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EF8E" w14:textId="77777777" w:rsidR="006F79E9" w:rsidRDefault="006F79E9">
      <w:pPr>
        <w:rPr>
          <w:sz w:val="22"/>
        </w:rPr>
      </w:pPr>
      <w:r>
        <w:rPr>
          <w:rFonts w:hint="eastAsia"/>
          <w:sz w:val="22"/>
        </w:rPr>
        <w:t>様式安特（天災地変・火災）</w:t>
      </w:r>
    </w:p>
    <w:p w14:paraId="426BE810" w14:textId="77777777" w:rsidR="006F79E9" w:rsidRDefault="006F79E9">
      <w:pPr>
        <w:jc w:val="center"/>
        <w:rPr>
          <w:sz w:val="28"/>
        </w:rPr>
      </w:pPr>
      <w:r>
        <w:rPr>
          <w:rFonts w:hint="eastAsia"/>
          <w:sz w:val="28"/>
        </w:rPr>
        <w:t>熊本市中小企業経営安定特例資金融資対象者認定申請書</w:t>
      </w:r>
    </w:p>
    <w:p w14:paraId="40B2809C" w14:textId="77777777" w:rsidR="006F79E9" w:rsidRDefault="006F79E9">
      <w:pPr>
        <w:spacing w:line="320" w:lineRule="exact"/>
      </w:pPr>
    </w:p>
    <w:p w14:paraId="1AFCAF80" w14:textId="77777777" w:rsidR="006F79E9" w:rsidRDefault="006F79E9">
      <w:pPr>
        <w:pStyle w:val="a5"/>
        <w:spacing w:line="320" w:lineRule="exact"/>
      </w:pPr>
      <w:r>
        <w:rPr>
          <w:rFonts w:hint="eastAsia"/>
        </w:rPr>
        <w:t xml:space="preserve">　　年　　月　　日</w:t>
      </w:r>
    </w:p>
    <w:p w14:paraId="6AE57845" w14:textId="77777777" w:rsidR="006F79E9" w:rsidRDefault="006F79E9">
      <w:pPr>
        <w:spacing w:line="320" w:lineRule="exact"/>
      </w:pPr>
      <w:r>
        <w:rPr>
          <w:rFonts w:hint="eastAsia"/>
        </w:rPr>
        <w:t xml:space="preserve">熊本市長　</w:t>
      </w:r>
      <w:r w:rsidR="003E61C8">
        <w:rPr>
          <w:rFonts w:hint="eastAsia"/>
        </w:rPr>
        <w:t>様</w:t>
      </w:r>
      <w:r>
        <w:rPr>
          <w:rFonts w:hint="eastAsia"/>
        </w:rPr>
        <w:t xml:space="preserve">　　</w:t>
      </w:r>
    </w:p>
    <w:p w14:paraId="0043E6CE" w14:textId="77777777" w:rsidR="006F79E9" w:rsidRDefault="006F79E9">
      <w:pPr>
        <w:spacing w:line="320" w:lineRule="exact"/>
      </w:pPr>
    </w:p>
    <w:p w14:paraId="47FA2A80" w14:textId="77777777" w:rsidR="006F79E9" w:rsidRDefault="006F79E9">
      <w:pPr>
        <w:spacing w:line="320" w:lineRule="exact"/>
        <w:jc w:val="center"/>
      </w:pPr>
      <w:r>
        <w:rPr>
          <w:rFonts w:hint="eastAsia"/>
        </w:rPr>
        <w:t xml:space="preserve">＜申請者＞　　　　　　　　　　　　　　　</w:t>
      </w:r>
    </w:p>
    <w:p w14:paraId="633D5D25" w14:textId="77777777" w:rsidR="006F79E9" w:rsidRDefault="006F79E9">
      <w:pPr>
        <w:spacing w:line="320" w:lineRule="exact"/>
        <w:ind w:firstLineChars="1800" w:firstLine="3780"/>
      </w:pPr>
      <w:r>
        <w:rPr>
          <w:rFonts w:hint="eastAsia"/>
        </w:rPr>
        <w:t xml:space="preserve">住所　　　　　　　　　　　　　　　</w:t>
      </w:r>
    </w:p>
    <w:p w14:paraId="442B4B34" w14:textId="77777777" w:rsidR="006F79E9" w:rsidRDefault="006F79E9">
      <w:pPr>
        <w:spacing w:line="320" w:lineRule="exact"/>
        <w:ind w:firstLineChars="1800" w:firstLine="3780"/>
      </w:pPr>
      <w:r>
        <w:rPr>
          <w:rFonts w:hint="eastAsia"/>
        </w:rPr>
        <w:t xml:space="preserve">法人名又は商号　　　　　　　　　　　　　</w:t>
      </w:r>
    </w:p>
    <w:p w14:paraId="4BF0DFE8" w14:textId="77777777" w:rsidR="006F79E9" w:rsidRDefault="006F79E9">
      <w:pPr>
        <w:spacing w:line="320" w:lineRule="exact"/>
      </w:pPr>
      <w:r>
        <w:rPr>
          <w:rFonts w:hint="eastAsia"/>
        </w:rPr>
        <w:t xml:space="preserve">　　　　　　　　　　　　　　　　　　代表者又は氏名　　　　　　　　　　　　　</w:t>
      </w:r>
    </w:p>
    <w:p w14:paraId="72CAB533" w14:textId="77777777" w:rsidR="006F79E9" w:rsidRDefault="006F79E9">
      <w:pPr>
        <w:spacing w:line="320" w:lineRule="exact"/>
      </w:pPr>
      <w:r>
        <w:rPr>
          <w:rFonts w:hint="eastAsia"/>
        </w:rPr>
        <w:t xml:space="preserve">　　　　　　　　　　　　　　　　　　営業所在地</w:t>
      </w:r>
    </w:p>
    <w:p w14:paraId="65965146" w14:textId="77777777" w:rsidR="006F79E9" w:rsidRDefault="006F79E9">
      <w:pPr>
        <w:spacing w:line="320" w:lineRule="exact"/>
      </w:pPr>
    </w:p>
    <w:p w14:paraId="52B8CC0F" w14:textId="77777777" w:rsidR="006F79E9" w:rsidRDefault="006F79E9">
      <w:pPr>
        <w:spacing w:line="320" w:lineRule="exact"/>
        <w:ind w:firstLineChars="100" w:firstLine="210"/>
      </w:pPr>
      <w:r>
        <w:rPr>
          <w:rFonts w:hint="eastAsia"/>
        </w:rPr>
        <w:t>私は、</w:t>
      </w:r>
      <w:r>
        <w:rPr>
          <w:rFonts w:hint="eastAsia"/>
          <w:u w:val="single"/>
        </w:rPr>
        <w:t xml:space="preserve">　　　　　　　　　</w:t>
      </w:r>
      <w:r>
        <w:rPr>
          <w:rFonts w:hint="eastAsia"/>
        </w:rPr>
        <w:t>により経営の安定に支障を生じておりますので、熊本市中小企業経営安定特例資金融資対象者の認定を申請します。</w:t>
      </w:r>
    </w:p>
    <w:p w14:paraId="16794F4B" w14:textId="77777777" w:rsidR="006F79E9" w:rsidRDefault="006F79E9">
      <w:pPr>
        <w:spacing w:line="320" w:lineRule="exact"/>
      </w:pPr>
    </w:p>
    <w:p w14:paraId="46E39CAE" w14:textId="77777777" w:rsidR="006F79E9" w:rsidRDefault="006F79E9">
      <w:pPr>
        <w:pStyle w:val="a3"/>
        <w:spacing w:line="320" w:lineRule="exact"/>
      </w:pPr>
      <w:r>
        <w:rPr>
          <w:rFonts w:hint="eastAsia"/>
        </w:rPr>
        <w:t>記</w:t>
      </w:r>
    </w:p>
    <w:p w14:paraId="24FE8E0A" w14:textId="77777777" w:rsidR="006F79E9" w:rsidRDefault="006F79E9">
      <w:pPr>
        <w:spacing w:line="320" w:lineRule="exact"/>
      </w:pPr>
      <w:r>
        <w:rPr>
          <w:rFonts w:hint="eastAsia"/>
        </w:rPr>
        <w:t xml:space="preserve">１　被害場所　　　　　　　　　　　　　　　　　　　　　　　　　　　　　</w:t>
      </w:r>
    </w:p>
    <w:p w14:paraId="549BCC68" w14:textId="77777777" w:rsidR="006F79E9" w:rsidRDefault="006F79E9">
      <w:pPr>
        <w:spacing w:line="320" w:lineRule="exact"/>
      </w:pPr>
      <w:r>
        <w:rPr>
          <w:rFonts w:hint="eastAsia"/>
        </w:rPr>
        <w:t xml:space="preserve">　　　　　　　　　　</w:t>
      </w:r>
    </w:p>
    <w:p w14:paraId="77FD8326" w14:textId="77777777" w:rsidR="006F79E9" w:rsidRDefault="006F79E9">
      <w:pPr>
        <w:spacing w:line="320" w:lineRule="exact"/>
      </w:pPr>
      <w:r>
        <w:rPr>
          <w:rFonts w:hint="eastAsia"/>
        </w:rPr>
        <w:t>２　被害の内容</w:t>
      </w:r>
    </w:p>
    <w:p w14:paraId="539D530C" w14:textId="77777777" w:rsidR="006F79E9" w:rsidRDefault="006F79E9">
      <w:pPr>
        <w:spacing w:line="320" w:lineRule="exact"/>
      </w:pPr>
    </w:p>
    <w:p w14:paraId="5587D225" w14:textId="77777777" w:rsidR="006F79E9" w:rsidRDefault="006F79E9">
      <w:pPr>
        <w:spacing w:line="320" w:lineRule="exact"/>
      </w:pPr>
      <w:r>
        <w:rPr>
          <w:rFonts w:hint="eastAsia"/>
        </w:rPr>
        <w:t>３　添付書類</w:t>
      </w:r>
    </w:p>
    <w:p w14:paraId="5695A6AA" w14:textId="77777777" w:rsidR="00B33BC9" w:rsidRDefault="006F79E9" w:rsidP="00B33BC9">
      <w:pPr>
        <w:spacing w:line="320" w:lineRule="exact"/>
      </w:pPr>
      <w:r>
        <w:rPr>
          <w:rFonts w:hint="eastAsia"/>
        </w:rPr>
        <w:t xml:space="preserve">　　</w:t>
      </w:r>
      <w:r w:rsidR="00B33BC9">
        <w:rPr>
          <w:rFonts w:hint="eastAsia"/>
        </w:rPr>
        <w:t>・【共通】</w:t>
      </w:r>
      <w:r>
        <w:rPr>
          <w:rFonts w:hint="eastAsia"/>
        </w:rPr>
        <w:t>罹災等の証明書</w:t>
      </w:r>
      <w:r w:rsidR="006611DE">
        <w:rPr>
          <w:rFonts w:hint="eastAsia"/>
        </w:rPr>
        <w:t>の写し</w:t>
      </w:r>
    </w:p>
    <w:p w14:paraId="46279DB3" w14:textId="77777777" w:rsidR="00B33BC9" w:rsidRDefault="00B33BC9" w:rsidP="008D2E2F">
      <w:pPr>
        <w:spacing w:line="320" w:lineRule="exact"/>
        <w:ind w:firstLineChars="200" w:firstLine="420"/>
      </w:pPr>
      <w:r>
        <w:rPr>
          <w:rFonts w:hint="eastAsia"/>
        </w:rPr>
        <w:t>・【法人の場合】履歴事項全部証明書等の写し</w:t>
      </w:r>
    </w:p>
    <w:p w14:paraId="78D9C2FA" w14:textId="77777777" w:rsidR="00B33BC9" w:rsidRPr="005627E9" w:rsidRDefault="00B33BC9" w:rsidP="008D2E2F">
      <w:pPr>
        <w:spacing w:line="320" w:lineRule="exact"/>
        <w:ind w:leftChars="250" w:left="2625" w:hangingChars="1000" w:hanging="2100"/>
      </w:pPr>
      <w:r>
        <w:rPr>
          <w:rFonts w:hint="eastAsia"/>
        </w:rPr>
        <w:t>【個人事業者の場合】運転免許証、マイナンバーカード（表面のみ）等の本人確認書類の写し</w:t>
      </w:r>
    </w:p>
    <w:p w14:paraId="5519E0B0" w14:textId="77777777" w:rsidR="006F79E9" w:rsidRDefault="006F79E9">
      <w:pPr>
        <w:spacing w:line="320" w:lineRule="exact"/>
      </w:pPr>
    </w:p>
    <w:p w14:paraId="5CCDA11E" w14:textId="77777777" w:rsidR="006F79E9" w:rsidRDefault="006F79E9">
      <w:pPr>
        <w:spacing w:line="320" w:lineRule="exact"/>
      </w:pPr>
      <w:r>
        <w:rPr>
          <w:rFonts w:hint="eastAsia"/>
        </w:rPr>
        <w:t>４　特記事項</w:t>
      </w:r>
    </w:p>
    <w:p w14:paraId="57AAEC4A" w14:textId="77777777" w:rsidR="006611DE" w:rsidRDefault="006611DE">
      <w:pPr>
        <w:spacing w:line="320" w:lineRule="exact"/>
      </w:pPr>
    </w:p>
    <w:p w14:paraId="5337BE67" w14:textId="77777777" w:rsidR="006F79E9" w:rsidRDefault="006F79E9">
      <w:pPr>
        <w:spacing w:line="320" w:lineRule="exact"/>
        <w:rPr>
          <w:u w:val="single"/>
        </w:rPr>
      </w:pPr>
      <w:r>
        <w:rPr>
          <w:rFonts w:hint="eastAsia"/>
          <w:u w:val="single"/>
        </w:rPr>
        <w:t xml:space="preserve">　　　　　　　　　　　　　　　　　　　　　　　　　　　　　　　　　　　　　　　　　</w:t>
      </w:r>
    </w:p>
    <w:p w14:paraId="1C90685C" w14:textId="77777777" w:rsidR="006F79E9" w:rsidRDefault="006F79E9">
      <w:pPr>
        <w:spacing w:line="320" w:lineRule="exact"/>
        <w:jc w:val="center"/>
        <w:rPr>
          <w:sz w:val="24"/>
        </w:rPr>
      </w:pPr>
      <w:r>
        <w:rPr>
          <w:rFonts w:hint="eastAsia"/>
          <w:sz w:val="24"/>
        </w:rPr>
        <w:t>融資対象者認定通知書</w:t>
      </w:r>
    </w:p>
    <w:p w14:paraId="6B005D52" w14:textId="77777777" w:rsidR="006F79E9" w:rsidRDefault="006F79E9" w:rsidP="00C047B2">
      <w:pPr>
        <w:spacing w:line="320" w:lineRule="exact"/>
        <w:ind w:firstLineChars="100" w:firstLine="210"/>
      </w:pPr>
      <w:r>
        <w:rPr>
          <w:rFonts w:hint="eastAsia"/>
        </w:rPr>
        <w:t>発第　　　　号</w:t>
      </w:r>
    </w:p>
    <w:p w14:paraId="08091312" w14:textId="77777777" w:rsidR="006F79E9" w:rsidRDefault="006F79E9">
      <w:pPr>
        <w:spacing w:line="320" w:lineRule="exact"/>
      </w:pPr>
      <w:r>
        <w:rPr>
          <w:rFonts w:hint="eastAsia"/>
        </w:rPr>
        <w:t xml:space="preserve">　年　　月　　日</w:t>
      </w:r>
    </w:p>
    <w:p w14:paraId="5F2D4BD0" w14:textId="77777777" w:rsidR="006F79E9" w:rsidRDefault="006F79E9">
      <w:pPr>
        <w:spacing w:line="320" w:lineRule="exact"/>
      </w:pPr>
    </w:p>
    <w:p w14:paraId="67C26631" w14:textId="77777777" w:rsidR="006F79E9" w:rsidRDefault="006F79E9">
      <w:pPr>
        <w:spacing w:line="320" w:lineRule="exact"/>
      </w:pPr>
      <w:r>
        <w:rPr>
          <w:rFonts w:hint="eastAsia"/>
        </w:rPr>
        <w:t>上記申請者は、熊本市中小企業経営安定特例資金の融資対象者であることを認定する。</w:t>
      </w:r>
    </w:p>
    <w:p w14:paraId="27D75AC4" w14:textId="77777777" w:rsidR="006F79E9" w:rsidRDefault="006F79E9">
      <w:pPr>
        <w:spacing w:line="320" w:lineRule="exact"/>
      </w:pPr>
    </w:p>
    <w:p w14:paraId="0BC1D970" w14:textId="77777777" w:rsidR="006F79E9" w:rsidRDefault="006F79E9">
      <w:pPr>
        <w:spacing w:line="320" w:lineRule="exact"/>
      </w:pPr>
    </w:p>
    <w:p w14:paraId="26BF5510" w14:textId="77777777" w:rsidR="006F79E9" w:rsidRDefault="006F79E9">
      <w:pPr>
        <w:spacing w:line="320" w:lineRule="exact"/>
        <w:jc w:val="right"/>
      </w:pPr>
      <w:r>
        <w:rPr>
          <w:rFonts w:hint="eastAsia"/>
        </w:rPr>
        <w:t xml:space="preserve">熊本市長　　　　　　　　　　　　　　　</w:t>
      </w:r>
      <w:r>
        <w:rPr>
          <w:rFonts w:hint="eastAsia"/>
          <w:sz w:val="16"/>
        </w:rPr>
        <w:t>印</w:t>
      </w:r>
    </w:p>
    <w:p w14:paraId="152F0335" w14:textId="77777777" w:rsidR="006F79E9" w:rsidRDefault="006F79E9">
      <w:pPr>
        <w:spacing w:line="320" w:lineRule="exact"/>
        <w:ind w:firstLineChars="2300" w:firstLine="4830"/>
      </w:pPr>
    </w:p>
    <w:p w14:paraId="479ACB2A" w14:textId="77777777" w:rsidR="006F79E9" w:rsidRDefault="006F79E9">
      <w:pPr>
        <w:spacing w:line="320" w:lineRule="exact"/>
        <w:ind w:firstLineChars="2300" w:firstLine="4830"/>
      </w:pPr>
    </w:p>
    <w:p w14:paraId="1870EBF8" w14:textId="77777777" w:rsidR="006F79E9" w:rsidRDefault="006F79E9">
      <w:pPr>
        <w:pStyle w:val="a7"/>
        <w:spacing w:line="320" w:lineRule="exact"/>
        <w:rPr>
          <w:sz w:val="18"/>
          <w:bdr w:val="single" w:sz="4" w:space="0" w:color="auto"/>
        </w:rPr>
      </w:pPr>
      <w:r>
        <w:rPr>
          <w:rFonts w:hint="eastAsia"/>
          <w:sz w:val="18"/>
          <w:bdr w:val="single" w:sz="4" w:space="0" w:color="auto"/>
        </w:rPr>
        <w:t>注意事項：有効期限は認定日より</w:t>
      </w:r>
      <w:r>
        <w:rPr>
          <w:rFonts w:hint="eastAsia"/>
          <w:sz w:val="18"/>
          <w:bdr w:val="single" w:sz="4" w:space="0" w:color="auto"/>
        </w:rPr>
        <w:t>30</w:t>
      </w:r>
      <w:r>
        <w:rPr>
          <w:rFonts w:hint="eastAsia"/>
          <w:sz w:val="18"/>
          <w:bdr w:val="single" w:sz="4" w:space="0" w:color="auto"/>
        </w:rPr>
        <w:t>日です</w:t>
      </w:r>
    </w:p>
    <w:p w14:paraId="3F19372D" w14:textId="77777777" w:rsidR="006F79E9" w:rsidRDefault="006F79E9">
      <w:pPr>
        <w:spacing w:line="330" w:lineRule="exact"/>
        <w:rPr>
          <w:sz w:val="18"/>
        </w:rPr>
      </w:pPr>
      <w:r>
        <w:rPr>
          <w:rFonts w:hint="eastAsia"/>
          <w:sz w:val="18"/>
        </w:rPr>
        <w:t>－</w:t>
      </w:r>
      <w:r w:rsidR="00735349">
        <w:rPr>
          <w:rFonts w:hint="eastAsia"/>
          <w:sz w:val="18"/>
        </w:rPr>
        <w:t>あらかじ</w:t>
      </w:r>
      <w:r>
        <w:rPr>
          <w:rFonts w:hint="eastAsia"/>
          <w:sz w:val="18"/>
        </w:rPr>
        <w:t>めご了承願います－</w:t>
      </w:r>
    </w:p>
    <w:p w14:paraId="45668806" w14:textId="77777777" w:rsidR="006F79E9" w:rsidRDefault="006F79E9">
      <w:pPr>
        <w:spacing w:line="330" w:lineRule="exact"/>
        <w:rPr>
          <w:sz w:val="18"/>
        </w:rPr>
      </w:pPr>
      <w:r>
        <w:rPr>
          <w:rFonts w:hint="eastAsia"/>
          <w:sz w:val="18"/>
        </w:rPr>
        <w:t xml:space="preserve">　本認定書は、融資を確約するものではありません。</w:t>
      </w:r>
    </w:p>
    <w:p w14:paraId="097D1D62" w14:textId="77777777" w:rsidR="006F79E9" w:rsidRDefault="006F79E9">
      <w:pPr>
        <w:pStyle w:val="a7"/>
        <w:spacing w:line="320" w:lineRule="exact"/>
        <w:ind w:firstLineChars="100" w:firstLine="180"/>
        <w:jc w:val="both"/>
        <w:rPr>
          <w:sz w:val="18"/>
        </w:rPr>
      </w:pPr>
      <w:r>
        <w:rPr>
          <w:rFonts w:hint="eastAsia"/>
          <w:sz w:val="18"/>
        </w:rPr>
        <w:t>金融機関、信用保証協会における金融上の審査等により融資できない場合があります。</w:t>
      </w:r>
    </w:p>
    <w:p w14:paraId="1FDCEBDB" w14:textId="77777777" w:rsidR="00FB38BB" w:rsidRDefault="00FB38BB" w:rsidP="00FB38BB">
      <w:pPr>
        <w:pStyle w:val="a7"/>
        <w:spacing w:line="320" w:lineRule="exact"/>
        <w:rPr>
          <w:sz w:val="18"/>
        </w:rPr>
      </w:pPr>
      <w:r w:rsidRPr="00FB38BB">
        <w:rPr>
          <w:rFonts w:hint="eastAsia"/>
          <w:sz w:val="18"/>
        </w:rPr>
        <w:t>※　取扱金融機関にて原本</w:t>
      </w:r>
      <w:r>
        <w:rPr>
          <w:rFonts w:hint="eastAsia"/>
          <w:sz w:val="18"/>
        </w:rPr>
        <w:t>を</w:t>
      </w:r>
      <w:r w:rsidRPr="00FB38BB">
        <w:rPr>
          <w:rFonts w:hint="eastAsia"/>
          <w:sz w:val="18"/>
        </w:rPr>
        <w:t>保管し、熊本県信用保証協会に写しを提出してください。</w:t>
      </w:r>
    </w:p>
    <w:p w14:paraId="41F5BE70" w14:textId="2D534F4B" w:rsidR="00FB38BB" w:rsidRDefault="00FB38BB" w:rsidP="00FE2645">
      <w:pPr>
        <w:rPr>
          <w:sz w:val="18"/>
        </w:rPr>
      </w:pPr>
      <w:bookmarkStart w:id="0" w:name="_Hlk73975275"/>
    </w:p>
    <w:bookmarkEnd w:id="0"/>
    <w:p w14:paraId="73E35AE9" w14:textId="51918DAC" w:rsidR="00FE2645" w:rsidRDefault="00FE2645" w:rsidP="00FE2645">
      <w:pPr>
        <w:rPr>
          <w:sz w:val="22"/>
        </w:rPr>
      </w:pPr>
      <w:r>
        <w:rPr>
          <w:rFonts w:hint="eastAsia"/>
          <w:sz w:val="22"/>
        </w:rPr>
        <w:lastRenderedPageBreak/>
        <w:t>様式安特（天災地変・火災）</w:t>
      </w:r>
    </w:p>
    <w:p w14:paraId="74239653" w14:textId="0B618E03" w:rsidR="00FE2645" w:rsidRDefault="00FE2645" w:rsidP="00FE2645">
      <w:pPr>
        <w:jc w:val="center"/>
        <w:rPr>
          <w:sz w:val="28"/>
        </w:rPr>
      </w:pPr>
      <w:r>
        <w:rPr>
          <w:rFonts w:hint="eastAsia"/>
          <w:noProof/>
        </w:rPr>
        <mc:AlternateContent>
          <mc:Choice Requires="wps">
            <w:drawing>
              <wp:anchor distT="0" distB="0" distL="114300" distR="114300" simplePos="0" relativeHeight="251660288" behindDoc="0" locked="0" layoutInCell="1" allowOverlap="1" wp14:anchorId="51DACC23" wp14:editId="4AD312AA">
                <wp:simplePos x="0" y="0"/>
                <wp:positionH relativeFrom="column">
                  <wp:posOffset>-127635</wp:posOffset>
                </wp:positionH>
                <wp:positionV relativeFrom="paragraph">
                  <wp:posOffset>377190</wp:posOffset>
                </wp:positionV>
                <wp:extent cx="5743575" cy="5524500"/>
                <wp:effectExtent l="19050" t="19050" r="28575" b="19050"/>
                <wp:wrapNone/>
                <wp:docPr id="1207628591" name="四角形: 角を丸くする 1"/>
                <wp:cNvGraphicFramePr/>
                <a:graphic xmlns:a="http://schemas.openxmlformats.org/drawingml/2006/main">
                  <a:graphicData uri="http://schemas.microsoft.com/office/word/2010/wordprocessingShape">
                    <wps:wsp>
                      <wps:cNvSpPr/>
                      <wps:spPr>
                        <a:xfrm>
                          <a:off x="0" y="0"/>
                          <a:ext cx="5743575" cy="5524500"/>
                        </a:xfrm>
                        <a:prstGeom prst="roundRect">
                          <a:avLst>
                            <a:gd name="adj" fmla="val 7849"/>
                          </a:avLst>
                        </a:prstGeom>
                        <a:noFill/>
                        <a:ln w="38100">
                          <a:solidFill>
                            <a:srgbClr val="FF000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A6F500" id="四角形: 角を丸くする 1" o:spid="_x0000_s1026" style="position:absolute;margin-left:-10.05pt;margin-top:29.7pt;width:452.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" filled="f" strokecolor="red" strokeweight="3pt">
                <v:stroke dashstyle="1 1" joinstyle="miter"/>
              </v:roundrect>
            </w:pict>
          </mc:Fallback>
        </mc:AlternateContent>
      </w:r>
      <w:r>
        <w:rPr>
          <w:rFonts w:hint="eastAsia"/>
          <w:sz w:val="28"/>
        </w:rPr>
        <w:t>熊本市中小企業経営安定特例資金融資対象者認定申請書</w:t>
      </w:r>
    </w:p>
    <w:p w14:paraId="144AEDC2" w14:textId="2F8F8981" w:rsidR="00FE2645" w:rsidRDefault="00FE2645" w:rsidP="00FE2645">
      <w:pPr>
        <w:spacing w:line="320" w:lineRule="exact"/>
      </w:pPr>
    </w:p>
    <w:p w14:paraId="198FEBD8" w14:textId="2F5DDE96" w:rsidR="00FE2645" w:rsidRDefault="00FE2645" w:rsidP="00FE2645">
      <w:pPr>
        <w:pStyle w:val="a5"/>
        <w:spacing w:line="320" w:lineRule="exact"/>
      </w:pPr>
      <w:r>
        <w:rPr>
          <w:rFonts w:hint="eastAsia"/>
        </w:rPr>
        <w:t xml:space="preserve">　　年　　月　　日</w:t>
      </w:r>
    </w:p>
    <w:p w14:paraId="41577212" w14:textId="4645BBAE" w:rsidR="00FE2645" w:rsidRDefault="00FE2645" w:rsidP="00FE2645">
      <w:pPr>
        <w:spacing w:line="320" w:lineRule="exact"/>
      </w:pPr>
      <w:r>
        <w:rPr>
          <w:rFonts w:hint="eastAsia"/>
        </w:rPr>
        <w:t xml:space="preserve">熊本市長　様　　</w:t>
      </w:r>
    </w:p>
    <w:p w14:paraId="52BFE3A5" w14:textId="77E2AB77" w:rsidR="00FE2645" w:rsidRDefault="00FE2645" w:rsidP="00FE2645">
      <w:pPr>
        <w:spacing w:line="320" w:lineRule="exact"/>
      </w:pPr>
    </w:p>
    <w:p w14:paraId="268D193E" w14:textId="48172D65" w:rsidR="00FE2645" w:rsidRDefault="00FE2645" w:rsidP="00FE2645">
      <w:pPr>
        <w:spacing w:line="320" w:lineRule="exact"/>
        <w:jc w:val="center"/>
      </w:pPr>
      <w:r>
        <w:rPr>
          <w:rFonts w:hint="eastAsia"/>
        </w:rPr>
        <w:t xml:space="preserve">＜申請者＞　　　　　　　　　　　　　　　</w:t>
      </w:r>
    </w:p>
    <w:p w14:paraId="0E0E335F" w14:textId="143B4B1D" w:rsidR="00FE2645" w:rsidRDefault="00FE2645" w:rsidP="00FE2645">
      <w:pPr>
        <w:spacing w:line="320" w:lineRule="exact"/>
        <w:ind w:firstLineChars="1800" w:firstLine="3780"/>
      </w:pPr>
      <w:r>
        <w:rPr>
          <w:rFonts w:hint="eastAsia"/>
        </w:rPr>
        <w:t xml:space="preserve">住所　　　　　　　　　　　　　　　</w:t>
      </w:r>
    </w:p>
    <w:p w14:paraId="51D580CD" w14:textId="19B90E77" w:rsidR="00FE2645" w:rsidRDefault="00FE2645" w:rsidP="00FE2645">
      <w:pPr>
        <w:spacing w:line="320" w:lineRule="exact"/>
        <w:ind w:firstLineChars="1800" w:firstLine="3780"/>
      </w:pPr>
      <w:r>
        <w:rPr>
          <w:rFonts w:hint="eastAsia"/>
        </w:rPr>
        <w:t xml:space="preserve">法人名又は商号　　　　　　　　　　　　　</w:t>
      </w:r>
    </w:p>
    <w:p w14:paraId="06BB28A5" w14:textId="77777777" w:rsidR="00FE2645" w:rsidRDefault="00FE2645" w:rsidP="00FE2645">
      <w:pPr>
        <w:spacing w:line="320" w:lineRule="exact"/>
      </w:pPr>
      <w:r>
        <w:rPr>
          <w:rFonts w:hint="eastAsia"/>
        </w:rPr>
        <w:t xml:space="preserve">　　　　　　　　　　　　　　　　　　代表者又は氏名　　　　　　　　　　　　　</w:t>
      </w:r>
    </w:p>
    <w:p w14:paraId="5512F232" w14:textId="63EAFAA8" w:rsidR="00FE2645" w:rsidRDefault="00FE2645" w:rsidP="00FE2645">
      <w:pPr>
        <w:spacing w:line="320" w:lineRule="exact"/>
      </w:pPr>
      <w:r>
        <w:rPr>
          <w:rFonts w:hint="eastAsia"/>
        </w:rPr>
        <w:t xml:space="preserve">　　　　　　　　　　　　　　　　　　営業所在地</w:t>
      </w:r>
    </w:p>
    <w:p w14:paraId="52E2411A" w14:textId="77777777" w:rsidR="00FE2645" w:rsidRDefault="00FE2645" w:rsidP="00FE2645">
      <w:pPr>
        <w:spacing w:line="320" w:lineRule="exact"/>
      </w:pPr>
    </w:p>
    <w:p w14:paraId="4CE87396" w14:textId="77777777" w:rsidR="00FE2645" w:rsidRDefault="00FE2645" w:rsidP="00FE2645">
      <w:pPr>
        <w:spacing w:line="320" w:lineRule="exact"/>
        <w:ind w:firstLineChars="100" w:firstLine="210"/>
      </w:pPr>
      <w:r>
        <w:rPr>
          <w:rFonts w:hint="eastAsia"/>
        </w:rPr>
        <w:t>私は、</w:t>
      </w:r>
      <w:r>
        <w:rPr>
          <w:rFonts w:hint="eastAsia"/>
          <w:u w:val="single"/>
        </w:rPr>
        <w:t xml:space="preserve">　　　　　　　　　</w:t>
      </w:r>
      <w:r>
        <w:rPr>
          <w:rFonts w:hint="eastAsia"/>
        </w:rPr>
        <w:t>により経営の安定に支障を生じておりますので、熊本市中小企業経営安定特例資金融資対象者の認定を申請します。</w:t>
      </w:r>
    </w:p>
    <w:p w14:paraId="0CA725F9" w14:textId="3BF24F70" w:rsidR="00FE2645" w:rsidRDefault="00FE2645" w:rsidP="00FE2645">
      <w:pPr>
        <w:spacing w:line="320" w:lineRule="exact"/>
      </w:pPr>
    </w:p>
    <w:p w14:paraId="03688B31" w14:textId="3D0D3605" w:rsidR="00FE2645" w:rsidRDefault="00FE2645" w:rsidP="00FE2645">
      <w:pPr>
        <w:pStyle w:val="a3"/>
        <w:spacing w:line="320" w:lineRule="exact"/>
      </w:pPr>
      <w:r>
        <w:rPr>
          <w:rFonts w:hint="eastAsia"/>
        </w:rPr>
        <w:t>記</w:t>
      </w:r>
    </w:p>
    <w:p w14:paraId="5CB08016" w14:textId="7F698B73" w:rsidR="00FE2645" w:rsidRDefault="00FE2645" w:rsidP="00FE2645">
      <w:pPr>
        <w:spacing w:line="320" w:lineRule="exact"/>
      </w:pPr>
      <w:r>
        <w:rPr>
          <w:rFonts w:hint="eastAsia"/>
        </w:rPr>
        <w:t xml:space="preserve">１　被害場所　　　　　　　　　　　　　　　　　　　　　　　　　　　　　</w:t>
      </w:r>
    </w:p>
    <w:p w14:paraId="7A2EA90D" w14:textId="57F4E636" w:rsidR="00FE2645" w:rsidRDefault="00FE2645" w:rsidP="00FE2645">
      <w:pPr>
        <w:spacing w:line="320" w:lineRule="exact"/>
      </w:pPr>
      <w:r w:rsidRPr="00FE2645">
        <w:rPr>
          <w:noProof/>
          <w:sz w:val="18"/>
        </w:rPr>
        <mc:AlternateContent>
          <mc:Choice Requires="wps">
            <w:drawing>
              <wp:anchor distT="45720" distB="45720" distL="114300" distR="114300" simplePos="0" relativeHeight="251659264" behindDoc="1" locked="0" layoutInCell="1" allowOverlap="1" wp14:anchorId="3A0C796D" wp14:editId="66F746C4">
                <wp:simplePos x="0" y="0"/>
                <wp:positionH relativeFrom="rightMargin">
                  <wp:posOffset>-3423285</wp:posOffset>
                </wp:positionH>
                <wp:positionV relativeFrom="paragraph">
                  <wp:posOffset>8890</wp:posOffset>
                </wp:positionV>
                <wp:extent cx="2771775" cy="1404620"/>
                <wp:effectExtent l="0" t="0" r="28575" b="26670"/>
                <wp:wrapTight wrapText="bothSides">
                  <wp:wrapPolygon edited="0">
                    <wp:start x="0" y="0"/>
                    <wp:lineTo x="0" y="21951"/>
                    <wp:lineTo x="21674" y="21951"/>
                    <wp:lineTo x="21674"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solidFill>
                          <a:srgbClr val="FFFFFF"/>
                        </a:solidFill>
                        <a:ln w="9525">
                          <a:solidFill>
                            <a:srgbClr val="000000"/>
                          </a:solidFill>
                          <a:miter lim="800000"/>
                          <a:headEnd/>
                          <a:tailEnd/>
                        </a:ln>
                      </wps:spPr>
                      <wps:txbx>
                        <w:txbxContent>
                          <w:p w14:paraId="5F083EA8" w14:textId="71704E12" w:rsidR="00FE2645" w:rsidRPr="00FE2645" w:rsidRDefault="00FE2645" w:rsidP="00FE2645">
                            <w:pPr>
                              <w:jc w:val="center"/>
                              <w:rPr>
                                <w:rFonts w:hint="eastAsia"/>
                                <w:color w:val="FF0000"/>
                                <w:sz w:val="24"/>
                                <w:szCs w:val="32"/>
                              </w:rPr>
                            </w:pPr>
                            <w:r>
                              <w:rPr>
                                <w:rFonts w:hint="eastAsia"/>
                                <w:color w:val="FF0000"/>
                                <w:sz w:val="24"/>
                                <w:szCs w:val="32"/>
                              </w:rPr>
                              <w:t>赤枠内を記載してください。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C796D" id="_x0000_t202" coordsize="21600,21600" o:spt="202" path="m,l,21600r21600,l21600,xe">
                <v:stroke joinstyle="miter"/>
                <v:path gradientshapeok="t" o:connecttype="rect"/>
              </v:shapetype>
              <v:shape id="テキスト ボックス 2" o:spid="_x0000_s1026" type="#_x0000_t202" style="position:absolute;left:0;text-align:left;margin-left:-269.55pt;margin-top:.7pt;width:218.25pt;height:110.6pt;z-index:-25165721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">
                <v:textbox style="mso-fit-shape-to-text:t">
                  <w:txbxContent>
                    <w:p w14:paraId="5F083EA8" w14:textId="71704E12" w:rsidR="00FE2645" w:rsidRPr="00FE2645" w:rsidRDefault="00FE2645" w:rsidP="00FE2645">
                      <w:pPr>
                        <w:jc w:val="center"/>
                        <w:rPr>
                          <w:rFonts w:hint="eastAsia"/>
                          <w:color w:val="FF0000"/>
                          <w:sz w:val="24"/>
                          <w:szCs w:val="32"/>
                        </w:rPr>
                      </w:pPr>
                      <w:r>
                        <w:rPr>
                          <w:rFonts w:hint="eastAsia"/>
                          <w:color w:val="FF0000"/>
                          <w:sz w:val="24"/>
                          <w:szCs w:val="32"/>
                        </w:rPr>
                        <w:t>赤枠内を記載してください。</w:t>
                      </w:r>
                    </w:p>
                  </w:txbxContent>
                </v:textbox>
                <w10:wrap type="tight" anchorx="margin"/>
              </v:shape>
            </w:pict>
          </mc:Fallback>
        </mc:AlternateContent>
      </w:r>
      <w:r>
        <w:rPr>
          <w:rFonts w:hint="eastAsia"/>
        </w:rPr>
        <w:t xml:space="preserve">　　　　　　　　　　</w:t>
      </w:r>
    </w:p>
    <w:p w14:paraId="6B18487D" w14:textId="31AE6E7E" w:rsidR="00FE2645" w:rsidRDefault="00FE2645" w:rsidP="00FE2645">
      <w:pPr>
        <w:spacing w:line="320" w:lineRule="exact"/>
      </w:pPr>
      <w:r>
        <w:rPr>
          <w:rFonts w:hint="eastAsia"/>
        </w:rPr>
        <w:t>２　被害の内容</w:t>
      </w:r>
    </w:p>
    <w:p w14:paraId="1DA1CB7D" w14:textId="77777777" w:rsidR="00FE2645" w:rsidRDefault="00FE2645" w:rsidP="00FE2645">
      <w:pPr>
        <w:spacing w:line="320" w:lineRule="exact"/>
      </w:pPr>
    </w:p>
    <w:p w14:paraId="6308396C" w14:textId="6DD03D25" w:rsidR="00FE2645" w:rsidRDefault="00FE2645" w:rsidP="00FE2645">
      <w:pPr>
        <w:spacing w:line="320" w:lineRule="exact"/>
      </w:pPr>
      <w:r>
        <w:rPr>
          <w:rFonts w:hint="eastAsia"/>
        </w:rPr>
        <w:t>３　添付書類</w:t>
      </w:r>
    </w:p>
    <w:p w14:paraId="4D8FDB38" w14:textId="77777777" w:rsidR="00FE2645" w:rsidRDefault="00FE2645" w:rsidP="00FE2645">
      <w:pPr>
        <w:spacing w:line="320" w:lineRule="exact"/>
      </w:pPr>
      <w:r>
        <w:rPr>
          <w:rFonts w:hint="eastAsia"/>
        </w:rPr>
        <w:t xml:space="preserve">　　・【共通】罹災等の証明書の写し</w:t>
      </w:r>
    </w:p>
    <w:p w14:paraId="22D9DE45" w14:textId="755B472E" w:rsidR="00FE2645" w:rsidRDefault="00FE2645" w:rsidP="00FE2645">
      <w:pPr>
        <w:spacing w:line="320" w:lineRule="exact"/>
        <w:ind w:firstLineChars="200" w:firstLine="420"/>
      </w:pPr>
      <w:r>
        <w:rPr>
          <w:rFonts w:hint="eastAsia"/>
        </w:rPr>
        <w:t>・【法人の場合】履歴事項全部証明書等の写し</w:t>
      </w:r>
    </w:p>
    <w:p w14:paraId="1B30B843" w14:textId="77777777" w:rsidR="00FE2645" w:rsidRPr="005627E9" w:rsidRDefault="00FE2645" w:rsidP="00FE2645">
      <w:pPr>
        <w:spacing w:line="320" w:lineRule="exact"/>
        <w:ind w:leftChars="250" w:left="2625" w:hangingChars="1000" w:hanging="2100"/>
      </w:pPr>
      <w:r>
        <w:rPr>
          <w:rFonts w:hint="eastAsia"/>
        </w:rPr>
        <w:t>【個人事業者の場合】運転免許証、マイナンバーカード（表面のみ）等の本人確認書類の写し</w:t>
      </w:r>
    </w:p>
    <w:p w14:paraId="3719A8D9" w14:textId="25CDF441" w:rsidR="00FE2645" w:rsidRDefault="00FE2645" w:rsidP="00FE2645">
      <w:pPr>
        <w:spacing w:line="320" w:lineRule="exact"/>
      </w:pPr>
    </w:p>
    <w:p w14:paraId="6E6F63BF" w14:textId="0B479E79" w:rsidR="00FE2645" w:rsidRDefault="00FE2645" w:rsidP="00FE2645">
      <w:pPr>
        <w:spacing w:line="320" w:lineRule="exact"/>
      </w:pPr>
      <w:r>
        <w:rPr>
          <w:rFonts w:hint="eastAsia"/>
        </w:rPr>
        <w:t>４　特記事項</w:t>
      </w:r>
    </w:p>
    <w:p w14:paraId="42528B33" w14:textId="77777777" w:rsidR="00FE2645" w:rsidRDefault="00FE2645" w:rsidP="00FE2645">
      <w:pPr>
        <w:spacing w:line="320" w:lineRule="exact"/>
      </w:pPr>
    </w:p>
    <w:p w14:paraId="73B30442" w14:textId="3EEB824F" w:rsidR="00FE2645" w:rsidRDefault="00FE2645" w:rsidP="00FE2645">
      <w:pPr>
        <w:spacing w:line="320" w:lineRule="exact"/>
        <w:rPr>
          <w:u w:val="single"/>
        </w:rPr>
      </w:pPr>
      <w:r>
        <w:rPr>
          <w:rFonts w:hint="eastAsia"/>
          <w:u w:val="single"/>
        </w:rPr>
        <w:t xml:space="preserve">　　　　　　　　　　　　　　　　　　　　　　　　　　　　　　　　　　　　　　　　　</w:t>
      </w:r>
    </w:p>
    <w:p w14:paraId="35B744EC" w14:textId="77777777" w:rsidR="00FE2645" w:rsidRDefault="00FE2645" w:rsidP="00FE2645">
      <w:pPr>
        <w:spacing w:line="320" w:lineRule="exact"/>
        <w:jc w:val="center"/>
        <w:rPr>
          <w:sz w:val="24"/>
        </w:rPr>
      </w:pPr>
      <w:r>
        <w:rPr>
          <w:rFonts w:hint="eastAsia"/>
          <w:sz w:val="24"/>
        </w:rPr>
        <w:t>融資対象者認定通知書</w:t>
      </w:r>
    </w:p>
    <w:p w14:paraId="52DBEFC5" w14:textId="77777777" w:rsidR="00FE2645" w:rsidRDefault="00FE2645" w:rsidP="00FE2645">
      <w:pPr>
        <w:spacing w:line="320" w:lineRule="exact"/>
        <w:ind w:firstLineChars="100" w:firstLine="210"/>
      </w:pPr>
      <w:r>
        <w:rPr>
          <w:rFonts w:hint="eastAsia"/>
        </w:rPr>
        <w:t>発第　　　　号</w:t>
      </w:r>
    </w:p>
    <w:p w14:paraId="5A8A30D5" w14:textId="1CE0D57E" w:rsidR="00FE2645" w:rsidRDefault="00FE2645" w:rsidP="00FE2645">
      <w:pPr>
        <w:spacing w:line="320" w:lineRule="exact"/>
      </w:pPr>
      <w:r>
        <w:rPr>
          <w:rFonts w:hint="eastAsia"/>
        </w:rPr>
        <w:t xml:space="preserve">　年　　月　　日</w:t>
      </w:r>
    </w:p>
    <w:p w14:paraId="0280342C" w14:textId="77777777" w:rsidR="00FE2645" w:rsidRDefault="00FE2645" w:rsidP="00FE2645">
      <w:pPr>
        <w:spacing w:line="320" w:lineRule="exact"/>
      </w:pPr>
    </w:p>
    <w:p w14:paraId="0B5E38D4" w14:textId="77777777" w:rsidR="00FE2645" w:rsidRDefault="00FE2645" w:rsidP="00FE2645">
      <w:pPr>
        <w:spacing w:line="320" w:lineRule="exact"/>
      </w:pPr>
      <w:r>
        <w:rPr>
          <w:rFonts w:hint="eastAsia"/>
        </w:rPr>
        <w:t>上記申請者は、熊本市中小企業経営安定特例資金の融資対象者であることを認定する。</w:t>
      </w:r>
    </w:p>
    <w:p w14:paraId="38B6E360" w14:textId="77777777" w:rsidR="00FE2645" w:rsidRDefault="00FE2645" w:rsidP="00FE2645">
      <w:pPr>
        <w:spacing w:line="320" w:lineRule="exact"/>
      </w:pPr>
    </w:p>
    <w:p w14:paraId="5B3DB9D9" w14:textId="77777777" w:rsidR="00FE2645" w:rsidRDefault="00FE2645" w:rsidP="00FE2645">
      <w:pPr>
        <w:spacing w:line="320" w:lineRule="exact"/>
      </w:pPr>
    </w:p>
    <w:p w14:paraId="6A0F9E89" w14:textId="77777777" w:rsidR="00FE2645" w:rsidRDefault="00FE2645" w:rsidP="00FE2645">
      <w:pPr>
        <w:spacing w:line="320" w:lineRule="exact"/>
        <w:jc w:val="right"/>
      </w:pPr>
      <w:r>
        <w:rPr>
          <w:rFonts w:hint="eastAsia"/>
        </w:rPr>
        <w:t xml:space="preserve">熊本市長　　　　　　　　　　　　　　　</w:t>
      </w:r>
      <w:r>
        <w:rPr>
          <w:rFonts w:hint="eastAsia"/>
          <w:sz w:val="16"/>
        </w:rPr>
        <w:t>印</w:t>
      </w:r>
    </w:p>
    <w:p w14:paraId="7441CC67" w14:textId="77777777" w:rsidR="00FE2645" w:rsidRDefault="00FE2645" w:rsidP="00FE2645">
      <w:pPr>
        <w:spacing w:line="320" w:lineRule="exact"/>
        <w:ind w:firstLineChars="2300" w:firstLine="4830"/>
      </w:pPr>
    </w:p>
    <w:p w14:paraId="1B4B7512" w14:textId="77777777" w:rsidR="00FE2645" w:rsidRDefault="00FE2645" w:rsidP="00FE2645">
      <w:pPr>
        <w:spacing w:line="320" w:lineRule="exact"/>
        <w:ind w:firstLineChars="2300" w:firstLine="4830"/>
      </w:pPr>
    </w:p>
    <w:p w14:paraId="38D6EB83" w14:textId="77777777" w:rsidR="00FE2645" w:rsidRDefault="00FE2645" w:rsidP="00FE2645">
      <w:pPr>
        <w:pStyle w:val="a7"/>
        <w:spacing w:line="320" w:lineRule="exact"/>
        <w:rPr>
          <w:sz w:val="18"/>
          <w:bdr w:val="single" w:sz="4" w:space="0" w:color="auto"/>
        </w:rPr>
      </w:pPr>
      <w:r>
        <w:rPr>
          <w:rFonts w:hint="eastAsia"/>
          <w:sz w:val="18"/>
          <w:bdr w:val="single" w:sz="4" w:space="0" w:color="auto"/>
        </w:rPr>
        <w:t>注意事項：有効期限は認定日より</w:t>
      </w:r>
      <w:r>
        <w:rPr>
          <w:rFonts w:hint="eastAsia"/>
          <w:sz w:val="18"/>
          <w:bdr w:val="single" w:sz="4" w:space="0" w:color="auto"/>
        </w:rPr>
        <w:t>30</w:t>
      </w:r>
      <w:r>
        <w:rPr>
          <w:rFonts w:hint="eastAsia"/>
          <w:sz w:val="18"/>
          <w:bdr w:val="single" w:sz="4" w:space="0" w:color="auto"/>
        </w:rPr>
        <w:t>日です</w:t>
      </w:r>
    </w:p>
    <w:p w14:paraId="2815CE5E" w14:textId="77777777" w:rsidR="00FE2645" w:rsidRDefault="00FE2645" w:rsidP="00FE2645">
      <w:pPr>
        <w:spacing w:line="330" w:lineRule="exact"/>
        <w:rPr>
          <w:sz w:val="18"/>
        </w:rPr>
      </w:pPr>
      <w:r>
        <w:rPr>
          <w:rFonts w:hint="eastAsia"/>
          <w:sz w:val="18"/>
        </w:rPr>
        <w:t>－あらかじめご了承願います－</w:t>
      </w:r>
    </w:p>
    <w:p w14:paraId="679AB474" w14:textId="77777777" w:rsidR="00FE2645" w:rsidRDefault="00FE2645" w:rsidP="00FE2645">
      <w:pPr>
        <w:spacing w:line="330" w:lineRule="exact"/>
        <w:rPr>
          <w:sz w:val="18"/>
        </w:rPr>
      </w:pPr>
      <w:r>
        <w:rPr>
          <w:rFonts w:hint="eastAsia"/>
          <w:sz w:val="18"/>
        </w:rPr>
        <w:t xml:space="preserve">　本認定書は、融資を確約するものではありません。</w:t>
      </w:r>
    </w:p>
    <w:p w14:paraId="3509AAD8" w14:textId="77777777" w:rsidR="00FE2645" w:rsidRDefault="00FE2645" w:rsidP="00FE2645">
      <w:pPr>
        <w:pStyle w:val="a7"/>
        <w:spacing w:line="320" w:lineRule="exact"/>
        <w:ind w:firstLineChars="100" w:firstLine="180"/>
        <w:jc w:val="both"/>
        <w:rPr>
          <w:sz w:val="18"/>
        </w:rPr>
      </w:pPr>
      <w:r>
        <w:rPr>
          <w:rFonts w:hint="eastAsia"/>
          <w:sz w:val="18"/>
        </w:rPr>
        <w:t>金融機関、信用保証協会における金融上の審査等により融資できない場合があります。</w:t>
      </w:r>
    </w:p>
    <w:p w14:paraId="4EEBFF1A" w14:textId="4603F7CE" w:rsidR="00FE2645" w:rsidRDefault="00FE2645" w:rsidP="00FE2645">
      <w:pPr>
        <w:pStyle w:val="a7"/>
        <w:spacing w:line="320" w:lineRule="exact"/>
        <w:rPr>
          <w:sz w:val="18"/>
        </w:rPr>
      </w:pPr>
      <w:r w:rsidRPr="00FB38BB">
        <w:rPr>
          <w:rFonts w:hint="eastAsia"/>
          <w:sz w:val="18"/>
        </w:rPr>
        <w:t>※　取扱金融機関にて原本</w:t>
      </w:r>
      <w:r>
        <w:rPr>
          <w:rFonts w:hint="eastAsia"/>
          <w:sz w:val="18"/>
        </w:rPr>
        <w:t>を</w:t>
      </w:r>
      <w:r w:rsidRPr="00FB38BB">
        <w:rPr>
          <w:rFonts w:hint="eastAsia"/>
          <w:sz w:val="18"/>
        </w:rPr>
        <w:t>保管し、熊本県信用保証協会に写しを提出してください。</w:t>
      </w:r>
    </w:p>
    <w:p w14:paraId="0B9793C6" w14:textId="1035174C" w:rsidR="00FB38BB" w:rsidRPr="00FE2645" w:rsidRDefault="00FB38BB">
      <w:pPr>
        <w:pStyle w:val="a7"/>
        <w:spacing w:line="320" w:lineRule="exact"/>
        <w:ind w:firstLineChars="100" w:firstLine="180"/>
        <w:jc w:val="both"/>
        <w:rPr>
          <w:sz w:val="18"/>
        </w:rPr>
      </w:pPr>
    </w:p>
    <w:sectPr w:rsidR="00FB38BB" w:rsidRPr="00FE2645" w:rsidSect="00FB38BB">
      <w:pgSz w:w="11906" w:h="16838" w:code="9"/>
      <w:pgMar w:top="1021" w:right="1701" w:bottom="1021"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EF5C" w14:textId="77777777" w:rsidR="00ED13E4" w:rsidRDefault="00ED13E4" w:rsidP="0059356D">
      <w:r>
        <w:separator/>
      </w:r>
    </w:p>
  </w:endnote>
  <w:endnote w:type="continuationSeparator" w:id="0">
    <w:p w14:paraId="068FCFBE" w14:textId="77777777" w:rsidR="00ED13E4" w:rsidRDefault="00ED13E4" w:rsidP="0059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D239" w14:textId="77777777" w:rsidR="00ED13E4" w:rsidRDefault="00ED13E4" w:rsidP="0059356D">
      <w:r>
        <w:separator/>
      </w:r>
    </w:p>
  </w:footnote>
  <w:footnote w:type="continuationSeparator" w:id="0">
    <w:p w14:paraId="4B7592AE" w14:textId="77777777" w:rsidR="00ED13E4" w:rsidRDefault="00ED13E4" w:rsidP="00593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482"/>
    <w:multiLevelType w:val="hybridMultilevel"/>
    <w:tmpl w:val="BD249876"/>
    <w:lvl w:ilvl="0" w:tplc="AEAEBB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668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E4"/>
    <w:rsid w:val="000F3814"/>
    <w:rsid w:val="0014474E"/>
    <w:rsid w:val="001B4401"/>
    <w:rsid w:val="00240F03"/>
    <w:rsid w:val="00331429"/>
    <w:rsid w:val="003E61C8"/>
    <w:rsid w:val="003F0972"/>
    <w:rsid w:val="004417F9"/>
    <w:rsid w:val="00473884"/>
    <w:rsid w:val="005627E9"/>
    <w:rsid w:val="0059356D"/>
    <w:rsid w:val="006611DE"/>
    <w:rsid w:val="006F79E9"/>
    <w:rsid w:val="00735349"/>
    <w:rsid w:val="0082581B"/>
    <w:rsid w:val="008D2E2F"/>
    <w:rsid w:val="00964FE4"/>
    <w:rsid w:val="00976277"/>
    <w:rsid w:val="00A847A8"/>
    <w:rsid w:val="00B33BC9"/>
    <w:rsid w:val="00C047B2"/>
    <w:rsid w:val="00ED13E4"/>
    <w:rsid w:val="00FB2EB7"/>
    <w:rsid w:val="00FB38BB"/>
    <w:rsid w:val="00FB580E"/>
    <w:rsid w:val="00FE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56C02C"/>
  <w15:chartTrackingRefBased/>
  <w15:docId w15:val="{3FC7EE5B-7229-4AA2-BC4E-F7F7EC68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w:basedOn w:val="a"/>
    <w:link w:val="a8"/>
    <w:pPr>
      <w:jc w:val="right"/>
    </w:pPr>
    <w:rPr>
      <w:sz w:val="22"/>
    </w:rPr>
  </w:style>
  <w:style w:type="paragraph" w:styleId="a9">
    <w:name w:val="header"/>
    <w:basedOn w:val="a"/>
    <w:link w:val="aa"/>
    <w:rsid w:val="0059356D"/>
    <w:pPr>
      <w:tabs>
        <w:tab w:val="center" w:pos="4252"/>
        <w:tab w:val="right" w:pos="8504"/>
      </w:tabs>
      <w:snapToGrid w:val="0"/>
    </w:pPr>
  </w:style>
  <w:style w:type="character" w:customStyle="1" w:styleId="aa">
    <w:name w:val="ヘッダー (文字)"/>
    <w:link w:val="a9"/>
    <w:rsid w:val="0059356D"/>
    <w:rPr>
      <w:kern w:val="2"/>
      <w:sz w:val="21"/>
      <w:szCs w:val="24"/>
    </w:rPr>
  </w:style>
  <w:style w:type="paragraph" w:styleId="ab">
    <w:name w:val="footer"/>
    <w:basedOn w:val="a"/>
    <w:link w:val="ac"/>
    <w:rsid w:val="0059356D"/>
    <w:pPr>
      <w:tabs>
        <w:tab w:val="center" w:pos="4252"/>
        <w:tab w:val="right" w:pos="8504"/>
      </w:tabs>
      <w:snapToGrid w:val="0"/>
    </w:pPr>
  </w:style>
  <w:style w:type="character" w:customStyle="1" w:styleId="ac">
    <w:name w:val="フッター (文字)"/>
    <w:link w:val="ab"/>
    <w:rsid w:val="0059356D"/>
    <w:rPr>
      <w:kern w:val="2"/>
      <w:sz w:val="21"/>
      <w:szCs w:val="24"/>
    </w:rPr>
  </w:style>
  <w:style w:type="paragraph" w:styleId="ad">
    <w:name w:val="Balloon Text"/>
    <w:basedOn w:val="a"/>
    <w:link w:val="ae"/>
    <w:rsid w:val="003F0972"/>
    <w:rPr>
      <w:rFonts w:ascii="游ゴシック Light" w:eastAsia="游ゴシック Light" w:hAnsi="游ゴシック Light"/>
      <w:sz w:val="18"/>
      <w:szCs w:val="18"/>
    </w:rPr>
  </w:style>
  <w:style w:type="character" w:customStyle="1" w:styleId="ae">
    <w:name w:val="吹き出し (文字)"/>
    <w:link w:val="ad"/>
    <w:rsid w:val="003F0972"/>
    <w:rPr>
      <w:rFonts w:ascii="游ゴシック Light" w:eastAsia="游ゴシック Light" w:hAnsi="游ゴシック Light" w:cs="Times New Roman"/>
      <w:kern w:val="2"/>
      <w:sz w:val="18"/>
      <w:szCs w:val="18"/>
    </w:rPr>
  </w:style>
  <w:style w:type="character" w:customStyle="1" w:styleId="a4">
    <w:name w:val="記 (文字)"/>
    <w:basedOn w:val="a0"/>
    <w:link w:val="a3"/>
    <w:rsid w:val="00FE2645"/>
    <w:rPr>
      <w:kern w:val="2"/>
      <w:sz w:val="21"/>
      <w:szCs w:val="24"/>
    </w:rPr>
  </w:style>
  <w:style w:type="character" w:customStyle="1" w:styleId="a6">
    <w:name w:val="結語 (文字)"/>
    <w:basedOn w:val="a0"/>
    <w:link w:val="a5"/>
    <w:rsid w:val="00FE2645"/>
    <w:rPr>
      <w:kern w:val="2"/>
      <w:sz w:val="21"/>
      <w:szCs w:val="24"/>
    </w:rPr>
  </w:style>
  <w:style w:type="character" w:customStyle="1" w:styleId="a8">
    <w:name w:val="本文 (文字)"/>
    <w:basedOn w:val="a0"/>
    <w:link w:val="a7"/>
    <w:rsid w:val="00FE264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大規模進出</vt:lpstr>
      <vt:lpstr>大規模進出</vt:lpstr>
    </vt:vector>
  </TitlesOfParts>
  <Company>熊本市役所</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大規模進出</dc:title>
  <dc:subject/>
  <dc:creator>nttunyo</dc:creator>
  <cp:keywords/>
  <dc:description/>
  <cp:lastModifiedBy>出田　満康</cp:lastModifiedBy>
  <cp:revision>2</cp:revision>
  <cp:lastPrinted>2006-03-30T05:24:00Z</cp:lastPrinted>
  <dcterms:created xsi:type="dcterms:W3CDTF">2025-08-12T02:35:00Z</dcterms:created>
  <dcterms:modified xsi:type="dcterms:W3CDTF">2025-08-12T02:35:00Z</dcterms:modified>
</cp:coreProperties>
</file>