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D3C" w14:textId="076B4AB3" w:rsidR="0081182F" w:rsidRPr="00D66686" w:rsidRDefault="00CE27A0" w:rsidP="0081182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7ED36BC8" wp14:editId="4116AFC1">
                <wp:simplePos x="0" y="0"/>
                <wp:positionH relativeFrom="column">
                  <wp:posOffset>5271770</wp:posOffset>
                </wp:positionH>
                <wp:positionV relativeFrom="paragraph">
                  <wp:posOffset>-290830</wp:posOffset>
                </wp:positionV>
                <wp:extent cx="1009650" cy="247650"/>
                <wp:effectExtent l="0" t="0" r="19050" b="19050"/>
                <wp:wrapNone/>
                <wp:docPr id="10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135969" w14:textId="77777777" w:rsidR="008972D7" w:rsidRPr="00A5583F" w:rsidRDefault="008972D7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583F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36BC8" id="AutoShape 94" o:spid="_x0000_s1026" style="position:absolute;left:0;text-align:left;margin-left:415.1pt;margin-top:-22.9pt;width:79.5pt;height:1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">
                <v:stroke dashstyle="dash"/>
                <v:textbox inset="5.85pt,.7pt,5.85pt,.7pt">
                  <w:txbxContent>
                    <w:p w14:paraId="23135969" w14:textId="77777777" w:rsidR="008972D7" w:rsidRPr="00A5583F" w:rsidRDefault="008972D7" w:rsidP="00A5583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5583F">
                        <w:rPr>
                          <w:rFonts w:ascii="ＭＳ ゴシック" w:eastAsia="ＭＳ ゴシック" w:hAnsi="ＭＳ ゴシック" w:hint="eastAsia"/>
                        </w:rPr>
                        <w:t>両面印刷推奨</w:t>
                      </w:r>
                    </w:p>
                  </w:txbxContent>
                </v:textbox>
              </v:roundrect>
            </w:pict>
          </mc:Fallback>
        </mc:AlternateContent>
      </w:r>
      <w:r w:rsidR="00A5583F" w:rsidRPr="00D66686">
        <w:rPr>
          <w:rFonts w:ascii="ＭＳ 明朝" w:hAnsi="ＭＳ 明朝" w:hint="eastAsia"/>
          <w:sz w:val="20"/>
          <w:szCs w:val="20"/>
        </w:rPr>
        <w:t>様式第１号（第</w:t>
      </w:r>
      <w:r w:rsidR="00101586">
        <w:rPr>
          <w:rFonts w:ascii="ＭＳ 明朝" w:hAnsi="ＭＳ 明朝" w:hint="eastAsia"/>
          <w:sz w:val="20"/>
          <w:szCs w:val="20"/>
        </w:rPr>
        <w:t>７</w:t>
      </w:r>
      <w:r w:rsidR="00A5583F" w:rsidRPr="00D66686">
        <w:rPr>
          <w:rFonts w:ascii="ＭＳ 明朝" w:hAnsi="ＭＳ 明朝" w:hint="eastAsia"/>
          <w:sz w:val="20"/>
          <w:szCs w:val="20"/>
        </w:rPr>
        <w:t>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81182F" w:rsidRPr="00D66686" w14:paraId="6C376CD1" w14:textId="77777777" w:rsidTr="003D6503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14:paraId="2433A46B" w14:textId="5A9F2723" w:rsidR="0081182F" w:rsidRPr="00D66686" w:rsidRDefault="0081182F" w:rsidP="003D65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81182F" w:rsidRPr="00D66686" w14:paraId="5F74A453" w14:textId="77777777" w:rsidTr="003D6503">
        <w:tc>
          <w:tcPr>
            <w:tcW w:w="959" w:type="dxa"/>
          </w:tcPr>
          <w:p w14:paraId="255686DD" w14:textId="77777777"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14:paraId="0380865C" w14:textId="77777777"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14:paraId="74AF2221" w14:textId="77777777"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6668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14:paraId="7DBD3A5B" w14:textId="77777777" w:rsidR="0081182F" w:rsidRPr="00D66686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8D0FA51" w14:textId="59E1D2C7" w:rsidR="0081182F" w:rsidRPr="00D66686" w:rsidRDefault="0081182F" w:rsidP="0081182F">
      <w:pPr>
        <w:rPr>
          <w:rFonts w:ascii="ＭＳ 明朝" w:hAnsi="ＭＳ 明朝"/>
          <w:sz w:val="20"/>
          <w:szCs w:val="20"/>
        </w:rPr>
      </w:pPr>
    </w:p>
    <w:p w14:paraId="7031B9F9" w14:textId="10690095" w:rsidR="0081182F" w:rsidRDefault="00101586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101586">
        <w:rPr>
          <w:rFonts w:ascii="ＭＳ 明朝" w:hAnsi="ＭＳ 明朝" w:hint="eastAsia"/>
          <w:sz w:val="20"/>
          <w:szCs w:val="20"/>
        </w:rPr>
        <w:t>熊本市養育費に関する公正証書作成等支援事業補助金</w:t>
      </w:r>
      <w:r w:rsidR="006B3E46" w:rsidRPr="006B3E46">
        <w:rPr>
          <w:rFonts w:ascii="ＭＳ 明朝" w:hAnsi="ＭＳ 明朝" w:hint="eastAsia"/>
          <w:sz w:val="20"/>
          <w:szCs w:val="20"/>
        </w:rPr>
        <w:t>交付</w:t>
      </w:r>
      <w:bookmarkStart w:id="0" w:name="_Hlk1774255"/>
      <w:r w:rsidR="0081182F" w:rsidRPr="00D66686">
        <w:rPr>
          <w:rFonts w:ascii="ＭＳ 明朝" w:hAnsi="ＭＳ 明朝" w:cs="ＭＳ 明朝" w:hint="eastAsia"/>
          <w:sz w:val="20"/>
          <w:szCs w:val="20"/>
        </w:rPr>
        <w:t>申込</w:t>
      </w:r>
      <w:r w:rsidR="0081182F" w:rsidRPr="00D66686">
        <w:rPr>
          <w:rFonts w:ascii="ＭＳ 明朝" w:hAnsi="ＭＳ 明朝" w:hint="eastAsia"/>
          <w:sz w:val="20"/>
          <w:szCs w:val="20"/>
        </w:rPr>
        <w:t>書兼実績報告書</w:t>
      </w:r>
      <w:bookmarkEnd w:id="0"/>
    </w:p>
    <w:p w14:paraId="5D0445EA" w14:textId="77777777" w:rsidR="00123BCC" w:rsidRDefault="00123BCC" w:rsidP="00CE27A0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/>
          <w:kern w:val="0"/>
          <w:sz w:val="20"/>
          <w:szCs w:val="20"/>
        </w:rPr>
      </w:pPr>
    </w:p>
    <w:p w14:paraId="5BF178B8" w14:textId="73674D10" w:rsidR="00CE27A0" w:rsidRPr="002D7C90" w:rsidRDefault="00CE27A0" w:rsidP="00CE27A0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/>
          <w:kern w:val="0"/>
          <w:sz w:val="20"/>
          <w:szCs w:val="20"/>
        </w:rPr>
      </w:pPr>
      <w:r w:rsidRPr="002D7C90">
        <w:rPr>
          <w:rFonts w:ascii="ＭＳ 明朝" w:hAnsi="ＭＳ 明朝" w:hint="eastAsia"/>
          <w:kern w:val="0"/>
          <w:sz w:val="20"/>
          <w:szCs w:val="20"/>
        </w:rPr>
        <w:t xml:space="preserve">年　　　月　　</w:t>
      </w:r>
      <w:r w:rsidRPr="002D7C90">
        <w:rPr>
          <w:rFonts w:ascii="ＭＳ 明朝" w:hAnsi="ＭＳ 明朝"/>
          <w:kern w:val="0"/>
          <w:sz w:val="20"/>
          <w:szCs w:val="20"/>
        </w:rPr>
        <w:t xml:space="preserve"> </w:t>
      </w:r>
      <w:r w:rsidRPr="002D7C90">
        <w:rPr>
          <w:rFonts w:ascii="ＭＳ 明朝" w:hAnsi="ＭＳ 明朝" w:hint="eastAsia"/>
          <w:kern w:val="0"/>
          <w:sz w:val="20"/>
          <w:szCs w:val="20"/>
        </w:rPr>
        <w:t>日</w:t>
      </w:r>
    </w:p>
    <w:p w14:paraId="76DCA171" w14:textId="4EFB569C" w:rsidR="00CE27A0" w:rsidRPr="002D7C90" w:rsidRDefault="00CE27A0" w:rsidP="00CE27A0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/>
          <w:kern w:val="0"/>
          <w:sz w:val="20"/>
          <w:szCs w:val="20"/>
        </w:rPr>
      </w:pPr>
      <w:r w:rsidRPr="002D7C90">
        <w:rPr>
          <w:rFonts w:ascii="ＭＳ 明朝" w:hAnsi="ＭＳ 明朝" w:hint="eastAsia"/>
          <w:kern w:val="0"/>
          <w:sz w:val="20"/>
          <w:szCs w:val="20"/>
        </w:rPr>
        <w:t>熊本市長</w:t>
      </w:r>
      <w:r w:rsidRPr="002D7C90">
        <w:rPr>
          <w:rFonts w:ascii="ＭＳ 明朝" w:hAnsi="ＭＳ 明朝" w:hint="eastAsia"/>
          <w:sz w:val="20"/>
          <w:szCs w:val="20"/>
        </w:rPr>
        <w:t>（宛）</w:t>
      </w:r>
    </w:p>
    <w:p w14:paraId="092A6523" w14:textId="6E4353A5" w:rsidR="00CE27A0" w:rsidRPr="002D7C90" w:rsidRDefault="00CE27A0" w:rsidP="00CE27A0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/>
          <w:kern w:val="0"/>
          <w:sz w:val="20"/>
          <w:szCs w:val="20"/>
        </w:rPr>
      </w:pPr>
    </w:p>
    <w:p w14:paraId="3A76B792" w14:textId="1B3688D9" w:rsidR="00CE27A0" w:rsidRPr="002D7C90" w:rsidRDefault="00CE27A0" w:rsidP="00CE27A0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/>
          <w:kern w:val="0"/>
          <w:sz w:val="20"/>
          <w:szCs w:val="20"/>
        </w:rPr>
      </w:pPr>
      <w:r w:rsidRPr="002D7C90">
        <w:rPr>
          <w:rFonts w:ascii="ＭＳ 明朝" w:hAnsi="ＭＳ 明朝" w:hint="eastAsia"/>
          <w:kern w:val="0"/>
          <w:sz w:val="20"/>
          <w:szCs w:val="20"/>
        </w:rPr>
        <w:t>（</w:t>
      </w:r>
      <w:r w:rsidRPr="002D7C90">
        <w:rPr>
          <w:rFonts w:ascii="ＭＳ 明朝" w:hAnsi="ＭＳ 明朝" w:hint="eastAsia"/>
          <w:sz w:val="20"/>
          <w:szCs w:val="20"/>
        </w:rPr>
        <w:t>申込</w:t>
      </w:r>
      <w:r w:rsidRPr="002D7C90">
        <w:rPr>
          <w:rFonts w:ascii="ＭＳ 明朝" w:hAnsi="ＭＳ 明朝" w:hint="eastAsia"/>
          <w:kern w:val="0"/>
          <w:sz w:val="20"/>
          <w:szCs w:val="20"/>
        </w:rPr>
        <w:t>者）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798"/>
      </w:tblGrid>
      <w:tr w:rsidR="00761170" w:rsidRPr="002D7C90" w14:paraId="385FF4F1" w14:textId="77777777" w:rsidTr="00061F9E">
        <w:trPr>
          <w:trHeight w:val="355"/>
        </w:trPr>
        <w:tc>
          <w:tcPr>
            <w:tcW w:w="860" w:type="dxa"/>
            <w:vMerge w:val="restart"/>
            <w:vAlign w:val="center"/>
          </w:tcPr>
          <w:p w14:paraId="776D3D4B" w14:textId="77777777" w:rsidR="00761170" w:rsidRPr="002D7C90" w:rsidRDefault="00761170" w:rsidP="0067025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798" w:type="dxa"/>
            <w:tcBorders>
              <w:bottom w:val="dotted" w:sz="4" w:space="0" w:color="auto"/>
            </w:tcBorders>
          </w:tcPr>
          <w:p w14:paraId="7874EAC8" w14:textId="3786EF79" w:rsidR="00761170" w:rsidRPr="002D7C90" w:rsidRDefault="00761170" w:rsidP="00761170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</w:tr>
      <w:tr w:rsidR="00761170" w:rsidRPr="002D7C90" w14:paraId="227C2A29" w14:textId="77777777" w:rsidTr="007139BD">
        <w:trPr>
          <w:trHeight w:val="656"/>
        </w:trPr>
        <w:tc>
          <w:tcPr>
            <w:tcW w:w="860" w:type="dxa"/>
            <w:vMerge/>
            <w:vAlign w:val="center"/>
          </w:tcPr>
          <w:p w14:paraId="544485CF" w14:textId="77777777" w:rsidR="00761170" w:rsidRPr="002D7C90" w:rsidRDefault="00761170" w:rsidP="0067025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dotted" w:sz="4" w:space="0" w:color="auto"/>
            </w:tcBorders>
            <w:vAlign w:val="center"/>
          </w:tcPr>
          <w:p w14:paraId="7AD041E0" w14:textId="77777777" w:rsidR="00761170" w:rsidRPr="002D7C90" w:rsidRDefault="00761170" w:rsidP="0067025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27A0" w:rsidRPr="002D7C90" w14:paraId="33E23EC2" w14:textId="77777777" w:rsidTr="00BD6EA6">
        <w:trPr>
          <w:trHeight w:val="896"/>
        </w:trPr>
        <w:tc>
          <w:tcPr>
            <w:tcW w:w="860" w:type="dxa"/>
            <w:vAlign w:val="center"/>
          </w:tcPr>
          <w:p w14:paraId="106A1D12" w14:textId="77777777" w:rsidR="00CE27A0" w:rsidRPr="002D7C90" w:rsidRDefault="00CE27A0" w:rsidP="0067025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798" w:type="dxa"/>
          </w:tcPr>
          <w:p w14:paraId="51E9FB87" w14:textId="77777777" w:rsidR="00CE27A0" w:rsidRPr="002D7C90" w:rsidRDefault="00CE27A0" w:rsidP="0067025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14:paraId="18634888" w14:textId="254FE3D2" w:rsidR="00CE27A0" w:rsidRPr="002D7C90" w:rsidRDefault="00101586" w:rsidP="00670253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熊本市</w:t>
            </w:r>
          </w:p>
        </w:tc>
      </w:tr>
      <w:tr w:rsidR="00CE27A0" w:rsidRPr="002D7C90" w14:paraId="4CD35E2D" w14:textId="77777777" w:rsidTr="00BD6EA6">
        <w:trPr>
          <w:trHeight w:val="862"/>
        </w:trPr>
        <w:tc>
          <w:tcPr>
            <w:tcW w:w="860" w:type="dxa"/>
            <w:vAlign w:val="center"/>
          </w:tcPr>
          <w:p w14:paraId="098E588B" w14:textId="77777777" w:rsidR="00CE27A0" w:rsidRPr="002D7C90" w:rsidRDefault="00CE27A0" w:rsidP="0067025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34E78B96" w14:textId="77777777" w:rsidR="00CE27A0" w:rsidRPr="002D7C90" w:rsidRDefault="00CE27A0" w:rsidP="0067025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798" w:type="dxa"/>
            <w:vAlign w:val="center"/>
          </w:tcPr>
          <w:p w14:paraId="31E2D116" w14:textId="77777777" w:rsidR="00CE27A0" w:rsidRPr="002D7C90" w:rsidRDefault="00CE27A0" w:rsidP="0067025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57BF96E" w14:textId="77777777" w:rsidR="00CE27A0" w:rsidRPr="002D7C90" w:rsidRDefault="00CE27A0" w:rsidP="0067025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 xml:space="preserve">（　　　）　　　－　　　　　　　　　　</w:t>
            </w:r>
          </w:p>
          <w:p w14:paraId="601CD2E4" w14:textId="77777777" w:rsidR="00CE27A0" w:rsidRPr="002D7C90" w:rsidRDefault="00CE27A0" w:rsidP="00670253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7C90">
              <w:rPr>
                <w:rFonts w:ascii="ＭＳ 明朝" w:hAnsi="ＭＳ 明朝" w:hint="eastAsia"/>
                <w:sz w:val="20"/>
                <w:szCs w:val="20"/>
              </w:rPr>
              <w:t>※日中連絡のできる電話番号を記入</w:t>
            </w:r>
          </w:p>
        </w:tc>
      </w:tr>
    </w:tbl>
    <w:p w14:paraId="63D0CD05" w14:textId="77777777" w:rsidR="00CE27A0" w:rsidRPr="002D7C90" w:rsidRDefault="00CE27A0" w:rsidP="00CE27A0">
      <w:pPr>
        <w:autoSpaceDE w:val="0"/>
        <w:autoSpaceDN w:val="0"/>
        <w:adjustRightInd w:val="0"/>
        <w:ind w:leftChars="94" w:left="202" w:firstLineChars="5" w:firstLine="10"/>
        <w:jc w:val="right"/>
        <w:rPr>
          <w:rFonts w:ascii="ＭＳ 明朝" w:hAnsi="ＭＳ 明朝"/>
          <w:kern w:val="0"/>
          <w:sz w:val="20"/>
          <w:szCs w:val="20"/>
        </w:rPr>
      </w:pPr>
      <w:r w:rsidRPr="002D7C90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</w:p>
    <w:p w14:paraId="6B742884" w14:textId="2E1B6EBB" w:rsidR="006B3E46" w:rsidRPr="001967FB" w:rsidRDefault="006B3E46" w:rsidP="006B3E46">
      <w:pPr>
        <w:ind w:left="210" w:firstLineChars="100" w:firstLine="215"/>
        <w:rPr>
          <w:szCs w:val="21"/>
        </w:rPr>
      </w:pPr>
      <w:r w:rsidRPr="001967FB">
        <w:rPr>
          <w:rFonts w:hint="eastAsia"/>
          <w:szCs w:val="21"/>
        </w:rPr>
        <w:t>標題の補助金について交付を受けたいので、</w:t>
      </w:r>
      <w:r w:rsidR="00101586" w:rsidRPr="00101586">
        <w:rPr>
          <w:rFonts w:hint="eastAsia"/>
          <w:szCs w:val="21"/>
        </w:rPr>
        <w:t>熊本市養育費に関する公正証書作成等支援事業補助金</w:t>
      </w:r>
      <w:r w:rsidRPr="001967FB">
        <w:rPr>
          <w:rFonts w:hint="eastAsia"/>
          <w:szCs w:val="21"/>
        </w:rPr>
        <w:t>交付要綱第</w:t>
      </w:r>
      <w:r w:rsidR="007823A7" w:rsidRPr="001967FB">
        <w:rPr>
          <w:rFonts w:hint="eastAsia"/>
          <w:szCs w:val="21"/>
        </w:rPr>
        <w:t>７</w:t>
      </w:r>
      <w:r w:rsidRPr="001967FB">
        <w:rPr>
          <w:rFonts w:hint="eastAsia"/>
          <w:szCs w:val="21"/>
        </w:rPr>
        <w:t>条の規定により、次のとおり関係書類を添えて申請します。</w:t>
      </w:r>
    </w:p>
    <w:p w14:paraId="0FAE57DE" w14:textId="38FB5651" w:rsidR="00123BCC" w:rsidRPr="001967FB" w:rsidRDefault="006B3E46" w:rsidP="008A4AF8">
      <w:pPr>
        <w:adjustRightInd w:val="0"/>
        <w:ind w:left="215" w:hangingChars="100" w:hanging="215"/>
        <w:jc w:val="left"/>
        <w:rPr>
          <w:szCs w:val="21"/>
        </w:rPr>
      </w:pPr>
      <w:r w:rsidRPr="001967FB">
        <w:rPr>
          <w:rFonts w:hint="eastAsia"/>
          <w:szCs w:val="21"/>
        </w:rPr>
        <w:t xml:space="preserve">　</w:t>
      </w:r>
      <w:r w:rsidR="005F0B3C" w:rsidRPr="001967FB">
        <w:rPr>
          <w:rFonts w:hint="eastAsia"/>
          <w:szCs w:val="21"/>
        </w:rPr>
        <w:t xml:space="preserve">　</w:t>
      </w:r>
      <w:r w:rsidR="006C0F89" w:rsidRPr="001967FB">
        <w:rPr>
          <w:rFonts w:hint="eastAsia"/>
          <w:szCs w:val="21"/>
        </w:rPr>
        <w:t>なお、</w:t>
      </w:r>
      <w:r w:rsidRPr="001967FB">
        <w:rPr>
          <w:rFonts w:hint="eastAsia"/>
          <w:szCs w:val="21"/>
        </w:rPr>
        <w:t>補助金の交付にあたり</w:t>
      </w:r>
      <w:r w:rsidR="008A4AF8" w:rsidRPr="001967FB">
        <w:rPr>
          <w:rFonts w:hint="eastAsia"/>
          <w:szCs w:val="21"/>
        </w:rPr>
        <w:t>交付要綱に記載の交付条件等に全て同意</w:t>
      </w:r>
      <w:r w:rsidR="00123BCC" w:rsidRPr="001967FB">
        <w:rPr>
          <w:rFonts w:hint="eastAsia"/>
          <w:szCs w:val="21"/>
        </w:rPr>
        <w:t>します。</w:t>
      </w:r>
    </w:p>
    <w:p w14:paraId="42B44DE7" w14:textId="15EC8D11" w:rsidR="005D329E" w:rsidRDefault="00123BCC" w:rsidP="00123BCC">
      <w:pPr>
        <w:adjustRightInd w:val="0"/>
        <w:ind w:leftChars="100" w:left="215" w:firstLineChars="100" w:firstLine="215"/>
        <w:jc w:val="left"/>
        <w:rPr>
          <w:szCs w:val="21"/>
        </w:rPr>
      </w:pPr>
      <w:r>
        <w:rPr>
          <w:rFonts w:hint="eastAsia"/>
          <w:szCs w:val="21"/>
        </w:rPr>
        <w:t>また、必</w:t>
      </w:r>
      <w:r w:rsidR="006B3E46">
        <w:rPr>
          <w:rFonts w:hint="eastAsia"/>
          <w:szCs w:val="21"/>
        </w:rPr>
        <w:t>要な事項の確認のための公簿等の閲覧、</w:t>
      </w:r>
      <w:r w:rsidR="006B3E46" w:rsidRPr="00820873">
        <w:rPr>
          <w:rFonts w:hint="eastAsia"/>
          <w:szCs w:val="21"/>
        </w:rPr>
        <w:t>領収書</w:t>
      </w:r>
      <w:r w:rsidR="006B3E46">
        <w:rPr>
          <w:rFonts w:hint="eastAsia"/>
          <w:szCs w:val="21"/>
        </w:rPr>
        <w:t>及び</w:t>
      </w:r>
      <w:r w:rsidR="006B3E46" w:rsidRPr="00820873">
        <w:rPr>
          <w:rFonts w:hint="eastAsia"/>
          <w:szCs w:val="21"/>
        </w:rPr>
        <w:t>養育費の取り決めをした文書</w:t>
      </w:r>
      <w:r w:rsidR="006B3E46">
        <w:rPr>
          <w:rFonts w:hint="eastAsia"/>
          <w:szCs w:val="21"/>
        </w:rPr>
        <w:t>等の写しを取ることに同意します。</w:t>
      </w:r>
    </w:p>
    <w:p w14:paraId="45FC4492" w14:textId="77777777" w:rsidR="008A4AF8" w:rsidRPr="008A4AF8" w:rsidRDefault="008A4AF8" w:rsidP="008A4AF8">
      <w:pPr>
        <w:adjustRightInd w:val="0"/>
        <w:ind w:left="215" w:hangingChars="100" w:hanging="215"/>
        <w:jc w:val="left"/>
        <w:rPr>
          <w:szCs w:val="21"/>
        </w:rPr>
      </w:pP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7256"/>
      </w:tblGrid>
      <w:tr w:rsidR="007C7B47" w:rsidRPr="00FD1AA3" w14:paraId="7EC30D1D" w14:textId="77777777" w:rsidTr="006B3E46">
        <w:trPr>
          <w:trHeight w:val="665"/>
        </w:trPr>
        <w:tc>
          <w:tcPr>
            <w:tcW w:w="2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F46613" w14:textId="77777777" w:rsidR="001967FB" w:rsidRDefault="007C7B47" w:rsidP="001F32DC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Pr="00FD1AA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  <w:p w14:paraId="78F117D3" w14:textId="20DA9DE6" w:rsidR="001967FB" w:rsidRPr="006B3E46" w:rsidRDefault="001967FB" w:rsidP="001F32DC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（上限５万円）</w:t>
            </w:r>
          </w:p>
        </w:tc>
        <w:tc>
          <w:tcPr>
            <w:tcW w:w="7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93A8E5" w14:textId="4290E976" w:rsidR="007C7B47" w:rsidRPr="006B3E46" w:rsidRDefault="006B3E46" w:rsidP="001F32DC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B3E4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円</w:t>
            </w:r>
          </w:p>
        </w:tc>
      </w:tr>
      <w:tr w:rsidR="006B3E46" w:rsidRPr="00FD1AA3" w14:paraId="324F7F85" w14:textId="77777777" w:rsidTr="001967FB">
        <w:trPr>
          <w:trHeight w:val="527"/>
        </w:trPr>
        <w:tc>
          <w:tcPr>
            <w:tcW w:w="2419" w:type="dxa"/>
            <w:vMerge w:val="restart"/>
            <w:tcBorders>
              <w:left w:val="single" w:sz="12" w:space="0" w:color="auto"/>
            </w:tcBorders>
            <w:vAlign w:val="center"/>
          </w:tcPr>
          <w:p w14:paraId="3D8F397B" w14:textId="16A7673A" w:rsidR="006B3E46" w:rsidRPr="00FD1AA3" w:rsidRDefault="006B3E46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補助事業の執行に関する収支計画及び事業計画（費用の明細）</w:t>
            </w:r>
          </w:p>
        </w:tc>
        <w:tc>
          <w:tcPr>
            <w:tcW w:w="7256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14:paraId="3A9CF428" w14:textId="4A172A4B" w:rsidR="006B3E46" w:rsidRPr="001F32DC" w:rsidRDefault="006B3E46" w:rsidP="001F32D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・公証人手数料　　　　　　　　　　　　　　　　　　　　　　　　　　円</w:t>
            </w:r>
          </w:p>
        </w:tc>
      </w:tr>
      <w:tr w:rsidR="006B3E46" w:rsidRPr="00FD1AA3" w14:paraId="6BB709F8" w14:textId="77777777" w:rsidTr="001967FB">
        <w:trPr>
          <w:trHeight w:val="563"/>
        </w:trPr>
        <w:tc>
          <w:tcPr>
            <w:tcW w:w="2419" w:type="dxa"/>
            <w:vMerge/>
            <w:tcBorders>
              <w:left w:val="single" w:sz="12" w:space="0" w:color="auto"/>
            </w:tcBorders>
            <w:vAlign w:val="center"/>
          </w:tcPr>
          <w:p w14:paraId="2EDBD4C1" w14:textId="77777777" w:rsidR="006B3E46" w:rsidRPr="00FD1AA3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427DB5DF" w14:textId="44219314" w:rsidR="006B3E46" w:rsidRPr="001F32DC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・調定申立て又は裁判に要する収入印紙代　　　　　　　　　　　　　</w:t>
            </w:r>
            <w:r w:rsidR="001967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B3E46" w:rsidRPr="00FD1AA3" w14:paraId="2D68C3E2" w14:textId="77777777" w:rsidTr="006B3E46">
        <w:trPr>
          <w:trHeight w:val="510"/>
        </w:trPr>
        <w:tc>
          <w:tcPr>
            <w:tcW w:w="2419" w:type="dxa"/>
            <w:vMerge/>
            <w:tcBorders>
              <w:left w:val="single" w:sz="12" w:space="0" w:color="auto"/>
            </w:tcBorders>
            <w:vAlign w:val="center"/>
          </w:tcPr>
          <w:p w14:paraId="680666C1" w14:textId="77777777" w:rsidR="006B3E46" w:rsidRPr="00FD1AA3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58A0D719" w14:textId="495F35E4" w:rsidR="006B3E46" w:rsidRPr="001F32DC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・戸籍謄本等添付書類取得費用　　　　　　　　　　　　　　　　　　　円</w:t>
            </w:r>
          </w:p>
        </w:tc>
      </w:tr>
      <w:tr w:rsidR="006B3E46" w:rsidRPr="00FD1AA3" w14:paraId="1FCBDA67" w14:textId="77777777" w:rsidTr="006B3E46">
        <w:trPr>
          <w:trHeight w:val="510"/>
        </w:trPr>
        <w:tc>
          <w:tcPr>
            <w:tcW w:w="2419" w:type="dxa"/>
            <w:vMerge/>
            <w:tcBorders>
              <w:left w:val="single" w:sz="12" w:space="0" w:color="auto"/>
            </w:tcBorders>
            <w:vAlign w:val="center"/>
          </w:tcPr>
          <w:p w14:paraId="272F7ADD" w14:textId="77777777" w:rsidR="006B3E46" w:rsidRPr="00FD1AA3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5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38927E1" w14:textId="0B3ACE6D" w:rsidR="006B3E46" w:rsidRPr="001F32DC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・連絡用郵便切手代　　　　　　　　　　　　　　　　　　　　　　　　円</w:t>
            </w:r>
          </w:p>
        </w:tc>
      </w:tr>
      <w:tr w:rsidR="006B3E46" w:rsidRPr="00FD1AA3" w14:paraId="5BF4C85D" w14:textId="77777777" w:rsidTr="001967FB">
        <w:trPr>
          <w:trHeight w:val="1918"/>
        </w:trPr>
        <w:tc>
          <w:tcPr>
            <w:tcW w:w="2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52E27" w14:textId="79DF752B" w:rsidR="006B3E46" w:rsidRPr="00FD1AA3" w:rsidRDefault="006B3E46" w:rsidP="0025496C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３　誓約事項</w:t>
            </w:r>
          </w:p>
        </w:tc>
        <w:tc>
          <w:tcPr>
            <w:tcW w:w="72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87FFD" w14:textId="1FABD56A" w:rsidR="006B3E46" w:rsidRPr="00FD1AA3" w:rsidRDefault="006B3E46" w:rsidP="006B3E46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14:paraId="1C9A0D76" w14:textId="1E271243" w:rsidR="006B3E46" w:rsidRPr="00FD1AA3" w:rsidRDefault="0025496C" w:rsidP="0025496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EB63178" wp14:editId="6DA2C8B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27305</wp:posOffset>
                      </wp:positionV>
                      <wp:extent cx="3779520" cy="431800"/>
                      <wp:effectExtent l="0" t="0" r="1143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B1CF4F" w14:textId="77777777" w:rsidR="006B3E46" w:rsidRPr="00442833" w:rsidRDefault="006B3E46" w:rsidP="007C7B47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3178" id="正方形/長方形 5" o:spid="_x0000_s1027" style="position:absolute;left:0;text-align:left;margin-left:3.1pt;margin-top:2.15pt;width:297.6pt;height:34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" filled="f" strokecolor="windowText" strokeweight="2pt">
                      <v:textbox>
                        <w:txbxContent>
                          <w:p w14:paraId="64B1CF4F" w14:textId="77777777" w:rsidR="006B3E46" w:rsidRPr="00442833" w:rsidRDefault="006B3E46" w:rsidP="007C7B47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3E46" w:rsidRPr="00FD1AA3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14:paraId="5D032023" w14:textId="33593A5D" w:rsidR="006B3E46" w:rsidRPr="00FD1AA3" w:rsidRDefault="006B3E46" w:rsidP="006B3E46">
            <w:pPr>
              <w:rPr>
                <w:rFonts w:ascii="ＭＳ 明朝" w:hAnsi="ＭＳ 明朝"/>
                <w:sz w:val="20"/>
                <w:szCs w:val="20"/>
              </w:rPr>
            </w:pPr>
            <w:r w:rsidRPr="00FD1AA3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FD1AA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BD6EA6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58B775F8" w14:textId="7E80B384" w:rsidR="007C7B47" w:rsidRDefault="00CE27A0" w:rsidP="00EA0E95">
      <w:pPr>
        <w:rPr>
          <w:rFonts w:asciiTheme="majorEastAsia" w:eastAsiaTheme="majorEastAsia" w:hAnsiTheme="majorEastAsia"/>
          <w:sz w:val="20"/>
          <w:szCs w:val="20"/>
        </w:rPr>
      </w:pPr>
      <w:r w:rsidRPr="00FD1AA3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51485EC" wp14:editId="1D177115">
                <wp:simplePos x="0" y="0"/>
                <wp:positionH relativeFrom="margin">
                  <wp:posOffset>142875</wp:posOffset>
                </wp:positionH>
                <wp:positionV relativeFrom="paragraph">
                  <wp:posOffset>62230</wp:posOffset>
                </wp:positionV>
                <wp:extent cx="5997575" cy="1162050"/>
                <wp:effectExtent l="19050" t="19050" r="22225" b="19050"/>
                <wp:wrapNone/>
                <wp:docPr id="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2164" w14:textId="77777777"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254CEB12" w14:textId="77777777"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12E2E10B" w14:textId="77777777"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24E00BC2" w14:textId="77777777" w:rsidR="008972D7" w:rsidRPr="00D66686" w:rsidRDefault="008972D7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422FE41F" w14:textId="77777777" w:rsidR="008972D7" w:rsidRPr="00D66686" w:rsidRDefault="008972D7" w:rsidP="007C7B47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85EC" id="Rectangle 122" o:spid="_x0000_s1028" style="position:absolute;left:0;text-align:left;margin-left:11.25pt;margin-top:4.9pt;width:472.25pt;height:91.5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" strokeweight="2.25pt">
                <v:stroke r:id="rId8" o:title="" filltype="pattern"/>
                <v:textbox inset="5.85pt,.7pt,5.85pt,.7pt">
                  <w:txbxContent>
                    <w:p w14:paraId="684B2164" w14:textId="77777777"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254CEB12" w14:textId="77777777"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12E2E10B" w14:textId="77777777"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24E00BC2" w14:textId="77777777" w:rsidR="008972D7" w:rsidRPr="00D66686" w:rsidRDefault="008972D7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422FE41F" w14:textId="77777777" w:rsidR="008972D7" w:rsidRPr="00D66686" w:rsidRDefault="008972D7" w:rsidP="007C7B47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5914D" w14:textId="6C37147E"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4F13E128" w14:textId="5B362418"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48B19F7C" w14:textId="01B7E38F" w:rsidR="00CE27A0" w:rsidRDefault="00CE27A0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14:paraId="15780ECC" w14:textId="176D1B3E" w:rsidR="007C7B47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53761DE4" w14:textId="3161FE7F" w:rsidR="0025496C" w:rsidRPr="0025496C" w:rsidRDefault="0025496C" w:rsidP="0025496C">
      <w:pPr>
        <w:rPr>
          <w:rFonts w:ascii="ＭＳ 明朝" w:hAnsi="ＭＳ 明朝"/>
          <w:szCs w:val="21"/>
        </w:rPr>
      </w:pPr>
      <w:r w:rsidRPr="0025496C">
        <w:rPr>
          <w:rFonts w:ascii="ＭＳ 明朝" w:hAnsi="ＭＳ 明朝" w:hint="eastAsia"/>
          <w:szCs w:val="21"/>
        </w:rPr>
        <w:t>（添付資料）</w:t>
      </w:r>
    </w:p>
    <w:p w14:paraId="2CA0A43D" w14:textId="77777777" w:rsidR="0025496C" w:rsidRPr="005B49C7" w:rsidRDefault="0025496C" w:rsidP="0025496C">
      <w:pPr>
        <w:rPr>
          <w:rFonts w:ascii="ＭＳ 明朝" w:hAnsi="ＭＳ 明朝"/>
          <w:szCs w:val="21"/>
        </w:rPr>
      </w:pPr>
    </w:p>
    <w:p w14:paraId="29C97D8C" w14:textId="3A907006" w:rsidR="0025496C" w:rsidRPr="00123BCC" w:rsidRDefault="0025496C" w:rsidP="0025496C">
      <w:pPr>
        <w:rPr>
          <w:rFonts w:ascii="ＭＳ 明朝" w:hAnsi="ＭＳ 明朝"/>
          <w:szCs w:val="21"/>
        </w:rPr>
      </w:pPr>
      <w:r w:rsidRPr="00123BCC">
        <w:rPr>
          <w:rFonts w:ascii="ＭＳ 明朝" w:hAnsi="ＭＳ 明朝" w:hint="eastAsia"/>
          <w:szCs w:val="21"/>
        </w:rPr>
        <w:t>□児童扶養手当証書</w:t>
      </w:r>
      <w:r w:rsidR="00101586">
        <w:rPr>
          <w:rFonts w:ascii="ＭＳ 明朝" w:hAnsi="ＭＳ 明朝" w:hint="eastAsia"/>
          <w:szCs w:val="21"/>
        </w:rPr>
        <w:t>の写し</w:t>
      </w:r>
      <w:r w:rsidRPr="00123BCC">
        <w:rPr>
          <w:rFonts w:ascii="ＭＳ 明朝" w:hAnsi="ＭＳ 明朝" w:hint="eastAsia"/>
          <w:szCs w:val="21"/>
        </w:rPr>
        <w:t>（児童扶養手当受給者の場合）</w:t>
      </w:r>
    </w:p>
    <w:p w14:paraId="31E21EFB" w14:textId="32E6EE0F" w:rsidR="0025496C" w:rsidRDefault="0025496C" w:rsidP="0025496C">
      <w:pPr>
        <w:rPr>
          <w:rFonts w:ascii="ＭＳ 明朝" w:hAnsi="ＭＳ 明朝"/>
          <w:szCs w:val="21"/>
        </w:rPr>
      </w:pPr>
      <w:r w:rsidRPr="0025496C">
        <w:rPr>
          <w:rFonts w:ascii="ＭＳ 明朝" w:hAnsi="ＭＳ 明朝" w:hint="eastAsia"/>
          <w:szCs w:val="21"/>
        </w:rPr>
        <w:t xml:space="preserve">　未受給者の場合、ひとり親家庭の証明として、下記の書類を添付してください。</w:t>
      </w:r>
    </w:p>
    <w:p w14:paraId="60478B51" w14:textId="187CADF1" w:rsidR="00C74C72" w:rsidRPr="0025496C" w:rsidRDefault="00C74C72" w:rsidP="002549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120A7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原則、交付から３か月以内のものに限ります。</w:t>
      </w:r>
    </w:p>
    <w:p w14:paraId="4ACB42B9" w14:textId="69ABD7A8" w:rsidR="0025496C" w:rsidRPr="0025496C" w:rsidRDefault="0025496C" w:rsidP="0025496C">
      <w:pPr>
        <w:rPr>
          <w:rFonts w:ascii="ＭＳ 明朝" w:hAnsi="ＭＳ 明朝"/>
          <w:szCs w:val="21"/>
        </w:rPr>
      </w:pPr>
      <w:r w:rsidRPr="0025496C">
        <w:rPr>
          <w:rFonts w:ascii="ＭＳ 明朝" w:hAnsi="ＭＳ 明朝" w:hint="eastAsia"/>
          <w:szCs w:val="21"/>
        </w:rPr>
        <w:t xml:space="preserve">　□本人及び対象児童の戸籍謄本（または抄本）</w:t>
      </w:r>
    </w:p>
    <w:p w14:paraId="72CB8E3E" w14:textId="5A8375E4" w:rsidR="0025496C" w:rsidRPr="0025496C" w:rsidRDefault="0025496C" w:rsidP="0025496C">
      <w:pPr>
        <w:rPr>
          <w:rFonts w:ascii="ＭＳ 明朝" w:hAnsi="ＭＳ 明朝"/>
          <w:szCs w:val="21"/>
        </w:rPr>
      </w:pPr>
      <w:r w:rsidRPr="0025496C">
        <w:rPr>
          <w:rFonts w:ascii="ＭＳ 明朝" w:hAnsi="ＭＳ 明朝" w:hint="eastAsia"/>
          <w:szCs w:val="21"/>
        </w:rPr>
        <w:t xml:space="preserve">　□世帯全員の住民票</w:t>
      </w:r>
    </w:p>
    <w:p w14:paraId="061CD4F7" w14:textId="358E65DF" w:rsidR="0025496C" w:rsidRDefault="00C74C72" w:rsidP="002549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p w14:paraId="1B22C5B3" w14:textId="7E6BA2B7" w:rsidR="0025496C" w:rsidRPr="0025496C" w:rsidRDefault="0025496C" w:rsidP="0025496C">
      <w:pPr>
        <w:rPr>
          <w:rFonts w:ascii="ＭＳ 明朝" w:hAnsi="ＭＳ 明朝"/>
          <w:szCs w:val="21"/>
        </w:rPr>
      </w:pPr>
      <w:r w:rsidRPr="0025496C">
        <w:rPr>
          <w:rFonts w:ascii="ＭＳ 明朝" w:hAnsi="ＭＳ 明朝" w:hint="eastAsia"/>
          <w:szCs w:val="21"/>
        </w:rPr>
        <w:t>□補助対象となる経費の領収書等</w:t>
      </w:r>
      <w:r w:rsidR="00101586">
        <w:rPr>
          <w:rFonts w:ascii="ＭＳ 明朝" w:hAnsi="ＭＳ 明朝" w:hint="eastAsia"/>
          <w:szCs w:val="21"/>
        </w:rPr>
        <w:t>の写し</w:t>
      </w:r>
      <w:r w:rsidRPr="0025496C">
        <w:rPr>
          <w:rFonts w:ascii="ＭＳ 明朝" w:hAnsi="ＭＳ 明朝" w:hint="eastAsia"/>
          <w:szCs w:val="21"/>
        </w:rPr>
        <w:t>（本人が負担したものに限る</w:t>
      </w:r>
      <w:r w:rsidR="0099542E">
        <w:rPr>
          <w:rFonts w:ascii="ＭＳ 明朝" w:hAnsi="ＭＳ 明朝" w:hint="eastAsia"/>
          <w:szCs w:val="21"/>
        </w:rPr>
        <w:t>。</w:t>
      </w:r>
      <w:r w:rsidRPr="0025496C">
        <w:rPr>
          <w:rFonts w:ascii="ＭＳ 明朝" w:hAnsi="ＭＳ 明朝" w:hint="eastAsia"/>
          <w:szCs w:val="21"/>
        </w:rPr>
        <w:t>）</w:t>
      </w:r>
    </w:p>
    <w:p w14:paraId="20071FD3" w14:textId="77777777" w:rsidR="0025496C" w:rsidRPr="0025496C" w:rsidRDefault="0025496C" w:rsidP="0025496C">
      <w:pPr>
        <w:rPr>
          <w:rFonts w:ascii="ＭＳ 明朝" w:hAnsi="ＭＳ 明朝"/>
          <w:szCs w:val="21"/>
        </w:rPr>
      </w:pPr>
    </w:p>
    <w:p w14:paraId="4C5C932E" w14:textId="08242112" w:rsidR="0025496C" w:rsidRPr="001967FB" w:rsidRDefault="0025496C" w:rsidP="0025496C">
      <w:pPr>
        <w:rPr>
          <w:rFonts w:ascii="ＭＳ 明朝" w:hAnsi="ＭＳ 明朝"/>
          <w:szCs w:val="21"/>
        </w:rPr>
      </w:pPr>
      <w:r w:rsidRPr="001967FB">
        <w:rPr>
          <w:rFonts w:ascii="ＭＳ 明朝" w:hAnsi="ＭＳ 明朝" w:hint="eastAsia"/>
          <w:szCs w:val="21"/>
        </w:rPr>
        <w:t>□</w:t>
      </w:r>
      <w:r w:rsidR="00447C2D" w:rsidRPr="001967FB">
        <w:rPr>
          <w:rFonts w:hint="eastAsia"/>
        </w:rPr>
        <w:t>養育費に係る債務名義の正本又は謄本</w:t>
      </w:r>
      <w:r w:rsidR="00101586">
        <w:rPr>
          <w:rFonts w:hint="eastAsia"/>
        </w:rPr>
        <w:t>の写し</w:t>
      </w:r>
    </w:p>
    <w:p w14:paraId="16872807" w14:textId="77777777" w:rsidR="0025496C" w:rsidRPr="0025496C" w:rsidRDefault="0025496C" w:rsidP="0025496C">
      <w:pPr>
        <w:rPr>
          <w:rFonts w:ascii="ＭＳ 明朝" w:hAnsi="ＭＳ 明朝"/>
          <w:szCs w:val="21"/>
        </w:rPr>
      </w:pPr>
    </w:p>
    <w:p w14:paraId="2011E474" w14:textId="77777777" w:rsidR="0025496C" w:rsidRPr="00123BCC" w:rsidRDefault="0025496C" w:rsidP="0025496C">
      <w:pPr>
        <w:rPr>
          <w:rFonts w:ascii="ＭＳ 明朝" w:hAnsi="ＭＳ 明朝"/>
          <w:szCs w:val="21"/>
        </w:rPr>
      </w:pPr>
      <w:r w:rsidRPr="00123BCC">
        <w:rPr>
          <w:rFonts w:ascii="ＭＳ 明朝" w:hAnsi="ＭＳ 明朝" w:hint="eastAsia"/>
          <w:szCs w:val="21"/>
        </w:rPr>
        <w:t>□その他、市長が必要と認めるもの</w:t>
      </w:r>
    </w:p>
    <w:p w14:paraId="6976082F" w14:textId="35BC2310" w:rsidR="005F0B3C" w:rsidRDefault="005F0B3C">
      <w:pPr>
        <w:widowControl/>
        <w:jc w:val="left"/>
        <w:rPr>
          <w:rFonts w:ascii="ＭＳ 明朝" w:hAnsi="ＭＳ 明朝"/>
          <w:szCs w:val="21"/>
        </w:rPr>
      </w:pPr>
    </w:p>
    <w:p w14:paraId="049F3F03" w14:textId="11F54DF5" w:rsidR="008A4AF8" w:rsidRDefault="008A4AF8">
      <w:pPr>
        <w:widowControl/>
        <w:jc w:val="left"/>
        <w:rPr>
          <w:rFonts w:ascii="ＭＳ 明朝" w:hAnsi="ＭＳ 明朝"/>
          <w:szCs w:val="21"/>
        </w:rPr>
      </w:pPr>
    </w:p>
    <w:sectPr w:rsidR="008A4AF8" w:rsidSect="001967FB">
      <w:footerReference w:type="default" r:id="rId9"/>
      <w:pgSz w:w="11905" w:h="16837"/>
      <w:pgMar w:top="1134" w:right="851" w:bottom="1134" w:left="851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16D7" w14:textId="77777777" w:rsidR="00335750" w:rsidRDefault="00335750">
      <w:r>
        <w:separator/>
      </w:r>
    </w:p>
  </w:endnote>
  <w:endnote w:type="continuationSeparator" w:id="0">
    <w:p w14:paraId="25C94A58" w14:textId="77777777" w:rsidR="00335750" w:rsidRDefault="0033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DF56" w14:textId="77777777" w:rsidR="008972D7" w:rsidRDefault="008972D7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13F4" w14:textId="77777777" w:rsidR="00335750" w:rsidRDefault="00335750">
      <w:r>
        <w:separator/>
      </w:r>
    </w:p>
  </w:footnote>
  <w:footnote w:type="continuationSeparator" w:id="0">
    <w:p w14:paraId="6E2965DA" w14:textId="77777777" w:rsidR="00335750" w:rsidRDefault="0033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0617F"/>
    <w:multiLevelType w:val="hybridMultilevel"/>
    <w:tmpl w:val="819008F8"/>
    <w:lvl w:ilvl="0" w:tplc="37AAF5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2995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512B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1586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BCC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0A36"/>
    <w:rsid w:val="00182B24"/>
    <w:rsid w:val="00183894"/>
    <w:rsid w:val="00184088"/>
    <w:rsid w:val="001857E8"/>
    <w:rsid w:val="00186704"/>
    <w:rsid w:val="00187557"/>
    <w:rsid w:val="00187797"/>
    <w:rsid w:val="001922C7"/>
    <w:rsid w:val="001967FB"/>
    <w:rsid w:val="00197599"/>
    <w:rsid w:val="00197B52"/>
    <w:rsid w:val="00197EF1"/>
    <w:rsid w:val="001A0604"/>
    <w:rsid w:val="001A3EFA"/>
    <w:rsid w:val="001A4794"/>
    <w:rsid w:val="001A6544"/>
    <w:rsid w:val="001A6711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4D6"/>
    <w:rsid w:val="001E17F8"/>
    <w:rsid w:val="001E53C7"/>
    <w:rsid w:val="001E56FB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25B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46D68"/>
    <w:rsid w:val="00250422"/>
    <w:rsid w:val="00253E92"/>
    <w:rsid w:val="00254859"/>
    <w:rsid w:val="0025496C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9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5750"/>
    <w:rsid w:val="003361F8"/>
    <w:rsid w:val="00336226"/>
    <w:rsid w:val="00336AE0"/>
    <w:rsid w:val="0033729E"/>
    <w:rsid w:val="00337EEC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35BC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4844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684E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47C2D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A70B0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4DF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2A5A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1BEB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02B9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9C7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2414"/>
    <w:rsid w:val="005E3212"/>
    <w:rsid w:val="005E4241"/>
    <w:rsid w:val="005F078E"/>
    <w:rsid w:val="005F0B3C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35D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2DF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3E46"/>
    <w:rsid w:val="006B437E"/>
    <w:rsid w:val="006B63A1"/>
    <w:rsid w:val="006B665B"/>
    <w:rsid w:val="006C0F89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170"/>
    <w:rsid w:val="00761B96"/>
    <w:rsid w:val="0076288F"/>
    <w:rsid w:val="00767BCF"/>
    <w:rsid w:val="007746FD"/>
    <w:rsid w:val="00774AB2"/>
    <w:rsid w:val="00776AFD"/>
    <w:rsid w:val="007770CF"/>
    <w:rsid w:val="00777E4F"/>
    <w:rsid w:val="00780E6F"/>
    <w:rsid w:val="007823A7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3445"/>
    <w:rsid w:val="007F48CD"/>
    <w:rsid w:val="007F5391"/>
    <w:rsid w:val="0080060E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17F2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3105"/>
    <w:rsid w:val="00854A75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4AF8"/>
    <w:rsid w:val="008A59DE"/>
    <w:rsid w:val="008A650C"/>
    <w:rsid w:val="008A6795"/>
    <w:rsid w:val="008A7D1C"/>
    <w:rsid w:val="008A7EBB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40F8"/>
    <w:rsid w:val="009252B7"/>
    <w:rsid w:val="00926E39"/>
    <w:rsid w:val="0093110C"/>
    <w:rsid w:val="0093427E"/>
    <w:rsid w:val="009350BF"/>
    <w:rsid w:val="009375E3"/>
    <w:rsid w:val="00937624"/>
    <w:rsid w:val="00941F09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42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19A3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27D3"/>
    <w:rsid w:val="00AC5601"/>
    <w:rsid w:val="00AC5F44"/>
    <w:rsid w:val="00AC72BC"/>
    <w:rsid w:val="00AD3EFE"/>
    <w:rsid w:val="00AD6FCE"/>
    <w:rsid w:val="00AD7745"/>
    <w:rsid w:val="00AE17CF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AD5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A3DEE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6EA6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3DE"/>
    <w:rsid w:val="00C11605"/>
    <w:rsid w:val="00C117FB"/>
    <w:rsid w:val="00C120A7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444E5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185A"/>
    <w:rsid w:val="00C731E7"/>
    <w:rsid w:val="00C74C72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6BFF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27A0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06A39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1702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5B76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78D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1E87"/>
    <w:rsid w:val="00F34CF0"/>
    <w:rsid w:val="00F35482"/>
    <w:rsid w:val="00F377B2"/>
    <w:rsid w:val="00F37F14"/>
    <w:rsid w:val="00F408DF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79FE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  <w:style w:type="paragraph" w:styleId="af7">
    <w:name w:val="Body Text"/>
    <w:basedOn w:val="a"/>
    <w:link w:val="af8"/>
    <w:unhideWhenUsed/>
    <w:rsid w:val="00F31E87"/>
    <w:pPr>
      <w:jc w:val="center"/>
    </w:pPr>
    <w:rPr>
      <w:sz w:val="24"/>
      <w:szCs w:val="24"/>
    </w:rPr>
  </w:style>
  <w:style w:type="character" w:customStyle="1" w:styleId="af8">
    <w:name w:val="本文 (文字)"/>
    <w:basedOn w:val="a0"/>
    <w:link w:val="af7"/>
    <w:rsid w:val="00F31E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6360-5665-492F-BC62-DF45E71E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加藤　歩</cp:lastModifiedBy>
  <cp:revision>10</cp:revision>
  <cp:lastPrinted>2022-04-08T05:33:00Z</cp:lastPrinted>
  <dcterms:created xsi:type="dcterms:W3CDTF">2022-04-08T00:39:00Z</dcterms:created>
  <dcterms:modified xsi:type="dcterms:W3CDTF">2023-10-04T02:29:00Z</dcterms:modified>
</cp:coreProperties>
</file>