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262A5" w14:textId="77777777" w:rsidR="00694D69" w:rsidRPr="00E6514B" w:rsidRDefault="00694D69" w:rsidP="00694D69">
      <w:pPr>
        <w:jc w:val="center"/>
        <w:rPr>
          <w:color w:val="auto"/>
        </w:rPr>
      </w:pPr>
      <w:r w:rsidRPr="003E6DFF">
        <w:rPr>
          <w:rFonts w:hint="eastAsia"/>
          <w:color w:val="auto"/>
        </w:rPr>
        <w:t>有料老人ホーム情報開示等一覧表</w:t>
      </w:r>
      <w:r>
        <w:rPr>
          <w:rFonts w:hint="eastAsia"/>
          <w:color w:val="auto"/>
        </w:rPr>
        <w:t xml:space="preserve">　　　　　　　　　　　　　　　　　　　　　　　　　　　</w:t>
      </w:r>
    </w:p>
    <w:p w14:paraId="5F7F2397" w14:textId="77777777" w:rsidR="00694D69" w:rsidRPr="003E6DFF" w:rsidRDefault="00694D69" w:rsidP="00694D69">
      <w:pPr>
        <w:jc w:val="right"/>
        <w:rPr>
          <w:rFonts w:hAnsi="Times New Roman" w:cs="Times New Roman" w:hint="eastAsia"/>
          <w:color w:val="auto"/>
        </w:rPr>
      </w:pPr>
      <w:r>
        <w:rPr>
          <w:rFonts w:hint="eastAsia"/>
          <w:color w:val="auto"/>
        </w:rPr>
        <w:t xml:space="preserve">　令和３</w:t>
      </w:r>
      <w:r w:rsidRPr="003E6DFF">
        <w:rPr>
          <w:rFonts w:hint="eastAsia"/>
          <w:color w:val="auto"/>
        </w:rPr>
        <w:t>年</w:t>
      </w:r>
      <w:r>
        <w:rPr>
          <w:rFonts w:hint="eastAsia"/>
          <w:color w:val="auto"/>
        </w:rPr>
        <w:t>（２０２１年）</w:t>
      </w:r>
      <w:r w:rsidRPr="003E6DFF">
        <w:rPr>
          <w:rFonts w:hint="eastAsia"/>
          <w:color w:val="auto"/>
        </w:rPr>
        <w:t>７月１日現在</w:t>
      </w:r>
    </w:p>
    <w:tbl>
      <w:tblPr>
        <w:tblW w:w="868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40"/>
        <w:gridCol w:w="1134"/>
        <w:gridCol w:w="2410"/>
        <w:gridCol w:w="4678"/>
      </w:tblGrid>
      <w:tr w:rsidR="00694D69" w:rsidRPr="003E6DFF" w14:paraId="6ABAC4EE" w14:textId="77777777" w:rsidTr="00687AE3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8534EB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施　設　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4BE5C7" w14:textId="77777777" w:rsidR="00694D69" w:rsidRPr="00703C83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94D69" w:rsidRPr="003E6DFF" w14:paraId="1A52EBC6" w14:textId="77777777" w:rsidTr="00687AE3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21BCCC" w14:textId="77777777" w:rsidR="00694D69" w:rsidRPr="00B54570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int="eastAsia"/>
                <w:color w:val="auto"/>
                <w:sz w:val="18"/>
                <w:szCs w:val="18"/>
              </w:rPr>
            </w:pPr>
            <w:r w:rsidRPr="00B54570">
              <w:rPr>
                <w:rFonts w:hint="eastAsia"/>
                <w:color w:val="auto"/>
                <w:sz w:val="18"/>
                <w:szCs w:val="18"/>
              </w:rPr>
              <w:t>サービス付き高齢者向け住宅の登録の有無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54ABE3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4D69" w:rsidRPr="003E6DFF" w14:paraId="1B39CEC1" w14:textId="77777777" w:rsidTr="00687AE3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2BC944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施設の類型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※１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D53AB3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4D69" w:rsidRPr="003E6DFF" w14:paraId="31831E5F" w14:textId="77777777" w:rsidTr="00687AE3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BD80FB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09DFDE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  <w:r w:rsidRPr="00E6514B">
              <w:rPr>
                <w:rFonts w:hAnsi="Times New Roman" w:cs="Times New Roman" w:hint="eastAsia"/>
                <w:color w:val="auto"/>
                <w:sz w:val="20"/>
                <w:szCs w:val="20"/>
              </w:rPr>
              <w:t>〒　　　-</w:t>
            </w:r>
          </w:p>
          <w:p w14:paraId="5DDE3AD0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Ansi="Times New Roman" w:cs="Times New Roman" w:hint="eastAsia"/>
                <w:color w:val="auto"/>
                <w:sz w:val="20"/>
                <w:szCs w:val="20"/>
              </w:rPr>
              <w:t>熊本市</w:t>
            </w:r>
          </w:p>
        </w:tc>
      </w:tr>
      <w:tr w:rsidR="00694D69" w:rsidRPr="003E6DFF" w14:paraId="08A34B79" w14:textId="77777777" w:rsidTr="00687AE3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30F011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事業主体名（代表者名）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766F95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4D69" w:rsidRPr="003E6DFF" w14:paraId="77B0CFBE" w14:textId="77777777" w:rsidTr="00687AE3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93181A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開設年月日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1091A8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4D69" w:rsidRPr="00E6514B" w14:paraId="419BA9CE" w14:textId="77777777" w:rsidTr="00687AE3">
        <w:trPr>
          <w:trHeight w:val="20"/>
        </w:trPr>
        <w:tc>
          <w:tcPr>
            <w:tcW w:w="4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1E9393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定員等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104972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入居者数／入居定員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※１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DE4220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200" w:firstLine="400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Ansi="Times New Roman" w:cs="Times New Roman" w:hint="eastAsia"/>
                <w:color w:val="auto"/>
                <w:sz w:val="20"/>
                <w:szCs w:val="20"/>
              </w:rPr>
              <w:t>人（内、男　　人・女　　人）　／　　　人</w:t>
            </w:r>
          </w:p>
        </w:tc>
      </w:tr>
      <w:tr w:rsidR="00694D69" w:rsidRPr="00E6514B" w14:paraId="329E78EC" w14:textId="77777777" w:rsidTr="00687AE3">
        <w:trPr>
          <w:trHeight w:val="20"/>
        </w:trPr>
        <w:tc>
          <w:tcPr>
            <w:tcW w:w="4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CE180F" w14:textId="77777777" w:rsidR="00694D69" w:rsidRPr="00E6514B" w:rsidRDefault="00694D69" w:rsidP="00687AE3">
            <w:pPr>
              <w:widowControl/>
              <w:overflowPunct/>
              <w:adjustRightInd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DB137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住宅戸数　※２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048CE7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4D69" w:rsidRPr="00E6514B" w14:paraId="77BC3CD9" w14:textId="77777777" w:rsidTr="00687AE3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91CB15" w14:textId="77777777" w:rsidR="00694D69" w:rsidRPr="00CC6771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int="eastAsia"/>
                <w:color w:val="auto"/>
                <w:sz w:val="20"/>
                <w:szCs w:val="20"/>
              </w:rPr>
            </w:pPr>
            <w:r w:rsidRPr="00CC6771">
              <w:rPr>
                <w:rFonts w:hint="eastAsia"/>
                <w:color w:val="auto"/>
                <w:sz w:val="20"/>
                <w:szCs w:val="20"/>
              </w:rPr>
              <w:t>入居時の要件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2893D5" w14:textId="77777777" w:rsidR="00694D69" w:rsidRPr="00B604B2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hint="eastAsia"/>
                <w:color w:val="auto"/>
                <w:sz w:val="24"/>
                <w:szCs w:val="24"/>
              </w:rPr>
            </w:pPr>
          </w:p>
        </w:tc>
      </w:tr>
      <w:tr w:rsidR="00694D69" w:rsidRPr="003E6DFF" w14:paraId="3939B47C" w14:textId="77777777" w:rsidTr="00687AE3">
        <w:trPr>
          <w:trHeight w:val="20"/>
        </w:trPr>
        <w:tc>
          <w:tcPr>
            <w:tcW w:w="4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77554F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前払金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107091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入居一時金</w:t>
            </w:r>
            <w:r w:rsidRPr="00E6514B">
              <w:rPr>
                <w:rFonts w:hint="eastAsia"/>
                <w:color w:val="auto"/>
                <w:sz w:val="20"/>
                <w:szCs w:val="20"/>
              </w:rPr>
              <w:t>（円）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BB65B6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4D69" w:rsidRPr="003E6DFF" w14:paraId="55FDA972" w14:textId="77777777" w:rsidTr="00687AE3">
        <w:trPr>
          <w:trHeight w:val="20"/>
        </w:trPr>
        <w:tc>
          <w:tcPr>
            <w:tcW w:w="4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CDC9D1" w14:textId="77777777" w:rsidR="00694D69" w:rsidRPr="00E6514B" w:rsidRDefault="00694D69" w:rsidP="00687AE3">
            <w:pPr>
              <w:widowControl/>
              <w:overflowPunct/>
              <w:adjustRightInd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C44FC8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介護費用の一時金（円）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35AB68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4D69" w:rsidRPr="003E6DFF" w14:paraId="2C5135D0" w14:textId="77777777" w:rsidTr="00687AE3">
        <w:trPr>
          <w:trHeight w:val="20"/>
        </w:trPr>
        <w:tc>
          <w:tcPr>
            <w:tcW w:w="4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5A4D35" w14:textId="77777777" w:rsidR="00694D69" w:rsidRPr="00E6514B" w:rsidRDefault="00694D69" w:rsidP="00687AE3">
            <w:pPr>
              <w:widowControl/>
              <w:overflowPunct/>
              <w:adjustRightInd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50DF71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返還金の保全措置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98CF30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4D69" w:rsidRPr="003E6DFF" w14:paraId="60408413" w14:textId="77777777" w:rsidTr="00687AE3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8A2A14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入居者基金への加入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7D1FFA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4D69" w:rsidRPr="003E6DFF" w14:paraId="1D15FBBA" w14:textId="77777777" w:rsidTr="00687AE3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17A6F8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int="eastAsia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敷金　　　　　　　　（円）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6D384E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</w:p>
        </w:tc>
      </w:tr>
      <w:tr w:rsidR="00694D69" w:rsidRPr="003E6DFF" w14:paraId="4F6C3A01" w14:textId="77777777" w:rsidTr="00687AE3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66DDEB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月額利用料</w:t>
            </w:r>
            <w:r w:rsidRPr="00E6514B">
              <w:rPr>
                <w:rFonts w:hint="eastAsia"/>
                <w:color w:val="auto"/>
                <w:sz w:val="20"/>
                <w:szCs w:val="20"/>
              </w:rPr>
              <w:t>（円）</w:t>
            </w:r>
          </w:p>
          <w:p w14:paraId="585C67EC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int="eastAsia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（食費、管理費、介護費用を含む）</w:t>
            </w:r>
          </w:p>
          <w:p w14:paraId="6C0BA3C5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※内訳を明記すること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96B102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</w:p>
          <w:p w14:paraId="511157B1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</w:p>
          <w:p w14:paraId="215E0376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</w:p>
          <w:p w14:paraId="2EB77765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4D69" w:rsidRPr="003E6DFF" w14:paraId="51C11FE8" w14:textId="77777777" w:rsidTr="00687AE3">
        <w:trPr>
          <w:trHeight w:val="20"/>
        </w:trPr>
        <w:tc>
          <w:tcPr>
            <w:tcW w:w="1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FA09D0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要介護状態になった場合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57350C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介護を行う場所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9AE7F4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4D69" w:rsidRPr="003E6DFF" w14:paraId="024E3981" w14:textId="77777777" w:rsidTr="00687AE3">
        <w:trPr>
          <w:trHeight w:val="20"/>
        </w:trPr>
        <w:tc>
          <w:tcPr>
            <w:tcW w:w="15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1DDD2" w14:textId="77777777" w:rsidR="00694D69" w:rsidRPr="00E6514B" w:rsidRDefault="00694D69" w:rsidP="00687AE3">
            <w:pPr>
              <w:widowControl/>
              <w:overflowPunct/>
              <w:adjustRightInd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D7C516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追加費用の有無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※３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B0CA4F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4D69" w:rsidRPr="003E6DFF" w14:paraId="6F3B37BD" w14:textId="77777777" w:rsidTr="00687AE3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0C6A2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int="eastAsia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体験入居の有無</w:t>
            </w:r>
          </w:p>
          <w:p w14:paraId="4ED0F43E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E6514B">
              <w:rPr>
                <w:rFonts w:hint="eastAsia"/>
                <w:color w:val="auto"/>
                <w:sz w:val="16"/>
                <w:szCs w:val="16"/>
              </w:rPr>
              <w:t>※有の場合、1日あたりの料金を記載すること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36D2A1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4D69" w:rsidRPr="003E6DFF" w14:paraId="3065BF07" w14:textId="77777777" w:rsidTr="00687AE3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D631EA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情</w:t>
            </w:r>
          </w:p>
          <w:p w14:paraId="2D45B959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報</w:t>
            </w:r>
          </w:p>
          <w:p w14:paraId="66E44EEA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開</w:t>
            </w:r>
          </w:p>
          <w:p w14:paraId="5FB46110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示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FC9EE5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重要事項説明書の公開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68893C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4D69" w:rsidRPr="003E6DFF" w14:paraId="1590EB25" w14:textId="77777777" w:rsidTr="00687AE3">
        <w:trPr>
          <w:trHeight w:val="2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5E4F87" w14:textId="77777777" w:rsidR="00694D69" w:rsidRPr="00E6514B" w:rsidRDefault="00694D69" w:rsidP="00687AE3">
            <w:pPr>
              <w:widowControl/>
              <w:overflowPunct/>
              <w:adjustRightInd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1DBBAC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契約書の公開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B56FDA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4D69" w:rsidRPr="003E6DFF" w14:paraId="7A56D423" w14:textId="77777777" w:rsidTr="00687AE3">
        <w:trPr>
          <w:trHeight w:val="2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99A1F6" w14:textId="77777777" w:rsidR="00694D69" w:rsidRPr="00E6514B" w:rsidRDefault="00694D69" w:rsidP="00687AE3">
            <w:pPr>
              <w:widowControl/>
              <w:overflowPunct/>
              <w:adjustRightInd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E74B0F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管理規程の公開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375F7C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4D69" w:rsidRPr="003E6DFF" w14:paraId="195D6A5F" w14:textId="77777777" w:rsidTr="00687AE3">
        <w:trPr>
          <w:trHeight w:val="2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15367A" w14:textId="77777777" w:rsidR="00694D69" w:rsidRPr="00E6514B" w:rsidRDefault="00694D69" w:rsidP="00687AE3">
            <w:pPr>
              <w:widowControl/>
              <w:overflowPunct/>
              <w:adjustRightInd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7D895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財務諸表の閲覧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9CCC7C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4D69" w:rsidRPr="003E6DFF" w14:paraId="6F3B5208" w14:textId="77777777" w:rsidTr="00687AE3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C67044" w14:textId="77777777" w:rsidR="00694D69" w:rsidRPr="00B54570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B54570">
              <w:rPr>
                <w:rFonts w:hint="eastAsia"/>
                <w:color w:val="auto"/>
                <w:sz w:val="18"/>
                <w:szCs w:val="18"/>
              </w:rPr>
              <w:t>(公社)全国有料老人ホーム協会への加入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CDAB8E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4D69" w:rsidRPr="003E6DFF" w14:paraId="4D4480B2" w14:textId="77777777" w:rsidTr="00687AE3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6E907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備考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8F94" w14:textId="77777777" w:rsidR="00694D69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</w:p>
          <w:p w14:paraId="661EF907" w14:textId="77777777" w:rsidR="00694D69" w:rsidRPr="00E6514B" w:rsidRDefault="00694D69" w:rsidP="00687AE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80A0FDE" w14:textId="77777777" w:rsidR="00694D69" w:rsidRPr="00D00092" w:rsidRDefault="00694D69" w:rsidP="00694D69">
      <w:pPr>
        <w:rPr>
          <w:rFonts w:hint="eastAsia"/>
          <w:color w:val="auto"/>
          <w:sz w:val="18"/>
          <w:szCs w:val="18"/>
        </w:rPr>
      </w:pPr>
      <w:r w:rsidRPr="00D00092">
        <w:rPr>
          <w:rFonts w:hint="eastAsia"/>
          <w:color w:val="auto"/>
          <w:sz w:val="18"/>
          <w:szCs w:val="18"/>
        </w:rPr>
        <w:t>※１　サービス付き高齢者向け住宅の登録を受けている有料老人ホームを除く</w:t>
      </w:r>
    </w:p>
    <w:p w14:paraId="150FA45F" w14:textId="77777777" w:rsidR="00694D69" w:rsidRPr="00D00092" w:rsidRDefault="00694D69" w:rsidP="00694D69">
      <w:pPr>
        <w:rPr>
          <w:rFonts w:hint="eastAsia"/>
          <w:color w:val="auto"/>
          <w:sz w:val="18"/>
          <w:szCs w:val="18"/>
        </w:rPr>
      </w:pPr>
      <w:r w:rsidRPr="00D00092">
        <w:rPr>
          <w:rFonts w:hint="eastAsia"/>
          <w:color w:val="auto"/>
          <w:sz w:val="18"/>
          <w:szCs w:val="18"/>
        </w:rPr>
        <w:t>※２　サービス付き高齢者向け住宅の登録を受けている有料老人ホームのみ記入</w:t>
      </w:r>
    </w:p>
    <w:p w14:paraId="724E026E" w14:textId="1421997F" w:rsidR="00AD33CC" w:rsidRDefault="00694D69" w:rsidP="00694D69">
      <w:r w:rsidRPr="00D00092">
        <w:rPr>
          <w:rFonts w:hint="eastAsia"/>
          <w:color w:val="auto"/>
          <w:sz w:val="18"/>
          <w:szCs w:val="18"/>
        </w:rPr>
        <w:t>※３　介護費用の一時金及び月額利用料以外の介護サービスに係る別途の追加費用負担の有無を記</w:t>
      </w:r>
    </w:p>
    <w:sectPr w:rsidR="00AD33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69"/>
    <w:rsid w:val="00694D69"/>
    <w:rsid w:val="00A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AE5DCC"/>
  <w15:chartTrackingRefBased/>
  <w15:docId w15:val="{65BF086F-DBF2-43B0-BA29-61BFCC80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D69"/>
    <w:pPr>
      <w:widowControl w:val="0"/>
      <w:overflowPunct w:val="0"/>
      <w:adjustRightInd w:val="0"/>
      <w:jc w:val="both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　好史</dc:creator>
  <cp:keywords/>
  <dc:description/>
  <cp:lastModifiedBy>蟹江　好史</cp:lastModifiedBy>
  <cp:revision>1</cp:revision>
  <dcterms:created xsi:type="dcterms:W3CDTF">2022-03-15T08:19:00Z</dcterms:created>
  <dcterms:modified xsi:type="dcterms:W3CDTF">2022-03-15T08:19:00Z</dcterms:modified>
</cp:coreProperties>
</file>