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AF84" w14:textId="77777777" w:rsidR="00C94644" w:rsidRPr="00C94644" w:rsidRDefault="00C94644" w:rsidP="00C94644">
      <w:pPr>
        <w:snapToGrid w:val="0"/>
        <w:rPr>
          <w:rFonts w:ascii="Century" w:eastAsia="ＭＳ 明朝" w:hAnsi="ＭＳ 明朝" w:cs="Times New Roman"/>
          <w:color w:val="000000"/>
          <w:szCs w:val="21"/>
        </w:rPr>
      </w:pPr>
      <w:r w:rsidRPr="00C94644">
        <w:rPr>
          <w:rFonts w:ascii="Century" w:eastAsia="ＭＳ 明朝" w:hAnsi="ＭＳ 明朝" w:cs="Times New Roman" w:hint="eastAsia"/>
          <w:color w:val="000000"/>
          <w:szCs w:val="21"/>
        </w:rPr>
        <w:t>様式第７号</w:t>
      </w:r>
      <w:r w:rsidRPr="00C94644">
        <w:rPr>
          <w:rFonts w:ascii="Century" w:eastAsia="ＭＳ 明朝" w:hAnsi="ＭＳ 明朝" w:cs="ＭＳ Ｐゴシック" w:hint="eastAsia"/>
          <w:color w:val="000000"/>
          <w:kern w:val="0"/>
          <w:szCs w:val="21"/>
        </w:rPr>
        <w:t>（第１３条関係）</w:t>
      </w:r>
    </w:p>
    <w:tbl>
      <w:tblPr>
        <w:tblW w:w="978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2"/>
        <w:gridCol w:w="771"/>
        <w:gridCol w:w="771"/>
        <w:gridCol w:w="772"/>
        <w:gridCol w:w="771"/>
        <w:gridCol w:w="695"/>
        <w:gridCol w:w="77"/>
        <w:gridCol w:w="771"/>
        <w:gridCol w:w="772"/>
        <w:gridCol w:w="900"/>
        <w:gridCol w:w="1501"/>
      </w:tblGrid>
      <w:tr w:rsidR="00C94644" w:rsidRPr="00C94644" w14:paraId="49E7175D" w14:textId="77777777" w:rsidTr="00C94644">
        <w:trPr>
          <w:trHeight w:val="2903"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34F73432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C9464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熊本市</w:t>
            </w:r>
            <w:r w:rsidRPr="00C94644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>産後ケア事業</w:t>
            </w:r>
            <w:r w:rsidRPr="00C9464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利用決定通知書</w:t>
            </w: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再交付申請書</w:t>
            </w:r>
          </w:p>
          <w:p w14:paraId="0A9A2275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56289022" w14:textId="77777777" w:rsidR="00C94644" w:rsidRPr="00C94644" w:rsidRDefault="00C94644" w:rsidP="00C94644">
            <w:pPr>
              <w:widowControl/>
              <w:ind w:rightChars="390" w:right="819"/>
              <w:jc w:val="righ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6D2E59F1" w14:textId="77777777" w:rsidR="00C94644" w:rsidRPr="00C94644" w:rsidRDefault="00C94644" w:rsidP="00C94644">
            <w:pPr>
              <w:widowControl/>
              <w:ind w:firstLineChars="200" w:firstLine="420"/>
              <w:rPr>
                <w:rFonts w:ascii="Century" w:eastAsia="ＭＳ 明朝" w:hAnsi="ＭＳ 明朝" w:cs="Times New Roman"/>
                <w:color w:val="00000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熊本市長　</w:t>
            </w:r>
            <w:r w:rsidRPr="00C94644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（宛）　</w:t>
            </w:r>
          </w:p>
          <w:p w14:paraId="263D5A7A" w14:textId="77777777" w:rsidR="00C94644" w:rsidRPr="00C94644" w:rsidRDefault="00C94644" w:rsidP="00C94644">
            <w:pPr>
              <w:widowControl/>
              <w:ind w:firstLineChars="200" w:firstLine="422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1AC4D1C4" w14:textId="77777777" w:rsidR="00C94644" w:rsidRPr="00C94644" w:rsidRDefault="00C94644" w:rsidP="00C94644">
            <w:pPr>
              <w:widowControl/>
              <w:ind w:right="819" w:firstLineChars="859" w:firstLine="1804"/>
              <w:jc w:val="left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申請者氏名　　　　　　　　　　　　　　</w:t>
            </w:r>
          </w:p>
          <w:p w14:paraId="0BAFFEB5" w14:textId="77777777" w:rsidR="00C94644" w:rsidRPr="00C94644" w:rsidRDefault="00C94644" w:rsidP="00C94644">
            <w:pPr>
              <w:widowControl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9CB2990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020661EB" w14:textId="77777777" w:rsidR="00C94644" w:rsidRPr="00C94644" w:rsidRDefault="00C94644" w:rsidP="00C94644">
            <w:pPr>
              <w:ind w:firstLineChars="200" w:firstLine="420"/>
              <w:rPr>
                <w:rFonts w:ascii="Century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私は、下記のとおり、</w:t>
            </w:r>
            <w:r w:rsidRPr="00C9464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熊本市</w:t>
            </w:r>
            <w:r w:rsidRPr="00C94644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>産後ケア事業</w:t>
            </w:r>
            <w:r w:rsidRPr="00C9464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利用決定通知書</w:t>
            </w: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の再交付を申請します。</w:t>
            </w:r>
          </w:p>
        </w:tc>
      </w:tr>
      <w:tr w:rsidR="00C94644" w:rsidRPr="00C94644" w14:paraId="74BFE3BB" w14:textId="77777777" w:rsidTr="00C9464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1781DF5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利用者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222250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8B1688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2EC0D1D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</w:tr>
      <w:tr w:rsidR="00C94644" w:rsidRPr="00C94644" w14:paraId="681C80A2" w14:textId="77777777" w:rsidTr="00C94644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060BE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DC0A67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87DFCB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0A153E7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94644" w:rsidRPr="00C94644" w14:paraId="243FC6BF" w14:textId="77777777" w:rsidTr="00C94644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FBE24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AE2526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ED3F3E0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4644" w:rsidRPr="00C94644" w14:paraId="7EDBC1E7" w14:textId="77777777" w:rsidTr="00C94644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8564B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4AF8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BEFF020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4644" w:rsidRPr="00C94644" w14:paraId="378779E0" w14:textId="77777777" w:rsidTr="00C9464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textDirection w:val="tbRlV"/>
            <w:vAlign w:val="center"/>
            <w:hideMark/>
          </w:tcPr>
          <w:p w14:paraId="4FAAC9A8" w14:textId="77777777" w:rsidR="00C94644" w:rsidRPr="00C94644" w:rsidRDefault="00C94644" w:rsidP="00C94644">
            <w:pPr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6070CEB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Times New Roman" w:hint="eastAsia"/>
                <w:color w:val="000000"/>
                <w:szCs w:val="24"/>
              </w:rPr>
              <w:t>□利用者と同じ（記入不要）　　　　□利用者と異なる（以下に記入）</w:t>
            </w:r>
          </w:p>
        </w:tc>
      </w:tr>
      <w:tr w:rsidR="00C94644" w:rsidRPr="00C94644" w14:paraId="7625E32F" w14:textId="77777777" w:rsidTr="00C94644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5B4C6E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9011CB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077FEB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C35F25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続　　柄</w:t>
            </w:r>
          </w:p>
        </w:tc>
      </w:tr>
      <w:tr w:rsidR="00C94644" w:rsidRPr="00C94644" w14:paraId="0967C5E5" w14:textId="77777777" w:rsidTr="00C94644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896CA0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8F4FE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7B76F6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C8F882B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4644" w:rsidRPr="00C94644" w14:paraId="1F8420C1" w14:textId="77777777" w:rsidTr="00C94644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1FA7B9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539F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6FEFEDD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4644" w:rsidRPr="00C94644" w14:paraId="5759CA8C" w14:textId="77777777" w:rsidTr="00C94644">
        <w:trPr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E955FF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管理番号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494CEDC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D0A2BD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01E2D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5928562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3BCB3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3AC610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D4602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noWrap/>
            <w:vAlign w:val="center"/>
            <w:hideMark/>
          </w:tcPr>
          <w:p w14:paraId="180372DA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4644" w:rsidRPr="00C94644" w14:paraId="36178D98" w14:textId="77777777" w:rsidTr="00C94644">
        <w:trPr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BC33ED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決定通知書の</w:t>
            </w:r>
          </w:p>
          <w:p w14:paraId="1120E77D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有効期間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5D5877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　から　　　　　年　　月　　日　まで</w:t>
            </w:r>
          </w:p>
        </w:tc>
      </w:tr>
      <w:tr w:rsidR="00C94644" w:rsidRPr="00C94644" w14:paraId="1B7DE8F0" w14:textId="77777777" w:rsidTr="00C94644">
        <w:trPr>
          <w:trHeight w:val="267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9FDB2F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再交付の</w:t>
            </w:r>
          </w:p>
          <w:p w14:paraId="4FA8612E" w14:textId="77777777" w:rsidR="00C94644" w:rsidRPr="00C94644" w:rsidRDefault="00C94644" w:rsidP="00C94644">
            <w:pPr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理　由</w:t>
            </w: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9A50A04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94644" w:rsidRPr="00C94644" w14:paraId="509DC607" w14:textId="77777777" w:rsidTr="00C94644">
        <w:trPr>
          <w:trHeight w:val="60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5DFC7B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8ABC47D" w14:textId="77777777" w:rsidR="00C94644" w:rsidRPr="00C94644" w:rsidRDefault="00C94644" w:rsidP="00C94644">
            <w:pPr>
              <w:widowControl/>
              <w:ind w:firstLineChars="100" w:firstLine="210"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１．　紛　失</w:t>
            </w:r>
          </w:p>
        </w:tc>
      </w:tr>
      <w:tr w:rsidR="00C94644" w:rsidRPr="00C94644" w14:paraId="006AB123" w14:textId="77777777" w:rsidTr="00C94644">
        <w:trPr>
          <w:trHeight w:val="60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C2D37B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03806D4" w14:textId="77777777" w:rsidR="00C94644" w:rsidRPr="00C94644" w:rsidRDefault="00C94644" w:rsidP="00C94644">
            <w:pPr>
              <w:widowControl/>
              <w:ind w:firstLineChars="100" w:firstLine="210"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２．　盗　難</w:t>
            </w:r>
          </w:p>
        </w:tc>
      </w:tr>
      <w:tr w:rsidR="00C94644" w:rsidRPr="00C94644" w14:paraId="22AAD74C" w14:textId="77777777" w:rsidTr="00C94644">
        <w:trPr>
          <w:trHeight w:val="60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1A2F16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F8D16A7" w14:textId="77777777" w:rsidR="00C94644" w:rsidRPr="00C94644" w:rsidRDefault="00C94644" w:rsidP="00C94644">
            <w:pPr>
              <w:widowControl/>
              <w:ind w:firstLineChars="100" w:firstLine="210"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３．　汚　損　・　破　損　　（※</w:t>
            </w:r>
            <w:r w:rsidRPr="00C9464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決定通知書</w:t>
            </w: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を添付すること。）</w:t>
            </w:r>
          </w:p>
        </w:tc>
      </w:tr>
      <w:tr w:rsidR="00C94644" w:rsidRPr="00C94644" w14:paraId="3C9F9719" w14:textId="77777777" w:rsidTr="00C94644">
        <w:trPr>
          <w:trHeight w:val="60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12475E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B48A2EF" w14:textId="77777777" w:rsidR="00C94644" w:rsidRPr="00C94644" w:rsidRDefault="00C94644" w:rsidP="00C94644">
            <w:pPr>
              <w:widowControl/>
              <w:ind w:firstLineChars="100" w:firstLine="210"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４．　そ　の　他（　　　　　　　　　　</w:t>
            </w:r>
            <w:r w:rsidRPr="00C94644"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  <w:t xml:space="preserve">     </w:t>
            </w: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）</w:t>
            </w:r>
            <w:r w:rsidRPr="00C94644"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94644" w:rsidRPr="00C94644" w14:paraId="2062B4CE" w14:textId="77777777" w:rsidTr="00C94644">
        <w:trPr>
          <w:trHeight w:val="321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745F9D" w14:textId="77777777" w:rsidR="00C94644" w:rsidRPr="00C94644" w:rsidRDefault="00C94644" w:rsidP="00C94644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884F973" w14:textId="77777777" w:rsidR="00C94644" w:rsidRPr="00C94644" w:rsidRDefault="00C94644" w:rsidP="00C94644">
            <w:pPr>
              <w:widowControl/>
              <w:ind w:firstLineChars="100" w:firstLine="210"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5BEF86A" w14:textId="77777777" w:rsidR="00C94644" w:rsidRPr="00C94644" w:rsidRDefault="00C94644" w:rsidP="00C94644">
      <w:pPr>
        <w:snapToGrid w:val="0"/>
        <w:rPr>
          <w:rFonts w:ascii="Century" w:eastAsia="ＭＳ 明朝" w:hAnsi="ＭＳ 明朝" w:cs="Times New Roman"/>
          <w:color w:val="000000"/>
          <w:szCs w:val="21"/>
        </w:rPr>
      </w:pPr>
    </w:p>
    <w:p w14:paraId="0A4CA91E" w14:textId="77777777" w:rsidR="00C94644" w:rsidRPr="00C94644" w:rsidRDefault="00C94644" w:rsidP="00C94644">
      <w:pPr>
        <w:snapToGrid w:val="0"/>
        <w:rPr>
          <w:rFonts w:ascii="Century" w:eastAsia="ＭＳ 明朝" w:hAnsi="ＭＳ 明朝" w:cs="Times New Roman"/>
          <w:color w:val="000000"/>
          <w:szCs w:val="21"/>
        </w:rPr>
      </w:pPr>
    </w:p>
    <w:tbl>
      <w:tblPr>
        <w:tblW w:w="964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9"/>
        <w:gridCol w:w="1150"/>
        <w:gridCol w:w="2263"/>
        <w:gridCol w:w="3433"/>
      </w:tblGrid>
      <w:tr w:rsidR="00C94644" w:rsidRPr="00C94644" w14:paraId="116F1A63" w14:textId="77777777" w:rsidTr="00C94644">
        <w:trPr>
          <w:trHeight w:val="40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6A0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受付年月日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50D7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2457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進達年月日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0E73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所管区役所</w:t>
            </w:r>
          </w:p>
        </w:tc>
      </w:tr>
      <w:tr w:rsidR="00C94644" w:rsidRPr="00C94644" w14:paraId="4B19ABD6" w14:textId="77777777" w:rsidTr="00C94644">
        <w:trPr>
          <w:trHeight w:val="55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FBD0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4F14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771F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DDB1" w14:textId="77777777" w:rsidR="00C94644" w:rsidRPr="00C94644" w:rsidRDefault="00C94644" w:rsidP="00C94644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Cs w:val="21"/>
              </w:rPr>
            </w:pPr>
            <w:r w:rsidRPr="00C94644">
              <w:rPr>
                <w:rFonts w:ascii="Century" w:eastAsia="ＭＳ 明朝" w:hAnsi="ＭＳ 明朝" w:cs="ＭＳ Ｐゴシック" w:hint="eastAsia"/>
                <w:color w:val="000000"/>
                <w:kern w:val="0"/>
                <w:szCs w:val="21"/>
              </w:rPr>
              <w:t>中央・東・西・南・北</w:t>
            </w:r>
          </w:p>
        </w:tc>
      </w:tr>
    </w:tbl>
    <w:p w14:paraId="1AA4BA91" w14:textId="77777777" w:rsidR="000257E6" w:rsidRPr="00C94644" w:rsidRDefault="000257E6"/>
    <w:sectPr w:rsidR="000257E6" w:rsidRPr="00C94644" w:rsidSect="0046224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4"/>
    <w:rsid w:val="000257E6"/>
    <w:rsid w:val="0046224C"/>
    <w:rsid w:val="00C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ACF1"/>
  <w15:chartTrackingRefBased/>
  <w15:docId w15:val="{B0ECFF35-0033-4832-B093-A05BD22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　朱美</dc:creator>
  <cp:keywords/>
  <dc:description/>
  <cp:lastModifiedBy>杉野　朱美</cp:lastModifiedBy>
  <cp:revision>2</cp:revision>
  <dcterms:created xsi:type="dcterms:W3CDTF">2023-08-28T04:21:00Z</dcterms:created>
  <dcterms:modified xsi:type="dcterms:W3CDTF">2023-08-28T04:28:00Z</dcterms:modified>
</cp:coreProperties>
</file>