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CCC" w:rsidRPr="00076CCC" w:rsidRDefault="00570335" w:rsidP="004E3DE8">
      <w:pPr>
        <w:pStyle w:val="a3"/>
        <w:ind w:leftChars="-405" w:left="1" w:hangingChars="387" w:hanging="851"/>
        <w:jc w:val="left"/>
        <w:rPr>
          <w:sz w:val="22"/>
        </w:rPr>
      </w:pPr>
      <w:r>
        <w:rPr>
          <w:rFonts w:hint="eastAsia"/>
          <w:sz w:val="22"/>
        </w:rPr>
        <w:t>第6</w:t>
      </w:r>
      <w:r w:rsidR="004B57CB">
        <w:rPr>
          <w:rFonts w:hint="eastAsia"/>
          <w:sz w:val="22"/>
        </w:rPr>
        <w:t>5</w:t>
      </w:r>
      <w:r>
        <w:rPr>
          <w:rFonts w:hint="eastAsia"/>
          <w:sz w:val="22"/>
        </w:rPr>
        <w:t>回</w:t>
      </w:r>
      <w:r w:rsidR="00076CCC" w:rsidRPr="00076CCC">
        <w:rPr>
          <w:rFonts w:hint="eastAsia"/>
          <w:sz w:val="22"/>
        </w:rPr>
        <w:t>熊本市民早起き野球大会</w:t>
      </w:r>
    </w:p>
    <w:p w:rsidR="00076CCC" w:rsidRPr="00DC1408" w:rsidRDefault="00076CCC" w:rsidP="004E3DE8">
      <w:pPr>
        <w:pStyle w:val="a3"/>
        <w:ind w:leftChars="-405" w:hangingChars="354" w:hanging="850"/>
        <w:rPr>
          <w:rFonts w:eastAsiaTheme="minorHAnsi"/>
          <w:sz w:val="24"/>
          <w:szCs w:val="24"/>
        </w:rPr>
      </w:pPr>
      <w:bookmarkStart w:id="0" w:name="_GoBack"/>
      <w:bookmarkEnd w:id="0"/>
    </w:p>
    <w:p w:rsidR="00076CCC" w:rsidRDefault="00076CCC" w:rsidP="00076CCC">
      <w:pPr>
        <w:jc w:val="left"/>
        <w:rPr>
          <w:rFonts w:ascii="BIZ UDPゴシック" w:eastAsia="BIZ UDPゴシック" w:hAnsi="BIZ UDPゴシック"/>
          <w:b/>
          <w:sz w:val="20"/>
          <w:szCs w:val="20"/>
        </w:rPr>
      </w:pPr>
    </w:p>
    <w:p w:rsidR="004E3DE8" w:rsidRDefault="004E3DE8" w:rsidP="00076CCC">
      <w:pPr>
        <w:jc w:val="left"/>
        <w:rPr>
          <w:rFonts w:ascii="BIZ UDPゴシック" w:eastAsia="BIZ UDPゴシック" w:hAnsi="BIZ UDPゴシック"/>
          <w:b/>
          <w:sz w:val="20"/>
          <w:szCs w:val="20"/>
        </w:rPr>
      </w:pPr>
    </w:p>
    <w:p w:rsidR="00570335" w:rsidRPr="00076CCC" w:rsidRDefault="00570335" w:rsidP="00076CCC">
      <w:pPr>
        <w:jc w:val="left"/>
        <w:rPr>
          <w:rFonts w:ascii="BIZ UDPゴシック" w:eastAsia="BIZ UDPゴシック" w:hAnsi="BIZ UDPゴシック"/>
          <w:b/>
          <w:sz w:val="20"/>
          <w:szCs w:val="20"/>
        </w:rPr>
      </w:pPr>
    </w:p>
    <w:p w:rsidR="0070667B" w:rsidRPr="00B86442" w:rsidRDefault="00481023" w:rsidP="00E75968">
      <w:pPr>
        <w:jc w:val="center"/>
        <w:rPr>
          <w:rFonts w:ascii="BIZ UDPゴシック" w:eastAsia="BIZ UDPゴシック" w:hAnsi="BIZ UDPゴシック"/>
          <w:sz w:val="44"/>
          <w:szCs w:val="44"/>
        </w:rPr>
      </w:pPr>
      <w:r w:rsidRPr="00893BE8">
        <w:rPr>
          <w:rFonts w:ascii="BIZ UDPゴシック" w:eastAsia="BIZ UDPゴシック" w:hAnsi="BIZ UDPゴシック" w:hint="eastAsia"/>
          <w:b/>
          <w:sz w:val="44"/>
          <w:szCs w:val="44"/>
        </w:rPr>
        <w:t>感染防止対策チェックリスト</w:t>
      </w:r>
      <w:r w:rsidR="001F41B7">
        <w:rPr>
          <w:rFonts w:ascii="BIZ UDPゴシック" w:eastAsia="BIZ UDPゴシック" w:hAnsi="BIZ UDPゴシック" w:hint="eastAsia"/>
          <w:b/>
          <w:sz w:val="44"/>
          <w:szCs w:val="44"/>
        </w:rPr>
        <w:t>(</w:t>
      </w:r>
      <w:r w:rsidR="00FB199C">
        <w:rPr>
          <w:rFonts w:ascii="BIZ UDPゴシック" w:eastAsia="BIZ UDPゴシック" w:hAnsi="BIZ UDPゴシック" w:hint="eastAsia"/>
          <w:b/>
          <w:sz w:val="44"/>
          <w:szCs w:val="44"/>
        </w:rPr>
        <w:t>運営者</w:t>
      </w:r>
      <w:r w:rsidR="003235C5">
        <w:rPr>
          <w:rFonts w:ascii="BIZ UDPゴシック" w:eastAsia="BIZ UDPゴシック" w:hAnsi="BIZ UDPゴシック" w:hint="eastAsia"/>
          <w:b/>
          <w:sz w:val="44"/>
          <w:szCs w:val="44"/>
        </w:rPr>
        <w:t>用</w:t>
      </w:r>
      <w:r w:rsidR="001F41B7">
        <w:rPr>
          <w:rFonts w:ascii="BIZ UDPゴシック" w:eastAsia="BIZ UDPゴシック" w:hAnsi="BIZ UDPゴシック" w:hint="eastAsia"/>
          <w:b/>
          <w:sz w:val="44"/>
          <w:szCs w:val="44"/>
        </w:rPr>
        <w:t>)</w:t>
      </w:r>
    </w:p>
    <w:p w:rsidR="00E75968" w:rsidRDefault="00F5522B">
      <w:pPr>
        <w:rPr>
          <w:rFonts w:ascii="BIZ UDPゴシック" w:eastAsia="BIZ UDPゴシック" w:hAnsi="BIZ UDPゴシック"/>
        </w:rPr>
      </w:pPr>
      <w:r w:rsidRPr="00F5522B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408305</wp:posOffset>
                </wp:positionV>
                <wp:extent cx="5562600" cy="16668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2BA" w:rsidRDefault="004F62BA" w:rsidP="00A34BD5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運営者</w:t>
                            </w:r>
                          </w:p>
                          <w:p w:rsidR="00FB199C" w:rsidRDefault="00FB199C" w:rsidP="004F62BA"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運営委員会</w:t>
                            </w:r>
                          </w:p>
                          <w:p w:rsidR="00F5522B" w:rsidRDefault="00F5522B" w:rsidP="00FB199C">
                            <w:pPr>
                              <w:ind w:firstLineChars="200" w:firstLine="48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主催者</w:t>
                            </w:r>
                            <w:r w:rsidR="00A34BD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（熊本市、熊本日日新聞社）</w:t>
                            </w:r>
                          </w:p>
                          <w:p w:rsidR="00F5522B" w:rsidRDefault="00F5522B" w:rsidP="00FB199C">
                            <w:pPr>
                              <w:ind w:firstLineChars="200" w:firstLine="48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主幹</w:t>
                            </w:r>
                            <w:r w:rsidR="00A34BD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（株式会社トウヤ）</w:t>
                            </w:r>
                          </w:p>
                          <w:p w:rsidR="00A34BD5" w:rsidRDefault="00FB199C" w:rsidP="004F62BA"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="00A34BD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その他の運営者：</w:t>
                            </w:r>
                            <w:r w:rsidR="00F5522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熊本市会計年度任用職員（施設管理人）、熊本市社会体育施</w:t>
                            </w:r>
                          </w:p>
                          <w:p w:rsidR="00FB199C" w:rsidRDefault="00F5522B" w:rsidP="004F62BA">
                            <w:pPr>
                              <w:ind w:firstLineChars="950" w:firstLine="228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設指定管理者</w:t>
                            </w:r>
                            <w:r w:rsidR="00F17F9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（一財）熊本市文化スポーツ財団）</w:t>
                            </w:r>
                            <w:r w:rsidR="00A34BD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、熊本軟式</w:t>
                            </w:r>
                          </w:p>
                          <w:p w:rsidR="00F5522B" w:rsidRPr="00C5515F" w:rsidRDefault="00A34BD5" w:rsidP="004F62BA">
                            <w:pPr>
                              <w:ind w:firstLineChars="950" w:firstLine="228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野球審判協会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3pt;margin-top:32.15pt;width:438pt;height:13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" strokeweight="2pt">
                <v:textbox>
                  <w:txbxContent>
                    <w:p w:rsidR="004F62BA" w:rsidRDefault="004F62BA" w:rsidP="00A34BD5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運営者</w:t>
                      </w:r>
                    </w:p>
                    <w:p w:rsidR="00FB199C" w:rsidRDefault="00FB199C" w:rsidP="004F62BA">
                      <w:pPr>
                        <w:ind w:firstLineChars="100" w:firstLine="24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運営委員会</w:t>
                      </w:r>
                    </w:p>
                    <w:p w:rsidR="00F5522B" w:rsidRDefault="00F5522B" w:rsidP="00FB199C">
                      <w:pPr>
                        <w:ind w:firstLineChars="200" w:firstLine="48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主催者</w:t>
                      </w:r>
                      <w:r w:rsidR="00A34BD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（熊本市、熊本日日新聞社）</w:t>
                      </w:r>
                    </w:p>
                    <w:p w:rsidR="00F5522B" w:rsidRDefault="00F5522B" w:rsidP="00FB199C">
                      <w:pPr>
                        <w:ind w:firstLineChars="200" w:firstLine="48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主幹</w:t>
                      </w:r>
                      <w:r w:rsidR="00A34BD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（株式会社トウヤ）</w:t>
                      </w:r>
                    </w:p>
                    <w:p w:rsidR="00A34BD5" w:rsidRDefault="00FB199C" w:rsidP="004F62BA">
                      <w:pPr>
                        <w:ind w:firstLineChars="100" w:firstLine="24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②</w:t>
                      </w:r>
                      <w:r w:rsidR="00A34BD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その他の運営者：</w:t>
                      </w:r>
                      <w:r w:rsidR="00F5522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熊本市会計年度任用職員（施設管理人）、熊本市社会体育施</w:t>
                      </w:r>
                    </w:p>
                    <w:p w:rsidR="00FB199C" w:rsidRDefault="00F5522B" w:rsidP="004F62BA">
                      <w:pPr>
                        <w:ind w:firstLineChars="950" w:firstLine="228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設指定管理者</w:t>
                      </w:r>
                      <w:r w:rsidR="00F17F9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（一財）熊本市文化スポーツ財団）</w:t>
                      </w:r>
                      <w:r w:rsidR="00A34BD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、熊本軟式</w:t>
                      </w:r>
                    </w:p>
                    <w:p w:rsidR="00F5522B" w:rsidRPr="00C5515F" w:rsidRDefault="00A34BD5" w:rsidP="004F62BA">
                      <w:pPr>
                        <w:ind w:firstLineChars="950" w:firstLine="228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野球審判協会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522B" w:rsidRPr="00650274" w:rsidRDefault="00F5522B">
      <w:pPr>
        <w:rPr>
          <w:rFonts w:ascii="BIZ UDPゴシック" w:eastAsia="BIZ UDPゴシック" w:hAnsi="BIZ UDPゴシック"/>
        </w:rPr>
      </w:pPr>
    </w:p>
    <w:p w:rsidR="00F5522B" w:rsidRDefault="00F5522B" w:rsidP="009953C0">
      <w:pPr>
        <w:rPr>
          <w:rFonts w:ascii="BIZ UDPゴシック" w:eastAsia="BIZ UDPゴシック" w:hAnsi="BIZ UDPゴシック"/>
          <w:sz w:val="24"/>
          <w:szCs w:val="24"/>
        </w:rPr>
      </w:pPr>
    </w:p>
    <w:p w:rsidR="00B86442" w:rsidRDefault="00C828F2" w:rsidP="009953C0">
      <w:pPr>
        <w:rPr>
          <w:rFonts w:ascii="HG丸ｺﾞｼｯｸM-PRO" w:eastAsia="HG丸ｺﾞｼｯｸM-PRO" w:hAnsi="HG丸ｺﾞｼｯｸM-PRO"/>
          <w:b/>
          <w:sz w:val="36"/>
          <w:szCs w:val="36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1.</w:t>
      </w:r>
      <w:r w:rsidR="002063BC" w:rsidRPr="002063BC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 xml:space="preserve"> </w:t>
      </w:r>
      <w:r w:rsidR="001F138C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運営者の</w:t>
      </w:r>
      <w:r w:rsidR="00B86442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参加</w:t>
      </w:r>
      <w:r w:rsidR="008D4CB3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が認められない場合</w:t>
      </w:r>
    </w:p>
    <w:p w:rsidR="00B86442" w:rsidRPr="00B86442" w:rsidRDefault="00B86442" w:rsidP="00946985">
      <w:pPr>
        <w:ind w:left="240" w:hangingChars="100" w:hanging="240"/>
        <w:rPr>
          <w:rFonts w:ascii="BIZ UDゴシック" w:eastAsia="BIZ UDゴシック" w:hAnsi="BIZ UDゴシック"/>
          <w:sz w:val="24"/>
          <w:szCs w:val="24"/>
        </w:rPr>
      </w:pPr>
      <w:r w:rsidRPr="00B86442">
        <w:rPr>
          <w:rFonts w:ascii="BIZ UDゴシック" w:eastAsia="BIZ UDゴシック" w:hAnsi="BIZ UDゴシック" w:hint="eastAsia"/>
          <w:sz w:val="24"/>
          <w:szCs w:val="24"/>
        </w:rPr>
        <w:t>★以下の事項に該当する</w:t>
      </w:r>
      <w:r w:rsidR="00F5522B">
        <w:rPr>
          <w:rFonts w:ascii="BIZ UDゴシック" w:eastAsia="BIZ UDゴシック" w:hAnsi="BIZ UDゴシック" w:hint="eastAsia"/>
          <w:sz w:val="24"/>
          <w:szCs w:val="24"/>
        </w:rPr>
        <w:t>運営者</w:t>
      </w:r>
      <w:r w:rsidR="008D4CB3">
        <w:rPr>
          <w:rFonts w:ascii="BIZ UDゴシック" w:eastAsia="BIZ UDゴシック" w:hAnsi="BIZ UDゴシック" w:hint="eastAsia"/>
          <w:sz w:val="24"/>
          <w:szCs w:val="24"/>
        </w:rPr>
        <w:t>は</w:t>
      </w:r>
      <w:r w:rsidR="00F5522B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="00946985">
        <w:rPr>
          <w:rFonts w:ascii="BIZ UDゴシック" w:eastAsia="BIZ UDゴシック" w:hAnsi="BIZ UDゴシック" w:hint="eastAsia"/>
          <w:sz w:val="24"/>
          <w:szCs w:val="24"/>
        </w:rPr>
        <w:t>大会</w:t>
      </w:r>
      <w:r w:rsidR="009A1BDB">
        <w:rPr>
          <w:rFonts w:ascii="BIZ UDゴシック" w:eastAsia="BIZ UDゴシック" w:hAnsi="BIZ UDゴシック" w:hint="eastAsia"/>
          <w:sz w:val="24"/>
          <w:szCs w:val="24"/>
        </w:rPr>
        <w:t>（会議等含む）</w:t>
      </w:r>
      <w:r w:rsidR="00946985">
        <w:rPr>
          <w:rFonts w:ascii="BIZ UDゴシック" w:eastAsia="BIZ UDゴシック" w:hAnsi="BIZ UDゴシック" w:hint="eastAsia"/>
          <w:sz w:val="24"/>
          <w:szCs w:val="24"/>
        </w:rPr>
        <w:t>に</w:t>
      </w:r>
      <w:r w:rsidR="009A1BDB">
        <w:rPr>
          <w:rFonts w:ascii="BIZ UDゴシック" w:eastAsia="BIZ UDゴシック" w:hAnsi="BIZ UDゴシック" w:hint="eastAsia"/>
          <w:sz w:val="24"/>
          <w:szCs w:val="24"/>
        </w:rPr>
        <w:t>参加</w:t>
      </w:r>
      <w:r w:rsidR="00F5522B">
        <w:rPr>
          <w:rFonts w:ascii="BIZ UDゴシック" w:eastAsia="BIZ UDゴシック" w:hAnsi="BIZ UDゴシック" w:hint="eastAsia"/>
          <w:sz w:val="24"/>
          <w:szCs w:val="24"/>
        </w:rPr>
        <w:t>することができない。</w:t>
      </w:r>
    </w:p>
    <w:p w:rsidR="009953C0" w:rsidRPr="009953C0" w:rsidRDefault="0039045D" w:rsidP="002D7BA3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・</w:t>
      </w:r>
      <w:r w:rsidR="00E43FDF">
        <w:rPr>
          <w:rFonts w:ascii="BIZ UDPゴシック" w:eastAsia="BIZ UDPゴシック" w:hAnsi="BIZ UDPゴシック" w:hint="eastAsia"/>
          <w:sz w:val="24"/>
          <w:szCs w:val="24"/>
        </w:rPr>
        <w:t>当日</w:t>
      </w:r>
      <w:r w:rsidR="002D7BA3">
        <w:rPr>
          <w:rFonts w:ascii="BIZ UDPゴシック" w:eastAsia="BIZ UDPゴシック" w:hAnsi="BIZ UDPゴシック" w:hint="eastAsia"/>
          <w:sz w:val="24"/>
          <w:szCs w:val="24"/>
        </w:rPr>
        <w:t>の</w:t>
      </w:r>
      <w:r w:rsidR="00E43FDF">
        <w:rPr>
          <w:rFonts w:ascii="BIZ UDPゴシック" w:eastAsia="BIZ UDPゴシック" w:hAnsi="BIZ UDPゴシック" w:hint="eastAsia"/>
          <w:sz w:val="24"/>
          <w:szCs w:val="24"/>
        </w:rPr>
        <w:t>体調がすぐれない場合（発熱・</w:t>
      </w:r>
      <w:r w:rsidR="009953C0" w:rsidRPr="009953C0">
        <w:rPr>
          <w:rFonts w:ascii="BIZ UDPゴシック" w:eastAsia="BIZ UDPゴシック" w:hAnsi="BIZ UDPゴシック"/>
          <w:sz w:val="24"/>
          <w:szCs w:val="24"/>
        </w:rPr>
        <w:t>咳・</w:t>
      </w:r>
      <w:r w:rsidR="00E07311">
        <w:rPr>
          <w:rFonts w:ascii="BIZ UDPゴシック" w:eastAsia="BIZ UDPゴシック" w:hAnsi="BIZ UDPゴシック" w:hint="eastAsia"/>
          <w:sz w:val="24"/>
          <w:szCs w:val="24"/>
        </w:rPr>
        <w:t>味覚嗅覚障害等</w:t>
      </w:r>
      <w:r w:rsidR="009953C0" w:rsidRPr="009953C0">
        <w:rPr>
          <w:rFonts w:ascii="BIZ UDPゴシック" w:eastAsia="BIZ UDPゴシック" w:hAnsi="BIZ UDPゴシック"/>
          <w:sz w:val="24"/>
          <w:szCs w:val="24"/>
        </w:rPr>
        <w:t>の症状がある場合）</w:t>
      </w:r>
    </w:p>
    <w:p w:rsidR="009953C0" w:rsidRPr="009953C0" w:rsidRDefault="0039045D" w:rsidP="009953C0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・</w:t>
      </w:r>
      <w:r w:rsidR="009953C0" w:rsidRPr="009953C0">
        <w:rPr>
          <w:rFonts w:ascii="BIZ UDPゴシック" w:eastAsia="BIZ UDPゴシック" w:hAnsi="BIZ UDPゴシック" w:hint="eastAsia"/>
          <w:sz w:val="24"/>
          <w:szCs w:val="24"/>
        </w:rPr>
        <w:t>同居家族や身近な知人に感染が疑われる</w:t>
      </w:r>
      <w:r w:rsidR="008E40E5">
        <w:rPr>
          <w:rFonts w:ascii="BIZ UDPゴシック" w:eastAsia="BIZ UDPゴシック" w:hAnsi="BIZ UDPゴシック" w:hint="eastAsia"/>
          <w:sz w:val="24"/>
          <w:szCs w:val="24"/>
        </w:rPr>
        <w:t>者</w:t>
      </w:r>
      <w:r w:rsidR="009953C0" w:rsidRPr="009953C0">
        <w:rPr>
          <w:rFonts w:ascii="BIZ UDPゴシック" w:eastAsia="BIZ UDPゴシック" w:hAnsi="BIZ UDPゴシック" w:hint="eastAsia"/>
          <w:sz w:val="24"/>
          <w:szCs w:val="24"/>
        </w:rPr>
        <w:t>がいる場合</w:t>
      </w:r>
    </w:p>
    <w:p w:rsidR="002D7BA3" w:rsidRDefault="0039045D" w:rsidP="00B86442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・</w:t>
      </w:r>
      <w:r w:rsidR="009953C0" w:rsidRPr="009953C0">
        <w:rPr>
          <w:rFonts w:ascii="BIZ UDPゴシック" w:eastAsia="BIZ UDPゴシック" w:hAnsi="BIZ UDPゴシック" w:hint="eastAsia"/>
          <w:sz w:val="24"/>
          <w:szCs w:val="24"/>
        </w:rPr>
        <w:t>過去</w:t>
      </w:r>
      <w:r w:rsidR="009953C0" w:rsidRPr="009953C0">
        <w:rPr>
          <w:rFonts w:ascii="BIZ UDPゴシック" w:eastAsia="BIZ UDPゴシック" w:hAnsi="BIZ UDPゴシック"/>
          <w:sz w:val="24"/>
          <w:szCs w:val="24"/>
        </w:rPr>
        <w:t>14日以内に政府から入国制限、入国後の観察期間を必要とされている国、</w:t>
      </w:r>
    </w:p>
    <w:p w:rsidR="009953C0" w:rsidRPr="009953C0" w:rsidRDefault="009953C0" w:rsidP="002D7BA3">
      <w:pPr>
        <w:ind w:leftChars="50" w:left="225" w:hangingChars="50" w:hanging="120"/>
        <w:rPr>
          <w:rFonts w:ascii="BIZ UDPゴシック" w:eastAsia="BIZ UDPゴシック" w:hAnsi="BIZ UDPゴシック"/>
          <w:sz w:val="24"/>
          <w:szCs w:val="24"/>
        </w:rPr>
      </w:pPr>
      <w:r w:rsidRPr="009953C0">
        <w:rPr>
          <w:rFonts w:ascii="BIZ UDPゴシック" w:eastAsia="BIZ UDPゴシック" w:hAnsi="BIZ UDPゴシック"/>
          <w:sz w:val="24"/>
          <w:szCs w:val="24"/>
        </w:rPr>
        <w:t>地域等への渡航又は当該在住</w:t>
      </w:r>
      <w:r w:rsidRPr="009953C0">
        <w:rPr>
          <w:rFonts w:ascii="BIZ UDPゴシック" w:eastAsia="BIZ UDPゴシック" w:hAnsi="BIZ UDPゴシック" w:hint="eastAsia"/>
          <w:sz w:val="24"/>
          <w:szCs w:val="24"/>
        </w:rPr>
        <w:t>者との濃厚接触がある場合</w:t>
      </w:r>
    </w:p>
    <w:p w:rsidR="00B86442" w:rsidRDefault="00B86442" w:rsidP="00B86442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</w:p>
    <w:p w:rsidR="00B86442" w:rsidRDefault="00C828F2" w:rsidP="00B86442">
      <w:pPr>
        <w:ind w:left="361" w:hangingChars="100" w:hanging="361"/>
        <w:rPr>
          <w:rFonts w:ascii="HG丸ｺﾞｼｯｸM-PRO" w:eastAsia="HG丸ｺﾞｼｯｸM-PRO" w:hAnsi="HG丸ｺﾞｼｯｸM-PRO"/>
          <w:b/>
          <w:sz w:val="36"/>
          <w:szCs w:val="36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2.</w:t>
      </w:r>
      <w:r w:rsidR="002063BC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 xml:space="preserve"> </w:t>
      </w:r>
      <w:r w:rsidR="00F5522B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運営者</w:t>
      </w:r>
      <w:r w:rsidR="00B86442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が遵守すべき事項</w:t>
      </w:r>
    </w:p>
    <w:p w:rsidR="00F17F99" w:rsidRDefault="00A959E2" w:rsidP="00B86442">
      <w:pPr>
        <w:ind w:left="240" w:hangingChars="100" w:hanging="240"/>
        <w:rPr>
          <w:rFonts w:ascii="BIZ UDゴシック" w:eastAsia="BIZ UDゴシック" w:hAnsi="BIZ UDゴシック"/>
          <w:sz w:val="24"/>
          <w:szCs w:val="24"/>
        </w:rPr>
      </w:pPr>
      <w:r w:rsidRPr="00B86442">
        <w:rPr>
          <w:rFonts w:ascii="BIZ UDゴシック" w:eastAsia="BIZ UDゴシック" w:hAnsi="BIZ UDゴシック" w:hint="eastAsia"/>
          <w:sz w:val="24"/>
          <w:szCs w:val="24"/>
        </w:rPr>
        <w:t>★</w:t>
      </w:r>
      <w:r w:rsidR="008461CB">
        <w:rPr>
          <w:rFonts w:ascii="BIZ UDゴシック" w:eastAsia="BIZ UDゴシック" w:hAnsi="BIZ UDゴシック" w:hint="eastAsia"/>
          <w:sz w:val="24"/>
          <w:szCs w:val="24"/>
        </w:rPr>
        <w:t>各運営者は、当日会場入りするたびに全項目をチェックし、</w:t>
      </w:r>
      <w:r>
        <w:rPr>
          <w:rFonts w:ascii="BIZ UDゴシック" w:eastAsia="BIZ UDゴシック" w:hAnsi="BIZ UDゴシック" w:hint="eastAsia"/>
          <w:sz w:val="24"/>
          <w:szCs w:val="24"/>
        </w:rPr>
        <w:t>遵守</w:t>
      </w:r>
      <w:r w:rsidR="00721FC5">
        <w:rPr>
          <w:rFonts w:ascii="BIZ UDゴシック" w:eastAsia="BIZ UDゴシック" w:hAnsi="BIZ UDゴシック" w:hint="eastAsia"/>
          <w:sz w:val="24"/>
          <w:szCs w:val="24"/>
        </w:rPr>
        <w:t>すること</w:t>
      </w:r>
      <w:r w:rsidR="0064313E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p w:rsidR="0064313E" w:rsidRDefault="0064313E" w:rsidP="00B86442">
      <w:pPr>
        <w:ind w:left="240" w:hangingChars="100" w:hanging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★当日発熱等体調不良で会場入りできなくなった場合は、</w:t>
      </w:r>
      <w:r w:rsidR="007424AD">
        <w:rPr>
          <w:rFonts w:ascii="BIZ UDゴシック" w:eastAsia="BIZ UDゴシック" w:hAnsi="BIZ UDゴシック" w:hint="eastAsia"/>
          <w:sz w:val="24"/>
          <w:szCs w:val="24"/>
        </w:rPr>
        <w:t>療養</w:t>
      </w:r>
      <w:r w:rsidR="000A69AD">
        <w:rPr>
          <w:rFonts w:ascii="BIZ UDゴシック" w:eastAsia="BIZ UDゴシック" w:hAnsi="BIZ UDゴシック" w:hint="eastAsia"/>
          <w:sz w:val="24"/>
          <w:szCs w:val="24"/>
        </w:rPr>
        <w:t>計画</w:t>
      </w:r>
      <w:r w:rsidR="008461CB">
        <w:rPr>
          <w:rFonts w:ascii="BIZ UDゴシック" w:eastAsia="BIZ UDゴシック" w:hAnsi="BIZ UDゴシック" w:hint="eastAsia"/>
          <w:sz w:val="24"/>
          <w:szCs w:val="24"/>
        </w:rPr>
        <w:t>について</w:t>
      </w:r>
      <w:r w:rsidR="000A69AD">
        <w:rPr>
          <w:rFonts w:ascii="BIZ UDゴシック" w:eastAsia="BIZ UDゴシック" w:hAnsi="BIZ UDゴシック" w:hint="eastAsia"/>
          <w:sz w:val="24"/>
          <w:szCs w:val="24"/>
        </w:rPr>
        <w:t>速やかに</w:t>
      </w:r>
      <w:r w:rsidR="008461CB">
        <w:rPr>
          <w:rFonts w:ascii="BIZ UDゴシック" w:eastAsia="BIZ UDゴシック" w:hAnsi="BIZ UDゴシック" w:hint="eastAsia"/>
          <w:sz w:val="24"/>
          <w:szCs w:val="24"/>
        </w:rPr>
        <w:t>主管に報告</w:t>
      </w:r>
      <w:r w:rsidR="007424AD">
        <w:rPr>
          <w:rFonts w:ascii="BIZ UDゴシック" w:eastAsia="BIZ UDゴシック" w:hAnsi="BIZ UDゴシック" w:hint="eastAsia"/>
          <w:sz w:val="24"/>
          <w:szCs w:val="24"/>
        </w:rPr>
        <w:t>すること。</w:t>
      </w:r>
      <w:r w:rsidR="000A69AD">
        <w:rPr>
          <w:rFonts w:ascii="BIZ UDゴシック" w:eastAsia="BIZ UDゴシック" w:hAnsi="BIZ UDゴシック" w:hint="eastAsia"/>
          <w:sz w:val="24"/>
          <w:szCs w:val="24"/>
        </w:rPr>
        <w:t>また、主管はその旨を遅滞なく主催者（熊本市）に報告し、指示を受けること。</w:t>
      </w:r>
    </w:p>
    <w:p w:rsidR="00C828F2" w:rsidRDefault="00C828F2" w:rsidP="00C828F2">
      <w:pPr>
        <w:ind w:left="240" w:hangingChars="100" w:hanging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★下記②.③については、現に試合中である審判員に限り、適用を除外する。</w:t>
      </w:r>
    </w:p>
    <w:p w:rsidR="00A80627" w:rsidRDefault="00C828F2" w:rsidP="000A69AD">
      <w:pPr>
        <w:ind w:left="240" w:hangingChars="100" w:hanging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➀</w:t>
      </w:r>
      <w:r w:rsidR="00A80627">
        <w:rPr>
          <w:rFonts w:ascii="BIZ UDゴシック" w:eastAsia="BIZ UDゴシック" w:hAnsi="BIZ UDゴシック" w:hint="eastAsia"/>
          <w:sz w:val="24"/>
          <w:szCs w:val="24"/>
        </w:rPr>
        <w:t>会場入りする前に、必ず検温（37.5℃以上の場合は入場不可）及び手指消毒を済ませ</w:t>
      </w:r>
      <w:r w:rsidR="000A69AD">
        <w:rPr>
          <w:rFonts w:ascii="BIZ UDゴシック" w:eastAsia="BIZ UDゴシック" w:hAnsi="BIZ UDゴシック" w:hint="eastAsia"/>
          <w:sz w:val="24"/>
          <w:szCs w:val="24"/>
        </w:rPr>
        <w:t>ること。</w:t>
      </w:r>
    </w:p>
    <w:p w:rsidR="002D7BA3" w:rsidRDefault="000A69AD" w:rsidP="00B86442">
      <w:pPr>
        <w:ind w:left="240" w:hangingChars="100" w:hanging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②</w:t>
      </w:r>
      <w:r w:rsidR="00E95CEF">
        <w:rPr>
          <w:rFonts w:ascii="BIZ UDPゴシック" w:eastAsia="BIZ UDPゴシック" w:hAnsi="BIZ UDPゴシック" w:hint="eastAsia"/>
          <w:sz w:val="24"/>
          <w:szCs w:val="24"/>
        </w:rPr>
        <w:t>会場</w:t>
      </w:r>
      <w:r>
        <w:rPr>
          <w:rFonts w:ascii="BIZ UDPゴシック" w:eastAsia="BIZ UDPゴシック" w:hAnsi="BIZ UDPゴシック" w:hint="eastAsia"/>
          <w:sz w:val="24"/>
          <w:szCs w:val="24"/>
        </w:rPr>
        <w:t>内</w:t>
      </w:r>
      <w:r w:rsidR="002D7BA3">
        <w:rPr>
          <w:rFonts w:ascii="BIZ UDPゴシック" w:eastAsia="BIZ UDPゴシック" w:hAnsi="BIZ UDPゴシック" w:hint="eastAsia"/>
          <w:sz w:val="24"/>
          <w:szCs w:val="24"/>
        </w:rPr>
        <w:t>では</w:t>
      </w:r>
      <w:r>
        <w:rPr>
          <w:rFonts w:ascii="BIZ UDPゴシック" w:eastAsia="BIZ UDPゴシック" w:hAnsi="BIZ UDPゴシック" w:hint="eastAsia"/>
          <w:sz w:val="24"/>
          <w:szCs w:val="24"/>
        </w:rPr>
        <w:t>必ず</w:t>
      </w:r>
      <w:r w:rsidR="002D7BA3" w:rsidRPr="009953C0">
        <w:rPr>
          <w:rFonts w:ascii="BIZ UDPゴシック" w:eastAsia="BIZ UDPゴシック" w:hAnsi="BIZ UDPゴシック" w:hint="eastAsia"/>
          <w:sz w:val="24"/>
          <w:szCs w:val="24"/>
        </w:rPr>
        <w:t>マスク</w:t>
      </w:r>
      <w:r w:rsidR="002D7BA3">
        <w:rPr>
          <w:rFonts w:ascii="BIZ UDPゴシック" w:eastAsia="BIZ UDPゴシック" w:hAnsi="BIZ UDPゴシック" w:hint="eastAsia"/>
          <w:sz w:val="24"/>
          <w:szCs w:val="24"/>
        </w:rPr>
        <w:t>を着用</w:t>
      </w:r>
      <w:r>
        <w:rPr>
          <w:rFonts w:ascii="BIZ UDPゴシック" w:eastAsia="BIZ UDPゴシック" w:hAnsi="BIZ UDPゴシック" w:hint="eastAsia"/>
          <w:sz w:val="24"/>
          <w:szCs w:val="24"/>
        </w:rPr>
        <w:t>し、</w:t>
      </w:r>
      <w:r>
        <w:rPr>
          <w:rFonts w:ascii="BIZ UDゴシック" w:eastAsia="BIZ UDゴシック" w:hAnsi="BIZ UDゴシック" w:hint="eastAsia"/>
          <w:sz w:val="24"/>
          <w:szCs w:val="24"/>
        </w:rPr>
        <w:t>できる限りこまめに手指消毒を行うこと。</w:t>
      </w:r>
    </w:p>
    <w:p w:rsidR="00AC5187" w:rsidRDefault="000A69AD" w:rsidP="008A6A86">
      <w:pPr>
        <w:ind w:left="240" w:hangingChars="100" w:hanging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③</w:t>
      </w:r>
      <w:r w:rsidR="00AC5187">
        <w:rPr>
          <w:rFonts w:ascii="BIZ UDPゴシック" w:eastAsia="BIZ UDPゴシック" w:hAnsi="BIZ UDPゴシック" w:hint="eastAsia"/>
          <w:sz w:val="24"/>
          <w:szCs w:val="24"/>
        </w:rPr>
        <w:t>会場内ではソーシャルディスタンス</w:t>
      </w:r>
      <w:r w:rsidR="00AC5187" w:rsidRPr="009953C0">
        <w:rPr>
          <w:rFonts w:ascii="BIZ UDPゴシック" w:eastAsia="BIZ UDPゴシック" w:hAnsi="BIZ UDPゴシック" w:hint="eastAsia"/>
          <w:sz w:val="24"/>
          <w:szCs w:val="24"/>
        </w:rPr>
        <w:t>（</w:t>
      </w:r>
      <w:r w:rsidR="00AC5187">
        <w:rPr>
          <w:rFonts w:ascii="BIZ UDPゴシック" w:eastAsia="BIZ UDPゴシック" w:hAnsi="BIZ UDPゴシック" w:hint="eastAsia"/>
          <w:sz w:val="24"/>
          <w:szCs w:val="24"/>
        </w:rPr>
        <w:t>原則</w:t>
      </w:r>
      <w:r w:rsidR="00AC5187" w:rsidRPr="009953C0">
        <w:rPr>
          <w:rFonts w:ascii="BIZ UDPゴシック" w:eastAsia="BIZ UDPゴシック" w:hAnsi="BIZ UDPゴシック" w:hint="eastAsia"/>
          <w:sz w:val="24"/>
          <w:szCs w:val="24"/>
        </w:rPr>
        <w:t>２ｍ</w:t>
      </w:r>
      <w:r w:rsidR="00AC5187">
        <w:rPr>
          <w:rFonts w:ascii="BIZ UDPゴシック" w:eastAsia="BIZ UDPゴシック" w:hAnsi="BIZ UDPゴシック" w:hint="eastAsia"/>
          <w:sz w:val="24"/>
          <w:szCs w:val="24"/>
        </w:rPr>
        <w:t>、少なくとも1ｍ</w:t>
      </w:r>
      <w:r w:rsidR="00AC5187" w:rsidRPr="009953C0">
        <w:rPr>
          <w:rFonts w:ascii="BIZ UDPゴシック" w:eastAsia="BIZ UDPゴシック" w:hAnsi="BIZ UDPゴシック" w:hint="eastAsia"/>
          <w:sz w:val="24"/>
          <w:szCs w:val="24"/>
        </w:rPr>
        <w:t>以上）</w:t>
      </w:r>
      <w:r w:rsidR="00AC5187">
        <w:rPr>
          <w:rFonts w:ascii="BIZ UDPゴシック" w:eastAsia="BIZ UDPゴシック" w:hAnsi="BIZ UDPゴシック" w:hint="eastAsia"/>
          <w:sz w:val="24"/>
          <w:szCs w:val="24"/>
        </w:rPr>
        <w:t>の</w:t>
      </w:r>
      <w:r w:rsidR="00AC5187" w:rsidRPr="009953C0">
        <w:rPr>
          <w:rFonts w:ascii="BIZ UDPゴシック" w:eastAsia="BIZ UDPゴシック" w:hAnsi="BIZ UDPゴシック" w:hint="eastAsia"/>
          <w:sz w:val="24"/>
          <w:szCs w:val="24"/>
        </w:rPr>
        <w:t>確保</w:t>
      </w:r>
      <w:r w:rsidR="00AC5187">
        <w:rPr>
          <w:rFonts w:ascii="BIZ UDPゴシック" w:eastAsia="BIZ UDPゴシック" w:hAnsi="BIZ UDPゴシック" w:hint="eastAsia"/>
          <w:sz w:val="24"/>
          <w:szCs w:val="24"/>
        </w:rPr>
        <w:t>に留意する</w:t>
      </w:r>
      <w:r w:rsidR="00AC5187" w:rsidRPr="009953C0">
        <w:rPr>
          <w:rFonts w:ascii="BIZ UDPゴシック" w:eastAsia="BIZ UDPゴシック" w:hAnsi="BIZ UDPゴシック" w:hint="eastAsia"/>
          <w:sz w:val="24"/>
          <w:szCs w:val="24"/>
        </w:rPr>
        <w:t>こと</w:t>
      </w:r>
      <w:r w:rsidR="00AC5187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0A69AD" w:rsidRDefault="000A69AD" w:rsidP="008A6A86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</w:p>
    <w:p w:rsidR="000A69AD" w:rsidRDefault="000A69AD" w:rsidP="008A6A86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</w:p>
    <w:p w:rsidR="000A69AD" w:rsidRDefault="000A69AD" w:rsidP="008A6A86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</w:p>
    <w:p w:rsidR="00C828F2" w:rsidRDefault="00C828F2" w:rsidP="008A6A86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</w:p>
    <w:p w:rsidR="0024748C" w:rsidRDefault="000A69AD" w:rsidP="008A6A86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④</w:t>
      </w:r>
      <w:r w:rsidR="0024748C">
        <w:rPr>
          <w:rFonts w:ascii="BIZ UDPゴシック" w:eastAsia="BIZ UDPゴシック" w:hAnsi="BIZ UDPゴシック" w:hint="eastAsia"/>
          <w:sz w:val="24"/>
          <w:szCs w:val="24"/>
        </w:rPr>
        <w:t>会場内における参加者の行動に</w:t>
      </w:r>
      <w:r w:rsidR="00431854">
        <w:rPr>
          <w:rFonts w:ascii="BIZ UDPゴシック" w:eastAsia="BIZ UDPゴシック" w:hAnsi="BIZ UDPゴシック" w:hint="eastAsia"/>
          <w:sz w:val="24"/>
          <w:szCs w:val="24"/>
        </w:rPr>
        <w:t>は</w:t>
      </w:r>
      <w:r w:rsidR="0024748C">
        <w:rPr>
          <w:rFonts w:ascii="BIZ UDPゴシック" w:eastAsia="BIZ UDPゴシック" w:hAnsi="BIZ UDPゴシック" w:hint="eastAsia"/>
          <w:sz w:val="24"/>
          <w:szCs w:val="24"/>
        </w:rPr>
        <w:t>常に気を配り、</w:t>
      </w:r>
      <w:r w:rsidR="0083038C">
        <w:rPr>
          <w:rFonts w:ascii="BIZ UDPゴシック" w:eastAsia="BIZ UDPゴシック" w:hAnsi="BIZ UDPゴシック" w:hint="eastAsia"/>
          <w:sz w:val="24"/>
          <w:szCs w:val="24"/>
        </w:rPr>
        <w:t>大会における</w:t>
      </w:r>
      <w:r w:rsidR="00AC5187">
        <w:rPr>
          <w:rFonts w:ascii="BIZ UDPゴシック" w:eastAsia="BIZ UDPゴシック" w:hAnsi="BIZ UDPゴシック" w:hint="eastAsia"/>
          <w:sz w:val="24"/>
          <w:szCs w:val="24"/>
        </w:rPr>
        <w:t>感染拡大防止</w:t>
      </w:r>
      <w:r w:rsidR="0083038C">
        <w:rPr>
          <w:rFonts w:ascii="BIZ UDPゴシック" w:eastAsia="BIZ UDPゴシック" w:hAnsi="BIZ UDPゴシック" w:hint="eastAsia"/>
          <w:sz w:val="24"/>
          <w:szCs w:val="24"/>
        </w:rPr>
        <w:t>及び熱中症予防を第一に考え、</w:t>
      </w:r>
      <w:r w:rsidR="00AC5187">
        <w:rPr>
          <w:rFonts w:ascii="BIZ UDPゴシック" w:eastAsia="BIZ UDPゴシック" w:hAnsi="BIZ UDPゴシック" w:hint="eastAsia"/>
          <w:sz w:val="24"/>
          <w:szCs w:val="24"/>
        </w:rPr>
        <w:t>臨機応変に対応にあたること。</w:t>
      </w:r>
    </w:p>
    <w:p w:rsidR="0083038C" w:rsidRDefault="000A69AD" w:rsidP="008A6A86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⑤</w:t>
      </w:r>
      <w:r w:rsidR="00722287">
        <w:rPr>
          <w:rFonts w:ascii="BIZ UDPゴシック" w:eastAsia="BIZ UDPゴシック" w:hAnsi="BIZ UDPゴシック" w:hint="eastAsia"/>
          <w:sz w:val="24"/>
          <w:szCs w:val="24"/>
        </w:rPr>
        <w:t>東町中会場においては特に注意を払い、校舎付近には近づか</w:t>
      </w:r>
      <w:r w:rsidR="00C828F2">
        <w:rPr>
          <w:rFonts w:ascii="BIZ UDPゴシック" w:eastAsia="BIZ UDPゴシック" w:hAnsi="BIZ UDPゴシック" w:hint="eastAsia"/>
          <w:sz w:val="24"/>
          <w:szCs w:val="24"/>
        </w:rPr>
        <w:t>ず、また参加者を近づけない</w:t>
      </w:r>
      <w:r w:rsidR="00722287">
        <w:rPr>
          <w:rFonts w:ascii="BIZ UDPゴシック" w:eastAsia="BIZ UDPゴシック" w:hAnsi="BIZ UDPゴシック" w:hint="eastAsia"/>
          <w:sz w:val="24"/>
          <w:szCs w:val="24"/>
        </w:rPr>
        <w:t>こと</w:t>
      </w:r>
      <w:r w:rsidR="00B905CA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5A5382" w:rsidRDefault="0083038C" w:rsidP="008A6A86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⑥東町中会場において</w:t>
      </w:r>
      <w:r w:rsidR="009A1BDB">
        <w:rPr>
          <w:rFonts w:ascii="BIZ UDPゴシック" w:eastAsia="BIZ UDPゴシック" w:hAnsi="BIZ UDPゴシック" w:hint="eastAsia"/>
          <w:sz w:val="24"/>
          <w:szCs w:val="24"/>
        </w:rPr>
        <w:t>運営</w:t>
      </w:r>
      <w:r w:rsidR="005A5382">
        <w:rPr>
          <w:rFonts w:ascii="BIZ UDPゴシック" w:eastAsia="BIZ UDPゴシック" w:hAnsi="BIZ UDPゴシック" w:hint="eastAsia"/>
          <w:sz w:val="24"/>
          <w:szCs w:val="24"/>
        </w:rPr>
        <w:t>に立会う市職員は、</w:t>
      </w:r>
      <w:r w:rsidR="00952264">
        <w:rPr>
          <w:rFonts w:ascii="BIZ UDPゴシック" w:eastAsia="BIZ UDPゴシック" w:hAnsi="BIZ UDPゴシック" w:hint="eastAsia"/>
          <w:sz w:val="24"/>
          <w:szCs w:val="24"/>
        </w:rPr>
        <w:t>試合後の現場</w:t>
      </w:r>
      <w:r w:rsidR="007424AD">
        <w:rPr>
          <w:rFonts w:ascii="BIZ UDPゴシック" w:eastAsia="BIZ UDPゴシック" w:hAnsi="BIZ UDPゴシック" w:hint="eastAsia"/>
          <w:sz w:val="24"/>
          <w:szCs w:val="24"/>
        </w:rPr>
        <w:t>消毒</w:t>
      </w:r>
      <w:r w:rsidR="00952264">
        <w:rPr>
          <w:rFonts w:ascii="BIZ UDPゴシック" w:eastAsia="BIZ UDPゴシック" w:hAnsi="BIZ UDPゴシック" w:hint="eastAsia"/>
          <w:sz w:val="24"/>
          <w:szCs w:val="24"/>
        </w:rPr>
        <w:t>を徹底すること。</w:t>
      </w:r>
    </w:p>
    <w:p w:rsidR="004E3DE8" w:rsidRDefault="0083038C" w:rsidP="004E3DE8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⑦</w:t>
      </w:r>
      <w:r w:rsidR="004E3DE8" w:rsidRPr="009953C0">
        <w:rPr>
          <w:rFonts w:ascii="BIZ UDPゴシック" w:eastAsia="BIZ UDPゴシック" w:hAnsi="BIZ UDPゴシック" w:hint="eastAsia"/>
          <w:sz w:val="24"/>
          <w:szCs w:val="24"/>
        </w:rPr>
        <w:t>大声で</w:t>
      </w:r>
      <w:r w:rsidR="007424AD">
        <w:rPr>
          <w:rFonts w:ascii="BIZ UDPゴシック" w:eastAsia="BIZ UDPゴシック" w:hAnsi="BIZ UDPゴシック" w:hint="eastAsia"/>
          <w:sz w:val="24"/>
          <w:szCs w:val="24"/>
        </w:rPr>
        <w:t>の</w:t>
      </w:r>
      <w:r w:rsidR="00721A98">
        <w:rPr>
          <w:rFonts w:ascii="BIZ UDPゴシック" w:eastAsia="BIZ UDPゴシック" w:hAnsi="BIZ UDPゴシック" w:hint="eastAsia"/>
          <w:sz w:val="24"/>
          <w:szCs w:val="24"/>
        </w:rPr>
        <w:t>会話</w:t>
      </w:r>
      <w:r w:rsidR="007424AD">
        <w:rPr>
          <w:rFonts w:ascii="BIZ UDPゴシック" w:eastAsia="BIZ UDPゴシック" w:hAnsi="BIZ UDPゴシック" w:hint="eastAsia"/>
          <w:sz w:val="24"/>
          <w:szCs w:val="24"/>
        </w:rPr>
        <w:t>は控える</w:t>
      </w:r>
      <w:r w:rsidR="004E3DE8" w:rsidRPr="009953C0">
        <w:rPr>
          <w:rFonts w:ascii="BIZ UDPゴシック" w:eastAsia="BIZ UDPゴシック" w:hAnsi="BIZ UDPゴシック" w:hint="eastAsia"/>
          <w:sz w:val="24"/>
          <w:szCs w:val="24"/>
        </w:rPr>
        <w:t>こと</w:t>
      </w:r>
      <w:r w:rsidR="004E3DE8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952264" w:rsidRDefault="0083038C" w:rsidP="0042425C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⑧</w:t>
      </w:r>
      <w:r w:rsidR="00C21C94">
        <w:rPr>
          <w:rFonts w:ascii="BIZ UDPゴシック" w:eastAsia="BIZ UDPゴシック" w:hAnsi="BIZ UDPゴシック" w:hint="eastAsia"/>
          <w:sz w:val="24"/>
          <w:szCs w:val="24"/>
        </w:rPr>
        <w:t>会場敷地内で</w:t>
      </w:r>
      <w:r w:rsidR="007424AD">
        <w:rPr>
          <w:rFonts w:ascii="BIZ UDPゴシック" w:eastAsia="BIZ UDPゴシック" w:hAnsi="BIZ UDPゴシック" w:hint="eastAsia"/>
          <w:sz w:val="24"/>
          <w:szCs w:val="24"/>
        </w:rPr>
        <w:t>の</w:t>
      </w:r>
      <w:r w:rsidR="00C21C94">
        <w:rPr>
          <w:rFonts w:ascii="BIZ UDPゴシック" w:eastAsia="BIZ UDPゴシック" w:hAnsi="BIZ UDPゴシック" w:hint="eastAsia"/>
          <w:sz w:val="24"/>
          <w:szCs w:val="24"/>
        </w:rPr>
        <w:t>喫煙</w:t>
      </w:r>
      <w:r w:rsidR="007424AD">
        <w:rPr>
          <w:rFonts w:ascii="BIZ UDPゴシック" w:eastAsia="BIZ UDPゴシック" w:hAnsi="BIZ UDPゴシック" w:hint="eastAsia"/>
          <w:sz w:val="24"/>
          <w:szCs w:val="24"/>
        </w:rPr>
        <w:t>は厳禁とする。</w:t>
      </w:r>
    </w:p>
    <w:p w:rsidR="00EC7420" w:rsidRDefault="0083038C" w:rsidP="00EC7420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⑨</w:t>
      </w:r>
      <w:r w:rsidR="00F1642F" w:rsidRPr="000C2B93">
        <w:rPr>
          <w:rFonts w:ascii="BIZ UDPゴシック" w:eastAsia="BIZ UDPゴシック" w:hAnsi="BIZ UDPゴシック" w:hint="eastAsia"/>
          <w:sz w:val="24"/>
          <w:szCs w:val="24"/>
        </w:rPr>
        <w:t>試合後２週間以内に</w:t>
      </w:r>
      <w:r w:rsidR="00A44361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F1642F" w:rsidRPr="000C2B93">
        <w:rPr>
          <w:rFonts w:ascii="BIZ UDPゴシック" w:eastAsia="BIZ UDPゴシック" w:hAnsi="BIZ UDPゴシック" w:hint="eastAsia"/>
          <w:sz w:val="24"/>
          <w:szCs w:val="24"/>
        </w:rPr>
        <w:t>参加者</w:t>
      </w:r>
      <w:r w:rsidR="00F1642F">
        <w:rPr>
          <w:rFonts w:ascii="BIZ UDPゴシック" w:eastAsia="BIZ UDPゴシック" w:hAnsi="BIZ UDPゴシック" w:hint="eastAsia"/>
          <w:sz w:val="24"/>
          <w:szCs w:val="24"/>
        </w:rPr>
        <w:t>から</w:t>
      </w:r>
      <w:r w:rsidR="00431854">
        <w:rPr>
          <w:rFonts w:ascii="BIZ UDPゴシック" w:eastAsia="BIZ UDPゴシック" w:hAnsi="BIZ UDPゴシック" w:hint="eastAsia"/>
          <w:sz w:val="24"/>
          <w:szCs w:val="24"/>
        </w:rPr>
        <w:t>感染の事実について</w:t>
      </w:r>
      <w:r w:rsidR="00F1642F">
        <w:rPr>
          <w:rFonts w:ascii="BIZ UDPゴシック" w:eastAsia="BIZ UDPゴシック" w:hAnsi="BIZ UDPゴシック" w:hint="eastAsia"/>
          <w:sz w:val="24"/>
          <w:szCs w:val="24"/>
        </w:rPr>
        <w:t>連絡を受けた</w:t>
      </w:r>
      <w:r w:rsidR="00EC7420" w:rsidRPr="000C2B93">
        <w:rPr>
          <w:rFonts w:ascii="BIZ UDPゴシック" w:eastAsia="BIZ UDPゴシック" w:hAnsi="BIZ UDPゴシック" w:hint="eastAsia"/>
          <w:sz w:val="24"/>
          <w:szCs w:val="24"/>
        </w:rPr>
        <w:t>場合、</w:t>
      </w:r>
      <w:r w:rsidR="00431854">
        <w:rPr>
          <w:rFonts w:ascii="BIZ UDPゴシック" w:eastAsia="BIZ UDPゴシック" w:hAnsi="BIZ UDPゴシック" w:hint="eastAsia"/>
          <w:sz w:val="24"/>
          <w:szCs w:val="24"/>
        </w:rPr>
        <w:t>主管は、</w:t>
      </w:r>
      <w:r w:rsidR="00EC7420" w:rsidRPr="000C2B93">
        <w:rPr>
          <w:rFonts w:ascii="BIZ UDPゴシック" w:eastAsia="BIZ UDPゴシック" w:hAnsi="BIZ UDPゴシック" w:hint="eastAsia"/>
          <w:sz w:val="24"/>
          <w:szCs w:val="24"/>
        </w:rPr>
        <w:t>速やかに濃厚接触者の有無等について</w:t>
      </w:r>
      <w:r w:rsidR="00715BDF">
        <w:rPr>
          <w:rFonts w:ascii="BIZ UDPゴシック" w:eastAsia="BIZ UDPゴシック" w:hAnsi="BIZ UDPゴシック" w:hint="eastAsia"/>
          <w:sz w:val="24"/>
          <w:szCs w:val="24"/>
        </w:rPr>
        <w:t>確認の上</w:t>
      </w:r>
      <w:r w:rsidR="00A44361">
        <w:rPr>
          <w:rFonts w:ascii="BIZ UDPゴシック" w:eastAsia="BIZ UDPゴシック" w:hAnsi="BIZ UDPゴシック" w:hint="eastAsia"/>
          <w:sz w:val="24"/>
          <w:szCs w:val="24"/>
        </w:rPr>
        <w:t>保健所に</w:t>
      </w:r>
      <w:r w:rsidR="00EC7420" w:rsidRPr="000C2B93">
        <w:rPr>
          <w:rFonts w:ascii="BIZ UDPゴシック" w:eastAsia="BIZ UDPゴシック" w:hAnsi="BIZ UDPゴシック" w:hint="eastAsia"/>
          <w:sz w:val="24"/>
          <w:szCs w:val="24"/>
        </w:rPr>
        <w:t>報告するとともに、</w:t>
      </w:r>
      <w:r w:rsidR="00E1251B">
        <w:rPr>
          <w:rFonts w:ascii="BIZ UDPゴシック" w:eastAsia="BIZ UDPゴシック" w:hAnsi="BIZ UDPゴシック" w:hint="eastAsia"/>
          <w:sz w:val="24"/>
          <w:szCs w:val="24"/>
        </w:rPr>
        <w:t>当局の指示に従</w:t>
      </w:r>
      <w:r w:rsidR="00F17F99">
        <w:rPr>
          <w:rFonts w:ascii="BIZ UDPゴシック" w:eastAsia="BIZ UDPゴシック" w:hAnsi="BIZ UDPゴシック" w:hint="eastAsia"/>
          <w:sz w:val="24"/>
          <w:szCs w:val="24"/>
        </w:rPr>
        <w:t>う</w:t>
      </w:r>
      <w:r w:rsidR="00EC7420" w:rsidRPr="000C2B93">
        <w:rPr>
          <w:rFonts w:ascii="BIZ UDPゴシック" w:eastAsia="BIZ UDPゴシック" w:hAnsi="BIZ UDPゴシック" w:hint="eastAsia"/>
          <w:sz w:val="24"/>
          <w:szCs w:val="24"/>
        </w:rPr>
        <w:t>こと</w:t>
      </w:r>
      <w:r w:rsidR="00B905CA" w:rsidRPr="000C2B93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C21C94" w:rsidRDefault="0083038C" w:rsidP="00EC7420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⑩</w:t>
      </w:r>
      <w:r w:rsidR="00C21C94">
        <w:rPr>
          <w:rFonts w:ascii="BIZ UDPゴシック" w:eastAsia="BIZ UDPゴシック" w:hAnsi="BIZ UDPゴシック" w:hint="eastAsia"/>
          <w:sz w:val="24"/>
          <w:szCs w:val="24"/>
        </w:rPr>
        <w:t>万が一感染が発生した場合に備え、参加者が提出したチェックリストについては、個人情報の取扱いに十分注意しながら、少なくとも１か月以上保存すること。</w:t>
      </w:r>
    </w:p>
    <w:p w:rsidR="008E40E5" w:rsidRDefault="00AD2146" w:rsidP="0061277C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⑪ここに掲げる項目のほか、各運営者は、本大会の安全な運営について</w:t>
      </w:r>
      <w:r w:rsidR="007424AD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61277C">
        <w:rPr>
          <w:rFonts w:ascii="BIZ UDPゴシック" w:eastAsia="BIZ UDPゴシック" w:hAnsi="BIZ UDPゴシック" w:hint="eastAsia"/>
          <w:sz w:val="24"/>
          <w:szCs w:val="24"/>
        </w:rPr>
        <w:t>最大限の注意を払い業務にあたること。</w:t>
      </w:r>
    </w:p>
    <w:p w:rsidR="00404B92" w:rsidRDefault="00404B92" w:rsidP="0061277C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</w:p>
    <w:p w:rsidR="00404B92" w:rsidRDefault="00404B92" w:rsidP="0061277C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 w:rsidRPr="008E40E5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1468755</wp:posOffset>
                </wp:positionV>
                <wp:extent cx="2457450" cy="1143000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0E5" w:rsidRDefault="0052602B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問合せ先</w:t>
                            </w:r>
                          </w:p>
                          <w:p w:rsidR="008E40E5" w:rsidRDefault="008E40E5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8E40E5">
                              <w:rPr>
                                <w:rFonts w:ascii="BIZ UDPゴシック" w:eastAsia="BIZ UDPゴシック" w:hAnsi="BIZ UDPゴシック" w:hint="eastAsia"/>
                              </w:rPr>
                              <w:t>主催者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（熊本市スポーツ振興課）</w:t>
                            </w:r>
                            <w:r w:rsidR="00404B92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奥村</w:t>
                            </w:r>
                          </w:p>
                          <w:p w:rsidR="00404B92" w:rsidRDefault="00404B92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TEL　096-328-2724</w:t>
                            </w:r>
                          </w:p>
                          <w:p w:rsidR="00404B92" w:rsidRPr="008E40E5" w:rsidRDefault="00404B92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FAX　096-323-9262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3.7pt;margin-top:115.65pt;width:193.5pt;height:9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">
                <v:textbox>
                  <w:txbxContent>
                    <w:p w:rsidR="008E40E5" w:rsidRDefault="0052602B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問合せ先</w:t>
                      </w:r>
                    </w:p>
                    <w:p w:rsidR="008E40E5" w:rsidRDefault="008E40E5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8E40E5">
                        <w:rPr>
                          <w:rFonts w:ascii="BIZ UDPゴシック" w:eastAsia="BIZ UDPゴシック" w:hAnsi="BIZ UDPゴシック" w:hint="eastAsia"/>
                        </w:rPr>
                        <w:t>主催者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（熊本市スポーツ振興課）</w:t>
                      </w:r>
                      <w:r w:rsidR="00404B92">
                        <w:rPr>
                          <w:rFonts w:ascii="BIZ UDPゴシック" w:eastAsia="BIZ UDPゴシック" w:hAnsi="BIZ UDPゴシック" w:hint="eastAsia"/>
                        </w:rPr>
                        <w:t xml:space="preserve">　奥村</w:t>
                      </w:r>
                    </w:p>
                    <w:p w:rsidR="00404B92" w:rsidRDefault="00404B92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TEL　096-328-2724</w:t>
                      </w:r>
                    </w:p>
                    <w:p w:rsidR="00404B92" w:rsidRPr="008E40E5" w:rsidRDefault="00404B92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FAX　096-323-9262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4B92" w:rsidSect="008461CB">
      <w:pgSz w:w="11906" w:h="16838" w:code="9"/>
      <w:pgMar w:top="567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9C3" w:rsidRDefault="003739C3" w:rsidP="006355AE">
      <w:r>
        <w:separator/>
      </w:r>
    </w:p>
  </w:endnote>
  <w:endnote w:type="continuationSeparator" w:id="0">
    <w:p w:rsidR="003739C3" w:rsidRDefault="003739C3" w:rsidP="0063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9C3" w:rsidRDefault="003739C3" w:rsidP="006355AE">
      <w:r>
        <w:separator/>
      </w:r>
    </w:p>
  </w:footnote>
  <w:footnote w:type="continuationSeparator" w:id="0">
    <w:p w:rsidR="003739C3" w:rsidRDefault="003739C3" w:rsidP="00635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023"/>
    <w:rsid w:val="00022ABE"/>
    <w:rsid w:val="00025C37"/>
    <w:rsid w:val="00076CCC"/>
    <w:rsid w:val="00081535"/>
    <w:rsid w:val="000A69AD"/>
    <w:rsid w:val="000C2B93"/>
    <w:rsid w:val="000F250A"/>
    <w:rsid w:val="000F6DA3"/>
    <w:rsid w:val="001231F5"/>
    <w:rsid w:val="00175E5C"/>
    <w:rsid w:val="00192689"/>
    <w:rsid w:val="001D7E39"/>
    <w:rsid w:val="001F138C"/>
    <w:rsid w:val="001F41B7"/>
    <w:rsid w:val="002063BC"/>
    <w:rsid w:val="0021295E"/>
    <w:rsid w:val="00213AD4"/>
    <w:rsid w:val="002317D6"/>
    <w:rsid w:val="0024748C"/>
    <w:rsid w:val="002935EB"/>
    <w:rsid w:val="002D7BA3"/>
    <w:rsid w:val="002F13F6"/>
    <w:rsid w:val="002F4BE4"/>
    <w:rsid w:val="002F6D08"/>
    <w:rsid w:val="003235C5"/>
    <w:rsid w:val="00350366"/>
    <w:rsid w:val="003739C3"/>
    <w:rsid w:val="003843BA"/>
    <w:rsid w:val="0039045D"/>
    <w:rsid w:val="00394123"/>
    <w:rsid w:val="003A3BE4"/>
    <w:rsid w:val="003B1CF5"/>
    <w:rsid w:val="003C1335"/>
    <w:rsid w:val="003F0A52"/>
    <w:rsid w:val="003F16AF"/>
    <w:rsid w:val="003F40E1"/>
    <w:rsid w:val="00401537"/>
    <w:rsid w:val="00404B92"/>
    <w:rsid w:val="0042425C"/>
    <w:rsid w:val="00431854"/>
    <w:rsid w:val="00481023"/>
    <w:rsid w:val="004B57CB"/>
    <w:rsid w:val="004E3DE8"/>
    <w:rsid w:val="004F62BA"/>
    <w:rsid w:val="00520DFC"/>
    <w:rsid w:val="0052602B"/>
    <w:rsid w:val="005465EE"/>
    <w:rsid w:val="005579A9"/>
    <w:rsid w:val="005678BB"/>
    <w:rsid w:val="00570335"/>
    <w:rsid w:val="0058619C"/>
    <w:rsid w:val="005903AC"/>
    <w:rsid w:val="005A5382"/>
    <w:rsid w:val="005B0423"/>
    <w:rsid w:val="005D7874"/>
    <w:rsid w:val="0061277C"/>
    <w:rsid w:val="006270F3"/>
    <w:rsid w:val="006355AE"/>
    <w:rsid w:val="0064313E"/>
    <w:rsid w:val="00645D98"/>
    <w:rsid w:val="00647559"/>
    <w:rsid w:val="00650274"/>
    <w:rsid w:val="006639A0"/>
    <w:rsid w:val="0067722B"/>
    <w:rsid w:val="006D0E03"/>
    <w:rsid w:val="006D5046"/>
    <w:rsid w:val="0070667B"/>
    <w:rsid w:val="007116EE"/>
    <w:rsid w:val="00715BDF"/>
    <w:rsid w:val="00721A98"/>
    <w:rsid w:val="00721FC5"/>
    <w:rsid w:val="00722287"/>
    <w:rsid w:val="00731628"/>
    <w:rsid w:val="007424AD"/>
    <w:rsid w:val="0075366C"/>
    <w:rsid w:val="00764679"/>
    <w:rsid w:val="00771232"/>
    <w:rsid w:val="00772935"/>
    <w:rsid w:val="00774FAF"/>
    <w:rsid w:val="0078278A"/>
    <w:rsid w:val="007D5704"/>
    <w:rsid w:val="007D58C9"/>
    <w:rsid w:val="007F7796"/>
    <w:rsid w:val="00827EC3"/>
    <w:rsid w:val="0083038C"/>
    <w:rsid w:val="008461CB"/>
    <w:rsid w:val="00893BE8"/>
    <w:rsid w:val="008A6A86"/>
    <w:rsid w:val="008B1068"/>
    <w:rsid w:val="008D4CB3"/>
    <w:rsid w:val="008E40E5"/>
    <w:rsid w:val="00941655"/>
    <w:rsid w:val="00944B57"/>
    <w:rsid w:val="00946985"/>
    <w:rsid w:val="00952264"/>
    <w:rsid w:val="0096779F"/>
    <w:rsid w:val="00986F06"/>
    <w:rsid w:val="00993D58"/>
    <w:rsid w:val="009953C0"/>
    <w:rsid w:val="009A1BDB"/>
    <w:rsid w:val="009A6FCB"/>
    <w:rsid w:val="009C5B22"/>
    <w:rsid w:val="009E354C"/>
    <w:rsid w:val="00A34BD5"/>
    <w:rsid w:val="00A44361"/>
    <w:rsid w:val="00A475E6"/>
    <w:rsid w:val="00A80627"/>
    <w:rsid w:val="00A85315"/>
    <w:rsid w:val="00A907E9"/>
    <w:rsid w:val="00A959E2"/>
    <w:rsid w:val="00AA4515"/>
    <w:rsid w:val="00AC0AEA"/>
    <w:rsid w:val="00AC5187"/>
    <w:rsid w:val="00AD2146"/>
    <w:rsid w:val="00AD6CCF"/>
    <w:rsid w:val="00B102B8"/>
    <w:rsid w:val="00B26E15"/>
    <w:rsid w:val="00B47AA7"/>
    <w:rsid w:val="00B86442"/>
    <w:rsid w:val="00B905CA"/>
    <w:rsid w:val="00BA0E43"/>
    <w:rsid w:val="00BA6A5E"/>
    <w:rsid w:val="00BF42FC"/>
    <w:rsid w:val="00C20F67"/>
    <w:rsid w:val="00C21C94"/>
    <w:rsid w:val="00C303C5"/>
    <w:rsid w:val="00C31BE1"/>
    <w:rsid w:val="00C5515F"/>
    <w:rsid w:val="00C828F2"/>
    <w:rsid w:val="00CA1334"/>
    <w:rsid w:val="00CD7845"/>
    <w:rsid w:val="00CE246E"/>
    <w:rsid w:val="00D05AE1"/>
    <w:rsid w:val="00D11D70"/>
    <w:rsid w:val="00D137EF"/>
    <w:rsid w:val="00D942BC"/>
    <w:rsid w:val="00DA3577"/>
    <w:rsid w:val="00DB6DD2"/>
    <w:rsid w:val="00DC1408"/>
    <w:rsid w:val="00E07311"/>
    <w:rsid w:val="00E12220"/>
    <w:rsid w:val="00E1251B"/>
    <w:rsid w:val="00E43FDF"/>
    <w:rsid w:val="00E466A5"/>
    <w:rsid w:val="00E75968"/>
    <w:rsid w:val="00E925D0"/>
    <w:rsid w:val="00E95CEF"/>
    <w:rsid w:val="00EA40ED"/>
    <w:rsid w:val="00EC7420"/>
    <w:rsid w:val="00F044E8"/>
    <w:rsid w:val="00F1642F"/>
    <w:rsid w:val="00F17F99"/>
    <w:rsid w:val="00F26D63"/>
    <w:rsid w:val="00F315E6"/>
    <w:rsid w:val="00F5522B"/>
    <w:rsid w:val="00F617CC"/>
    <w:rsid w:val="00FA5D70"/>
    <w:rsid w:val="00FB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78CE31-186B-403C-BAD6-6AD9274B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5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55AE"/>
  </w:style>
  <w:style w:type="paragraph" w:styleId="a5">
    <w:name w:val="footer"/>
    <w:basedOn w:val="a"/>
    <w:link w:val="a6"/>
    <w:uiPriority w:val="99"/>
    <w:unhideWhenUsed/>
    <w:rsid w:val="006355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5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92438-66A2-4128-9F2D-14E2C419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佳穂</dc:creator>
  <cp:keywords/>
  <dc:description/>
  <cp:lastModifiedBy>奥村　真太朗</cp:lastModifiedBy>
  <cp:revision>29</cp:revision>
  <cp:lastPrinted>2021-06-30T04:54:00Z</cp:lastPrinted>
  <dcterms:created xsi:type="dcterms:W3CDTF">2021-02-09T08:15:00Z</dcterms:created>
  <dcterms:modified xsi:type="dcterms:W3CDTF">2021-07-08T07:08:00Z</dcterms:modified>
</cp:coreProperties>
</file>