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38EB42" w14:textId="0FF519DB" w:rsidR="000B5664" w:rsidRPr="000B5664" w:rsidRDefault="000B5664" w:rsidP="006913ED">
      <w:pPr>
        <w:pStyle w:val="affffa"/>
        <w:ind w:leftChars="0" w:left="0"/>
        <w:jc w:val="right"/>
      </w:pPr>
    </w:p>
    <w:p w14:paraId="24A634AF" w14:textId="77777777" w:rsidR="000B5664" w:rsidRDefault="000B5664" w:rsidP="00A70BD9">
      <w:bookmarkStart w:id="0" w:name="_GoBack"/>
      <w:bookmarkEnd w:id="0"/>
    </w:p>
    <w:p w14:paraId="173FD65F" w14:textId="509A7657" w:rsidR="00806343" w:rsidRDefault="00806343" w:rsidP="00A70BD9"/>
    <w:p w14:paraId="50BAD6E0" w14:textId="100B82CA" w:rsidR="00A70BD9" w:rsidRDefault="00A70BD9" w:rsidP="00A70BD9"/>
    <w:p w14:paraId="24A5388E" w14:textId="77777777" w:rsidR="00A70BD9" w:rsidRDefault="00A70BD9" w:rsidP="00A70BD9"/>
    <w:p w14:paraId="070FC837" w14:textId="77777777" w:rsidR="00806343" w:rsidRDefault="00806343" w:rsidP="00A70BD9"/>
    <w:p w14:paraId="0380A752" w14:textId="77777777" w:rsidR="00806343" w:rsidRPr="000B5664" w:rsidRDefault="00806343" w:rsidP="00A70BD9"/>
    <w:p w14:paraId="799FB73F" w14:textId="4DA4A111" w:rsidR="000B5664" w:rsidRPr="003373F6" w:rsidRDefault="003373F6" w:rsidP="00A70BD9">
      <w:pPr>
        <w:rPr>
          <w:rFonts w:ascii="ＭＳ Ｐゴシック" w:eastAsia="ＭＳ Ｐゴシック" w:hAnsi="ＭＳ Ｐゴシック"/>
          <w:sz w:val="24"/>
          <w:szCs w:val="24"/>
        </w:rPr>
      </w:pPr>
      <w:r>
        <w:rPr>
          <w:rFonts w:hint="eastAsia"/>
        </w:rPr>
        <w:t xml:space="preserve">　　　　　　　　　　　</w:t>
      </w:r>
    </w:p>
    <w:p w14:paraId="4C58E6D8" w14:textId="5B2A8121" w:rsidR="00D33581" w:rsidRDefault="00D33581" w:rsidP="00124B3E">
      <w:pPr>
        <w:widowControl/>
        <w:jc w:val="center"/>
        <w:rPr>
          <w:rFonts w:asciiTheme="majorEastAsia" w:eastAsiaTheme="majorEastAsia" w:hAnsiTheme="majorEastAsia" w:cstheme="majorHAnsi"/>
          <w:noProof/>
          <w:color w:val="000000" w:themeColor="text1"/>
          <w:sz w:val="40"/>
          <w:szCs w:val="40"/>
        </w:rPr>
      </w:pPr>
      <w:r w:rsidRPr="00124B3E">
        <w:rPr>
          <w:rFonts w:asciiTheme="majorEastAsia" w:eastAsiaTheme="majorEastAsia" w:hAnsiTheme="majorEastAsia" w:cstheme="majorHAnsi" w:hint="eastAsia"/>
          <w:noProof/>
          <w:color w:val="000000" w:themeColor="text1"/>
          <w:sz w:val="40"/>
          <w:szCs w:val="40"/>
        </w:rPr>
        <w:t>金峰山少年自然の家の再建に伴う</w:t>
      </w:r>
    </w:p>
    <w:p w14:paraId="08A8ADB4" w14:textId="77777777" w:rsidR="00124B3E" w:rsidRPr="00124B3E" w:rsidRDefault="00124B3E" w:rsidP="00124B3E">
      <w:pPr>
        <w:widowControl/>
        <w:jc w:val="center"/>
        <w:rPr>
          <w:rFonts w:asciiTheme="majorEastAsia" w:eastAsiaTheme="majorEastAsia" w:hAnsiTheme="majorEastAsia" w:cstheme="majorHAnsi"/>
          <w:noProof/>
          <w:color w:val="000000" w:themeColor="text1"/>
          <w:sz w:val="40"/>
          <w:szCs w:val="40"/>
        </w:rPr>
      </w:pPr>
    </w:p>
    <w:p w14:paraId="14A0B2AF" w14:textId="067D2C90" w:rsidR="00BE2A96" w:rsidRPr="00461E4D" w:rsidRDefault="00D33581" w:rsidP="00D273A1">
      <w:pPr>
        <w:spacing w:line="720" w:lineRule="exact"/>
        <w:jc w:val="center"/>
      </w:pPr>
      <w:r w:rsidRPr="00124B3E">
        <w:rPr>
          <w:rFonts w:asciiTheme="majorEastAsia" w:eastAsiaTheme="majorEastAsia" w:hAnsiTheme="majorEastAsia" w:cstheme="majorHAnsi" w:hint="eastAsia"/>
          <w:noProof/>
          <w:color w:val="000000" w:themeColor="text1"/>
          <w:sz w:val="48"/>
          <w:szCs w:val="48"/>
        </w:rPr>
        <w:t>新自然の家整備基本計画</w:t>
      </w:r>
    </w:p>
    <w:p w14:paraId="73F3AC4A" w14:textId="77777777" w:rsidR="00BE2A96" w:rsidRPr="00461E4D" w:rsidRDefault="00BE2A96" w:rsidP="00A70BD9"/>
    <w:p w14:paraId="6289BAF4" w14:textId="217C9221" w:rsidR="00BE2A96" w:rsidRDefault="00BE2A96" w:rsidP="00A70BD9"/>
    <w:p w14:paraId="42FEC591" w14:textId="77777777" w:rsidR="00BE2A96" w:rsidRDefault="00BE2A96" w:rsidP="00A70BD9"/>
    <w:p w14:paraId="27C1C423" w14:textId="4F8E3C72" w:rsidR="00BE2A96" w:rsidRDefault="00BE2A96" w:rsidP="00A70BD9"/>
    <w:p w14:paraId="1EB1B111" w14:textId="21E28FE0" w:rsidR="00BE2A96" w:rsidRDefault="00BE2A96" w:rsidP="00A70BD9"/>
    <w:p w14:paraId="2C0A5E41" w14:textId="24CEAD58" w:rsidR="00A70BD9" w:rsidRPr="00CD3E41" w:rsidRDefault="00A70BD9" w:rsidP="00A70BD9"/>
    <w:p w14:paraId="27DCD89F" w14:textId="5E6F0275" w:rsidR="00A70BD9" w:rsidRDefault="00A70BD9" w:rsidP="00A70BD9"/>
    <w:p w14:paraId="58F0FC1A" w14:textId="30045B2C" w:rsidR="00A70BD9" w:rsidRDefault="00A70BD9" w:rsidP="00A70BD9"/>
    <w:p w14:paraId="322A65C7" w14:textId="1F8F3F03" w:rsidR="00A70BD9" w:rsidRDefault="00A70BD9" w:rsidP="00A70BD9"/>
    <w:p w14:paraId="55712703" w14:textId="70F27E85" w:rsidR="00A70BD9" w:rsidRDefault="00A70BD9" w:rsidP="00A70BD9"/>
    <w:p w14:paraId="21ECABC1" w14:textId="2B530795" w:rsidR="00A70BD9" w:rsidRDefault="00A70BD9" w:rsidP="00A70BD9"/>
    <w:p w14:paraId="2B56A08B" w14:textId="3559BDED" w:rsidR="00A70BD9" w:rsidRDefault="00A70BD9" w:rsidP="00A70BD9"/>
    <w:p w14:paraId="1C06D4D6" w14:textId="4D1FD641" w:rsidR="00A70BD9" w:rsidRDefault="00A70BD9" w:rsidP="00A70BD9"/>
    <w:p w14:paraId="596B6483" w14:textId="3C04CDF7" w:rsidR="00A70BD9" w:rsidRDefault="00A70BD9" w:rsidP="00A70BD9"/>
    <w:p w14:paraId="59FFE61C" w14:textId="492BACD1" w:rsidR="00A70BD9" w:rsidRDefault="00A70BD9" w:rsidP="00A70BD9"/>
    <w:p w14:paraId="2B91B64D" w14:textId="77777777" w:rsidR="00A70BD9" w:rsidRDefault="00A70BD9" w:rsidP="00A70BD9"/>
    <w:p w14:paraId="64066CF9" w14:textId="658F7F9F" w:rsidR="00A70BD9" w:rsidRDefault="00A70BD9" w:rsidP="00A70BD9"/>
    <w:p w14:paraId="4D1FD792" w14:textId="599DC997" w:rsidR="00A70BD9" w:rsidRDefault="00A70BD9" w:rsidP="00A70BD9"/>
    <w:p w14:paraId="154B7F9F" w14:textId="0C6BC178" w:rsidR="00A70BD9" w:rsidRDefault="00A70BD9" w:rsidP="00A70BD9"/>
    <w:p w14:paraId="1CE9CFBE" w14:textId="50D379E0" w:rsidR="00A70BD9" w:rsidRDefault="00A70BD9" w:rsidP="00A70BD9"/>
    <w:p w14:paraId="5BF755A6" w14:textId="3A9DA1E3" w:rsidR="00A70BD9" w:rsidRDefault="00A70BD9" w:rsidP="00A70BD9"/>
    <w:p w14:paraId="4C586079" w14:textId="7579E815" w:rsidR="00A70BD9" w:rsidRDefault="00A70BD9" w:rsidP="00A70BD9"/>
    <w:p w14:paraId="60C95D92" w14:textId="77777777" w:rsidR="00A70BD9" w:rsidRDefault="00A70BD9" w:rsidP="00A70BD9"/>
    <w:p w14:paraId="4FFA3B22" w14:textId="77777777" w:rsidR="00A70BD9" w:rsidRPr="00461E4D" w:rsidRDefault="00A70BD9" w:rsidP="00A70BD9"/>
    <w:p w14:paraId="7F87981D" w14:textId="77777777" w:rsidR="00BE2A96" w:rsidRPr="00461E4D" w:rsidRDefault="00BE2A96" w:rsidP="00A70BD9"/>
    <w:p w14:paraId="0FE39024" w14:textId="77777777" w:rsidR="00BE2A96" w:rsidRPr="00461E4D" w:rsidRDefault="00BE2A96" w:rsidP="00A70BD9"/>
    <w:p w14:paraId="281D7571" w14:textId="77777777" w:rsidR="00BE2A96" w:rsidRPr="00461E4D" w:rsidRDefault="00BE2A96" w:rsidP="00A70BD9"/>
    <w:p w14:paraId="0D2F4B04" w14:textId="3C034A1F" w:rsidR="00BE2A96" w:rsidRPr="00124B3E" w:rsidRDefault="00BE2A96" w:rsidP="00BE2A96">
      <w:pPr>
        <w:spacing w:line="720" w:lineRule="exact"/>
        <w:jc w:val="center"/>
        <w:rPr>
          <w:rFonts w:ascii="ＭＳ Ｐゴシック" w:eastAsia="ＭＳ Ｐゴシック" w:hAnsi="ＭＳ Ｐゴシック"/>
          <w:sz w:val="44"/>
          <w:szCs w:val="44"/>
        </w:rPr>
      </w:pPr>
      <w:r w:rsidRPr="00124B3E">
        <w:rPr>
          <w:rFonts w:ascii="ＭＳ Ｐゴシック" w:eastAsia="ＭＳ Ｐゴシック" w:hAnsi="ＭＳ Ｐゴシック" w:hint="eastAsia"/>
          <w:sz w:val="44"/>
          <w:szCs w:val="44"/>
        </w:rPr>
        <w:t>令和</w:t>
      </w:r>
      <w:r w:rsidR="008B6878" w:rsidRPr="00124B3E">
        <w:rPr>
          <w:rFonts w:ascii="ＭＳ Ｐゴシック" w:eastAsia="ＭＳ Ｐゴシック" w:hAnsi="ＭＳ Ｐゴシック" w:hint="eastAsia"/>
          <w:sz w:val="44"/>
          <w:szCs w:val="44"/>
        </w:rPr>
        <w:t>３</w:t>
      </w:r>
      <w:r w:rsidRPr="00124B3E">
        <w:rPr>
          <w:rFonts w:ascii="ＭＳ Ｐゴシック" w:eastAsia="ＭＳ Ｐゴシック" w:hAnsi="ＭＳ Ｐゴシック" w:hint="eastAsia"/>
          <w:sz w:val="44"/>
          <w:szCs w:val="44"/>
        </w:rPr>
        <w:t>年</w:t>
      </w:r>
      <w:r w:rsidR="00F041EF" w:rsidRPr="00124B3E">
        <w:rPr>
          <w:rFonts w:ascii="ＭＳ Ｐゴシック" w:eastAsia="ＭＳ Ｐゴシック" w:hAnsi="ＭＳ Ｐゴシック" w:hint="eastAsia"/>
          <w:sz w:val="44"/>
          <w:szCs w:val="44"/>
        </w:rPr>
        <w:t>（2021年）</w:t>
      </w:r>
      <w:r w:rsidR="0001266D" w:rsidRPr="00D273A1">
        <w:rPr>
          <w:rFonts w:ascii="ＭＳ Ｐゴシック" w:eastAsia="ＭＳ Ｐゴシック" w:hAnsi="ＭＳ Ｐゴシック" w:hint="eastAsia"/>
          <w:color w:val="000000" w:themeColor="text1"/>
          <w:sz w:val="44"/>
          <w:szCs w:val="44"/>
        </w:rPr>
        <w:t>８</w:t>
      </w:r>
      <w:r w:rsidRPr="00124B3E">
        <w:rPr>
          <w:rFonts w:ascii="ＭＳ Ｐゴシック" w:eastAsia="ＭＳ Ｐゴシック" w:hAnsi="ＭＳ Ｐゴシック" w:hint="eastAsia"/>
          <w:sz w:val="44"/>
          <w:szCs w:val="44"/>
        </w:rPr>
        <w:t>月</w:t>
      </w:r>
    </w:p>
    <w:p w14:paraId="0D21574D" w14:textId="756752BB" w:rsidR="00A70BD9" w:rsidRPr="00124B3E" w:rsidRDefault="00BE2A96" w:rsidP="00A70BD9">
      <w:pPr>
        <w:spacing w:line="720" w:lineRule="exact"/>
        <w:jc w:val="center"/>
        <w:rPr>
          <w:rFonts w:ascii="ＭＳ Ｐゴシック" w:eastAsia="ＭＳ Ｐゴシック" w:hAnsi="ＭＳ Ｐゴシック"/>
          <w:sz w:val="44"/>
          <w:szCs w:val="44"/>
        </w:rPr>
      </w:pPr>
      <w:r w:rsidRPr="00124B3E">
        <w:rPr>
          <w:rFonts w:ascii="ＭＳ Ｐゴシック" w:eastAsia="ＭＳ Ｐゴシック" w:hAnsi="ＭＳ Ｐゴシック" w:hint="eastAsia"/>
          <w:sz w:val="44"/>
          <w:szCs w:val="44"/>
        </w:rPr>
        <w:t>熊本市</w:t>
      </w:r>
      <w:r w:rsidR="00F041EF" w:rsidRPr="00124B3E">
        <w:rPr>
          <w:rFonts w:ascii="ＭＳ Ｐゴシック" w:eastAsia="ＭＳ Ｐゴシック" w:hAnsi="ＭＳ Ｐゴシック" w:hint="eastAsia"/>
          <w:sz w:val="44"/>
          <w:szCs w:val="44"/>
        </w:rPr>
        <w:t>教育委員会</w:t>
      </w:r>
    </w:p>
    <w:p w14:paraId="53BAC433" w14:textId="3679D86C" w:rsidR="0033699F" w:rsidRDefault="002E40C5" w:rsidP="003373F6">
      <w:pPr>
        <w:widowControl/>
        <w:jc w:val="left"/>
        <w:rPr>
          <w:rFonts w:ascii="HGP創英角ｺﾞｼｯｸUB" w:eastAsia="HGP創英角ｺﾞｼｯｸUB" w:hAnsi="HGP創英角ｺﾞｼｯｸUB"/>
          <w:sz w:val="36"/>
          <w:szCs w:val="32"/>
        </w:rPr>
      </w:pPr>
      <w:r>
        <w:rPr>
          <w:rFonts w:ascii="HGP創英角ｺﾞｼｯｸUB" w:eastAsia="HGP創英角ｺﾞｼｯｸUB" w:hAnsi="HGP創英角ｺﾞｼｯｸUB"/>
          <w:sz w:val="36"/>
          <w:szCs w:val="32"/>
        </w:rPr>
        <w:br w:type="page"/>
      </w:r>
      <w:r w:rsidR="000E50DF">
        <w:rPr>
          <w:rFonts w:ascii="HGP創英角ｺﾞｼｯｸUB" w:eastAsia="HGP創英角ｺﾞｼｯｸUB" w:hAnsi="HGP創英角ｺﾞｼｯｸUB"/>
          <w:sz w:val="36"/>
          <w:szCs w:val="32"/>
        </w:rPr>
        <w:lastRenderedPageBreak/>
        <w:br w:type="page"/>
      </w:r>
    </w:p>
    <w:p w14:paraId="31DEF680" w14:textId="03C41BD4" w:rsidR="00261E8E" w:rsidRDefault="000B5664" w:rsidP="00261E8E">
      <w:pPr>
        <w:jc w:val="center"/>
        <w:rPr>
          <w:rFonts w:ascii="HG創英角ｺﾞｼｯｸUB" w:eastAsia="HG創英角ｺﾞｼｯｸUB" w:hAnsi="HG創英角ｺﾞｼｯｸUB"/>
          <w:sz w:val="28"/>
          <w:szCs w:val="28"/>
        </w:rPr>
      </w:pPr>
      <w:r w:rsidRPr="00C00534">
        <w:rPr>
          <w:rFonts w:ascii="HG創英角ｺﾞｼｯｸUB" w:eastAsia="HG創英角ｺﾞｼｯｸUB" w:hAnsi="HG創英角ｺﾞｼｯｸUB" w:hint="eastAsia"/>
          <w:sz w:val="28"/>
          <w:szCs w:val="28"/>
        </w:rPr>
        <w:lastRenderedPageBreak/>
        <w:t>目　次</w:t>
      </w:r>
    </w:p>
    <w:p w14:paraId="0659953A" w14:textId="5351EB61" w:rsidR="006B4EF7" w:rsidRDefault="003A4CD5">
      <w:pPr>
        <w:pStyle w:val="12"/>
        <w:ind w:left="1193" w:hanging="485"/>
        <w:rPr>
          <w:rFonts w:asciiTheme="minorHAnsi" w:eastAsiaTheme="minorEastAsia" w:hAnsiTheme="minorHAnsi" w:cstheme="minorBidi"/>
          <w:color w:val="auto"/>
          <w:sz w:val="21"/>
        </w:rPr>
      </w:pPr>
      <w:r>
        <w:rPr>
          <w:sz w:val="24"/>
        </w:rPr>
        <w:fldChar w:fldCharType="begin"/>
      </w:r>
      <w:r>
        <w:rPr>
          <w:sz w:val="24"/>
        </w:rPr>
        <w:instrText xml:space="preserve"> TOC \o "1-2" \h \z \u </w:instrText>
      </w:r>
      <w:r>
        <w:rPr>
          <w:sz w:val="24"/>
        </w:rPr>
        <w:fldChar w:fldCharType="separate"/>
      </w:r>
      <w:hyperlink w:anchor="_Toc67933993" w:history="1">
        <w:r w:rsidR="006B4EF7" w:rsidRPr="00971EBA">
          <w:rPr>
            <w:rStyle w:val="affff4"/>
            <w:rFonts w:ascii="ＭＳ ゴシック" w:eastAsia="ＭＳ ゴシック" w:hAnsi="ＭＳ ゴシック" w:cs="ＭＳ ゴシック" w:hint="eastAsia"/>
          </w:rPr>
          <w:t>Ⅰ</w:t>
        </w:r>
        <w:r w:rsidR="006B4EF7" w:rsidRPr="00971EBA">
          <w:rPr>
            <w:rStyle w:val="affff4"/>
          </w:rPr>
          <w:t>．はじめに</w:t>
        </w:r>
        <w:r w:rsidR="006B4EF7">
          <w:rPr>
            <w:webHidden/>
          </w:rPr>
          <w:tab/>
        </w:r>
        <w:r w:rsidR="006B4EF7">
          <w:rPr>
            <w:webHidden/>
          </w:rPr>
          <w:fldChar w:fldCharType="begin"/>
        </w:r>
        <w:r w:rsidR="006B4EF7">
          <w:rPr>
            <w:webHidden/>
          </w:rPr>
          <w:instrText xml:space="preserve"> PAGEREF _Toc67933993 \h </w:instrText>
        </w:r>
        <w:r w:rsidR="006B4EF7">
          <w:rPr>
            <w:webHidden/>
          </w:rPr>
        </w:r>
        <w:r w:rsidR="006B4EF7">
          <w:rPr>
            <w:webHidden/>
          </w:rPr>
          <w:fldChar w:fldCharType="separate"/>
        </w:r>
        <w:r w:rsidR="00354CDC">
          <w:rPr>
            <w:webHidden/>
          </w:rPr>
          <w:t>5</w:t>
        </w:r>
        <w:r w:rsidR="006B4EF7">
          <w:rPr>
            <w:webHidden/>
          </w:rPr>
          <w:fldChar w:fldCharType="end"/>
        </w:r>
      </w:hyperlink>
    </w:p>
    <w:p w14:paraId="35BE8998" w14:textId="4EDD4532" w:rsidR="006B4EF7" w:rsidRDefault="00C853EE">
      <w:pPr>
        <w:pStyle w:val="21"/>
        <w:ind w:left="1559" w:hanging="564"/>
        <w:rPr>
          <w:rFonts w:asciiTheme="minorHAnsi" w:eastAsiaTheme="minorEastAsia" w:hAnsiTheme="minorHAnsi" w:cstheme="minorBidi"/>
          <w:sz w:val="21"/>
        </w:rPr>
      </w:pPr>
      <w:hyperlink w:anchor="_Toc67933994" w:history="1">
        <w:r w:rsidR="006B4EF7" w:rsidRPr="00971EBA">
          <w:rPr>
            <w:rStyle w:val="affff4"/>
          </w:rPr>
          <w:t>１　背景と目的</w:t>
        </w:r>
        <w:r w:rsidR="006B4EF7">
          <w:rPr>
            <w:webHidden/>
          </w:rPr>
          <w:tab/>
        </w:r>
        <w:r w:rsidR="006B4EF7">
          <w:rPr>
            <w:webHidden/>
          </w:rPr>
          <w:fldChar w:fldCharType="begin"/>
        </w:r>
        <w:r w:rsidR="006B4EF7">
          <w:rPr>
            <w:webHidden/>
          </w:rPr>
          <w:instrText xml:space="preserve"> PAGEREF _Toc67933994 \h </w:instrText>
        </w:r>
        <w:r w:rsidR="006B4EF7">
          <w:rPr>
            <w:webHidden/>
          </w:rPr>
        </w:r>
        <w:r w:rsidR="006B4EF7">
          <w:rPr>
            <w:webHidden/>
          </w:rPr>
          <w:fldChar w:fldCharType="separate"/>
        </w:r>
        <w:r w:rsidR="00354CDC">
          <w:rPr>
            <w:webHidden/>
          </w:rPr>
          <w:t>5</w:t>
        </w:r>
        <w:r w:rsidR="006B4EF7">
          <w:rPr>
            <w:webHidden/>
          </w:rPr>
          <w:fldChar w:fldCharType="end"/>
        </w:r>
      </w:hyperlink>
    </w:p>
    <w:p w14:paraId="69B1568C" w14:textId="387AE50E" w:rsidR="006B4EF7" w:rsidRDefault="00C853EE">
      <w:pPr>
        <w:pStyle w:val="12"/>
        <w:ind w:left="1233" w:hanging="525"/>
        <w:rPr>
          <w:rFonts w:asciiTheme="minorHAnsi" w:eastAsiaTheme="minorEastAsia" w:hAnsiTheme="minorHAnsi" w:cstheme="minorBidi"/>
          <w:color w:val="auto"/>
          <w:sz w:val="21"/>
        </w:rPr>
      </w:pPr>
      <w:hyperlink w:anchor="_Toc67933995" w:history="1">
        <w:r w:rsidR="006B4EF7" w:rsidRPr="00971EBA">
          <w:rPr>
            <w:rStyle w:val="affff4"/>
            <w:rFonts w:ascii="ＭＳ ゴシック" w:eastAsia="ＭＳ ゴシック" w:hAnsi="ＭＳ ゴシック" w:cs="ＭＳ ゴシック" w:hint="eastAsia"/>
          </w:rPr>
          <w:t>Ⅱ</w:t>
        </w:r>
        <w:r w:rsidR="006B4EF7" w:rsidRPr="00971EBA">
          <w:rPr>
            <w:rStyle w:val="affff4"/>
          </w:rPr>
          <w:t>．金峰山少年自然の家を取り巻く環境</w:t>
        </w:r>
        <w:r w:rsidR="006B4EF7">
          <w:rPr>
            <w:webHidden/>
          </w:rPr>
          <w:tab/>
        </w:r>
        <w:r w:rsidR="006B4EF7">
          <w:rPr>
            <w:webHidden/>
          </w:rPr>
          <w:fldChar w:fldCharType="begin"/>
        </w:r>
        <w:r w:rsidR="006B4EF7">
          <w:rPr>
            <w:webHidden/>
          </w:rPr>
          <w:instrText xml:space="preserve"> PAGEREF _Toc67933995 \h </w:instrText>
        </w:r>
        <w:r w:rsidR="006B4EF7">
          <w:rPr>
            <w:webHidden/>
          </w:rPr>
        </w:r>
        <w:r w:rsidR="006B4EF7">
          <w:rPr>
            <w:webHidden/>
          </w:rPr>
          <w:fldChar w:fldCharType="separate"/>
        </w:r>
        <w:r w:rsidR="00354CDC">
          <w:rPr>
            <w:webHidden/>
          </w:rPr>
          <w:t>6</w:t>
        </w:r>
        <w:r w:rsidR="006B4EF7">
          <w:rPr>
            <w:webHidden/>
          </w:rPr>
          <w:fldChar w:fldCharType="end"/>
        </w:r>
      </w:hyperlink>
    </w:p>
    <w:p w14:paraId="535219E4" w14:textId="1413A40D" w:rsidR="006B4EF7" w:rsidRDefault="00C853EE">
      <w:pPr>
        <w:pStyle w:val="21"/>
        <w:ind w:left="1559" w:hanging="564"/>
        <w:rPr>
          <w:rFonts w:asciiTheme="minorHAnsi" w:eastAsiaTheme="minorEastAsia" w:hAnsiTheme="minorHAnsi" w:cstheme="minorBidi"/>
          <w:sz w:val="21"/>
        </w:rPr>
      </w:pPr>
      <w:hyperlink w:anchor="_Toc67933996" w:history="1">
        <w:r w:rsidR="006B4EF7" w:rsidRPr="00971EBA">
          <w:rPr>
            <w:rStyle w:val="affff4"/>
          </w:rPr>
          <w:t>１ 金峰山少年自然の家の現状</w:t>
        </w:r>
        <w:r w:rsidR="006B4EF7">
          <w:rPr>
            <w:webHidden/>
          </w:rPr>
          <w:tab/>
        </w:r>
        <w:r w:rsidR="006B4EF7">
          <w:rPr>
            <w:webHidden/>
          </w:rPr>
          <w:fldChar w:fldCharType="begin"/>
        </w:r>
        <w:r w:rsidR="006B4EF7">
          <w:rPr>
            <w:webHidden/>
          </w:rPr>
          <w:instrText xml:space="preserve"> PAGEREF _Toc67933996 \h </w:instrText>
        </w:r>
        <w:r w:rsidR="006B4EF7">
          <w:rPr>
            <w:webHidden/>
          </w:rPr>
        </w:r>
        <w:r w:rsidR="006B4EF7">
          <w:rPr>
            <w:webHidden/>
          </w:rPr>
          <w:fldChar w:fldCharType="separate"/>
        </w:r>
        <w:r w:rsidR="00354CDC">
          <w:rPr>
            <w:webHidden/>
          </w:rPr>
          <w:t>6</w:t>
        </w:r>
        <w:r w:rsidR="006B4EF7">
          <w:rPr>
            <w:webHidden/>
          </w:rPr>
          <w:fldChar w:fldCharType="end"/>
        </w:r>
      </w:hyperlink>
    </w:p>
    <w:p w14:paraId="0FB8224A" w14:textId="3D67B2BB" w:rsidR="006B4EF7" w:rsidRDefault="00C853EE">
      <w:pPr>
        <w:pStyle w:val="21"/>
        <w:ind w:left="1559" w:hanging="564"/>
        <w:rPr>
          <w:rFonts w:asciiTheme="minorHAnsi" w:eastAsiaTheme="minorEastAsia" w:hAnsiTheme="minorHAnsi" w:cstheme="minorBidi"/>
          <w:sz w:val="21"/>
        </w:rPr>
      </w:pPr>
      <w:hyperlink w:anchor="_Toc67933997" w:history="1">
        <w:r w:rsidR="006B4EF7" w:rsidRPr="00971EBA">
          <w:rPr>
            <w:rStyle w:val="affff4"/>
          </w:rPr>
          <w:t>２ 上位・関連計画の整理</w:t>
        </w:r>
        <w:r w:rsidR="006B4EF7">
          <w:rPr>
            <w:webHidden/>
          </w:rPr>
          <w:tab/>
        </w:r>
        <w:r w:rsidR="006B4EF7">
          <w:rPr>
            <w:webHidden/>
          </w:rPr>
          <w:fldChar w:fldCharType="begin"/>
        </w:r>
        <w:r w:rsidR="006B4EF7">
          <w:rPr>
            <w:webHidden/>
          </w:rPr>
          <w:instrText xml:space="preserve"> PAGEREF _Toc67933997 \h </w:instrText>
        </w:r>
        <w:r w:rsidR="006B4EF7">
          <w:rPr>
            <w:webHidden/>
          </w:rPr>
        </w:r>
        <w:r w:rsidR="006B4EF7">
          <w:rPr>
            <w:webHidden/>
          </w:rPr>
          <w:fldChar w:fldCharType="separate"/>
        </w:r>
        <w:r w:rsidR="00354CDC">
          <w:rPr>
            <w:webHidden/>
          </w:rPr>
          <w:t>13</w:t>
        </w:r>
        <w:r w:rsidR="006B4EF7">
          <w:rPr>
            <w:webHidden/>
          </w:rPr>
          <w:fldChar w:fldCharType="end"/>
        </w:r>
      </w:hyperlink>
    </w:p>
    <w:p w14:paraId="260817EC" w14:textId="1DD83842" w:rsidR="006B4EF7" w:rsidRDefault="00C853EE">
      <w:pPr>
        <w:pStyle w:val="21"/>
        <w:ind w:left="1559" w:hanging="564"/>
        <w:rPr>
          <w:rFonts w:asciiTheme="minorHAnsi" w:eastAsiaTheme="minorEastAsia" w:hAnsiTheme="minorHAnsi" w:cstheme="minorBidi"/>
          <w:sz w:val="21"/>
        </w:rPr>
      </w:pPr>
      <w:hyperlink w:anchor="_Toc67933998" w:history="1">
        <w:r w:rsidR="006B4EF7" w:rsidRPr="00971EBA">
          <w:rPr>
            <w:rStyle w:val="affff4"/>
          </w:rPr>
          <w:t>３ 人口動向</w:t>
        </w:r>
        <w:r w:rsidR="006B4EF7">
          <w:rPr>
            <w:webHidden/>
          </w:rPr>
          <w:tab/>
        </w:r>
        <w:r w:rsidR="006B4EF7">
          <w:rPr>
            <w:webHidden/>
          </w:rPr>
          <w:fldChar w:fldCharType="begin"/>
        </w:r>
        <w:r w:rsidR="006B4EF7">
          <w:rPr>
            <w:webHidden/>
          </w:rPr>
          <w:instrText xml:space="preserve"> PAGEREF _Toc67933998 \h </w:instrText>
        </w:r>
        <w:r w:rsidR="006B4EF7">
          <w:rPr>
            <w:webHidden/>
          </w:rPr>
        </w:r>
        <w:r w:rsidR="006B4EF7">
          <w:rPr>
            <w:webHidden/>
          </w:rPr>
          <w:fldChar w:fldCharType="separate"/>
        </w:r>
        <w:r w:rsidR="00354CDC">
          <w:rPr>
            <w:webHidden/>
          </w:rPr>
          <w:t>15</w:t>
        </w:r>
        <w:r w:rsidR="006B4EF7">
          <w:rPr>
            <w:webHidden/>
          </w:rPr>
          <w:fldChar w:fldCharType="end"/>
        </w:r>
      </w:hyperlink>
    </w:p>
    <w:p w14:paraId="1F8A8490" w14:textId="271DACB1" w:rsidR="006B4EF7" w:rsidRDefault="00C853EE">
      <w:pPr>
        <w:pStyle w:val="21"/>
        <w:ind w:left="1559" w:hanging="564"/>
        <w:rPr>
          <w:rFonts w:asciiTheme="minorHAnsi" w:eastAsiaTheme="minorEastAsia" w:hAnsiTheme="minorHAnsi" w:cstheme="minorBidi"/>
          <w:sz w:val="21"/>
        </w:rPr>
      </w:pPr>
      <w:hyperlink w:anchor="_Toc67933999" w:history="1">
        <w:r w:rsidR="006B4EF7" w:rsidRPr="00971EBA">
          <w:rPr>
            <w:rStyle w:val="affff4"/>
          </w:rPr>
          <w:t>４ 周辺の公共施設等の状況</w:t>
        </w:r>
        <w:r w:rsidR="006B4EF7">
          <w:rPr>
            <w:webHidden/>
          </w:rPr>
          <w:tab/>
        </w:r>
        <w:r w:rsidR="006B4EF7">
          <w:rPr>
            <w:webHidden/>
          </w:rPr>
          <w:fldChar w:fldCharType="begin"/>
        </w:r>
        <w:r w:rsidR="006B4EF7">
          <w:rPr>
            <w:webHidden/>
          </w:rPr>
          <w:instrText xml:space="preserve"> PAGEREF _Toc67933999 \h </w:instrText>
        </w:r>
        <w:r w:rsidR="006B4EF7">
          <w:rPr>
            <w:webHidden/>
          </w:rPr>
        </w:r>
        <w:r w:rsidR="006B4EF7">
          <w:rPr>
            <w:webHidden/>
          </w:rPr>
          <w:fldChar w:fldCharType="separate"/>
        </w:r>
        <w:r w:rsidR="00354CDC">
          <w:rPr>
            <w:webHidden/>
          </w:rPr>
          <w:t>17</w:t>
        </w:r>
        <w:r w:rsidR="006B4EF7">
          <w:rPr>
            <w:webHidden/>
          </w:rPr>
          <w:fldChar w:fldCharType="end"/>
        </w:r>
      </w:hyperlink>
    </w:p>
    <w:p w14:paraId="200C5B43" w14:textId="3ED1D1D3" w:rsidR="006B4EF7" w:rsidRDefault="00C853EE">
      <w:pPr>
        <w:pStyle w:val="21"/>
        <w:ind w:left="1559" w:hanging="564"/>
        <w:rPr>
          <w:rFonts w:asciiTheme="minorHAnsi" w:eastAsiaTheme="minorEastAsia" w:hAnsiTheme="minorHAnsi" w:cstheme="minorBidi"/>
          <w:sz w:val="21"/>
        </w:rPr>
      </w:pPr>
      <w:hyperlink w:anchor="_Toc67934000" w:history="1">
        <w:r w:rsidR="006B4EF7" w:rsidRPr="00971EBA">
          <w:rPr>
            <w:rStyle w:val="affff4"/>
          </w:rPr>
          <w:t>５ 市民アンケート調査</w:t>
        </w:r>
        <w:r w:rsidR="006B4EF7">
          <w:rPr>
            <w:webHidden/>
          </w:rPr>
          <w:tab/>
        </w:r>
        <w:r w:rsidR="006B4EF7">
          <w:rPr>
            <w:webHidden/>
          </w:rPr>
          <w:fldChar w:fldCharType="begin"/>
        </w:r>
        <w:r w:rsidR="006B4EF7">
          <w:rPr>
            <w:webHidden/>
          </w:rPr>
          <w:instrText xml:space="preserve"> PAGEREF _Toc67934000 \h </w:instrText>
        </w:r>
        <w:r w:rsidR="006B4EF7">
          <w:rPr>
            <w:webHidden/>
          </w:rPr>
        </w:r>
        <w:r w:rsidR="006B4EF7">
          <w:rPr>
            <w:webHidden/>
          </w:rPr>
          <w:fldChar w:fldCharType="separate"/>
        </w:r>
        <w:r w:rsidR="00354CDC">
          <w:rPr>
            <w:webHidden/>
          </w:rPr>
          <w:t>18</w:t>
        </w:r>
        <w:r w:rsidR="006B4EF7">
          <w:rPr>
            <w:webHidden/>
          </w:rPr>
          <w:fldChar w:fldCharType="end"/>
        </w:r>
      </w:hyperlink>
    </w:p>
    <w:p w14:paraId="1515CFBE" w14:textId="3DA59E7F" w:rsidR="006B4EF7" w:rsidRDefault="00C853EE">
      <w:pPr>
        <w:pStyle w:val="21"/>
        <w:ind w:left="1559" w:hanging="564"/>
        <w:rPr>
          <w:rFonts w:asciiTheme="minorHAnsi" w:eastAsiaTheme="minorEastAsia" w:hAnsiTheme="minorHAnsi" w:cstheme="minorBidi"/>
          <w:sz w:val="21"/>
        </w:rPr>
      </w:pPr>
      <w:hyperlink w:anchor="_Toc67934001" w:history="1">
        <w:r w:rsidR="006B4EF7" w:rsidRPr="00971EBA">
          <w:rPr>
            <w:rStyle w:val="affff4"/>
          </w:rPr>
          <w:t>６ マーケットサウンディング調査</w:t>
        </w:r>
        <w:r w:rsidR="006B4EF7">
          <w:rPr>
            <w:webHidden/>
          </w:rPr>
          <w:tab/>
        </w:r>
        <w:r w:rsidR="006B4EF7">
          <w:rPr>
            <w:webHidden/>
          </w:rPr>
          <w:fldChar w:fldCharType="begin"/>
        </w:r>
        <w:r w:rsidR="006B4EF7">
          <w:rPr>
            <w:webHidden/>
          </w:rPr>
          <w:instrText xml:space="preserve"> PAGEREF _Toc67934001 \h </w:instrText>
        </w:r>
        <w:r w:rsidR="006B4EF7">
          <w:rPr>
            <w:webHidden/>
          </w:rPr>
        </w:r>
        <w:r w:rsidR="006B4EF7">
          <w:rPr>
            <w:webHidden/>
          </w:rPr>
          <w:fldChar w:fldCharType="separate"/>
        </w:r>
        <w:r w:rsidR="00354CDC">
          <w:rPr>
            <w:webHidden/>
          </w:rPr>
          <w:t>21</w:t>
        </w:r>
        <w:r w:rsidR="006B4EF7">
          <w:rPr>
            <w:webHidden/>
          </w:rPr>
          <w:fldChar w:fldCharType="end"/>
        </w:r>
      </w:hyperlink>
    </w:p>
    <w:p w14:paraId="00CF5A8F" w14:textId="40211063" w:rsidR="006B4EF7" w:rsidRDefault="00C853EE">
      <w:pPr>
        <w:pStyle w:val="12"/>
        <w:ind w:left="1233" w:hanging="525"/>
        <w:rPr>
          <w:rFonts w:asciiTheme="minorHAnsi" w:eastAsiaTheme="minorEastAsia" w:hAnsiTheme="minorHAnsi" w:cstheme="minorBidi"/>
          <w:color w:val="auto"/>
          <w:sz w:val="21"/>
        </w:rPr>
      </w:pPr>
      <w:hyperlink w:anchor="_Toc67934002" w:history="1">
        <w:r w:rsidR="006B4EF7" w:rsidRPr="00971EBA">
          <w:rPr>
            <w:rStyle w:val="affff4"/>
            <w:rFonts w:ascii="ＭＳ ゴシック" w:eastAsia="ＭＳ ゴシック" w:hAnsi="ＭＳ ゴシック" w:cs="ＭＳ ゴシック" w:hint="eastAsia"/>
          </w:rPr>
          <w:t>Ⅲ</w:t>
        </w:r>
        <w:r w:rsidR="006B4EF7" w:rsidRPr="00971EBA">
          <w:rPr>
            <w:rStyle w:val="affff4"/>
          </w:rPr>
          <w:t>．施設整備にあたっての考え方</w:t>
        </w:r>
        <w:r w:rsidR="006B4EF7">
          <w:rPr>
            <w:webHidden/>
          </w:rPr>
          <w:tab/>
        </w:r>
        <w:r w:rsidR="006B4EF7">
          <w:rPr>
            <w:webHidden/>
          </w:rPr>
          <w:fldChar w:fldCharType="begin"/>
        </w:r>
        <w:r w:rsidR="006B4EF7">
          <w:rPr>
            <w:webHidden/>
          </w:rPr>
          <w:instrText xml:space="preserve"> PAGEREF _Toc67934002 \h </w:instrText>
        </w:r>
        <w:r w:rsidR="006B4EF7">
          <w:rPr>
            <w:webHidden/>
          </w:rPr>
        </w:r>
        <w:r w:rsidR="006B4EF7">
          <w:rPr>
            <w:webHidden/>
          </w:rPr>
          <w:fldChar w:fldCharType="separate"/>
        </w:r>
        <w:r w:rsidR="00354CDC">
          <w:rPr>
            <w:webHidden/>
          </w:rPr>
          <w:t>23</w:t>
        </w:r>
        <w:r w:rsidR="006B4EF7">
          <w:rPr>
            <w:webHidden/>
          </w:rPr>
          <w:fldChar w:fldCharType="end"/>
        </w:r>
      </w:hyperlink>
    </w:p>
    <w:p w14:paraId="2DD1CBB5" w14:textId="45557859" w:rsidR="006B4EF7" w:rsidRDefault="00C853EE">
      <w:pPr>
        <w:pStyle w:val="21"/>
        <w:ind w:left="1559" w:hanging="564"/>
        <w:rPr>
          <w:rFonts w:asciiTheme="minorHAnsi" w:eastAsiaTheme="minorEastAsia" w:hAnsiTheme="minorHAnsi" w:cstheme="minorBidi"/>
          <w:sz w:val="21"/>
        </w:rPr>
      </w:pPr>
      <w:hyperlink w:anchor="_Toc67934003" w:history="1">
        <w:r w:rsidR="006B4EF7" w:rsidRPr="00971EBA">
          <w:rPr>
            <w:rStyle w:val="affff4"/>
          </w:rPr>
          <w:t>１ 施設整備にあたっての課題・留意事項</w:t>
        </w:r>
        <w:r w:rsidR="006B4EF7">
          <w:rPr>
            <w:webHidden/>
          </w:rPr>
          <w:tab/>
        </w:r>
        <w:r w:rsidR="006B4EF7">
          <w:rPr>
            <w:webHidden/>
          </w:rPr>
          <w:fldChar w:fldCharType="begin"/>
        </w:r>
        <w:r w:rsidR="006B4EF7">
          <w:rPr>
            <w:webHidden/>
          </w:rPr>
          <w:instrText xml:space="preserve"> PAGEREF _Toc67934003 \h </w:instrText>
        </w:r>
        <w:r w:rsidR="006B4EF7">
          <w:rPr>
            <w:webHidden/>
          </w:rPr>
        </w:r>
        <w:r w:rsidR="006B4EF7">
          <w:rPr>
            <w:webHidden/>
          </w:rPr>
          <w:fldChar w:fldCharType="separate"/>
        </w:r>
        <w:r w:rsidR="00354CDC">
          <w:rPr>
            <w:webHidden/>
          </w:rPr>
          <w:t>23</w:t>
        </w:r>
        <w:r w:rsidR="006B4EF7">
          <w:rPr>
            <w:webHidden/>
          </w:rPr>
          <w:fldChar w:fldCharType="end"/>
        </w:r>
      </w:hyperlink>
    </w:p>
    <w:p w14:paraId="6480BB97" w14:textId="6AE27534" w:rsidR="006B4EF7" w:rsidRDefault="00C853EE">
      <w:pPr>
        <w:pStyle w:val="21"/>
        <w:ind w:left="1559" w:hanging="564"/>
        <w:rPr>
          <w:rFonts w:asciiTheme="minorHAnsi" w:eastAsiaTheme="minorEastAsia" w:hAnsiTheme="minorHAnsi" w:cstheme="minorBidi"/>
          <w:sz w:val="21"/>
        </w:rPr>
      </w:pPr>
      <w:hyperlink w:anchor="_Toc67934004" w:history="1">
        <w:r w:rsidR="006B4EF7" w:rsidRPr="00971EBA">
          <w:rPr>
            <w:rStyle w:val="affff4"/>
          </w:rPr>
          <w:t>２ ＳＤＧｓへの取組</w:t>
        </w:r>
        <w:r w:rsidR="006B4EF7">
          <w:rPr>
            <w:webHidden/>
          </w:rPr>
          <w:tab/>
        </w:r>
        <w:r w:rsidR="006B4EF7">
          <w:rPr>
            <w:webHidden/>
          </w:rPr>
          <w:fldChar w:fldCharType="begin"/>
        </w:r>
        <w:r w:rsidR="006B4EF7">
          <w:rPr>
            <w:webHidden/>
          </w:rPr>
          <w:instrText xml:space="preserve"> PAGEREF _Toc67934004 \h </w:instrText>
        </w:r>
        <w:r w:rsidR="006B4EF7">
          <w:rPr>
            <w:webHidden/>
          </w:rPr>
        </w:r>
        <w:r w:rsidR="006B4EF7">
          <w:rPr>
            <w:webHidden/>
          </w:rPr>
          <w:fldChar w:fldCharType="separate"/>
        </w:r>
        <w:r w:rsidR="00354CDC">
          <w:rPr>
            <w:webHidden/>
          </w:rPr>
          <w:t>25</w:t>
        </w:r>
        <w:r w:rsidR="006B4EF7">
          <w:rPr>
            <w:webHidden/>
          </w:rPr>
          <w:fldChar w:fldCharType="end"/>
        </w:r>
      </w:hyperlink>
    </w:p>
    <w:p w14:paraId="39A97738" w14:textId="6B4030E2" w:rsidR="006B4EF7" w:rsidRDefault="00C853EE">
      <w:pPr>
        <w:pStyle w:val="21"/>
        <w:ind w:left="1559" w:hanging="564"/>
        <w:rPr>
          <w:rFonts w:asciiTheme="minorHAnsi" w:eastAsiaTheme="minorEastAsia" w:hAnsiTheme="minorHAnsi" w:cstheme="minorBidi"/>
          <w:sz w:val="21"/>
        </w:rPr>
      </w:pPr>
      <w:hyperlink w:anchor="_Toc67934005" w:history="1">
        <w:r w:rsidR="006B4EF7" w:rsidRPr="00971EBA">
          <w:rPr>
            <w:rStyle w:val="affff4"/>
          </w:rPr>
          <w:t>３ 基本理念</w:t>
        </w:r>
        <w:r w:rsidR="006B4EF7">
          <w:rPr>
            <w:webHidden/>
          </w:rPr>
          <w:tab/>
        </w:r>
        <w:r w:rsidR="006B4EF7">
          <w:rPr>
            <w:webHidden/>
          </w:rPr>
          <w:fldChar w:fldCharType="begin"/>
        </w:r>
        <w:r w:rsidR="006B4EF7">
          <w:rPr>
            <w:webHidden/>
          </w:rPr>
          <w:instrText xml:space="preserve"> PAGEREF _Toc67934005 \h </w:instrText>
        </w:r>
        <w:r w:rsidR="006B4EF7">
          <w:rPr>
            <w:webHidden/>
          </w:rPr>
        </w:r>
        <w:r w:rsidR="006B4EF7">
          <w:rPr>
            <w:webHidden/>
          </w:rPr>
          <w:fldChar w:fldCharType="separate"/>
        </w:r>
        <w:r w:rsidR="00354CDC">
          <w:rPr>
            <w:webHidden/>
          </w:rPr>
          <w:t>26</w:t>
        </w:r>
        <w:r w:rsidR="006B4EF7">
          <w:rPr>
            <w:webHidden/>
          </w:rPr>
          <w:fldChar w:fldCharType="end"/>
        </w:r>
      </w:hyperlink>
    </w:p>
    <w:p w14:paraId="354F7BF5" w14:textId="557C1F9A" w:rsidR="006B4EF7" w:rsidRDefault="00C853EE">
      <w:pPr>
        <w:pStyle w:val="21"/>
        <w:ind w:left="1559" w:hanging="564"/>
        <w:rPr>
          <w:rFonts w:asciiTheme="minorHAnsi" w:eastAsiaTheme="minorEastAsia" w:hAnsiTheme="minorHAnsi" w:cstheme="minorBidi"/>
          <w:sz w:val="21"/>
        </w:rPr>
      </w:pPr>
      <w:hyperlink w:anchor="_Toc67934006" w:history="1">
        <w:r w:rsidR="006B4EF7" w:rsidRPr="00971EBA">
          <w:rPr>
            <w:rStyle w:val="affff4"/>
          </w:rPr>
          <w:t>４ 基本方針</w:t>
        </w:r>
        <w:r w:rsidR="006B4EF7">
          <w:rPr>
            <w:webHidden/>
          </w:rPr>
          <w:tab/>
        </w:r>
        <w:r w:rsidR="006B4EF7">
          <w:rPr>
            <w:webHidden/>
          </w:rPr>
          <w:fldChar w:fldCharType="begin"/>
        </w:r>
        <w:r w:rsidR="006B4EF7">
          <w:rPr>
            <w:webHidden/>
          </w:rPr>
          <w:instrText xml:space="preserve"> PAGEREF _Toc67934006 \h </w:instrText>
        </w:r>
        <w:r w:rsidR="006B4EF7">
          <w:rPr>
            <w:webHidden/>
          </w:rPr>
        </w:r>
        <w:r w:rsidR="006B4EF7">
          <w:rPr>
            <w:webHidden/>
          </w:rPr>
          <w:fldChar w:fldCharType="separate"/>
        </w:r>
        <w:r w:rsidR="00354CDC">
          <w:rPr>
            <w:webHidden/>
          </w:rPr>
          <w:t>27</w:t>
        </w:r>
        <w:r w:rsidR="006B4EF7">
          <w:rPr>
            <w:webHidden/>
          </w:rPr>
          <w:fldChar w:fldCharType="end"/>
        </w:r>
      </w:hyperlink>
    </w:p>
    <w:p w14:paraId="45532CF6" w14:textId="2F66F910" w:rsidR="006B4EF7" w:rsidRDefault="00C853EE">
      <w:pPr>
        <w:pStyle w:val="12"/>
        <w:ind w:left="1233" w:hanging="525"/>
        <w:rPr>
          <w:rFonts w:asciiTheme="minorHAnsi" w:eastAsiaTheme="minorEastAsia" w:hAnsiTheme="minorHAnsi" w:cstheme="minorBidi"/>
          <w:color w:val="auto"/>
          <w:sz w:val="21"/>
        </w:rPr>
      </w:pPr>
      <w:hyperlink w:anchor="_Toc67934007" w:history="1">
        <w:r w:rsidR="006B4EF7" w:rsidRPr="00971EBA">
          <w:rPr>
            <w:rStyle w:val="affff4"/>
            <w:rFonts w:ascii="ＭＳ ゴシック" w:eastAsia="ＭＳ ゴシック" w:hAnsi="ＭＳ ゴシック" w:cs="ＭＳ ゴシック" w:hint="eastAsia"/>
          </w:rPr>
          <w:t>Ⅳ</w:t>
        </w:r>
        <w:r w:rsidR="006B4EF7" w:rsidRPr="00971EBA">
          <w:rPr>
            <w:rStyle w:val="affff4"/>
          </w:rPr>
          <w:t>．導入機能・施設</w:t>
        </w:r>
        <w:r w:rsidR="006B4EF7">
          <w:rPr>
            <w:webHidden/>
          </w:rPr>
          <w:tab/>
        </w:r>
        <w:r w:rsidR="006B4EF7">
          <w:rPr>
            <w:webHidden/>
          </w:rPr>
          <w:fldChar w:fldCharType="begin"/>
        </w:r>
        <w:r w:rsidR="006B4EF7">
          <w:rPr>
            <w:webHidden/>
          </w:rPr>
          <w:instrText xml:space="preserve"> PAGEREF _Toc67934007 \h </w:instrText>
        </w:r>
        <w:r w:rsidR="006B4EF7">
          <w:rPr>
            <w:webHidden/>
          </w:rPr>
        </w:r>
        <w:r w:rsidR="006B4EF7">
          <w:rPr>
            <w:webHidden/>
          </w:rPr>
          <w:fldChar w:fldCharType="separate"/>
        </w:r>
        <w:r w:rsidR="00354CDC">
          <w:rPr>
            <w:webHidden/>
          </w:rPr>
          <w:t>28</w:t>
        </w:r>
        <w:r w:rsidR="006B4EF7">
          <w:rPr>
            <w:webHidden/>
          </w:rPr>
          <w:fldChar w:fldCharType="end"/>
        </w:r>
      </w:hyperlink>
    </w:p>
    <w:p w14:paraId="22F0B3BC" w14:textId="35B5B37D" w:rsidR="006B4EF7" w:rsidRDefault="00C853EE">
      <w:pPr>
        <w:pStyle w:val="21"/>
        <w:ind w:left="1559" w:hanging="564"/>
        <w:rPr>
          <w:rFonts w:asciiTheme="minorHAnsi" w:eastAsiaTheme="minorEastAsia" w:hAnsiTheme="minorHAnsi" w:cstheme="minorBidi"/>
          <w:sz w:val="21"/>
        </w:rPr>
      </w:pPr>
      <w:hyperlink w:anchor="_Toc67934008" w:history="1">
        <w:r w:rsidR="006B4EF7" w:rsidRPr="00971EBA">
          <w:rPr>
            <w:rStyle w:val="affff4"/>
          </w:rPr>
          <w:t>１ 導入機能・施設の考え方</w:t>
        </w:r>
        <w:r w:rsidR="006B4EF7">
          <w:rPr>
            <w:webHidden/>
          </w:rPr>
          <w:tab/>
        </w:r>
        <w:r w:rsidR="006B4EF7">
          <w:rPr>
            <w:webHidden/>
          </w:rPr>
          <w:fldChar w:fldCharType="begin"/>
        </w:r>
        <w:r w:rsidR="006B4EF7">
          <w:rPr>
            <w:webHidden/>
          </w:rPr>
          <w:instrText xml:space="preserve"> PAGEREF _Toc67934008 \h </w:instrText>
        </w:r>
        <w:r w:rsidR="006B4EF7">
          <w:rPr>
            <w:webHidden/>
          </w:rPr>
        </w:r>
        <w:r w:rsidR="006B4EF7">
          <w:rPr>
            <w:webHidden/>
          </w:rPr>
          <w:fldChar w:fldCharType="separate"/>
        </w:r>
        <w:r w:rsidR="00354CDC">
          <w:rPr>
            <w:webHidden/>
          </w:rPr>
          <w:t>28</w:t>
        </w:r>
        <w:r w:rsidR="006B4EF7">
          <w:rPr>
            <w:webHidden/>
          </w:rPr>
          <w:fldChar w:fldCharType="end"/>
        </w:r>
      </w:hyperlink>
    </w:p>
    <w:p w14:paraId="072BE906" w14:textId="04BD2692" w:rsidR="006B4EF7" w:rsidRDefault="00C853EE">
      <w:pPr>
        <w:pStyle w:val="21"/>
        <w:ind w:left="1559" w:hanging="564"/>
        <w:rPr>
          <w:rFonts w:asciiTheme="minorHAnsi" w:eastAsiaTheme="minorEastAsia" w:hAnsiTheme="minorHAnsi" w:cstheme="minorBidi"/>
          <w:sz w:val="21"/>
        </w:rPr>
      </w:pPr>
      <w:hyperlink w:anchor="_Toc67934009" w:history="1">
        <w:r w:rsidR="006B4EF7" w:rsidRPr="00971EBA">
          <w:rPr>
            <w:rStyle w:val="affff4"/>
          </w:rPr>
          <w:t>２ 導入機能の検討</w:t>
        </w:r>
        <w:r w:rsidR="006B4EF7">
          <w:rPr>
            <w:webHidden/>
          </w:rPr>
          <w:tab/>
        </w:r>
        <w:r w:rsidR="006B4EF7">
          <w:rPr>
            <w:webHidden/>
          </w:rPr>
          <w:fldChar w:fldCharType="begin"/>
        </w:r>
        <w:r w:rsidR="006B4EF7">
          <w:rPr>
            <w:webHidden/>
          </w:rPr>
          <w:instrText xml:space="preserve"> PAGEREF _Toc67934009 \h </w:instrText>
        </w:r>
        <w:r w:rsidR="006B4EF7">
          <w:rPr>
            <w:webHidden/>
          </w:rPr>
        </w:r>
        <w:r w:rsidR="006B4EF7">
          <w:rPr>
            <w:webHidden/>
          </w:rPr>
          <w:fldChar w:fldCharType="separate"/>
        </w:r>
        <w:r w:rsidR="00354CDC">
          <w:rPr>
            <w:webHidden/>
          </w:rPr>
          <w:t>29</w:t>
        </w:r>
        <w:r w:rsidR="006B4EF7">
          <w:rPr>
            <w:webHidden/>
          </w:rPr>
          <w:fldChar w:fldCharType="end"/>
        </w:r>
      </w:hyperlink>
    </w:p>
    <w:p w14:paraId="3A9747B9" w14:textId="50980F5B" w:rsidR="006B4EF7" w:rsidRDefault="00C853EE">
      <w:pPr>
        <w:pStyle w:val="12"/>
        <w:ind w:left="1233" w:hanging="525"/>
        <w:rPr>
          <w:rFonts w:asciiTheme="minorHAnsi" w:eastAsiaTheme="minorEastAsia" w:hAnsiTheme="minorHAnsi" w:cstheme="minorBidi"/>
          <w:color w:val="auto"/>
          <w:sz w:val="21"/>
        </w:rPr>
      </w:pPr>
      <w:hyperlink w:anchor="_Toc67934010" w:history="1">
        <w:r w:rsidR="006B4EF7" w:rsidRPr="00971EBA">
          <w:rPr>
            <w:rStyle w:val="affff4"/>
            <w:rFonts w:ascii="ＭＳ ゴシック" w:eastAsia="ＭＳ ゴシック" w:hAnsi="ＭＳ ゴシック" w:cs="ＭＳ ゴシック" w:hint="eastAsia"/>
          </w:rPr>
          <w:t>Ⅴ</w:t>
        </w:r>
        <w:r w:rsidR="006B4EF7" w:rsidRPr="00971EBA">
          <w:rPr>
            <w:rStyle w:val="affff4"/>
          </w:rPr>
          <w:t>．施設整備計画</w:t>
        </w:r>
        <w:r w:rsidR="006B4EF7">
          <w:rPr>
            <w:webHidden/>
          </w:rPr>
          <w:tab/>
        </w:r>
        <w:r w:rsidR="006B4EF7">
          <w:rPr>
            <w:webHidden/>
          </w:rPr>
          <w:fldChar w:fldCharType="begin"/>
        </w:r>
        <w:r w:rsidR="006B4EF7">
          <w:rPr>
            <w:webHidden/>
          </w:rPr>
          <w:instrText xml:space="preserve"> PAGEREF _Toc67934010 \h </w:instrText>
        </w:r>
        <w:r w:rsidR="006B4EF7">
          <w:rPr>
            <w:webHidden/>
          </w:rPr>
        </w:r>
        <w:r w:rsidR="006B4EF7">
          <w:rPr>
            <w:webHidden/>
          </w:rPr>
          <w:fldChar w:fldCharType="separate"/>
        </w:r>
        <w:r w:rsidR="00354CDC">
          <w:rPr>
            <w:webHidden/>
          </w:rPr>
          <w:t>30</w:t>
        </w:r>
        <w:r w:rsidR="006B4EF7">
          <w:rPr>
            <w:webHidden/>
          </w:rPr>
          <w:fldChar w:fldCharType="end"/>
        </w:r>
      </w:hyperlink>
    </w:p>
    <w:p w14:paraId="58A7550E" w14:textId="20399EDF" w:rsidR="006B4EF7" w:rsidRDefault="00C853EE">
      <w:pPr>
        <w:pStyle w:val="21"/>
        <w:ind w:left="1559" w:hanging="564"/>
        <w:rPr>
          <w:rFonts w:asciiTheme="minorHAnsi" w:eastAsiaTheme="minorEastAsia" w:hAnsiTheme="minorHAnsi" w:cstheme="minorBidi"/>
          <w:sz w:val="21"/>
        </w:rPr>
      </w:pPr>
      <w:hyperlink w:anchor="_Toc67934011" w:history="1">
        <w:r w:rsidR="006B4EF7" w:rsidRPr="00971EBA">
          <w:rPr>
            <w:rStyle w:val="affff4"/>
          </w:rPr>
          <w:t>１ 敷地概要等</w:t>
        </w:r>
        <w:r w:rsidR="006B4EF7">
          <w:rPr>
            <w:webHidden/>
          </w:rPr>
          <w:tab/>
        </w:r>
        <w:r w:rsidR="006B4EF7">
          <w:rPr>
            <w:webHidden/>
          </w:rPr>
          <w:fldChar w:fldCharType="begin"/>
        </w:r>
        <w:r w:rsidR="006B4EF7">
          <w:rPr>
            <w:webHidden/>
          </w:rPr>
          <w:instrText xml:space="preserve"> PAGEREF _Toc67934011 \h </w:instrText>
        </w:r>
        <w:r w:rsidR="006B4EF7">
          <w:rPr>
            <w:webHidden/>
          </w:rPr>
        </w:r>
        <w:r w:rsidR="006B4EF7">
          <w:rPr>
            <w:webHidden/>
          </w:rPr>
          <w:fldChar w:fldCharType="separate"/>
        </w:r>
        <w:r w:rsidR="00354CDC">
          <w:rPr>
            <w:webHidden/>
          </w:rPr>
          <w:t>30</w:t>
        </w:r>
        <w:r w:rsidR="006B4EF7">
          <w:rPr>
            <w:webHidden/>
          </w:rPr>
          <w:fldChar w:fldCharType="end"/>
        </w:r>
      </w:hyperlink>
    </w:p>
    <w:p w14:paraId="2676D38D" w14:textId="320A6678" w:rsidR="006B4EF7" w:rsidRDefault="00C853EE">
      <w:pPr>
        <w:pStyle w:val="21"/>
        <w:ind w:left="1559" w:hanging="564"/>
        <w:rPr>
          <w:rFonts w:asciiTheme="minorHAnsi" w:eastAsiaTheme="minorEastAsia" w:hAnsiTheme="minorHAnsi" w:cstheme="minorBidi"/>
          <w:sz w:val="21"/>
        </w:rPr>
      </w:pPr>
      <w:hyperlink w:anchor="_Toc67934012" w:history="1">
        <w:r w:rsidR="006B4EF7" w:rsidRPr="00971EBA">
          <w:rPr>
            <w:rStyle w:val="affff4"/>
          </w:rPr>
          <w:t>２ 配置計画</w:t>
        </w:r>
        <w:r w:rsidR="006B4EF7">
          <w:rPr>
            <w:webHidden/>
          </w:rPr>
          <w:tab/>
        </w:r>
      </w:hyperlink>
      <w:r w:rsidR="00965B5F">
        <w:rPr>
          <w:rFonts w:hint="eastAsia"/>
        </w:rPr>
        <w:t>31</w:t>
      </w:r>
    </w:p>
    <w:p w14:paraId="379E9D6B" w14:textId="52303AC9" w:rsidR="006B4EF7" w:rsidRDefault="00C853EE">
      <w:pPr>
        <w:pStyle w:val="21"/>
        <w:ind w:left="1559" w:hanging="564"/>
        <w:rPr>
          <w:rFonts w:asciiTheme="minorHAnsi" w:eastAsiaTheme="minorEastAsia" w:hAnsiTheme="minorHAnsi" w:cstheme="minorBidi"/>
          <w:sz w:val="21"/>
        </w:rPr>
      </w:pPr>
      <w:hyperlink w:anchor="_Toc67934013" w:history="1">
        <w:r w:rsidR="006B4EF7" w:rsidRPr="00971EBA">
          <w:rPr>
            <w:rStyle w:val="affff4"/>
          </w:rPr>
          <w:t>３ 施設整備方針</w:t>
        </w:r>
        <w:r w:rsidR="006B4EF7">
          <w:rPr>
            <w:webHidden/>
          </w:rPr>
          <w:tab/>
        </w:r>
      </w:hyperlink>
      <w:r w:rsidR="00965B5F">
        <w:rPr>
          <w:rFonts w:hint="eastAsia"/>
        </w:rPr>
        <w:t>32</w:t>
      </w:r>
    </w:p>
    <w:p w14:paraId="5B09D980" w14:textId="0FB298FF" w:rsidR="006B4EF7" w:rsidRDefault="00C853EE">
      <w:pPr>
        <w:pStyle w:val="21"/>
        <w:ind w:left="1559" w:hanging="564"/>
        <w:rPr>
          <w:rFonts w:asciiTheme="minorHAnsi" w:eastAsiaTheme="minorEastAsia" w:hAnsiTheme="minorHAnsi" w:cstheme="minorBidi"/>
          <w:sz w:val="21"/>
        </w:rPr>
      </w:pPr>
      <w:hyperlink w:anchor="_Toc67934014" w:history="1">
        <w:r w:rsidR="006B4EF7" w:rsidRPr="00971EBA">
          <w:rPr>
            <w:rStyle w:val="affff4"/>
          </w:rPr>
          <w:t>４ 造成計画</w:t>
        </w:r>
        <w:r w:rsidR="006B4EF7">
          <w:rPr>
            <w:webHidden/>
          </w:rPr>
          <w:tab/>
        </w:r>
        <w:r w:rsidR="006B4EF7">
          <w:rPr>
            <w:webHidden/>
          </w:rPr>
          <w:fldChar w:fldCharType="begin"/>
        </w:r>
        <w:r w:rsidR="006B4EF7">
          <w:rPr>
            <w:webHidden/>
          </w:rPr>
          <w:instrText xml:space="preserve"> PAGEREF _Toc67934014 \h </w:instrText>
        </w:r>
        <w:r w:rsidR="006B4EF7">
          <w:rPr>
            <w:webHidden/>
          </w:rPr>
        </w:r>
        <w:r w:rsidR="006B4EF7">
          <w:rPr>
            <w:webHidden/>
          </w:rPr>
          <w:fldChar w:fldCharType="separate"/>
        </w:r>
        <w:r w:rsidR="00354CDC">
          <w:rPr>
            <w:webHidden/>
          </w:rPr>
          <w:t>33</w:t>
        </w:r>
        <w:r w:rsidR="006B4EF7">
          <w:rPr>
            <w:webHidden/>
          </w:rPr>
          <w:fldChar w:fldCharType="end"/>
        </w:r>
      </w:hyperlink>
    </w:p>
    <w:p w14:paraId="23E9F638" w14:textId="1EF198E7" w:rsidR="006B4EF7" w:rsidRDefault="00C853EE">
      <w:pPr>
        <w:pStyle w:val="21"/>
        <w:ind w:left="1559" w:hanging="564"/>
        <w:rPr>
          <w:rFonts w:asciiTheme="minorHAnsi" w:eastAsiaTheme="minorEastAsia" w:hAnsiTheme="minorHAnsi" w:cstheme="minorBidi"/>
          <w:sz w:val="21"/>
        </w:rPr>
      </w:pPr>
      <w:hyperlink w:anchor="_Toc67934015" w:history="1">
        <w:r w:rsidR="006B4EF7" w:rsidRPr="00971EBA">
          <w:rPr>
            <w:rStyle w:val="affff4"/>
          </w:rPr>
          <w:t>５ 構造計画</w:t>
        </w:r>
        <w:r w:rsidR="006B4EF7">
          <w:rPr>
            <w:webHidden/>
          </w:rPr>
          <w:tab/>
        </w:r>
        <w:r w:rsidR="006B4EF7">
          <w:rPr>
            <w:webHidden/>
          </w:rPr>
          <w:fldChar w:fldCharType="begin"/>
        </w:r>
        <w:r w:rsidR="006B4EF7">
          <w:rPr>
            <w:webHidden/>
          </w:rPr>
          <w:instrText xml:space="preserve"> PAGEREF _Toc67934015 \h </w:instrText>
        </w:r>
        <w:r w:rsidR="006B4EF7">
          <w:rPr>
            <w:webHidden/>
          </w:rPr>
        </w:r>
        <w:r w:rsidR="006B4EF7">
          <w:rPr>
            <w:webHidden/>
          </w:rPr>
          <w:fldChar w:fldCharType="separate"/>
        </w:r>
        <w:r w:rsidR="00354CDC">
          <w:rPr>
            <w:webHidden/>
          </w:rPr>
          <w:t>34</w:t>
        </w:r>
        <w:r w:rsidR="006B4EF7">
          <w:rPr>
            <w:webHidden/>
          </w:rPr>
          <w:fldChar w:fldCharType="end"/>
        </w:r>
      </w:hyperlink>
    </w:p>
    <w:p w14:paraId="61977957" w14:textId="133D6DBA" w:rsidR="006B4EF7" w:rsidRDefault="00C853EE">
      <w:pPr>
        <w:pStyle w:val="21"/>
        <w:ind w:left="1559" w:hanging="564"/>
        <w:rPr>
          <w:rFonts w:asciiTheme="minorHAnsi" w:eastAsiaTheme="minorEastAsia" w:hAnsiTheme="minorHAnsi" w:cstheme="minorBidi"/>
          <w:sz w:val="21"/>
        </w:rPr>
      </w:pPr>
      <w:hyperlink w:anchor="_Toc67934016" w:history="1">
        <w:r w:rsidR="006B4EF7" w:rsidRPr="00971EBA">
          <w:rPr>
            <w:rStyle w:val="affff4"/>
          </w:rPr>
          <w:t>６ 設備計画</w:t>
        </w:r>
        <w:r w:rsidR="006B4EF7">
          <w:rPr>
            <w:webHidden/>
          </w:rPr>
          <w:tab/>
        </w:r>
        <w:r w:rsidR="006B4EF7">
          <w:rPr>
            <w:webHidden/>
          </w:rPr>
          <w:fldChar w:fldCharType="begin"/>
        </w:r>
        <w:r w:rsidR="006B4EF7">
          <w:rPr>
            <w:webHidden/>
          </w:rPr>
          <w:instrText xml:space="preserve"> PAGEREF _Toc67934016 \h </w:instrText>
        </w:r>
        <w:r w:rsidR="006B4EF7">
          <w:rPr>
            <w:webHidden/>
          </w:rPr>
        </w:r>
        <w:r w:rsidR="006B4EF7">
          <w:rPr>
            <w:webHidden/>
          </w:rPr>
          <w:fldChar w:fldCharType="separate"/>
        </w:r>
        <w:r w:rsidR="00354CDC">
          <w:rPr>
            <w:webHidden/>
          </w:rPr>
          <w:t>36</w:t>
        </w:r>
        <w:r w:rsidR="006B4EF7">
          <w:rPr>
            <w:webHidden/>
          </w:rPr>
          <w:fldChar w:fldCharType="end"/>
        </w:r>
      </w:hyperlink>
    </w:p>
    <w:p w14:paraId="0B16E4E3" w14:textId="482904D2" w:rsidR="006B4EF7" w:rsidRDefault="00C853EE">
      <w:pPr>
        <w:pStyle w:val="21"/>
        <w:ind w:left="1559" w:hanging="564"/>
        <w:rPr>
          <w:rFonts w:asciiTheme="minorHAnsi" w:eastAsiaTheme="minorEastAsia" w:hAnsiTheme="minorHAnsi" w:cstheme="minorBidi"/>
          <w:sz w:val="21"/>
        </w:rPr>
      </w:pPr>
      <w:hyperlink w:anchor="_Toc67934017" w:history="1">
        <w:r w:rsidR="006B4EF7" w:rsidRPr="00971EBA">
          <w:rPr>
            <w:rStyle w:val="affff4"/>
          </w:rPr>
          <w:t>７ 長寿命化計画</w:t>
        </w:r>
        <w:r w:rsidR="006B4EF7">
          <w:rPr>
            <w:webHidden/>
          </w:rPr>
          <w:tab/>
        </w:r>
        <w:r w:rsidR="006B4EF7">
          <w:rPr>
            <w:webHidden/>
          </w:rPr>
          <w:fldChar w:fldCharType="begin"/>
        </w:r>
        <w:r w:rsidR="006B4EF7">
          <w:rPr>
            <w:webHidden/>
          </w:rPr>
          <w:instrText xml:space="preserve"> PAGEREF _Toc67934017 \h </w:instrText>
        </w:r>
        <w:r w:rsidR="006B4EF7">
          <w:rPr>
            <w:webHidden/>
          </w:rPr>
        </w:r>
        <w:r w:rsidR="006B4EF7">
          <w:rPr>
            <w:webHidden/>
          </w:rPr>
          <w:fldChar w:fldCharType="separate"/>
        </w:r>
        <w:r w:rsidR="00354CDC">
          <w:rPr>
            <w:webHidden/>
          </w:rPr>
          <w:t>36</w:t>
        </w:r>
        <w:r w:rsidR="006B4EF7">
          <w:rPr>
            <w:webHidden/>
          </w:rPr>
          <w:fldChar w:fldCharType="end"/>
        </w:r>
      </w:hyperlink>
    </w:p>
    <w:p w14:paraId="0857899F" w14:textId="7CA1D916" w:rsidR="006B4EF7" w:rsidRDefault="00C853EE">
      <w:pPr>
        <w:pStyle w:val="21"/>
        <w:ind w:left="1559" w:hanging="564"/>
        <w:rPr>
          <w:rFonts w:asciiTheme="minorHAnsi" w:eastAsiaTheme="minorEastAsia" w:hAnsiTheme="minorHAnsi" w:cstheme="minorBidi"/>
          <w:sz w:val="21"/>
        </w:rPr>
      </w:pPr>
      <w:hyperlink w:anchor="_Toc67934018" w:history="1">
        <w:r w:rsidR="006B4EF7" w:rsidRPr="00971EBA">
          <w:rPr>
            <w:rStyle w:val="affff4"/>
          </w:rPr>
          <w:t>８ ユニバーサルデザイン計画</w:t>
        </w:r>
        <w:r w:rsidR="006B4EF7">
          <w:rPr>
            <w:webHidden/>
          </w:rPr>
          <w:tab/>
        </w:r>
        <w:r w:rsidR="006B4EF7">
          <w:rPr>
            <w:webHidden/>
          </w:rPr>
          <w:fldChar w:fldCharType="begin"/>
        </w:r>
        <w:r w:rsidR="006B4EF7">
          <w:rPr>
            <w:webHidden/>
          </w:rPr>
          <w:instrText xml:space="preserve"> PAGEREF _Toc67934018 \h </w:instrText>
        </w:r>
        <w:r w:rsidR="006B4EF7">
          <w:rPr>
            <w:webHidden/>
          </w:rPr>
        </w:r>
        <w:r w:rsidR="006B4EF7">
          <w:rPr>
            <w:webHidden/>
          </w:rPr>
          <w:fldChar w:fldCharType="separate"/>
        </w:r>
        <w:r w:rsidR="00354CDC">
          <w:rPr>
            <w:webHidden/>
          </w:rPr>
          <w:t>36</w:t>
        </w:r>
        <w:r w:rsidR="006B4EF7">
          <w:rPr>
            <w:webHidden/>
          </w:rPr>
          <w:fldChar w:fldCharType="end"/>
        </w:r>
      </w:hyperlink>
    </w:p>
    <w:p w14:paraId="2147523C" w14:textId="182368D9" w:rsidR="006B4EF7" w:rsidRDefault="00C853EE">
      <w:pPr>
        <w:pStyle w:val="21"/>
        <w:ind w:left="1559" w:hanging="564"/>
        <w:rPr>
          <w:rFonts w:asciiTheme="minorHAnsi" w:eastAsiaTheme="minorEastAsia" w:hAnsiTheme="minorHAnsi" w:cstheme="minorBidi"/>
          <w:sz w:val="21"/>
        </w:rPr>
      </w:pPr>
      <w:hyperlink w:anchor="_Toc67934019" w:history="1">
        <w:r w:rsidR="006B4EF7" w:rsidRPr="00971EBA">
          <w:rPr>
            <w:rStyle w:val="affff4"/>
          </w:rPr>
          <w:t>９ 防災計画</w:t>
        </w:r>
        <w:r w:rsidR="006B4EF7">
          <w:rPr>
            <w:webHidden/>
          </w:rPr>
          <w:tab/>
        </w:r>
        <w:r w:rsidR="006B4EF7">
          <w:rPr>
            <w:webHidden/>
          </w:rPr>
          <w:fldChar w:fldCharType="begin"/>
        </w:r>
        <w:r w:rsidR="006B4EF7">
          <w:rPr>
            <w:webHidden/>
          </w:rPr>
          <w:instrText xml:space="preserve"> PAGEREF _Toc67934019 \h </w:instrText>
        </w:r>
        <w:r w:rsidR="006B4EF7">
          <w:rPr>
            <w:webHidden/>
          </w:rPr>
        </w:r>
        <w:r w:rsidR="006B4EF7">
          <w:rPr>
            <w:webHidden/>
          </w:rPr>
          <w:fldChar w:fldCharType="separate"/>
        </w:r>
        <w:r w:rsidR="00354CDC">
          <w:rPr>
            <w:webHidden/>
          </w:rPr>
          <w:t>36</w:t>
        </w:r>
        <w:r w:rsidR="006B4EF7">
          <w:rPr>
            <w:webHidden/>
          </w:rPr>
          <w:fldChar w:fldCharType="end"/>
        </w:r>
      </w:hyperlink>
    </w:p>
    <w:p w14:paraId="482A877C" w14:textId="628FAFAB" w:rsidR="006B4EF7" w:rsidRDefault="00C853EE">
      <w:pPr>
        <w:pStyle w:val="21"/>
        <w:ind w:left="1559" w:hanging="564"/>
        <w:rPr>
          <w:rFonts w:asciiTheme="minorHAnsi" w:eastAsiaTheme="minorEastAsia" w:hAnsiTheme="minorHAnsi" w:cstheme="minorBidi"/>
          <w:sz w:val="21"/>
        </w:rPr>
      </w:pPr>
      <w:hyperlink w:anchor="_Toc67934020" w:history="1">
        <w:r w:rsidR="006B4EF7" w:rsidRPr="00971EBA">
          <w:rPr>
            <w:rStyle w:val="affff4"/>
          </w:rPr>
          <w:t>10 環境計画</w:t>
        </w:r>
        <w:r w:rsidR="006B4EF7">
          <w:rPr>
            <w:webHidden/>
          </w:rPr>
          <w:tab/>
        </w:r>
        <w:r w:rsidR="006B4EF7">
          <w:rPr>
            <w:webHidden/>
          </w:rPr>
          <w:fldChar w:fldCharType="begin"/>
        </w:r>
        <w:r w:rsidR="006B4EF7">
          <w:rPr>
            <w:webHidden/>
          </w:rPr>
          <w:instrText xml:space="preserve"> PAGEREF _Toc67934020 \h </w:instrText>
        </w:r>
        <w:r w:rsidR="006B4EF7">
          <w:rPr>
            <w:webHidden/>
          </w:rPr>
        </w:r>
        <w:r w:rsidR="006B4EF7">
          <w:rPr>
            <w:webHidden/>
          </w:rPr>
          <w:fldChar w:fldCharType="separate"/>
        </w:r>
        <w:r w:rsidR="00354CDC">
          <w:rPr>
            <w:webHidden/>
          </w:rPr>
          <w:t>36</w:t>
        </w:r>
        <w:r w:rsidR="006B4EF7">
          <w:rPr>
            <w:webHidden/>
          </w:rPr>
          <w:fldChar w:fldCharType="end"/>
        </w:r>
      </w:hyperlink>
    </w:p>
    <w:p w14:paraId="229C8906" w14:textId="38D9CBDF" w:rsidR="006B4EF7" w:rsidRDefault="00C853EE">
      <w:pPr>
        <w:pStyle w:val="21"/>
        <w:ind w:left="1559" w:hanging="564"/>
        <w:rPr>
          <w:rFonts w:asciiTheme="minorHAnsi" w:eastAsiaTheme="minorEastAsia" w:hAnsiTheme="minorHAnsi" w:cstheme="minorBidi"/>
          <w:sz w:val="21"/>
        </w:rPr>
      </w:pPr>
      <w:hyperlink w:anchor="_Toc67934021" w:history="1">
        <w:r w:rsidR="006B4EF7" w:rsidRPr="00971EBA">
          <w:rPr>
            <w:rStyle w:val="affff4"/>
          </w:rPr>
          <w:t>11 建築基準法関連法令の検討・整理</w:t>
        </w:r>
        <w:r w:rsidR="006B4EF7">
          <w:rPr>
            <w:webHidden/>
          </w:rPr>
          <w:tab/>
        </w:r>
        <w:r w:rsidR="006B4EF7">
          <w:rPr>
            <w:webHidden/>
          </w:rPr>
          <w:fldChar w:fldCharType="begin"/>
        </w:r>
        <w:r w:rsidR="006B4EF7">
          <w:rPr>
            <w:webHidden/>
          </w:rPr>
          <w:instrText xml:space="preserve"> PAGEREF _Toc67934021 \h </w:instrText>
        </w:r>
        <w:r w:rsidR="006B4EF7">
          <w:rPr>
            <w:webHidden/>
          </w:rPr>
        </w:r>
        <w:r w:rsidR="006B4EF7">
          <w:rPr>
            <w:webHidden/>
          </w:rPr>
          <w:fldChar w:fldCharType="separate"/>
        </w:r>
        <w:r w:rsidR="00354CDC">
          <w:rPr>
            <w:webHidden/>
          </w:rPr>
          <w:t>37</w:t>
        </w:r>
        <w:r w:rsidR="006B4EF7">
          <w:rPr>
            <w:webHidden/>
          </w:rPr>
          <w:fldChar w:fldCharType="end"/>
        </w:r>
      </w:hyperlink>
    </w:p>
    <w:p w14:paraId="6A417103" w14:textId="3C862D46" w:rsidR="006B4EF7" w:rsidRDefault="00C853EE">
      <w:pPr>
        <w:pStyle w:val="12"/>
        <w:ind w:left="1233" w:hanging="525"/>
        <w:rPr>
          <w:rFonts w:asciiTheme="minorHAnsi" w:eastAsiaTheme="minorEastAsia" w:hAnsiTheme="minorHAnsi" w:cstheme="minorBidi"/>
          <w:color w:val="auto"/>
          <w:sz w:val="21"/>
        </w:rPr>
      </w:pPr>
      <w:hyperlink w:anchor="_Toc67934022" w:history="1">
        <w:r w:rsidR="006B4EF7" w:rsidRPr="00971EBA">
          <w:rPr>
            <w:rStyle w:val="affff4"/>
            <w:rFonts w:ascii="ＭＳ ゴシック" w:eastAsia="ＭＳ ゴシック" w:hAnsi="ＭＳ ゴシック" w:cs="ＭＳ ゴシック" w:hint="eastAsia"/>
          </w:rPr>
          <w:t>Ⅵ</w:t>
        </w:r>
        <w:r w:rsidR="006B4EF7" w:rsidRPr="00971EBA">
          <w:rPr>
            <w:rStyle w:val="affff4"/>
          </w:rPr>
          <w:t>．事業手法の検討</w:t>
        </w:r>
        <w:r w:rsidR="006B4EF7">
          <w:rPr>
            <w:webHidden/>
          </w:rPr>
          <w:tab/>
        </w:r>
        <w:r w:rsidR="006B4EF7">
          <w:rPr>
            <w:webHidden/>
          </w:rPr>
          <w:fldChar w:fldCharType="begin"/>
        </w:r>
        <w:r w:rsidR="006B4EF7">
          <w:rPr>
            <w:webHidden/>
          </w:rPr>
          <w:instrText xml:space="preserve"> PAGEREF _Toc67934022 \h </w:instrText>
        </w:r>
        <w:r w:rsidR="006B4EF7">
          <w:rPr>
            <w:webHidden/>
          </w:rPr>
        </w:r>
        <w:r w:rsidR="006B4EF7">
          <w:rPr>
            <w:webHidden/>
          </w:rPr>
          <w:fldChar w:fldCharType="separate"/>
        </w:r>
        <w:r w:rsidR="00354CDC">
          <w:rPr>
            <w:webHidden/>
          </w:rPr>
          <w:t>39</w:t>
        </w:r>
        <w:r w:rsidR="006B4EF7">
          <w:rPr>
            <w:webHidden/>
          </w:rPr>
          <w:fldChar w:fldCharType="end"/>
        </w:r>
      </w:hyperlink>
    </w:p>
    <w:p w14:paraId="6B996504" w14:textId="0E3C9934" w:rsidR="006B4EF7" w:rsidRDefault="00C853EE">
      <w:pPr>
        <w:pStyle w:val="21"/>
        <w:ind w:left="1559" w:hanging="564"/>
        <w:rPr>
          <w:rFonts w:asciiTheme="minorHAnsi" w:eastAsiaTheme="minorEastAsia" w:hAnsiTheme="minorHAnsi" w:cstheme="minorBidi"/>
          <w:sz w:val="21"/>
        </w:rPr>
      </w:pPr>
      <w:hyperlink w:anchor="_Toc67934023" w:history="1">
        <w:r w:rsidR="006B4EF7" w:rsidRPr="00971EBA">
          <w:rPr>
            <w:rStyle w:val="affff4"/>
            <w:rFonts w:asciiTheme="majorEastAsia" w:eastAsiaTheme="majorEastAsia" w:hAnsiTheme="majorEastAsia" w:cs="ＭＳ 明朝"/>
          </w:rPr>
          <w:t>１</w:t>
        </w:r>
        <w:r w:rsidR="006B4EF7" w:rsidRPr="00971EBA">
          <w:rPr>
            <w:rStyle w:val="affff4"/>
            <w:rFonts w:ascii="ＭＳ 明朝" w:eastAsia="ＭＳ 明朝" w:hAnsi="ＭＳ 明朝" w:cs="ＭＳ 明朝"/>
          </w:rPr>
          <w:t xml:space="preserve"> </w:t>
        </w:r>
        <w:r w:rsidR="006B4EF7" w:rsidRPr="00971EBA">
          <w:rPr>
            <w:rStyle w:val="affff4"/>
          </w:rPr>
          <w:t>事業スキームの整理</w:t>
        </w:r>
        <w:r w:rsidR="006B4EF7">
          <w:rPr>
            <w:webHidden/>
          </w:rPr>
          <w:tab/>
        </w:r>
        <w:r w:rsidR="006B4EF7">
          <w:rPr>
            <w:webHidden/>
          </w:rPr>
          <w:fldChar w:fldCharType="begin"/>
        </w:r>
        <w:r w:rsidR="006B4EF7">
          <w:rPr>
            <w:webHidden/>
          </w:rPr>
          <w:instrText xml:space="preserve"> PAGEREF _Toc67934023 \h </w:instrText>
        </w:r>
        <w:r w:rsidR="006B4EF7">
          <w:rPr>
            <w:webHidden/>
          </w:rPr>
        </w:r>
        <w:r w:rsidR="006B4EF7">
          <w:rPr>
            <w:webHidden/>
          </w:rPr>
          <w:fldChar w:fldCharType="separate"/>
        </w:r>
        <w:r w:rsidR="00354CDC">
          <w:rPr>
            <w:webHidden/>
          </w:rPr>
          <w:t>39</w:t>
        </w:r>
        <w:r w:rsidR="006B4EF7">
          <w:rPr>
            <w:webHidden/>
          </w:rPr>
          <w:fldChar w:fldCharType="end"/>
        </w:r>
      </w:hyperlink>
    </w:p>
    <w:p w14:paraId="76C53DFD" w14:textId="0D82090F" w:rsidR="006B4EF7" w:rsidRDefault="00C853EE">
      <w:pPr>
        <w:pStyle w:val="21"/>
        <w:ind w:left="1559" w:hanging="564"/>
        <w:rPr>
          <w:rFonts w:asciiTheme="minorHAnsi" w:eastAsiaTheme="minorEastAsia" w:hAnsiTheme="minorHAnsi" w:cstheme="minorBidi"/>
          <w:sz w:val="21"/>
        </w:rPr>
      </w:pPr>
      <w:hyperlink w:anchor="_Toc67934024" w:history="1">
        <w:r w:rsidR="006B4EF7" w:rsidRPr="00971EBA">
          <w:rPr>
            <w:rStyle w:val="affff4"/>
          </w:rPr>
          <w:t>２ ＶＦＭの試算</w:t>
        </w:r>
        <w:r w:rsidR="006B4EF7">
          <w:rPr>
            <w:webHidden/>
          </w:rPr>
          <w:tab/>
        </w:r>
        <w:r w:rsidR="006B4EF7">
          <w:rPr>
            <w:webHidden/>
          </w:rPr>
          <w:fldChar w:fldCharType="begin"/>
        </w:r>
        <w:r w:rsidR="006B4EF7">
          <w:rPr>
            <w:webHidden/>
          </w:rPr>
          <w:instrText xml:space="preserve"> PAGEREF _Toc67934024 \h </w:instrText>
        </w:r>
        <w:r w:rsidR="006B4EF7">
          <w:rPr>
            <w:webHidden/>
          </w:rPr>
        </w:r>
        <w:r w:rsidR="006B4EF7">
          <w:rPr>
            <w:webHidden/>
          </w:rPr>
          <w:fldChar w:fldCharType="separate"/>
        </w:r>
        <w:r w:rsidR="00354CDC">
          <w:rPr>
            <w:webHidden/>
          </w:rPr>
          <w:t>42</w:t>
        </w:r>
        <w:r w:rsidR="006B4EF7">
          <w:rPr>
            <w:webHidden/>
          </w:rPr>
          <w:fldChar w:fldCharType="end"/>
        </w:r>
      </w:hyperlink>
    </w:p>
    <w:p w14:paraId="07E816B6" w14:textId="45771281" w:rsidR="006B4EF7" w:rsidRDefault="00C853EE">
      <w:pPr>
        <w:pStyle w:val="21"/>
        <w:ind w:left="1559" w:hanging="564"/>
        <w:rPr>
          <w:rFonts w:asciiTheme="minorHAnsi" w:eastAsiaTheme="minorEastAsia" w:hAnsiTheme="minorHAnsi" w:cstheme="minorBidi"/>
          <w:sz w:val="21"/>
        </w:rPr>
      </w:pPr>
      <w:hyperlink w:anchor="_Toc67934025" w:history="1">
        <w:r w:rsidR="006B4EF7" w:rsidRPr="00971EBA">
          <w:rPr>
            <w:rStyle w:val="affff4"/>
          </w:rPr>
          <w:t>３ 事業スケジュールの検討</w:t>
        </w:r>
        <w:r w:rsidR="006B4EF7">
          <w:rPr>
            <w:webHidden/>
          </w:rPr>
          <w:tab/>
        </w:r>
      </w:hyperlink>
      <w:r w:rsidR="00054397">
        <w:t>4</w:t>
      </w:r>
      <w:r w:rsidR="00965B5F">
        <w:rPr>
          <w:rFonts w:hint="eastAsia"/>
        </w:rPr>
        <w:t>4</w:t>
      </w:r>
    </w:p>
    <w:p w14:paraId="6DBC0B12" w14:textId="1E4E193C" w:rsidR="006B4EF7" w:rsidRDefault="00C853EE">
      <w:pPr>
        <w:pStyle w:val="21"/>
        <w:ind w:left="1559" w:hanging="564"/>
        <w:rPr>
          <w:rFonts w:asciiTheme="minorHAnsi" w:eastAsiaTheme="minorEastAsia" w:hAnsiTheme="minorHAnsi" w:cstheme="minorBidi"/>
          <w:sz w:val="21"/>
        </w:rPr>
      </w:pPr>
      <w:hyperlink w:anchor="_Toc67934026" w:history="1">
        <w:r w:rsidR="006B4EF7" w:rsidRPr="00971EBA">
          <w:rPr>
            <w:rStyle w:val="affff4"/>
          </w:rPr>
          <w:t>４ 概算事業費（造成費、建設事業費等）</w:t>
        </w:r>
        <w:r w:rsidR="006B4EF7">
          <w:rPr>
            <w:webHidden/>
          </w:rPr>
          <w:tab/>
        </w:r>
        <w:r w:rsidR="00054397">
          <w:rPr>
            <w:webHidden/>
          </w:rPr>
          <w:t>4</w:t>
        </w:r>
      </w:hyperlink>
      <w:r w:rsidR="00965B5F">
        <w:rPr>
          <w:rFonts w:hint="eastAsia"/>
        </w:rPr>
        <w:t>4</w:t>
      </w:r>
    </w:p>
    <w:p w14:paraId="6201B244" w14:textId="7CCC33CC" w:rsidR="006B4EF7" w:rsidRDefault="00C853EE">
      <w:pPr>
        <w:pStyle w:val="21"/>
        <w:ind w:left="1559" w:hanging="564"/>
        <w:rPr>
          <w:rFonts w:asciiTheme="minorHAnsi" w:eastAsiaTheme="minorEastAsia" w:hAnsiTheme="minorHAnsi" w:cstheme="minorBidi"/>
          <w:sz w:val="21"/>
        </w:rPr>
      </w:pPr>
      <w:hyperlink w:anchor="_Toc67934027" w:history="1">
        <w:r w:rsidR="006B4EF7" w:rsidRPr="00971EBA">
          <w:rPr>
            <w:rStyle w:val="affff4"/>
          </w:rPr>
          <w:t>５ 事業手法の評価</w:t>
        </w:r>
        <w:r w:rsidR="006B4EF7">
          <w:rPr>
            <w:webHidden/>
          </w:rPr>
          <w:tab/>
        </w:r>
        <w:r w:rsidR="006B4EF7">
          <w:rPr>
            <w:webHidden/>
          </w:rPr>
          <w:fldChar w:fldCharType="begin"/>
        </w:r>
        <w:r w:rsidR="006B4EF7">
          <w:rPr>
            <w:webHidden/>
          </w:rPr>
          <w:instrText xml:space="preserve"> PAGEREF _Toc67934027 \h </w:instrText>
        </w:r>
        <w:r w:rsidR="006B4EF7">
          <w:rPr>
            <w:webHidden/>
          </w:rPr>
        </w:r>
        <w:r w:rsidR="006B4EF7">
          <w:rPr>
            <w:webHidden/>
          </w:rPr>
          <w:fldChar w:fldCharType="separate"/>
        </w:r>
        <w:r w:rsidR="00354CDC">
          <w:rPr>
            <w:webHidden/>
          </w:rPr>
          <w:t>45</w:t>
        </w:r>
        <w:r w:rsidR="006B4EF7">
          <w:rPr>
            <w:webHidden/>
          </w:rPr>
          <w:fldChar w:fldCharType="end"/>
        </w:r>
      </w:hyperlink>
    </w:p>
    <w:p w14:paraId="200381F6" w14:textId="25B4636C" w:rsidR="003A4CD5" w:rsidRDefault="003A4CD5">
      <w:pPr>
        <w:widowControl/>
        <w:jc w:val="left"/>
        <w:rPr>
          <w:rFonts w:ascii="HG創英角ｺﾞｼｯｸUB" w:eastAsia="HG創英角ｺﾞｼｯｸUB" w:hAnsiTheme="majorHAnsi" w:cstheme="majorHAnsi"/>
          <w:noProof/>
          <w:color w:val="000000" w:themeColor="text1"/>
          <w:sz w:val="24"/>
        </w:rPr>
      </w:pPr>
      <w:r>
        <w:rPr>
          <w:rFonts w:ascii="HG創英角ｺﾞｼｯｸUB" w:eastAsia="HG創英角ｺﾞｼｯｸUB" w:hAnsiTheme="majorHAnsi" w:cstheme="majorHAnsi"/>
          <w:noProof/>
          <w:color w:val="000000" w:themeColor="text1"/>
          <w:sz w:val="24"/>
        </w:rPr>
        <w:fldChar w:fldCharType="end"/>
      </w:r>
    </w:p>
    <w:p w14:paraId="544E924E" w14:textId="77777777" w:rsidR="003A4CD5" w:rsidRDefault="003A4CD5">
      <w:pPr>
        <w:widowControl/>
        <w:jc w:val="left"/>
        <w:rPr>
          <w:rFonts w:ascii="HG創英角ｺﾞｼｯｸUB" w:eastAsia="HG創英角ｺﾞｼｯｸUB" w:hAnsiTheme="majorHAnsi" w:cstheme="majorHAnsi"/>
          <w:noProof/>
          <w:color w:val="000000" w:themeColor="text1"/>
          <w:sz w:val="24"/>
        </w:rPr>
      </w:pPr>
    </w:p>
    <w:p w14:paraId="63766141" w14:textId="1E410CBE" w:rsidR="00AD2B27" w:rsidRDefault="00AD2B27">
      <w:pPr>
        <w:widowControl/>
        <w:jc w:val="left"/>
      </w:pPr>
      <w:r>
        <w:br w:type="page"/>
      </w:r>
    </w:p>
    <w:p w14:paraId="43EE22C6" w14:textId="77777777" w:rsidR="000B5664" w:rsidRPr="000B5664" w:rsidRDefault="000B5664" w:rsidP="00C00534">
      <w:pPr>
        <w:widowControl/>
        <w:jc w:val="left"/>
        <w:sectPr w:rsidR="000B5664" w:rsidRPr="000B5664" w:rsidSect="00B467B4">
          <w:pgSz w:w="11906" w:h="16838"/>
          <w:pgMar w:top="1418" w:right="1134" w:bottom="1134" w:left="1134" w:header="851" w:footer="992" w:gutter="0"/>
          <w:cols w:space="425"/>
          <w:docGrid w:linePitch="360"/>
        </w:sectPr>
      </w:pPr>
    </w:p>
    <w:p w14:paraId="39B40878" w14:textId="5D7BD326" w:rsidR="000741F6" w:rsidRPr="00310AEC" w:rsidRDefault="00ED402E" w:rsidP="00310AEC">
      <w:pPr>
        <w:pStyle w:val="10"/>
      </w:pPr>
      <w:bookmarkStart w:id="1" w:name="_Toc509667437"/>
      <w:bookmarkStart w:id="2" w:name="_Toc67933993"/>
      <w:r>
        <w:rPr>
          <w:rFonts w:hint="eastAsia"/>
        </w:rPr>
        <w:lastRenderedPageBreak/>
        <w:t>Ⅰ</w:t>
      </w:r>
      <w:r w:rsidRPr="00310AEC">
        <w:rPr>
          <w:rFonts w:hint="eastAsia"/>
        </w:rPr>
        <w:t>．</w:t>
      </w:r>
      <w:bookmarkEnd w:id="1"/>
      <w:r w:rsidRPr="00310AEC">
        <w:rPr>
          <w:rFonts w:hint="eastAsia"/>
        </w:rPr>
        <w:t>はじめに</w:t>
      </w:r>
      <w:bookmarkEnd w:id="2"/>
    </w:p>
    <w:p w14:paraId="4AB5A621" w14:textId="66E9E7B1" w:rsidR="000741F6" w:rsidRPr="00722E0E" w:rsidRDefault="00ED402E" w:rsidP="00FC148C">
      <w:pPr>
        <w:pStyle w:val="2"/>
      </w:pPr>
      <w:bookmarkStart w:id="3" w:name="_Toc67933994"/>
      <w:r>
        <w:rPr>
          <w:rFonts w:hint="eastAsia"/>
        </w:rPr>
        <w:t xml:space="preserve">１　</w:t>
      </w:r>
      <w:r w:rsidRPr="00722E0E">
        <w:rPr>
          <w:rFonts w:hint="eastAsia"/>
        </w:rPr>
        <w:t>背景と目的</w:t>
      </w:r>
      <w:bookmarkEnd w:id="3"/>
    </w:p>
    <w:p w14:paraId="1FC8613A" w14:textId="77777777" w:rsidR="001B6A30" w:rsidRDefault="00E47893" w:rsidP="00BE2A96">
      <w:pPr>
        <w:pStyle w:val="15"/>
      </w:pPr>
      <w:r>
        <w:rPr>
          <w:rFonts w:hint="eastAsia"/>
        </w:rPr>
        <w:t>金峰山少年自然の家は、昭和50年に</w:t>
      </w:r>
      <w:r w:rsidR="00615268">
        <w:rPr>
          <w:rFonts w:hint="eastAsia"/>
        </w:rPr>
        <w:t>木々と緑に囲まれ、金峰山の登山や岩戸観音、峠の茶屋等の</w:t>
      </w:r>
    </w:p>
    <w:p w14:paraId="1E424154" w14:textId="77777777" w:rsidR="0077712F" w:rsidRDefault="00615268" w:rsidP="001B6A30">
      <w:pPr>
        <w:pStyle w:val="15"/>
        <w:ind w:firstLineChars="0" w:firstLine="0"/>
      </w:pPr>
      <w:r>
        <w:rPr>
          <w:rFonts w:hint="eastAsia"/>
        </w:rPr>
        <w:t>文化</w:t>
      </w:r>
      <w:r w:rsidR="00B111E6">
        <w:rPr>
          <w:rFonts w:hint="eastAsia"/>
        </w:rPr>
        <w:t>財</w:t>
      </w:r>
      <w:r>
        <w:rPr>
          <w:rFonts w:hint="eastAsia"/>
        </w:rPr>
        <w:t>の探訪等に適した場所に野外教育施設として開設され</w:t>
      </w:r>
      <w:r w:rsidR="001B7C5D">
        <w:rPr>
          <w:rFonts w:hint="eastAsia"/>
        </w:rPr>
        <w:t>ました</w:t>
      </w:r>
      <w:r>
        <w:rPr>
          <w:rFonts w:hint="eastAsia"/>
        </w:rPr>
        <w:t>。</w:t>
      </w:r>
    </w:p>
    <w:p w14:paraId="54693CF1" w14:textId="77777777" w:rsidR="00124B3E" w:rsidRDefault="00615268" w:rsidP="0077712F">
      <w:pPr>
        <w:pStyle w:val="15"/>
      </w:pPr>
      <w:r>
        <w:rPr>
          <w:rFonts w:hint="eastAsia"/>
        </w:rPr>
        <w:t>開設以来、金峰山少年自然の家では、宿泊体験型野外教育施設として、</w:t>
      </w:r>
      <w:r w:rsidR="00943378">
        <w:rPr>
          <w:rFonts w:hint="eastAsia"/>
        </w:rPr>
        <w:t>青少年の健全育成等に必要な体験活動の実施の場として活用されてき</w:t>
      </w:r>
      <w:r w:rsidR="001B7C5D">
        <w:rPr>
          <w:rFonts w:hint="eastAsia"/>
        </w:rPr>
        <w:t>ました</w:t>
      </w:r>
      <w:r w:rsidR="00943378">
        <w:rPr>
          <w:rFonts w:hint="eastAsia"/>
        </w:rPr>
        <w:t>。</w:t>
      </w:r>
    </w:p>
    <w:p w14:paraId="071D5441" w14:textId="09712370" w:rsidR="00E47893" w:rsidRDefault="00943378" w:rsidP="0077712F">
      <w:pPr>
        <w:pStyle w:val="15"/>
      </w:pPr>
      <w:r>
        <w:rPr>
          <w:rFonts w:hint="eastAsia"/>
        </w:rPr>
        <w:t>特に、本市では、学校教育法や学習指導要領に基づき、小学</w:t>
      </w:r>
      <w:r w:rsidR="00060BB0">
        <w:rPr>
          <w:rFonts w:hint="eastAsia"/>
        </w:rPr>
        <w:t>5年生が</w:t>
      </w:r>
      <w:r>
        <w:rPr>
          <w:rFonts w:hint="eastAsia"/>
        </w:rPr>
        <w:t>2泊3日での集団宿泊活動を実施しており、</w:t>
      </w:r>
      <w:r w:rsidR="001B7C5D">
        <w:rPr>
          <w:rFonts w:hint="eastAsia"/>
        </w:rPr>
        <w:t>金峰山少年自然の家は、</w:t>
      </w:r>
      <w:r>
        <w:rPr>
          <w:rFonts w:hint="eastAsia"/>
        </w:rPr>
        <w:t>野外活動や屋内活動での集団行動を通じて、</w:t>
      </w:r>
      <w:r w:rsidR="00043EA2">
        <w:rPr>
          <w:rFonts w:hint="eastAsia"/>
        </w:rPr>
        <w:t>子ども</w:t>
      </w:r>
      <w:r>
        <w:rPr>
          <w:rFonts w:hint="eastAsia"/>
        </w:rPr>
        <w:t>たちの健全育成</w:t>
      </w:r>
      <w:r w:rsidR="00060BB0">
        <w:rPr>
          <w:rFonts w:hint="eastAsia"/>
        </w:rPr>
        <w:t>を</w:t>
      </w:r>
      <w:r>
        <w:rPr>
          <w:rFonts w:hint="eastAsia"/>
        </w:rPr>
        <w:t>図る場と</w:t>
      </w:r>
      <w:r w:rsidR="001B7C5D">
        <w:rPr>
          <w:rFonts w:hint="eastAsia"/>
        </w:rPr>
        <w:t>なって</w:t>
      </w:r>
      <w:r w:rsidR="005464DE">
        <w:rPr>
          <w:rFonts w:hint="eastAsia"/>
        </w:rPr>
        <w:t>いました</w:t>
      </w:r>
      <w:r w:rsidR="00B67531">
        <w:rPr>
          <w:rFonts w:hint="eastAsia"/>
        </w:rPr>
        <w:t>。</w:t>
      </w:r>
    </w:p>
    <w:p w14:paraId="2B8A71E6" w14:textId="53A914B0" w:rsidR="00124B3E" w:rsidRPr="00D273A1" w:rsidRDefault="00943378" w:rsidP="00BE2A96">
      <w:pPr>
        <w:pStyle w:val="15"/>
        <w:rPr>
          <w:color w:val="000000" w:themeColor="text1"/>
        </w:rPr>
      </w:pPr>
      <w:r>
        <w:rPr>
          <w:rFonts w:hint="eastAsia"/>
        </w:rPr>
        <w:t>しかし、</w:t>
      </w:r>
      <w:r w:rsidR="00342703">
        <w:rPr>
          <w:rFonts w:hint="eastAsia"/>
        </w:rPr>
        <w:t>施設の整備から40年以上が経過し、施設の老朽化等が見られ、平成30年</w:t>
      </w:r>
      <w:r w:rsidR="001151DD">
        <w:rPr>
          <w:rFonts w:hint="eastAsia"/>
        </w:rPr>
        <w:t>(2018年)</w:t>
      </w:r>
      <w:r w:rsidR="00342703">
        <w:rPr>
          <w:rFonts w:hint="eastAsia"/>
        </w:rPr>
        <w:t>に耐震診断を実施したところ、</w:t>
      </w:r>
      <w:r w:rsidR="00060BB0">
        <w:rPr>
          <w:rFonts w:hint="eastAsia"/>
        </w:rPr>
        <w:t>施設</w:t>
      </w:r>
      <w:r w:rsidR="00342703">
        <w:rPr>
          <w:rFonts w:hint="eastAsia"/>
        </w:rPr>
        <w:t>に不具合が判明し、平成31年</w:t>
      </w:r>
      <w:r w:rsidR="001151DD">
        <w:rPr>
          <w:rFonts w:hint="eastAsia"/>
        </w:rPr>
        <w:t>(2019年)</w:t>
      </w:r>
      <w:r w:rsidR="00060BB0">
        <w:rPr>
          <w:rFonts w:hint="eastAsia"/>
        </w:rPr>
        <w:t>4月</w:t>
      </w:r>
      <w:r w:rsidR="001151DD">
        <w:rPr>
          <w:rFonts w:hint="eastAsia"/>
        </w:rPr>
        <w:t>から</w:t>
      </w:r>
      <w:r w:rsidR="00342703">
        <w:rPr>
          <w:rFonts w:hint="eastAsia"/>
        </w:rPr>
        <w:t>受け入れを中止して</w:t>
      </w:r>
      <w:r w:rsidR="00124B3E" w:rsidRPr="00D273A1">
        <w:rPr>
          <w:rFonts w:hint="eastAsia"/>
          <w:color w:val="000000" w:themeColor="text1"/>
        </w:rPr>
        <w:t>おり、現在、小中学校の集団宿泊</w:t>
      </w:r>
      <w:r w:rsidR="00517FE3" w:rsidRPr="00D273A1">
        <w:rPr>
          <w:rFonts w:hint="eastAsia"/>
          <w:color w:val="000000" w:themeColor="text1"/>
        </w:rPr>
        <w:t>教室</w:t>
      </w:r>
      <w:r w:rsidR="00124B3E" w:rsidRPr="00D273A1">
        <w:rPr>
          <w:rFonts w:hint="eastAsia"/>
          <w:color w:val="000000" w:themeColor="text1"/>
        </w:rPr>
        <w:t>は、県内の青少年教育施設で実施</w:t>
      </w:r>
      <w:r w:rsidR="00E805F1" w:rsidRPr="00D273A1">
        <w:rPr>
          <w:rFonts w:hint="eastAsia"/>
          <w:color w:val="000000" w:themeColor="text1"/>
        </w:rPr>
        <w:t>されています。</w:t>
      </w:r>
    </w:p>
    <w:p w14:paraId="5F03D267" w14:textId="15D78E0C" w:rsidR="0077712F" w:rsidRDefault="00342703" w:rsidP="00BE2A96">
      <w:pPr>
        <w:pStyle w:val="15"/>
      </w:pPr>
      <w:r>
        <w:rPr>
          <w:rFonts w:hint="eastAsia"/>
        </w:rPr>
        <w:t>かつての</w:t>
      </w:r>
      <w:r w:rsidR="00043EA2">
        <w:rPr>
          <w:rFonts w:hint="eastAsia"/>
        </w:rPr>
        <w:t>子ども</w:t>
      </w:r>
      <w:r>
        <w:rPr>
          <w:rFonts w:hint="eastAsia"/>
        </w:rPr>
        <w:t>たちは、仲間とともに自然の中で遊びながら、あるいは、家族、地域での生活、成長していく過程において、様々な自然体験・社会体験を日常的に積み重ねて成長する機会に恵まれてい</w:t>
      </w:r>
      <w:r w:rsidR="00B67531">
        <w:rPr>
          <w:rFonts w:hint="eastAsia"/>
        </w:rPr>
        <w:t>ました</w:t>
      </w:r>
      <w:r>
        <w:rPr>
          <w:rFonts w:hint="eastAsia"/>
        </w:rPr>
        <w:t>。</w:t>
      </w:r>
    </w:p>
    <w:p w14:paraId="0D741277" w14:textId="6ED0E591" w:rsidR="00342703" w:rsidRDefault="00342703" w:rsidP="00BE2A96">
      <w:pPr>
        <w:pStyle w:val="15"/>
      </w:pPr>
      <w:r>
        <w:rPr>
          <w:rFonts w:hint="eastAsia"/>
        </w:rPr>
        <w:t>しかしながら、</w:t>
      </w:r>
      <w:r w:rsidR="001B7C5D">
        <w:rPr>
          <w:rFonts w:hint="eastAsia"/>
        </w:rPr>
        <w:t>都市化や</w:t>
      </w:r>
      <w:r>
        <w:rPr>
          <w:rFonts w:hint="eastAsia"/>
        </w:rPr>
        <w:t>核家族化の</w:t>
      </w:r>
      <w:r w:rsidR="001B7C5D">
        <w:rPr>
          <w:rFonts w:hint="eastAsia"/>
        </w:rPr>
        <w:t>進行、インターネット等の普及によるライフスタイルの変化等により、集団・個人による体験活動の場が少なくなってい</w:t>
      </w:r>
      <w:r w:rsidR="00B67531">
        <w:rPr>
          <w:rFonts w:hint="eastAsia"/>
        </w:rPr>
        <w:t>ます</w:t>
      </w:r>
      <w:r w:rsidR="001B7C5D">
        <w:rPr>
          <w:rFonts w:hint="eastAsia"/>
        </w:rPr>
        <w:t>。</w:t>
      </w:r>
    </w:p>
    <w:p w14:paraId="41D8D0FC" w14:textId="44DF21E0" w:rsidR="001B7C5D" w:rsidRDefault="00FC0995" w:rsidP="00722E0E">
      <w:pPr>
        <w:pStyle w:val="15"/>
      </w:pPr>
      <w:bookmarkStart w:id="4" w:name="_Hlk63330378"/>
      <w:r w:rsidRPr="00FC0995">
        <w:rPr>
          <w:rFonts w:hint="eastAsia"/>
        </w:rPr>
        <w:t>未来を担う全ての青少年</w:t>
      </w:r>
      <w:r w:rsidR="004759EE">
        <w:rPr>
          <w:rFonts w:hint="eastAsia"/>
        </w:rPr>
        <w:t>の</w:t>
      </w:r>
      <w:r w:rsidRPr="00FC0995">
        <w:rPr>
          <w:rFonts w:hint="eastAsia"/>
        </w:rPr>
        <w:t>成長に不可欠な体験を</w:t>
      </w:r>
      <w:r w:rsidR="00544FDC">
        <w:rPr>
          <w:rFonts w:hint="eastAsia"/>
        </w:rPr>
        <w:t>通して</w:t>
      </w:r>
      <w:bookmarkEnd w:id="4"/>
      <w:r w:rsidRPr="00FC0995">
        <w:rPr>
          <w:rFonts w:hint="eastAsia"/>
        </w:rPr>
        <w:t>、心身ともに</w:t>
      </w:r>
      <w:r w:rsidR="00544FDC">
        <w:rPr>
          <w:rFonts w:hint="eastAsia"/>
        </w:rPr>
        <w:t>健やかに</w:t>
      </w:r>
      <w:r w:rsidRPr="00FC0995">
        <w:rPr>
          <w:rFonts w:hint="eastAsia"/>
        </w:rPr>
        <w:t>成長</w:t>
      </w:r>
      <w:r w:rsidR="004D7404">
        <w:rPr>
          <w:rFonts w:hint="eastAsia"/>
        </w:rPr>
        <w:t>する</w:t>
      </w:r>
      <w:r w:rsidRPr="00FC0995">
        <w:rPr>
          <w:rFonts w:hint="eastAsia"/>
        </w:rPr>
        <w:t>ための活動の場として、</w:t>
      </w:r>
      <w:r w:rsidR="006B74D9">
        <w:rPr>
          <w:rFonts w:hint="eastAsia"/>
        </w:rPr>
        <w:t>また、</w:t>
      </w:r>
      <w:r w:rsidRPr="00FC0995">
        <w:rPr>
          <w:rFonts w:hint="eastAsia"/>
        </w:rPr>
        <w:t>市民が自然に慣れ親しむ場として活用できる新自然の家（以下、「新施設」）の整備を目指し、「新自然の家整備基本計画」を策定します。</w:t>
      </w:r>
    </w:p>
    <w:p w14:paraId="34A79808" w14:textId="2E92CEFB" w:rsidR="000741F6" w:rsidRDefault="000741F6" w:rsidP="00BE2A96">
      <w:pPr>
        <w:pStyle w:val="15"/>
      </w:pPr>
    </w:p>
    <w:p w14:paraId="5A5454B1" w14:textId="0C8A8C95" w:rsidR="00BE2A96" w:rsidRDefault="00BE2A96">
      <w:pPr>
        <w:widowControl/>
        <w:jc w:val="left"/>
        <w:rPr>
          <w:rFonts w:asciiTheme="minorEastAsia" w:eastAsiaTheme="minorEastAsia" w:hAnsiTheme="minorEastAsia"/>
        </w:rPr>
      </w:pPr>
      <w:r>
        <w:br w:type="page"/>
      </w:r>
    </w:p>
    <w:p w14:paraId="65F2B1DC" w14:textId="2CA0D6A8" w:rsidR="000741F6" w:rsidRPr="000B5664" w:rsidRDefault="00140D13" w:rsidP="00310AEC">
      <w:pPr>
        <w:pStyle w:val="10"/>
      </w:pPr>
      <w:bookmarkStart w:id="5" w:name="_Toc497922717"/>
      <w:bookmarkStart w:id="6" w:name="_Toc504066884"/>
      <w:bookmarkStart w:id="7" w:name="_Toc508540144"/>
      <w:bookmarkStart w:id="8" w:name="_Toc509667440"/>
      <w:bookmarkStart w:id="9" w:name="_Toc67933995"/>
      <w:r>
        <w:rPr>
          <w:rFonts w:hint="eastAsia"/>
        </w:rPr>
        <w:lastRenderedPageBreak/>
        <w:t>Ⅱ</w:t>
      </w:r>
      <w:r w:rsidR="000741F6">
        <w:rPr>
          <w:rFonts w:hint="eastAsia"/>
        </w:rPr>
        <w:t>．</w:t>
      </w:r>
      <w:bookmarkEnd w:id="5"/>
      <w:bookmarkEnd w:id="6"/>
      <w:bookmarkEnd w:id="7"/>
      <w:bookmarkEnd w:id="8"/>
      <w:r w:rsidR="008B6878">
        <w:rPr>
          <w:rFonts w:hint="eastAsia"/>
        </w:rPr>
        <w:t>金峰山</w:t>
      </w:r>
      <w:r w:rsidR="00BE2A96">
        <w:rPr>
          <w:rFonts w:hint="eastAsia"/>
        </w:rPr>
        <w:t>少年自然の家を取り巻く環境</w:t>
      </w:r>
      <w:bookmarkEnd w:id="9"/>
    </w:p>
    <w:p w14:paraId="2A9E2A87" w14:textId="3FFEE2DE" w:rsidR="000741F6" w:rsidRDefault="00140D13" w:rsidP="00FC148C">
      <w:pPr>
        <w:pStyle w:val="2"/>
      </w:pPr>
      <w:bookmarkStart w:id="10" w:name="_Toc67933996"/>
      <w:r>
        <w:rPr>
          <w:rFonts w:hint="eastAsia"/>
        </w:rPr>
        <w:t>１ 金峰山少年自然の家</w:t>
      </w:r>
      <w:r w:rsidRPr="00E1539D">
        <w:rPr>
          <w:rFonts w:hint="eastAsia"/>
        </w:rPr>
        <w:t>の現状</w:t>
      </w:r>
      <w:bookmarkEnd w:id="10"/>
    </w:p>
    <w:p w14:paraId="00466D62" w14:textId="7336C8C4" w:rsidR="006F12BF" w:rsidRDefault="00463ACA" w:rsidP="00463ACA">
      <w:pPr>
        <w:pStyle w:val="3"/>
        <w:numPr>
          <w:ilvl w:val="0"/>
          <w:numId w:val="24"/>
        </w:numPr>
        <w:ind w:leftChars="0" w:firstLineChars="0"/>
      </w:pPr>
      <w:bookmarkStart w:id="11" w:name="_Hlk60907435"/>
      <w:r>
        <w:rPr>
          <w:rFonts w:hint="eastAsia"/>
        </w:rPr>
        <w:t>金峰山少年自然の家</w:t>
      </w:r>
      <w:bookmarkEnd w:id="11"/>
      <w:r w:rsidR="006F12BF">
        <w:rPr>
          <w:rFonts w:hint="eastAsia"/>
        </w:rPr>
        <w:t>の概要</w:t>
      </w:r>
    </w:p>
    <w:p w14:paraId="416B1A94" w14:textId="77777777" w:rsidR="0077712F" w:rsidRDefault="005464DE" w:rsidP="005464DE">
      <w:pPr>
        <w:pStyle w:val="15"/>
      </w:pPr>
      <w:r>
        <w:rPr>
          <w:rFonts w:hint="eastAsia"/>
        </w:rPr>
        <w:t>昭和40年代に全国各地において、国立青年の家が建設される中、本市においても、「自然の中で伸び伸びと児童を教育する施設」</w:t>
      </w:r>
      <w:r w:rsidR="001B11D0">
        <w:rPr>
          <w:rFonts w:hint="eastAsia"/>
        </w:rPr>
        <w:t>の</w:t>
      </w:r>
      <w:r>
        <w:rPr>
          <w:rFonts w:hint="eastAsia"/>
        </w:rPr>
        <w:t>整備に向けた要望があり、</w:t>
      </w:r>
      <w:r w:rsidR="001B11D0">
        <w:rPr>
          <w:rFonts w:hint="eastAsia"/>
        </w:rPr>
        <w:t>昭和50年</w:t>
      </w:r>
      <w:r w:rsidR="001151DD">
        <w:rPr>
          <w:rFonts w:hint="eastAsia"/>
        </w:rPr>
        <w:t>(1975年)</w:t>
      </w:r>
      <w:r w:rsidR="001B11D0">
        <w:rPr>
          <w:rFonts w:hint="eastAsia"/>
        </w:rPr>
        <w:t>に</w:t>
      </w:r>
      <w:r>
        <w:rPr>
          <w:rFonts w:hint="eastAsia"/>
        </w:rPr>
        <w:t>恵まれた自然環境の中での集団生活を通じて、少年の健全な育成を図ることを目的として、金峰山少年自然の家が設置されました。</w:t>
      </w:r>
    </w:p>
    <w:p w14:paraId="0B975269" w14:textId="619F2374" w:rsidR="005464DE" w:rsidRDefault="005464DE" w:rsidP="005464DE">
      <w:pPr>
        <w:pStyle w:val="15"/>
      </w:pPr>
      <w:r>
        <w:rPr>
          <w:rFonts w:hint="eastAsia"/>
        </w:rPr>
        <w:t>市内</w:t>
      </w:r>
      <w:r w:rsidR="008E519F">
        <w:rPr>
          <w:rFonts w:hint="eastAsia"/>
        </w:rPr>
        <w:t>の</w:t>
      </w:r>
      <w:r>
        <w:rPr>
          <w:rFonts w:hint="eastAsia"/>
        </w:rPr>
        <w:t>小学校における</w:t>
      </w:r>
      <w:r w:rsidR="00C26B71">
        <w:rPr>
          <w:rFonts w:hint="eastAsia"/>
        </w:rPr>
        <w:t>集団宿泊</w:t>
      </w:r>
      <w:r w:rsidR="00DB1032">
        <w:rPr>
          <w:rFonts w:hint="eastAsia"/>
        </w:rPr>
        <w:t>教室</w:t>
      </w:r>
      <w:r>
        <w:rPr>
          <w:rFonts w:hint="eastAsia"/>
        </w:rPr>
        <w:t>を始めとして、近隣の豊かな自然を活かした自然体験活動等、市内の青少年の</w:t>
      </w:r>
      <w:r w:rsidR="00DA6BE1">
        <w:rPr>
          <w:rFonts w:hint="eastAsia"/>
        </w:rPr>
        <w:t>野外活動の場として</w:t>
      </w:r>
      <w:r>
        <w:rPr>
          <w:rFonts w:hint="eastAsia"/>
        </w:rPr>
        <w:t>利用されてきましたが、平成30年</w:t>
      </w:r>
      <w:r w:rsidR="001151DD">
        <w:rPr>
          <w:rFonts w:hint="eastAsia"/>
        </w:rPr>
        <w:t>(2018年)</w:t>
      </w:r>
      <w:r w:rsidR="001B11D0">
        <w:rPr>
          <w:rFonts w:hint="eastAsia"/>
        </w:rPr>
        <w:t>に実施した</w:t>
      </w:r>
      <w:r>
        <w:rPr>
          <w:rFonts w:hint="eastAsia"/>
        </w:rPr>
        <w:t>耐震診断により、施設に不具合が見つか</w:t>
      </w:r>
      <w:r w:rsidR="001B11D0">
        <w:rPr>
          <w:rFonts w:hint="eastAsia"/>
        </w:rPr>
        <w:t>ったため</w:t>
      </w:r>
      <w:r>
        <w:rPr>
          <w:rFonts w:hint="eastAsia"/>
        </w:rPr>
        <w:t>、</w:t>
      </w:r>
      <w:r w:rsidR="001B11D0">
        <w:rPr>
          <w:rFonts w:hint="eastAsia"/>
        </w:rPr>
        <w:t>平成31年</w:t>
      </w:r>
      <w:r w:rsidR="001151DD">
        <w:rPr>
          <w:rFonts w:hint="eastAsia"/>
        </w:rPr>
        <w:t>(2019年)</w:t>
      </w:r>
      <w:r w:rsidR="00DA6BE1">
        <w:rPr>
          <w:rFonts w:hint="eastAsia"/>
        </w:rPr>
        <w:t>4月から</w:t>
      </w:r>
      <w:r w:rsidR="001B11D0">
        <w:rPr>
          <w:rFonts w:hint="eastAsia"/>
        </w:rPr>
        <w:t>受け入れを中止しています。</w:t>
      </w:r>
    </w:p>
    <w:p w14:paraId="65B8DC92" w14:textId="6A23AA05" w:rsidR="001B11D0" w:rsidRDefault="001B11D0" w:rsidP="001B11D0">
      <w:pPr>
        <w:jc w:val="center"/>
      </w:pPr>
    </w:p>
    <w:p w14:paraId="753E7308" w14:textId="25423E0D" w:rsidR="006A7A85" w:rsidRDefault="006A7A85" w:rsidP="001B11D0">
      <w:pPr>
        <w:jc w:val="center"/>
      </w:pPr>
    </w:p>
    <w:p w14:paraId="7516774D" w14:textId="3BE70CAD" w:rsidR="006F12BF" w:rsidRPr="006F12BF" w:rsidRDefault="001B11D0" w:rsidP="002A0384">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1</w:t>
      </w:r>
      <w:r>
        <w:fldChar w:fldCharType="end"/>
      </w:r>
      <w:r>
        <w:rPr>
          <w:rFonts w:hint="eastAsia"/>
        </w:rPr>
        <w:t xml:space="preserve">　施設の位置図</w:t>
      </w:r>
    </w:p>
    <w:p w14:paraId="658D9A5E" w14:textId="6D7109A0" w:rsidR="006F12BF" w:rsidRDefault="00672D50" w:rsidP="006F12BF">
      <w:r>
        <w:rPr>
          <w:noProof/>
        </w:rPr>
        <mc:AlternateContent>
          <mc:Choice Requires="wpg">
            <w:drawing>
              <wp:anchor distT="0" distB="0" distL="114300" distR="114300" simplePos="0" relativeHeight="251659264" behindDoc="0" locked="0" layoutInCell="1" allowOverlap="1" wp14:anchorId="483E1F93" wp14:editId="1EDB103A">
                <wp:simplePos x="0" y="0"/>
                <wp:positionH relativeFrom="column">
                  <wp:posOffset>5538742</wp:posOffset>
                </wp:positionH>
                <wp:positionV relativeFrom="paragraph">
                  <wp:posOffset>143674</wp:posOffset>
                </wp:positionV>
                <wp:extent cx="463520" cy="463520"/>
                <wp:effectExtent l="0" t="0" r="13335" b="13335"/>
                <wp:wrapNone/>
                <wp:docPr id="29" name="グループ化 29"/>
                <wp:cNvGraphicFramePr/>
                <a:graphic xmlns:a="http://schemas.openxmlformats.org/drawingml/2006/main">
                  <a:graphicData uri="http://schemas.microsoft.com/office/word/2010/wordprocessingGroup">
                    <wpg:wgp>
                      <wpg:cNvGrpSpPr/>
                      <wpg:grpSpPr>
                        <a:xfrm>
                          <a:off x="0" y="0"/>
                          <a:ext cx="463520" cy="463520"/>
                          <a:chOff x="0" y="0"/>
                          <a:chExt cx="481556" cy="481556"/>
                        </a:xfrm>
                      </wpg:grpSpPr>
                      <wps:wsp>
                        <wps:cNvPr id="47" name="楕円 47"/>
                        <wps:cNvSpPr/>
                        <wps:spPr>
                          <a:xfrm>
                            <a:off x="0" y="0"/>
                            <a:ext cx="481556" cy="481556"/>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 name="図 48"/>
                          <pic:cNvPicPr>
                            <a:picLocks noChangeAspect="1"/>
                          </pic:cNvPicPr>
                        </pic:nvPicPr>
                        <pic:blipFill rotWithShape="1">
                          <a:blip r:embed="rId8" cstate="print">
                            <a:extLst>
                              <a:ext uri="{28A0092B-C50C-407E-A947-70E740481C1C}">
                                <a14:useLocalDpi xmlns:a14="http://schemas.microsoft.com/office/drawing/2010/main" val="0"/>
                              </a:ext>
                            </a:extLst>
                          </a:blip>
                          <a:srcRect l="22397" t="11519" r="33947" b="11272"/>
                          <a:stretch/>
                        </pic:blipFill>
                        <pic:spPr bwMode="auto">
                          <a:xfrm>
                            <a:off x="152400" y="28575"/>
                            <a:ext cx="182245" cy="4038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68241387" id="グループ化 29" o:spid="_x0000_s1026" style="position:absolute;left:0;text-align:left;margin-left:436.1pt;margin-top:11.3pt;width:36.5pt;height:36.5pt;z-index:251659264;mso-width-relative:margin;mso-height-relative:margin" coordsize="481556,481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">
                <v:oval id="楕円 47" o:spid="_x0000_s1027" style="position:absolute;width:481556;height:481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" fillcolor="white [3212]" strokecolor="black [3213]"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8" o:spid="_x0000_s1028" type="#_x0000_t75" style="position:absolute;left:152400;top:28575;width:182245;height:40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">
                  <v:imagedata r:id="rId9" o:title="" croptop="7549f" cropbottom="7387f" cropleft="14678f" cropright="22248f"/>
                </v:shape>
              </v:group>
            </w:pict>
          </mc:Fallback>
        </mc:AlternateContent>
      </w:r>
      <w:r w:rsidR="008C4377" w:rsidRPr="008C4377">
        <w:rPr>
          <w:noProof/>
        </w:rPr>
        <w:drawing>
          <wp:anchor distT="0" distB="0" distL="114300" distR="114300" simplePos="0" relativeHeight="251653120" behindDoc="0" locked="0" layoutInCell="1" allowOverlap="1" wp14:anchorId="27AD0704" wp14:editId="550A530A">
            <wp:simplePos x="0" y="0"/>
            <wp:positionH relativeFrom="column">
              <wp:posOffset>-3175</wp:posOffset>
            </wp:positionH>
            <wp:positionV relativeFrom="paragraph">
              <wp:posOffset>50572</wp:posOffset>
            </wp:positionV>
            <wp:extent cx="6120765" cy="3221954"/>
            <wp:effectExtent l="0" t="0" r="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765" cy="32219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3D1C9" w14:textId="6128988B" w:rsidR="006F12BF" w:rsidRDefault="006F12BF" w:rsidP="006F12BF"/>
    <w:p w14:paraId="11B74A60" w14:textId="1833BFD3" w:rsidR="006F12BF" w:rsidRDefault="006F12BF" w:rsidP="006F12BF"/>
    <w:p w14:paraId="6A4A6028" w14:textId="434C6FD2" w:rsidR="006F12BF" w:rsidRDefault="006F12BF" w:rsidP="006F12BF"/>
    <w:p w14:paraId="3F116F17" w14:textId="407A5F8E" w:rsidR="006F12BF" w:rsidRDefault="006F12BF" w:rsidP="006F12BF"/>
    <w:p w14:paraId="113883D6" w14:textId="7DD9226D" w:rsidR="006F12BF" w:rsidRDefault="006F12BF" w:rsidP="006F12BF"/>
    <w:p w14:paraId="1DB4BF1A" w14:textId="21A48402" w:rsidR="006F12BF" w:rsidRDefault="006F12BF" w:rsidP="006F12BF"/>
    <w:p w14:paraId="2B9D5F71" w14:textId="092478DD" w:rsidR="006F12BF" w:rsidRDefault="006F12BF" w:rsidP="006F12BF"/>
    <w:p w14:paraId="2B10E28F" w14:textId="54B32268" w:rsidR="006F12BF" w:rsidRDefault="006F12BF" w:rsidP="006F12BF"/>
    <w:p w14:paraId="0B1FA615" w14:textId="795344C6" w:rsidR="006F12BF" w:rsidRDefault="005D44AC" w:rsidP="006F12BF">
      <w:r>
        <w:rPr>
          <w:noProof/>
        </w:rPr>
        <mc:AlternateContent>
          <mc:Choice Requires="wps">
            <w:drawing>
              <wp:anchor distT="0" distB="0" distL="114300" distR="114300" simplePos="0" relativeHeight="251701248" behindDoc="0" locked="0" layoutInCell="1" allowOverlap="1" wp14:anchorId="72767120" wp14:editId="08209BE6">
                <wp:simplePos x="0" y="0"/>
                <wp:positionH relativeFrom="column">
                  <wp:posOffset>3118042</wp:posOffset>
                </wp:positionH>
                <wp:positionV relativeFrom="paragraph">
                  <wp:posOffset>122200</wp:posOffset>
                </wp:positionV>
                <wp:extent cx="1115695" cy="189842"/>
                <wp:effectExtent l="0" t="0" r="0" b="0"/>
                <wp:wrapNone/>
                <wp:docPr id="120" name="テキスト ボックス 71"/>
                <wp:cNvGraphicFramePr/>
                <a:graphic xmlns:a="http://schemas.openxmlformats.org/drawingml/2006/main">
                  <a:graphicData uri="http://schemas.microsoft.com/office/word/2010/wordprocessingShape">
                    <wps:wsp>
                      <wps:cNvSpPr txBox="1"/>
                      <wps:spPr>
                        <a:xfrm>
                          <a:off x="0" y="0"/>
                          <a:ext cx="1115695" cy="189842"/>
                        </a:xfrm>
                        <a:prstGeom prst="rect">
                          <a:avLst/>
                        </a:prstGeom>
                        <a:solidFill>
                          <a:srgbClr val="00B050"/>
                        </a:solidFill>
                        <a:ln w="6350">
                          <a:noFill/>
                        </a:ln>
                      </wps:spPr>
                      <wps:txbx>
                        <w:txbxContent>
                          <w:p w14:paraId="06FD3D1E" w14:textId="77777777" w:rsidR="00FD6FF7" w:rsidRPr="005D44AC" w:rsidRDefault="00FD6FF7" w:rsidP="005D44AC">
                            <w:pPr>
                              <w:pStyle w:val="Web"/>
                              <w:spacing w:before="0" w:beforeAutospacing="0" w:after="0" w:afterAutospacing="0"/>
                              <w:jc w:val="center"/>
                              <w:rPr>
                                <w:b/>
                                <w:color w:val="FFFFFF" w:themeColor="background1"/>
                              </w:rPr>
                            </w:pPr>
                            <w:r w:rsidRPr="005D44AC">
                              <w:rPr>
                                <w:rFonts w:ascii="ＭＳ ゴシック" w:eastAsia="ＭＳ ゴシック" w:hAnsi="ＭＳ ゴシック" w:cs="Times New Roman" w:hint="eastAsia"/>
                                <w:b/>
                                <w:color w:val="FFFFFF" w:themeColor="background1"/>
                                <w:kern w:val="2"/>
                                <w:sz w:val="18"/>
                                <w:szCs w:val="18"/>
                              </w:rPr>
                              <w:t>金峰山少年自然の家</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type w14:anchorId="72767120" id="_x0000_t202" coordsize="21600,21600" o:spt="202" path="m,l,21600r21600,l21600,xe">
                <v:stroke joinstyle="miter"/>
                <v:path gradientshapeok="t" o:connecttype="rect"/>
              </v:shapetype>
              <v:shape id="テキスト ボックス 71" o:spid="_x0000_s1026" type="#_x0000_t202" style="position:absolute;left:0;text-align:left;margin-left:245.5pt;margin-top:9.6pt;width:87.85pt;height:14.9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" fillcolor="#00b050" stroked="f" strokeweight=".5pt">
                <v:textbox inset="0,0,0,0">
                  <w:txbxContent>
                    <w:p w14:paraId="06FD3D1E" w14:textId="77777777" w:rsidR="00FD6FF7" w:rsidRPr="005D44AC" w:rsidRDefault="00FD6FF7" w:rsidP="005D44AC">
                      <w:pPr>
                        <w:pStyle w:val="Web"/>
                        <w:spacing w:before="0" w:beforeAutospacing="0" w:after="0" w:afterAutospacing="0"/>
                        <w:jc w:val="center"/>
                        <w:rPr>
                          <w:b/>
                          <w:color w:val="FFFFFF" w:themeColor="background1"/>
                        </w:rPr>
                      </w:pPr>
                      <w:r w:rsidRPr="005D44AC">
                        <w:rPr>
                          <w:rFonts w:ascii="ＭＳ ゴシック" w:eastAsia="ＭＳ ゴシック" w:hAnsi="ＭＳ ゴシック" w:cs="Times New Roman" w:hint="eastAsia"/>
                          <w:b/>
                          <w:color w:val="FFFFFF" w:themeColor="background1"/>
                          <w:kern w:val="2"/>
                          <w:sz w:val="18"/>
                          <w:szCs w:val="18"/>
                        </w:rPr>
                        <w:t>金峰山少年自然の家</w:t>
                      </w:r>
                    </w:p>
                  </w:txbxContent>
                </v:textbox>
              </v:shape>
            </w:pict>
          </mc:Fallback>
        </mc:AlternateContent>
      </w:r>
    </w:p>
    <w:p w14:paraId="3C9E31EC" w14:textId="21182FE1" w:rsidR="006F12BF" w:rsidRDefault="006F12BF" w:rsidP="006F12BF"/>
    <w:p w14:paraId="14383854" w14:textId="5C4D530F" w:rsidR="006F12BF" w:rsidRDefault="006F12BF" w:rsidP="006F12BF"/>
    <w:p w14:paraId="5F9FE8D4" w14:textId="14B3FE9C" w:rsidR="006F12BF" w:rsidRDefault="006F12BF" w:rsidP="006F12BF"/>
    <w:p w14:paraId="583B683C" w14:textId="7A1A9D29" w:rsidR="006F12BF" w:rsidRDefault="006F12BF" w:rsidP="006F12BF"/>
    <w:p w14:paraId="6A0C2627" w14:textId="77777777" w:rsidR="006F12BF" w:rsidRDefault="006F12BF" w:rsidP="006F12BF"/>
    <w:p w14:paraId="2E830597" w14:textId="737A336A" w:rsidR="006F12BF" w:rsidRDefault="006F12BF" w:rsidP="006F12BF"/>
    <w:p w14:paraId="3213673D" w14:textId="2D6C6135" w:rsidR="006F12BF" w:rsidRDefault="006F12BF" w:rsidP="006F12BF"/>
    <w:p w14:paraId="31DA041F" w14:textId="13DCF93F" w:rsidR="006F12BF" w:rsidRDefault="006F12BF" w:rsidP="006F12BF"/>
    <w:p w14:paraId="136BD3D7" w14:textId="0C985D54" w:rsidR="001B11D0" w:rsidRDefault="001B11D0" w:rsidP="006F12BF"/>
    <w:p w14:paraId="1045BFF5" w14:textId="77777777" w:rsidR="00D10937" w:rsidRDefault="00D10937" w:rsidP="006F12BF"/>
    <w:p w14:paraId="5A60F21F" w14:textId="6BD12E17" w:rsidR="006F12BF" w:rsidRDefault="00D10937" w:rsidP="002A0384">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2</w:t>
      </w:r>
      <w:r>
        <w:fldChar w:fldCharType="end"/>
      </w:r>
      <w:r>
        <w:rPr>
          <w:rFonts w:hint="eastAsia"/>
        </w:rPr>
        <w:t xml:space="preserve">　</w:t>
      </w:r>
      <w:r w:rsidR="001B11D0">
        <w:rPr>
          <w:rFonts w:hint="eastAsia"/>
        </w:rPr>
        <w:t>施設概要</w:t>
      </w:r>
    </w:p>
    <w:p w14:paraId="61C08C68" w14:textId="77777777" w:rsidR="00473532" w:rsidRPr="00473532" w:rsidRDefault="00473532" w:rsidP="00473532"/>
    <w:tbl>
      <w:tblPr>
        <w:tblStyle w:val="ae"/>
        <w:tblW w:w="0" w:type="auto"/>
        <w:tblLook w:val="04A0" w:firstRow="1" w:lastRow="0" w:firstColumn="1" w:lastColumn="0" w:noHBand="0" w:noVBand="1"/>
      </w:tblPr>
      <w:tblGrid>
        <w:gridCol w:w="2122"/>
        <w:gridCol w:w="7507"/>
      </w:tblGrid>
      <w:tr w:rsidR="00D10937" w14:paraId="5027596E" w14:textId="77777777" w:rsidTr="006B6729">
        <w:tc>
          <w:tcPr>
            <w:tcW w:w="2122" w:type="dxa"/>
            <w:shd w:val="clear" w:color="auto" w:fill="EAF1DD" w:themeFill="accent3" w:themeFillTint="33"/>
            <w:vAlign w:val="center"/>
          </w:tcPr>
          <w:p w14:paraId="41DA8309" w14:textId="6B36BC97" w:rsidR="00D10937" w:rsidRPr="00473532" w:rsidRDefault="00D10937" w:rsidP="00F244B4">
            <w:pPr>
              <w:spacing w:line="340" w:lineRule="exact"/>
              <w:jc w:val="center"/>
              <w:rPr>
                <w:rFonts w:ascii="HGSｺﾞｼｯｸM" w:eastAsia="HGSｺﾞｼｯｸM"/>
              </w:rPr>
            </w:pPr>
            <w:r w:rsidRPr="00473532">
              <w:rPr>
                <w:rFonts w:ascii="HGSｺﾞｼｯｸM" w:eastAsia="HGSｺﾞｼｯｸM" w:hint="eastAsia"/>
              </w:rPr>
              <w:t>所在地</w:t>
            </w:r>
          </w:p>
        </w:tc>
        <w:tc>
          <w:tcPr>
            <w:tcW w:w="7507" w:type="dxa"/>
          </w:tcPr>
          <w:p w14:paraId="76E1D14C" w14:textId="377499F3" w:rsidR="00D10937" w:rsidRPr="00473532" w:rsidRDefault="00D10937" w:rsidP="00F244B4">
            <w:pPr>
              <w:spacing w:line="340" w:lineRule="exact"/>
              <w:rPr>
                <w:rFonts w:ascii="HGSｺﾞｼｯｸM" w:eastAsia="HGSｺﾞｼｯｸM"/>
              </w:rPr>
            </w:pPr>
            <w:r w:rsidRPr="00473532">
              <w:rPr>
                <w:rFonts w:ascii="HGSｺﾞｼｯｸM" w:eastAsia="HGSｺﾞｼｯｸM" w:hint="eastAsia"/>
              </w:rPr>
              <w:t>熊本市西区池上町3071番地5</w:t>
            </w:r>
          </w:p>
        </w:tc>
      </w:tr>
      <w:tr w:rsidR="00D10937" w14:paraId="1239E33C" w14:textId="77777777" w:rsidTr="006B6729">
        <w:tc>
          <w:tcPr>
            <w:tcW w:w="2122" w:type="dxa"/>
            <w:shd w:val="clear" w:color="auto" w:fill="EAF1DD" w:themeFill="accent3" w:themeFillTint="33"/>
            <w:vAlign w:val="center"/>
          </w:tcPr>
          <w:p w14:paraId="4CF71ADD" w14:textId="2DEDE14C" w:rsidR="00D10937" w:rsidRPr="00473532" w:rsidRDefault="00D10937" w:rsidP="00F244B4">
            <w:pPr>
              <w:spacing w:line="340" w:lineRule="exact"/>
              <w:jc w:val="center"/>
              <w:rPr>
                <w:rFonts w:ascii="HGSｺﾞｼｯｸM" w:eastAsia="HGSｺﾞｼｯｸM"/>
              </w:rPr>
            </w:pPr>
            <w:r w:rsidRPr="00473532">
              <w:rPr>
                <w:rFonts w:ascii="HGSｺﾞｼｯｸM" w:eastAsia="HGSｺﾞｼｯｸM" w:hint="eastAsia"/>
              </w:rPr>
              <w:t>建築年度</w:t>
            </w:r>
          </w:p>
        </w:tc>
        <w:tc>
          <w:tcPr>
            <w:tcW w:w="7507" w:type="dxa"/>
          </w:tcPr>
          <w:p w14:paraId="3ECE7A62" w14:textId="34773E60" w:rsidR="00D10937" w:rsidRPr="00473532" w:rsidRDefault="00D10937" w:rsidP="00F244B4">
            <w:pPr>
              <w:spacing w:line="340" w:lineRule="exact"/>
              <w:rPr>
                <w:rFonts w:ascii="HGSｺﾞｼｯｸM" w:eastAsia="HGSｺﾞｼｯｸM"/>
              </w:rPr>
            </w:pPr>
            <w:r w:rsidRPr="00473532">
              <w:rPr>
                <w:rFonts w:ascii="HGSｺﾞｼｯｸM" w:eastAsia="HGSｺﾞｼｯｸM" w:hint="eastAsia"/>
              </w:rPr>
              <w:t>昭和49年～昭和50年</w:t>
            </w:r>
          </w:p>
        </w:tc>
      </w:tr>
      <w:tr w:rsidR="00D10937" w14:paraId="65E261E5" w14:textId="77777777" w:rsidTr="006B6729">
        <w:tc>
          <w:tcPr>
            <w:tcW w:w="2122" w:type="dxa"/>
            <w:shd w:val="clear" w:color="auto" w:fill="EAF1DD" w:themeFill="accent3" w:themeFillTint="33"/>
            <w:vAlign w:val="center"/>
          </w:tcPr>
          <w:p w14:paraId="51CF4246" w14:textId="19E8DE94" w:rsidR="00D10937" w:rsidRPr="00473532" w:rsidRDefault="00D10937" w:rsidP="00F244B4">
            <w:pPr>
              <w:spacing w:line="340" w:lineRule="exact"/>
              <w:jc w:val="center"/>
              <w:rPr>
                <w:rFonts w:ascii="HGSｺﾞｼｯｸM" w:eastAsia="HGSｺﾞｼｯｸM"/>
              </w:rPr>
            </w:pPr>
            <w:r w:rsidRPr="00473532">
              <w:rPr>
                <w:rFonts w:ascii="HGSｺﾞｼｯｸM" w:eastAsia="HGSｺﾞｼｯｸM" w:hint="eastAsia"/>
              </w:rPr>
              <w:t>敷地面積</w:t>
            </w:r>
          </w:p>
        </w:tc>
        <w:tc>
          <w:tcPr>
            <w:tcW w:w="7507" w:type="dxa"/>
          </w:tcPr>
          <w:p w14:paraId="172E4A3A" w14:textId="6DCF94A8" w:rsidR="00D10937" w:rsidRPr="00473532" w:rsidRDefault="00D10937" w:rsidP="00F244B4">
            <w:pPr>
              <w:spacing w:line="340" w:lineRule="exact"/>
              <w:rPr>
                <w:rFonts w:ascii="HGSｺﾞｼｯｸM" w:eastAsia="HGSｺﾞｼｯｸM"/>
              </w:rPr>
            </w:pPr>
            <w:r w:rsidRPr="00473532">
              <w:rPr>
                <w:rFonts w:ascii="HGSｺﾞｼｯｸM" w:eastAsia="HGSｺﾞｼｯｸM" w:hint="eastAsia"/>
              </w:rPr>
              <w:t>9,456㎡</w:t>
            </w:r>
          </w:p>
        </w:tc>
      </w:tr>
      <w:tr w:rsidR="00D10937" w14:paraId="03E85659" w14:textId="77777777" w:rsidTr="006B6729">
        <w:tc>
          <w:tcPr>
            <w:tcW w:w="2122" w:type="dxa"/>
            <w:shd w:val="clear" w:color="auto" w:fill="EAF1DD" w:themeFill="accent3" w:themeFillTint="33"/>
            <w:vAlign w:val="center"/>
          </w:tcPr>
          <w:p w14:paraId="38D26B54" w14:textId="15AF8F90" w:rsidR="00D10937" w:rsidRPr="00473532" w:rsidRDefault="00D10937" w:rsidP="00F244B4">
            <w:pPr>
              <w:spacing w:line="340" w:lineRule="exact"/>
              <w:jc w:val="center"/>
              <w:rPr>
                <w:rFonts w:ascii="HGSｺﾞｼｯｸM" w:eastAsia="HGSｺﾞｼｯｸM"/>
              </w:rPr>
            </w:pPr>
            <w:r w:rsidRPr="00473532">
              <w:rPr>
                <w:rFonts w:ascii="HGSｺﾞｼｯｸM" w:eastAsia="HGSｺﾞｼｯｸM" w:hint="eastAsia"/>
              </w:rPr>
              <w:t>延床面積</w:t>
            </w:r>
          </w:p>
        </w:tc>
        <w:tc>
          <w:tcPr>
            <w:tcW w:w="7507" w:type="dxa"/>
          </w:tcPr>
          <w:p w14:paraId="7B6C46E2" w14:textId="48BA1FD5" w:rsidR="00D10937" w:rsidRPr="00473532" w:rsidRDefault="00D10937" w:rsidP="00F244B4">
            <w:pPr>
              <w:spacing w:line="340" w:lineRule="exact"/>
              <w:rPr>
                <w:rFonts w:ascii="HGSｺﾞｼｯｸM" w:eastAsia="HGSｺﾞｼｯｸM"/>
              </w:rPr>
            </w:pPr>
            <w:r w:rsidRPr="00473532">
              <w:rPr>
                <w:rFonts w:ascii="HGSｺﾞｼｯｸM" w:eastAsia="HGSｺﾞｼｯｸM" w:hint="eastAsia"/>
              </w:rPr>
              <w:t>2,529㎡</w:t>
            </w:r>
          </w:p>
        </w:tc>
      </w:tr>
      <w:tr w:rsidR="00D10937" w14:paraId="19D60E31" w14:textId="77777777" w:rsidTr="006B6729">
        <w:tc>
          <w:tcPr>
            <w:tcW w:w="2122" w:type="dxa"/>
            <w:shd w:val="clear" w:color="auto" w:fill="EAF1DD" w:themeFill="accent3" w:themeFillTint="33"/>
            <w:vAlign w:val="center"/>
          </w:tcPr>
          <w:p w14:paraId="03454CC2" w14:textId="0B2338D8" w:rsidR="00D10937" w:rsidRPr="00473532" w:rsidRDefault="00D10937" w:rsidP="00F244B4">
            <w:pPr>
              <w:spacing w:line="340" w:lineRule="exact"/>
              <w:jc w:val="center"/>
              <w:rPr>
                <w:rFonts w:ascii="HGSｺﾞｼｯｸM" w:eastAsia="HGSｺﾞｼｯｸM"/>
              </w:rPr>
            </w:pPr>
            <w:r w:rsidRPr="00473532">
              <w:rPr>
                <w:rFonts w:ascii="HGSｺﾞｼｯｸM" w:eastAsia="HGSｺﾞｼｯｸM" w:hint="eastAsia"/>
              </w:rPr>
              <w:t>区域区分</w:t>
            </w:r>
          </w:p>
        </w:tc>
        <w:tc>
          <w:tcPr>
            <w:tcW w:w="7507" w:type="dxa"/>
          </w:tcPr>
          <w:p w14:paraId="149E5957" w14:textId="4E4A683F" w:rsidR="00D10937" w:rsidRPr="00473532" w:rsidRDefault="00D10937" w:rsidP="00F244B4">
            <w:pPr>
              <w:spacing w:line="340" w:lineRule="exact"/>
              <w:rPr>
                <w:rFonts w:ascii="HGSｺﾞｼｯｸM" w:eastAsia="HGSｺﾞｼｯｸM"/>
              </w:rPr>
            </w:pPr>
            <w:r w:rsidRPr="00473532">
              <w:rPr>
                <w:rFonts w:ascii="HGSｺﾞｼｯｸM" w:eastAsia="HGSｺﾞｼｯｸM" w:hint="eastAsia"/>
              </w:rPr>
              <w:t>市街化調整区域</w:t>
            </w:r>
          </w:p>
        </w:tc>
      </w:tr>
      <w:tr w:rsidR="00D10937" w14:paraId="0BBBAFE7" w14:textId="77777777" w:rsidTr="006B6729">
        <w:tc>
          <w:tcPr>
            <w:tcW w:w="2122" w:type="dxa"/>
            <w:shd w:val="clear" w:color="auto" w:fill="EAF1DD" w:themeFill="accent3" w:themeFillTint="33"/>
            <w:vAlign w:val="center"/>
          </w:tcPr>
          <w:p w14:paraId="43EB1F07" w14:textId="61486C6A" w:rsidR="00D10937" w:rsidRPr="00473532" w:rsidRDefault="00D10937" w:rsidP="00F244B4">
            <w:pPr>
              <w:spacing w:line="340" w:lineRule="exact"/>
              <w:jc w:val="center"/>
              <w:rPr>
                <w:rFonts w:ascii="HGSｺﾞｼｯｸM" w:eastAsia="HGSｺﾞｼｯｸM"/>
              </w:rPr>
            </w:pPr>
            <w:r w:rsidRPr="00473532">
              <w:rPr>
                <w:rFonts w:ascii="HGSｺﾞｼｯｸM" w:eastAsia="HGSｺﾞｼｯｸM" w:hint="eastAsia"/>
              </w:rPr>
              <w:t>主な施設</w:t>
            </w:r>
          </w:p>
        </w:tc>
        <w:tc>
          <w:tcPr>
            <w:tcW w:w="7507" w:type="dxa"/>
          </w:tcPr>
          <w:p w14:paraId="353A3082" w14:textId="77777777" w:rsidR="00DB1032" w:rsidRDefault="00D10937" w:rsidP="00F244B4">
            <w:pPr>
              <w:spacing w:line="340" w:lineRule="exact"/>
              <w:rPr>
                <w:rFonts w:ascii="HGSｺﾞｼｯｸM" w:eastAsia="HGSｺﾞｼｯｸM"/>
              </w:rPr>
            </w:pPr>
            <w:r w:rsidRPr="00473532">
              <w:rPr>
                <w:rFonts w:ascii="HGSｺﾞｼｯｸM" w:eastAsia="HGSｺﾞｼｯｸM" w:hint="eastAsia"/>
              </w:rPr>
              <w:t>宿泊室、食堂、体育館、研修室、浴室、保健室、事務室、野外炊</w:t>
            </w:r>
            <w:r w:rsidR="00990C3E" w:rsidRPr="00990C3E">
              <w:rPr>
                <w:rFonts w:ascii="HGSｺﾞｼｯｸM" w:eastAsia="HGSｺﾞｼｯｸM" w:hint="eastAsia"/>
              </w:rPr>
              <w:t>事場</w:t>
            </w:r>
            <w:r w:rsidRPr="00473532">
              <w:rPr>
                <w:rFonts w:ascii="HGSｺﾞｼｯｸM" w:eastAsia="HGSｺﾞｼｯｸM" w:hint="eastAsia"/>
              </w:rPr>
              <w:t>、</w:t>
            </w:r>
          </w:p>
          <w:p w14:paraId="2E123659" w14:textId="31200A5C" w:rsidR="00D10937" w:rsidRPr="00473532" w:rsidRDefault="0047196E" w:rsidP="00F244B4">
            <w:pPr>
              <w:spacing w:line="340" w:lineRule="exact"/>
              <w:rPr>
                <w:rFonts w:ascii="HGSｺﾞｼｯｸM" w:eastAsia="HGSｺﾞｼｯｸM"/>
              </w:rPr>
            </w:pPr>
            <w:r>
              <w:rPr>
                <w:rFonts w:ascii="HGSｺﾞｼｯｸM" w:eastAsia="HGSｺﾞｼｯｸM" w:hint="eastAsia"/>
              </w:rPr>
              <w:t>屋外</w:t>
            </w:r>
            <w:r w:rsidR="00D10937" w:rsidRPr="00473532">
              <w:rPr>
                <w:rFonts w:ascii="HGSｺﾞｼｯｸM" w:eastAsia="HGSｺﾞｼｯｸM" w:hint="eastAsia"/>
              </w:rPr>
              <w:t>多目的ハウス、浄化槽機械室他</w:t>
            </w:r>
          </w:p>
        </w:tc>
      </w:tr>
      <w:tr w:rsidR="00D10937" w14:paraId="13C0108B" w14:textId="77777777" w:rsidTr="006B6729">
        <w:trPr>
          <w:trHeight w:val="47"/>
        </w:trPr>
        <w:tc>
          <w:tcPr>
            <w:tcW w:w="2122" w:type="dxa"/>
            <w:shd w:val="clear" w:color="auto" w:fill="EAF1DD" w:themeFill="accent3" w:themeFillTint="33"/>
            <w:vAlign w:val="center"/>
          </w:tcPr>
          <w:p w14:paraId="3A57F3E8" w14:textId="32741652" w:rsidR="00D10937" w:rsidRPr="00473532" w:rsidRDefault="00D10937" w:rsidP="00F244B4">
            <w:pPr>
              <w:spacing w:line="340" w:lineRule="exact"/>
              <w:jc w:val="center"/>
              <w:rPr>
                <w:rFonts w:ascii="HGSｺﾞｼｯｸM" w:eastAsia="HGSｺﾞｼｯｸM"/>
              </w:rPr>
            </w:pPr>
            <w:r w:rsidRPr="00473532">
              <w:rPr>
                <w:rFonts w:ascii="HGSｺﾞｼｯｸM" w:eastAsia="HGSｺﾞｼｯｸM" w:hint="eastAsia"/>
              </w:rPr>
              <w:t>稼働率</w:t>
            </w:r>
          </w:p>
        </w:tc>
        <w:tc>
          <w:tcPr>
            <w:tcW w:w="7507" w:type="dxa"/>
          </w:tcPr>
          <w:p w14:paraId="5B34CD97" w14:textId="1C40661D" w:rsidR="00D10937" w:rsidRPr="00473532" w:rsidRDefault="00DC35E7" w:rsidP="00F244B4">
            <w:pPr>
              <w:spacing w:line="340" w:lineRule="exact"/>
              <w:rPr>
                <w:rFonts w:ascii="HGSｺﾞｼｯｸM" w:eastAsia="HGSｺﾞｼｯｸM"/>
              </w:rPr>
            </w:pPr>
            <w:r>
              <w:rPr>
                <w:rFonts w:ascii="HGSｺﾞｼｯｸM" w:eastAsia="HGSｺﾞｼｯｸM" w:hint="eastAsia"/>
              </w:rPr>
              <w:t>67.1%（</w:t>
            </w:r>
            <w:r w:rsidR="00B51959">
              <w:rPr>
                <w:rFonts w:ascii="HGSｺﾞｼｯｸM" w:eastAsia="HGSｺﾞｼｯｸM" w:hint="eastAsia"/>
              </w:rPr>
              <w:t>平成</w:t>
            </w:r>
            <w:r>
              <w:rPr>
                <w:rFonts w:ascii="HGSｺﾞｼｯｸM" w:eastAsia="HGSｺﾞｼｯｸM"/>
              </w:rPr>
              <w:t>30</w:t>
            </w:r>
            <w:r w:rsidR="00B51959">
              <w:rPr>
                <w:rFonts w:ascii="HGSｺﾞｼｯｸM" w:eastAsia="HGSｺﾞｼｯｸM" w:hint="eastAsia"/>
              </w:rPr>
              <w:t>年度</w:t>
            </w:r>
            <w:r>
              <w:rPr>
                <w:rFonts w:ascii="HGSｺﾞｼｯｸM" w:eastAsia="HGSｺﾞｼｯｸM" w:hint="eastAsia"/>
              </w:rPr>
              <w:t>）</w:t>
            </w:r>
          </w:p>
        </w:tc>
      </w:tr>
      <w:tr w:rsidR="00D10937" w14:paraId="0EADEAEB" w14:textId="77777777" w:rsidTr="006B6729">
        <w:tc>
          <w:tcPr>
            <w:tcW w:w="2122" w:type="dxa"/>
            <w:shd w:val="clear" w:color="auto" w:fill="EAF1DD" w:themeFill="accent3" w:themeFillTint="33"/>
            <w:vAlign w:val="center"/>
          </w:tcPr>
          <w:p w14:paraId="57647BB8" w14:textId="2A890C46" w:rsidR="00D10937" w:rsidRPr="00473532" w:rsidRDefault="00D10937" w:rsidP="00F244B4">
            <w:pPr>
              <w:spacing w:line="340" w:lineRule="exact"/>
              <w:jc w:val="center"/>
              <w:rPr>
                <w:rFonts w:ascii="HGSｺﾞｼｯｸM" w:eastAsia="HGSｺﾞｼｯｸM"/>
              </w:rPr>
            </w:pPr>
            <w:r w:rsidRPr="00473532">
              <w:rPr>
                <w:rFonts w:ascii="HGSｺﾞｼｯｸM" w:eastAsia="HGSｺﾞｼｯｸM" w:hint="eastAsia"/>
              </w:rPr>
              <w:t>運営方式</w:t>
            </w:r>
          </w:p>
        </w:tc>
        <w:tc>
          <w:tcPr>
            <w:tcW w:w="7507" w:type="dxa"/>
          </w:tcPr>
          <w:p w14:paraId="44EB371B" w14:textId="3DADAD9E" w:rsidR="00D10937" w:rsidRPr="00473532" w:rsidRDefault="00D10937" w:rsidP="00F244B4">
            <w:pPr>
              <w:spacing w:line="340" w:lineRule="exact"/>
              <w:rPr>
                <w:rFonts w:ascii="HGSｺﾞｼｯｸM" w:eastAsia="HGSｺﾞｼｯｸM"/>
              </w:rPr>
            </w:pPr>
            <w:r w:rsidRPr="00473532">
              <w:rPr>
                <w:rFonts w:ascii="HGSｺﾞｼｯｸM" w:eastAsia="HGSｺﾞｼｯｸM" w:hint="eastAsia"/>
              </w:rPr>
              <w:t>直営方式</w:t>
            </w:r>
          </w:p>
        </w:tc>
      </w:tr>
      <w:tr w:rsidR="00D10937" w14:paraId="5B4679F7" w14:textId="77777777" w:rsidTr="006B6729">
        <w:tc>
          <w:tcPr>
            <w:tcW w:w="2122" w:type="dxa"/>
            <w:shd w:val="clear" w:color="auto" w:fill="EAF1DD" w:themeFill="accent3" w:themeFillTint="33"/>
            <w:vAlign w:val="center"/>
          </w:tcPr>
          <w:p w14:paraId="4330AA2C" w14:textId="66A8B404" w:rsidR="00D10937" w:rsidRPr="00473532" w:rsidRDefault="00D10937" w:rsidP="00F244B4">
            <w:pPr>
              <w:spacing w:line="340" w:lineRule="exact"/>
              <w:jc w:val="center"/>
              <w:rPr>
                <w:rFonts w:ascii="HGSｺﾞｼｯｸM" w:eastAsia="HGSｺﾞｼｯｸM"/>
              </w:rPr>
            </w:pPr>
            <w:r w:rsidRPr="00473532">
              <w:rPr>
                <w:rFonts w:ascii="HGSｺﾞｼｯｸM" w:eastAsia="HGSｺﾞｼｯｸM" w:hint="eastAsia"/>
              </w:rPr>
              <w:t>年間利用者数</w:t>
            </w:r>
          </w:p>
        </w:tc>
        <w:tc>
          <w:tcPr>
            <w:tcW w:w="7507" w:type="dxa"/>
          </w:tcPr>
          <w:p w14:paraId="3CFD44D5" w14:textId="0BCAB44B" w:rsidR="00D10937" w:rsidRPr="00473532" w:rsidRDefault="00D10937" w:rsidP="00F244B4">
            <w:pPr>
              <w:spacing w:line="340" w:lineRule="exact"/>
              <w:rPr>
                <w:rFonts w:ascii="HGSｺﾞｼｯｸM" w:eastAsia="HGSｺﾞｼｯｸM"/>
              </w:rPr>
            </w:pPr>
            <w:r w:rsidRPr="00473532">
              <w:rPr>
                <w:rFonts w:ascii="HGSｺﾞｼｯｸM" w:eastAsia="HGSｺﾞｼｯｸM" w:hint="eastAsia"/>
              </w:rPr>
              <w:t>26,250人</w:t>
            </w:r>
            <w:r w:rsidR="00D404A5" w:rsidRPr="00473532">
              <w:rPr>
                <w:rFonts w:ascii="HGSｺﾞｼｯｸM" w:eastAsia="HGSｺﾞｼｯｸM" w:hint="eastAsia"/>
              </w:rPr>
              <w:t>（</w:t>
            </w:r>
            <w:r w:rsidR="00B51959">
              <w:rPr>
                <w:rFonts w:ascii="HGSｺﾞｼｯｸM" w:eastAsia="HGSｺﾞｼｯｸM" w:hint="eastAsia"/>
              </w:rPr>
              <w:t>平成</w:t>
            </w:r>
            <w:r w:rsidRPr="00473532">
              <w:rPr>
                <w:rFonts w:ascii="HGSｺﾞｼｯｸM" w:eastAsia="HGSｺﾞｼｯｸM" w:hint="eastAsia"/>
              </w:rPr>
              <w:t>30</w:t>
            </w:r>
            <w:r w:rsidR="00B51959">
              <w:rPr>
                <w:rFonts w:ascii="HGSｺﾞｼｯｸM" w:eastAsia="HGSｺﾞｼｯｸM" w:hint="eastAsia"/>
              </w:rPr>
              <w:t>年度</w:t>
            </w:r>
            <w:r w:rsidRPr="00473532">
              <w:rPr>
                <w:rFonts w:ascii="HGSｺﾞｼｯｸM" w:eastAsia="HGSｺﾞｼｯｸM" w:hint="eastAsia"/>
              </w:rPr>
              <w:t>）</w:t>
            </w:r>
          </w:p>
        </w:tc>
      </w:tr>
    </w:tbl>
    <w:p w14:paraId="31BCCDCB" w14:textId="08E67306" w:rsidR="00D10937" w:rsidRDefault="00D10937" w:rsidP="002A0384">
      <w:pPr>
        <w:pStyle w:val="ad"/>
      </w:pPr>
      <w:r>
        <w:rPr>
          <w:rFonts w:hint="eastAsia"/>
        </w:rPr>
        <w:lastRenderedPageBreak/>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3</w:t>
      </w:r>
      <w:r>
        <w:fldChar w:fldCharType="end"/>
      </w:r>
      <w:r>
        <w:rPr>
          <w:rFonts w:hint="eastAsia"/>
        </w:rPr>
        <w:t xml:space="preserve">　建物の立地状況</w:t>
      </w:r>
      <w:r w:rsidR="00765236">
        <w:rPr>
          <w:rFonts w:hint="eastAsia"/>
        </w:rPr>
        <w:t>等</w:t>
      </w:r>
    </w:p>
    <w:p w14:paraId="1497ACDE" w14:textId="369CE2A0" w:rsidR="00D10937" w:rsidRDefault="004200D0" w:rsidP="006F12BF">
      <w:r>
        <w:rPr>
          <w:rFonts w:hint="eastAsia"/>
          <w:noProof/>
        </w:rPr>
        <mc:AlternateContent>
          <mc:Choice Requires="wps">
            <w:drawing>
              <wp:anchor distT="0" distB="0" distL="114300" distR="114300" simplePos="0" relativeHeight="251623424" behindDoc="0" locked="0" layoutInCell="1" allowOverlap="1" wp14:anchorId="6091D76A" wp14:editId="6609844B">
                <wp:simplePos x="0" y="0"/>
                <wp:positionH relativeFrom="column">
                  <wp:posOffset>3464560</wp:posOffset>
                </wp:positionH>
                <wp:positionV relativeFrom="paragraph">
                  <wp:posOffset>333375</wp:posOffset>
                </wp:positionV>
                <wp:extent cx="2657475" cy="2057400"/>
                <wp:effectExtent l="0" t="0" r="28575" b="19050"/>
                <wp:wrapNone/>
                <wp:docPr id="1" name="テキスト ボックス 1"/>
                <wp:cNvGraphicFramePr/>
                <a:graphic xmlns:a="http://schemas.openxmlformats.org/drawingml/2006/main">
                  <a:graphicData uri="http://schemas.microsoft.com/office/word/2010/wordprocessingShape">
                    <wps:wsp>
                      <wps:cNvSpPr txBox="1"/>
                      <wps:spPr>
                        <a:xfrm>
                          <a:off x="0" y="0"/>
                          <a:ext cx="2657475" cy="2057400"/>
                        </a:xfrm>
                        <a:prstGeom prst="rect">
                          <a:avLst/>
                        </a:prstGeom>
                        <a:solidFill>
                          <a:schemeClr val="lt1"/>
                        </a:solidFill>
                        <a:ln w="6350">
                          <a:solidFill>
                            <a:prstClr val="black"/>
                          </a:solidFill>
                        </a:ln>
                      </wps:spPr>
                      <wps:txbx>
                        <w:txbxContent>
                          <w:p w14:paraId="0AEAF083" w14:textId="77777777" w:rsidR="00FD6FF7" w:rsidRPr="006F12BF" w:rsidRDefault="00FD6FF7" w:rsidP="00D10937">
                            <w:r w:rsidRPr="006F12BF">
                              <w:rPr>
                                <w:rFonts w:hint="eastAsia"/>
                              </w:rPr>
                              <w:t>①食堂（定員：100名）</w:t>
                            </w:r>
                          </w:p>
                          <w:p w14:paraId="72197E8A" w14:textId="77777777" w:rsidR="00FD6FF7" w:rsidRPr="006F12BF" w:rsidRDefault="00FD6FF7" w:rsidP="00D10937">
                            <w:r w:rsidRPr="006F12BF">
                              <w:rPr>
                                <w:rFonts w:hint="eastAsia"/>
                              </w:rPr>
                              <w:t>②管理棟（事務室、保健室他）</w:t>
                            </w:r>
                          </w:p>
                          <w:p w14:paraId="5718609C" w14:textId="279A68AC" w:rsidR="00FD6FF7" w:rsidRPr="006F12BF" w:rsidRDefault="00FD6FF7" w:rsidP="00D10937">
                            <w:r w:rsidRPr="006F12BF">
                              <w:rPr>
                                <w:rFonts w:hint="eastAsia"/>
                              </w:rPr>
                              <w:t>③体育</w:t>
                            </w:r>
                            <w:r>
                              <w:rPr>
                                <w:rFonts w:hint="eastAsia"/>
                              </w:rPr>
                              <w:t>館</w:t>
                            </w:r>
                            <w:r w:rsidRPr="006F12BF">
                              <w:rPr>
                                <w:rFonts w:hint="eastAsia"/>
                              </w:rPr>
                              <w:t>（292㎡）</w:t>
                            </w:r>
                          </w:p>
                          <w:p w14:paraId="5D3F230D" w14:textId="77777777" w:rsidR="00FD6FF7" w:rsidRPr="006F12BF" w:rsidRDefault="00FD6FF7" w:rsidP="00D10937">
                            <w:r w:rsidRPr="006F12BF">
                              <w:rPr>
                                <w:rFonts w:hint="eastAsia"/>
                              </w:rPr>
                              <w:t>④研修棟（研修室：98㎡）</w:t>
                            </w:r>
                          </w:p>
                          <w:p w14:paraId="5A309684" w14:textId="77777777" w:rsidR="00FD6FF7" w:rsidRPr="006F12BF" w:rsidRDefault="00FD6FF7" w:rsidP="00D10937">
                            <w:r w:rsidRPr="006F12BF">
                              <w:rPr>
                                <w:rFonts w:hint="eastAsia"/>
                              </w:rPr>
                              <w:t>⑤宿泊棟（宿泊定員：200名）</w:t>
                            </w:r>
                          </w:p>
                          <w:p w14:paraId="150B3C45" w14:textId="77777777" w:rsidR="00FD6FF7" w:rsidRPr="006F12BF" w:rsidRDefault="00FD6FF7" w:rsidP="00D10937">
                            <w:r w:rsidRPr="006F12BF">
                              <w:rPr>
                                <w:rFonts w:hint="eastAsia"/>
                              </w:rPr>
                              <w:t xml:space="preserve">　　・児童用23室（1室8人2段ベット）</w:t>
                            </w:r>
                          </w:p>
                          <w:p w14:paraId="6B13CF46" w14:textId="77777777" w:rsidR="00FD6FF7" w:rsidRPr="006F12BF" w:rsidRDefault="00FD6FF7" w:rsidP="00D10937">
                            <w:r w:rsidRPr="006F12BF">
                              <w:rPr>
                                <w:rFonts w:hint="eastAsia"/>
                              </w:rPr>
                              <w:t xml:space="preserve">　　・身障者用1室（ベッド2台、和室）</w:t>
                            </w:r>
                          </w:p>
                          <w:p w14:paraId="720390B6" w14:textId="77777777" w:rsidR="00FD6FF7" w:rsidRPr="006F12BF" w:rsidRDefault="00FD6FF7" w:rsidP="00D10937">
                            <w:r w:rsidRPr="006F12BF">
                              <w:rPr>
                                <w:rFonts w:hint="eastAsia"/>
                              </w:rPr>
                              <w:t xml:space="preserve">　　・引率者用（4人・和室）2室</w:t>
                            </w:r>
                          </w:p>
                          <w:p w14:paraId="0DD37FB2" w14:textId="77777777" w:rsidR="00FD6FF7" w:rsidRPr="006F12BF" w:rsidRDefault="00FD6FF7" w:rsidP="00D10937">
                            <w:r w:rsidRPr="006F12BF">
                              <w:rPr>
                                <w:rFonts w:hint="eastAsia"/>
                              </w:rPr>
                              <w:t>⑥浴室棟（86㎡）</w:t>
                            </w:r>
                          </w:p>
                          <w:p w14:paraId="05D68099" w14:textId="68C6850D" w:rsidR="00FD6FF7" w:rsidRPr="006F12BF" w:rsidRDefault="00FD6FF7" w:rsidP="00D10937">
                            <w:r w:rsidRPr="006F12BF">
                              <w:rPr>
                                <w:rFonts w:hint="eastAsia"/>
                              </w:rPr>
                              <w:t>⑦野外</w:t>
                            </w:r>
                            <w:r>
                              <w:rPr>
                                <w:rFonts w:hint="eastAsia"/>
                              </w:rPr>
                              <w:t>炊飯棟</w:t>
                            </w:r>
                          </w:p>
                          <w:p w14:paraId="10A70E4C" w14:textId="309507DC" w:rsidR="00FD6FF7" w:rsidRDefault="00FD6FF7">
                            <w:r w:rsidRPr="006F12BF">
                              <w:rPr>
                                <w:rFonts w:hint="eastAsia"/>
                              </w:rPr>
                              <w:t>⑧屋外多目的ハウス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091D76A" id="テキスト ボックス 1" o:spid="_x0000_s1027" type="#_x0000_t202" style="position:absolute;left:0;text-align:left;margin-left:272.8pt;margin-top:26.25pt;width:209.25pt;height:162pt;z-index:25162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" fillcolor="white [3201]" strokeweight=".5pt">
                <v:textbox>
                  <w:txbxContent>
                    <w:p w14:paraId="0AEAF083" w14:textId="77777777" w:rsidR="00FD6FF7" w:rsidRPr="006F12BF" w:rsidRDefault="00FD6FF7" w:rsidP="00D10937">
                      <w:r w:rsidRPr="006F12BF">
                        <w:rPr>
                          <w:rFonts w:hint="eastAsia"/>
                        </w:rPr>
                        <w:t>①食堂（定員：100名）</w:t>
                      </w:r>
                    </w:p>
                    <w:p w14:paraId="72197E8A" w14:textId="77777777" w:rsidR="00FD6FF7" w:rsidRPr="006F12BF" w:rsidRDefault="00FD6FF7" w:rsidP="00D10937">
                      <w:r w:rsidRPr="006F12BF">
                        <w:rPr>
                          <w:rFonts w:hint="eastAsia"/>
                        </w:rPr>
                        <w:t>②管理棟（事務室、保健室他）</w:t>
                      </w:r>
                    </w:p>
                    <w:p w14:paraId="5718609C" w14:textId="279A68AC" w:rsidR="00FD6FF7" w:rsidRPr="006F12BF" w:rsidRDefault="00FD6FF7" w:rsidP="00D10937">
                      <w:r w:rsidRPr="006F12BF">
                        <w:rPr>
                          <w:rFonts w:hint="eastAsia"/>
                        </w:rPr>
                        <w:t>③体育</w:t>
                      </w:r>
                      <w:r>
                        <w:rPr>
                          <w:rFonts w:hint="eastAsia"/>
                        </w:rPr>
                        <w:t>館</w:t>
                      </w:r>
                      <w:r w:rsidRPr="006F12BF">
                        <w:rPr>
                          <w:rFonts w:hint="eastAsia"/>
                        </w:rPr>
                        <w:t>（292㎡）</w:t>
                      </w:r>
                    </w:p>
                    <w:p w14:paraId="5D3F230D" w14:textId="77777777" w:rsidR="00FD6FF7" w:rsidRPr="006F12BF" w:rsidRDefault="00FD6FF7" w:rsidP="00D10937">
                      <w:r w:rsidRPr="006F12BF">
                        <w:rPr>
                          <w:rFonts w:hint="eastAsia"/>
                        </w:rPr>
                        <w:t>④研修棟（研修室：98㎡）</w:t>
                      </w:r>
                    </w:p>
                    <w:p w14:paraId="5A309684" w14:textId="77777777" w:rsidR="00FD6FF7" w:rsidRPr="006F12BF" w:rsidRDefault="00FD6FF7" w:rsidP="00D10937">
                      <w:r w:rsidRPr="006F12BF">
                        <w:rPr>
                          <w:rFonts w:hint="eastAsia"/>
                        </w:rPr>
                        <w:t>⑤宿泊棟（宿泊定員：200名）</w:t>
                      </w:r>
                    </w:p>
                    <w:p w14:paraId="150B3C45" w14:textId="77777777" w:rsidR="00FD6FF7" w:rsidRPr="006F12BF" w:rsidRDefault="00FD6FF7" w:rsidP="00D10937">
                      <w:r w:rsidRPr="006F12BF">
                        <w:rPr>
                          <w:rFonts w:hint="eastAsia"/>
                        </w:rPr>
                        <w:t xml:space="preserve">　　・児童用23室（1室8人2段ベット）</w:t>
                      </w:r>
                    </w:p>
                    <w:p w14:paraId="6B13CF46" w14:textId="77777777" w:rsidR="00FD6FF7" w:rsidRPr="006F12BF" w:rsidRDefault="00FD6FF7" w:rsidP="00D10937">
                      <w:r w:rsidRPr="006F12BF">
                        <w:rPr>
                          <w:rFonts w:hint="eastAsia"/>
                        </w:rPr>
                        <w:t xml:space="preserve">　　・身障者用1室（ベッド2台、和室）</w:t>
                      </w:r>
                    </w:p>
                    <w:p w14:paraId="720390B6" w14:textId="77777777" w:rsidR="00FD6FF7" w:rsidRPr="006F12BF" w:rsidRDefault="00FD6FF7" w:rsidP="00D10937">
                      <w:r w:rsidRPr="006F12BF">
                        <w:rPr>
                          <w:rFonts w:hint="eastAsia"/>
                        </w:rPr>
                        <w:t xml:space="preserve">　　・引率者用（4人・和室）2室</w:t>
                      </w:r>
                    </w:p>
                    <w:p w14:paraId="0DD37FB2" w14:textId="77777777" w:rsidR="00FD6FF7" w:rsidRPr="006F12BF" w:rsidRDefault="00FD6FF7" w:rsidP="00D10937">
                      <w:r w:rsidRPr="006F12BF">
                        <w:rPr>
                          <w:rFonts w:hint="eastAsia"/>
                        </w:rPr>
                        <w:t>⑥浴室棟（86㎡）</w:t>
                      </w:r>
                    </w:p>
                    <w:p w14:paraId="05D68099" w14:textId="68C6850D" w:rsidR="00FD6FF7" w:rsidRPr="006F12BF" w:rsidRDefault="00FD6FF7" w:rsidP="00D10937">
                      <w:r w:rsidRPr="006F12BF">
                        <w:rPr>
                          <w:rFonts w:hint="eastAsia"/>
                        </w:rPr>
                        <w:t>⑦野外</w:t>
                      </w:r>
                      <w:r>
                        <w:rPr>
                          <w:rFonts w:hint="eastAsia"/>
                        </w:rPr>
                        <w:t>炊飯棟</w:t>
                      </w:r>
                    </w:p>
                    <w:p w14:paraId="10A70E4C" w14:textId="309507DC" w:rsidR="00FD6FF7" w:rsidRDefault="00FD6FF7">
                      <w:r w:rsidRPr="006F12BF">
                        <w:rPr>
                          <w:rFonts w:hint="eastAsia"/>
                        </w:rPr>
                        <w:t>⑧屋外多目的ハウス</w:t>
                      </w:r>
                    </w:p>
                  </w:txbxContent>
                </v:textbox>
              </v:shape>
            </w:pict>
          </mc:Fallback>
        </mc:AlternateContent>
      </w:r>
      <w:r w:rsidRPr="006F12BF">
        <w:rPr>
          <w:noProof/>
        </w:rPr>
        <w:drawing>
          <wp:anchor distT="0" distB="0" distL="114300" distR="114300" simplePos="0" relativeHeight="251622400" behindDoc="0" locked="0" layoutInCell="1" allowOverlap="1" wp14:anchorId="7AFFA323" wp14:editId="162524DD">
            <wp:simplePos x="0" y="0"/>
            <wp:positionH relativeFrom="column">
              <wp:posOffset>70485</wp:posOffset>
            </wp:positionH>
            <wp:positionV relativeFrom="paragraph">
              <wp:posOffset>157480</wp:posOffset>
            </wp:positionV>
            <wp:extent cx="6208395" cy="2962275"/>
            <wp:effectExtent l="19050" t="19050" r="20955" b="952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857" t="-7315" r="-89567" b="-6437"/>
                    <a:stretch/>
                  </pic:blipFill>
                  <pic:spPr bwMode="auto">
                    <a:xfrm>
                      <a:off x="0" y="0"/>
                      <a:ext cx="6208395" cy="2962275"/>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0DAB72" w14:textId="12BFDB26" w:rsidR="006F12BF" w:rsidRDefault="006F12BF" w:rsidP="006F12BF"/>
    <w:p w14:paraId="147F46EA" w14:textId="3FA98FFC" w:rsidR="006F12BF" w:rsidRDefault="006F12BF" w:rsidP="006F12BF"/>
    <w:p w14:paraId="5AB4D626" w14:textId="65C4912E" w:rsidR="006F12BF" w:rsidRDefault="006F12BF" w:rsidP="006F12BF"/>
    <w:p w14:paraId="3F636297" w14:textId="53E92AFB" w:rsidR="006F12BF" w:rsidRDefault="006F12BF" w:rsidP="006F12BF"/>
    <w:p w14:paraId="7A4A07B5" w14:textId="13B8167E" w:rsidR="006F12BF" w:rsidRDefault="006F12BF" w:rsidP="006F12BF"/>
    <w:p w14:paraId="51DA287A" w14:textId="1F4A81FB" w:rsidR="006F12BF" w:rsidRDefault="006F12BF" w:rsidP="006F12BF"/>
    <w:p w14:paraId="412E4DD5" w14:textId="6C264011" w:rsidR="006F12BF" w:rsidRDefault="006F12BF" w:rsidP="006F12BF"/>
    <w:p w14:paraId="6F34973A" w14:textId="389103F5" w:rsidR="006F12BF" w:rsidRDefault="006F12BF" w:rsidP="006F12BF"/>
    <w:p w14:paraId="77184A58" w14:textId="29B09FCE" w:rsidR="006F12BF" w:rsidRDefault="006F12BF" w:rsidP="006F12BF"/>
    <w:p w14:paraId="7B1DAE51" w14:textId="5935F93D" w:rsidR="006F12BF" w:rsidRDefault="006F12BF" w:rsidP="006F12BF"/>
    <w:p w14:paraId="53F19C0D" w14:textId="4D7E90D6" w:rsidR="006F12BF" w:rsidRDefault="006F12BF" w:rsidP="006F12BF"/>
    <w:p w14:paraId="5EA5D614" w14:textId="2467A11F" w:rsidR="006F12BF" w:rsidRDefault="006F12BF" w:rsidP="006F12BF"/>
    <w:p w14:paraId="34698AE7" w14:textId="66558674" w:rsidR="006F12BF" w:rsidRDefault="006F12BF" w:rsidP="006F12BF"/>
    <w:p w14:paraId="47EE728E" w14:textId="0B70ED5D" w:rsidR="00D10937" w:rsidRDefault="00D10937" w:rsidP="006F12BF"/>
    <w:p w14:paraId="184F3758" w14:textId="77777777" w:rsidR="00D10937" w:rsidRDefault="00D10937" w:rsidP="006F12BF"/>
    <w:p w14:paraId="0D252C6C" w14:textId="2AFE0249" w:rsidR="006F12BF" w:rsidRDefault="006F12BF" w:rsidP="006F12BF"/>
    <w:p w14:paraId="21050F42" w14:textId="7853969D" w:rsidR="006F12BF" w:rsidRDefault="006F12BF" w:rsidP="006F12BF"/>
    <w:p w14:paraId="3F907465" w14:textId="120783B3" w:rsidR="00765236" w:rsidRDefault="00765236">
      <w:pPr>
        <w:widowControl/>
        <w:jc w:val="left"/>
      </w:pPr>
    </w:p>
    <w:p w14:paraId="36B16858" w14:textId="21CA9777" w:rsidR="00765236" w:rsidRDefault="00765236">
      <w:pPr>
        <w:widowControl/>
        <w:jc w:val="left"/>
      </w:pPr>
    </w:p>
    <w:p w14:paraId="54741F16" w14:textId="45541BDB" w:rsidR="00765236" w:rsidRDefault="00A04396">
      <w:pPr>
        <w:widowControl/>
        <w:jc w:val="left"/>
      </w:pPr>
      <w:r>
        <w:rPr>
          <w:noProof/>
        </w:rPr>
        <mc:AlternateContent>
          <mc:Choice Requires="wpg">
            <w:drawing>
              <wp:anchor distT="0" distB="0" distL="114300" distR="114300" simplePos="0" relativeHeight="251612157" behindDoc="0" locked="0" layoutInCell="1" allowOverlap="1" wp14:anchorId="6F01321A" wp14:editId="2A03F02D">
                <wp:simplePos x="0" y="0"/>
                <wp:positionH relativeFrom="column">
                  <wp:posOffset>4300220</wp:posOffset>
                </wp:positionH>
                <wp:positionV relativeFrom="paragraph">
                  <wp:posOffset>91440</wp:posOffset>
                </wp:positionV>
                <wp:extent cx="1975485" cy="1785620"/>
                <wp:effectExtent l="19050" t="19050" r="5715" b="24130"/>
                <wp:wrapNone/>
                <wp:docPr id="83" name="グループ化 83"/>
                <wp:cNvGraphicFramePr/>
                <a:graphic xmlns:a="http://schemas.openxmlformats.org/drawingml/2006/main">
                  <a:graphicData uri="http://schemas.microsoft.com/office/word/2010/wordprocessingGroup">
                    <wpg:wgp>
                      <wpg:cNvGrpSpPr/>
                      <wpg:grpSpPr>
                        <a:xfrm>
                          <a:off x="0" y="0"/>
                          <a:ext cx="1975485" cy="1785620"/>
                          <a:chOff x="0" y="-12674"/>
                          <a:chExt cx="1975485" cy="1785846"/>
                        </a:xfrm>
                      </wpg:grpSpPr>
                      <pic:pic xmlns:pic="http://schemas.openxmlformats.org/drawingml/2006/picture">
                        <pic:nvPicPr>
                          <pic:cNvPr id="76" name="図 22">
                            <a:extLst>
                              <a:ext uri="{FF2B5EF4-FFF2-40B4-BE49-F238E27FC236}">
                                <a16:creationId xmlns:a16="http://schemas.microsoft.com/office/drawing/2014/main" id="{4B2E7FA2-5043-43CC-99F7-33D6256AD93C}"/>
                              </a:ext>
                            </a:extLst>
                          </pic:cNvPr>
                          <pic:cNvPicPr/>
                        </pic:nvPicPr>
                        <pic:blipFill rotWithShape="1">
                          <a:blip r:embed="rId12" cstate="print">
                            <a:extLst>
                              <a:ext uri="{28A0092B-C50C-407E-A947-70E740481C1C}">
                                <a14:useLocalDpi xmlns:a14="http://schemas.microsoft.com/office/drawing/2010/main" val="0"/>
                              </a:ext>
                            </a:extLst>
                          </a:blip>
                          <a:srcRect t="-21364" b="324"/>
                          <a:stretch/>
                        </pic:blipFill>
                        <pic:spPr bwMode="auto">
                          <a:xfrm>
                            <a:off x="0" y="-12674"/>
                            <a:ext cx="1966595" cy="1785846"/>
                          </a:xfrm>
                          <a:prstGeom prst="rect">
                            <a:avLst/>
                          </a:prstGeom>
                          <a:solidFill>
                            <a:schemeClr val="accent3">
                              <a:lumMod val="20000"/>
                              <a:lumOff val="80000"/>
                            </a:schemeClr>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75" name="コンテンツ プレースホルダー 2"/>
                        <wps:cNvSpPr txBox="1">
                          <a:spLocks/>
                        </wps:cNvSpPr>
                        <wps:spPr>
                          <a:xfrm>
                            <a:off x="0" y="-12674"/>
                            <a:ext cx="1975485" cy="264193"/>
                          </a:xfrm>
                          <a:prstGeom prst="rect">
                            <a:avLst/>
                          </a:prstGeom>
                          <a:noFill/>
                        </wps:spPr>
                        <wps:txbx>
                          <w:txbxContent>
                            <w:p w14:paraId="11782493" w14:textId="5E74C43B" w:rsidR="00FD6FF7" w:rsidRPr="00765236" w:rsidRDefault="00FD6FF7" w:rsidP="00765236">
                              <w:pPr>
                                <w:pStyle w:val="Web"/>
                                <w:spacing w:before="0" w:beforeAutospacing="0" w:after="0" w:afterAutospacing="0"/>
                                <w:jc w:val="center"/>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1"/>
                                  <w:szCs w:val="32"/>
                                </w:rPr>
                                <w:t>④研修棟（</w:t>
                              </w:r>
                              <w:r w:rsidRPr="00765236">
                                <w:rPr>
                                  <w:rFonts w:asciiTheme="majorEastAsia" w:eastAsiaTheme="majorEastAsia" w:hAnsiTheme="majorEastAsia" w:cstheme="minorBidi" w:hint="eastAsia"/>
                                  <w:color w:val="000000" w:themeColor="text1"/>
                                  <w:kern w:val="24"/>
                                  <w:sz w:val="21"/>
                                  <w:szCs w:val="32"/>
                                </w:rPr>
                                <w:t>研修室</w:t>
                              </w:r>
                              <w:r>
                                <w:rPr>
                                  <w:rFonts w:asciiTheme="majorEastAsia" w:eastAsiaTheme="majorEastAsia" w:hAnsiTheme="majorEastAsia" w:cstheme="minorBidi" w:hint="eastAsia"/>
                                  <w:color w:val="000000" w:themeColor="text1"/>
                                  <w:kern w:val="24"/>
                                  <w:sz w:val="21"/>
                                  <w:szCs w:val="32"/>
                                </w:rPr>
                                <w:t>）</w:t>
                              </w:r>
                            </w:p>
                          </w:txbxContent>
                        </wps:txbx>
                        <wps:bodyPr wrap="square" rtlCol="0">
                          <a:spAutoFit/>
                        </wps:bodyPr>
                      </wps:wsp>
                    </wpg:wgp>
                  </a:graphicData>
                </a:graphic>
                <wp14:sizeRelV relativeFrom="margin">
                  <wp14:pctHeight>0</wp14:pctHeight>
                </wp14:sizeRelV>
              </wp:anchor>
            </w:drawing>
          </mc:Choice>
          <mc:Fallback>
            <w:pict>
              <v:group w14:anchorId="6F01321A" id="グループ化 83" o:spid="_x0000_s1028" style="position:absolute;margin-left:338.6pt;margin-top:7.2pt;width:155.55pt;height:140.6pt;z-index:251612157;mso-height-relative:margin" coordorigin=",-126" coordsize="19754,17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2" o:spid="_x0000_s1029" type="#_x0000_t75" style="position:absolute;top:-126;width:19665;height:17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" filled="t" fillcolor="#eaf1dd [662]" stroked="t" strokecolor="black [3213]">
                  <v:stroke joinstyle="round"/>
                  <v:imagedata r:id="rId13" o:title="" croptop="-14001f" cropbottom="212f"/>
                </v:shape>
                <v:shape id="コンテンツ プレースホルダー 2" o:spid="_x0000_s1030" type="#_x0000_t202" style="position:absolute;top:-126;width:19754;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" filled="f" stroked="f">
                  <v:textbox style="mso-fit-shape-to-text:t">
                    <w:txbxContent>
                      <w:p w14:paraId="11782493" w14:textId="5E74C43B" w:rsidR="00FD6FF7" w:rsidRPr="00765236" w:rsidRDefault="00FD6FF7" w:rsidP="00765236">
                        <w:pPr>
                          <w:pStyle w:val="Web"/>
                          <w:spacing w:before="0" w:beforeAutospacing="0" w:after="0" w:afterAutospacing="0"/>
                          <w:jc w:val="center"/>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1"/>
                            <w:szCs w:val="32"/>
                          </w:rPr>
                          <w:t>④研修棟（</w:t>
                        </w:r>
                        <w:r w:rsidRPr="00765236">
                          <w:rPr>
                            <w:rFonts w:asciiTheme="majorEastAsia" w:eastAsiaTheme="majorEastAsia" w:hAnsiTheme="majorEastAsia" w:cstheme="minorBidi" w:hint="eastAsia"/>
                            <w:color w:val="000000" w:themeColor="text1"/>
                            <w:kern w:val="24"/>
                            <w:sz w:val="21"/>
                            <w:szCs w:val="32"/>
                          </w:rPr>
                          <w:t>研修室</w:t>
                        </w:r>
                        <w:r>
                          <w:rPr>
                            <w:rFonts w:asciiTheme="majorEastAsia" w:eastAsiaTheme="majorEastAsia" w:hAnsiTheme="majorEastAsia" w:cstheme="minorBidi" w:hint="eastAsia"/>
                            <w:color w:val="000000" w:themeColor="text1"/>
                            <w:kern w:val="24"/>
                            <w:sz w:val="21"/>
                            <w:szCs w:val="32"/>
                          </w:rPr>
                          <w:t>）</w:t>
                        </w:r>
                      </w:p>
                    </w:txbxContent>
                  </v:textbox>
                </v:shape>
              </v:group>
            </w:pict>
          </mc:Fallback>
        </mc:AlternateContent>
      </w:r>
      <w:r>
        <w:rPr>
          <w:noProof/>
        </w:rPr>
        <mc:AlternateContent>
          <mc:Choice Requires="wpg">
            <w:drawing>
              <wp:anchor distT="0" distB="0" distL="114300" distR="114300" simplePos="0" relativeHeight="251698176" behindDoc="0" locked="0" layoutInCell="1" allowOverlap="1" wp14:anchorId="44219946" wp14:editId="7421C988">
                <wp:simplePos x="0" y="0"/>
                <wp:positionH relativeFrom="column">
                  <wp:posOffset>2074545</wp:posOffset>
                </wp:positionH>
                <wp:positionV relativeFrom="paragraph">
                  <wp:posOffset>108106</wp:posOffset>
                </wp:positionV>
                <wp:extent cx="1969135" cy="1750695"/>
                <wp:effectExtent l="19050" t="19050" r="12065" b="20955"/>
                <wp:wrapNone/>
                <wp:docPr id="58" name="グループ化 58"/>
                <wp:cNvGraphicFramePr/>
                <a:graphic xmlns:a="http://schemas.openxmlformats.org/drawingml/2006/main">
                  <a:graphicData uri="http://schemas.microsoft.com/office/word/2010/wordprocessingGroup">
                    <wpg:wgp>
                      <wpg:cNvGrpSpPr/>
                      <wpg:grpSpPr>
                        <a:xfrm>
                          <a:off x="0" y="0"/>
                          <a:ext cx="1969135" cy="1750695"/>
                          <a:chOff x="0" y="0"/>
                          <a:chExt cx="1969135" cy="1750695"/>
                        </a:xfrm>
                      </wpg:grpSpPr>
                      <pic:pic xmlns:pic="http://schemas.openxmlformats.org/drawingml/2006/picture">
                        <pic:nvPicPr>
                          <pic:cNvPr id="72" name="図 8">
                            <a:extLst>
                              <a:ext uri="{FF2B5EF4-FFF2-40B4-BE49-F238E27FC236}">
                                <a16:creationId xmlns:a16="http://schemas.microsoft.com/office/drawing/2014/main" id="{99A6FDEC-7514-47B9-851A-F411BC0241D6}"/>
                              </a:ext>
                            </a:extLst>
                          </pic:cNvPr>
                          <pic:cNvPicPr/>
                        </pic:nvPicPr>
                        <pic:blipFill rotWithShape="1">
                          <a:blip r:embed="rId14" cstate="print">
                            <a:extLst>
                              <a:ext uri="{28A0092B-C50C-407E-A947-70E740481C1C}">
                                <a14:useLocalDpi xmlns:a14="http://schemas.microsoft.com/office/drawing/2010/main" val="0"/>
                              </a:ext>
                            </a:extLst>
                          </a:blip>
                          <a:srcRect t="-18691" b="127"/>
                          <a:stretch/>
                        </pic:blipFill>
                        <pic:spPr bwMode="auto">
                          <a:xfrm>
                            <a:off x="0" y="0"/>
                            <a:ext cx="1969135" cy="1750695"/>
                          </a:xfrm>
                          <a:prstGeom prst="rect">
                            <a:avLst/>
                          </a:prstGeom>
                          <a:solidFill>
                            <a:schemeClr val="accent3">
                              <a:lumMod val="20000"/>
                              <a:lumOff val="80000"/>
                            </a:schemeClr>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74" name="コンテンツ プレースホルダー 2"/>
                        <wps:cNvSpPr txBox="1">
                          <a:spLocks/>
                        </wps:cNvSpPr>
                        <wps:spPr>
                          <a:xfrm>
                            <a:off x="0" y="8626"/>
                            <a:ext cx="1961515" cy="264160"/>
                          </a:xfrm>
                          <a:prstGeom prst="rect">
                            <a:avLst/>
                          </a:prstGeom>
                          <a:noFill/>
                        </wps:spPr>
                        <wps:txbx>
                          <w:txbxContent>
                            <w:p w14:paraId="6B2A702F" w14:textId="4A122C78" w:rsidR="00FD6FF7" w:rsidRPr="00765236" w:rsidRDefault="00FD6FF7" w:rsidP="00765236">
                              <w:pPr>
                                <w:pStyle w:val="Web"/>
                                <w:spacing w:before="0" w:beforeAutospacing="0" w:after="0" w:afterAutospacing="0"/>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21"/>
                                  <w:szCs w:val="32"/>
                                </w:rPr>
                                <w:t>③体育館</w:t>
                              </w:r>
                            </w:p>
                          </w:txbxContent>
                        </wps:txbx>
                        <wps:bodyPr wrap="square" rtlCol="0">
                          <a:spAutoFit/>
                        </wps:bodyPr>
                      </wps:wsp>
                    </wpg:wgp>
                  </a:graphicData>
                </a:graphic>
              </wp:anchor>
            </w:drawing>
          </mc:Choice>
          <mc:Fallback>
            <w:pict>
              <v:group w14:anchorId="44219946" id="グループ化 58" o:spid="_x0000_s1031" style="position:absolute;margin-left:163.35pt;margin-top:8.5pt;width:155.05pt;height:137.85pt;z-index:251698176" coordsize="19691,17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">
                <v:shape id="図 8" o:spid="_x0000_s1032" type="#_x0000_t75" style="position:absolute;width:19691;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" filled="t" fillcolor="#eaf1dd [662]" stroked="t" strokecolor="black [3213]">
                  <v:stroke joinstyle="round"/>
                  <v:imagedata r:id="rId15" o:title="" croptop="-12249f" cropbottom="83f"/>
                </v:shape>
                <v:shape id="コンテンツ プレースホルダー 2" o:spid="_x0000_s1033" type="#_x0000_t202" style="position:absolute;top:86;width:19615;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14:paraId="6B2A702F" w14:textId="4A122C78" w:rsidR="00FD6FF7" w:rsidRPr="00765236" w:rsidRDefault="00FD6FF7" w:rsidP="00765236">
                        <w:pPr>
                          <w:pStyle w:val="Web"/>
                          <w:spacing w:before="0" w:beforeAutospacing="0" w:after="0" w:afterAutospacing="0"/>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21"/>
                            <w:szCs w:val="32"/>
                          </w:rPr>
                          <w:t>③体育館</w:t>
                        </w:r>
                      </w:p>
                    </w:txbxContent>
                  </v:textbox>
                </v:shape>
              </v:group>
            </w:pict>
          </mc:Fallback>
        </mc:AlternateContent>
      </w:r>
      <w:r>
        <w:rPr>
          <w:noProof/>
        </w:rPr>
        <mc:AlternateContent>
          <mc:Choice Requires="wpg">
            <w:drawing>
              <wp:anchor distT="0" distB="0" distL="114300" distR="114300" simplePos="0" relativeHeight="251688960" behindDoc="0" locked="0" layoutInCell="1" allowOverlap="1" wp14:anchorId="3D622E8C" wp14:editId="4F3D68C8">
                <wp:simplePos x="0" y="0"/>
                <wp:positionH relativeFrom="column">
                  <wp:posOffset>-184785</wp:posOffset>
                </wp:positionH>
                <wp:positionV relativeFrom="paragraph">
                  <wp:posOffset>134225</wp:posOffset>
                </wp:positionV>
                <wp:extent cx="1953895" cy="1743075"/>
                <wp:effectExtent l="19050" t="19050" r="27305" b="28575"/>
                <wp:wrapNone/>
                <wp:docPr id="49" name="グループ化 49"/>
                <wp:cNvGraphicFramePr/>
                <a:graphic xmlns:a="http://schemas.openxmlformats.org/drawingml/2006/main">
                  <a:graphicData uri="http://schemas.microsoft.com/office/word/2010/wordprocessingGroup">
                    <wpg:wgp>
                      <wpg:cNvGrpSpPr/>
                      <wpg:grpSpPr>
                        <a:xfrm>
                          <a:off x="0" y="0"/>
                          <a:ext cx="1953895" cy="1743075"/>
                          <a:chOff x="0" y="0"/>
                          <a:chExt cx="1953895" cy="1743075"/>
                        </a:xfrm>
                      </wpg:grpSpPr>
                      <pic:pic xmlns:pic="http://schemas.openxmlformats.org/drawingml/2006/picture">
                        <pic:nvPicPr>
                          <pic:cNvPr id="69" name="図 1">
                            <a:extLst>
                              <a:ext uri="{FF2B5EF4-FFF2-40B4-BE49-F238E27FC236}">
                                <a16:creationId xmlns:a16="http://schemas.microsoft.com/office/drawing/2014/main" id="{1FBE0593-AE0D-4CF6-BAC0-3B30D65DC1EA}"/>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t="-18243" b="-722"/>
                          <a:stretch/>
                        </pic:blipFill>
                        <pic:spPr bwMode="auto">
                          <a:xfrm>
                            <a:off x="0" y="0"/>
                            <a:ext cx="1953895" cy="1743075"/>
                          </a:xfrm>
                          <a:prstGeom prst="rect">
                            <a:avLst/>
                          </a:prstGeom>
                          <a:solidFill>
                            <a:schemeClr val="accent3">
                              <a:lumMod val="20000"/>
                              <a:lumOff val="80000"/>
                            </a:schemeClr>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70" name="コンテンツ プレースホルダー 2"/>
                        <wps:cNvSpPr txBox="1">
                          <a:spLocks/>
                        </wps:cNvSpPr>
                        <wps:spPr>
                          <a:xfrm>
                            <a:off x="0" y="0"/>
                            <a:ext cx="1932305" cy="264160"/>
                          </a:xfrm>
                          <a:prstGeom prst="rect">
                            <a:avLst/>
                          </a:prstGeom>
                          <a:noFill/>
                        </wps:spPr>
                        <wps:txbx>
                          <w:txbxContent>
                            <w:p w14:paraId="477C5774" w14:textId="31F0AB42" w:rsidR="00FD6FF7" w:rsidRPr="00A04396" w:rsidRDefault="00FD6FF7" w:rsidP="00765236">
                              <w:pPr>
                                <w:pStyle w:val="Web"/>
                                <w:spacing w:before="0" w:beforeAutospacing="0" w:after="0" w:afterAutospacing="0"/>
                                <w:jc w:val="center"/>
                                <w:rPr>
                                  <w:rFonts w:asciiTheme="majorEastAsia" w:eastAsiaTheme="majorEastAsia" w:hAnsiTheme="majorEastAsia"/>
                                  <w:color w:val="000000" w:themeColor="text1"/>
                                  <w:sz w:val="21"/>
                                  <w:szCs w:val="21"/>
                                </w:rPr>
                              </w:pPr>
                              <w:r w:rsidRPr="00A04396">
                                <w:rPr>
                                  <w:rFonts w:asciiTheme="majorEastAsia" w:eastAsiaTheme="majorEastAsia" w:hAnsiTheme="majorEastAsia" w:cstheme="minorBidi" w:hint="eastAsia"/>
                                  <w:color w:val="000000" w:themeColor="text1"/>
                                  <w:kern w:val="24"/>
                                  <w:sz w:val="21"/>
                                  <w:szCs w:val="21"/>
                                </w:rPr>
                                <w:t>①食堂</w:t>
                              </w:r>
                            </w:p>
                          </w:txbxContent>
                        </wps:txbx>
                        <wps:bodyPr wrap="square" rtlCol="0">
                          <a:spAutoFit/>
                        </wps:bodyPr>
                      </wps:wsp>
                    </wpg:wgp>
                  </a:graphicData>
                </a:graphic>
              </wp:anchor>
            </w:drawing>
          </mc:Choice>
          <mc:Fallback>
            <w:pict>
              <v:group w14:anchorId="3D622E8C" id="グループ化 49" o:spid="_x0000_s1034" style="position:absolute;margin-left:-14.55pt;margin-top:10.55pt;width:153.85pt;height:137.25pt;z-index:251688960" coordsize="19538,17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">
                <v:shape id="図 1" o:spid="_x0000_s1035" type="#_x0000_t75" style="position:absolute;width:19538;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" filled="t" fillcolor="#eaf1dd [662]" stroked="t" strokecolor="black [3213]">
                  <v:stroke joinstyle="round"/>
                  <v:imagedata r:id="rId17" o:title="" croptop="-11956f" cropbottom="-473f"/>
                  <v:path arrowok="t"/>
                </v:shape>
                <v:shape id="コンテンツ プレースホルダー 2" o:spid="_x0000_s1036" type="#_x0000_t202" style="position:absolute;width:19323;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" filled="f" stroked="f">
                  <v:textbox style="mso-fit-shape-to-text:t">
                    <w:txbxContent>
                      <w:p w14:paraId="477C5774" w14:textId="31F0AB42" w:rsidR="00FD6FF7" w:rsidRPr="00A04396" w:rsidRDefault="00FD6FF7" w:rsidP="00765236">
                        <w:pPr>
                          <w:pStyle w:val="Web"/>
                          <w:spacing w:before="0" w:beforeAutospacing="0" w:after="0" w:afterAutospacing="0"/>
                          <w:jc w:val="center"/>
                          <w:rPr>
                            <w:rFonts w:asciiTheme="majorEastAsia" w:eastAsiaTheme="majorEastAsia" w:hAnsiTheme="majorEastAsia"/>
                            <w:color w:val="000000" w:themeColor="text1"/>
                            <w:sz w:val="21"/>
                            <w:szCs w:val="21"/>
                          </w:rPr>
                        </w:pPr>
                        <w:r w:rsidRPr="00A04396">
                          <w:rPr>
                            <w:rFonts w:asciiTheme="majorEastAsia" w:eastAsiaTheme="majorEastAsia" w:hAnsiTheme="majorEastAsia" w:cstheme="minorBidi" w:hint="eastAsia"/>
                            <w:color w:val="000000" w:themeColor="text1"/>
                            <w:kern w:val="24"/>
                            <w:sz w:val="21"/>
                            <w:szCs w:val="21"/>
                          </w:rPr>
                          <w:t>①食堂</w:t>
                        </w:r>
                      </w:p>
                    </w:txbxContent>
                  </v:textbox>
                </v:shape>
              </v:group>
            </w:pict>
          </mc:Fallback>
        </mc:AlternateContent>
      </w:r>
    </w:p>
    <w:p w14:paraId="00ABA426" w14:textId="497FC89C" w:rsidR="00765236" w:rsidRDefault="00765236">
      <w:pPr>
        <w:widowControl/>
        <w:jc w:val="left"/>
      </w:pPr>
    </w:p>
    <w:p w14:paraId="47F7E12E" w14:textId="14894543" w:rsidR="00765236" w:rsidRDefault="00765236">
      <w:pPr>
        <w:widowControl/>
        <w:jc w:val="left"/>
      </w:pPr>
    </w:p>
    <w:p w14:paraId="42E80EC1" w14:textId="464B4203" w:rsidR="00765236" w:rsidRDefault="00765236">
      <w:pPr>
        <w:widowControl/>
        <w:jc w:val="left"/>
      </w:pPr>
    </w:p>
    <w:p w14:paraId="79A92B5C" w14:textId="4FC74F96" w:rsidR="00765236" w:rsidRDefault="00765236">
      <w:pPr>
        <w:widowControl/>
        <w:jc w:val="left"/>
      </w:pPr>
    </w:p>
    <w:p w14:paraId="6D8C90C4" w14:textId="0CF9B44F" w:rsidR="00765236" w:rsidRDefault="00765236">
      <w:pPr>
        <w:widowControl/>
        <w:jc w:val="left"/>
      </w:pPr>
    </w:p>
    <w:p w14:paraId="7AEF35A1" w14:textId="3041E491" w:rsidR="00765236" w:rsidRDefault="00765236">
      <w:pPr>
        <w:widowControl/>
        <w:jc w:val="left"/>
      </w:pPr>
    </w:p>
    <w:p w14:paraId="24334230" w14:textId="18AD63C6" w:rsidR="00765236" w:rsidRDefault="00765236">
      <w:pPr>
        <w:widowControl/>
        <w:jc w:val="left"/>
      </w:pPr>
    </w:p>
    <w:p w14:paraId="68629B5B" w14:textId="09DAD451" w:rsidR="00765236" w:rsidRDefault="00765236">
      <w:pPr>
        <w:widowControl/>
        <w:jc w:val="left"/>
      </w:pPr>
    </w:p>
    <w:p w14:paraId="4E60AB0E" w14:textId="0C034A29" w:rsidR="00765236" w:rsidRDefault="00765236">
      <w:pPr>
        <w:widowControl/>
        <w:jc w:val="left"/>
      </w:pPr>
    </w:p>
    <w:p w14:paraId="13649048" w14:textId="1E26B9B9" w:rsidR="004200D0" w:rsidRDefault="00A04396">
      <w:pPr>
        <w:widowControl/>
        <w:jc w:val="left"/>
      </w:pPr>
      <w:r>
        <w:rPr>
          <w:noProof/>
        </w:rPr>
        <mc:AlternateContent>
          <mc:Choice Requires="wpg">
            <w:drawing>
              <wp:anchor distT="0" distB="0" distL="114300" distR="114300" simplePos="0" relativeHeight="251679744" behindDoc="0" locked="0" layoutInCell="1" allowOverlap="1" wp14:anchorId="4EAFB610" wp14:editId="01E99C99">
                <wp:simplePos x="0" y="0"/>
                <wp:positionH relativeFrom="column">
                  <wp:posOffset>4345467</wp:posOffset>
                </wp:positionH>
                <wp:positionV relativeFrom="paragraph">
                  <wp:posOffset>574040</wp:posOffset>
                </wp:positionV>
                <wp:extent cx="1945640" cy="1715770"/>
                <wp:effectExtent l="19050" t="19050" r="16510" b="17780"/>
                <wp:wrapNone/>
                <wp:docPr id="64" name="グループ化 64"/>
                <wp:cNvGraphicFramePr/>
                <a:graphic xmlns:a="http://schemas.openxmlformats.org/drawingml/2006/main">
                  <a:graphicData uri="http://schemas.microsoft.com/office/word/2010/wordprocessingGroup">
                    <wpg:wgp>
                      <wpg:cNvGrpSpPr/>
                      <wpg:grpSpPr>
                        <a:xfrm>
                          <a:off x="0" y="0"/>
                          <a:ext cx="1945640" cy="1715770"/>
                          <a:chOff x="0" y="0"/>
                          <a:chExt cx="1945640" cy="1715770"/>
                        </a:xfrm>
                      </wpg:grpSpPr>
                      <pic:pic xmlns:pic="http://schemas.openxmlformats.org/drawingml/2006/picture">
                        <pic:nvPicPr>
                          <pic:cNvPr id="56" name="図 14">
                            <a:extLst>
                              <a:ext uri="{FF2B5EF4-FFF2-40B4-BE49-F238E27FC236}">
                                <a16:creationId xmlns:a16="http://schemas.microsoft.com/office/drawing/2014/main" id="{F28386BA-49C7-46E8-93A8-E1AD8102F634}"/>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t="-17159" b="-564"/>
                          <a:stretch/>
                        </pic:blipFill>
                        <pic:spPr bwMode="auto">
                          <a:xfrm>
                            <a:off x="0" y="0"/>
                            <a:ext cx="1945640" cy="1715770"/>
                          </a:xfrm>
                          <a:prstGeom prst="rect">
                            <a:avLst/>
                          </a:prstGeom>
                          <a:solidFill>
                            <a:schemeClr val="accent3">
                              <a:lumMod val="20000"/>
                              <a:lumOff val="80000"/>
                            </a:schemeClr>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55" name="コンテンツ プレースホルダー 2"/>
                        <wps:cNvSpPr txBox="1">
                          <a:spLocks/>
                        </wps:cNvSpPr>
                        <wps:spPr>
                          <a:xfrm>
                            <a:off x="0" y="0"/>
                            <a:ext cx="1945640" cy="264160"/>
                          </a:xfrm>
                          <a:prstGeom prst="rect">
                            <a:avLst/>
                          </a:prstGeom>
                          <a:noFill/>
                        </wps:spPr>
                        <wps:txbx>
                          <w:txbxContent>
                            <w:p w14:paraId="13EF295C" w14:textId="295EE6B2" w:rsidR="00FD6FF7" w:rsidRPr="00765236" w:rsidRDefault="00FD6FF7" w:rsidP="004200D0">
                              <w:pPr>
                                <w:pStyle w:val="Web"/>
                                <w:spacing w:before="0" w:beforeAutospacing="0" w:after="0" w:afterAutospacing="0"/>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21"/>
                                  <w:szCs w:val="32"/>
                                </w:rPr>
                                <w:t>⑦野外炊飯棟</w:t>
                              </w:r>
                            </w:p>
                          </w:txbxContent>
                        </wps:txbx>
                        <wps:bodyPr wrap="square" rtlCol="0">
                          <a:spAutoFit/>
                        </wps:bodyPr>
                      </wps:wsp>
                    </wpg:wgp>
                  </a:graphicData>
                </a:graphic>
              </wp:anchor>
            </w:drawing>
          </mc:Choice>
          <mc:Fallback>
            <w:pict>
              <v:group w14:anchorId="4EAFB610" id="グループ化 64" o:spid="_x0000_s1037" style="position:absolute;margin-left:342.15pt;margin-top:45.2pt;width:153.2pt;height:135.1pt;z-index:251679744" coordsize="19456,17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">
                <v:shape id="図 14" o:spid="_x0000_s1038" type="#_x0000_t75" style="position:absolute;width:19456;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" filled="t" fillcolor="#eaf1dd [662]" stroked="t" strokecolor="black [3213]">
                  <v:stroke joinstyle="round"/>
                  <v:imagedata r:id="rId19" o:title="" croptop="-11245f" cropbottom="-370f"/>
                  <v:path arrowok="t"/>
                </v:shape>
                <v:shape id="コンテンツ プレースホルダー 2" o:spid="_x0000_s1039" type="#_x0000_t202" style="position:absolute;width:19456;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" filled="f" stroked="f">
                  <v:textbox style="mso-fit-shape-to-text:t">
                    <w:txbxContent>
                      <w:p w14:paraId="13EF295C" w14:textId="295EE6B2" w:rsidR="00FD6FF7" w:rsidRPr="00765236" w:rsidRDefault="00FD6FF7" w:rsidP="004200D0">
                        <w:pPr>
                          <w:pStyle w:val="Web"/>
                          <w:spacing w:before="0" w:beforeAutospacing="0" w:after="0" w:afterAutospacing="0"/>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21"/>
                            <w:szCs w:val="32"/>
                          </w:rPr>
                          <w:t>⑦野外炊飯棟</w:t>
                        </w:r>
                      </w:p>
                    </w:txbxContent>
                  </v:textbox>
                </v:shape>
              </v:group>
            </w:pict>
          </mc:Fallback>
        </mc:AlternateContent>
      </w:r>
      <w:r>
        <w:rPr>
          <w:noProof/>
        </w:rPr>
        <mc:AlternateContent>
          <mc:Choice Requires="wpg">
            <w:drawing>
              <wp:anchor distT="0" distB="0" distL="114300" distR="114300" simplePos="0" relativeHeight="251667456" behindDoc="0" locked="0" layoutInCell="1" allowOverlap="1" wp14:anchorId="2A4B2C46" wp14:editId="7A29482F">
                <wp:simplePos x="0" y="0"/>
                <wp:positionH relativeFrom="column">
                  <wp:posOffset>2091690</wp:posOffset>
                </wp:positionH>
                <wp:positionV relativeFrom="paragraph">
                  <wp:posOffset>592539</wp:posOffset>
                </wp:positionV>
                <wp:extent cx="1949179" cy="1707515"/>
                <wp:effectExtent l="19050" t="19050" r="13335" b="26035"/>
                <wp:wrapNone/>
                <wp:docPr id="63" name="グループ化 63"/>
                <wp:cNvGraphicFramePr/>
                <a:graphic xmlns:a="http://schemas.openxmlformats.org/drawingml/2006/main">
                  <a:graphicData uri="http://schemas.microsoft.com/office/word/2010/wordprocessingGroup">
                    <wpg:wgp>
                      <wpg:cNvGrpSpPr/>
                      <wpg:grpSpPr>
                        <a:xfrm>
                          <a:off x="0" y="0"/>
                          <a:ext cx="1949179" cy="1707515"/>
                          <a:chOff x="0" y="0"/>
                          <a:chExt cx="1949179" cy="1707515"/>
                        </a:xfrm>
                      </wpg:grpSpPr>
                      <pic:pic xmlns:pic="http://schemas.openxmlformats.org/drawingml/2006/picture">
                        <pic:nvPicPr>
                          <pic:cNvPr id="51" name="図 10">
                            <a:extLst>
                              <a:ext uri="{FF2B5EF4-FFF2-40B4-BE49-F238E27FC236}">
                                <a16:creationId xmlns:a16="http://schemas.microsoft.com/office/drawing/2014/main" id="{921C7B5F-5115-450F-943B-9C27F53CB91C}"/>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17787" b="399"/>
                          <a:stretch/>
                        </pic:blipFill>
                        <pic:spPr bwMode="auto">
                          <a:xfrm>
                            <a:off x="0" y="0"/>
                            <a:ext cx="1939290" cy="1707515"/>
                          </a:xfrm>
                          <a:prstGeom prst="rect">
                            <a:avLst/>
                          </a:prstGeom>
                          <a:solidFill>
                            <a:schemeClr val="accent3">
                              <a:lumMod val="20000"/>
                              <a:lumOff val="80000"/>
                            </a:schemeClr>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50" name="コンテンツ プレースホルダー 2"/>
                        <wps:cNvSpPr txBox="1">
                          <a:spLocks/>
                        </wps:cNvSpPr>
                        <wps:spPr>
                          <a:xfrm>
                            <a:off x="8619" y="0"/>
                            <a:ext cx="1940560" cy="255905"/>
                          </a:xfrm>
                          <a:prstGeom prst="rect">
                            <a:avLst/>
                          </a:prstGeom>
                          <a:noFill/>
                        </wps:spPr>
                        <wps:txbx>
                          <w:txbxContent>
                            <w:p w14:paraId="10D7E987" w14:textId="6C5F2652" w:rsidR="00FD6FF7" w:rsidRPr="00BC75D8" w:rsidRDefault="00FD6FF7" w:rsidP="004200D0">
                              <w:pPr>
                                <w:pStyle w:val="Web"/>
                                <w:spacing w:before="0" w:beforeAutospacing="0" w:after="0" w:afterAutospacing="0"/>
                                <w:jc w:val="center"/>
                                <w:rPr>
                                  <w:rFonts w:asciiTheme="majorEastAsia" w:eastAsiaTheme="majorEastAsia" w:hAnsiTheme="majorEastAsia"/>
                                  <w:color w:val="000000" w:themeColor="text1"/>
                                  <w:sz w:val="21"/>
                                  <w:szCs w:val="21"/>
                                </w:rPr>
                              </w:pPr>
                              <w:r>
                                <w:rPr>
                                  <w:rFonts w:asciiTheme="majorEastAsia" w:eastAsiaTheme="majorEastAsia" w:hAnsiTheme="majorEastAsia" w:cstheme="minorBidi" w:hint="eastAsia"/>
                                  <w:color w:val="000000" w:themeColor="text1"/>
                                  <w:kern w:val="24"/>
                                  <w:sz w:val="20"/>
                                  <w:szCs w:val="21"/>
                                </w:rPr>
                                <w:t>⑤</w:t>
                              </w:r>
                              <w:r w:rsidRPr="00BC75D8">
                                <w:rPr>
                                  <w:rFonts w:asciiTheme="majorEastAsia" w:eastAsiaTheme="majorEastAsia" w:hAnsiTheme="majorEastAsia" w:cstheme="minorBidi" w:hint="eastAsia"/>
                                  <w:color w:val="000000" w:themeColor="text1"/>
                                  <w:kern w:val="24"/>
                                  <w:sz w:val="20"/>
                                  <w:szCs w:val="21"/>
                                </w:rPr>
                                <w:t>宿泊棟</w:t>
                              </w:r>
                            </w:p>
                          </w:txbxContent>
                        </wps:txbx>
                        <wps:bodyPr wrap="square" rtlCol="0">
                          <a:spAutoFit/>
                        </wps:bodyPr>
                      </wps:wsp>
                    </wpg:wgp>
                  </a:graphicData>
                </a:graphic>
              </wp:anchor>
            </w:drawing>
          </mc:Choice>
          <mc:Fallback>
            <w:pict>
              <v:group w14:anchorId="2A4B2C46" id="グループ化 63" o:spid="_x0000_s1040" style="position:absolute;margin-left:164.7pt;margin-top:46.65pt;width:153.5pt;height:134.45pt;z-index:251667456" coordsize="19491,17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">
                <v:shape id="図 10" o:spid="_x0000_s1041" type="#_x0000_t75" style="position:absolute;width:19392;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" filled="t" fillcolor="#eaf1dd [662]" stroked="t" strokecolor="black [3213]">
                  <v:stroke joinstyle="round"/>
                  <v:imagedata r:id="rId21" o:title="" croptop="-11657f" cropbottom="261f"/>
                  <v:path arrowok="t"/>
                </v:shape>
                <v:shape id="コンテンツ プレースホルダー 2" o:spid="_x0000_s1042" type="#_x0000_t202" style="position:absolute;left:86;width:19405;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" filled="f" stroked="f">
                  <v:textbox style="mso-fit-shape-to-text:t">
                    <w:txbxContent>
                      <w:p w14:paraId="10D7E987" w14:textId="6C5F2652" w:rsidR="00FD6FF7" w:rsidRPr="00BC75D8" w:rsidRDefault="00FD6FF7" w:rsidP="004200D0">
                        <w:pPr>
                          <w:pStyle w:val="Web"/>
                          <w:spacing w:before="0" w:beforeAutospacing="0" w:after="0" w:afterAutospacing="0"/>
                          <w:jc w:val="center"/>
                          <w:rPr>
                            <w:rFonts w:asciiTheme="majorEastAsia" w:eastAsiaTheme="majorEastAsia" w:hAnsiTheme="majorEastAsia"/>
                            <w:color w:val="000000" w:themeColor="text1"/>
                            <w:sz w:val="21"/>
                            <w:szCs w:val="21"/>
                          </w:rPr>
                        </w:pPr>
                        <w:r>
                          <w:rPr>
                            <w:rFonts w:asciiTheme="majorEastAsia" w:eastAsiaTheme="majorEastAsia" w:hAnsiTheme="majorEastAsia" w:cstheme="minorBidi" w:hint="eastAsia"/>
                            <w:color w:val="000000" w:themeColor="text1"/>
                            <w:kern w:val="24"/>
                            <w:sz w:val="20"/>
                            <w:szCs w:val="21"/>
                          </w:rPr>
                          <w:t>⑤</w:t>
                        </w:r>
                        <w:r w:rsidRPr="00BC75D8">
                          <w:rPr>
                            <w:rFonts w:asciiTheme="majorEastAsia" w:eastAsiaTheme="majorEastAsia" w:hAnsiTheme="majorEastAsia" w:cstheme="minorBidi" w:hint="eastAsia"/>
                            <w:color w:val="000000" w:themeColor="text1"/>
                            <w:kern w:val="24"/>
                            <w:sz w:val="20"/>
                            <w:szCs w:val="21"/>
                          </w:rPr>
                          <w:t>宿泊棟</w:t>
                        </w:r>
                      </w:p>
                    </w:txbxContent>
                  </v:textbox>
                </v:shape>
              </v:group>
            </w:pict>
          </mc:Fallback>
        </mc:AlternateContent>
      </w:r>
      <w:r>
        <w:rPr>
          <w:noProof/>
        </w:rPr>
        <mc:AlternateContent>
          <mc:Choice Requires="wpg">
            <w:drawing>
              <wp:anchor distT="0" distB="0" distL="114300" distR="114300" simplePos="0" relativeHeight="251671552" behindDoc="0" locked="0" layoutInCell="1" allowOverlap="1" wp14:anchorId="56EF1D67" wp14:editId="1CC33288">
                <wp:simplePos x="0" y="0"/>
                <wp:positionH relativeFrom="column">
                  <wp:posOffset>-167640</wp:posOffset>
                </wp:positionH>
                <wp:positionV relativeFrom="paragraph">
                  <wp:posOffset>581373</wp:posOffset>
                </wp:positionV>
                <wp:extent cx="1972235" cy="1712382"/>
                <wp:effectExtent l="19050" t="19050" r="9525" b="21590"/>
                <wp:wrapNone/>
                <wp:docPr id="80" name="グループ化 80"/>
                <wp:cNvGraphicFramePr/>
                <a:graphic xmlns:a="http://schemas.openxmlformats.org/drawingml/2006/main">
                  <a:graphicData uri="http://schemas.microsoft.com/office/word/2010/wordprocessingGroup">
                    <wpg:wgp>
                      <wpg:cNvGrpSpPr/>
                      <wpg:grpSpPr>
                        <a:xfrm>
                          <a:off x="0" y="0"/>
                          <a:ext cx="1972235" cy="1712382"/>
                          <a:chOff x="0" y="-255503"/>
                          <a:chExt cx="1972865" cy="1712641"/>
                        </a:xfrm>
                      </wpg:grpSpPr>
                      <pic:pic xmlns:pic="http://schemas.openxmlformats.org/drawingml/2006/picture">
                        <pic:nvPicPr>
                          <pic:cNvPr id="54" name="図 18">
                            <a:extLst>
                              <a:ext uri="{FF2B5EF4-FFF2-40B4-BE49-F238E27FC236}">
                                <a16:creationId xmlns:a16="http://schemas.microsoft.com/office/drawing/2014/main" id="{C89AE2CB-478C-41CF-859E-F6D439FC7691}"/>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t="-17302" r="32" b="1334"/>
                          <a:stretch/>
                        </pic:blipFill>
                        <pic:spPr bwMode="auto">
                          <a:xfrm>
                            <a:off x="0" y="-255503"/>
                            <a:ext cx="1968506" cy="1712641"/>
                          </a:xfrm>
                          <a:prstGeom prst="rect">
                            <a:avLst/>
                          </a:prstGeom>
                          <a:solidFill>
                            <a:schemeClr val="accent3">
                              <a:lumMod val="20000"/>
                              <a:lumOff val="80000"/>
                            </a:schemeClr>
                          </a:solidFill>
                          <a:ln w="9525">
                            <a:solidFill>
                              <a:schemeClr val="tx1"/>
                            </a:solidFill>
                          </a:ln>
                          <a:extLst>
                            <a:ext uri="{53640926-AAD7-44D8-BBD7-CCE9431645EC}">
                              <a14:shadowObscured xmlns:a14="http://schemas.microsoft.com/office/drawing/2010/main"/>
                            </a:ext>
                          </a:extLst>
                        </pic:spPr>
                      </pic:pic>
                      <wps:wsp>
                        <wps:cNvPr id="52" name="コンテンツ プレースホルダー 2"/>
                        <wps:cNvSpPr txBox="1">
                          <a:spLocks/>
                        </wps:cNvSpPr>
                        <wps:spPr>
                          <a:xfrm>
                            <a:off x="57093" y="-255496"/>
                            <a:ext cx="1915772" cy="255944"/>
                          </a:xfrm>
                          <a:prstGeom prst="rect">
                            <a:avLst/>
                          </a:prstGeom>
                          <a:noFill/>
                        </wps:spPr>
                        <wps:txbx>
                          <w:txbxContent>
                            <w:p w14:paraId="696FCAF4" w14:textId="1629C797" w:rsidR="00FD6FF7" w:rsidRPr="00BC75D8" w:rsidRDefault="00FD6FF7" w:rsidP="004200D0">
                              <w:pPr>
                                <w:pStyle w:val="Web"/>
                                <w:spacing w:before="0" w:beforeAutospacing="0" w:after="0" w:afterAutospacing="0"/>
                                <w:jc w:val="center"/>
                                <w:rPr>
                                  <w:rFonts w:asciiTheme="majorEastAsia" w:eastAsiaTheme="majorEastAsia" w:hAnsiTheme="majorEastAsia"/>
                                  <w:sz w:val="16"/>
                                </w:rPr>
                              </w:pPr>
                              <w:r>
                                <w:rPr>
                                  <w:rFonts w:asciiTheme="majorEastAsia" w:eastAsiaTheme="majorEastAsia" w:hAnsiTheme="majorEastAsia" w:cstheme="minorBidi" w:hint="eastAsia"/>
                                  <w:color w:val="000000" w:themeColor="text1"/>
                                  <w:kern w:val="24"/>
                                  <w:sz w:val="20"/>
                                  <w:szCs w:val="32"/>
                                </w:rPr>
                                <w:t>⑤宿泊棟（</w:t>
                              </w:r>
                              <w:r w:rsidRPr="00BC75D8">
                                <w:rPr>
                                  <w:rFonts w:asciiTheme="majorEastAsia" w:eastAsiaTheme="majorEastAsia" w:hAnsiTheme="majorEastAsia" w:cstheme="minorBidi" w:hint="eastAsia"/>
                                  <w:color w:val="000000" w:themeColor="text1"/>
                                  <w:kern w:val="24"/>
                                  <w:sz w:val="20"/>
                                  <w:szCs w:val="32"/>
                                </w:rPr>
                                <w:t>宿泊室</w:t>
                              </w:r>
                              <w:r>
                                <w:rPr>
                                  <w:rFonts w:asciiTheme="majorEastAsia" w:eastAsiaTheme="majorEastAsia" w:hAnsiTheme="majorEastAsia" w:cstheme="minorBidi" w:hint="eastAsia"/>
                                  <w:color w:val="000000" w:themeColor="text1"/>
                                  <w:kern w:val="24"/>
                                  <w:sz w:val="20"/>
                                  <w:szCs w:val="32"/>
                                </w:rPr>
                                <w:t>）</w:t>
                              </w:r>
                            </w:p>
                          </w:txbxContent>
                        </wps:txbx>
                        <wps:bodyPr wrap="square" rtlCol="0">
                          <a:spAutoFit/>
                        </wps:bodyPr>
                      </wps:wsp>
                    </wpg:wgp>
                  </a:graphicData>
                </a:graphic>
                <wp14:sizeRelV relativeFrom="margin">
                  <wp14:pctHeight>0</wp14:pctHeight>
                </wp14:sizeRelV>
              </wp:anchor>
            </w:drawing>
          </mc:Choice>
          <mc:Fallback>
            <w:pict>
              <v:group w14:anchorId="56EF1D67" id="グループ化 80" o:spid="_x0000_s1043" style="position:absolute;margin-left:-13.2pt;margin-top:45.8pt;width:155.3pt;height:134.85pt;z-index:251671552;mso-height-relative:margin" coordorigin=",-2555" coordsize="19728,17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">
                <v:shape id="図 18" o:spid="_x0000_s1044" type="#_x0000_t75" style="position:absolute;top:-2555;width:19685;height:17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" filled="t" fillcolor="#eaf1dd [662]" stroked="t" strokecolor="black [3213]">
                  <v:imagedata r:id="rId23" o:title="" croptop="-11339f" cropbottom="874f" cropright="21f"/>
                  <v:path arrowok="t"/>
                </v:shape>
                <v:shape id="コンテンツ プレースホルダー 2" o:spid="_x0000_s1045" type="#_x0000_t202" style="position:absolute;left:570;top:-2554;width:19158;height:2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" filled="f" stroked="f">
                  <v:textbox style="mso-fit-shape-to-text:t">
                    <w:txbxContent>
                      <w:p w14:paraId="696FCAF4" w14:textId="1629C797" w:rsidR="00FD6FF7" w:rsidRPr="00BC75D8" w:rsidRDefault="00FD6FF7" w:rsidP="004200D0">
                        <w:pPr>
                          <w:pStyle w:val="Web"/>
                          <w:spacing w:before="0" w:beforeAutospacing="0" w:after="0" w:afterAutospacing="0"/>
                          <w:jc w:val="center"/>
                          <w:rPr>
                            <w:rFonts w:asciiTheme="majorEastAsia" w:eastAsiaTheme="majorEastAsia" w:hAnsiTheme="majorEastAsia"/>
                            <w:sz w:val="16"/>
                          </w:rPr>
                        </w:pPr>
                        <w:r>
                          <w:rPr>
                            <w:rFonts w:asciiTheme="majorEastAsia" w:eastAsiaTheme="majorEastAsia" w:hAnsiTheme="majorEastAsia" w:cstheme="minorBidi" w:hint="eastAsia"/>
                            <w:color w:val="000000" w:themeColor="text1"/>
                            <w:kern w:val="24"/>
                            <w:sz w:val="20"/>
                            <w:szCs w:val="32"/>
                          </w:rPr>
                          <w:t>⑤宿泊棟（</w:t>
                        </w:r>
                        <w:r w:rsidRPr="00BC75D8">
                          <w:rPr>
                            <w:rFonts w:asciiTheme="majorEastAsia" w:eastAsiaTheme="majorEastAsia" w:hAnsiTheme="majorEastAsia" w:cstheme="minorBidi" w:hint="eastAsia"/>
                            <w:color w:val="000000" w:themeColor="text1"/>
                            <w:kern w:val="24"/>
                            <w:sz w:val="20"/>
                            <w:szCs w:val="32"/>
                          </w:rPr>
                          <w:t>宿泊室</w:t>
                        </w:r>
                        <w:r>
                          <w:rPr>
                            <w:rFonts w:asciiTheme="majorEastAsia" w:eastAsiaTheme="majorEastAsia" w:hAnsiTheme="majorEastAsia" w:cstheme="minorBidi" w:hint="eastAsia"/>
                            <w:color w:val="000000" w:themeColor="text1"/>
                            <w:kern w:val="24"/>
                            <w:sz w:val="20"/>
                            <w:szCs w:val="32"/>
                          </w:rPr>
                          <w:t>）</w:t>
                        </w:r>
                      </w:p>
                    </w:txbxContent>
                  </v:textbox>
                </v:shape>
              </v:group>
            </w:pict>
          </mc:Fallback>
        </mc:AlternateContent>
      </w:r>
      <w:r w:rsidR="004200D0">
        <w:br w:type="page"/>
      </w:r>
    </w:p>
    <w:p w14:paraId="4C0DE75B" w14:textId="33EC7958" w:rsidR="00FB538E" w:rsidRPr="00E1539D" w:rsidRDefault="00140D13" w:rsidP="00463ACA">
      <w:pPr>
        <w:pStyle w:val="3"/>
        <w:ind w:leftChars="0" w:left="0"/>
      </w:pPr>
      <w:r>
        <w:rPr>
          <w:rFonts w:hint="eastAsia"/>
        </w:rPr>
        <w:lastRenderedPageBreak/>
        <w:t>（</w:t>
      </w:r>
      <w:r w:rsidR="002E6C2E">
        <w:rPr>
          <w:rFonts w:hint="eastAsia"/>
        </w:rPr>
        <w:t>２）</w:t>
      </w:r>
      <w:r w:rsidR="00FB538E">
        <w:rPr>
          <w:rFonts w:hint="eastAsia"/>
        </w:rPr>
        <w:t>利用状況</w:t>
      </w:r>
    </w:p>
    <w:p w14:paraId="00BDAF23" w14:textId="77777777" w:rsidR="0077712F" w:rsidRDefault="00D10937" w:rsidP="00D10937">
      <w:pPr>
        <w:pStyle w:val="15"/>
      </w:pPr>
      <w:r>
        <w:rPr>
          <w:rFonts w:hint="eastAsia"/>
        </w:rPr>
        <w:t>利用者数の推移をみると、</w:t>
      </w:r>
      <w:r w:rsidR="00990C3E">
        <w:rPr>
          <w:rFonts w:hint="eastAsia"/>
        </w:rPr>
        <w:t>平成21</w:t>
      </w:r>
      <w:r w:rsidRPr="00D10937">
        <w:rPr>
          <w:rFonts w:hint="eastAsia"/>
        </w:rPr>
        <w:t>年</w:t>
      </w:r>
      <w:r w:rsidR="001151DD">
        <w:rPr>
          <w:rFonts w:hint="eastAsia"/>
        </w:rPr>
        <w:t>度(2009年度)</w:t>
      </w:r>
      <w:r w:rsidRPr="00D10937">
        <w:rPr>
          <w:rFonts w:hint="eastAsia"/>
        </w:rPr>
        <w:t>以降では3万人前後</w:t>
      </w:r>
      <w:r w:rsidR="00BF7C4F">
        <w:rPr>
          <w:rFonts w:hint="eastAsia"/>
        </w:rPr>
        <w:t>で</w:t>
      </w:r>
      <w:r w:rsidRPr="00D10937">
        <w:rPr>
          <w:rFonts w:hint="eastAsia"/>
        </w:rPr>
        <w:t>推移してい</w:t>
      </w:r>
      <w:r w:rsidR="00BF7C4F">
        <w:rPr>
          <w:rFonts w:hint="eastAsia"/>
        </w:rPr>
        <w:t>まし</w:t>
      </w:r>
      <w:r w:rsidRPr="00D10937">
        <w:rPr>
          <w:rFonts w:hint="eastAsia"/>
        </w:rPr>
        <w:t>たが、</w:t>
      </w:r>
    </w:p>
    <w:p w14:paraId="4B97EF9C" w14:textId="77777777" w:rsidR="0077712F" w:rsidRDefault="00D10937" w:rsidP="0077712F">
      <w:pPr>
        <w:pStyle w:val="15"/>
        <w:ind w:firstLineChars="0" w:firstLine="0"/>
      </w:pPr>
      <w:r w:rsidRPr="00D10937">
        <w:rPr>
          <w:rFonts w:hint="eastAsia"/>
        </w:rPr>
        <w:t>熊本地震が発生した</w:t>
      </w:r>
      <w:r w:rsidR="00990C3E">
        <w:rPr>
          <w:rFonts w:hint="eastAsia"/>
        </w:rPr>
        <w:t>平成28</w:t>
      </w:r>
      <w:r w:rsidRPr="00D10937">
        <w:rPr>
          <w:rFonts w:hint="eastAsia"/>
        </w:rPr>
        <w:t>年</w:t>
      </w:r>
      <w:r w:rsidR="001151DD">
        <w:rPr>
          <w:rFonts w:hint="eastAsia"/>
        </w:rPr>
        <w:t>(2016年度)</w:t>
      </w:r>
      <w:r w:rsidRPr="00D10937">
        <w:rPr>
          <w:rFonts w:hint="eastAsia"/>
        </w:rPr>
        <w:t>には約1.8万人まで減少し、</w:t>
      </w:r>
      <w:r w:rsidR="00BF7C4F">
        <w:rPr>
          <w:rFonts w:hint="eastAsia"/>
        </w:rPr>
        <w:t>平成30年度（2018年度）</w:t>
      </w:r>
    </w:p>
    <w:p w14:paraId="33EDB673" w14:textId="07F48B7D" w:rsidR="00D10937" w:rsidRPr="00D10937" w:rsidRDefault="00BF7C4F" w:rsidP="0077712F">
      <w:pPr>
        <w:pStyle w:val="15"/>
        <w:ind w:firstLineChars="0" w:firstLine="0"/>
      </w:pPr>
      <w:r>
        <w:rPr>
          <w:rFonts w:hint="eastAsia"/>
        </w:rPr>
        <w:t>に</w:t>
      </w:r>
      <w:r w:rsidR="00D10937" w:rsidRPr="00D10937">
        <w:rPr>
          <w:rFonts w:hint="eastAsia"/>
        </w:rPr>
        <w:t>は2.6万人まで回復してい</w:t>
      </w:r>
      <w:r w:rsidR="00D14BDC">
        <w:rPr>
          <w:rFonts w:hint="eastAsia"/>
        </w:rPr>
        <w:t>ます</w:t>
      </w:r>
      <w:r w:rsidR="00D10937" w:rsidRPr="00D10937">
        <w:rPr>
          <w:rFonts w:hint="eastAsia"/>
        </w:rPr>
        <w:t>。</w:t>
      </w:r>
    </w:p>
    <w:p w14:paraId="6BDF805D" w14:textId="77777777" w:rsidR="0077712F" w:rsidRDefault="00D10937" w:rsidP="00D10937">
      <w:pPr>
        <w:pStyle w:val="15"/>
      </w:pPr>
      <w:r w:rsidRPr="00D10937">
        <w:rPr>
          <w:rFonts w:hint="eastAsia"/>
        </w:rPr>
        <w:t>小中学校による利用者数についても、</w:t>
      </w:r>
      <w:r w:rsidR="00990C3E">
        <w:rPr>
          <w:rFonts w:hint="eastAsia"/>
        </w:rPr>
        <w:t>平成21</w:t>
      </w:r>
      <w:r w:rsidRPr="00D10937">
        <w:rPr>
          <w:rFonts w:hint="eastAsia"/>
        </w:rPr>
        <w:t>年</w:t>
      </w:r>
      <w:r w:rsidR="001151DD">
        <w:rPr>
          <w:rFonts w:hint="eastAsia"/>
        </w:rPr>
        <w:t>度(2009年度)</w:t>
      </w:r>
      <w:r w:rsidRPr="00D10937">
        <w:rPr>
          <w:rFonts w:hint="eastAsia"/>
        </w:rPr>
        <w:t>以降は、2.3～2.5万人程度を推</w:t>
      </w:r>
    </w:p>
    <w:p w14:paraId="7B47323E" w14:textId="62D7545D" w:rsidR="0077712F" w:rsidRDefault="0077712F" w:rsidP="0077712F">
      <w:pPr>
        <w:pStyle w:val="15"/>
        <w:ind w:leftChars="0" w:left="0" w:firstLineChars="0" w:firstLine="0"/>
      </w:pPr>
      <w:r>
        <w:rPr>
          <w:rFonts w:hint="eastAsia"/>
        </w:rPr>
        <w:t xml:space="preserve">　</w:t>
      </w:r>
      <w:r w:rsidR="00D10937" w:rsidRPr="00D10937">
        <w:rPr>
          <w:rFonts w:hint="eastAsia"/>
        </w:rPr>
        <w:t>移し、</w:t>
      </w:r>
      <w:r w:rsidR="001151DD">
        <w:rPr>
          <w:rFonts w:hint="eastAsia"/>
        </w:rPr>
        <w:t>平成28年度(</w:t>
      </w:r>
      <w:r w:rsidR="00D10937" w:rsidRPr="00D10937">
        <w:rPr>
          <w:rFonts w:hint="eastAsia"/>
        </w:rPr>
        <w:t>2016年</w:t>
      </w:r>
      <w:r w:rsidR="001151DD">
        <w:rPr>
          <w:rFonts w:hint="eastAsia"/>
        </w:rPr>
        <w:t>度)</w:t>
      </w:r>
      <w:r w:rsidR="00D10937" w:rsidRPr="00D10937">
        <w:rPr>
          <w:rFonts w:hint="eastAsia"/>
        </w:rPr>
        <w:t>には1.4万人まで減少してい</w:t>
      </w:r>
      <w:r w:rsidR="00D14BDC">
        <w:rPr>
          <w:rFonts w:hint="eastAsia"/>
        </w:rPr>
        <w:t>ますが</w:t>
      </w:r>
      <w:r w:rsidR="00D10937" w:rsidRPr="00D10937">
        <w:rPr>
          <w:rFonts w:hint="eastAsia"/>
        </w:rPr>
        <w:t>、</w:t>
      </w:r>
      <w:r w:rsidR="001151DD">
        <w:rPr>
          <w:rFonts w:hint="eastAsia"/>
        </w:rPr>
        <w:t>平成30年度(</w:t>
      </w:r>
      <w:r w:rsidR="00D10937" w:rsidRPr="00D10937">
        <w:rPr>
          <w:rFonts w:hint="eastAsia"/>
        </w:rPr>
        <w:t>2018年</w:t>
      </w:r>
      <w:r w:rsidR="001151DD">
        <w:rPr>
          <w:rFonts w:hint="eastAsia"/>
        </w:rPr>
        <w:t>度)</w:t>
      </w:r>
      <w:r w:rsidR="00D10937" w:rsidRPr="00D10937">
        <w:rPr>
          <w:rFonts w:hint="eastAsia"/>
        </w:rPr>
        <w:t>には</w:t>
      </w:r>
    </w:p>
    <w:p w14:paraId="263DCEEE" w14:textId="77CC7F93" w:rsidR="00D10937" w:rsidRPr="00D10937" w:rsidRDefault="00D10937" w:rsidP="0077712F">
      <w:pPr>
        <w:pStyle w:val="15"/>
        <w:ind w:firstLineChars="0" w:firstLine="0"/>
      </w:pPr>
      <w:r w:rsidRPr="00D10937">
        <w:rPr>
          <w:rFonts w:hint="eastAsia"/>
        </w:rPr>
        <w:t>2.1万人</w:t>
      </w:r>
      <w:r w:rsidR="00D14BDC">
        <w:rPr>
          <w:rFonts w:hint="eastAsia"/>
        </w:rPr>
        <w:t>まで回復しています。</w:t>
      </w:r>
    </w:p>
    <w:p w14:paraId="0013733D" w14:textId="77777777" w:rsidR="00D10937" w:rsidRDefault="00D10937" w:rsidP="00FB538E"/>
    <w:p w14:paraId="66087D75" w14:textId="2C3D94A1" w:rsidR="00D10937" w:rsidRDefault="00D10937" w:rsidP="00FB538E"/>
    <w:p w14:paraId="019B03EA" w14:textId="0A3D7185" w:rsidR="00FB538E" w:rsidRDefault="00D10937" w:rsidP="002A0384">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4</w:t>
      </w:r>
      <w:r>
        <w:fldChar w:fldCharType="end"/>
      </w:r>
      <w:r>
        <w:rPr>
          <w:rFonts w:hint="eastAsia"/>
        </w:rPr>
        <w:t xml:space="preserve">　利用者数</w:t>
      </w:r>
      <w:r w:rsidR="00FC0995">
        <w:rPr>
          <w:rFonts w:hint="eastAsia"/>
        </w:rPr>
        <w:t>（延べ人数）</w:t>
      </w:r>
      <w:r>
        <w:rPr>
          <w:rFonts w:hint="eastAsia"/>
        </w:rPr>
        <w:t>の推移</w:t>
      </w:r>
    </w:p>
    <w:p w14:paraId="0372763E" w14:textId="11F75B5F" w:rsidR="00FB538E" w:rsidRDefault="007A079E" w:rsidP="00FB538E">
      <w:r w:rsidRPr="007A079E">
        <w:rPr>
          <w:noProof/>
        </w:rPr>
        <w:drawing>
          <wp:anchor distT="0" distB="0" distL="114300" distR="114300" simplePos="0" relativeHeight="251761664" behindDoc="0" locked="0" layoutInCell="1" allowOverlap="1" wp14:anchorId="74B7A1A7" wp14:editId="077654C4">
            <wp:simplePos x="0" y="0"/>
            <wp:positionH relativeFrom="column">
              <wp:posOffset>-2540</wp:posOffset>
            </wp:positionH>
            <wp:positionV relativeFrom="paragraph">
              <wp:posOffset>13970</wp:posOffset>
            </wp:positionV>
            <wp:extent cx="6120765" cy="2409825"/>
            <wp:effectExtent l="0" t="0" r="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1B605B" w14:textId="47A7F88F" w:rsidR="00FB538E" w:rsidRPr="007A079E" w:rsidRDefault="00FB538E" w:rsidP="00FB538E"/>
    <w:p w14:paraId="7EDE5CDB" w14:textId="276A2003" w:rsidR="002C7639" w:rsidRDefault="002C7639" w:rsidP="00FB538E"/>
    <w:p w14:paraId="2D5AEDFB" w14:textId="542632D6" w:rsidR="002C7639" w:rsidRDefault="002C7639" w:rsidP="00FB538E"/>
    <w:p w14:paraId="06901437" w14:textId="1417C1AC" w:rsidR="002C7639" w:rsidRDefault="002C7639" w:rsidP="00FB538E"/>
    <w:p w14:paraId="7E6F462A" w14:textId="1756B81F" w:rsidR="002C7639" w:rsidRDefault="002C7639" w:rsidP="00FB538E"/>
    <w:p w14:paraId="74FE0DA6" w14:textId="3E39DAB3" w:rsidR="002C7639" w:rsidRDefault="002C7639" w:rsidP="00FB538E"/>
    <w:p w14:paraId="31F5276D" w14:textId="24F64349" w:rsidR="002C7639" w:rsidRDefault="002C7639" w:rsidP="00FB538E"/>
    <w:p w14:paraId="16801453" w14:textId="6F66ECEF" w:rsidR="002C7639" w:rsidRDefault="002C7639" w:rsidP="00FB538E"/>
    <w:p w14:paraId="0D2A590C" w14:textId="201D1759" w:rsidR="002C7639" w:rsidRDefault="002C7639" w:rsidP="00FB538E"/>
    <w:p w14:paraId="1822FD33" w14:textId="11585443" w:rsidR="002C7639" w:rsidRDefault="002C7639" w:rsidP="00FB538E"/>
    <w:p w14:paraId="04A553CD" w14:textId="558CA18F" w:rsidR="002C7639" w:rsidRDefault="002C7639" w:rsidP="00FB538E"/>
    <w:p w14:paraId="0F1ECCBC" w14:textId="2BA0FD59" w:rsidR="002C7639" w:rsidRDefault="002C7639" w:rsidP="00FB538E"/>
    <w:p w14:paraId="05D2A6E8" w14:textId="77777777" w:rsidR="006F12BF" w:rsidRDefault="006F12BF" w:rsidP="00FB538E"/>
    <w:p w14:paraId="2C55AB19" w14:textId="1B7B14E8" w:rsidR="00DA15CC" w:rsidRPr="00DA15CC" w:rsidRDefault="00DA15CC" w:rsidP="00DA15CC">
      <w:pPr>
        <w:pStyle w:val="af3"/>
      </w:pPr>
      <w:r w:rsidRPr="00DA15CC">
        <w:t>出典：熊本市資料</w:t>
      </w:r>
    </w:p>
    <w:p w14:paraId="74867D58" w14:textId="79D61ABD" w:rsidR="00D404A5" w:rsidRDefault="00D404A5">
      <w:pPr>
        <w:widowControl/>
        <w:jc w:val="left"/>
      </w:pPr>
    </w:p>
    <w:p w14:paraId="3159FBCD" w14:textId="77777777" w:rsidR="0077712F" w:rsidRDefault="004238C7" w:rsidP="004238C7">
      <w:pPr>
        <w:pStyle w:val="15"/>
      </w:pPr>
      <w:r w:rsidRPr="004238C7">
        <w:rPr>
          <w:rFonts w:hint="eastAsia"/>
        </w:rPr>
        <w:t>平成30年度</w:t>
      </w:r>
      <w:r w:rsidR="00CE4862">
        <w:rPr>
          <w:rFonts w:hint="eastAsia"/>
        </w:rPr>
        <w:t>(2018年度)</w:t>
      </w:r>
      <w:r w:rsidRPr="004238C7">
        <w:rPr>
          <w:rFonts w:hint="eastAsia"/>
        </w:rPr>
        <w:t>の月別宿泊者数と利用者数の推移をみると、宿泊者数、利用者数ともに</w:t>
      </w:r>
    </w:p>
    <w:p w14:paraId="6431EFDF" w14:textId="77777777" w:rsidR="0077712F" w:rsidRDefault="004238C7" w:rsidP="0077712F">
      <w:pPr>
        <w:pStyle w:val="15"/>
        <w:ind w:firstLineChars="0" w:firstLine="0"/>
      </w:pPr>
      <w:r w:rsidRPr="004238C7">
        <w:rPr>
          <w:rFonts w:hint="eastAsia"/>
        </w:rPr>
        <w:t>10月が最も多く</w:t>
      </w:r>
      <w:r>
        <w:rPr>
          <w:rFonts w:hint="eastAsia"/>
        </w:rPr>
        <w:t>、宿泊者数が約2</w:t>
      </w:r>
      <w:r>
        <w:t>,</w:t>
      </w:r>
      <w:r>
        <w:rPr>
          <w:rFonts w:hint="eastAsia"/>
        </w:rPr>
        <w:t>400人、利用者が約</w:t>
      </w:r>
      <w:r w:rsidR="0092162A">
        <w:t>4</w:t>
      </w:r>
      <w:r>
        <w:t>,</w:t>
      </w:r>
      <w:r>
        <w:rPr>
          <w:rFonts w:hint="eastAsia"/>
        </w:rPr>
        <w:t>000人となっています。その他に宿泊や利</w:t>
      </w:r>
    </w:p>
    <w:p w14:paraId="352E7BAD" w14:textId="77777777" w:rsidR="0077712F" w:rsidRDefault="004238C7" w:rsidP="0077712F">
      <w:pPr>
        <w:pStyle w:val="15"/>
        <w:ind w:firstLineChars="0" w:firstLine="0"/>
      </w:pPr>
      <w:r>
        <w:rPr>
          <w:rFonts w:hint="eastAsia"/>
        </w:rPr>
        <w:t>用が多い月は、</w:t>
      </w:r>
      <w:r w:rsidRPr="004238C7">
        <w:rPr>
          <w:rFonts w:hint="eastAsia"/>
        </w:rPr>
        <w:t>6月</w:t>
      </w:r>
      <w:r>
        <w:rPr>
          <w:rFonts w:hint="eastAsia"/>
        </w:rPr>
        <w:t>や1月</w:t>
      </w:r>
      <w:r w:rsidRPr="004238C7">
        <w:rPr>
          <w:rFonts w:hint="eastAsia"/>
        </w:rPr>
        <w:t>となってい</w:t>
      </w:r>
      <w:r>
        <w:rPr>
          <w:rFonts w:hint="eastAsia"/>
        </w:rPr>
        <w:t>ます</w:t>
      </w:r>
      <w:r w:rsidRPr="004238C7">
        <w:rPr>
          <w:rFonts w:hint="eastAsia"/>
        </w:rPr>
        <w:t>。</w:t>
      </w:r>
      <w:r>
        <w:rPr>
          <w:rFonts w:hint="eastAsia"/>
        </w:rPr>
        <w:t>それに対して、</w:t>
      </w:r>
      <w:r w:rsidRPr="004238C7">
        <w:rPr>
          <w:rFonts w:hint="eastAsia"/>
        </w:rPr>
        <w:t>新年度が始まる4月や学校が夏休みと</w:t>
      </w:r>
    </w:p>
    <w:p w14:paraId="6ED71BBF" w14:textId="6ACC282F" w:rsidR="00D10937" w:rsidRPr="004238C7" w:rsidRDefault="004238C7" w:rsidP="0077712F">
      <w:pPr>
        <w:pStyle w:val="15"/>
        <w:ind w:firstLineChars="0" w:firstLine="0"/>
      </w:pPr>
      <w:r w:rsidRPr="004238C7">
        <w:rPr>
          <w:rFonts w:hint="eastAsia"/>
        </w:rPr>
        <w:t>なる8月</w:t>
      </w:r>
      <w:r>
        <w:rPr>
          <w:rFonts w:hint="eastAsia"/>
        </w:rPr>
        <w:t>等では</w:t>
      </w:r>
      <w:r w:rsidRPr="004238C7">
        <w:rPr>
          <w:rFonts w:hint="eastAsia"/>
        </w:rPr>
        <w:t>、宿泊</w:t>
      </w:r>
      <w:r>
        <w:rPr>
          <w:rFonts w:hint="eastAsia"/>
        </w:rPr>
        <w:t>、</w:t>
      </w:r>
      <w:r w:rsidRPr="004238C7">
        <w:rPr>
          <w:rFonts w:hint="eastAsia"/>
        </w:rPr>
        <w:t>利用</w:t>
      </w:r>
      <w:r>
        <w:rPr>
          <w:rFonts w:hint="eastAsia"/>
        </w:rPr>
        <w:t>ともに少なく</w:t>
      </w:r>
      <w:r w:rsidRPr="004238C7">
        <w:rPr>
          <w:rFonts w:hint="eastAsia"/>
        </w:rPr>
        <w:t>なってい</w:t>
      </w:r>
      <w:r>
        <w:rPr>
          <w:rFonts w:hint="eastAsia"/>
        </w:rPr>
        <w:t>ます</w:t>
      </w:r>
      <w:r w:rsidRPr="004238C7">
        <w:rPr>
          <w:rFonts w:hint="eastAsia"/>
        </w:rPr>
        <w:t>。</w:t>
      </w:r>
    </w:p>
    <w:p w14:paraId="259B370B" w14:textId="77777777" w:rsidR="004238C7" w:rsidRDefault="004238C7" w:rsidP="00FB538E"/>
    <w:p w14:paraId="062ACE4B" w14:textId="553D9B0F" w:rsidR="006F12BF" w:rsidRPr="006F12BF" w:rsidRDefault="00CE2282" w:rsidP="002A0384">
      <w:pPr>
        <w:pStyle w:val="ad"/>
      </w:pPr>
      <w:r w:rsidRPr="00CE2282">
        <w:rPr>
          <w:noProof/>
        </w:rPr>
        <w:drawing>
          <wp:anchor distT="0" distB="0" distL="114300" distR="114300" simplePos="0" relativeHeight="251767808" behindDoc="0" locked="0" layoutInCell="1" allowOverlap="1" wp14:anchorId="2F6F5362" wp14:editId="619E9002">
            <wp:simplePos x="0" y="0"/>
            <wp:positionH relativeFrom="column">
              <wp:posOffset>-193396</wp:posOffset>
            </wp:positionH>
            <wp:positionV relativeFrom="paragraph">
              <wp:posOffset>204291</wp:posOffset>
            </wp:positionV>
            <wp:extent cx="6470439" cy="2757831"/>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1999" cy="2758496"/>
                    </a:xfrm>
                    <a:prstGeom prst="rect">
                      <a:avLst/>
                    </a:prstGeom>
                    <a:noFill/>
                    <a:ln>
                      <a:noFill/>
                    </a:ln>
                  </pic:spPr>
                </pic:pic>
              </a:graphicData>
            </a:graphic>
            <wp14:sizeRelH relativeFrom="page">
              <wp14:pctWidth>0</wp14:pctWidth>
            </wp14:sizeRelH>
            <wp14:sizeRelV relativeFrom="page">
              <wp14:pctHeight>0</wp14:pctHeight>
            </wp14:sizeRelV>
          </wp:anchor>
        </w:drawing>
      </w:r>
      <w:r w:rsidR="004238C7">
        <w:rPr>
          <w:rFonts w:hint="eastAsia"/>
        </w:rPr>
        <w:t xml:space="preserve">図表 </w:t>
      </w:r>
      <w:r w:rsidR="004238C7">
        <w:fldChar w:fldCharType="begin"/>
      </w:r>
      <w:r w:rsidR="004238C7">
        <w:instrText xml:space="preserve"> </w:instrText>
      </w:r>
      <w:r w:rsidR="004238C7">
        <w:rPr>
          <w:rFonts w:hint="eastAsia"/>
        </w:rPr>
        <w:instrText>SEQ 図表 \* ARABIC</w:instrText>
      </w:r>
      <w:r w:rsidR="004238C7">
        <w:instrText xml:space="preserve"> </w:instrText>
      </w:r>
      <w:r w:rsidR="004238C7">
        <w:fldChar w:fldCharType="separate"/>
      </w:r>
      <w:r w:rsidR="00354CDC">
        <w:rPr>
          <w:noProof/>
        </w:rPr>
        <w:t>5</w:t>
      </w:r>
      <w:r w:rsidR="004238C7">
        <w:fldChar w:fldCharType="end"/>
      </w:r>
      <w:r w:rsidR="004238C7">
        <w:rPr>
          <w:rFonts w:hint="eastAsia"/>
        </w:rPr>
        <w:t xml:space="preserve">　</w:t>
      </w:r>
      <w:r w:rsidR="006F12BF" w:rsidRPr="006F12BF">
        <w:t>月別宿泊者数・利用者数（</w:t>
      </w:r>
      <w:r w:rsidR="00B51959">
        <w:rPr>
          <w:rFonts w:hint="eastAsia"/>
        </w:rPr>
        <w:t>平成</w:t>
      </w:r>
      <w:r w:rsidR="006F12BF" w:rsidRPr="006F12BF">
        <w:t>30</w:t>
      </w:r>
      <w:r w:rsidR="00B51959">
        <w:rPr>
          <w:rFonts w:hint="eastAsia"/>
        </w:rPr>
        <w:t>年度</w:t>
      </w:r>
      <w:r w:rsidR="006F12BF" w:rsidRPr="006F12BF">
        <w:t>）</w:t>
      </w:r>
    </w:p>
    <w:p w14:paraId="54D7B122" w14:textId="4AAAC3C5" w:rsidR="002C7639" w:rsidRDefault="00491EC5" w:rsidP="00FB538E">
      <w:r>
        <w:rPr>
          <w:noProof/>
        </w:rPr>
        <mc:AlternateContent>
          <mc:Choice Requires="wps">
            <w:drawing>
              <wp:anchor distT="0" distB="0" distL="114300" distR="114300" simplePos="0" relativeHeight="251785216" behindDoc="0" locked="0" layoutInCell="1" allowOverlap="1" wp14:anchorId="14253A74" wp14:editId="1B078E65">
                <wp:simplePos x="0" y="0"/>
                <wp:positionH relativeFrom="column">
                  <wp:posOffset>-92489</wp:posOffset>
                </wp:positionH>
                <wp:positionV relativeFrom="paragraph">
                  <wp:posOffset>195580</wp:posOffset>
                </wp:positionV>
                <wp:extent cx="559558" cy="293427"/>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559558" cy="293427"/>
                        </a:xfrm>
                        <a:prstGeom prst="rect">
                          <a:avLst/>
                        </a:prstGeom>
                        <a:noFill/>
                        <a:ln w="6350">
                          <a:noFill/>
                        </a:ln>
                      </wps:spPr>
                      <wps:txbx>
                        <w:txbxContent>
                          <w:p w14:paraId="373976A8" w14:textId="0682839C" w:rsidR="00FD6FF7" w:rsidRPr="00491EC5" w:rsidRDefault="00FD6FF7">
                            <w:pPr>
                              <w:rPr>
                                <w:rFonts w:ascii="メイリオ" w:eastAsia="メイリオ" w:hAnsi="メイリオ"/>
                                <w:sz w:val="14"/>
                              </w:rPr>
                            </w:pPr>
                            <w:r w:rsidRPr="00491EC5">
                              <w:rPr>
                                <w:rFonts w:ascii="メイリオ" w:eastAsia="メイリオ" w:hAnsi="メイリオ" w:hint="eastAsia"/>
                                <w:sz w:val="14"/>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253A74" id="テキスト ボックス 65" o:spid="_x0000_s1046" type="#_x0000_t202" style="position:absolute;left:0;text-align:left;margin-left:-7.3pt;margin-top:15.4pt;width:44.05pt;height:23.1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" filled="f" stroked="f" strokeweight=".5pt">
                <v:textbox>
                  <w:txbxContent>
                    <w:p w14:paraId="373976A8" w14:textId="0682839C" w:rsidR="00FD6FF7" w:rsidRPr="00491EC5" w:rsidRDefault="00FD6FF7">
                      <w:pPr>
                        <w:rPr>
                          <w:rFonts w:ascii="メイリオ" w:eastAsia="メイリオ" w:hAnsi="メイリオ"/>
                          <w:sz w:val="14"/>
                        </w:rPr>
                      </w:pPr>
                      <w:r w:rsidRPr="00491EC5">
                        <w:rPr>
                          <w:rFonts w:ascii="メイリオ" w:eastAsia="メイリオ" w:hAnsi="メイリオ" w:hint="eastAsia"/>
                          <w:sz w:val="14"/>
                        </w:rPr>
                        <w:t>（人）</w:t>
                      </w:r>
                    </w:p>
                  </w:txbxContent>
                </v:textbox>
              </v:shape>
            </w:pict>
          </mc:Fallback>
        </mc:AlternateContent>
      </w:r>
    </w:p>
    <w:p w14:paraId="6762D25D" w14:textId="6AE830E3" w:rsidR="00FB538E" w:rsidRPr="00CE2282" w:rsidRDefault="00FB538E" w:rsidP="00FB538E"/>
    <w:p w14:paraId="6E3B2F52" w14:textId="13D9FC95" w:rsidR="002C7639" w:rsidRDefault="002C7639" w:rsidP="00FB538E"/>
    <w:p w14:paraId="003B9271" w14:textId="086D9AD9" w:rsidR="002C7639" w:rsidRDefault="002C7639" w:rsidP="00FB538E"/>
    <w:p w14:paraId="6FDA273C" w14:textId="1F201E0D" w:rsidR="002C7639" w:rsidRDefault="002C7639" w:rsidP="00FB538E"/>
    <w:p w14:paraId="2E2DAD9E" w14:textId="296A5886" w:rsidR="002C7639" w:rsidRDefault="002C7639" w:rsidP="00FB538E"/>
    <w:p w14:paraId="6FD2C326" w14:textId="03958B09" w:rsidR="002C7639" w:rsidRDefault="002C7639" w:rsidP="00FB538E"/>
    <w:p w14:paraId="1B03800F" w14:textId="7054843B" w:rsidR="002C7639" w:rsidRDefault="002C7639" w:rsidP="00FB538E"/>
    <w:p w14:paraId="7561C1E4" w14:textId="42584EC6" w:rsidR="002C7639" w:rsidRDefault="002C7639" w:rsidP="00FB538E"/>
    <w:p w14:paraId="50D2E103" w14:textId="450F1D2F" w:rsidR="002C7639" w:rsidRDefault="002C7639" w:rsidP="00FB538E"/>
    <w:p w14:paraId="6FDF7FE5" w14:textId="6C3A5CA4" w:rsidR="002C7639" w:rsidRDefault="002C7639" w:rsidP="00FB538E"/>
    <w:p w14:paraId="1600E183" w14:textId="3AD821A7" w:rsidR="002C7639" w:rsidRDefault="002C7639" w:rsidP="00FB538E"/>
    <w:p w14:paraId="108FCCF3" w14:textId="77B6527A" w:rsidR="002C7639" w:rsidRDefault="002C7639" w:rsidP="00FB538E"/>
    <w:p w14:paraId="2BED8934" w14:textId="3508DCBD" w:rsidR="002C7639" w:rsidRDefault="002C7639" w:rsidP="00FB538E"/>
    <w:p w14:paraId="300905C5" w14:textId="652F1880" w:rsidR="002C7639" w:rsidRDefault="002C7639" w:rsidP="00FB538E"/>
    <w:p w14:paraId="5ACBE0B5" w14:textId="5A786368" w:rsidR="002C7639" w:rsidRDefault="002C7639" w:rsidP="00FB538E"/>
    <w:p w14:paraId="27BC048E" w14:textId="3C86A4E1" w:rsidR="002C7639" w:rsidRDefault="00DA15CC" w:rsidP="00DA15CC">
      <w:pPr>
        <w:pStyle w:val="af3"/>
      </w:pPr>
      <w:r w:rsidRPr="00DA15CC">
        <w:t>出典：熊本市資料</w:t>
      </w:r>
    </w:p>
    <w:p w14:paraId="3FEEB4EC" w14:textId="1284373F" w:rsidR="00FB538E" w:rsidRDefault="00140D13" w:rsidP="00463ACA">
      <w:pPr>
        <w:pStyle w:val="3"/>
        <w:ind w:leftChars="0" w:left="0"/>
      </w:pPr>
      <w:r>
        <w:rPr>
          <w:rFonts w:hint="eastAsia"/>
        </w:rPr>
        <w:lastRenderedPageBreak/>
        <w:t>（</w:t>
      </w:r>
      <w:r w:rsidR="002E6C2E">
        <w:rPr>
          <w:rFonts w:hint="eastAsia"/>
        </w:rPr>
        <w:t>３）</w:t>
      </w:r>
      <w:r w:rsidR="00FB538E">
        <w:rPr>
          <w:rFonts w:hint="eastAsia"/>
        </w:rPr>
        <w:t>運営状況</w:t>
      </w:r>
    </w:p>
    <w:p w14:paraId="4FEF39B9" w14:textId="77777777" w:rsidR="00B51959" w:rsidRDefault="004238C7" w:rsidP="00535F2D">
      <w:pPr>
        <w:pStyle w:val="15"/>
      </w:pPr>
      <w:r>
        <w:rPr>
          <w:rFonts w:hint="eastAsia"/>
        </w:rPr>
        <w:t>運営状況として、</w:t>
      </w:r>
      <w:r w:rsidR="003B6E6C">
        <w:rPr>
          <w:rFonts w:hint="eastAsia"/>
        </w:rPr>
        <w:t>平成28年</w:t>
      </w:r>
      <w:r w:rsidR="007A079E">
        <w:rPr>
          <w:rFonts w:hint="eastAsia"/>
        </w:rPr>
        <w:t>度</w:t>
      </w:r>
      <w:bookmarkStart w:id="12" w:name="_Hlk62128768"/>
      <w:r w:rsidR="00CE4862">
        <w:rPr>
          <w:rFonts w:hint="eastAsia"/>
        </w:rPr>
        <w:t>（2016年度</w:t>
      </w:r>
      <w:r w:rsidR="00CE4862">
        <w:t>）</w:t>
      </w:r>
      <w:bookmarkEnd w:id="12"/>
      <w:r w:rsidR="003B6E6C">
        <w:rPr>
          <w:rFonts w:hint="eastAsia"/>
        </w:rPr>
        <w:t>から</w:t>
      </w:r>
      <w:r w:rsidR="00535F2D">
        <w:rPr>
          <w:rFonts w:hint="eastAsia"/>
        </w:rPr>
        <w:t>3年間のコストの推移をみると、年々増加して</w:t>
      </w:r>
    </w:p>
    <w:p w14:paraId="65A0A4DE" w14:textId="77777777" w:rsidR="00B51959" w:rsidRDefault="00990C3E" w:rsidP="00B51959">
      <w:pPr>
        <w:pStyle w:val="15"/>
        <w:ind w:firstLineChars="0" w:firstLine="0"/>
      </w:pPr>
      <w:r>
        <w:rPr>
          <w:rFonts w:hint="eastAsia"/>
        </w:rPr>
        <w:t>おり</w:t>
      </w:r>
      <w:r w:rsidR="00AA7D9E">
        <w:rPr>
          <w:rFonts w:hint="eastAsia"/>
        </w:rPr>
        <w:t>、</w:t>
      </w:r>
      <w:r w:rsidR="00535F2D">
        <w:rPr>
          <w:rFonts w:hint="eastAsia"/>
        </w:rPr>
        <w:t>平成28年</w:t>
      </w:r>
      <w:r w:rsidR="007A079E">
        <w:rPr>
          <w:rFonts w:hint="eastAsia"/>
        </w:rPr>
        <w:t>度</w:t>
      </w:r>
      <w:r w:rsidR="00CE4862">
        <w:rPr>
          <w:rFonts w:hint="eastAsia"/>
        </w:rPr>
        <w:t>（2016年度</w:t>
      </w:r>
      <w:r w:rsidR="00CE4862">
        <w:t>）</w:t>
      </w:r>
      <w:r>
        <w:rPr>
          <w:rFonts w:hint="eastAsia"/>
        </w:rPr>
        <w:t>の</w:t>
      </w:r>
      <w:r w:rsidR="00535F2D">
        <w:rPr>
          <w:rFonts w:hint="eastAsia"/>
        </w:rPr>
        <w:t>約9</w:t>
      </w:r>
      <w:r w:rsidR="00535F2D">
        <w:t>,</w:t>
      </w:r>
      <w:r w:rsidR="00535F2D">
        <w:rPr>
          <w:rFonts w:hint="eastAsia"/>
        </w:rPr>
        <w:t>000万円</w:t>
      </w:r>
      <w:r>
        <w:rPr>
          <w:rFonts w:hint="eastAsia"/>
        </w:rPr>
        <w:t>から</w:t>
      </w:r>
      <w:r w:rsidR="00535F2D">
        <w:rPr>
          <w:rFonts w:hint="eastAsia"/>
        </w:rPr>
        <w:t>、平成30年</w:t>
      </w:r>
      <w:r w:rsidR="007A079E">
        <w:rPr>
          <w:rFonts w:hint="eastAsia"/>
        </w:rPr>
        <w:t>度</w:t>
      </w:r>
      <w:bookmarkStart w:id="13" w:name="_Hlk62128810"/>
      <w:r w:rsidR="00CE4862">
        <w:rPr>
          <w:rFonts w:hint="eastAsia"/>
        </w:rPr>
        <w:t>(2018年度)</w:t>
      </w:r>
      <w:bookmarkEnd w:id="13"/>
      <w:r w:rsidR="00535F2D">
        <w:rPr>
          <w:rFonts w:hint="eastAsia"/>
        </w:rPr>
        <w:t>には1</w:t>
      </w:r>
      <w:r w:rsidR="00D31546">
        <w:rPr>
          <w:rFonts w:hint="eastAsia"/>
        </w:rPr>
        <w:t>億円</w:t>
      </w:r>
      <w:r w:rsidR="00535F2D">
        <w:rPr>
          <w:rFonts w:hint="eastAsia"/>
        </w:rPr>
        <w:t>を超え</w:t>
      </w:r>
    </w:p>
    <w:p w14:paraId="205C3345" w14:textId="278648B9" w:rsidR="004238C7" w:rsidRPr="004238C7" w:rsidRDefault="00535F2D" w:rsidP="00B51959">
      <w:pPr>
        <w:pStyle w:val="15"/>
        <w:ind w:firstLineChars="0" w:firstLine="0"/>
      </w:pPr>
      <w:r>
        <w:rPr>
          <w:rFonts w:hint="eastAsia"/>
        </w:rPr>
        <w:t>る状況となってい</w:t>
      </w:r>
      <w:r w:rsidR="00AA7D9E">
        <w:rPr>
          <w:rFonts w:hint="eastAsia"/>
        </w:rPr>
        <w:t>ます</w:t>
      </w:r>
      <w:r>
        <w:rPr>
          <w:rFonts w:hint="eastAsia"/>
        </w:rPr>
        <w:t>。</w:t>
      </w:r>
    </w:p>
    <w:p w14:paraId="13A8D5AA" w14:textId="77777777" w:rsidR="00B51959" w:rsidRDefault="004238C7" w:rsidP="00535F2D">
      <w:pPr>
        <w:pStyle w:val="15"/>
      </w:pPr>
      <w:r w:rsidRPr="004238C7">
        <w:rPr>
          <w:rFonts w:hint="eastAsia"/>
        </w:rPr>
        <w:t>収入については、</w:t>
      </w:r>
      <w:r w:rsidR="00AA7D9E">
        <w:rPr>
          <w:rFonts w:hint="eastAsia"/>
        </w:rPr>
        <w:t>平成28年</w:t>
      </w:r>
      <w:r w:rsidR="007A079E">
        <w:rPr>
          <w:rFonts w:hint="eastAsia"/>
        </w:rPr>
        <w:t>度</w:t>
      </w:r>
      <w:r w:rsidR="00CE4862">
        <w:rPr>
          <w:rFonts w:hint="eastAsia"/>
        </w:rPr>
        <w:t>(2016年度)</w:t>
      </w:r>
      <w:r w:rsidR="00AA7D9E">
        <w:rPr>
          <w:rFonts w:hint="eastAsia"/>
        </w:rPr>
        <w:t>では</w:t>
      </w:r>
      <w:r w:rsidRPr="004238C7">
        <w:rPr>
          <w:rFonts w:hint="eastAsia"/>
        </w:rPr>
        <w:t>熊本地震により利用者が落ち込</w:t>
      </w:r>
      <w:r w:rsidR="00AA7D9E">
        <w:rPr>
          <w:rFonts w:hint="eastAsia"/>
        </w:rPr>
        <w:t>み、約</w:t>
      </w:r>
      <w:r w:rsidRPr="004238C7">
        <w:rPr>
          <w:rFonts w:hint="eastAsia"/>
        </w:rPr>
        <w:t>1,500万円</w:t>
      </w:r>
    </w:p>
    <w:p w14:paraId="2155D246" w14:textId="77777777" w:rsidR="00B51959" w:rsidRDefault="004238C7" w:rsidP="00B51959">
      <w:pPr>
        <w:pStyle w:val="15"/>
        <w:ind w:firstLineChars="0" w:firstLine="0"/>
      </w:pPr>
      <w:r w:rsidRPr="004238C7">
        <w:rPr>
          <w:rFonts w:hint="eastAsia"/>
        </w:rPr>
        <w:t>となってい</w:t>
      </w:r>
      <w:r w:rsidR="00AA7D9E">
        <w:rPr>
          <w:rFonts w:hint="eastAsia"/>
        </w:rPr>
        <w:t>ますが</w:t>
      </w:r>
      <w:r w:rsidRPr="004238C7">
        <w:rPr>
          <w:rFonts w:hint="eastAsia"/>
        </w:rPr>
        <w:t>、利用者数の回復に伴い、</w:t>
      </w:r>
      <w:r w:rsidR="00535F2D">
        <w:rPr>
          <w:rFonts w:hint="eastAsia"/>
        </w:rPr>
        <w:t>平成30年</w:t>
      </w:r>
      <w:r w:rsidR="007A079E">
        <w:rPr>
          <w:rFonts w:hint="eastAsia"/>
        </w:rPr>
        <w:t>度</w:t>
      </w:r>
      <w:r w:rsidR="00CE4862">
        <w:rPr>
          <w:rFonts w:hint="eastAsia"/>
        </w:rPr>
        <w:t>(2018年度)</w:t>
      </w:r>
      <w:r w:rsidR="00535F2D">
        <w:rPr>
          <w:rFonts w:hint="eastAsia"/>
        </w:rPr>
        <w:t>には約2</w:t>
      </w:r>
      <w:r w:rsidR="00535F2D">
        <w:t>,</w:t>
      </w:r>
      <w:r w:rsidR="00535F2D">
        <w:rPr>
          <w:rFonts w:hint="eastAsia"/>
        </w:rPr>
        <w:t>500万円</w:t>
      </w:r>
      <w:r w:rsidR="00AA7D9E">
        <w:rPr>
          <w:rFonts w:hint="eastAsia"/>
        </w:rPr>
        <w:t>まで増加し</w:t>
      </w:r>
    </w:p>
    <w:p w14:paraId="43D3E660" w14:textId="4F1986D1" w:rsidR="00535F2D" w:rsidRPr="004238C7" w:rsidRDefault="00AA7D9E" w:rsidP="00B51959">
      <w:pPr>
        <w:pStyle w:val="15"/>
        <w:ind w:firstLineChars="0" w:firstLine="0"/>
      </w:pPr>
      <w:r>
        <w:rPr>
          <w:rFonts w:hint="eastAsia"/>
        </w:rPr>
        <w:t>ています</w:t>
      </w:r>
      <w:r w:rsidR="00535F2D">
        <w:rPr>
          <w:rFonts w:hint="eastAsia"/>
        </w:rPr>
        <w:t>。</w:t>
      </w:r>
    </w:p>
    <w:p w14:paraId="1DBCDEB3" w14:textId="77777777" w:rsidR="00B51959" w:rsidRDefault="00535F2D" w:rsidP="00535F2D">
      <w:pPr>
        <w:pStyle w:val="15"/>
      </w:pPr>
      <w:r>
        <w:rPr>
          <w:rFonts w:hint="eastAsia"/>
        </w:rPr>
        <w:t>平成30年</w:t>
      </w:r>
      <w:r w:rsidR="007A079E">
        <w:rPr>
          <w:rFonts w:hint="eastAsia"/>
        </w:rPr>
        <w:t>度</w:t>
      </w:r>
      <w:r w:rsidR="00CE4862">
        <w:rPr>
          <w:rFonts w:hint="eastAsia"/>
        </w:rPr>
        <w:t>(2018年度)</w:t>
      </w:r>
      <w:r>
        <w:rPr>
          <w:rFonts w:hint="eastAsia"/>
        </w:rPr>
        <w:t>における</w:t>
      </w:r>
      <w:r w:rsidRPr="004238C7">
        <w:rPr>
          <w:rFonts w:hint="eastAsia"/>
        </w:rPr>
        <w:t>コストの内訳をみると、人件費・事業運営費が約</w:t>
      </w:r>
      <w:r w:rsidR="00990C3E">
        <w:rPr>
          <w:rFonts w:hint="eastAsia"/>
        </w:rPr>
        <w:t>7</w:t>
      </w:r>
      <w:r w:rsidR="00990C3E">
        <w:t>,</w:t>
      </w:r>
      <w:r w:rsidR="00990C3E">
        <w:rPr>
          <w:rFonts w:hint="eastAsia"/>
        </w:rPr>
        <w:t>900</w:t>
      </w:r>
      <w:r w:rsidRPr="004238C7">
        <w:rPr>
          <w:rFonts w:hint="eastAsia"/>
        </w:rPr>
        <w:t>万円と</w:t>
      </w:r>
    </w:p>
    <w:p w14:paraId="45B7B2AF" w14:textId="77777777" w:rsidR="00B51959" w:rsidRDefault="00535F2D" w:rsidP="00B51959">
      <w:pPr>
        <w:pStyle w:val="15"/>
        <w:ind w:firstLineChars="0" w:firstLine="0"/>
      </w:pPr>
      <w:r>
        <w:rPr>
          <w:rFonts w:hint="eastAsia"/>
        </w:rPr>
        <w:t>なり、</w:t>
      </w:r>
      <w:r w:rsidRPr="004238C7">
        <w:rPr>
          <w:rFonts w:hint="eastAsia"/>
        </w:rPr>
        <w:t>コスト全体の7割以上を占めてい</w:t>
      </w:r>
      <w:r w:rsidR="00AA7D9E">
        <w:rPr>
          <w:rFonts w:hint="eastAsia"/>
        </w:rPr>
        <w:t>ます</w:t>
      </w:r>
      <w:r w:rsidRPr="004238C7">
        <w:rPr>
          <w:rFonts w:hint="eastAsia"/>
        </w:rPr>
        <w:t>。</w:t>
      </w:r>
      <w:r>
        <w:rPr>
          <w:rFonts w:hint="eastAsia"/>
        </w:rPr>
        <w:t>維持管理費については、約2</w:t>
      </w:r>
      <w:r>
        <w:t>,</w:t>
      </w:r>
      <w:r>
        <w:rPr>
          <w:rFonts w:hint="eastAsia"/>
        </w:rPr>
        <w:t>200万円とコスト全体</w:t>
      </w:r>
    </w:p>
    <w:p w14:paraId="3339BD61" w14:textId="71B84839" w:rsidR="00535F2D" w:rsidRPr="004238C7" w:rsidRDefault="00535F2D" w:rsidP="00B51959">
      <w:pPr>
        <w:pStyle w:val="15"/>
        <w:ind w:firstLineChars="0" w:firstLine="0"/>
      </w:pPr>
      <w:r>
        <w:rPr>
          <w:rFonts w:hint="eastAsia"/>
        </w:rPr>
        <w:t>の2割程度となってい</w:t>
      </w:r>
      <w:r w:rsidR="00AA7D9E">
        <w:rPr>
          <w:rFonts w:hint="eastAsia"/>
        </w:rPr>
        <w:t>ます</w:t>
      </w:r>
      <w:r>
        <w:rPr>
          <w:rFonts w:hint="eastAsia"/>
        </w:rPr>
        <w:t>。</w:t>
      </w:r>
    </w:p>
    <w:p w14:paraId="4792455F" w14:textId="4A5E3FFD" w:rsidR="004238C7" w:rsidRDefault="004238C7" w:rsidP="00FB538E"/>
    <w:p w14:paraId="21550C82" w14:textId="603467A9" w:rsidR="004238C7" w:rsidRDefault="00535F2D" w:rsidP="002A0384">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6</w:t>
      </w:r>
      <w:r>
        <w:fldChar w:fldCharType="end"/>
      </w:r>
      <w:r>
        <w:rPr>
          <w:rFonts w:hint="eastAsia"/>
        </w:rPr>
        <w:t xml:space="preserve">　コスト・収入の推移</w:t>
      </w:r>
    </w:p>
    <w:p w14:paraId="2B67F25A" w14:textId="35B16024" w:rsidR="004238C7" w:rsidRDefault="00535F2D" w:rsidP="00FB538E">
      <w:r w:rsidRPr="004238C7">
        <w:rPr>
          <w:noProof/>
        </w:rPr>
        <w:drawing>
          <wp:anchor distT="0" distB="0" distL="114300" distR="114300" simplePos="0" relativeHeight="251625472" behindDoc="0" locked="0" layoutInCell="1" allowOverlap="1" wp14:anchorId="1FCA3F1C" wp14:editId="0BEE813A">
            <wp:simplePos x="0" y="0"/>
            <wp:positionH relativeFrom="column">
              <wp:posOffset>883285</wp:posOffset>
            </wp:positionH>
            <wp:positionV relativeFrom="paragraph">
              <wp:posOffset>51435</wp:posOffset>
            </wp:positionV>
            <wp:extent cx="4351858" cy="250166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51858" cy="250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3FCD2C" w14:textId="2CED1994" w:rsidR="004238C7" w:rsidRDefault="004238C7" w:rsidP="00FB538E"/>
    <w:p w14:paraId="0B34352C" w14:textId="178E6A87" w:rsidR="004238C7" w:rsidRDefault="004238C7" w:rsidP="00FB538E"/>
    <w:p w14:paraId="3266DC41" w14:textId="2F1C8434" w:rsidR="004238C7" w:rsidRDefault="004238C7" w:rsidP="00FB538E"/>
    <w:p w14:paraId="74088984" w14:textId="069089DD" w:rsidR="004238C7" w:rsidRDefault="004238C7" w:rsidP="00FB538E"/>
    <w:p w14:paraId="72058EF7" w14:textId="54C3F1BD" w:rsidR="004238C7" w:rsidRDefault="004238C7" w:rsidP="00FB538E"/>
    <w:p w14:paraId="7A67DE7F" w14:textId="7DCFB00F" w:rsidR="004238C7" w:rsidRDefault="004238C7" w:rsidP="00FB538E"/>
    <w:p w14:paraId="23A22E74" w14:textId="1FDCED7C" w:rsidR="004238C7" w:rsidRDefault="004238C7" w:rsidP="00FB538E"/>
    <w:p w14:paraId="798F839D" w14:textId="11B90883" w:rsidR="004238C7" w:rsidRPr="00535F2D" w:rsidRDefault="004238C7" w:rsidP="00FB538E"/>
    <w:p w14:paraId="0288416A" w14:textId="40423F59" w:rsidR="004238C7" w:rsidRDefault="004238C7" w:rsidP="00FB538E"/>
    <w:p w14:paraId="488509E2" w14:textId="32D8F7B2" w:rsidR="004238C7" w:rsidRDefault="004238C7" w:rsidP="00FB538E"/>
    <w:p w14:paraId="48A34446" w14:textId="77777777" w:rsidR="004238C7" w:rsidRDefault="004238C7" w:rsidP="00FB538E"/>
    <w:p w14:paraId="3B45D73D" w14:textId="1B18B8F5" w:rsidR="002C7639" w:rsidRDefault="007A079E" w:rsidP="00FB538E">
      <w:r>
        <w:rPr>
          <w:noProof/>
        </w:rPr>
        <mc:AlternateContent>
          <mc:Choice Requires="wps">
            <w:drawing>
              <wp:anchor distT="0" distB="0" distL="114300" distR="114300" simplePos="0" relativeHeight="251762688" behindDoc="0" locked="0" layoutInCell="1" allowOverlap="1" wp14:anchorId="1E7C4541" wp14:editId="57E03AF4">
                <wp:simplePos x="0" y="0"/>
                <wp:positionH relativeFrom="column">
                  <wp:posOffset>4715510</wp:posOffset>
                </wp:positionH>
                <wp:positionV relativeFrom="paragraph">
                  <wp:posOffset>37465</wp:posOffset>
                </wp:positionV>
                <wp:extent cx="622300" cy="247650"/>
                <wp:effectExtent l="0" t="0" r="0" b="0"/>
                <wp:wrapNone/>
                <wp:docPr id="143" name="テキスト ボックス 143"/>
                <wp:cNvGraphicFramePr/>
                <a:graphic xmlns:a="http://schemas.openxmlformats.org/drawingml/2006/main">
                  <a:graphicData uri="http://schemas.microsoft.com/office/word/2010/wordprocessingShape">
                    <wps:wsp>
                      <wps:cNvSpPr txBox="1"/>
                      <wps:spPr>
                        <a:xfrm>
                          <a:off x="0" y="0"/>
                          <a:ext cx="622300" cy="247650"/>
                        </a:xfrm>
                        <a:prstGeom prst="rect">
                          <a:avLst/>
                        </a:prstGeom>
                        <a:noFill/>
                        <a:ln w="6350">
                          <a:noFill/>
                        </a:ln>
                      </wps:spPr>
                      <wps:txbx>
                        <w:txbxContent>
                          <w:p w14:paraId="736BDC66" w14:textId="5ACC1887" w:rsidR="00FD6FF7" w:rsidRPr="007A079E" w:rsidRDefault="00FD6FF7">
                            <w:pPr>
                              <w:rPr>
                                <w:sz w:val="16"/>
                                <w:szCs w:val="18"/>
                              </w:rPr>
                            </w:pPr>
                            <w:r w:rsidRPr="007A079E">
                              <w:rPr>
                                <w:rFonts w:hint="eastAsia"/>
                                <w:sz w:val="16"/>
                                <w:szCs w:val="18"/>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7C4541" id="テキスト ボックス 143" o:spid="_x0000_s1047" type="#_x0000_t202" style="position:absolute;left:0;text-align:left;margin-left:371.3pt;margin-top:2.95pt;width:49pt;height:19.5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" filled="f" stroked="f" strokeweight=".5pt">
                <v:textbox>
                  <w:txbxContent>
                    <w:p w14:paraId="736BDC66" w14:textId="5ACC1887" w:rsidR="00FD6FF7" w:rsidRPr="007A079E" w:rsidRDefault="00FD6FF7">
                      <w:pPr>
                        <w:rPr>
                          <w:sz w:val="16"/>
                          <w:szCs w:val="18"/>
                        </w:rPr>
                      </w:pPr>
                      <w:r w:rsidRPr="007A079E">
                        <w:rPr>
                          <w:rFonts w:hint="eastAsia"/>
                          <w:sz w:val="16"/>
                          <w:szCs w:val="18"/>
                        </w:rPr>
                        <w:t>（年度）</w:t>
                      </w:r>
                    </w:p>
                  </w:txbxContent>
                </v:textbox>
              </v:shape>
            </w:pict>
          </mc:Fallback>
        </mc:AlternateContent>
      </w:r>
    </w:p>
    <w:p w14:paraId="386025E6" w14:textId="5E8D80D3" w:rsidR="002C7639" w:rsidRDefault="00DA15CC" w:rsidP="00FB538E">
      <w:r>
        <w:rPr>
          <w:noProof/>
        </w:rPr>
        <mc:AlternateContent>
          <mc:Choice Requires="wps">
            <w:drawing>
              <wp:anchor distT="0" distB="0" distL="114300" distR="114300" simplePos="0" relativeHeight="251626496" behindDoc="0" locked="0" layoutInCell="1" allowOverlap="1" wp14:anchorId="4BAC4019" wp14:editId="504274E9">
                <wp:simplePos x="0" y="0"/>
                <wp:positionH relativeFrom="column">
                  <wp:posOffset>4109085</wp:posOffset>
                </wp:positionH>
                <wp:positionV relativeFrom="paragraph">
                  <wp:posOffset>162560</wp:posOffset>
                </wp:positionV>
                <wp:extent cx="1872615" cy="295275"/>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1872615" cy="295275"/>
                        </a:xfrm>
                        <a:prstGeom prst="rect">
                          <a:avLst/>
                        </a:prstGeom>
                        <a:noFill/>
                        <a:ln w="6350">
                          <a:noFill/>
                        </a:ln>
                      </wps:spPr>
                      <wps:txbx>
                        <w:txbxContent>
                          <w:p w14:paraId="74C0023D" w14:textId="77777777" w:rsidR="00FD6FF7" w:rsidRDefault="00FD6FF7" w:rsidP="00DA15CC">
                            <w:pPr>
                              <w:pStyle w:val="af3"/>
                            </w:pPr>
                            <w:r w:rsidRPr="00DA15CC">
                              <w:t>出典：熊本市資料</w:t>
                            </w:r>
                          </w:p>
                          <w:p w14:paraId="220757D8" w14:textId="77777777" w:rsidR="00FD6FF7" w:rsidRDefault="00FD6F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AC4019" id="テキスト ボックス 9" o:spid="_x0000_s1048" type="#_x0000_t202" style="position:absolute;left:0;text-align:left;margin-left:323.55pt;margin-top:12.8pt;width:147.45pt;height:23.25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" filled="f" stroked="f" strokeweight=".5pt">
                <v:textbox>
                  <w:txbxContent>
                    <w:p w14:paraId="74C0023D" w14:textId="77777777" w:rsidR="00FD6FF7" w:rsidRDefault="00FD6FF7" w:rsidP="00DA15CC">
                      <w:pPr>
                        <w:pStyle w:val="af3"/>
                      </w:pPr>
                      <w:r w:rsidRPr="00DA15CC">
                        <w:t>出典：熊本市資料</w:t>
                      </w:r>
                    </w:p>
                    <w:p w14:paraId="220757D8" w14:textId="77777777" w:rsidR="00FD6FF7" w:rsidRDefault="00FD6FF7"/>
                  </w:txbxContent>
                </v:textbox>
              </v:shape>
            </w:pict>
          </mc:Fallback>
        </mc:AlternateContent>
      </w:r>
    </w:p>
    <w:p w14:paraId="575AA548" w14:textId="7A479969" w:rsidR="002C7639" w:rsidRDefault="002C7639" w:rsidP="00FB538E"/>
    <w:p w14:paraId="27D554DF" w14:textId="3E25AF13" w:rsidR="004200D0" w:rsidRDefault="004200D0" w:rsidP="00FB538E"/>
    <w:p w14:paraId="46BA515B" w14:textId="77777777" w:rsidR="004200D0" w:rsidRDefault="004200D0" w:rsidP="00FB538E"/>
    <w:p w14:paraId="0692D3F5" w14:textId="5976FC8D" w:rsidR="00964DD8" w:rsidRDefault="00535F2D" w:rsidP="002A0384">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7</w:t>
      </w:r>
      <w:r>
        <w:fldChar w:fldCharType="end"/>
      </w:r>
      <w:r>
        <w:rPr>
          <w:rFonts w:hint="eastAsia"/>
        </w:rPr>
        <w:t xml:space="preserve">　コストの内訳（</w:t>
      </w:r>
      <w:r w:rsidR="00B51959">
        <w:rPr>
          <w:rFonts w:hint="eastAsia"/>
        </w:rPr>
        <w:t>平成</w:t>
      </w:r>
      <w:r>
        <w:rPr>
          <w:rFonts w:hint="eastAsia"/>
        </w:rPr>
        <w:t>30</w:t>
      </w:r>
      <w:r w:rsidR="00B51959">
        <w:rPr>
          <w:rFonts w:hint="eastAsia"/>
        </w:rPr>
        <w:t>年度</w:t>
      </w:r>
      <w:r>
        <w:rPr>
          <w:rFonts w:hint="eastAsia"/>
        </w:rPr>
        <w:t>）</w:t>
      </w:r>
    </w:p>
    <w:p w14:paraId="3A890ABE" w14:textId="488EEA54" w:rsidR="00964DD8" w:rsidRDefault="00535F2D" w:rsidP="00FB538E">
      <w:r w:rsidRPr="006F12BF">
        <w:rPr>
          <w:noProof/>
        </w:rPr>
        <w:drawing>
          <wp:anchor distT="0" distB="0" distL="114300" distR="114300" simplePos="0" relativeHeight="251621376" behindDoc="0" locked="0" layoutInCell="1" allowOverlap="1" wp14:anchorId="7CE6130B" wp14:editId="751A2776">
            <wp:simplePos x="0" y="0"/>
            <wp:positionH relativeFrom="column">
              <wp:posOffset>1490345</wp:posOffset>
            </wp:positionH>
            <wp:positionV relativeFrom="paragraph">
              <wp:posOffset>151130</wp:posOffset>
            </wp:positionV>
            <wp:extent cx="3295650" cy="294767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95650" cy="2947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BC6D0F" w14:textId="319730A0" w:rsidR="006F12BF" w:rsidRDefault="006F12BF" w:rsidP="00FB538E"/>
    <w:p w14:paraId="07F2FF68" w14:textId="0897DDAE" w:rsidR="002C7639" w:rsidRDefault="002C7639" w:rsidP="00FB538E"/>
    <w:p w14:paraId="09F32C2A" w14:textId="0A1E5426" w:rsidR="002C7639" w:rsidRDefault="002C7639" w:rsidP="00FB538E"/>
    <w:p w14:paraId="5B8D024C" w14:textId="46425418" w:rsidR="006F12BF" w:rsidRDefault="006F12BF" w:rsidP="00FB538E"/>
    <w:p w14:paraId="28A5786D" w14:textId="6F09C124" w:rsidR="006F12BF" w:rsidRDefault="006F12BF" w:rsidP="00FB538E"/>
    <w:p w14:paraId="64437039" w14:textId="0A351526" w:rsidR="006F12BF" w:rsidRDefault="006F12BF" w:rsidP="00FB538E"/>
    <w:p w14:paraId="31790F7F" w14:textId="77777777" w:rsidR="006F12BF" w:rsidRDefault="006F12BF" w:rsidP="00FB538E"/>
    <w:p w14:paraId="6B17FFC0" w14:textId="12BB4E2B" w:rsidR="00FB538E" w:rsidRDefault="00FB538E" w:rsidP="00FB538E"/>
    <w:p w14:paraId="36B28896" w14:textId="3198012C" w:rsidR="00FB538E" w:rsidRDefault="00FB538E" w:rsidP="00FB538E"/>
    <w:p w14:paraId="2F71B640" w14:textId="34411CEE" w:rsidR="006F12BF" w:rsidRDefault="006F12BF" w:rsidP="00FB538E"/>
    <w:p w14:paraId="40FFA908" w14:textId="7A43DA85" w:rsidR="006F12BF" w:rsidRDefault="006F12BF" w:rsidP="00FB538E"/>
    <w:p w14:paraId="182324B8" w14:textId="174458D3" w:rsidR="00964DD8" w:rsidRDefault="00964DD8" w:rsidP="00FB538E"/>
    <w:p w14:paraId="3410500C" w14:textId="70DBBB71" w:rsidR="00964DD8" w:rsidRDefault="00964DD8" w:rsidP="00FB538E"/>
    <w:p w14:paraId="38B2CB26" w14:textId="3E283643" w:rsidR="00964DD8" w:rsidRDefault="00964DD8" w:rsidP="00FB538E"/>
    <w:p w14:paraId="27B690CB" w14:textId="21DD772B" w:rsidR="00964DD8" w:rsidRDefault="00964DD8" w:rsidP="00FB538E"/>
    <w:p w14:paraId="4F48701B" w14:textId="77777777" w:rsidR="00535F2D" w:rsidRDefault="00535F2D" w:rsidP="00FB538E"/>
    <w:p w14:paraId="314172BF" w14:textId="175CF277" w:rsidR="00DA15CC" w:rsidRDefault="00DA15CC" w:rsidP="00DA15CC">
      <w:pPr>
        <w:pStyle w:val="af3"/>
        <w:wordWrap w:val="0"/>
      </w:pPr>
      <w:r w:rsidRPr="00DA15CC">
        <w:t>出典：熊本市資料</w:t>
      </w:r>
      <w:r>
        <w:rPr>
          <w:rFonts w:hint="eastAsia"/>
        </w:rPr>
        <w:t xml:space="preserve">　　　　　　　　　　　</w:t>
      </w:r>
    </w:p>
    <w:p w14:paraId="6583B2EF" w14:textId="25CCC5B0" w:rsidR="004200D0" w:rsidRDefault="004200D0">
      <w:pPr>
        <w:widowControl/>
        <w:jc w:val="left"/>
      </w:pPr>
      <w:r>
        <w:br w:type="page"/>
      </w:r>
    </w:p>
    <w:p w14:paraId="084C2B7A" w14:textId="2C37822F" w:rsidR="00FB538E" w:rsidRPr="00FB538E" w:rsidRDefault="00140D13" w:rsidP="00463ACA">
      <w:pPr>
        <w:pStyle w:val="3"/>
        <w:ind w:leftChars="0" w:left="0"/>
      </w:pPr>
      <w:r>
        <w:rPr>
          <w:rFonts w:hint="eastAsia"/>
        </w:rPr>
        <w:lastRenderedPageBreak/>
        <w:t>（</w:t>
      </w:r>
      <w:r w:rsidR="002E6C2E">
        <w:rPr>
          <w:rFonts w:hint="eastAsia"/>
        </w:rPr>
        <w:t>４）</w:t>
      </w:r>
      <w:r w:rsidR="00D418ED">
        <w:rPr>
          <w:rFonts w:hint="eastAsia"/>
        </w:rPr>
        <w:t>活動</w:t>
      </w:r>
      <w:r w:rsidR="00FB538E">
        <w:rPr>
          <w:rFonts w:hint="eastAsia"/>
        </w:rPr>
        <w:t>プログラム</w:t>
      </w:r>
    </w:p>
    <w:p w14:paraId="0E764F10" w14:textId="77777777" w:rsidR="0077712F" w:rsidRDefault="0055289D" w:rsidP="00D418ED">
      <w:pPr>
        <w:pStyle w:val="15"/>
      </w:pPr>
      <w:r>
        <w:rPr>
          <w:rFonts w:hint="eastAsia"/>
        </w:rPr>
        <w:t>金峰山少年自然の家</w:t>
      </w:r>
      <w:r w:rsidR="00D418ED">
        <w:rPr>
          <w:rFonts w:hint="eastAsia"/>
        </w:rPr>
        <w:t>において、実施していた</w:t>
      </w:r>
      <w:r w:rsidR="00781CC8">
        <w:rPr>
          <w:rFonts w:hint="eastAsia"/>
        </w:rPr>
        <w:t>主な</w:t>
      </w:r>
      <w:r w:rsidR="00D418ED">
        <w:rPr>
          <w:rFonts w:hint="eastAsia"/>
        </w:rPr>
        <w:t>活動プログラム</w:t>
      </w:r>
      <w:r w:rsidR="00781CC8">
        <w:rPr>
          <w:rFonts w:hint="eastAsia"/>
        </w:rPr>
        <w:t>の内容</w:t>
      </w:r>
      <w:r w:rsidR="0036687C">
        <w:rPr>
          <w:rFonts w:hint="eastAsia"/>
        </w:rPr>
        <w:t>は、</w:t>
      </w:r>
      <w:r w:rsidR="00781CC8">
        <w:rPr>
          <w:rFonts w:hint="eastAsia"/>
        </w:rPr>
        <w:t>下</w:t>
      </w:r>
      <w:r w:rsidR="00BF7C4F">
        <w:rPr>
          <w:rFonts w:hint="eastAsia"/>
        </w:rPr>
        <w:t>表</w:t>
      </w:r>
      <w:r w:rsidR="00781CC8">
        <w:rPr>
          <w:rFonts w:hint="eastAsia"/>
        </w:rPr>
        <w:t>の</w:t>
      </w:r>
      <w:r w:rsidR="00BF7C4F">
        <w:rPr>
          <w:rFonts w:hint="eastAsia"/>
        </w:rPr>
        <w:t>とおり</w:t>
      </w:r>
      <w:r w:rsidR="00781CC8">
        <w:rPr>
          <w:rFonts w:hint="eastAsia"/>
        </w:rPr>
        <w:t>となり</w:t>
      </w:r>
    </w:p>
    <w:p w14:paraId="17165BAA" w14:textId="534B6534" w:rsidR="00BE2A96" w:rsidRDefault="00781CC8" w:rsidP="0077712F">
      <w:pPr>
        <w:pStyle w:val="15"/>
        <w:ind w:leftChars="0" w:left="0"/>
      </w:pPr>
      <w:r>
        <w:rPr>
          <w:rFonts w:hint="eastAsia"/>
        </w:rPr>
        <w:t>ます。</w:t>
      </w:r>
    </w:p>
    <w:p w14:paraId="01CBD045" w14:textId="4283E505" w:rsidR="00781CC8" w:rsidRPr="0055289D" w:rsidRDefault="00781CC8" w:rsidP="00D418ED">
      <w:pPr>
        <w:pStyle w:val="15"/>
      </w:pPr>
    </w:p>
    <w:p w14:paraId="59842175" w14:textId="6F29ED82" w:rsidR="004200D0" w:rsidRDefault="004200D0" w:rsidP="004200D0">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8</w:t>
      </w:r>
      <w:r>
        <w:fldChar w:fldCharType="end"/>
      </w:r>
      <w:r>
        <w:rPr>
          <w:rFonts w:hint="eastAsia"/>
        </w:rPr>
        <w:t xml:space="preserve">　主な活動プログラムの概要</w:t>
      </w:r>
    </w:p>
    <w:p w14:paraId="5E4F43EB" w14:textId="77777777" w:rsidR="0036687C" w:rsidRPr="0036687C" w:rsidRDefault="0036687C" w:rsidP="0036687C"/>
    <w:tbl>
      <w:tblPr>
        <w:tblStyle w:val="ae"/>
        <w:tblW w:w="9566" w:type="dxa"/>
        <w:tblInd w:w="210" w:type="dxa"/>
        <w:tblLook w:val="04A0" w:firstRow="1" w:lastRow="0" w:firstColumn="1" w:lastColumn="0" w:noHBand="0" w:noVBand="1"/>
      </w:tblPr>
      <w:tblGrid>
        <w:gridCol w:w="1203"/>
        <w:gridCol w:w="2268"/>
        <w:gridCol w:w="6095"/>
      </w:tblGrid>
      <w:tr w:rsidR="00781CC8" w14:paraId="4AF1D742" w14:textId="77777777" w:rsidTr="004200D0">
        <w:tc>
          <w:tcPr>
            <w:tcW w:w="1203" w:type="dxa"/>
            <w:shd w:val="clear" w:color="auto" w:fill="EAF1DD" w:themeFill="accent3" w:themeFillTint="33"/>
          </w:tcPr>
          <w:p w14:paraId="2E1B40F3" w14:textId="2D3F1E20" w:rsidR="00781CC8" w:rsidRPr="0036687C" w:rsidRDefault="00781CC8" w:rsidP="0036687C">
            <w:pPr>
              <w:pStyle w:val="15"/>
              <w:ind w:leftChars="0" w:left="0" w:firstLineChars="0" w:firstLine="0"/>
              <w:jc w:val="center"/>
              <w:rPr>
                <w:rFonts w:ascii="HGSｺﾞｼｯｸM" w:eastAsia="HGSｺﾞｼｯｸM"/>
                <w:szCs w:val="21"/>
              </w:rPr>
            </w:pPr>
            <w:r w:rsidRPr="0036687C">
              <w:rPr>
                <w:rFonts w:ascii="HGSｺﾞｼｯｸM" w:eastAsia="HGSｺﾞｼｯｸM" w:hint="eastAsia"/>
                <w:szCs w:val="21"/>
              </w:rPr>
              <w:t>分類</w:t>
            </w:r>
          </w:p>
        </w:tc>
        <w:tc>
          <w:tcPr>
            <w:tcW w:w="2268" w:type="dxa"/>
            <w:shd w:val="clear" w:color="auto" w:fill="EAF1DD" w:themeFill="accent3" w:themeFillTint="33"/>
          </w:tcPr>
          <w:p w14:paraId="66976565" w14:textId="430E6960" w:rsidR="00781CC8" w:rsidRPr="0036687C" w:rsidRDefault="00781CC8" w:rsidP="0036687C">
            <w:pPr>
              <w:pStyle w:val="15"/>
              <w:ind w:leftChars="0" w:left="0" w:firstLineChars="0" w:firstLine="0"/>
              <w:jc w:val="center"/>
              <w:rPr>
                <w:rFonts w:ascii="HGSｺﾞｼｯｸM" w:eastAsia="HGSｺﾞｼｯｸM"/>
                <w:szCs w:val="21"/>
              </w:rPr>
            </w:pPr>
            <w:r w:rsidRPr="0036687C">
              <w:rPr>
                <w:rFonts w:ascii="HGSｺﾞｼｯｸM" w:eastAsia="HGSｺﾞｼｯｸM" w:hint="eastAsia"/>
                <w:szCs w:val="21"/>
              </w:rPr>
              <w:t>活動プログラム</w:t>
            </w:r>
          </w:p>
        </w:tc>
        <w:tc>
          <w:tcPr>
            <w:tcW w:w="6095" w:type="dxa"/>
            <w:shd w:val="clear" w:color="auto" w:fill="EAF1DD" w:themeFill="accent3" w:themeFillTint="33"/>
          </w:tcPr>
          <w:p w14:paraId="5919B998" w14:textId="41265835" w:rsidR="00781CC8" w:rsidRPr="0036687C" w:rsidRDefault="00781CC8" w:rsidP="0036687C">
            <w:pPr>
              <w:pStyle w:val="15"/>
              <w:ind w:leftChars="0" w:left="0" w:firstLineChars="0" w:firstLine="0"/>
              <w:jc w:val="center"/>
              <w:rPr>
                <w:rFonts w:ascii="HGSｺﾞｼｯｸM" w:eastAsia="HGSｺﾞｼｯｸM"/>
                <w:szCs w:val="21"/>
              </w:rPr>
            </w:pPr>
            <w:r w:rsidRPr="0036687C">
              <w:rPr>
                <w:rFonts w:ascii="HGSｺﾞｼｯｸM" w:eastAsia="HGSｺﾞｼｯｸM" w:hint="eastAsia"/>
                <w:szCs w:val="21"/>
              </w:rPr>
              <w:t>概　要</w:t>
            </w:r>
          </w:p>
        </w:tc>
      </w:tr>
      <w:tr w:rsidR="004200D0" w14:paraId="38518FD9" w14:textId="77777777" w:rsidTr="00EC2859">
        <w:tc>
          <w:tcPr>
            <w:tcW w:w="1203" w:type="dxa"/>
            <w:vMerge w:val="restart"/>
            <w:shd w:val="clear" w:color="auto" w:fill="EAF1DD" w:themeFill="accent3" w:themeFillTint="33"/>
            <w:vAlign w:val="center"/>
          </w:tcPr>
          <w:p w14:paraId="3ADBCD0D" w14:textId="2B1089A4"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color w:val="000000" w:themeColor="text1"/>
                <w:szCs w:val="21"/>
              </w:rPr>
              <w:t>野外活動</w:t>
            </w:r>
          </w:p>
        </w:tc>
        <w:tc>
          <w:tcPr>
            <w:tcW w:w="2268" w:type="dxa"/>
            <w:shd w:val="clear" w:color="auto" w:fill="EAF1DD" w:themeFill="accent3" w:themeFillTint="33"/>
            <w:vAlign w:val="center"/>
          </w:tcPr>
          <w:p w14:paraId="1D564FE7" w14:textId="66E2F3E1"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岩戸観音周遊</w:t>
            </w:r>
          </w:p>
        </w:tc>
        <w:tc>
          <w:tcPr>
            <w:tcW w:w="6095" w:type="dxa"/>
          </w:tcPr>
          <w:p w14:paraId="13442524" w14:textId="3235D2B7"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金峰山の裾野を一周するハイキングを楽しみながら、岩戸観音一帯の文化財</w:t>
            </w:r>
            <w:r w:rsidR="00B111E6">
              <w:rPr>
                <w:rFonts w:ascii="HGSｺﾞｼｯｸM" w:eastAsia="HGSｺﾞｼｯｸM" w:hint="eastAsia"/>
                <w:szCs w:val="21"/>
              </w:rPr>
              <w:t>等</w:t>
            </w:r>
            <w:r w:rsidRPr="0036687C">
              <w:rPr>
                <w:rFonts w:ascii="HGSｺﾞｼｯｸM" w:eastAsia="HGSｺﾞｼｯｸM" w:hint="eastAsia"/>
                <w:szCs w:val="21"/>
              </w:rPr>
              <w:t>の見学、自然観察等を通して、地域の自然や地形、先人の偉業についての学習を行います。</w:t>
            </w:r>
          </w:p>
        </w:tc>
      </w:tr>
      <w:tr w:rsidR="004200D0" w14:paraId="5EC4689F" w14:textId="77777777" w:rsidTr="00EC2859">
        <w:tc>
          <w:tcPr>
            <w:tcW w:w="1203" w:type="dxa"/>
            <w:vMerge/>
            <w:shd w:val="clear" w:color="auto" w:fill="EAF1DD" w:themeFill="accent3" w:themeFillTint="33"/>
            <w:vAlign w:val="center"/>
          </w:tcPr>
          <w:p w14:paraId="2C085365" w14:textId="77777777" w:rsidR="004200D0" w:rsidRPr="0036687C" w:rsidRDefault="004200D0" w:rsidP="0036687C">
            <w:pPr>
              <w:pStyle w:val="15"/>
              <w:ind w:leftChars="0" w:left="0" w:firstLineChars="0" w:firstLine="0"/>
              <w:rPr>
                <w:rFonts w:ascii="HGSｺﾞｼｯｸM" w:eastAsia="HGSｺﾞｼｯｸM"/>
                <w:szCs w:val="21"/>
              </w:rPr>
            </w:pPr>
          </w:p>
        </w:tc>
        <w:tc>
          <w:tcPr>
            <w:tcW w:w="2268" w:type="dxa"/>
            <w:shd w:val="clear" w:color="auto" w:fill="EAF1DD" w:themeFill="accent3" w:themeFillTint="33"/>
            <w:vAlign w:val="center"/>
          </w:tcPr>
          <w:p w14:paraId="5674222E" w14:textId="687D444A"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金峰山登山</w:t>
            </w:r>
          </w:p>
        </w:tc>
        <w:tc>
          <w:tcPr>
            <w:tcW w:w="6095" w:type="dxa"/>
          </w:tcPr>
          <w:p w14:paraId="40502C68" w14:textId="049A127D"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標高665mの金峰山を舞台に、自己の体力に挑戦し、お互いに助け合い励ましあいながら山頂を極める喜びを味わうことができるプログラム</w:t>
            </w:r>
            <w:r w:rsidR="00463ACA">
              <w:rPr>
                <w:rFonts w:ascii="HGSｺﾞｼｯｸM" w:eastAsia="HGSｺﾞｼｯｸM" w:hint="eastAsia"/>
                <w:szCs w:val="21"/>
              </w:rPr>
              <w:t>で</w:t>
            </w:r>
            <w:r w:rsidRPr="0036687C">
              <w:rPr>
                <w:rFonts w:ascii="HGSｺﾞｼｯｸM" w:eastAsia="HGSｺﾞｼｯｸM" w:hint="eastAsia"/>
                <w:szCs w:val="21"/>
              </w:rPr>
              <w:t>す。</w:t>
            </w:r>
          </w:p>
        </w:tc>
      </w:tr>
      <w:tr w:rsidR="004200D0" w14:paraId="283B7DC0" w14:textId="77777777" w:rsidTr="00B84293">
        <w:trPr>
          <w:trHeight w:val="740"/>
        </w:trPr>
        <w:tc>
          <w:tcPr>
            <w:tcW w:w="1203" w:type="dxa"/>
            <w:vMerge/>
            <w:shd w:val="clear" w:color="auto" w:fill="EAF1DD" w:themeFill="accent3" w:themeFillTint="33"/>
            <w:vAlign w:val="center"/>
          </w:tcPr>
          <w:p w14:paraId="2FEE899C" w14:textId="77777777" w:rsidR="004200D0" w:rsidRPr="0036687C" w:rsidRDefault="004200D0" w:rsidP="0036687C">
            <w:pPr>
              <w:pStyle w:val="15"/>
              <w:ind w:leftChars="0" w:left="0" w:firstLineChars="0" w:firstLine="0"/>
              <w:rPr>
                <w:rFonts w:ascii="HGSｺﾞｼｯｸM" w:eastAsia="HGSｺﾞｼｯｸM"/>
                <w:szCs w:val="21"/>
              </w:rPr>
            </w:pPr>
          </w:p>
        </w:tc>
        <w:tc>
          <w:tcPr>
            <w:tcW w:w="2268" w:type="dxa"/>
            <w:shd w:val="clear" w:color="auto" w:fill="EAF1DD" w:themeFill="accent3" w:themeFillTint="33"/>
            <w:vAlign w:val="center"/>
          </w:tcPr>
          <w:p w14:paraId="6D21E416" w14:textId="65AAA196"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ナイトハイク</w:t>
            </w:r>
          </w:p>
        </w:tc>
        <w:tc>
          <w:tcPr>
            <w:tcW w:w="6095" w:type="dxa"/>
          </w:tcPr>
          <w:p w14:paraId="48380598" w14:textId="07A48E65"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森林内の遊歩道に設けられたコースを懐中電灯の光をたよりに歩く夜のハイキング</w:t>
            </w:r>
            <w:r w:rsidR="00463ACA">
              <w:rPr>
                <w:rFonts w:ascii="HGSｺﾞｼｯｸM" w:eastAsia="HGSｺﾞｼｯｸM" w:hint="eastAsia"/>
                <w:szCs w:val="21"/>
              </w:rPr>
              <w:t>で</w:t>
            </w:r>
            <w:r w:rsidRPr="0036687C">
              <w:rPr>
                <w:rFonts w:ascii="HGSｺﾞｼｯｸM" w:eastAsia="HGSｺﾞｼｯｸM" w:hint="eastAsia"/>
                <w:szCs w:val="21"/>
              </w:rPr>
              <w:t>す。</w:t>
            </w:r>
          </w:p>
        </w:tc>
      </w:tr>
      <w:tr w:rsidR="004200D0" w14:paraId="01F5E2C2" w14:textId="77777777" w:rsidTr="00043AC9">
        <w:trPr>
          <w:trHeight w:val="738"/>
        </w:trPr>
        <w:tc>
          <w:tcPr>
            <w:tcW w:w="1203" w:type="dxa"/>
            <w:vMerge/>
            <w:shd w:val="clear" w:color="auto" w:fill="EAF1DD" w:themeFill="accent3" w:themeFillTint="33"/>
            <w:vAlign w:val="center"/>
          </w:tcPr>
          <w:p w14:paraId="70D5CC5E" w14:textId="77777777" w:rsidR="004200D0" w:rsidRPr="0036687C" w:rsidRDefault="004200D0" w:rsidP="0036687C">
            <w:pPr>
              <w:pStyle w:val="15"/>
              <w:ind w:leftChars="0" w:left="0" w:firstLineChars="0" w:firstLine="0"/>
              <w:rPr>
                <w:rFonts w:ascii="HGSｺﾞｼｯｸM" w:eastAsia="HGSｺﾞｼｯｸM"/>
                <w:szCs w:val="21"/>
              </w:rPr>
            </w:pPr>
          </w:p>
        </w:tc>
        <w:tc>
          <w:tcPr>
            <w:tcW w:w="2268" w:type="dxa"/>
            <w:shd w:val="clear" w:color="auto" w:fill="EAF1DD" w:themeFill="accent3" w:themeFillTint="33"/>
            <w:vAlign w:val="center"/>
          </w:tcPr>
          <w:p w14:paraId="550E32CD" w14:textId="2F1C3CD1"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飯ごうすいさん</w:t>
            </w:r>
          </w:p>
        </w:tc>
        <w:tc>
          <w:tcPr>
            <w:tcW w:w="6095" w:type="dxa"/>
          </w:tcPr>
          <w:p w14:paraId="1CBFB7AB" w14:textId="05321234"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屋外にあるかまどで飯ごうを用いてすいさん活動を行</w:t>
            </w:r>
            <w:r w:rsidR="00043AC9">
              <w:rPr>
                <w:rFonts w:ascii="HGSｺﾞｼｯｸM" w:eastAsia="HGSｺﾞｼｯｸM" w:hint="eastAsia"/>
                <w:szCs w:val="21"/>
              </w:rPr>
              <w:t>うことで、</w:t>
            </w:r>
            <w:r w:rsidRPr="0036687C">
              <w:rPr>
                <w:rFonts w:ascii="HGSｺﾞｼｯｸM" w:eastAsia="HGSｺﾞｼｯｸM" w:hint="eastAsia"/>
                <w:szCs w:val="21"/>
              </w:rPr>
              <w:t>創造性や勤労意欲を高め、実践態度を養うプログラム</w:t>
            </w:r>
            <w:r w:rsidR="00B84293">
              <w:rPr>
                <w:rFonts w:ascii="HGSｺﾞｼｯｸM" w:eastAsia="HGSｺﾞｼｯｸM" w:hint="eastAsia"/>
                <w:szCs w:val="21"/>
              </w:rPr>
              <w:t>で</w:t>
            </w:r>
            <w:r w:rsidRPr="0036687C">
              <w:rPr>
                <w:rFonts w:ascii="HGSｺﾞｼｯｸM" w:eastAsia="HGSｺﾞｼｯｸM" w:hint="eastAsia"/>
                <w:szCs w:val="21"/>
              </w:rPr>
              <w:t>す。</w:t>
            </w:r>
          </w:p>
        </w:tc>
      </w:tr>
      <w:tr w:rsidR="004200D0" w14:paraId="3540A339" w14:textId="77777777" w:rsidTr="00B84293">
        <w:trPr>
          <w:trHeight w:val="722"/>
        </w:trPr>
        <w:tc>
          <w:tcPr>
            <w:tcW w:w="1203" w:type="dxa"/>
            <w:vMerge/>
            <w:shd w:val="clear" w:color="auto" w:fill="EAF1DD" w:themeFill="accent3" w:themeFillTint="33"/>
            <w:vAlign w:val="center"/>
          </w:tcPr>
          <w:p w14:paraId="408DE70E" w14:textId="77777777" w:rsidR="004200D0" w:rsidRPr="0036687C" w:rsidRDefault="004200D0" w:rsidP="0036687C">
            <w:pPr>
              <w:pStyle w:val="15"/>
              <w:ind w:leftChars="0" w:left="0" w:firstLineChars="0" w:firstLine="0"/>
              <w:rPr>
                <w:rFonts w:ascii="HGSｺﾞｼｯｸM" w:eastAsia="HGSｺﾞｼｯｸM"/>
                <w:szCs w:val="21"/>
              </w:rPr>
            </w:pPr>
          </w:p>
        </w:tc>
        <w:tc>
          <w:tcPr>
            <w:tcW w:w="2268" w:type="dxa"/>
            <w:shd w:val="clear" w:color="auto" w:fill="EAF1DD" w:themeFill="accent3" w:themeFillTint="33"/>
            <w:vAlign w:val="center"/>
          </w:tcPr>
          <w:p w14:paraId="1EE5DB01" w14:textId="0F1B1FF9"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キャンドルのつどい・キャンプファイアー</w:t>
            </w:r>
          </w:p>
        </w:tc>
        <w:tc>
          <w:tcPr>
            <w:tcW w:w="6095" w:type="dxa"/>
          </w:tcPr>
          <w:p w14:paraId="730F83CF" w14:textId="0778189E" w:rsidR="004200D0" w:rsidRPr="0036687C" w:rsidRDefault="004200D0"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大自然に囲まれた厳粛な雰囲気の中で聖なる火を迎え、互いの親睦を深めるプログラム</w:t>
            </w:r>
            <w:r w:rsidR="00B84293">
              <w:rPr>
                <w:rFonts w:ascii="HGSｺﾞｼｯｸM" w:eastAsia="HGSｺﾞｼｯｸM" w:hint="eastAsia"/>
                <w:szCs w:val="21"/>
              </w:rPr>
              <w:t>で</w:t>
            </w:r>
            <w:r w:rsidRPr="0036687C">
              <w:rPr>
                <w:rFonts w:ascii="HGSｺﾞｼｯｸM" w:eastAsia="HGSｺﾞｼｯｸM" w:hint="eastAsia"/>
                <w:szCs w:val="21"/>
              </w:rPr>
              <w:t>す。</w:t>
            </w:r>
          </w:p>
        </w:tc>
      </w:tr>
      <w:tr w:rsidR="00EC2859" w14:paraId="641E2870" w14:textId="77777777" w:rsidTr="00EC2859">
        <w:tc>
          <w:tcPr>
            <w:tcW w:w="1203" w:type="dxa"/>
            <w:vMerge w:val="restart"/>
            <w:shd w:val="clear" w:color="auto" w:fill="EAF1DD" w:themeFill="accent3" w:themeFillTint="33"/>
            <w:vAlign w:val="center"/>
          </w:tcPr>
          <w:p w14:paraId="4EDC8BE5" w14:textId="7DF5044A" w:rsidR="00EC2859" w:rsidRPr="0036687C" w:rsidRDefault="00EC2859"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自然体験</w:t>
            </w:r>
          </w:p>
        </w:tc>
        <w:tc>
          <w:tcPr>
            <w:tcW w:w="2268" w:type="dxa"/>
            <w:shd w:val="clear" w:color="auto" w:fill="EAF1DD" w:themeFill="accent3" w:themeFillTint="33"/>
            <w:vAlign w:val="center"/>
          </w:tcPr>
          <w:p w14:paraId="7DEFBDCF" w14:textId="5E5744AD" w:rsidR="00EC2859" w:rsidRPr="0036687C" w:rsidRDefault="00EC2859"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遊歩道ウォークラリー</w:t>
            </w:r>
          </w:p>
        </w:tc>
        <w:tc>
          <w:tcPr>
            <w:tcW w:w="6095" w:type="dxa"/>
          </w:tcPr>
          <w:p w14:paraId="7151A46F" w14:textId="15BD51D1" w:rsidR="00EC2859" w:rsidRPr="0036687C" w:rsidRDefault="00EC2859"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施設周辺の森林内に設置されたウォークラリーコースにおいて、地図をたよりに途中に設けられた課題を解きながらコースを回っていきます。</w:t>
            </w:r>
          </w:p>
        </w:tc>
      </w:tr>
      <w:tr w:rsidR="00EC2859" w14:paraId="428C6FBC" w14:textId="77777777" w:rsidTr="00B84293">
        <w:trPr>
          <w:trHeight w:val="846"/>
        </w:trPr>
        <w:tc>
          <w:tcPr>
            <w:tcW w:w="1203" w:type="dxa"/>
            <w:vMerge/>
            <w:shd w:val="clear" w:color="auto" w:fill="EAF1DD" w:themeFill="accent3" w:themeFillTint="33"/>
            <w:vAlign w:val="center"/>
          </w:tcPr>
          <w:p w14:paraId="095C1E9F" w14:textId="77777777" w:rsidR="00EC2859" w:rsidRPr="0036687C" w:rsidRDefault="00EC2859" w:rsidP="0036687C">
            <w:pPr>
              <w:pStyle w:val="15"/>
              <w:ind w:leftChars="0" w:left="0" w:firstLineChars="0" w:firstLine="0"/>
              <w:rPr>
                <w:rFonts w:ascii="HGSｺﾞｼｯｸM" w:eastAsia="HGSｺﾞｼｯｸM"/>
                <w:szCs w:val="21"/>
              </w:rPr>
            </w:pPr>
          </w:p>
        </w:tc>
        <w:tc>
          <w:tcPr>
            <w:tcW w:w="2268" w:type="dxa"/>
            <w:shd w:val="clear" w:color="auto" w:fill="EAF1DD" w:themeFill="accent3" w:themeFillTint="33"/>
            <w:vAlign w:val="center"/>
          </w:tcPr>
          <w:p w14:paraId="2E0F6718" w14:textId="4FD46650" w:rsidR="00EC2859" w:rsidRPr="0036687C" w:rsidRDefault="00EC2859"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森林ビンゴゲーム</w:t>
            </w:r>
          </w:p>
        </w:tc>
        <w:tc>
          <w:tcPr>
            <w:tcW w:w="6095" w:type="dxa"/>
          </w:tcPr>
          <w:p w14:paraId="1FF2D970" w14:textId="40415B58" w:rsidR="00EC2859" w:rsidRPr="0036687C" w:rsidRDefault="00EC2859"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施設周辺の森林の中を歩き回り、グループで協力してカードを探し出すゲーム</w:t>
            </w:r>
            <w:r w:rsidR="00B84293">
              <w:rPr>
                <w:rFonts w:ascii="HGSｺﾞｼｯｸM" w:eastAsia="HGSｺﾞｼｯｸM" w:hint="eastAsia"/>
                <w:szCs w:val="21"/>
              </w:rPr>
              <w:t>で</w:t>
            </w:r>
            <w:r w:rsidRPr="0036687C">
              <w:rPr>
                <w:rFonts w:ascii="HGSｺﾞｼｯｸM" w:eastAsia="HGSｺﾞｼｯｸM" w:hint="eastAsia"/>
                <w:szCs w:val="21"/>
              </w:rPr>
              <w:t>す。</w:t>
            </w:r>
          </w:p>
        </w:tc>
      </w:tr>
      <w:tr w:rsidR="00EC2859" w14:paraId="2ECE5C49" w14:textId="77777777" w:rsidTr="00B84293">
        <w:trPr>
          <w:trHeight w:val="728"/>
        </w:trPr>
        <w:tc>
          <w:tcPr>
            <w:tcW w:w="1203" w:type="dxa"/>
            <w:vMerge/>
            <w:shd w:val="clear" w:color="auto" w:fill="EAF1DD" w:themeFill="accent3" w:themeFillTint="33"/>
            <w:vAlign w:val="center"/>
          </w:tcPr>
          <w:p w14:paraId="7FEBC91A" w14:textId="3B4B7F22" w:rsidR="00EC2859" w:rsidRPr="0036687C" w:rsidRDefault="00EC2859" w:rsidP="0036687C">
            <w:pPr>
              <w:pStyle w:val="15"/>
              <w:ind w:leftChars="0" w:left="0" w:firstLineChars="0" w:firstLine="0"/>
              <w:rPr>
                <w:rFonts w:ascii="HGSｺﾞｼｯｸM" w:eastAsia="HGSｺﾞｼｯｸM"/>
                <w:szCs w:val="21"/>
              </w:rPr>
            </w:pPr>
          </w:p>
        </w:tc>
        <w:tc>
          <w:tcPr>
            <w:tcW w:w="2268" w:type="dxa"/>
            <w:shd w:val="clear" w:color="auto" w:fill="EAF1DD" w:themeFill="accent3" w:themeFillTint="33"/>
            <w:vAlign w:val="center"/>
          </w:tcPr>
          <w:p w14:paraId="138EDDB9" w14:textId="03474EC8" w:rsidR="00EC2859" w:rsidRPr="0036687C" w:rsidRDefault="00EC2859"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color w:val="000000" w:themeColor="text1"/>
                <w:szCs w:val="21"/>
              </w:rPr>
              <w:t>星座観察・野鳥観察</w:t>
            </w:r>
          </w:p>
        </w:tc>
        <w:tc>
          <w:tcPr>
            <w:tcW w:w="6095" w:type="dxa"/>
          </w:tcPr>
          <w:p w14:paraId="6ADCAC64" w14:textId="0DD58821" w:rsidR="00EC2859" w:rsidRPr="0036687C" w:rsidRDefault="00EC2859"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自然に囲まれた中でしか観察できない星空や野鳥の観察を行うプログラム</w:t>
            </w:r>
            <w:r w:rsidR="00B84293">
              <w:rPr>
                <w:rFonts w:ascii="HGSｺﾞｼｯｸM" w:eastAsia="HGSｺﾞｼｯｸM" w:hint="eastAsia"/>
                <w:szCs w:val="21"/>
              </w:rPr>
              <w:t>で</w:t>
            </w:r>
            <w:r w:rsidRPr="0036687C">
              <w:rPr>
                <w:rFonts w:ascii="HGSｺﾞｼｯｸM" w:eastAsia="HGSｺﾞｼｯｸM" w:hint="eastAsia"/>
                <w:szCs w:val="21"/>
              </w:rPr>
              <w:t>す。</w:t>
            </w:r>
          </w:p>
        </w:tc>
      </w:tr>
      <w:tr w:rsidR="00EC2859" w14:paraId="0B15DCC6" w14:textId="77777777" w:rsidTr="00EC2859">
        <w:tc>
          <w:tcPr>
            <w:tcW w:w="1203" w:type="dxa"/>
            <w:vMerge/>
            <w:shd w:val="clear" w:color="auto" w:fill="EAF1DD" w:themeFill="accent3" w:themeFillTint="33"/>
            <w:vAlign w:val="center"/>
          </w:tcPr>
          <w:p w14:paraId="69ED934A" w14:textId="73D4E84C" w:rsidR="00EC2859" w:rsidRPr="0036687C" w:rsidRDefault="00EC2859" w:rsidP="0036687C">
            <w:pPr>
              <w:pStyle w:val="15"/>
              <w:ind w:leftChars="0" w:left="0" w:firstLineChars="0" w:firstLine="0"/>
              <w:rPr>
                <w:rFonts w:ascii="HGSｺﾞｼｯｸM" w:eastAsia="HGSｺﾞｼｯｸM"/>
                <w:color w:val="000000" w:themeColor="text1"/>
                <w:szCs w:val="21"/>
              </w:rPr>
            </w:pPr>
          </w:p>
        </w:tc>
        <w:tc>
          <w:tcPr>
            <w:tcW w:w="2268" w:type="dxa"/>
            <w:shd w:val="clear" w:color="auto" w:fill="EAF1DD" w:themeFill="accent3" w:themeFillTint="33"/>
            <w:vAlign w:val="center"/>
          </w:tcPr>
          <w:p w14:paraId="5A387C49" w14:textId="4B7E6EBB" w:rsidR="00EC2859" w:rsidRPr="0036687C" w:rsidRDefault="00EC2859"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農業体験</w:t>
            </w:r>
          </w:p>
        </w:tc>
        <w:tc>
          <w:tcPr>
            <w:tcW w:w="6095" w:type="dxa"/>
          </w:tcPr>
          <w:p w14:paraId="4404E6C5" w14:textId="1D85EABC" w:rsidR="00EC2859" w:rsidRPr="0036687C" w:rsidRDefault="00EC2859"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近隣の農園において、みかんやぶどう等を自分で収穫することで、植物や自然へ興味や関心を促し、食に対する意識を高めるプログラム</w:t>
            </w:r>
            <w:r w:rsidR="00B84293">
              <w:rPr>
                <w:rFonts w:ascii="HGSｺﾞｼｯｸM" w:eastAsia="HGSｺﾞｼｯｸM" w:hint="eastAsia"/>
                <w:szCs w:val="21"/>
              </w:rPr>
              <w:t>で</w:t>
            </w:r>
            <w:r w:rsidRPr="0036687C">
              <w:rPr>
                <w:rFonts w:ascii="HGSｺﾞｼｯｸM" w:eastAsia="HGSｺﾞｼｯｸM" w:hint="eastAsia"/>
                <w:szCs w:val="21"/>
              </w:rPr>
              <w:t>す。</w:t>
            </w:r>
          </w:p>
        </w:tc>
      </w:tr>
      <w:tr w:rsidR="00361F3F" w14:paraId="1205A693" w14:textId="77777777" w:rsidTr="00B84293">
        <w:trPr>
          <w:trHeight w:val="815"/>
        </w:trPr>
        <w:tc>
          <w:tcPr>
            <w:tcW w:w="1203" w:type="dxa"/>
            <w:shd w:val="clear" w:color="auto" w:fill="EAF1DD" w:themeFill="accent3" w:themeFillTint="33"/>
            <w:vAlign w:val="center"/>
          </w:tcPr>
          <w:p w14:paraId="68E95E8A" w14:textId="396A661B" w:rsidR="00361F3F" w:rsidRPr="0036687C" w:rsidRDefault="00361F3F" w:rsidP="0036687C">
            <w:pPr>
              <w:pStyle w:val="15"/>
              <w:ind w:leftChars="0" w:left="0" w:firstLineChars="0" w:firstLine="0"/>
              <w:rPr>
                <w:rFonts w:ascii="HGSｺﾞｼｯｸM" w:eastAsia="HGSｺﾞｼｯｸM"/>
                <w:color w:val="000000" w:themeColor="text1"/>
                <w:szCs w:val="21"/>
              </w:rPr>
            </w:pPr>
            <w:r w:rsidRPr="0036687C">
              <w:rPr>
                <w:rFonts w:ascii="HGSｺﾞｼｯｸM" w:eastAsia="HGSｺﾞｼｯｸM" w:hint="eastAsia"/>
                <w:color w:val="000000" w:themeColor="text1"/>
                <w:szCs w:val="21"/>
              </w:rPr>
              <w:t>創作体験</w:t>
            </w:r>
          </w:p>
        </w:tc>
        <w:tc>
          <w:tcPr>
            <w:tcW w:w="2268" w:type="dxa"/>
            <w:shd w:val="clear" w:color="auto" w:fill="EAF1DD" w:themeFill="accent3" w:themeFillTint="33"/>
            <w:vAlign w:val="center"/>
          </w:tcPr>
          <w:p w14:paraId="5BDCB610" w14:textId="41DBF9A4" w:rsidR="00361F3F" w:rsidRPr="0036687C" w:rsidRDefault="00361F3F"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クラフト活動</w:t>
            </w:r>
          </w:p>
        </w:tc>
        <w:tc>
          <w:tcPr>
            <w:tcW w:w="6095" w:type="dxa"/>
          </w:tcPr>
          <w:p w14:paraId="3D416D2A" w14:textId="27AF028C" w:rsidR="00361F3F" w:rsidRPr="0036687C" w:rsidRDefault="00361F3F"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丸太</w:t>
            </w:r>
            <w:r w:rsidR="0077712F">
              <w:rPr>
                <w:rFonts w:ascii="HGSｺﾞｼｯｸM" w:eastAsia="HGSｺﾞｼｯｸM" w:hint="eastAsia"/>
                <w:szCs w:val="21"/>
              </w:rPr>
              <w:t>切り</w:t>
            </w:r>
            <w:r w:rsidR="00F77F37">
              <w:rPr>
                <w:rFonts w:ascii="HGSｺﾞｼｯｸM" w:eastAsia="HGSｺﾞｼｯｸM" w:hint="eastAsia"/>
                <w:szCs w:val="21"/>
              </w:rPr>
              <w:t>、</w:t>
            </w:r>
            <w:r w:rsidRPr="0036687C">
              <w:rPr>
                <w:rFonts w:ascii="HGSｺﾞｼｯｸM" w:eastAsia="HGSｺﾞｼｯｸM" w:hint="eastAsia"/>
                <w:szCs w:val="21"/>
              </w:rPr>
              <w:t>ペンダントやかずら工作、木工工作等、自然の素材を活かして世界に一つだけの作品を作るプログラム</w:t>
            </w:r>
            <w:r w:rsidR="00B84293">
              <w:rPr>
                <w:rFonts w:ascii="HGSｺﾞｼｯｸM" w:eastAsia="HGSｺﾞｼｯｸM" w:hint="eastAsia"/>
                <w:szCs w:val="21"/>
              </w:rPr>
              <w:t>で</w:t>
            </w:r>
            <w:r w:rsidRPr="0036687C">
              <w:rPr>
                <w:rFonts w:ascii="HGSｺﾞｼｯｸM" w:eastAsia="HGSｺﾞｼｯｸM" w:hint="eastAsia"/>
                <w:szCs w:val="21"/>
              </w:rPr>
              <w:t>す。</w:t>
            </w:r>
          </w:p>
        </w:tc>
      </w:tr>
      <w:tr w:rsidR="00361F3F" w14:paraId="61D8CAC9" w14:textId="77777777" w:rsidTr="00EC2859">
        <w:tc>
          <w:tcPr>
            <w:tcW w:w="1203" w:type="dxa"/>
            <w:shd w:val="clear" w:color="auto" w:fill="EAF1DD" w:themeFill="accent3" w:themeFillTint="33"/>
            <w:vAlign w:val="center"/>
          </w:tcPr>
          <w:p w14:paraId="6680FD67" w14:textId="6FE10618" w:rsidR="00361F3F" w:rsidRPr="0036687C" w:rsidRDefault="00361F3F" w:rsidP="0036687C">
            <w:pPr>
              <w:pStyle w:val="15"/>
              <w:ind w:leftChars="0" w:left="0" w:firstLineChars="0" w:firstLine="0"/>
              <w:rPr>
                <w:rFonts w:ascii="HGSｺﾞｼｯｸM" w:eastAsia="HGSｺﾞｼｯｸM"/>
                <w:color w:val="000000" w:themeColor="text1"/>
                <w:szCs w:val="21"/>
              </w:rPr>
            </w:pPr>
            <w:r w:rsidRPr="0036687C">
              <w:rPr>
                <w:rFonts w:ascii="HGSｺﾞｼｯｸM" w:eastAsia="HGSｺﾞｼｯｸM" w:hint="eastAsia"/>
                <w:color w:val="000000" w:themeColor="text1"/>
                <w:szCs w:val="21"/>
              </w:rPr>
              <w:t>室内運動</w:t>
            </w:r>
          </w:p>
        </w:tc>
        <w:tc>
          <w:tcPr>
            <w:tcW w:w="2268" w:type="dxa"/>
            <w:shd w:val="clear" w:color="auto" w:fill="EAF1DD" w:themeFill="accent3" w:themeFillTint="33"/>
            <w:vAlign w:val="center"/>
          </w:tcPr>
          <w:p w14:paraId="7D863926" w14:textId="583FB73C" w:rsidR="00361F3F" w:rsidRPr="0036687C" w:rsidRDefault="00361F3F"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ニュースポーツ</w:t>
            </w:r>
          </w:p>
        </w:tc>
        <w:tc>
          <w:tcPr>
            <w:tcW w:w="6095" w:type="dxa"/>
          </w:tcPr>
          <w:p w14:paraId="51E13358" w14:textId="77777777" w:rsidR="0077712F" w:rsidRDefault="00361F3F"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体育館等の屋内において、</w:t>
            </w:r>
            <w:r w:rsidR="0036687C" w:rsidRPr="0036687C">
              <w:rPr>
                <w:rFonts w:ascii="HGSｺﾞｼｯｸM" w:eastAsia="HGSｺﾞｼｯｸM" w:hint="eastAsia"/>
                <w:szCs w:val="21"/>
              </w:rPr>
              <w:t>体を動かしながら、</w:t>
            </w:r>
            <w:r w:rsidRPr="0036687C">
              <w:rPr>
                <w:rFonts w:ascii="HGSｺﾞｼｯｸM" w:eastAsia="HGSｺﾞｼｯｸM" w:hint="eastAsia"/>
                <w:szCs w:val="21"/>
              </w:rPr>
              <w:t>参加者同士が</w:t>
            </w:r>
          </w:p>
          <w:p w14:paraId="214B53C1" w14:textId="00016DE2" w:rsidR="00361F3F" w:rsidRPr="0036687C" w:rsidRDefault="00361F3F" w:rsidP="0036687C">
            <w:pPr>
              <w:pStyle w:val="15"/>
              <w:ind w:leftChars="0" w:left="0" w:firstLineChars="0" w:firstLine="0"/>
              <w:rPr>
                <w:rFonts w:ascii="HGSｺﾞｼｯｸM" w:eastAsia="HGSｺﾞｼｯｸM"/>
                <w:szCs w:val="21"/>
              </w:rPr>
            </w:pPr>
            <w:r w:rsidRPr="0036687C">
              <w:rPr>
                <w:rFonts w:ascii="HGSｺﾞｼｯｸM" w:eastAsia="HGSｺﾞｼｯｸM" w:hint="eastAsia"/>
                <w:szCs w:val="21"/>
              </w:rPr>
              <w:t>コミュニケーションを取り、お互い</w:t>
            </w:r>
            <w:r w:rsidR="0036687C" w:rsidRPr="0036687C">
              <w:rPr>
                <w:rFonts w:ascii="HGSｺﾞｼｯｸM" w:eastAsia="HGSｺﾞｼｯｸM" w:hint="eastAsia"/>
                <w:szCs w:val="21"/>
              </w:rPr>
              <w:t>の親睦を深めるプログラム</w:t>
            </w:r>
            <w:r w:rsidR="00B84293">
              <w:rPr>
                <w:rFonts w:ascii="HGSｺﾞｼｯｸM" w:eastAsia="HGSｺﾞｼｯｸM" w:hint="eastAsia"/>
                <w:szCs w:val="21"/>
              </w:rPr>
              <w:t>で</w:t>
            </w:r>
            <w:r w:rsidR="0036687C" w:rsidRPr="0036687C">
              <w:rPr>
                <w:rFonts w:ascii="HGSｺﾞｼｯｸM" w:eastAsia="HGSｺﾞｼｯｸM" w:hint="eastAsia"/>
                <w:szCs w:val="21"/>
              </w:rPr>
              <w:t>す。</w:t>
            </w:r>
          </w:p>
        </w:tc>
      </w:tr>
    </w:tbl>
    <w:p w14:paraId="131B6DDD" w14:textId="74E22C9D" w:rsidR="00D418ED" w:rsidRDefault="00D418ED" w:rsidP="00D418ED">
      <w:pPr>
        <w:pStyle w:val="15"/>
        <w:ind w:leftChars="0" w:left="0" w:firstLineChars="0" w:firstLine="0"/>
        <w:rPr>
          <w:color w:val="000000" w:themeColor="text1"/>
        </w:rPr>
      </w:pPr>
    </w:p>
    <w:p w14:paraId="404CF417" w14:textId="633CFC55" w:rsidR="009523BB" w:rsidRDefault="009523BB" w:rsidP="00D418ED">
      <w:pPr>
        <w:pStyle w:val="15"/>
        <w:ind w:leftChars="0" w:left="0" w:firstLineChars="0" w:firstLine="0"/>
        <w:rPr>
          <w:color w:val="000000" w:themeColor="text1"/>
        </w:rPr>
      </w:pPr>
    </w:p>
    <w:p w14:paraId="305EC3F3" w14:textId="2B4A1301" w:rsidR="00D418ED" w:rsidRDefault="00D418ED" w:rsidP="00D418ED">
      <w:pPr>
        <w:pStyle w:val="15"/>
        <w:ind w:leftChars="0" w:left="0" w:firstLineChars="0" w:firstLine="0"/>
        <w:rPr>
          <w:color w:val="000000" w:themeColor="text1"/>
        </w:rPr>
      </w:pPr>
      <w:r>
        <w:rPr>
          <w:color w:val="000000" w:themeColor="text1"/>
        </w:rPr>
        <w:br w:type="page"/>
      </w:r>
    </w:p>
    <w:p w14:paraId="560E0422" w14:textId="0E440DB7" w:rsidR="00780825" w:rsidRDefault="00140D13" w:rsidP="00B84293">
      <w:pPr>
        <w:pStyle w:val="3"/>
        <w:ind w:leftChars="0" w:left="0"/>
      </w:pPr>
      <w:r>
        <w:rPr>
          <w:rFonts w:hint="eastAsia"/>
        </w:rPr>
        <w:lastRenderedPageBreak/>
        <w:t>（</w:t>
      </w:r>
      <w:r w:rsidR="00A04396">
        <w:rPr>
          <w:rFonts w:hint="eastAsia"/>
        </w:rPr>
        <w:t>５</w:t>
      </w:r>
      <w:r w:rsidR="00780825">
        <w:rPr>
          <w:rFonts w:hint="eastAsia"/>
        </w:rPr>
        <w:t>）周辺の自然環境</w:t>
      </w:r>
    </w:p>
    <w:p w14:paraId="75895B16" w14:textId="07FD91C2" w:rsidR="00780825" w:rsidRDefault="00BB1072" w:rsidP="008A05A6">
      <w:pPr>
        <w:pStyle w:val="15"/>
      </w:pPr>
      <w:r>
        <w:rPr>
          <w:rFonts w:hint="eastAsia"/>
        </w:rPr>
        <w:t>「第7回自然環境保全基礎調査　現存植生図</w:t>
      </w:r>
      <w:r w:rsidR="00F77F37">
        <w:rPr>
          <w:rFonts w:hint="eastAsia"/>
        </w:rPr>
        <w:t>（平成24年度）</w:t>
      </w:r>
      <w:r>
        <w:rPr>
          <w:rFonts w:hint="eastAsia"/>
        </w:rPr>
        <w:t>」によると、</w:t>
      </w:r>
      <w:r w:rsidR="001A1DEB">
        <w:rPr>
          <w:rFonts w:hint="eastAsia"/>
        </w:rPr>
        <w:t>金峰山少年自然の家</w:t>
      </w:r>
      <w:r>
        <w:rPr>
          <w:rFonts w:hint="eastAsia"/>
        </w:rPr>
        <w:t>は、その周囲</w:t>
      </w:r>
      <w:r w:rsidR="00AD6485">
        <w:rPr>
          <w:rFonts w:hint="eastAsia"/>
        </w:rPr>
        <w:t>が</w:t>
      </w:r>
      <w:r>
        <w:rPr>
          <w:rFonts w:hint="eastAsia"/>
        </w:rPr>
        <w:t>竹林、スギ・ヒノキ・サワラ植林、</w:t>
      </w:r>
      <w:r w:rsidR="006B09AD" w:rsidRPr="006B09AD">
        <w:rPr>
          <w:rFonts w:hint="eastAsia"/>
        </w:rPr>
        <w:t>アカメガシワ-カラスザンショウ群落</w:t>
      </w:r>
      <w:r w:rsidR="00AD6485">
        <w:rPr>
          <w:rFonts w:hint="eastAsia"/>
        </w:rPr>
        <w:t>や</w:t>
      </w:r>
      <w:r w:rsidR="006B09AD">
        <w:rPr>
          <w:rFonts w:hint="eastAsia"/>
        </w:rPr>
        <w:t>、</w:t>
      </w:r>
      <w:r w:rsidR="008A05A6">
        <w:rPr>
          <w:rFonts w:hint="eastAsia"/>
        </w:rPr>
        <w:t>国有林に囲まれ</w:t>
      </w:r>
      <w:r w:rsidR="006B09AD">
        <w:rPr>
          <w:rFonts w:hint="eastAsia"/>
        </w:rPr>
        <w:t>るように</w:t>
      </w:r>
      <w:r w:rsidR="006079E8">
        <w:rPr>
          <w:rFonts w:hint="eastAsia"/>
        </w:rPr>
        <w:t>立地して</w:t>
      </w:r>
      <w:r w:rsidR="006B09AD">
        <w:rPr>
          <w:rFonts w:hint="eastAsia"/>
        </w:rPr>
        <w:t>おり、平成15年</w:t>
      </w:r>
      <w:r w:rsidR="00CE4862">
        <w:rPr>
          <w:rFonts w:hint="eastAsia"/>
        </w:rPr>
        <w:t>(2003年)</w:t>
      </w:r>
      <w:r w:rsidR="006B09AD">
        <w:rPr>
          <w:rFonts w:hint="eastAsia"/>
        </w:rPr>
        <w:t>に熊本森林管理署と協定を締結し、周辺の国有林のフィールドを活用した自然体験が可能となっています。</w:t>
      </w:r>
    </w:p>
    <w:p w14:paraId="506A9265" w14:textId="7B322AFD" w:rsidR="00624895" w:rsidRDefault="00624895">
      <w:pPr>
        <w:widowControl/>
        <w:jc w:val="left"/>
      </w:pPr>
    </w:p>
    <w:p w14:paraId="3864BBFB" w14:textId="3027A002" w:rsidR="006B09AD" w:rsidRDefault="006B09AD">
      <w:pPr>
        <w:widowControl/>
        <w:jc w:val="left"/>
      </w:pPr>
    </w:p>
    <w:p w14:paraId="5B1641FB" w14:textId="77573E12" w:rsidR="00624895" w:rsidRDefault="00A73340" w:rsidP="00BB1072">
      <w:pPr>
        <w:pStyle w:val="ad"/>
      </w:pPr>
      <w:r>
        <w:rPr>
          <w:noProof/>
        </w:rPr>
        <w:drawing>
          <wp:anchor distT="0" distB="0" distL="114300" distR="114300" simplePos="0" relativeHeight="251615232" behindDoc="0" locked="0" layoutInCell="1" allowOverlap="1" wp14:anchorId="2A3F0D7F" wp14:editId="34EC517E">
            <wp:simplePos x="0" y="0"/>
            <wp:positionH relativeFrom="column">
              <wp:posOffset>1152652</wp:posOffset>
            </wp:positionH>
            <wp:positionV relativeFrom="paragraph">
              <wp:posOffset>157379</wp:posOffset>
            </wp:positionV>
            <wp:extent cx="4852670" cy="4328160"/>
            <wp:effectExtent l="0" t="0" r="508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植生図2.png"/>
                    <pic:cNvPicPr/>
                  </pic:nvPicPr>
                  <pic:blipFill rotWithShape="1">
                    <a:blip r:embed="rId28" cstate="hqprint">
                      <a:extLst>
                        <a:ext uri="{28A0092B-C50C-407E-A947-70E740481C1C}">
                          <a14:useLocalDpi xmlns:a14="http://schemas.microsoft.com/office/drawing/2010/main"/>
                        </a:ext>
                      </a:extLst>
                    </a:blip>
                    <a:srcRect/>
                    <a:stretch/>
                  </pic:blipFill>
                  <pic:spPr bwMode="auto">
                    <a:xfrm>
                      <a:off x="0" y="0"/>
                      <a:ext cx="4852670" cy="4328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1072">
        <w:rPr>
          <w:rFonts w:hint="eastAsia"/>
        </w:rPr>
        <w:t xml:space="preserve">図表 </w:t>
      </w:r>
      <w:r w:rsidR="00BB1072">
        <w:fldChar w:fldCharType="begin"/>
      </w:r>
      <w:r w:rsidR="00BB1072">
        <w:instrText xml:space="preserve"> </w:instrText>
      </w:r>
      <w:r w:rsidR="00BB1072">
        <w:rPr>
          <w:rFonts w:hint="eastAsia"/>
        </w:rPr>
        <w:instrText>SEQ 図表 \* ARABIC</w:instrText>
      </w:r>
      <w:r w:rsidR="00BB1072">
        <w:instrText xml:space="preserve"> </w:instrText>
      </w:r>
      <w:r w:rsidR="00BB1072">
        <w:fldChar w:fldCharType="separate"/>
      </w:r>
      <w:r w:rsidR="00354CDC">
        <w:rPr>
          <w:noProof/>
        </w:rPr>
        <w:t>9</w:t>
      </w:r>
      <w:r w:rsidR="00BB1072">
        <w:fldChar w:fldCharType="end"/>
      </w:r>
      <w:r w:rsidR="00BB1072">
        <w:rPr>
          <w:rFonts w:hint="eastAsia"/>
        </w:rPr>
        <w:t xml:space="preserve">　現存植生図</w:t>
      </w:r>
    </w:p>
    <w:p w14:paraId="7AEEBBD7" w14:textId="3CD4D0C3" w:rsidR="00780825" w:rsidRDefault="0046299A">
      <w:pPr>
        <w:widowControl/>
        <w:jc w:val="left"/>
      </w:pPr>
      <w:r>
        <w:rPr>
          <w:noProof/>
        </w:rPr>
        <mc:AlternateContent>
          <mc:Choice Requires="wpg">
            <w:drawing>
              <wp:anchor distT="0" distB="0" distL="114300" distR="114300" simplePos="0" relativeHeight="251655168" behindDoc="0" locked="0" layoutInCell="1" allowOverlap="1" wp14:anchorId="55659F69" wp14:editId="68FF1D85">
                <wp:simplePos x="0" y="0"/>
                <wp:positionH relativeFrom="column">
                  <wp:posOffset>5354631</wp:posOffset>
                </wp:positionH>
                <wp:positionV relativeFrom="paragraph">
                  <wp:posOffset>160020</wp:posOffset>
                </wp:positionV>
                <wp:extent cx="492981" cy="492981"/>
                <wp:effectExtent l="0" t="0" r="21590" b="21590"/>
                <wp:wrapNone/>
                <wp:docPr id="12" name="グループ化 12"/>
                <wp:cNvGraphicFramePr/>
                <a:graphic xmlns:a="http://schemas.openxmlformats.org/drawingml/2006/main">
                  <a:graphicData uri="http://schemas.microsoft.com/office/word/2010/wordprocessingGroup">
                    <wpg:wgp>
                      <wpg:cNvGrpSpPr/>
                      <wpg:grpSpPr>
                        <a:xfrm>
                          <a:off x="0" y="0"/>
                          <a:ext cx="492981" cy="492981"/>
                          <a:chOff x="0" y="0"/>
                          <a:chExt cx="481556" cy="481556"/>
                        </a:xfrm>
                      </wpg:grpSpPr>
                      <wps:wsp>
                        <wps:cNvPr id="62" name="楕円 62"/>
                        <wps:cNvSpPr/>
                        <wps:spPr>
                          <a:xfrm>
                            <a:off x="0" y="0"/>
                            <a:ext cx="481556" cy="481556"/>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 name="図 61"/>
                          <pic:cNvPicPr>
                            <a:picLocks noChangeAspect="1"/>
                          </pic:cNvPicPr>
                        </pic:nvPicPr>
                        <pic:blipFill rotWithShape="1">
                          <a:blip r:embed="rId29" cstate="print">
                            <a:extLst>
                              <a:ext uri="{28A0092B-C50C-407E-A947-70E740481C1C}">
                                <a14:useLocalDpi xmlns:a14="http://schemas.microsoft.com/office/drawing/2010/main" val="0"/>
                              </a:ext>
                            </a:extLst>
                          </a:blip>
                          <a:srcRect l="22397" t="11519" r="33947" b="11272"/>
                          <a:stretch/>
                        </pic:blipFill>
                        <pic:spPr bwMode="auto">
                          <a:xfrm>
                            <a:off x="152400" y="28575"/>
                            <a:ext cx="182245" cy="4038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36D82D0B" id="グループ化 12" o:spid="_x0000_s1026" style="position:absolute;left:0;text-align:left;margin-left:421.6pt;margin-top:12.6pt;width:38.8pt;height:38.8pt;z-index:251655168;mso-width-relative:margin;mso-height-relative:margin" coordsize="481556,481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">
                <v:oval id="楕円 62" o:spid="_x0000_s1027" style="position:absolute;width:481556;height:481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" fillcolor="white [3212]" strokecolor="black [3213]" strokeweight=".5pt"/>
                <v:shape id="図 61" o:spid="_x0000_s1028" type="#_x0000_t75" style="position:absolute;left:152400;top:28575;width:182245;height:40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">
                  <v:imagedata r:id="rId30" o:title="" croptop="7549f" cropbottom="7387f" cropleft="14678f" cropright="22248f"/>
                </v:shape>
              </v:group>
            </w:pict>
          </mc:Fallback>
        </mc:AlternateContent>
      </w:r>
    </w:p>
    <w:p w14:paraId="7C8965AE" w14:textId="18E5A417" w:rsidR="00780825" w:rsidRDefault="00780825">
      <w:pPr>
        <w:widowControl/>
        <w:jc w:val="left"/>
      </w:pPr>
    </w:p>
    <w:p w14:paraId="56C011C5" w14:textId="38755E34" w:rsidR="00780825" w:rsidRDefault="00780825">
      <w:pPr>
        <w:widowControl/>
        <w:jc w:val="left"/>
      </w:pPr>
    </w:p>
    <w:p w14:paraId="5D11D6A6" w14:textId="56263FB1" w:rsidR="00780825" w:rsidRDefault="00780825">
      <w:pPr>
        <w:widowControl/>
        <w:jc w:val="left"/>
      </w:pPr>
    </w:p>
    <w:p w14:paraId="7B6A3DB4" w14:textId="410053E3" w:rsidR="00780825" w:rsidRDefault="00A73340">
      <w:pPr>
        <w:widowControl/>
        <w:jc w:val="left"/>
      </w:pPr>
      <w:r>
        <w:rPr>
          <w:noProof/>
        </w:rPr>
        <w:drawing>
          <wp:anchor distT="0" distB="0" distL="114300" distR="114300" simplePos="0" relativeHeight="251616256" behindDoc="0" locked="0" layoutInCell="1" allowOverlap="1" wp14:anchorId="26EE2AC8" wp14:editId="1E1C73DA">
            <wp:simplePos x="0" y="0"/>
            <wp:positionH relativeFrom="column">
              <wp:posOffset>-143383</wp:posOffset>
            </wp:positionH>
            <wp:positionV relativeFrom="paragraph">
              <wp:posOffset>157379</wp:posOffset>
            </wp:positionV>
            <wp:extent cx="1228090" cy="3386455"/>
            <wp:effectExtent l="0" t="0" r="0" b="444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植生図2.png"/>
                    <pic:cNvPicPr/>
                  </pic:nvPicPr>
                  <pic:blipFill rotWithShape="1">
                    <a:blip r:embed="rId31" cstate="hqprint">
                      <a:extLst>
                        <a:ext uri="{28A0092B-C50C-407E-A947-70E740481C1C}">
                          <a14:useLocalDpi xmlns:a14="http://schemas.microsoft.com/office/drawing/2010/main"/>
                        </a:ext>
                      </a:extLst>
                    </a:blip>
                    <a:srcRect/>
                    <a:stretch/>
                  </pic:blipFill>
                  <pic:spPr bwMode="auto">
                    <a:xfrm>
                      <a:off x="0" y="0"/>
                      <a:ext cx="1228090" cy="3386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74312D" w14:textId="1D2147F9" w:rsidR="00780825" w:rsidRDefault="00780825">
      <w:pPr>
        <w:widowControl/>
        <w:jc w:val="left"/>
      </w:pPr>
    </w:p>
    <w:p w14:paraId="6D9A7D1A" w14:textId="7E9B910D" w:rsidR="00780825" w:rsidRDefault="00780825">
      <w:pPr>
        <w:widowControl/>
        <w:jc w:val="left"/>
      </w:pPr>
    </w:p>
    <w:p w14:paraId="52186543" w14:textId="74E17101" w:rsidR="00780825" w:rsidRDefault="00780825">
      <w:pPr>
        <w:widowControl/>
        <w:jc w:val="left"/>
      </w:pPr>
    </w:p>
    <w:p w14:paraId="5AB5EE48" w14:textId="2B0C06BE" w:rsidR="00780825" w:rsidRDefault="00780825">
      <w:pPr>
        <w:widowControl/>
        <w:jc w:val="left"/>
      </w:pPr>
    </w:p>
    <w:p w14:paraId="107509AE" w14:textId="076B7148" w:rsidR="00780825" w:rsidRDefault="00A73340">
      <w:pPr>
        <w:widowControl/>
        <w:jc w:val="left"/>
      </w:pPr>
      <w:r>
        <w:rPr>
          <w:noProof/>
        </w:rPr>
        <mc:AlternateContent>
          <mc:Choice Requires="wps">
            <w:drawing>
              <wp:anchor distT="0" distB="0" distL="114300" distR="114300" simplePos="0" relativeHeight="251649024" behindDoc="0" locked="0" layoutInCell="1" allowOverlap="1" wp14:anchorId="1D35A286" wp14:editId="44952153">
                <wp:simplePos x="0" y="0"/>
                <wp:positionH relativeFrom="column">
                  <wp:posOffset>2156460</wp:posOffset>
                </wp:positionH>
                <wp:positionV relativeFrom="paragraph">
                  <wp:posOffset>85090</wp:posOffset>
                </wp:positionV>
                <wp:extent cx="1796415" cy="349885"/>
                <wp:effectExtent l="0" t="0" r="184785" b="31115"/>
                <wp:wrapNone/>
                <wp:docPr id="22" name="吹き出し: 四角形 22"/>
                <wp:cNvGraphicFramePr/>
                <a:graphic xmlns:a="http://schemas.openxmlformats.org/drawingml/2006/main">
                  <a:graphicData uri="http://schemas.microsoft.com/office/word/2010/wordprocessingShape">
                    <wps:wsp>
                      <wps:cNvSpPr/>
                      <wps:spPr>
                        <a:xfrm>
                          <a:off x="0" y="0"/>
                          <a:ext cx="1796415" cy="349885"/>
                        </a:xfrm>
                        <a:prstGeom prst="wedgeRectCallout">
                          <a:avLst>
                            <a:gd name="adj1" fmla="val 59285"/>
                            <a:gd name="adj2" fmla="val 53275"/>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5AD33C" w14:textId="129C6767" w:rsidR="00FD6FF7" w:rsidRPr="00780825" w:rsidRDefault="00FD6FF7" w:rsidP="00780825">
                            <w:pPr>
                              <w:jc w:val="center"/>
                              <w:rPr>
                                <w:color w:val="000000" w:themeColor="text1"/>
                              </w:rPr>
                            </w:pPr>
                            <w:r>
                              <w:rPr>
                                <w:rFonts w:hint="eastAsia"/>
                                <w:color w:val="000000" w:themeColor="text1"/>
                              </w:rPr>
                              <w:t>金峰山少年自然の家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35A28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22" o:spid="_x0000_s1049" type="#_x0000_t61" style="position:absolute;margin-left:169.8pt;margin-top:6.7pt;width:141.45pt;height:27.5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" adj="23606,22307" fillcolor="white [3212]" strokecolor="red" strokeweight="1.5pt">
                <v:textbox>
                  <w:txbxContent>
                    <w:p w14:paraId="535AD33C" w14:textId="129C6767" w:rsidR="00FD6FF7" w:rsidRPr="00780825" w:rsidRDefault="00FD6FF7" w:rsidP="00780825">
                      <w:pPr>
                        <w:jc w:val="center"/>
                        <w:rPr>
                          <w:color w:val="000000" w:themeColor="text1"/>
                        </w:rPr>
                      </w:pPr>
                      <w:r>
                        <w:rPr>
                          <w:rFonts w:hint="eastAsia"/>
                          <w:color w:val="000000" w:themeColor="text1"/>
                        </w:rPr>
                        <w:t>金峰山少年自然の家</w:t>
                      </w:r>
                    </w:p>
                  </w:txbxContent>
                </v:textbox>
              </v:shape>
            </w:pict>
          </mc:Fallback>
        </mc:AlternateContent>
      </w:r>
    </w:p>
    <w:p w14:paraId="47380D6F" w14:textId="7A0C34CF" w:rsidR="00780825" w:rsidRDefault="00780825">
      <w:pPr>
        <w:widowControl/>
        <w:jc w:val="left"/>
      </w:pPr>
    </w:p>
    <w:p w14:paraId="537EECEE" w14:textId="7C1D1740" w:rsidR="00780825" w:rsidRDefault="00A73340">
      <w:pPr>
        <w:widowControl/>
        <w:jc w:val="left"/>
      </w:pPr>
      <w:r>
        <w:rPr>
          <w:noProof/>
        </w:rPr>
        <mc:AlternateContent>
          <mc:Choice Requires="wps">
            <w:drawing>
              <wp:anchor distT="0" distB="0" distL="114300" distR="114300" simplePos="0" relativeHeight="251650048" behindDoc="0" locked="0" layoutInCell="1" allowOverlap="1" wp14:anchorId="6866E73E" wp14:editId="282C50A9">
                <wp:simplePos x="0" y="0"/>
                <wp:positionH relativeFrom="column">
                  <wp:posOffset>4147820</wp:posOffset>
                </wp:positionH>
                <wp:positionV relativeFrom="paragraph">
                  <wp:posOffset>108585</wp:posOffset>
                </wp:positionV>
                <wp:extent cx="241726" cy="241676"/>
                <wp:effectExtent l="0" t="0" r="25400" b="25400"/>
                <wp:wrapNone/>
                <wp:docPr id="16" name="楕円 16"/>
                <wp:cNvGraphicFramePr/>
                <a:graphic xmlns:a="http://schemas.openxmlformats.org/drawingml/2006/main">
                  <a:graphicData uri="http://schemas.microsoft.com/office/word/2010/wordprocessingShape">
                    <wps:wsp>
                      <wps:cNvSpPr/>
                      <wps:spPr>
                        <a:xfrm>
                          <a:off x="0" y="0"/>
                          <a:ext cx="241726" cy="24167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oval w14:anchorId="04D78EC5" id="楕円 16" o:spid="_x0000_s1026" style="position:absolute;left:0;text-align:left;margin-left:326.6pt;margin-top:8.55pt;width:19.05pt;height:19.0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" filled="f" strokecolor="red" strokeweight="2pt"/>
            </w:pict>
          </mc:Fallback>
        </mc:AlternateContent>
      </w:r>
    </w:p>
    <w:p w14:paraId="08C8BDE7" w14:textId="32D2E3DD" w:rsidR="00780825" w:rsidRDefault="00780825">
      <w:pPr>
        <w:widowControl/>
        <w:jc w:val="left"/>
      </w:pPr>
    </w:p>
    <w:p w14:paraId="1F15B3BE" w14:textId="3FECDB21" w:rsidR="00780825" w:rsidRDefault="00780825">
      <w:pPr>
        <w:widowControl/>
        <w:jc w:val="left"/>
      </w:pPr>
    </w:p>
    <w:p w14:paraId="12CA24C6" w14:textId="1EB560DB" w:rsidR="00780825" w:rsidRDefault="00780825">
      <w:pPr>
        <w:widowControl/>
        <w:jc w:val="left"/>
      </w:pPr>
    </w:p>
    <w:p w14:paraId="1F46930A" w14:textId="2BE0C003" w:rsidR="00780825" w:rsidRDefault="00780825">
      <w:pPr>
        <w:widowControl/>
        <w:jc w:val="left"/>
      </w:pPr>
    </w:p>
    <w:p w14:paraId="61FDE75C" w14:textId="77777777" w:rsidR="00780825" w:rsidRDefault="00780825">
      <w:pPr>
        <w:widowControl/>
        <w:jc w:val="left"/>
      </w:pPr>
    </w:p>
    <w:p w14:paraId="24A1F49A" w14:textId="540EE710" w:rsidR="00780825" w:rsidRDefault="00780825">
      <w:pPr>
        <w:widowControl/>
        <w:jc w:val="left"/>
      </w:pPr>
    </w:p>
    <w:p w14:paraId="37F2A2E7" w14:textId="30E08B5D" w:rsidR="00780825" w:rsidRDefault="00780825">
      <w:pPr>
        <w:widowControl/>
        <w:jc w:val="left"/>
      </w:pPr>
    </w:p>
    <w:p w14:paraId="314F39DD" w14:textId="476BAD46" w:rsidR="00917E31" w:rsidRDefault="00917E31">
      <w:pPr>
        <w:widowControl/>
        <w:jc w:val="left"/>
      </w:pPr>
    </w:p>
    <w:p w14:paraId="08E3360B" w14:textId="0F9CEEC9" w:rsidR="00917E31" w:rsidRDefault="00917E31">
      <w:pPr>
        <w:widowControl/>
        <w:jc w:val="left"/>
      </w:pPr>
    </w:p>
    <w:p w14:paraId="12813DA2" w14:textId="5B2F7CAD" w:rsidR="00917E31" w:rsidRDefault="00917E31">
      <w:pPr>
        <w:widowControl/>
        <w:jc w:val="left"/>
      </w:pPr>
    </w:p>
    <w:p w14:paraId="7563C32E" w14:textId="77777777" w:rsidR="00780825" w:rsidRDefault="00780825">
      <w:pPr>
        <w:widowControl/>
        <w:jc w:val="left"/>
      </w:pPr>
    </w:p>
    <w:p w14:paraId="310BFA1B" w14:textId="3331C388" w:rsidR="00780825" w:rsidRDefault="00780825">
      <w:pPr>
        <w:widowControl/>
        <w:jc w:val="left"/>
      </w:pPr>
    </w:p>
    <w:p w14:paraId="1726FA32" w14:textId="4D591612" w:rsidR="006B09AD" w:rsidRDefault="006B09AD">
      <w:pPr>
        <w:widowControl/>
        <w:jc w:val="left"/>
      </w:pPr>
    </w:p>
    <w:p w14:paraId="5ACDB767" w14:textId="73655EBB" w:rsidR="00780825" w:rsidRDefault="00780825" w:rsidP="0083701D">
      <w:pPr>
        <w:pStyle w:val="af3"/>
      </w:pPr>
      <w:r>
        <w:rPr>
          <w:rFonts w:hint="eastAsia"/>
        </w:rPr>
        <w:t>出典：</w:t>
      </w:r>
      <w:r w:rsidR="0083701D">
        <w:rPr>
          <w:rFonts w:hint="eastAsia"/>
        </w:rPr>
        <w:t>植生図G</w:t>
      </w:r>
      <w:r w:rsidR="0083701D">
        <w:t>IS</w:t>
      </w:r>
      <w:r w:rsidR="0083701D">
        <w:rPr>
          <w:rFonts w:hint="eastAsia"/>
        </w:rPr>
        <w:t>データ（</w:t>
      </w:r>
      <w:r>
        <w:rPr>
          <w:rFonts w:hint="eastAsia"/>
        </w:rPr>
        <w:t>環境省</w:t>
      </w:r>
      <w:r w:rsidR="0083701D">
        <w:rPr>
          <w:rFonts w:hint="eastAsia"/>
        </w:rPr>
        <w:t>）より作成</w:t>
      </w:r>
    </w:p>
    <w:p w14:paraId="7E20CCF7" w14:textId="4FBB0E9E" w:rsidR="006B09AD" w:rsidRDefault="006B09AD">
      <w:pPr>
        <w:widowControl/>
        <w:jc w:val="left"/>
      </w:pPr>
      <w:r>
        <w:br w:type="page"/>
      </w:r>
    </w:p>
    <w:p w14:paraId="64FA47C6" w14:textId="1CD827AA" w:rsidR="00BB1072" w:rsidRDefault="00BB1072" w:rsidP="00BB1072">
      <w:pPr>
        <w:pStyle w:val="ad"/>
      </w:pPr>
      <w:r>
        <w:rPr>
          <w:rFonts w:hint="eastAsia"/>
        </w:rPr>
        <w:lastRenderedPageBreak/>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10</w:t>
      </w:r>
      <w:r>
        <w:fldChar w:fldCharType="end"/>
      </w:r>
      <w:r>
        <w:rPr>
          <w:rFonts w:hint="eastAsia"/>
        </w:rPr>
        <w:t xml:space="preserve">　第5次国有林野施業実施計画図（白川・菊池川森林計画区）</w:t>
      </w:r>
    </w:p>
    <w:p w14:paraId="70A0697E" w14:textId="5542E414" w:rsidR="00BB1072" w:rsidRDefault="00917E31" w:rsidP="00BB1072">
      <w:r>
        <w:rPr>
          <w:noProof/>
        </w:rPr>
        <mc:AlternateContent>
          <mc:Choice Requires="wpg">
            <w:drawing>
              <wp:anchor distT="0" distB="0" distL="114300" distR="114300" simplePos="0" relativeHeight="251651072" behindDoc="0" locked="0" layoutInCell="1" allowOverlap="1" wp14:anchorId="5AF4CF47" wp14:editId="471F1F43">
                <wp:simplePos x="0" y="0"/>
                <wp:positionH relativeFrom="column">
                  <wp:posOffset>-167005</wp:posOffset>
                </wp:positionH>
                <wp:positionV relativeFrom="paragraph">
                  <wp:posOffset>220345</wp:posOffset>
                </wp:positionV>
                <wp:extent cx="6203950" cy="4412453"/>
                <wp:effectExtent l="0" t="0" r="6350" b="7620"/>
                <wp:wrapNone/>
                <wp:docPr id="45" name="グループ化 45"/>
                <wp:cNvGraphicFramePr/>
                <a:graphic xmlns:a="http://schemas.openxmlformats.org/drawingml/2006/main">
                  <a:graphicData uri="http://schemas.microsoft.com/office/word/2010/wordprocessingGroup">
                    <wpg:wgp>
                      <wpg:cNvGrpSpPr/>
                      <wpg:grpSpPr>
                        <a:xfrm>
                          <a:off x="0" y="0"/>
                          <a:ext cx="6203950" cy="4412453"/>
                          <a:chOff x="0" y="0"/>
                          <a:chExt cx="5830570" cy="4147185"/>
                        </a:xfrm>
                      </wpg:grpSpPr>
                      <pic:pic xmlns:pic="http://schemas.openxmlformats.org/drawingml/2006/picture">
                        <pic:nvPicPr>
                          <pic:cNvPr id="23" name="図 2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30570" cy="4147185"/>
                          </a:xfrm>
                          <a:prstGeom prst="rect">
                            <a:avLst/>
                          </a:prstGeom>
                        </pic:spPr>
                      </pic:pic>
                      <wps:wsp>
                        <wps:cNvPr id="30" name="楕円 30"/>
                        <wps:cNvSpPr/>
                        <wps:spPr>
                          <a:xfrm>
                            <a:off x="2811912" y="1643805"/>
                            <a:ext cx="224280" cy="2242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3600" tIns="36000" rIns="3600" bIns="36000" numCol="1" spcCol="0" rtlCol="0" fromWordArt="0" anchor="ctr" anchorCtr="0" forceAA="0" compatLnSpc="1">
                          <a:prstTxWarp prst="textNoShape">
                            <a:avLst/>
                          </a:prstTxWarp>
                          <a:noAutofit/>
                        </wps:bodyPr>
                      </wps:wsp>
                      <wps:wsp>
                        <wps:cNvPr id="36" name="吹き出し: 四角形 36"/>
                        <wps:cNvSpPr/>
                        <wps:spPr>
                          <a:xfrm>
                            <a:off x="3144902" y="1405956"/>
                            <a:ext cx="1460520" cy="253590"/>
                          </a:xfrm>
                          <a:prstGeom prst="wedgeRectCallout">
                            <a:avLst>
                              <a:gd name="adj1" fmla="val -59486"/>
                              <a:gd name="adj2" fmla="val 42386"/>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2C19B" w14:textId="77777777" w:rsidR="00FD6FF7" w:rsidRPr="00780825" w:rsidRDefault="00FD6FF7" w:rsidP="00BB1072">
                              <w:pPr>
                                <w:jc w:val="center"/>
                                <w:rPr>
                                  <w:color w:val="000000" w:themeColor="text1"/>
                                </w:rPr>
                              </w:pPr>
                              <w:r>
                                <w:rPr>
                                  <w:rFonts w:hint="eastAsia"/>
                                  <w:color w:val="000000" w:themeColor="text1"/>
                                </w:rPr>
                                <w:t>金峰山少年自然の家</w:t>
                              </w:r>
                            </w:p>
                          </w:txbxContent>
                        </wps:txbx>
                        <wps:bodyPr rot="0" spcFirstLastPara="0" vertOverflow="overflow" horzOverflow="overflow" vert="horz" wrap="square" lIns="3600" tIns="36000" rIns="36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F4CF47" id="グループ化 45" o:spid="_x0000_s1050" style="position:absolute;left:0;text-align:left;margin-left:-13.15pt;margin-top:17.35pt;width:488.5pt;height:347.45pt;z-index:251651072;mso-width-relative:margin;mso-height-relative:margin" coordsize="58305,41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">
                <v:shape id="図 23" o:spid="_x0000_s1051" type="#_x0000_t75" style="position:absolute;width:58305;height:41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">
                  <v:imagedata r:id="rId33" o:title=""/>
                </v:shape>
                <v:oval id="楕円 30" o:spid="_x0000_s1052" style="position:absolute;left:28119;top:16438;width:2242;height:2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" filled="f" strokecolor="red" strokeweight="2pt">
                  <v:textbox inset=".1mm,1mm,.1mm,1mm"/>
                </v:oval>
                <v:shape id="吹き出し: 四角形 36" o:spid="_x0000_s1053" type="#_x0000_t61" style="position:absolute;left:31449;top:14059;width:14605;height:2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" adj="-2049,19955" fillcolor="white [3212]" strokecolor="red" strokeweight="1.5pt">
                  <v:textbox inset=".1mm,1mm,.1mm,1mm">
                    <w:txbxContent>
                      <w:p w14:paraId="7DF2C19B" w14:textId="77777777" w:rsidR="00FD6FF7" w:rsidRPr="00780825" w:rsidRDefault="00FD6FF7" w:rsidP="00BB1072">
                        <w:pPr>
                          <w:jc w:val="center"/>
                          <w:rPr>
                            <w:color w:val="000000" w:themeColor="text1"/>
                          </w:rPr>
                        </w:pPr>
                        <w:r>
                          <w:rPr>
                            <w:rFonts w:hint="eastAsia"/>
                            <w:color w:val="000000" w:themeColor="text1"/>
                          </w:rPr>
                          <w:t>金峰山少年自然の家</w:t>
                        </w:r>
                      </w:p>
                    </w:txbxContent>
                  </v:textbox>
                </v:shape>
              </v:group>
            </w:pict>
          </mc:Fallback>
        </mc:AlternateContent>
      </w:r>
    </w:p>
    <w:p w14:paraId="54FBFC8F" w14:textId="0234AA69" w:rsidR="00BB1072" w:rsidRDefault="004E0723" w:rsidP="00BB1072">
      <w:r>
        <w:rPr>
          <w:noProof/>
        </w:rPr>
        <mc:AlternateContent>
          <mc:Choice Requires="wpg">
            <w:drawing>
              <wp:anchor distT="0" distB="0" distL="114300" distR="114300" simplePos="0" relativeHeight="251657216" behindDoc="0" locked="0" layoutInCell="1" allowOverlap="1" wp14:anchorId="774057BC" wp14:editId="0FFF2C34">
                <wp:simplePos x="0" y="0"/>
                <wp:positionH relativeFrom="column">
                  <wp:posOffset>5356216</wp:posOffset>
                </wp:positionH>
                <wp:positionV relativeFrom="paragraph">
                  <wp:posOffset>172115</wp:posOffset>
                </wp:positionV>
                <wp:extent cx="492981" cy="492981"/>
                <wp:effectExtent l="0" t="0" r="21590" b="21590"/>
                <wp:wrapNone/>
                <wp:docPr id="13" name="グループ化 13"/>
                <wp:cNvGraphicFramePr/>
                <a:graphic xmlns:a="http://schemas.openxmlformats.org/drawingml/2006/main">
                  <a:graphicData uri="http://schemas.microsoft.com/office/word/2010/wordprocessingGroup">
                    <wpg:wgp>
                      <wpg:cNvGrpSpPr/>
                      <wpg:grpSpPr>
                        <a:xfrm>
                          <a:off x="0" y="0"/>
                          <a:ext cx="492981" cy="492981"/>
                          <a:chOff x="0" y="0"/>
                          <a:chExt cx="481556" cy="481556"/>
                        </a:xfrm>
                      </wpg:grpSpPr>
                      <wps:wsp>
                        <wps:cNvPr id="14" name="楕円 14"/>
                        <wps:cNvSpPr/>
                        <wps:spPr>
                          <a:xfrm>
                            <a:off x="0" y="0"/>
                            <a:ext cx="481556" cy="481556"/>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 name="図 15"/>
                          <pic:cNvPicPr>
                            <a:picLocks noChangeAspect="1"/>
                          </pic:cNvPicPr>
                        </pic:nvPicPr>
                        <pic:blipFill rotWithShape="1">
                          <a:blip r:embed="rId29" cstate="print">
                            <a:extLst>
                              <a:ext uri="{28A0092B-C50C-407E-A947-70E740481C1C}">
                                <a14:useLocalDpi xmlns:a14="http://schemas.microsoft.com/office/drawing/2010/main" val="0"/>
                              </a:ext>
                            </a:extLst>
                          </a:blip>
                          <a:srcRect l="22397" t="11519" r="33947" b="11272"/>
                          <a:stretch/>
                        </pic:blipFill>
                        <pic:spPr bwMode="auto">
                          <a:xfrm>
                            <a:off x="152400" y="28575"/>
                            <a:ext cx="182245" cy="4038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6496B8A7" id="グループ化 13" o:spid="_x0000_s1026" style="position:absolute;left:0;text-align:left;margin-left:421.75pt;margin-top:13.55pt;width:38.8pt;height:38.8pt;z-index:251657216;mso-width-relative:margin;mso-height-relative:margin" coordsize="481556,481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">
                <v:oval id="楕円 14" o:spid="_x0000_s1027" style="position:absolute;width:481556;height:481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" fillcolor="white [3212]" strokecolor="black [3213]" strokeweight=".5pt"/>
                <v:shape id="図 15" o:spid="_x0000_s1028" type="#_x0000_t75" style="position:absolute;left:152400;top:28575;width:182245;height:40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">
                  <v:imagedata r:id="rId30" o:title="" croptop="7549f" cropbottom="7387f" cropleft="14678f" cropright="22248f"/>
                </v:shape>
              </v:group>
            </w:pict>
          </mc:Fallback>
        </mc:AlternateContent>
      </w:r>
    </w:p>
    <w:p w14:paraId="6214E877" w14:textId="6AF472CE" w:rsidR="00BB1072" w:rsidRDefault="00BB1072" w:rsidP="00BB1072"/>
    <w:p w14:paraId="57271A5C" w14:textId="1B3271EB" w:rsidR="00BB1072" w:rsidRDefault="00BB1072" w:rsidP="00BB1072"/>
    <w:p w14:paraId="122B224D" w14:textId="3B87202F" w:rsidR="00BB1072" w:rsidRDefault="00BB1072" w:rsidP="00BB1072"/>
    <w:p w14:paraId="1BCFA683" w14:textId="77777777" w:rsidR="00BB1072" w:rsidRDefault="00BB1072" w:rsidP="00BB1072"/>
    <w:p w14:paraId="0833AE75" w14:textId="77777777" w:rsidR="00BB1072" w:rsidRDefault="00BB1072" w:rsidP="00BB1072"/>
    <w:p w14:paraId="41B88131" w14:textId="77777777" w:rsidR="00BB1072" w:rsidRDefault="00BB1072" w:rsidP="00BB1072"/>
    <w:p w14:paraId="5E41019A" w14:textId="77777777" w:rsidR="00BB1072" w:rsidRDefault="00BB1072" w:rsidP="00BB1072"/>
    <w:p w14:paraId="7EE751C0" w14:textId="77777777" w:rsidR="00BB1072" w:rsidRDefault="00BB1072" w:rsidP="00BB1072"/>
    <w:p w14:paraId="0B3826AB" w14:textId="77777777" w:rsidR="00BB1072" w:rsidRDefault="00BB1072" w:rsidP="00BB1072"/>
    <w:p w14:paraId="0430219A" w14:textId="21E5E9CA" w:rsidR="00BB1072" w:rsidRDefault="00BB1072" w:rsidP="00BB1072"/>
    <w:p w14:paraId="4585BC41" w14:textId="1CCF75AE" w:rsidR="00BB1072" w:rsidRDefault="00BB1072" w:rsidP="00BB1072"/>
    <w:p w14:paraId="3693E301" w14:textId="77795EBF" w:rsidR="00BB1072" w:rsidRDefault="00BB1072" w:rsidP="00BB1072"/>
    <w:p w14:paraId="62786B96" w14:textId="1BE4CEE9" w:rsidR="00BB1072" w:rsidRDefault="00BB1072" w:rsidP="00BB1072"/>
    <w:p w14:paraId="40C44B9C" w14:textId="0634C119" w:rsidR="00BB1072" w:rsidRDefault="00917E31" w:rsidP="00BB1072">
      <w:r>
        <w:rPr>
          <w:noProof/>
        </w:rPr>
        <mc:AlternateContent>
          <mc:Choice Requires="wps">
            <w:drawing>
              <wp:anchor distT="0" distB="0" distL="114300" distR="114300" simplePos="0" relativeHeight="251652096" behindDoc="0" locked="0" layoutInCell="1" allowOverlap="1" wp14:anchorId="029F5D3A" wp14:editId="4B4F78B8">
                <wp:simplePos x="0" y="0"/>
                <wp:positionH relativeFrom="column">
                  <wp:posOffset>3002280</wp:posOffset>
                </wp:positionH>
                <wp:positionV relativeFrom="paragraph">
                  <wp:posOffset>11430</wp:posOffset>
                </wp:positionV>
                <wp:extent cx="648970" cy="251460"/>
                <wp:effectExtent l="0" t="0" r="17780" b="15240"/>
                <wp:wrapNone/>
                <wp:docPr id="46" name="テキスト ボックス 46"/>
                <wp:cNvGraphicFramePr/>
                <a:graphic xmlns:a="http://schemas.openxmlformats.org/drawingml/2006/main">
                  <a:graphicData uri="http://schemas.microsoft.com/office/word/2010/wordprocessingShape">
                    <wps:wsp>
                      <wps:cNvSpPr txBox="1"/>
                      <wps:spPr>
                        <a:xfrm>
                          <a:off x="0" y="0"/>
                          <a:ext cx="648970" cy="251460"/>
                        </a:xfrm>
                        <a:prstGeom prst="rect">
                          <a:avLst/>
                        </a:prstGeom>
                        <a:solidFill>
                          <a:schemeClr val="bg1"/>
                        </a:solidFill>
                        <a:ln w="6350">
                          <a:solidFill>
                            <a:srgbClr val="00B050"/>
                          </a:solidFill>
                        </a:ln>
                      </wps:spPr>
                      <wps:txbx>
                        <w:txbxContent>
                          <w:p w14:paraId="75AE248C" w14:textId="57D04BCE" w:rsidR="00FD6FF7" w:rsidRPr="00917E31" w:rsidRDefault="00FD6FF7" w:rsidP="00917E31">
                            <w:pPr>
                              <w:jc w:val="center"/>
                              <w:rPr>
                                <w:b/>
                                <w:color w:val="008000"/>
                              </w:rPr>
                            </w:pPr>
                            <w:r w:rsidRPr="00917E31">
                              <w:rPr>
                                <w:rFonts w:hint="eastAsia"/>
                                <w:b/>
                                <w:color w:val="008000"/>
                              </w:rPr>
                              <w:t>国有林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F5D3A" id="テキスト ボックス 46" o:spid="_x0000_s1054" type="#_x0000_t202" style="position:absolute;left:0;text-align:left;margin-left:236.4pt;margin-top:.9pt;width:51.1pt;height:19.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" fillcolor="white [3212]" strokecolor="#00b050" strokeweight=".5pt">
                <v:textbox>
                  <w:txbxContent>
                    <w:p w14:paraId="75AE248C" w14:textId="57D04BCE" w:rsidR="00FD6FF7" w:rsidRPr="00917E31" w:rsidRDefault="00FD6FF7" w:rsidP="00917E31">
                      <w:pPr>
                        <w:jc w:val="center"/>
                        <w:rPr>
                          <w:b/>
                          <w:color w:val="008000"/>
                        </w:rPr>
                      </w:pPr>
                      <w:r w:rsidRPr="00917E31">
                        <w:rPr>
                          <w:rFonts w:hint="eastAsia"/>
                          <w:b/>
                          <w:color w:val="008000"/>
                        </w:rPr>
                        <w:t>国有林</w:t>
                      </w:r>
                    </w:p>
                  </w:txbxContent>
                </v:textbox>
              </v:shape>
            </w:pict>
          </mc:Fallback>
        </mc:AlternateContent>
      </w:r>
    </w:p>
    <w:p w14:paraId="45956BA6" w14:textId="77777777" w:rsidR="00BB1072" w:rsidRDefault="00BB1072" w:rsidP="00BB1072"/>
    <w:p w14:paraId="104FA031" w14:textId="77777777" w:rsidR="00BB1072" w:rsidRDefault="00BB1072" w:rsidP="00BB1072"/>
    <w:p w14:paraId="59C125F5" w14:textId="77777777" w:rsidR="00BB1072" w:rsidRDefault="00BB1072" w:rsidP="00BB1072"/>
    <w:p w14:paraId="61D9FDA5" w14:textId="77777777" w:rsidR="00BB1072" w:rsidRDefault="00BB1072" w:rsidP="00BB1072"/>
    <w:p w14:paraId="02E49463" w14:textId="07CE43ED" w:rsidR="00BB1072" w:rsidRDefault="00BB1072" w:rsidP="00BB1072"/>
    <w:p w14:paraId="0F109ED6" w14:textId="186C68C9" w:rsidR="00917E31" w:rsidRDefault="00917E31" w:rsidP="00BB1072"/>
    <w:p w14:paraId="11FC9DCC" w14:textId="233E461F" w:rsidR="00917E31" w:rsidRDefault="00917E31" w:rsidP="00BB1072"/>
    <w:p w14:paraId="2714D0C8" w14:textId="77777777" w:rsidR="00917E31" w:rsidRDefault="00917E31" w:rsidP="00BB1072"/>
    <w:p w14:paraId="161D4D98" w14:textId="77777777" w:rsidR="00BB1072" w:rsidRDefault="00BB1072" w:rsidP="00BB1072"/>
    <w:p w14:paraId="7D367977" w14:textId="77777777" w:rsidR="00BB1072" w:rsidRDefault="00BB1072" w:rsidP="00BB1072"/>
    <w:p w14:paraId="536E1FA9" w14:textId="77777777" w:rsidR="00BB1072" w:rsidRDefault="00BB1072" w:rsidP="00BB1072"/>
    <w:p w14:paraId="42C169DD" w14:textId="64675FAE" w:rsidR="00BB1072" w:rsidRDefault="00BB1072" w:rsidP="00BB1072">
      <w:pPr>
        <w:pStyle w:val="af3"/>
      </w:pPr>
      <w:r>
        <w:rPr>
          <w:rFonts w:hint="eastAsia"/>
        </w:rPr>
        <w:t>出典：九州森林管理局</w:t>
      </w:r>
    </w:p>
    <w:p w14:paraId="11072A77" w14:textId="77777777" w:rsidR="00BB1072" w:rsidRPr="00624895" w:rsidRDefault="00BB1072" w:rsidP="00BB1072"/>
    <w:p w14:paraId="58B461D1" w14:textId="77777777" w:rsidR="00BB1072" w:rsidRDefault="00BB1072">
      <w:pPr>
        <w:widowControl/>
        <w:jc w:val="left"/>
      </w:pPr>
    </w:p>
    <w:p w14:paraId="3BC8F6DD" w14:textId="77777777" w:rsidR="00BB1072" w:rsidRDefault="00BB1072">
      <w:pPr>
        <w:widowControl/>
        <w:jc w:val="left"/>
      </w:pPr>
    </w:p>
    <w:p w14:paraId="2477CCC2" w14:textId="77777777" w:rsidR="00BB1072" w:rsidRDefault="00BB1072">
      <w:pPr>
        <w:widowControl/>
        <w:jc w:val="left"/>
      </w:pPr>
    </w:p>
    <w:p w14:paraId="77189ED9" w14:textId="77777777" w:rsidR="00BB1072" w:rsidRDefault="00BB1072">
      <w:pPr>
        <w:widowControl/>
        <w:jc w:val="left"/>
      </w:pPr>
    </w:p>
    <w:p w14:paraId="4D74E842" w14:textId="77777777" w:rsidR="00BB1072" w:rsidRDefault="00BB1072">
      <w:pPr>
        <w:widowControl/>
        <w:jc w:val="left"/>
      </w:pPr>
    </w:p>
    <w:p w14:paraId="0DF5ED6A" w14:textId="77777777" w:rsidR="00BB1072" w:rsidRDefault="00BB1072">
      <w:pPr>
        <w:widowControl/>
        <w:jc w:val="left"/>
      </w:pPr>
    </w:p>
    <w:p w14:paraId="0E498E20" w14:textId="77777777" w:rsidR="00BB1072" w:rsidRDefault="00BB1072">
      <w:pPr>
        <w:widowControl/>
        <w:jc w:val="left"/>
      </w:pPr>
    </w:p>
    <w:p w14:paraId="7FD10424" w14:textId="77777777" w:rsidR="00BB1072" w:rsidRDefault="00BB1072">
      <w:pPr>
        <w:widowControl/>
        <w:jc w:val="left"/>
      </w:pPr>
    </w:p>
    <w:p w14:paraId="52B4D240" w14:textId="77777777" w:rsidR="00BB1072" w:rsidRDefault="00BB1072">
      <w:pPr>
        <w:widowControl/>
        <w:jc w:val="left"/>
      </w:pPr>
    </w:p>
    <w:p w14:paraId="1FFB3F1D" w14:textId="1098D876" w:rsidR="00DA15CC" w:rsidRDefault="00DA15CC">
      <w:pPr>
        <w:widowControl/>
        <w:jc w:val="left"/>
      </w:pPr>
      <w:r>
        <w:br w:type="page"/>
      </w:r>
    </w:p>
    <w:p w14:paraId="48784465" w14:textId="2EA40A2E" w:rsidR="0071623F" w:rsidRPr="00342703" w:rsidRDefault="00140D13" w:rsidP="00FC148C">
      <w:pPr>
        <w:pStyle w:val="2"/>
      </w:pPr>
      <w:bookmarkStart w:id="14" w:name="_Toc67933997"/>
      <w:r>
        <w:rPr>
          <w:rFonts w:hint="eastAsia"/>
        </w:rPr>
        <w:lastRenderedPageBreak/>
        <w:t xml:space="preserve">２ </w:t>
      </w:r>
      <w:r w:rsidR="0071623F">
        <w:rPr>
          <w:rFonts w:hint="eastAsia"/>
        </w:rPr>
        <w:t>上位・関連計画</w:t>
      </w:r>
      <w:r w:rsidR="00850406">
        <w:rPr>
          <w:rFonts w:hint="eastAsia"/>
        </w:rPr>
        <w:t>の整理</w:t>
      </w:r>
      <w:bookmarkEnd w:id="14"/>
    </w:p>
    <w:p w14:paraId="48E4A045" w14:textId="7412E336" w:rsidR="0071623F" w:rsidRDefault="001A1DEB" w:rsidP="00850406">
      <w:pPr>
        <w:pStyle w:val="15"/>
      </w:pPr>
      <w:r>
        <w:rPr>
          <w:rFonts w:hint="eastAsia"/>
        </w:rPr>
        <w:t>新施設</w:t>
      </w:r>
      <w:r w:rsidR="00850406">
        <w:rPr>
          <w:rFonts w:hint="eastAsia"/>
        </w:rPr>
        <w:t>の整備にあた</w:t>
      </w:r>
      <w:r w:rsidR="00F92442">
        <w:rPr>
          <w:rFonts w:hint="eastAsia"/>
        </w:rPr>
        <w:t>り、</w:t>
      </w:r>
      <w:r w:rsidR="00850406">
        <w:rPr>
          <w:rFonts w:hint="eastAsia"/>
        </w:rPr>
        <w:t>上位・関連計画について整理を行います。</w:t>
      </w:r>
    </w:p>
    <w:p w14:paraId="427BD2A2" w14:textId="77777777" w:rsidR="00A41D3B" w:rsidRPr="00A41D3B" w:rsidRDefault="00A41D3B" w:rsidP="00850406">
      <w:pPr>
        <w:pStyle w:val="15"/>
      </w:pPr>
    </w:p>
    <w:p w14:paraId="5D57C1BE" w14:textId="082CBA37" w:rsidR="00A41D3B" w:rsidRDefault="00A41D3B" w:rsidP="00A41D3B">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11</w:t>
      </w:r>
      <w:r>
        <w:fldChar w:fldCharType="end"/>
      </w:r>
      <w:r>
        <w:rPr>
          <w:rFonts w:hint="eastAsia"/>
        </w:rPr>
        <w:t xml:space="preserve">　上位・関連計画の概要</w:t>
      </w:r>
    </w:p>
    <w:tbl>
      <w:tblPr>
        <w:tblStyle w:val="ae"/>
        <w:tblW w:w="0" w:type="auto"/>
        <w:tblInd w:w="279" w:type="dxa"/>
        <w:tblLook w:val="04A0" w:firstRow="1" w:lastRow="0" w:firstColumn="1" w:lastColumn="0" w:noHBand="0" w:noVBand="1"/>
      </w:tblPr>
      <w:tblGrid>
        <w:gridCol w:w="2268"/>
        <w:gridCol w:w="7082"/>
      </w:tblGrid>
      <w:tr w:rsidR="00850406" w14:paraId="135F3B45" w14:textId="77777777" w:rsidTr="00764CC0">
        <w:tc>
          <w:tcPr>
            <w:tcW w:w="2268" w:type="dxa"/>
            <w:shd w:val="clear" w:color="auto" w:fill="EAF1DD" w:themeFill="accent3" w:themeFillTint="33"/>
          </w:tcPr>
          <w:p w14:paraId="3574B024" w14:textId="3DD7F1F3" w:rsidR="00944588" w:rsidRPr="00F32C9C" w:rsidRDefault="00187593" w:rsidP="00A41D3B">
            <w:pPr>
              <w:spacing w:line="300" w:lineRule="exact"/>
              <w:jc w:val="center"/>
              <w:rPr>
                <w:rFonts w:ascii="HGSｺﾞｼｯｸM" w:eastAsia="HGSｺﾞｼｯｸM" w:hAnsiTheme="minorEastAsia"/>
                <w:sz w:val="20"/>
              </w:rPr>
            </w:pPr>
            <w:r w:rsidRPr="00F32C9C">
              <w:rPr>
                <w:rFonts w:ascii="HGSｺﾞｼｯｸM" w:eastAsia="HGSｺﾞｼｯｸM" w:hAnsiTheme="minorEastAsia" w:hint="eastAsia"/>
                <w:sz w:val="20"/>
              </w:rPr>
              <w:t>計　画</w:t>
            </w:r>
          </w:p>
        </w:tc>
        <w:tc>
          <w:tcPr>
            <w:tcW w:w="7082" w:type="dxa"/>
            <w:shd w:val="clear" w:color="auto" w:fill="EAF1DD" w:themeFill="accent3" w:themeFillTint="33"/>
          </w:tcPr>
          <w:p w14:paraId="589626E6" w14:textId="6D324D9A" w:rsidR="00187593" w:rsidRPr="00F32C9C" w:rsidRDefault="00187593" w:rsidP="00A41D3B">
            <w:pPr>
              <w:spacing w:line="300" w:lineRule="exact"/>
              <w:ind w:firstLineChars="50" w:firstLine="100"/>
              <w:jc w:val="center"/>
              <w:rPr>
                <w:rFonts w:ascii="HGSｺﾞｼｯｸM" w:eastAsia="HGSｺﾞｼｯｸM" w:hAnsiTheme="minorEastAsia"/>
                <w:sz w:val="20"/>
              </w:rPr>
            </w:pPr>
            <w:r w:rsidRPr="00F32C9C">
              <w:rPr>
                <w:rFonts w:ascii="HGSｺﾞｼｯｸM" w:eastAsia="HGSｺﾞｼｯｸM" w:hAnsiTheme="minorEastAsia" w:hint="eastAsia"/>
                <w:sz w:val="20"/>
              </w:rPr>
              <w:t>内　容</w:t>
            </w:r>
          </w:p>
        </w:tc>
      </w:tr>
      <w:tr w:rsidR="0000448A" w14:paraId="12F03330" w14:textId="77777777" w:rsidTr="00764CC0">
        <w:tc>
          <w:tcPr>
            <w:tcW w:w="2268" w:type="dxa"/>
            <w:shd w:val="clear" w:color="auto" w:fill="EAF1DD" w:themeFill="accent3" w:themeFillTint="33"/>
            <w:vAlign w:val="center"/>
          </w:tcPr>
          <w:p w14:paraId="00D62D4E" w14:textId="77777777" w:rsidR="0000448A" w:rsidRPr="00F32C9C" w:rsidRDefault="0000448A" w:rsidP="0000448A">
            <w:pPr>
              <w:spacing w:line="300" w:lineRule="exact"/>
              <w:jc w:val="center"/>
              <w:rPr>
                <w:rFonts w:ascii="HGSｺﾞｼｯｸM" w:eastAsia="HGSｺﾞｼｯｸM" w:hAnsiTheme="minorEastAsia"/>
                <w:sz w:val="20"/>
              </w:rPr>
            </w:pPr>
            <w:r w:rsidRPr="00F32C9C">
              <w:rPr>
                <w:rFonts w:ascii="HGSｺﾞｼｯｸM" w:eastAsia="HGSｺﾞｼｯｸM" w:hAnsiTheme="minorEastAsia" w:hint="eastAsia"/>
                <w:sz w:val="20"/>
              </w:rPr>
              <w:t>熊本市</w:t>
            </w:r>
            <w:r>
              <w:rPr>
                <w:rFonts w:ascii="HGSｺﾞｼｯｸM" w:eastAsia="HGSｺﾞｼｯｸM" w:hAnsiTheme="minorEastAsia" w:hint="eastAsia"/>
                <w:sz w:val="20"/>
              </w:rPr>
              <w:t>第7次総合計画</w:t>
            </w:r>
          </w:p>
          <w:p w14:paraId="3394A8A8" w14:textId="77777777" w:rsidR="0000448A" w:rsidRDefault="0000448A" w:rsidP="0000448A">
            <w:pPr>
              <w:spacing w:line="300" w:lineRule="exact"/>
              <w:ind w:leftChars="-50" w:left="-105" w:rightChars="-50" w:right="-105"/>
              <w:jc w:val="center"/>
              <w:rPr>
                <w:rFonts w:ascii="HGSｺﾞｼｯｸM" w:eastAsia="HGSｺﾞｼｯｸM" w:hAnsiTheme="minorEastAsia"/>
                <w:sz w:val="20"/>
              </w:rPr>
            </w:pPr>
            <w:r w:rsidRPr="00F32C9C">
              <w:rPr>
                <w:rFonts w:ascii="HGSｺﾞｼｯｸM" w:eastAsia="HGSｺﾞｼｯｸM" w:hAnsiTheme="minorEastAsia" w:hint="eastAsia"/>
                <w:sz w:val="20"/>
              </w:rPr>
              <w:t>（熊本市・令和2年）</w:t>
            </w:r>
          </w:p>
          <w:p w14:paraId="3B592E9B" w14:textId="69170C06" w:rsidR="0000448A" w:rsidRPr="00F32C9C" w:rsidRDefault="0000448A" w:rsidP="0000448A">
            <w:pPr>
              <w:spacing w:beforeLines="10" w:before="24" w:line="300" w:lineRule="exact"/>
              <w:ind w:left="200" w:rightChars="-50" w:right="-105" w:hangingChars="100" w:hanging="200"/>
              <w:jc w:val="left"/>
              <w:rPr>
                <w:rFonts w:ascii="HGSｺﾞｼｯｸM" w:eastAsia="HGSｺﾞｼｯｸM" w:hAnsiTheme="minorEastAsia"/>
                <w:sz w:val="20"/>
              </w:rPr>
            </w:pPr>
            <w:r w:rsidRPr="00F32C9C">
              <w:rPr>
                <w:rFonts w:ascii="HGSｺﾞｼｯｸM" w:eastAsia="HGSｺﾞｼｯｸM" w:hAnsiTheme="minorEastAsia" w:hint="eastAsia"/>
                <w:sz w:val="20"/>
              </w:rPr>
              <w:t>※</w:t>
            </w:r>
            <w:r>
              <w:rPr>
                <w:rFonts w:ascii="HGSｺﾞｼｯｸM" w:eastAsia="HGSｺﾞｼｯｸM" w:hAnsiTheme="minorEastAsia" w:hint="eastAsia"/>
                <w:sz w:val="20"/>
              </w:rPr>
              <w:t>施策の目標</w:t>
            </w:r>
            <w:r w:rsidRPr="00F32C9C">
              <w:rPr>
                <w:rFonts w:ascii="HGSｺﾞｼｯｸM" w:eastAsia="HGSｺﾞｼｯｸM" w:hAnsiTheme="minorEastAsia" w:hint="eastAsia"/>
                <w:sz w:val="20"/>
              </w:rPr>
              <w:t>は</w:t>
            </w:r>
            <w:r>
              <w:rPr>
                <w:rFonts w:ascii="HGSｺﾞｼｯｸM" w:eastAsia="HGSｺﾞｼｯｸM" w:hAnsiTheme="minorEastAsia" w:hint="eastAsia"/>
                <w:sz w:val="20"/>
              </w:rPr>
              <w:t>新施設</w:t>
            </w:r>
            <w:r w:rsidRPr="00F32C9C">
              <w:rPr>
                <w:rFonts w:ascii="HGSｺﾞｼｯｸM" w:eastAsia="HGSｺﾞｼｯｸM" w:hAnsiTheme="minorEastAsia" w:hint="eastAsia"/>
                <w:sz w:val="20"/>
              </w:rPr>
              <w:t>に関する箇所を抜粋</w:t>
            </w:r>
          </w:p>
        </w:tc>
        <w:tc>
          <w:tcPr>
            <w:tcW w:w="7082" w:type="dxa"/>
          </w:tcPr>
          <w:p w14:paraId="56EA0333" w14:textId="77777777" w:rsidR="0000448A" w:rsidRDefault="0000448A" w:rsidP="0000448A">
            <w:pPr>
              <w:spacing w:line="300" w:lineRule="exact"/>
              <w:rPr>
                <w:rFonts w:ascii="HGSｺﾞｼｯｸM" w:eastAsia="HGSｺﾞｼｯｸM" w:hAnsiTheme="minorEastAsia"/>
                <w:sz w:val="20"/>
              </w:rPr>
            </w:pPr>
            <w:r>
              <w:rPr>
                <w:rFonts w:ascii="HGSｺﾞｼｯｸM" w:eastAsia="HGSｺﾞｼｯｸM" w:hAnsiTheme="minorEastAsia" w:hint="eastAsia"/>
                <w:sz w:val="20"/>
              </w:rPr>
              <w:t>＜分野別施策の基本方針＞</w:t>
            </w:r>
          </w:p>
          <w:p w14:paraId="6A89A2ED"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sz w:val="20"/>
              </w:rPr>
              <w:t>1</w:t>
            </w:r>
            <w:r w:rsidRPr="00F32C9C">
              <w:rPr>
                <w:rFonts w:ascii="HGSｺﾞｼｯｸM" w:eastAsia="HGSｺﾞｼｯｸM" w:hAnsiTheme="minorEastAsia" w:hint="eastAsia"/>
                <w:sz w:val="20"/>
              </w:rPr>
              <w:t>．</w:t>
            </w:r>
            <w:r>
              <w:rPr>
                <w:rFonts w:ascii="HGSｺﾞｼｯｸM" w:eastAsia="HGSｺﾞｼｯｸM" w:hAnsiTheme="minorEastAsia" w:hint="eastAsia"/>
                <w:sz w:val="20"/>
              </w:rPr>
              <w:t>互いに認め合い、だれもが平等に参画できる社会の実現</w:t>
            </w:r>
          </w:p>
          <w:p w14:paraId="3D3C516A"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2．</w:t>
            </w:r>
            <w:r>
              <w:rPr>
                <w:rFonts w:ascii="HGSｺﾞｼｯｸM" w:eastAsia="HGSｺﾞｼｯｸM" w:hAnsiTheme="minorEastAsia" w:hint="eastAsia"/>
                <w:sz w:val="20"/>
              </w:rPr>
              <w:t>安全で心豊かに暮らせる地域づくりの推進</w:t>
            </w:r>
          </w:p>
          <w:p w14:paraId="4E0C17E3"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3．</w:t>
            </w:r>
            <w:r>
              <w:rPr>
                <w:rFonts w:ascii="HGSｺﾞｼｯｸM" w:eastAsia="HGSｺﾞｼｯｸM" w:hAnsiTheme="minorEastAsia" w:hint="eastAsia"/>
                <w:sz w:val="20"/>
              </w:rPr>
              <w:t>生涯を通して健やかで、いきいきと暮らせる保健福祉の充実</w:t>
            </w:r>
          </w:p>
          <w:p w14:paraId="40FD4B23"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4．</w:t>
            </w:r>
            <w:r>
              <w:rPr>
                <w:rFonts w:ascii="HGSｺﾞｼｯｸM" w:eastAsia="HGSｺﾞｼｯｸM" w:hAnsiTheme="minorEastAsia" w:hint="eastAsia"/>
                <w:sz w:val="20"/>
              </w:rPr>
              <w:t>豊かな人間性と未来へ飛躍できる力を育む教育の振興</w:t>
            </w:r>
          </w:p>
          <w:p w14:paraId="5038583A"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5．</w:t>
            </w:r>
            <w:r>
              <w:rPr>
                <w:rFonts w:ascii="HGSｺﾞｼｯｸM" w:eastAsia="HGSｺﾞｼｯｸM" w:hAnsiTheme="minorEastAsia" w:hint="eastAsia"/>
                <w:sz w:val="20"/>
              </w:rPr>
              <w:t>誇るべき良好な自然環境の保全と地球環境問題への積極的な対応</w:t>
            </w:r>
          </w:p>
          <w:p w14:paraId="1C9D9319"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6．</w:t>
            </w:r>
            <w:r>
              <w:rPr>
                <w:rFonts w:ascii="HGSｺﾞｼｯｸM" w:eastAsia="HGSｺﾞｼｯｸM" w:hAnsiTheme="minorEastAsia" w:hint="eastAsia"/>
                <w:sz w:val="20"/>
              </w:rPr>
              <w:t>経済の発展と熊本の魅力の創造・発信</w:t>
            </w:r>
          </w:p>
          <w:p w14:paraId="6420DA61" w14:textId="77777777" w:rsidR="0000448A"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7．</w:t>
            </w:r>
            <w:r>
              <w:rPr>
                <w:rFonts w:ascii="HGSｺﾞｼｯｸM" w:eastAsia="HGSｺﾞｼｯｸM" w:hAnsiTheme="minorEastAsia" w:hint="eastAsia"/>
                <w:sz w:val="20"/>
              </w:rPr>
              <w:t>豊かな自然環境をいかした活力ある農水産業の振興</w:t>
            </w:r>
          </w:p>
          <w:p w14:paraId="5B66B332"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Pr>
                <w:rFonts w:ascii="HGSｺﾞｼｯｸM" w:eastAsia="HGSｺﾞｼｯｸM" w:hAnsiTheme="minorEastAsia" w:hint="eastAsia"/>
                <w:sz w:val="20"/>
              </w:rPr>
              <w:t>8．安全で利便性が高い都市基盤の充実</w:t>
            </w:r>
          </w:p>
          <w:p w14:paraId="0DF57DF4" w14:textId="77777777" w:rsidR="0000448A" w:rsidRDefault="0000448A" w:rsidP="0000448A">
            <w:pPr>
              <w:spacing w:line="300" w:lineRule="exact"/>
              <w:rPr>
                <w:rFonts w:ascii="HGSｺﾞｼｯｸM" w:eastAsia="HGSｺﾞｼｯｸM" w:hAnsiTheme="minorEastAsia"/>
                <w:sz w:val="20"/>
              </w:rPr>
            </w:pPr>
            <w:r>
              <w:rPr>
                <w:rFonts w:ascii="HGSｺﾞｼｯｸM" w:eastAsia="HGSｺﾞｼｯｸM" w:hAnsiTheme="minorEastAsia" w:hint="eastAsia"/>
                <w:sz w:val="20"/>
              </w:rPr>
              <w:t>＜施策の目標＞</w:t>
            </w:r>
          </w:p>
          <w:p w14:paraId="1DEDA5A0" w14:textId="77777777" w:rsidR="0000448A" w:rsidRDefault="0000448A" w:rsidP="0000448A">
            <w:pPr>
              <w:spacing w:line="300" w:lineRule="exact"/>
              <w:rPr>
                <w:rFonts w:ascii="HGSｺﾞｼｯｸM" w:eastAsia="HGSｺﾞｼｯｸM" w:hAnsiTheme="minorEastAsia"/>
                <w:sz w:val="20"/>
              </w:rPr>
            </w:pPr>
            <w:r>
              <w:rPr>
                <w:rFonts w:ascii="HGSｺﾞｼｯｸM" w:eastAsia="HGSｺﾞｼｯｸM" w:hAnsiTheme="minorEastAsia" w:hint="eastAsia"/>
                <w:sz w:val="20"/>
              </w:rPr>
              <w:t>【</w:t>
            </w:r>
            <w:r w:rsidRPr="00F32C9C">
              <w:rPr>
                <w:rFonts w:ascii="HGSｺﾞｼｯｸM" w:eastAsia="HGSｺﾞｼｯｸM" w:hAnsiTheme="minorEastAsia" w:hint="eastAsia"/>
                <w:sz w:val="20"/>
              </w:rPr>
              <w:t>4．</w:t>
            </w:r>
            <w:r>
              <w:rPr>
                <w:rFonts w:ascii="HGSｺﾞｼｯｸM" w:eastAsia="HGSｺﾞｼｯｸM" w:hAnsiTheme="minorEastAsia" w:hint="eastAsia"/>
                <w:sz w:val="20"/>
              </w:rPr>
              <w:t>豊かな人間性と未来へ飛躍できる力を育む教育の振興】</w:t>
            </w:r>
          </w:p>
          <w:p w14:paraId="40F7B681" w14:textId="77777777" w:rsidR="0000448A" w:rsidRDefault="0000448A" w:rsidP="0000448A">
            <w:pPr>
              <w:spacing w:line="300" w:lineRule="exact"/>
              <w:rPr>
                <w:rFonts w:ascii="HGSｺﾞｼｯｸM" w:eastAsia="HGSｺﾞｼｯｸM" w:hAnsiTheme="minorEastAsia"/>
                <w:sz w:val="20"/>
              </w:rPr>
            </w:pPr>
            <w:r>
              <w:rPr>
                <w:rFonts w:ascii="HGSｺﾞｼｯｸM" w:eastAsia="HGSｺﾞｼｯｸM" w:hAnsiTheme="minorEastAsia" w:hint="eastAsia"/>
                <w:sz w:val="20"/>
              </w:rPr>
              <w:t>○地域に開かれた魅力的な学校づくり</w:t>
            </w:r>
          </w:p>
          <w:p w14:paraId="7A21425C" w14:textId="77A7E59F" w:rsidR="0000448A" w:rsidRDefault="0000448A" w:rsidP="0000448A">
            <w:pPr>
              <w:spacing w:line="300" w:lineRule="exact"/>
              <w:ind w:leftChars="50" w:left="205" w:hangingChars="50" w:hanging="100"/>
              <w:rPr>
                <w:rFonts w:ascii="HGSｺﾞｼｯｸM" w:eastAsia="HGSｺﾞｼｯｸM" w:hAnsiTheme="minorEastAsia"/>
                <w:sz w:val="20"/>
              </w:rPr>
            </w:pPr>
            <w:r>
              <w:rPr>
                <w:rFonts w:ascii="HGSｺﾞｼｯｸM" w:eastAsia="HGSｺﾞｼｯｸM" w:hAnsiTheme="minorEastAsia" w:hint="eastAsia"/>
                <w:sz w:val="20"/>
              </w:rPr>
              <w:t>・豊かな心と健やかな体を育む教育の推進</w:t>
            </w:r>
          </w:p>
          <w:p w14:paraId="7F210389" w14:textId="2306D85B" w:rsidR="00B84293" w:rsidRDefault="00B84293" w:rsidP="0000448A">
            <w:pPr>
              <w:spacing w:line="300" w:lineRule="exact"/>
              <w:ind w:leftChars="50" w:left="205" w:hangingChars="50" w:hanging="100"/>
              <w:rPr>
                <w:rFonts w:ascii="HGSｺﾞｼｯｸM" w:eastAsia="HGSｺﾞｼｯｸM" w:hAnsiTheme="minorEastAsia"/>
                <w:sz w:val="20"/>
              </w:rPr>
            </w:pPr>
            <w:r>
              <w:rPr>
                <w:rFonts w:ascii="HGSｺﾞｼｯｸM" w:eastAsia="HGSｺﾞｼｯｸM" w:hAnsiTheme="minorEastAsia" w:hint="eastAsia"/>
                <w:sz w:val="20"/>
              </w:rPr>
              <w:t>・持続可能な社会の実現に貢献する力を育む教育の推進</w:t>
            </w:r>
          </w:p>
          <w:p w14:paraId="68FBB8E8" w14:textId="77777777" w:rsidR="0000448A" w:rsidRDefault="0000448A" w:rsidP="0000448A">
            <w:pPr>
              <w:spacing w:line="300" w:lineRule="exact"/>
              <w:ind w:leftChars="50" w:left="205" w:hangingChars="50" w:hanging="100"/>
              <w:rPr>
                <w:rFonts w:ascii="HGSｺﾞｼｯｸM" w:eastAsia="HGSｺﾞｼｯｸM" w:hAnsiTheme="minorEastAsia"/>
                <w:sz w:val="20"/>
              </w:rPr>
            </w:pPr>
            <w:r>
              <w:rPr>
                <w:rFonts w:ascii="HGSｺﾞｼｯｸM" w:eastAsia="HGSｺﾞｼｯｸM" w:hAnsiTheme="minorEastAsia" w:hint="eastAsia"/>
                <w:sz w:val="20"/>
              </w:rPr>
              <w:t>・地域社会と連携した教育環境の整備</w:t>
            </w:r>
          </w:p>
          <w:p w14:paraId="1BF1954B" w14:textId="77777777" w:rsidR="0000448A" w:rsidRDefault="0000448A" w:rsidP="0000448A">
            <w:pPr>
              <w:spacing w:line="300" w:lineRule="exact"/>
              <w:rPr>
                <w:rFonts w:ascii="HGSｺﾞｼｯｸM" w:eastAsia="HGSｺﾞｼｯｸM" w:hAnsiTheme="minorEastAsia"/>
                <w:sz w:val="20"/>
              </w:rPr>
            </w:pPr>
            <w:r>
              <w:rPr>
                <w:rFonts w:ascii="HGSｺﾞｼｯｸM" w:eastAsia="HGSｺﾞｼｯｸM" w:hAnsiTheme="minorEastAsia" w:hint="eastAsia"/>
                <w:sz w:val="20"/>
              </w:rPr>
              <w:t>○学びと活動の循環による人づくり</w:t>
            </w:r>
          </w:p>
          <w:p w14:paraId="1DF91F23" w14:textId="58A6F067" w:rsidR="0000448A" w:rsidRDefault="0000448A" w:rsidP="0000448A">
            <w:pPr>
              <w:spacing w:line="300" w:lineRule="exact"/>
              <w:ind w:leftChars="50" w:left="205" w:hangingChars="50" w:hanging="100"/>
              <w:rPr>
                <w:rFonts w:ascii="HGSｺﾞｼｯｸM" w:eastAsia="HGSｺﾞｼｯｸM" w:hAnsiTheme="minorEastAsia"/>
                <w:sz w:val="20"/>
              </w:rPr>
            </w:pPr>
            <w:r>
              <w:rPr>
                <w:rFonts w:ascii="HGSｺﾞｼｯｸM" w:eastAsia="HGSｺﾞｼｯｸM" w:hAnsiTheme="minorEastAsia" w:hint="eastAsia"/>
                <w:sz w:val="20"/>
              </w:rPr>
              <w:t>・学びの機会の提供と創造</w:t>
            </w:r>
          </w:p>
          <w:p w14:paraId="176174FD" w14:textId="1B1F97E7" w:rsidR="00B84293" w:rsidRDefault="00B84293" w:rsidP="0000448A">
            <w:pPr>
              <w:spacing w:line="300" w:lineRule="exact"/>
              <w:ind w:leftChars="50" w:left="205" w:hangingChars="50" w:hanging="100"/>
              <w:rPr>
                <w:rFonts w:ascii="HGSｺﾞｼｯｸM" w:eastAsia="HGSｺﾞｼｯｸM" w:hAnsiTheme="minorEastAsia"/>
                <w:sz w:val="20"/>
              </w:rPr>
            </w:pPr>
            <w:r>
              <w:rPr>
                <w:rFonts w:ascii="HGSｺﾞｼｯｸM" w:eastAsia="HGSｺﾞｼｯｸM" w:hAnsiTheme="minorEastAsia" w:hint="eastAsia"/>
                <w:sz w:val="20"/>
              </w:rPr>
              <w:t>・生涯学習施設の機能充実</w:t>
            </w:r>
          </w:p>
          <w:p w14:paraId="792C40BA" w14:textId="77777777" w:rsidR="0000448A" w:rsidRDefault="0000448A" w:rsidP="0000448A">
            <w:pPr>
              <w:spacing w:line="300" w:lineRule="exact"/>
              <w:ind w:leftChars="50" w:left="205" w:hangingChars="50" w:hanging="100"/>
              <w:rPr>
                <w:rFonts w:ascii="HGSｺﾞｼｯｸM" w:eastAsia="HGSｺﾞｼｯｸM" w:hAnsiTheme="minorEastAsia"/>
                <w:sz w:val="20"/>
              </w:rPr>
            </w:pPr>
            <w:r>
              <w:rPr>
                <w:rFonts w:ascii="HGSｺﾞｼｯｸM" w:eastAsia="HGSｺﾞｼｯｸM" w:hAnsiTheme="minorEastAsia" w:hint="eastAsia"/>
                <w:sz w:val="20"/>
              </w:rPr>
              <w:t>・青少年の健全育成</w:t>
            </w:r>
          </w:p>
          <w:p w14:paraId="31BC168F" w14:textId="77777777" w:rsidR="0000448A" w:rsidRDefault="0000448A" w:rsidP="0000448A">
            <w:pPr>
              <w:spacing w:line="300" w:lineRule="exact"/>
              <w:rPr>
                <w:rFonts w:ascii="HGSｺﾞｼｯｸM" w:eastAsia="HGSｺﾞｼｯｸM" w:hAnsiTheme="minorEastAsia"/>
                <w:sz w:val="20"/>
              </w:rPr>
            </w:pPr>
            <w:r>
              <w:rPr>
                <w:rFonts w:ascii="HGSｺﾞｼｯｸM" w:eastAsia="HGSｺﾞｼｯｸM" w:hAnsiTheme="minorEastAsia" w:hint="eastAsia"/>
                <w:sz w:val="20"/>
              </w:rPr>
              <w:t>【</w:t>
            </w:r>
            <w:r w:rsidRPr="00F32C9C">
              <w:rPr>
                <w:rFonts w:ascii="HGSｺﾞｼｯｸM" w:eastAsia="HGSｺﾞｼｯｸM" w:hAnsiTheme="minorEastAsia" w:hint="eastAsia"/>
                <w:sz w:val="20"/>
              </w:rPr>
              <w:t>5．</w:t>
            </w:r>
            <w:r>
              <w:rPr>
                <w:rFonts w:ascii="HGSｺﾞｼｯｸM" w:eastAsia="HGSｺﾞｼｯｸM" w:hAnsiTheme="minorEastAsia" w:hint="eastAsia"/>
                <w:sz w:val="20"/>
              </w:rPr>
              <w:t>誇るべき良好な自然環境の保全と地球環境問題への積極的な対応】</w:t>
            </w:r>
          </w:p>
          <w:p w14:paraId="17BA3083" w14:textId="77777777" w:rsidR="0000448A" w:rsidRPr="00E73D4F" w:rsidRDefault="0000448A" w:rsidP="0000448A">
            <w:pPr>
              <w:spacing w:line="300" w:lineRule="exact"/>
              <w:rPr>
                <w:rFonts w:ascii="HGSｺﾞｼｯｸM" w:eastAsia="HGSｺﾞｼｯｸM" w:hAnsiTheme="minorEastAsia"/>
                <w:sz w:val="20"/>
              </w:rPr>
            </w:pPr>
            <w:r>
              <w:rPr>
                <w:rFonts w:ascii="HGSｺﾞｼｯｸM" w:eastAsia="HGSｺﾞｼｯｸM" w:hAnsiTheme="minorEastAsia" w:hint="eastAsia"/>
                <w:sz w:val="20"/>
              </w:rPr>
              <w:t>○良好な地球環境や生活環境の保全</w:t>
            </w:r>
          </w:p>
          <w:p w14:paraId="5CE3CCC8" w14:textId="77777777" w:rsidR="0000448A" w:rsidRDefault="0000448A" w:rsidP="0000448A">
            <w:pPr>
              <w:spacing w:line="320" w:lineRule="exact"/>
              <w:ind w:firstLineChars="50" w:firstLine="100"/>
              <w:jc w:val="left"/>
              <w:rPr>
                <w:rFonts w:ascii="HGSｺﾞｼｯｸM" w:eastAsia="HGSｺﾞｼｯｸM" w:hAnsiTheme="minorEastAsia"/>
                <w:sz w:val="20"/>
              </w:rPr>
            </w:pPr>
            <w:r>
              <w:rPr>
                <w:rFonts w:ascii="HGSｺﾞｼｯｸM" w:eastAsia="HGSｺﾞｼｯｸM" w:hAnsiTheme="minorEastAsia" w:hint="eastAsia"/>
                <w:sz w:val="20"/>
              </w:rPr>
              <w:t>・環境保全活動を実践できる人材の育成</w:t>
            </w:r>
          </w:p>
          <w:p w14:paraId="6AA8B225" w14:textId="77777777" w:rsidR="0000448A" w:rsidRDefault="0000448A" w:rsidP="0000448A">
            <w:pPr>
              <w:spacing w:line="300" w:lineRule="exact"/>
              <w:ind w:firstLineChars="50" w:firstLine="100"/>
              <w:rPr>
                <w:rFonts w:ascii="HGSｺﾞｼｯｸM" w:eastAsia="HGSｺﾞｼｯｸM" w:hAnsiTheme="minorEastAsia"/>
                <w:sz w:val="20"/>
              </w:rPr>
            </w:pPr>
            <w:r>
              <w:rPr>
                <w:rFonts w:ascii="HGSｺﾞｼｯｸM" w:eastAsia="HGSｺﾞｼｯｸM" w:hAnsiTheme="minorEastAsia" w:hint="eastAsia"/>
                <w:sz w:val="20"/>
              </w:rPr>
              <w:t>・環境啓発・環境教育の推進</w:t>
            </w:r>
          </w:p>
          <w:p w14:paraId="675DC234" w14:textId="477B924F" w:rsidR="0077712F" w:rsidRPr="00F32C9C" w:rsidRDefault="0077712F" w:rsidP="0000448A">
            <w:pPr>
              <w:spacing w:line="300" w:lineRule="exact"/>
              <w:ind w:firstLineChars="50" w:firstLine="100"/>
              <w:rPr>
                <w:rFonts w:ascii="HGSｺﾞｼｯｸM" w:eastAsia="HGSｺﾞｼｯｸM" w:hAnsiTheme="minorEastAsia"/>
                <w:sz w:val="20"/>
              </w:rPr>
            </w:pPr>
          </w:p>
        </w:tc>
      </w:tr>
      <w:tr w:rsidR="0000448A" w14:paraId="5B45B5EF" w14:textId="77777777" w:rsidTr="0077712F">
        <w:trPr>
          <w:trHeight w:val="5299"/>
        </w:trPr>
        <w:tc>
          <w:tcPr>
            <w:tcW w:w="2268" w:type="dxa"/>
            <w:shd w:val="clear" w:color="auto" w:fill="EAF1DD" w:themeFill="accent3" w:themeFillTint="33"/>
            <w:vAlign w:val="center"/>
          </w:tcPr>
          <w:p w14:paraId="666063EB" w14:textId="77777777" w:rsidR="0000448A" w:rsidRPr="00F32C9C" w:rsidRDefault="0000448A" w:rsidP="0000448A">
            <w:pPr>
              <w:spacing w:line="300" w:lineRule="exact"/>
              <w:jc w:val="center"/>
              <w:rPr>
                <w:rFonts w:ascii="HGSｺﾞｼｯｸM" w:eastAsia="HGSｺﾞｼｯｸM" w:hAnsiTheme="minorEastAsia"/>
                <w:sz w:val="20"/>
              </w:rPr>
            </w:pPr>
            <w:r w:rsidRPr="00F32C9C">
              <w:rPr>
                <w:rFonts w:ascii="HGSｺﾞｼｯｸM" w:eastAsia="HGSｺﾞｼｯｸM" w:hAnsiTheme="minorEastAsia" w:hint="eastAsia"/>
                <w:sz w:val="20"/>
              </w:rPr>
              <w:t>熊本市教育振興</w:t>
            </w:r>
          </w:p>
          <w:p w14:paraId="09AA0531" w14:textId="77777777" w:rsidR="0000448A" w:rsidRPr="00F32C9C" w:rsidRDefault="0000448A" w:rsidP="0000448A">
            <w:pPr>
              <w:spacing w:line="300" w:lineRule="exact"/>
              <w:jc w:val="center"/>
              <w:rPr>
                <w:rFonts w:ascii="HGSｺﾞｼｯｸM" w:eastAsia="HGSｺﾞｼｯｸM" w:hAnsiTheme="minorEastAsia"/>
                <w:sz w:val="20"/>
              </w:rPr>
            </w:pPr>
            <w:r w:rsidRPr="00F32C9C">
              <w:rPr>
                <w:rFonts w:ascii="HGSｺﾞｼｯｸM" w:eastAsia="HGSｺﾞｼｯｸM" w:hAnsiTheme="minorEastAsia" w:hint="eastAsia"/>
                <w:sz w:val="20"/>
              </w:rPr>
              <w:t>基本計画</w:t>
            </w:r>
          </w:p>
          <w:p w14:paraId="33F5D7C0" w14:textId="6DBB358C" w:rsidR="0000448A" w:rsidRDefault="0000448A" w:rsidP="0000448A">
            <w:pPr>
              <w:spacing w:line="300" w:lineRule="exact"/>
              <w:ind w:leftChars="-50" w:left="-105" w:rightChars="-50" w:right="-105"/>
              <w:jc w:val="center"/>
              <w:rPr>
                <w:rFonts w:ascii="HGSｺﾞｼｯｸM" w:eastAsia="HGSｺﾞｼｯｸM" w:hAnsiTheme="minorEastAsia"/>
                <w:sz w:val="20"/>
              </w:rPr>
            </w:pPr>
            <w:r w:rsidRPr="00F32C9C">
              <w:rPr>
                <w:rFonts w:ascii="HGSｺﾞｼｯｸM" w:eastAsia="HGSｺﾞｼｯｸM" w:hAnsiTheme="minorEastAsia" w:hint="eastAsia"/>
                <w:sz w:val="20"/>
              </w:rPr>
              <w:t>（熊本市・令和2年）</w:t>
            </w:r>
          </w:p>
          <w:p w14:paraId="5BA1BC6B" w14:textId="02A7B030" w:rsidR="0000448A" w:rsidRPr="00F32C9C" w:rsidRDefault="0000448A" w:rsidP="0000448A">
            <w:pPr>
              <w:spacing w:beforeLines="10" w:before="24" w:line="300" w:lineRule="exact"/>
              <w:ind w:left="200" w:rightChars="-50" w:right="-105" w:hangingChars="100" w:hanging="200"/>
              <w:jc w:val="left"/>
              <w:rPr>
                <w:rFonts w:ascii="HGSｺﾞｼｯｸM" w:eastAsia="HGSｺﾞｼｯｸM" w:hAnsiTheme="minorEastAsia"/>
                <w:sz w:val="20"/>
              </w:rPr>
            </w:pPr>
            <w:r w:rsidRPr="00F32C9C">
              <w:rPr>
                <w:rFonts w:ascii="HGSｺﾞｼｯｸM" w:eastAsia="HGSｺﾞｼｯｸM" w:hAnsiTheme="minorEastAsia" w:hint="eastAsia"/>
                <w:sz w:val="20"/>
              </w:rPr>
              <w:t>※</w:t>
            </w:r>
            <w:r>
              <w:rPr>
                <w:rFonts w:ascii="HGSｺﾞｼｯｸM" w:eastAsia="HGSｺﾞｼｯｸM" w:hAnsiTheme="minorEastAsia" w:hint="eastAsia"/>
                <w:sz w:val="20"/>
              </w:rPr>
              <w:t>事業概要</w:t>
            </w:r>
            <w:r w:rsidRPr="00F32C9C">
              <w:rPr>
                <w:rFonts w:ascii="HGSｺﾞｼｯｸM" w:eastAsia="HGSｺﾞｼｯｸM" w:hAnsiTheme="minorEastAsia" w:hint="eastAsia"/>
                <w:sz w:val="20"/>
              </w:rPr>
              <w:t>は</w:t>
            </w:r>
            <w:r>
              <w:rPr>
                <w:rFonts w:ascii="HGSｺﾞｼｯｸM" w:eastAsia="HGSｺﾞｼｯｸM" w:hAnsiTheme="minorEastAsia" w:hint="eastAsia"/>
                <w:sz w:val="20"/>
              </w:rPr>
              <w:t>新施設</w:t>
            </w:r>
            <w:r w:rsidRPr="00F32C9C">
              <w:rPr>
                <w:rFonts w:ascii="HGSｺﾞｼｯｸM" w:eastAsia="HGSｺﾞｼｯｸM" w:hAnsiTheme="minorEastAsia" w:hint="eastAsia"/>
                <w:sz w:val="20"/>
              </w:rPr>
              <w:t>に関する箇所を抜粋</w:t>
            </w:r>
          </w:p>
        </w:tc>
        <w:tc>
          <w:tcPr>
            <w:tcW w:w="7082" w:type="dxa"/>
          </w:tcPr>
          <w:p w14:paraId="1F2BD238" w14:textId="77777777" w:rsidR="0000448A" w:rsidRPr="00F32C9C" w:rsidRDefault="0000448A" w:rsidP="0000448A">
            <w:pPr>
              <w:spacing w:line="300" w:lineRule="exact"/>
              <w:rPr>
                <w:rFonts w:ascii="HGSｺﾞｼｯｸM" w:eastAsia="HGSｺﾞｼｯｸM" w:hAnsiTheme="minorEastAsia"/>
                <w:sz w:val="20"/>
              </w:rPr>
            </w:pPr>
            <w:r w:rsidRPr="00F32C9C">
              <w:rPr>
                <w:rFonts w:ascii="HGSｺﾞｼｯｸM" w:eastAsia="HGSｺﾞｼｯｸM" w:hAnsiTheme="minorEastAsia" w:hint="eastAsia"/>
                <w:sz w:val="20"/>
              </w:rPr>
              <w:t>＜基本理念＞</w:t>
            </w:r>
          </w:p>
          <w:p w14:paraId="25276356" w14:textId="73652B12" w:rsidR="0000448A" w:rsidRPr="00F32C9C" w:rsidRDefault="0000448A" w:rsidP="0000448A">
            <w:pPr>
              <w:spacing w:line="300" w:lineRule="exact"/>
              <w:ind w:leftChars="50" w:left="105"/>
              <w:rPr>
                <w:rFonts w:ascii="HGSｺﾞｼｯｸM" w:eastAsia="HGSｺﾞｼｯｸM" w:hAnsiTheme="minorEastAsia"/>
                <w:sz w:val="20"/>
              </w:rPr>
            </w:pPr>
            <w:r w:rsidRPr="00F32C9C">
              <w:rPr>
                <w:rFonts w:ascii="HGSｺﾞｼｯｸM" w:eastAsia="HGSｺﾞｼｯｸM" w:hAnsiTheme="minorEastAsia" w:hint="eastAsia"/>
                <w:sz w:val="20"/>
              </w:rPr>
              <w:t>豊かな人生とよりよい社会を創造するために、自ら考え主体的に</w:t>
            </w:r>
            <w:r w:rsidR="00B84293">
              <w:rPr>
                <w:rFonts w:ascii="HGSｺﾞｼｯｸM" w:eastAsia="HGSｺﾞｼｯｸM" w:hAnsiTheme="minorEastAsia" w:hint="eastAsia"/>
                <w:sz w:val="20"/>
              </w:rPr>
              <w:t>行動</w:t>
            </w:r>
            <w:r w:rsidRPr="00F32C9C">
              <w:rPr>
                <w:rFonts w:ascii="HGSｺﾞｼｯｸM" w:eastAsia="HGSｺﾞｼｯｸM" w:hAnsiTheme="minorEastAsia" w:hint="eastAsia"/>
                <w:sz w:val="20"/>
              </w:rPr>
              <w:t>できる人を育む</w:t>
            </w:r>
          </w:p>
          <w:p w14:paraId="1FA88FBE" w14:textId="77777777" w:rsidR="0000448A" w:rsidRPr="00F32C9C" w:rsidRDefault="0000448A" w:rsidP="0000448A">
            <w:pPr>
              <w:spacing w:line="300" w:lineRule="exact"/>
              <w:ind w:firstLineChars="50" w:firstLine="100"/>
              <w:rPr>
                <w:rFonts w:ascii="HGSｺﾞｼｯｸM" w:eastAsia="HGSｺﾞｼｯｸM" w:hAnsiTheme="minorEastAsia"/>
                <w:sz w:val="20"/>
              </w:rPr>
            </w:pPr>
            <w:r w:rsidRPr="00F32C9C">
              <w:rPr>
                <w:rFonts w:ascii="HGSｺﾞｼｯｸM" w:eastAsia="HGSｺﾞｼｯｸM" w:hAnsiTheme="minorEastAsia" w:hint="eastAsia"/>
                <w:sz w:val="20"/>
              </w:rPr>
              <w:t>＜基本方針＞</w:t>
            </w:r>
          </w:p>
          <w:p w14:paraId="0BA237CA"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sz w:val="20"/>
              </w:rPr>
              <w:t>1</w:t>
            </w:r>
            <w:r w:rsidRPr="00F32C9C">
              <w:rPr>
                <w:rFonts w:ascii="HGSｺﾞｼｯｸM" w:eastAsia="HGSｺﾞｼｯｸM" w:hAnsiTheme="minorEastAsia" w:hint="eastAsia"/>
                <w:sz w:val="20"/>
              </w:rPr>
              <w:t>．主体的に考え行動する力を育む教育の推進</w:t>
            </w:r>
          </w:p>
          <w:p w14:paraId="418EDFA3" w14:textId="709262F9"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2．</w:t>
            </w:r>
            <w:r w:rsidR="00043EA2">
              <w:rPr>
                <w:rFonts w:ascii="HGSｺﾞｼｯｸM" w:eastAsia="HGSｺﾞｼｯｸM" w:hAnsiTheme="minorEastAsia" w:hint="eastAsia"/>
                <w:sz w:val="20"/>
              </w:rPr>
              <w:t>子ども</w:t>
            </w:r>
            <w:r w:rsidRPr="00F32C9C">
              <w:rPr>
                <w:rFonts w:ascii="HGSｺﾞｼｯｸM" w:eastAsia="HGSｺﾞｼｯｸM" w:hAnsiTheme="minorEastAsia" w:hint="eastAsia"/>
                <w:sz w:val="20"/>
              </w:rPr>
              <w:t>一人ひとりを大切にする教育の推進</w:t>
            </w:r>
          </w:p>
          <w:p w14:paraId="0801A628"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3．最適な教育環境の整備</w:t>
            </w:r>
          </w:p>
          <w:p w14:paraId="74289071"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4．学校教育と福祉の連携の推進</w:t>
            </w:r>
          </w:p>
          <w:p w14:paraId="5AC5D5ED"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5．多彩な学習機会の提供と創造</w:t>
            </w:r>
          </w:p>
          <w:p w14:paraId="07632F98" w14:textId="3C507E88"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6．豊かな市民生活を楽しむための文化の</w:t>
            </w:r>
            <w:r w:rsidR="00B84293">
              <w:rPr>
                <w:rFonts w:ascii="HGSｺﾞｼｯｸM" w:eastAsia="HGSｺﾞｼｯｸM" w:hAnsiTheme="minorEastAsia" w:hint="eastAsia"/>
                <w:sz w:val="20"/>
              </w:rPr>
              <w:t>振興</w:t>
            </w:r>
          </w:p>
          <w:p w14:paraId="6BD433D2" w14:textId="719BA67A"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7．生涯を通して健康に過ごすためのスポーツの</w:t>
            </w:r>
            <w:r w:rsidR="00B84293">
              <w:rPr>
                <w:rFonts w:ascii="HGSｺﾞｼｯｸM" w:eastAsia="HGSｺﾞｼｯｸM" w:hAnsiTheme="minorEastAsia" w:hint="eastAsia"/>
                <w:sz w:val="20"/>
              </w:rPr>
              <w:t>振興</w:t>
            </w:r>
          </w:p>
          <w:p w14:paraId="19A6E004" w14:textId="77777777" w:rsidR="0000448A" w:rsidRPr="00F32C9C"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＜事業概要＞</w:t>
            </w:r>
          </w:p>
          <w:p w14:paraId="47BDE1A4" w14:textId="57C93E22" w:rsidR="0000448A" w:rsidRPr="00644FA7" w:rsidRDefault="0000448A" w:rsidP="0000448A">
            <w:pPr>
              <w:spacing w:line="300" w:lineRule="exact"/>
              <w:rPr>
                <w:rFonts w:ascii="HGSｺﾞｼｯｸM" w:eastAsia="HGSｺﾞｼｯｸM" w:hAnsiTheme="minorEastAsia"/>
                <w:sz w:val="20"/>
              </w:rPr>
            </w:pPr>
            <w:r>
              <w:rPr>
                <w:rFonts w:ascii="HGSｺﾞｼｯｸM" w:eastAsia="HGSｺﾞｼｯｸM" w:hAnsiTheme="minorEastAsia" w:hint="eastAsia"/>
                <w:sz w:val="20"/>
              </w:rPr>
              <w:t>【</w:t>
            </w:r>
            <w:r w:rsidRPr="00644FA7">
              <w:rPr>
                <w:rFonts w:ascii="HGSｺﾞｼｯｸM" w:eastAsia="HGSｺﾞｼｯｸM" w:hAnsiTheme="minorEastAsia" w:hint="eastAsia"/>
                <w:sz w:val="20"/>
              </w:rPr>
              <w:t>1．主体的に考え行動する力を育む教育の推進</w:t>
            </w:r>
            <w:r>
              <w:rPr>
                <w:rFonts w:ascii="HGSｺﾞｼｯｸM" w:eastAsia="HGSｺﾞｼｯｸM" w:hAnsiTheme="minorEastAsia" w:hint="eastAsia"/>
                <w:sz w:val="20"/>
              </w:rPr>
              <w:t>】</w:t>
            </w:r>
          </w:p>
          <w:p w14:paraId="1F1F6052" w14:textId="440F1638" w:rsidR="0000448A" w:rsidRDefault="0000448A" w:rsidP="0000448A">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・持続可能な社会の実現に貢献する力を育む教育の推進</w:t>
            </w:r>
          </w:p>
          <w:p w14:paraId="11D43897" w14:textId="7666BA89" w:rsidR="00F239C1" w:rsidRPr="00F32C9C" w:rsidRDefault="00F239C1" w:rsidP="0000448A">
            <w:pPr>
              <w:spacing w:line="300" w:lineRule="exact"/>
              <w:ind w:leftChars="50" w:left="205" w:hangingChars="50" w:hanging="100"/>
              <w:rPr>
                <w:rFonts w:ascii="HGSｺﾞｼｯｸM" w:eastAsia="HGSｺﾞｼｯｸM" w:hAnsiTheme="minorEastAsia"/>
                <w:sz w:val="20"/>
              </w:rPr>
            </w:pPr>
            <w:r>
              <w:rPr>
                <w:rFonts w:ascii="HGSｺﾞｼｯｸM" w:eastAsia="HGSｺﾞｼｯｸM" w:hAnsiTheme="minorEastAsia" w:hint="eastAsia"/>
                <w:sz w:val="20"/>
              </w:rPr>
              <w:t>・豊かな</w:t>
            </w:r>
            <w:r w:rsidR="004D7404">
              <w:rPr>
                <w:rFonts w:ascii="HGSｺﾞｼｯｸM" w:eastAsia="HGSｺﾞｼｯｸM" w:hAnsiTheme="minorEastAsia" w:hint="eastAsia"/>
                <w:sz w:val="20"/>
              </w:rPr>
              <w:t>心</w:t>
            </w:r>
            <w:r>
              <w:rPr>
                <w:rFonts w:ascii="HGSｺﾞｼｯｸM" w:eastAsia="HGSｺﾞｼｯｸM" w:hAnsiTheme="minorEastAsia" w:hint="eastAsia"/>
                <w:sz w:val="20"/>
              </w:rPr>
              <w:t>と健やかな体を育む教育の推進</w:t>
            </w:r>
          </w:p>
          <w:p w14:paraId="4A169A5A" w14:textId="14B30AD0" w:rsidR="0000448A" w:rsidRPr="00644FA7" w:rsidRDefault="0000448A" w:rsidP="0000448A">
            <w:pPr>
              <w:spacing w:line="300" w:lineRule="exact"/>
              <w:rPr>
                <w:rFonts w:ascii="HGSｺﾞｼｯｸM" w:eastAsia="HGSｺﾞｼｯｸM" w:hAnsiTheme="minorEastAsia"/>
                <w:sz w:val="20"/>
              </w:rPr>
            </w:pPr>
            <w:r w:rsidRPr="00644FA7">
              <w:rPr>
                <w:rFonts w:ascii="HGSｺﾞｼｯｸM" w:eastAsia="HGSｺﾞｼｯｸM" w:hAnsiTheme="minorEastAsia" w:hint="eastAsia"/>
                <w:sz w:val="20"/>
              </w:rPr>
              <w:t>【3．最適な教育環境の整備】</w:t>
            </w:r>
          </w:p>
          <w:p w14:paraId="66C629FD" w14:textId="3F82467A" w:rsidR="00B84293" w:rsidRPr="00F32C9C" w:rsidRDefault="0000448A" w:rsidP="00AD50C8">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・地域社会と連携した教育環境の整備</w:t>
            </w:r>
          </w:p>
        </w:tc>
      </w:tr>
    </w:tbl>
    <w:p w14:paraId="071388C8" w14:textId="008F89FF" w:rsidR="00A41D3B" w:rsidRDefault="00A41D3B" w:rsidP="00A41D3B">
      <w:pPr>
        <w:pStyle w:val="ad"/>
      </w:pPr>
      <w:r>
        <w:rPr>
          <w:rFonts w:hint="eastAsia"/>
        </w:rPr>
        <w:lastRenderedPageBreak/>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12</w:t>
      </w:r>
      <w:r>
        <w:fldChar w:fldCharType="end"/>
      </w:r>
      <w:r>
        <w:rPr>
          <w:rFonts w:hint="eastAsia"/>
        </w:rPr>
        <w:t xml:space="preserve">　上位・関連計画の概要</w:t>
      </w:r>
    </w:p>
    <w:tbl>
      <w:tblPr>
        <w:tblStyle w:val="ae"/>
        <w:tblW w:w="0" w:type="auto"/>
        <w:tblInd w:w="279" w:type="dxa"/>
        <w:tblLook w:val="04A0" w:firstRow="1" w:lastRow="0" w:firstColumn="1" w:lastColumn="0" w:noHBand="0" w:noVBand="1"/>
      </w:tblPr>
      <w:tblGrid>
        <w:gridCol w:w="2268"/>
        <w:gridCol w:w="7082"/>
      </w:tblGrid>
      <w:tr w:rsidR="00F32C9C" w14:paraId="11EE0192" w14:textId="77777777" w:rsidTr="00A41D3B">
        <w:tc>
          <w:tcPr>
            <w:tcW w:w="2268" w:type="dxa"/>
            <w:shd w:val="clear" w:color="auto" w:fill="EAF1DD" w:themeFill="accent3" w:themeFillTint="33"/>
          </w:tcPr>
          <w:p w14:paraId="2EE992B4" w14:textId="77777777" w:rsidR="00F32C9C" w:rsidRPr="00F32C9C" w:rsidRDefault="00F32C9C" w:rsidP="00A41D3B">
            <w:pPr>
              <w:spacing w:line="320" w:lineRule="exact"/>
              <w:jc w:val="center"/>
              <w:rPr>
                <w:rFonts w:ascii="HGSｺﾞｼｯｸM" w:eastAsia="HGSｺﾞｼｯｸM" w:hAnsiTheme="minorEastAsia"/>
                <w:sz w:val="20"/>
              </w:rPr>
            </w:pPr>
            <w:r w:rsidRPr="00F32C9C">
              <w:rPr>
                <w:rFonts w:ascii="HGSｺﾞｼｯｸM" w:eastAsia="HGSｺﾞｼｯｸM" w:hAnsiTheme="minorEastAsia" w:hint="eastAsia"/>
                <w:sz w:val="20"/>
              </w:rPr>
              <w:t>計　画</w:t>
            </w:r>
          </w:p>
        </w:tc>
        <w:tc>
          <w:tcPr>
            <w:tcW w:w="7082" w:type="dxa"/>
            <w:shd w:val="clear" w:color="auto" w:fill="EAF1DD" w:themeFill="accent3" w:themeFillTint="33"/>
          </w:tcPr>
          <w:p w14:paraId="51ADC1BB" w14:textId="77777777" w:rsidR="00F32C9C" w:rsidRPr="00F32C9C" w:rsidRDefault="00F32C9C" w:rsidP="00A41D3B">
            <w:pPr>
              <w:spacing w:line="320" w:lineRule="exact"/>
              <w:ind w:firstLineChars="50" w:firstLine="100"/>
              <w:jc w:val="center"/>
              <w:rPr>
                <w:rFonts w:ascii="HGSｺﾞｼｯｸM" w:eastAsia="HGSｺﾞｼｯｸM" w:hAnsiTheme="minorEastAsia"/>
                <w:sz w:val="20"/>
              </w:rPr>
            </w:pPr>
            <w:r w:rsidRPr="00F32C9C">
              <w:rPr>
                <w:rFonts w:ascii="HGSｺﾞｼｯｸM" w:eastAsia="HGSｺﾞｼｯｸM" w:hAnsiTheme="minorEastAsia" w:hint="eastAsia"/>
                <w:sz w:val="20"/>
              </w:rPr>
              <w:t>内　容</w:t>
            </w:r>
          </w:p>
        </w:tc>
      </w:tr>
      <w:tr w:rsidR="00644FA7" w14:paraId="46864A4A" w14:textId="77777777" w:rsidTr="00F239C1">
        <w:trPr>
          <w:trHeight w:val="615"/>
        </w:trPr>
        <w:tc>
          <w:tcPr>
            <w:tcW w:w="2268" w:type="dxa"/>
            <w:tcBorders>
              <w:bottom w:val="single" w:sz="4" w:space="0" w:color="auto"/>
            </w:tcBorders>
            <w:shd w:val="clear" w:color="auto" w:fill="EAF1DD" w:themeFill="accent3" w:themeFillTint="33"/>
            <w:vAlign w:val="center"/>
          </w:tcPr>
          <w:p w14:paraId="18003677" w14:textId="43D21B38" w:rsidR="006F140E" w:rsidRPr="00F32C9C" w:rsidRDefault="006F140E" w:rsidP="00A41D3B">
            <w:pPr>
              <w:spacing w:line="320" w:lineRule="exact"/>
              <w:jc w:val="center"/>
              <w:rPr>
                <w:rFonts w:ascii="HGSｺﾞｼｯｸM" w:eastAsia="HGSｺﾞｼｯｸM" w:hAnsiTheme="minorEastAsia"/>
                <w:sz w:val="20"/>
              </w:rPr>
            </w:pPr>
          </w:p>
        </w:tc>
        <w:tc>
          <w:tcPr>
            <w:tcW w:w="7082" w:type="dxa"/>
            <w:tcBorders>
              <w:bottom w:val="single" w:sz="4" w:space="0" w:color="auto"/>
            </w:tcBorders>
            <w:shd w:val="clear" w:color="auto" w:fill="auto"/>
          </w:tcPr>
          <w:p w14:paraId="18D3715F" w14:textId="03D6830D" w:rsidR="00AD50C8" w:rsidRDefault="00AD50C8" w:rsidP="00AD50C8">
            <w:pPr>
              <w:spacing w:line="300" w:lineRule="exact"/>
              <w:rPr>
                <w:rFonts w:ascii="HGSｺﾞｼｯｸM" w:eastAsia="HGSｺﾞｼｯｸM" w:hAnsiTheme="minorEastAsia"/>
                <w:sz w:val="20"/>
              </w:rPr>
            </w:pPr>
            <w:r w:rsidRPr="00644FA7">
              <w:rPr>
                <w:rFonts w:ascii="HGSｺﾞｼｯｸM" w:eastAsia="HGSｺﾞｼｯｸM" w:hAnsiTheme="minorEastAsia" w:hint="eastAsia"/>
                <w:sz w:val="20"/>
              </w:rPr>
              <w:t>【5．多彩な学習機会の提供と創造】</w:t>
            </w:r>
          </w:p>
          <w:p w14:paraId="576E3D33" w14:textId="5E791B70" w:rsidR="00AD50C8" w:rsidRDefault="00AD50C8" w:rsidP="00AD50C8">
            <w:pPr>
              <w:spacing w:line="300" w:lineRule="exact"/>
              <w:ind w:firstLineChars="50" w:firstLine="100"/>
              <w:rPr>
                <w:rFonts w:ascii="HGSｺﾞｼｯｸM" w:eastAsia="HGSｺﾞｼｯｸM" w:hAnsiTheme="minorEastAsia"/>
                <w:sz w:val="20"/>
              </w:rPr>
            </w:pPr>
            <w:r>
              <w:rPr>
                <w:rFonts w:ascii="HGSｺﾞｼｯｸM" w:eastAsia="HGSｺﾞｼｯｸM" w:hAnsiTheme="minorEastAsia" w:hint="eastAsia"/>
                <w:sz w:val="20"/>
              </w:rPr>
              <w:t>・学びの機会の提供と創造</w:t>
            </w:r>
          </w:p>
          <w:p w14:paraId="671E8109" w14:textId="77927C7B" w:rsidR="00AD50C8" w:rsidRPr="00644FA7" w:rsidRDefault="00AD50C8" w:rsidP="00AD50C8">
            <w:pPr>
              <w:spacing w:line="300" w:lineRule="exact"/>
              <w:ind w:firstLineChars="50" w:firstLine="100"/>
              <w:rPr>
                <w:rFonts w:ascii="HGSｺﾞｼｯｸM" w:eastAsia="HGSｺﾞｼｯｸM" w:hAnsiTheme="minorEastAsia"/>
                <w:sz w:val="20"/>
              </w:rPr>
            </w:pPr>
            <w:r>
              <w:rPr>
                <w:rFonts w:ascii="HGSｺﾞｼｯｸM" w:eastAsia="HGSｺﾞｼｯｸM" w:hAnsiTheme="minorEastAsia" w:hint="eastAsia"/>
                <w:sz w:val="20"/>
              </w:rPr>
              <w:t>・生涯学習</w:t>
            </w:r>
            <w:r w:rsidR="004D7404">
              <w:rPr>
                <w:rFonts w:ascii="HGSｺﾞｼｯｸM" w:eastAsia="HGSｺﾞｼｯｸM" w:hAnsiTheme="minorEastAsia" w:hint="eastAsia"/>
                <w:sz w:val="20"/>
              </w:rPr>
              <w:t>関連</w:t>
            </w:r>
            <w:r>
              <w:rPr>
                <w:rFonts w:ascii="HGSｺﾞｼｯｸM" w:eastAsia="HGSｺﾞｼｯｸM" w:hAnsiTheme="minorEastAsia" w:hint="eastAsia"/>
                <w:sz w:val="20"/>
              </w:rPr>
              <w:t>施設の機能充実</w:t>
            </w:r>
          </w:p>
          <w:p w14:paraId="7311D3C2" w14:textId="77777777" w:rsidR="006F140E" w:rsidRDefault="00AD50C8" w:rsidP="006F140E">
            <w:pPr>
              <w:spacing w:line="320" w:lineRule="exact"/>
              <w:ind w:leftChars="50" w:left="105"/>
              <w:rPr>
                <w:rFonts w:ascii="HGSｺﾞｼｯｸM" w:eastAsia="HGSｺﾞｼｯｸM" w:hAnsiTheme="minorEastAsia"/>
                <w:sz w:val="20"/>
              </w:rPr>
            </w:pPr>
            <w:r w:rsidRPr="00F32C9C">
              <w:rPr>
                <w:rFonts w:ascii="HGSｺﾞｼｯｸM" w:eastAsia="HGSｺﾞｼｯｸM" w:hAnsiTheme="minorEastAsia" w:hint="eastAsia"/>
                <w:sz w:val="20"/>
              </w:rPr>
              <w:t>・青少年の健全育成</w:t>
            </w:r>
          </w:p>
          <w:p w14:paraId="5B362069" w14:textId="0661DAC1" w:rsidR="0077712F" w:rsidRPr="00E73D4F" w:rsidRDefault="0077712F" w:rsidP="006F140E">
            <w:pPr>
              <w:spacing w:line="320" w:lineRule="exact"/>
              <w:ind w:leftChars="50" w:left="105"/>
              <w:rPr>
                <w:rFonts w:ascii="HGSｺﾞｼｯｸM" w:eastAsia="HGSｺﾞｼｯｸM" w:hAnsiTheme="minorEastAsia"/>
                <w:sz w:val="20"/>
              </w:rPr>
            </w:pPr>
          </w:p>
        </w:tc>
      </w:tr>
      <w:tr w:rsidR="00F239C1" w14:paraId="67D504CC" w14:textId="77777777" w:rsidTr="006B4EF7">
        <w:trPr>
          <w:trHeight w:val="6388"/>
        </w:trPr>
        <w:tc>
          <w:tcPr>
            <w:tcW w:w="2268" w:type="dxa"/>
            <w:tcBorders>
              <w:top w:val="single" w:sz="4" w:space="0" w:color="auto"/>
            </w:tcBorders>
            <w:shd w:val="clear" w:color="auto" w:fill="EAF1DD" w:themeFill="accent3" w:themeFillTint="33"/>
            <w:vAlign w:val="center"/>
          </w:tcPr>
          <w:p w14:paraId="74434010" w14:textId="6E6B1366" w:rsidR="00F239C1" w:rsidRDefault="00F239C1" w:rsidP="00F239C1">
            <w:pPr>
              <w:spacing w:line="320" w:lineRule="exact"/>
              <w:jc w:val="center"/>
              <w:rPr>
                <w:rFonts w:ascii="HGSｺﾞｼｯｸM" w:eastAsia="HGSｺﾞｼｯｸM" w:hAnsiTheme="minorEastAsia"/>
                <w:sz w:val="20"/>
              </w:rPr>
            </w:pPr>
            <w:r>
              <w:rPr>
                <w:rFonts w:ascii="HGSｺﾞｼｯｸM" w:eastAsia="HGSｺﾞｼｯｸM" w:hAnsiTheme="minorEastAsia" w:hint="eastAsia"/>
                <w:sz w:val="20"/>
              </w:rPr>
              <w:t>熊本市公共施設等総合管理計画</w:t>
            </w:r>
          </w:p>
          <w:p w14:paraId="52FD947B" w14:textId="77777777" w:rsidR="00F239C1" w:rsidRDefault="00F239C1" w:rsidP="00F239C1">
            <w:pPr>
              <w:spacing w:line="320" w:lineRule="exact"/>
              <w:ind w:leftChars="-50" w:left="-105" w:rightChars="-50" w:right="-105"/>
              <w:jc w:val="center"/>
              <w:rPr>
                <w:rFonts w:ascii="HGSｺﾞｼｯｸM" w:eastAsia="HGSｺﾞｼｯｸM" w:hAnsiTheme="minorEastAsia"/>
                <w:sz w:val="20"/>
              </w:rPr>
            </w:pPr>
            <w:r>
              <w:rPr>
                <w:rFonts w:ascii="HGSｺﾞｼｯｸM" w:eastAsia="HGSｺﾞｼｯｸM" w:hAnsiTheme="minorEastAsia" w:hint="eastAsia"/>
                <w:sz w:val="20"/>
              </w:rPr>
              <w:t>（熊本市・平成29年）</w:t>
            </w:r>
          </w:p>
          <w:p w14:paraId="3F2127C5" w14:textId="65361776" w:rsidR="00F239C1" w:rsidRDefault="00F239C1" w:rsidP="00F239C1">
            <w:pPr>
              <w:spacing w:beforeLines="10" w:before="24" w:line="320" w:lineRule="exact"/>
              <w:ind w:left="200" w:rightChars="-50" w:right="-105" w:hangingChars="100" w:hanging="200"/>
              <w:jc w:val="left"/>
              <w:rPr>
                <w:rFonts w:ascii="HGSｺﾞｼｯｸM" w:eastAsia="HGSｺﾞｼｯｸM" w:hAnsiTheme="minorEastAsia"/>
                <w:sz w:val="20"/>
              </w:rPr>
            </w:pPr>
            <w:r w:rsidRPr="00F32C9C">
              <w:rPr>
                <w:rFonts w:ascii="HGSｺﾞｼｯｸM" w:eastAsia="HGSｺﾞｼｯｸM" w:hAnsiTheme="minorEastAsia" w:hint="eastAsia"/>
                <w:sz w:val="20"/>
              </w:rPr>
              <w:t>※</w:t>
            </w:r>
            <w:r>
              <w:rPr>
                <w:rFonts w:ascii="HGSｺﾞｼｯｸM" w:eastAsia="HGSｺﾞｼｯｸM" w:hAnsiTheme="minorEastAsia" w:hint="eastAsia"/>
                <w:sz w:val="20"/>
              </w:rPr>
              <w:t>資産マネジメントの具体的な取組</w:t>
            </w:r>
            <w:r w:rsidRPr="00F32C9C">
              <w:rPr>
                <w:rFonts w:ascii="HGSｺﾞｼｯｸM" w:eastAsia="HGSｺﾞｼｯｸM" w:hAnsiTheme="minorEastAsia" w:hint="eastAsia"/>
                <w:sz w:val="20"/>
              </w:rPr>
              <w:t>は</w:t>
            </w:r>
            <w:r>
              <w:rPr>
                <w:rFonts w:ascii="HGSｺﾞｼｯｸM" w:eastAsia="HGSｺﾞｼｯｸM" w:hAnsiTheme="minorEastAsia" w:hint="eastAsia"/>
                <w:sz w:val="20"/>
              </w:rPr>
              <w:t>新施設</w:t>
            </w:r>
            <w:r w:rsidRPr="00F32C9C">
              <w:rPr>
                <w:rFonts w:ascii="HGSｺﾞｼｯｸM" w:eastAsia="HGSｺﾞｼｯｸM" w:hAnsiTheme="minorEastAsia" w:hint="eastAsia"/>
                <w:sz w:val="20"/>
              </w:rPr>
              <w:t>に関する箇所を抜粋</w:t>
            </w:r>
          </w:p>
        </w:tc>
        <w:tc>
          <w:tcPr>
            <w:tcW w:w="7082" w:type="dxa"/>
            <w:tcBorders>
              <w:top w:val="single" w:sz="4" w:space="0" w:color="auto"/>
            </w:tcBorders>
            <w:shd w:val="clear" w:color="auto" w:fill="auto"/>
          </w:tcPr>
          <w:p w14:paraId="2D4E12E9" w14:textId="77777777" w:rsidR="00F239C1" w:rsidRDefault="00F239C1" w:rsidP="00F239C1">
            <w:pPr>
              <w:spacing w:line="320" w:lineRule="exact"/>
              <w:ind w:firstLineChars="50" w:firstLine="100"/>
              <w:rPr>
                <w:rFonts w:ascii="HGSｺﾞｼｯｸM" w:eastAsia="HGSｺﾞｼｯｸM" w:hAnsiTheme="minorEastAsia"/>
                <w:sz w:val="20"/>
              </w:rPr>
            </w:pPr>
            <w:r>
              <w:rPr>
                <w:rFonts w:ascii="HGSｺﾞｼｯｸM" w:eastAsia="HGSｺﾞｼｯｸM" w:hAnsiTheme="minorEastAsia" w:hint="eastAsia"/>
                <w:sz w:val="20"/>
              </w:rPr>
              <w:t>＜基本方針＞</w:t>
            </w:r>
          </w:p>
          <w:p w14:paraId="27382CD8" w14:textId="77777777" w:rsidR="00F239C1" w:rsidRPr="00F32C9C" w:rsidRDefault="00F239C1" w:rsidP="00F239C1">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sz w:val="20"/>
              </w:rPr>
              <w:t>1</w:t>
            </w:r>
            <w:r w:rsidRPr="00F32C9C">
              <w:rPr>
                <w:rFonts w:ascii="HGSｺﾞｼｯｸM" w:eastAsia="HGSｺﾞｼｯｸM" w:hAnsiTheme="minorEastAsia" w:hint="eastAsia"/>
                <w:sz w:val="20"/>
              </w:rPr>
              <w:t>．</w:t>
            </w:r>
            <w:r>
              <w:rPr>
                <w:rFonts w:ascii="HGSｺﾞｼｯｸM" w:eastAsia="HGSｺﾞｼｯｸM" w:hAnsiTheme="minorEastAsia" w:hint="eastAsia"/>
                <w:sz w:val="20"/>
              </w:rPr>
              <w:t>資産総量の適正化</w:t>
            </w:r>
          </w:p>
          <w:p w14:paraId="311D16CA" w14:textId="77777777" w:rsidR="00F239C1" w:rsidRPr="00F32C9C" w:rsidRDefault="00F239C1" w:rsidP="00F239C1">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2．</w:t>
            </w:r>
            <w:r>
              <w:rPr>
                <w:rFonts w:ascii="HGSｺﾞｼｯｸM" w:eastAsia="HGSｺﾞｼｯｸM" w:hAnsiTheme="minorEastAsia" w:hint="eastAsia"/>
                <w:sz w:val="20"/>
              </w:rPr>
              <w:t>施設の長寿命化の推進</w:t>
            </w:r>
          </w:p>
          <w:p w14:paraId="43FFFF53" w14:textId="77777777" w:rsidR="00F239C1" w:rsidRPr="00F32C9C" w:rsidRDefault="00F239C1" w:rsidP="00F239C1">
            <w:pPr>
              <w:spacing w:line="300" w:lineRule="exact"/>
              <w:ind w:leftChars="50" w:left="205" w:hangingChars="50" w:hanging="100"/>
              <w:rPr>
                <w:rFonts w:ascii="HGSｺﾞｼｯｸM" w:eastAsia="HGSｺﾞｼｯｸM" w:hAnsiTheme="minorEastAsia"/>
                <w:sz w:val="20"/>
              </w:rPr>
            </w:pPr>
            <w:r w:rsidRPr="00F32C9C">
              <w:rPr>
                <w:rFonts w:ascii="HGSｺﾞｼｯｸM" w:eastAsia="HGSｺﾞｼｯｸM" w:hAnsiTheme="minorEastAsia" w:hint="eastAsia"/>
                <w:sz w:val="20"/>
              </w:rPr>
              <w:t>3．</w:t>
            </w:r>
            <w:r>
              <w:rPr>
                <w:rFonts w:ascii="HGSｺﾞｼｯｸM" w:eastAsia="HGSｺﾞｼｯｸM" w:hAnsiTheme="minorEastAsia" w:hint="eastAsia"/>
                <w:sz w:val="20"/>
              </w:rPr>
              <w:t>施設運営に要する総コストの削減</w:t>
            </w:r>
          </w:p>
          <w:p w14:paraId="4EF2F8FB" w14:textId="77777777" w:rsidR="00F239C1" w:rsidRDefault="00F239C1" w:rsidP="00F239C1">
            <w:pPr>
              <w:spacing w:line="320" w:lineRule="exact"/>
              <w:ind w:firstLineChars="50" w:firstLine="100"/>
              <w:rPr>
                <w:rFonts w:ascii="HGSｺﾞｼｯｸM" w:eastAsia="HGSｺﾞｼｯｸM" w:hAnsiTheme="minorEastAsia"/>
                <w:sz w:val="20"/>
              </w:rPr>
            </w:pPr>
            <w:r>
              <w:rPr>
                <w:rFonts w:ascii="HGSｺﾞｼｯｸM" w:eastAsia="HGSｺﾞｼｯｸM" w:hAnsiTheme="minorEastAsia" w:hint="eastAsia"/>
                <w:sz w:val="20"/>
              </w:rPr>
              <w:t>＜資産マネジメントの具体的な取組＞</w:t>
            </w:r>
          </w:p>
          <w:p w14:paraId="5A468940" w14:textId="77777777" w:rsidR="00F239C1" w:rsidRDefault="00F239C1" w:rsidP="00F239C1">
            <w:pPr>
              <w:spacing w:line="320" w:lineRule="exact"/>
              <w:ind w:firstLineChars="50" w:firstLine="100"/>
              <w:rPr>
                <w:rFonts w:ascii="HGSｺﾞｼｯｸM" w:eastAsia="HGSｺﾞｼｯｸM" w:hAnsiTheme="minorEastAsia"/>
                <w:sz w:val="20"/>
              </w:rPr>
            </w:pPr>
            <w:r>
              <w:rPr>
                <w:rFonts w:ascii="HGSｺﾞｼｯｸM" w:eastAsia="HGSｺﾞｼｯｸM" w:hAnsiTheme="minorEastAsia" w:hint="eastAsia"/>
                <w:sz w:val="20"/>
              </w:rPr>
              <w:t>・統廃合、規模適正化、集約・転用による総量抑制</w:t>
            </w:r>
          </w:p>
          <w:p w14:paraId="5F0C54CF" w14:textId="77777777" w:rsidR="00F239C1" w:rsidRDefault="00F239C1" w:rsidP="00F239C1">
            <w:pPr>
              <w:spacing w:line="320" w:lineRule="exact"/>
              <w:rPr>
                <w:rFonts w:ascii="HGSｺﾞｼｯｸM" w:eastAsia="HGSｺﾞｼｯｸM" w:hAnsiTheme="minorEastAsia"/>
                <w:sz w:val="20"/>
              </w:rPr>
            </w:pPr>
            <w:r>
              <w:rPr>
                <w:rFonts w:ascii="HGSｺﾞｼｯｸM" w:eastAsia="HGSｺﾞｼｯｸM" w:hAnsiTheme="minorEastAsia" w:hint="eastAsia"/>
                <w:sz w:val="20"/>
              </w:rPr>
              <w:t>【</w:t>
            </w:r>
            <w:r w:rsidRPr="00F32C9C">
              <w:rPr>
                <w:rFonts w:ascii="HGSｺﾞｼｯｸM" w:eastAsia="HGSｺﾞｼｯｸM" w:hAnsiTheme="minorEastAsia" w:hint="eastAsia"/>
                <w:sz w:val="20"/>
              </w:rPr>
              <w:t>2．</w:t>
            </w:r>
            <w:r>
              <w:rPr>
                <w:rFonts w:ascii="HGSｺﾞｼｯｸM" w:eastAsia="HGSｺﾞｼｯｸM" w:hAnsiTheme="minorEastAsia" w:hint="eastAsia"/>
                <w:sz w:val="20"/>
              </w:rPr>
              <w:t>施設の長寿命化の推進】</w:t>
            </w:r>
          </w:p>
          <w:p w14:paraId="771E6D00"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・「事後保全」から「計画保全」への移行</w:t>
            </w:r>
          </w:p>
          <w:p w14:paraId="6548971A"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・目標耐用年数の設定</w:t>
            </w:r>
          </w:p>
          <w:p w14:paraId="2CD9B543"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・重要度の大きい施設における予防保全の実施</w:t>
            </w:r>
          </w:p>
          <w:p w14:paraId="370B85A3" w14:textId="77777777" w:rsidR="00F239C1" w:rsidRDefault="00F239C1" w:rsidP="00F239C1">
            <w:pPr>
              <w:spacing w:line="320" w:lineRule="exact"/>
              <w:ind w:firstLineChars="50" w:firstLine="100"/>
              <w:rPr>
                <w:rFonts w:ascii="HGSｺﾞｼｯｸM" w:eastAsia="HGSｺﾞｼｯｸM" w:hAnsiTheme="minorEastAsia"/>
                <w:sz w:val="20"/>
              </w:rPr>
            </w:pPr>
            <w:r>
              <w:rPr>
                <w:rFonts w:ascii="HGSｺﾞｼｯｸM" w:eastAsia="HGSｺﾞｼｯｸM" w:hAnsiTheme="minorEastAsia" w:hint="eastAsia"/>
                <w:sz w:val="20"/>
              </w:rPr>
              <w:t>・保全計画の実施による財政負担の平準化</w:t>
            </w:r>
          </w:p>
          <w:p w14:paraId="50127DD4" w14:textId="77777777" w:rsidR="00F239C1" w:rsidRPr="006F140E" w:rsidRDefault="00F239C1" w:rsidP="00F239C1">
            <w:pPr>
              <w:spacing w:line="320" w:lineRule="exact"/>
              <w:ind w:firstLineChars="50" w:firstLine="100"/>
              <w:rPr>
                <w:rFonts w:ascii="HGSｺﾞｼｯｸM" w:eastAsia="HGSｺﾞｼｯｸM" w:hAnsiTheme="minorEastAsia"/>
                <w:sz w:val="20"/>
              </w:rPr>
            </w:pPr>
            <w:r>
              <w:rPr>
                <w:rFonts w:ascii="HGSｺﾞｼｯｸM" w:eastAsia="HGSｺﾞｼｯｸM" w:hAnsiTheme="minorEastAsia" w:hint="eastAsia"/>
                <w:sz w:val="20"/>
              </w:rPr>
              <w:t>・点検等の強化</w:t>
            </w:r>
          </w:p>
          <w:p w14:paraId="70721005" w14:textId="77777777" w:rsidR="00F239C1" w:rsidRDefault="00F239C1" w:rsidP="00F239C1">
            <w:pPr>
              <w:spacing w:line="320" w:lineRule="exact"/>
              <w:rPr>
                <w:rFonts w:ascii="HGSｺﾞｼｯｸM" w:eastAsia="HGSｺﾞｼｯｸM" w:hAnsiTheme="minorEastAsia"/>
                <w:sz w:val="20"/>
              </w:rPr>
            </w:pPr>
            <w:r>
              <w:rPr>
                <w:rFonts w:ascii="HGSｺﾞｼｯｸM" w:eastAsia="HGSｺﾞｼｯｸM" w:hAnsiTheme="minorEastAsia" w:hint="eastAsia"/>
                <w:sz w:val="20"/>
              </w:rPr>
              <w:t>【</w:t>
            </w:r>
            <w:r w:rsidRPr="00F32C9C">
              <w:rPr>
                <w:rFonts w:ascii="HGSｺﾞｼｯｸM" w:eastAsia="HGSｺﾞｼｯｸM" w:hAnsiTheme="minorEastAsia" w:hint="eastAsia"/>
                <w:sz w:val="20"/>
              </w:rPr>
              <w:t>3．</w:t>
            </w:r>
            <w:r>
              <w:rPr>
                <w:rFonts w:ascii="HGSｺﾞｼｯｸM" w:eastAsia="HGSｺﾞｼｯｸM" w:hAnsiTheme="minorEastAsia" w:hint="eastAsia"/>
                <w:sz w:val="20"/>
              </w:rPr>
              <w:t>施設運営に要する総コストの削減】</w:t>
            </w:r>
          </w:p>
          <w:p w14:paraId="62DD8022"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・民間活力の積極的な活用</w:t>
            </w:r>
          </w:p>
          <w:p w14:paraId="66897CFA"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・運営手法の見直し</w:t>
            </w:r>
          </w:p>
          <w:p w14:paraId="438C80DA"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・受益者負担の適正化</w:t>
            </w:r>
          </w:p>
          <w:p w14:paraId="0037F29B"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・広告収入や賃料収入の確保</w:t>
            </w:r>
          </w:p>
          <w:p w14:paraId="7D62DBC1"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・エネルギー利用の効率化</w:t>
            </w:r>
          </w:p>
          <w:p w14:paraId="549564D6"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・新技術等の導入</w:t>
            </w:r>
          </w:p>
          <w:p w14:paraId="27319657" w14:textId="77777777" w:rsidR="00F239C1" w:rsidRDefault="00F239C1" w:rsidP="00F239C1">
            <w:pPr>
              <w:spacing w:line="320" w:lineRule="exact"/>
              <w:ind w:leftChars="50" w:left="105"/>
              <w:rPr>
                <w:rFonts w:ascii="HGSｺﾞｼｯｸM" w:eastAsia="HGSｺﾞｼｯｸM" w:hAnsiTheme="minorEastAsia"/>
                <w:sz w:val="20"/>
              </w:rPr>
            </w:pPr>
            <w:r>
              <w:rPr>
                <w:rFonts w:ascii="HGSｺﾞｼｯｸM" w:eastAsia="HGSｺﾞｼｯｸM" w:hAnsiTheme="minorEastAsia" w:hint="eastAsia"/>
                <w:sz w:val="20"/>
              </w:rPr>
              <w:t>・地方公会計と連携したセグメント分析</w:t>
            </w:r>
          </w:p>
          <w:p w14:paraId="75FF8D1A" w14:textId="0DF5BBC8" w:rsidR="0077712F" w:rsidRDefault="0077712F" w:rsidP="00F239C1">
            <w:pPr>
              <w:spacing w:line="320" w:lineRule="exact"/>
              <w:ind w:leftChars="50" w:left="105"/>
              <w:rPr>
                <w:rFonts w:ascii="HGSｺﾞｼｯｸM" w:eastAsia="HGSｺﾞｼｯｸM" w:hAnsiTheme="minorEastAsia"/>
                <w:sz w:val="20"/>
              </w:rPr>
            </w:pPr>
          </w:p>
        </w:tc>
      </w:tr>
    </w:tbl>
    <w:p w14:paraId="6BFB0971" w14:textId="18A6324F" w:rsidR="00C12602" w:rsidRDefault="00C12602" w:rsidP="00850406">
      <w:pPr>
        <w:ind w:firstLineChars="100" w:firstLine="210"/>
        <w:rPr>
          <w:rFonts w:asciiTheme="minorEastAsia" w:eastAsiaTheme="minorEastAsia" w:hAnsiTheme="minorEastAsia"/>
        </w:rPr>
      </w:pPr>
    </w:p>
    <w:p w14:paraId="5D70AA0F" w14:textId="77777777" w:rsidR="00571207" w:rsidRDefault="00571207">
      <w:pPr>
        <w:widowControl/>
        <w:jc w:val="left"/>
      </w:pPr>
    </w:p>
    <w:p w14:paraId="5F7A04A1" w14:textId="290FC7CC" w:rsidR="0071623F" w:rsidRDefault="0071623F">
      <w:pPr>
        <w:widowControl/>
        <w:jc w:val="left"/>
      </w:pPr>
      <w:r>
        <w:br w:type="page"/>
      </w:r>
    </w:p>
    <w:p w14:paraId="1041D0AF" w14:textId="6F3BD2A3" w:rsidR="00FB538E" w:rsidRDefault="00140D13" w:rsidP="00FC148C">
      <w:pPr>
        <w:pStyle w:val="2"/>
      </w:pPr>
      <w:bookmarkStart w:id="15" w:name="_Toc67933998"/>
      <w:r>
        <w:rPr>
          <w:rFonts w:hint="eastAsia"/>
        </w:rPr>
        <w:lastRenderedPageBreak/>
        <w:t xml:space="preserve">３ </w:t>
      </w:r>
      <w:r w:rsidR="00AD50C8">
        <w:rPr>
          <w:rFonts w:hint="eastAsia"/>
        </w:rPr>
        <w:t>人口動向</w:t>
      </w:r>
      <w:bookmarkEnd w:id="15"/>
    </w:p>
    <w:p w14:paraId="497DA5D2" w14:textId="299537C2" w:rsidR="00FB538E" w:rsidRDefault="00AD50C8" w:rsidP="00AD50C8">
      <w:pPr>
        <w:pStyle w:val="3"/>
        <w:ind w:leftChars="0" w:left="0"/>
      </w:pPr>
      <w:r>
        <w:rPr>
          <w:rFonts w:hint="eastAsia"/>
        </w:rPr>
        <w:t>（</w:t>
      </w:r>
      <w:r w:rsidR="002E6C2E">
        <w:rPr>
          <w:rFonts w:hint="eastAsia"/>
        </w:rPr>
        <w:t>１）</w:t>
      </w:r>
      <w:r>
        <w:rPr>
          <w:rFonts w:hint="eastAsia"/>
        </w:rPr>
        <w:t>本市の人口</w:t>
      </w:r>
    </w:p>
    <w:p w14:paraId="1212FB92" w14:textId="77777777" w:rsidR="0077712F" w:rsidRDefault="002B5AB7" w:rsidP="003E39C5">
      <w:pPr>
        <w:pStyle w:val="15"/>
      </w:pPr>
      <w:r w:rsidRPr="002B5AB7">
        <w:rPr>
          <w:rFonts w:hint="eastAsia"/>
        </w:rPr>
        <w:t>本市の人口は、</w:t>
      </w:r>
      <w:r>
        <w:rPr>
          <w:rFonts w:hint="eastAsia"/>
        </w:rPr>
        <w:t>戦時中を除くと</w:t>
      </w:r>
      <w:r w:rsidRPr="002B5AB7">
        <w:rPr>
          <w:rFonts w:hint="eastAsia"/>
        </w:rPr>
        <w:t>一貫して増加してき</w:t>
      </w:r>
      <w:r>
        <w:rPr>
          <w:rFonts w:hint="eastAsia"/>
        </w:rPr>
        <w:t>ており、</w:t>
      </w:r>
      <w:r w:rsidR="003E39C5">
        <w:rPr>
          <w:rFonts w:hint="eastAsia"/>
        </w:rPr>
        <w:t>昭和30年</w:t>
      </w:r>
      <w:r w:rsidR="00DF398A">
        <w:rPr>
          <w:rFonts w:hint="eastAsia"/>
        </w:rPr>
        <w:t>（1955年）</w:t>
      </w:r>
      <w:r w:rsidR="003E39C5">
        <w:rPr>
          <w:rFonts w:hint="eastAsia"/>
        </w:rPr>
        <w:t>に約46万人</w:t>
      </w:r>
    </w:p>
    <w:p w14:paraId="1248CBD8" w14:textId="77777777" w:rsidR="0077712F" w:rsidRDefault="003E39C5" w:rsidP="0077712F">
      <w:pPr>
        <w:pStyle w:val="15"/>
        <w:ind w:firstLineChars="0" w:firstLine="0"/>
      </w:pPr>
      <w:r>
        <w:rPr>
          <w:rFonts w:hint="eastAsia"/>
        </w:rPr>
        <w:t>であった人口は、平成</w:t>
      </w:r>
      <w:r w:rsidR="00DF398A">
        <w:rPr>
          <w:rFonts w:hint="eastAsia"/>
        </w:rPr>
        <w:t>1</w:t>
      </w:r>
      <w:r>
        <w:rPr>
          <w:rFonts w:hint="eastAsia"/>
        </w:rPr>
        <w:t>7年</w:t>
      </w:r>
      <w:r w:rsidR="00DF398A">
        <w:rPr>
          <w:rFonts w:hint="eastAsia"/>
        </w:rPr>
        <w:t>（2005年）</w:t>
      </w:r>
      <w:r>
        <w:rPr>
          <w:rFonts w:hint="eastAsia"/>
        </w:rPr>
        <w:t>には約</w:t>
      </w:r>
      <w:r w:rsidR="00DF398A">
        <w:rPr>
          <w:rFonts w:hint="eastAsia"/>
        </w:rPr>
        <w:t>67</w:t>
      </w:r>
      <w:r>
        <w:rPr>
          <w:rFonts w:hint="eastAsia"/>
        </w:rPr>
        <w:t>万人まで増加し</w:t>
      </w:r>
      <w:r w:rsidR="00DF398A">
        <w:rPr>
          <w:rFonts w:hint="eastAsia"/>
        </w:rPr>
        <w:t>、50年間で約20万人が増加して</w:t>
      </w:r>
    </w:p>
    <w:p w14:paraId="3933A48D" w14:textId="77777777" w:rsidR="0077712F" w:rsidRDefault="00DF398A" w:rsidP="0077712F">
      <w:pPr>
        <w:pStyle w:val="15"/>
        <w:ind w:firstLineChars="0" w:firstLine="0"/>
      </w:pPr>
      <w:r>
        <w:rPr>
          <w:rFonts w:hint="eastAsia"/>
        </w:rPr>
        <w:t>います。</w:t>
      </w:r>
    </w:p>
    <w:p w14:paraId="07D571B4" w14:textId="0DC0D18C" w:rsidR="002B5AB7" w:rsidRDefault="003E39C5" w:rsidP="0077712F">
      <w:pPr>
        <w:pStyle w:val="15"/>
      </w:pPr>
      <w:r>
        <w:rPr>
          <w:rFonts w:hint="eastAsia"/>
        </w:rPr>
        <w:t>平成22年</w:t>
      </w:r>
      <w:r w:rsidR="00DF398A">
        <w:rPr>
          <w:rFonts w:hint="eastAsia"/>
        </w:rPr>
        <w:t>（2010年）</w:t>
      </w:r>
      <w:r>
        <w:rPr>
          <w:rFonts w:hint="eastAsia"/>
        </w:rPr>
        <w:t>に</w:t>
      </w:r>
      <w:r w:rsidR="00AD50C8">
        <w:rPr>
          <w:rFonts w:hint="eastAsia"/>
        </w:rPr>
        <w:t>は</w:t>
      </w:r>
      <w:r>
        <w:rPr>
          <w:rFonts w:hint="eastAsia"/>
        </w:rPr>
        <w:t>人口が</w:t>
      </w:r>
      <w:r w:rsidR="002B5AB7" w:rsidRPr="002B5AB7">
        <w:rPr>
          <w:rFonts w:hint="eastAsia"/>
        </w:rPr>
        <w:t>70万</w:t>
      </w:r>
      <w:r w:rsidR="009318B1">
        <w:rPr>
          <w:rFonts w:hint="eastAsia"/>
        </w:rPr>
        <w:t>人</w:t>
      </w:r>
      <w:r>
        <w:rPr>
          <w:rFonts w:hint="eastAsia"/>
        </w:rPr>
        <w:t>を超え、平成24年</w:t>
      </w:r>
      <w:r w:rsidR="00DF398A">
        <w:rPr>
          <w:rFonts w:hint="eastAsia"/>
        </w:rPr>
        <w:t>（2012年）</w:t>
      </w:r>
      <w:r>
        <w:rPr>
          <w:rFonts w:hint="eastAsia"/>
        </w:rPr>
        <w:t>4月</w:t>
      </w:r>
      <w:r w:rsidR="00AD50C8">
        <w:rPr>
          <w:rFonts w:hint="eastAsia"/>
        </w:rPr>
        <w:t>に</w:t>
      </w:r>
      <w:r w:rsidR="00DF398A">
        <w:rPr>
          <w:rFonts w:hint="eastAsia"/>
        </w:rPr>
        <w:t>本市は</w:t>
      </w:r>
      <w:r w:rsidR="002B5AB7" w:rsidRPr="002B5AB7">
        <w:rPr>
          <w:rFonts w:hint="eastAsia"/>
        </w:rPr>
        <w:t>政令指定都市へ移行</w:t>
      </w:r>
      <w:r w:rsidR="001A1DEB">
        <w:rPr>
          <w:rFonts w:hint="eastAsia"/>
        </w:rPr>
        <w:t>しました。</w:t>
      </w:r>
    </w:p>
    <w:p w14:paraId="0036D4F3" w14:textId="3BDECDEA" w:rsidR="00DF398A" w:rsidRPr="00DF398A" w:rsidRDefault="00DF398A" w:rsidP="003E39C5">
      <w:pPr>
        <w:pStyle w:val="15"/>
      </w:pPr>
      <w:r>
        <w:rPr>
          <w:rFonts w:hint="eastAsia"/>
        </w:rPr>
        <w:t>また、今後の人口推計については、令和2年（2020年）から令和7年（2025年）頃をピークに人口は減少する見込みとなっており、令和47年（2065年）には約60万人まで減少すると推計されています。</w:t>
      </w:r>
    </w:p>
    <w:p w14:paraId="5A217924" w14:textId="77777777" w:rsidR="00D00F17" w:rsidRDefault="00D00F17" w:rsidP="00D00F17">
      <w:pPr>
        <w:pStyle w:val="15"/>
      </w:pPr>
      <w:r>
        <w:rPr>
          <w:rFonts w:hint="eastAsia"/>
        </w:rPr>
        <w:t>本市の年齢3区分別人口の推移をみると、1950年以降、年少人口は緩やかな増減を繰り返しながら、減少している傾向にあり、平成27年（2015年）では、約10万人となっています。また、令和2年（2020年）以降も引き続き、減少する見込みとなっており、令和47年（2065年）には、約7万人まで減少すると推計されています。</w:t>
      </w:r>
    </w:p>
    <w:p w14:paraId="513138F0" w14:textId="5F1DB5E1" w:rsidR="00D00F17" w:rsidRDefault="00D00F17" w:rsidP="00D00F17">
      <w:pPr>
        <w:pStyle w:val="15"/>
      </w:pPr>
      <w:r>
        <w:rPr>
          <w:rFonts w:hint="eastAsia"/>
        </w:rPr>
        <w:t>生産年齢人口及び老年人口については、昭和25年（1950年）以降、増加傾向にありましたが、生産年齢人口は、1990年代をピークに減少に転じています。老年人口</w:t>
      </w:r>
      <w:r w:rsidR="00AD50C8">
        <w:rPr>
          <w:rFonts w:hint="eastAsia"/>
        </w:rPr>
        <w:t>は</w:t>
      </w:r>
      <w:r>
        <w:rPr>
          <w:rFonts w:hint="eastAsia"/>
        </w:rPr>
        <w:t>今後も増加の見込みとなっておりますが、2040年代頃をピークに減少に転じる</w:t>
      </w:r>
      <w:r w:rsidR="00AD50C8">
        <w:rPr>
          <w:rFonts w:hint="eastAsia"/>
        </w:rPr>
        <w:t>と推計されています</w:t>
      </w:r>
      <w:r>
        <w:rPr>
          <w:rFonts w:hint="eastAsia"/>
        </w:rPr>
        <w:t>。</w:t>
      </w:r>
    </w:p>
    <w:p w14:paraId="15145430" w14:textId="0D3C9403" w:rsidR="00C718C9" w:rsidRDefault="00C718C9" w:rsidP="006A255E"/>
    <w:p w14:paraId="6806E1F2" w14:textId="77777777" w:rsidR="0077712F" w:rsidRPr="00D00F17" w:rsidRDefault="0077712F" w:rsidP="006A255E"/>
    <w:p w14:paraId="43AF1564" w14:textId="35A9EA15" w:rsidR="00042AD2" w:rsidRDefault="00D00F17" w:rsidP="00042AD2">
      <w:pPr>
        <w:pStyle w:val="ad"/>
      </w:pPr>
      <w:r w:rsidRPr="00042AD2">
        <w:rPr>
          <w:noProof/>
        </w:rPr>
        <w:drawing>
          <wp:anchor distT="0" distB="0" distL="114300" distR="114300" simplePos="0" relativeHeight="251641856" behindDoc="0" locked="0" layoutInCell="1" allowOverlap="1" wp14:anchorId="7F6252CA" wp14:editId="42D6FCAA">
            <wp:simplePos x="0" y="0"/>
            <wp:positionH relativeFrom="column">
              <wp:posOffset>393093</wp:posOffset>
            </wp:positionH>
            <wp:positionV relativeFrom="paragraph">
              <wp:posOffset>159219</wp:posOffset>
            </wp:positionV>
            <wp:extent cx="5144494" cy="3942590"/>
            <wp:effectExtent l="0" t="0" r="0" b="127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4269" t="6211" r="2726" b="3912"/>
                    <a:stretch/>
                  </pic:blipFill>
                  <pic:spPr bwMode="auto">
                    <a:xfrm>
                      <a:off x="0" y="0"/>
                      <a:ext cx="5144657" cy="3942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2AD2">
        <w:rPr>
          <w:rFonts w:hint="eastAsia"/>
        </w:rPr>
        <w:t xml:space="preserve">図表 </w:t>
      </w:r>
      <w:r w:rsidR="00042AD2">
        <w:fldChar w:fldCharType="begin"/>
      </w:r>
      <w:r w:rsidR="00042AD2">
        <w:instrText xml:space="preserve"> </w:instrText>
      </w:r>
      <w:r w:rsidR="00042AD2">
        <w:rPr>
          <w:rFonts w:hint="eastAsia"/>
        </w:rPr>
        <w:instrText>SEQ 図表 \* ARABIC</w:instrText>
      </w:r>
      <w:r w:rsidR="00042AD2">
        <w:instrText xml:space="preserve"> </w:instrText>
      </w:r>
      <w:r w:rsidR="00042AD2">
        <w:fldChar w:fldCharType="separate"/>
      </w:r>
      <w:r w:rsidR="00354CDC">
        <w:rPr>
          <w:noProof/>
        </w:rPr>
        <w:t>13</w:t>
      </w:r>
      <w:r w:rsidR="00042AD2">
        <w:fldChar w:fldCharType="end"/>
      </w:r>
      <w:r w:rsidR="00042AD2">
        <w:rPr>
          <w:rFonts w:hint="eastAsia"/>
        </w:rPr>
        <w:t xml:space="preserve">　熊本市の人口推移・将来推計</w:t>
      </w:r>
    </w:p>
    <w:p w14:paraId="2B570031" w14:textId="14BD96EA" w:rsidR="00042AD2" w:rsidRPr="00042AD2" w:rsidRDefault="00042AD2" w:rsidP="006A255E"/>
    <w:p w14:paraId="240FDE95" w14:textId="5539D55D" w:rsidR="00C718C9" w:rsidRDefault="00C718C9" w:rsidP="006A255E"/>
    <w:p w14:paraId="5550ED50" w14:textId="1F51DF82" w:rsidR="00C718C9" w:rsidRDefault="00C718C9" w:rsidP="006A255E"/>
    <w:p w14:paraId="33620CBC" w14:textId="63EDE8DE" w:rsidR="00C718C9" w:rsidRDefault="00C718C9" w:rsidP="006A255E"/>
    <w:p w14:paraId="3DC05561" w14:textId="0AEB9E8F" w:rsidR="00C718C9" w:rsidRDefault="00C718C9" w:rsidP="006A255E"/>
    <w:p w14:paraId="6B27DD0C" w14:textId="7357FFE8" w:rsidR="00C718C9" w:rsidRDefault="00C718C9" w:rsidP="006A255E"/>
    <w:p w14:paraId="12014C83" w14:textId="56E1005A" w:rsidR="00C718C9" w:rsidRDefault="00C718C9" w:rsidP="006A255E"/>
    <w:p w14:paraId="10D75078" w14:textId="25C07C4C" w:rsidR="00C718C9" w:rsidRDefault="00C718C9" w:rsidP="006A255E"/>
    <w:p w14:paraId="646D2E53" w14:textId="77777777" w:rsidR="00964DD8" w:rsidRDefault="00964DD8" w:rsidP="006A255E"/>
    <w:p w14:paraId="62BA224B" w14:textId="19C293DB" w:rsidR="00C718C9" w:rsidRDefault="00C718C9" w:rsidP="006A255E"/>
    <w:p w14:paraId="58AEEEA8" w14:textId="1C7D448B" w:rsidR="00C718C9" w:rsidRDefault="00C718C9" w:rsidP="006A255E"/>
    <w:p w14:paraId="0CBB53BA" w14:textId="0987C823" w:rsidR="002B5AB7" w:rsidRDefault="002B5AB7" w:rsidP="006A255E"/>
    <w:p w14:paraId="391597B8" w14:textId="0C6A3FBE" w:rsidR="002B5AB7" w:rsidRDefault="002B5AB7" w:rsidP="006A255E"/>
    <w:p w14:paraId="631C23F4" w14:textId="499C2FDE" w:rsidR="002B5AB7" w:rsidRDefault="002B5AB7" w:rsidP="006A255E"/>
    <w:p w14:paraId="07E52487" w14:textId="7CB71074" w:rsidR="002B5AB7" w:rsidRDefault="002B5AB7" w:rsidP="006A255E"/>
    <w:p w14:paraId="15FF21F0" w14:textId="090F2568" w:rsidR="002B5AB7" w:rsidRDefault="002B5AB7" w:rsidP="006A255E"/>
    <w:p w14:paraId="74C975E9" w14:textId="6FBD5B0F" w:rsidR="002B5AB7" w:rsidRDefault="002B5AB7" w:rsidP="006A255E"/>
    <w:p w14:paraId="4E5B528C" w14:textId="207AA7B1" w:rsidR="002B5AB7" w:rsidRDefault="002B5AB7" w:rsidP="006A255E"/>
    <w:p w14:paraId="1C7FFB2F" w14:textId="21F2564C" w:rsidR="002B5AB7" w:rsidRDefault="002B5AB7" w:rsidP="006A255E"/>
    <w:p w14:paraId="01DCC56F" w14:textId="0D8ED81E" w:rsidR="002B5AB7" w:rsidRDefault="002B5AB7" w:rsidP="006A255E"/>
    <w:p w14:paraId="3C05B17F" w14:textId="40AF6241" w:rsidR="002B5AB7" w:rsidRDefault="002B5AB7" w:rsidP="006A255E"/>
    <w:p w14:paraId="1243F629" w14:textId="3C005B7E" w:rsidR="002B5AB7" w:rsidRDefault="002B5AB7" w:rsidP="006A255E"/>
    <w:p w14:paraId="4EB52160" w14:textId="619CDF59" w:rsidR="002B5AB7" w:rsidRDefault="002B5AB7" w:rsidP="006A255E"/>
    <w:p w14:paraId="26043693" w14:textId="62865FA5" w:rsidR="002B5AB7" w:rsidRDefault="002B5AB7" w:rsidP="006A255E"/>
    <w:p w14:paraId="315389BF" w14:textId="751A10E6" w:rsidR="002B5AB7" w:rsidRDefault="002B5AB7" w:rsidP="002B5AB7">
      <w:pPr>
        <w:pStyle w:val="af3"/>
      </w:pPr>
      <w:r>
        <w:rPr>
          <w:rFonts w:hint="eastAsia"/>
        </w:rPr>
        <w:t>出典：熊本市人口ビジョン</w:t>
      </w:r>
    </w:p>
    <w:p w14:paraId="76C5FF1C" w14:textId="24D8D6E0" w:rsidR="00C718C9" w:rsidRDefault="00C718C9" w:rsidP="006A255E"/>
    <w:p w14:paraId="0EB478F0" w14:textId="3C904E6D" w:rsidR="006A255E" w:rsidRDefault="00DF398A" w:rsidP="00DF398A">
      <w:pPr>
        <w:widowControl/>
        <w:jc w:val="left"/>
      </w:pPr>
      <w:r>
        <w:br w:type="page"/>
      </w:r>
    </w:p>
    <w:p w14:paraId="30F8155E" w14:textId="57C8A9D6" w:rsidR="005C25F6" w:rsidRDefault="005C25F6" w:rsidP="005C25F6">
      <w:pPr>
        <w:pStyle w:val="ad"/>
      </w:pPr>
      <w:r>
        <w:rPr>
          <w:rFonts w:hint="eastAsia"/>
        </w:rPr>
        <w:lastRenderedPageBreak/>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14</w:t>
      </w:r>
      <w:r>
        <w:fldChar w:fldCharType="end"/>
      </w:r>
      <w:r>
        <w:rPr>
          <w:rFonts w:hint="eastAsia"/>
        </w:rPr>
        <w:t xml:space="preserve">　年少人口・生産年齢人口・老年人口の推移</w:t>
      </w:r>
    </w:p>
    <w:p w14:paraId="35BCAE3E" w14:textId="2031080C" w:rsidR="005C25F6" w:rsidRPr="00DF398A" w:rsidRDefault="005C25F6" w:rsidP="00DF398A">
      <w:pPr>
        <w:pStyle w:val="15"/>
      </w:pPr>
      <w:r w:rsidRPr="005C25F6">
        <w:rPr>
          <w:noProof/>
        </w:rPr>
        <w:drawing>
          <wp:anchor distT="0" distB="0" distL="114300" distR="114300" simplePos="0" relativeHeight="251640832" behindDoc="0" locked="0" layoutInCell="1" allowOverlap="1" wp14:anchorId="0E8B92BC" wp14:editId="4CA7ED15">
            <wp:simplePos x="0" y="0"/>
            <wp:positionH relativeFrom="column">
              <wp:posOffset>353695</wp:posOffset>
            </wp:positionH>
            <wp:positionV relativeFrom="paragraph">
              <wp:posOffset>47787</wp:posOffset>
            </wp:positionV>
            <wp:extent cx="5231219" cy="3271783"/>
            <wp:effectExtent l="0" t="0" r="7620" b="508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t="5084" b="2399"/>
                    <a:stretch/>
                  </pic:blipFill>
                  <pic:spPr bwMode="auto">
                    <a:xfrm>
                      <a:off x="0" y="0"/>
                      <a:ext cx="5231219" cy="32717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44CC85" w14:textId="28E75C10" w:rsidR="002E6C2E" w:rsidRPr="002E6C2E" w:rsidRDefault="005C25F6" w:rsidP="002E6C2E">
      <w:r>
        <w:rPr>
          <w:noProof/>
        </w:rPr>
        <mc:AlternateContent>
          <mc:Choice Requires="wps">
            <w:drawing>
              <wp:anchor distT="0" distB="0" distL="114300" distR="114300" simplePos="0" relativeHeight="251639808" behindDoc="0" locked="0" layoutInCell="1" allowOverlap="1" wp14:anchorId="3EC9F9B4" wp14:editId="613F2AF9">
                <wp:simplePos x="0" y="0"/>
                <wp:positionH relativeFrom="column">
                  <wp:posOffset>1263985</wp:posOffset>
                </wp:positionH>
                <wp:positionV relativeFrom="paragraph">
                  <wp:posOffset>84838</wp:posOffset>
                </wp:positionV>
                <wp:extent cx="4097548" cy="250166"/>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4097548" cy="2501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rect w14:anchorId="02282107" id="正方形/長方形 18" o:spid="_x0000_s1026" style="position:absolute;left:0;text-align:left;margin-left:99.55pt;margin-top:6.7pt;width:322.65pt;height:19.7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" fillcolor="white [3212]" stroked="f" strokeweight="2pt"/>
            </w:pict>
          </mc:Fallback>
        </mc:AlternateContent>
      </w:r>
    </w:p>
    <w:p w14:paraId="76EA3FF1" w14:textId="7F75C113" w:rsidR="002E6C2E" w:rsidRDefault="002E6C2E" w:rsidP="002E6C2E"/>
    <w:p w14:paraId="1744AC46" w14:textId="32F1D3D3" w:rsidR="002E6C2E" w:rsidRDefault="002E6C2E" w:rsidP="002E6C2E"/>
    <w:p w14:paraId="32DC0CD6" w14:textId="18A84356" w:rsidR="002E6C2E" w:rsidRDefault="002E6C2E" w:rsidP="002E6C2E"/>
    <w:p w14:paraId="7DE0C652" w14:textId="33254302" w:rsidR="002E6C2E" w:rsidRDefault="002E6C2E" w:rsidP="002E6C2E"/>
    <w:p w14:paraId="37886A16" w14:textId="153F8ECD" w:rsidR="002E6C2E" w:rsidRDefault="002E6C2E" w:rsidP="002E6C2E"/>
    <w:p w14:paraId="395EA526" w14:textId="6FAF029F" w:rsidR="002E6C2E" w:rsidRDefault="002E6C2E" w:rsidP="002E6C2E"/>
    <w:p w14:paraId="5F9267FF" w14:textId="001CE013" w:rsidR="007E4C9A" w:rsidRDefault="007E4C9A" w:rsidP="002E6C2E"/>
    <w:p w14:paraId="0BD5B44E" w14:textId="70870772" w:rsidR="007E4C9A" w:rsidRDefault="007E4C9A" w:rsidP="002E6C2E"/>
    <w:p w14:paraId="6D43156C" w14:textId="00D0C103" w:rsidR="007E4C9A" w:rsidRDefault="007E4C9A" w:rsidP="002E6C2E"/>
    <w:p w14:paraId="3188AFA6" w14:textId="1216EE6D" w:rsidR="00F30C84" w:rsidRDefault="00F30C84" w:rsidP="002E6C2E"/>
    <w:p w14:paraId="019724CA" w14:textId="6CECB291" w:rsidR="00F30C84" w:rsidRDefault="00F30C84" w:rsidP="002E6C2E"/>
    <w:p w14:paraId="0B85C959" w14:textId="268A1E48" w:rsidR="00F30C84" w:rsidRDefault="00F30C84" w:rsidP="002E6C2E"/>
    <w:p w14:paraId="1BB8822B" w14:textId="32E2F540" w:rsidR="00F30C84" w:rsidRDefault="00F30C84" w:rsidP="002E6C2E"/>
    <w:p w14:paraId="441CEF84" w14:textId="098B840F" w:rsidR="00F30C84" w:rsidRDefault="00F30C84" w:rsidP="002E6C2E"/>
    <w:p w14:paraId="743AA6C8" w14:textId="091D3A6D" w:rsidR="00F30C84" w:rsidRDefault="00F30C84" w:rsidP="002E6C2E"/>
    <w:p w14:paraId="41570D23" w14:textId="439FD1A1" w:rsidR="00F30C84" w:rsidRDefault="00F30C84" w:rsidP="002E6C2E"/>
    <w:p w14:paraId="6BFD344B" w14:textId="77777777" w:rsidR="0077712F" w:rsidRDefault="0077712F" w:rsidP="008B7302">
      <w:pPr>
        <w:pStyle w:val="af3"/>
      </w:pPr>
    </w:p>
    <w:p w14:paraId="0EBF2676" w14:textId="77777777" w:rsidR="0077712F" w:rsidRDefault="0077712F" w:rsidP="008B7302">
      <w:pPr>
        <w:pStyle w:val="af3"/>
      </w:pPr>
    </w:p>
    <w:p w14:paraId="2806EC25" w14:textId="6BCC1143" w:rsidR="00DF398A" w:rsidRDefault="008B7302" w:rsidP="0077712F">
      <w:pPr>
        <w:pStyle w:val="af3"/>
        <w:ind w:firstLineChars="3600" w:firstLine="6480"/>
        <w:jc w:val="left"/>
      </w:pPr>
      <w:r>
        <w:rPr>
          <w:rFonts w:hint="eastAsia"/>
        </w:rPr>
        <w:t>出典：熊本市人口ビジョン</w:t>
      </w:r>
    </w:p>
    <w:p w14:paraId="2D8E6E80" w14:textId="77873C59" w:rsidR="00DF398A" w:rsidRDefault="004D7404" w:rsidP="004D7404">
      <w:pPr>
        <w:pStyle w:val="4"/>
        <w:ind w:leftChars="0" w:left="0" w:firstLineChars="50" w:firstLine="110"/>
      </w:pPr>
      <w:r>
        <w:rPr>
          <w:rFonts w:hint="eastAsia"/>
        </w:rPr>
        <w:t>（２）</w:t>
      </w:r>
      <w:r w:rsidR="00DF398A">
        <w:rPr>
          <w:rFonts w:hint="eastAsia"/>
        </w:rPr>
        <w:t>小中学生の人口</w:t>
      </w:r>
    </w:p>
    <w:p w14:paraId="7E3FAEA3" w14:textId="77777777" w:rsidR="001556E0" w:rsidRDefault="00D00F17" w:rsidP="00D00F17">
      <w:pPr>
        <w:pStyle w:val="15"/>
      </w:pPr>
      <w:r>
        <w:rPr>
          <w:rFonts w:hint="eastAsia"/>
        </w:rPr>
        <w:t>小学生、中学生の人口推移は、</w:t>
      </w:r>
      <w:r w:rsidR="001556E0">
        <w:rPr>
          <w:rFonts w:hint="eastAsia"/>
        </w:rPr>
        <w:t>平成22年（2010年）</w:t>
      </w:r>
      <w:r>
        <w:rPr>
          <w:rFonts w:hint="eastAsia"/>
        </w:rPr>
        <w:t>の約6.5万人をピークとして、今後は減少していく見込みとなっています。</w:t>
      </w:r>
      <w:r w:rsidR="001556E0">
        <w:rPr>
          <w:rFonts w:hint="eastAsia"/>
        </w:rPr>
        <w:t>令和27年（2045年）</w:t>
      </w:r>
      <w:r>
        <w:rPr>
          <w:rFonts w:hint="eastAsia"/>
        </w:rPr>
        <w:t>には約5.3万人と</w:t>
      </w:r>
      <w:r w:rsidR="001556E0">
        <w:rPr>
          <w:rFonts w:hint="eastAsia"/>
        </w:rPr>
        <w:t>平成22年</w:t>
      </w:r>
      <w:r>
        <w:rPr>
          <w:rFonts w:hint="eastAsia"/>
        </w:rPr>
        <w:t>のピーク時に比べて、</w:t>
      </w:r>
      <w:r w:rsidR="001556E0">
        <w:rPr>
          <w:rFonts w:hint="eastAsia"/>
        </w:rPr>
        <w:t>約2割減となる</w:t>
      </w:r>
      <w:r>
        <w:rPr>
          <w:rFonts w:hint="eastAsia"/>
        </w:rPr>
        <w:t>1.2万人の減少</w:t>
      </w:r>
      <w:r w:rsidR="001556E0">
        <w:rPr>
          <w:rFonts w:hint="eastAsia"/>
        </w:rPr>
        <w:t>となっています。</w:t>
      </w:r>
    </w:p>
    <w:p w14:paraId="62EC1E1B" w14:textId="02D5F38B" w:rsidR="001556E0" w:rsidRDefault="001556E0" w:rsidP="001556E0">
      <w:pPr>
        <w:pStyle w:val="15"/>
      </w:pPr>
    </w:p>
    <w:p w14:paraId="2439348D" w14:textId="6735283E" w:rsidR="002A24E1" w:rsidRDefault="002A24E1" w:rsidP="002E6C2E"/>
    <w:p w14:paraId="12372A57" w14:textId="44BEAF4E" w:rsidR="00042AD2" w:rsidRDefault="00F77F37" w:rsidP="00042AD2">
      <w:pPr>
        <w:pStyle w:val="ad"/>
      </w:pPr>
      <w:r w:rsidRPr="00F77F37">
        <w:rPr>
          <w:rFonts w:hint="eastAsia"/>
          <w:noProof/>
        </w:rPr>
        <w:drawing>
          <wp:anchor distT="0" distB="0" distL="114300" distR="114300" simplePos="0" relativeHeight="251610107" behindDoc="0" locked="0" layoutInCell="1" allowOverlap="1" wp14:anchorId="4A167624" wp14:editId="4F608552">
            <wp:simplePos x="0" y="0"/>
            <wp:positionH relativeFrom="column">
              <wp:posOffset>594360</wp:posOffset>
            </wp:positionH>
            <wp:positionV relativeFrom="paragraph">
              <wp:posOffset>54610</wp:posOffset>
            </wp:positionV>
            <wp:extent cx="4908550" cy="2794000"/>
            <wp:effectExtent l="0" t="0" r="0" b="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08550" cy="279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2AD2">
        <w:rPr>
          <w:rFonts w:hint="eastAsia"/>
        </w:rPr>
        <w:t xml:space="preserve">図表 </w:t>
      </w:r>
      <w:r w:rsidR="00042AD2">
        <w:fldChar w:fldCharType="begin"/>
      </w:r>
      <w:r w:rsidR="00042AD2">
        <w:instrText xml:space="preserve"> </w:instrText>
      </w:r>
      <w:r w:rsidR="00042AD2">
        <w:rPr>
          <w:rFonts w:hint="eastAsia"/>
        </w:rPr>
        <w:instrText>SEQ 図表 \* ARABIC</w:instrText>
      </w:r>
      <w:r w:rsidR="00042AD2">
        <w:instrText xml:space="preserve"> </w:instrText>
      </w:r>
      <w:r w:rsidR="00042AD2">
        <w:fldChar w:fldCharType="separate"/>
      </w:r>
      <w:r w:rsidR="00354CDC">
        <w:rPr>
          <w:noProof/>
        </w:rPr>
        <w:t>15</w:t>
      </w:r>
      <w:r w:rsidR="00042AD2">
        <w:fldChar w:fldCharType="end"/>
      </w:r>
      <w:r w:rsidR="00042AD2">
        <w:rPr>
          <w:rFonts w:hint="eastAsia"/>
        </w:rPr>
        <w:t xml:space="preserve">　小学生・中学生</w:t>
      </w:r>
      <w:r w:rsidR="000926CE">
        <w:rPr>
          <w:rFonts w:hint="eastAsia"/>
        </w:rPr>
        <w:t>（6～15歳）</w:t>
      </w:r>
      <w:r w:rsidR="00042AD2">
        <w:rPr>
          <w:rFonts w:hint="eastAsia"/>
        </w:rPr>
        <w:t>の人口推移と将来推計</w:t>
      </w:r>
    </w:p>
    <w:p w14:paraId="77506A90" w14:textId="7FA223D0" w:rsidR="00F77F37" w:rsidRPr="00F77F37" w:rsidRDefault="00F77F37" w:rsidP="00F77F37"/>
    <w:p w14:paraId="46ACB8FA" w14:textId="10D0D6F9" w:rsidR="002A24E1" w:rsidRPr="00042AD2" w:rsidRDefault="002A24E1" w:rsidP="002E6C2E"/>
    <w:p w14:paraId="5B5A0042" w14:textId="0300E37B" w:rsidR="00DF398A" w:rsidRDefault="00DF398A" w:rsidP="002E6C2E"/>
    <w:p w14:paraId="15B2051E" w14:textId="1BF2A5D4" w:rsidR="00F30C84" w:rsidRDefault="00F30C84" w:rsidP="002E6C2E"/>
    <w:p w14:paraId="3103771D" w14:textId="3C42AE32" w:rsidR="00F30C84" w:rsidRDefault="00F30C84" w:rsidP="002E6C2E"/>
    <w:p w14:paraId="400EF28E" w14:textId="187C0A3B" w:rsidR="002A24E1" w:rsidRDefault="002A24E1" w:rsidP="002E6C2E"/>
    <w:p w14:paraId="69A12856" w14:textId="66956034" w:rsidR="002A24E1" w:rsidRDefault="002A24E1" w:rsidP="002E6C2E"/>
    <w:p w14:paraId="0B98997D" w14:textId="784507C7" w:rsidR="002A24E1" w:rsidRDefault="002A24E1" w:rsidP="002E6C2E"/>
    <w:p w14:paraId="0B48666A" w14:textId="738DB391" w:rsidR="002A24E1" w:rsidRPr="00F77F37" w:rsidRDefault="002A24E1" w:rsidP="002E6C2E"/>
    <w:p w14:paraId="1E2EB152" w14:textId="00556325" w:rsidR="002A24E1" w:rsidRDefault="002A24E1" w:rsidP="002E6C2E"/>
    <w:p w14:paraId="66C93970" w14:textId="50AD63F7" w:rsidR="002A24E1" w:rsidRDefault="002A24E1" w:rsidP="002E6C2E"/>
    <w:p w14:paraId="26E0E0A3" w14:textId="2779545A" w:rsidR="002A24E1" w:rsidRDefault="002A24E1" w:rsidP="002E6C2E"/>
    <w:p w14:paraId="2681D5E8" w14:textId="184B6357" w:rsidR="002A24E1" w:rsidRPr="001556E0" w:rsidRDefault="002A24E1" w:rsidP="002E6C2E"/>
    <w:p w14:paraId="09D00A4E" w14:textId="0F4AE9A0" w:rsidR="002A24E1" w:rsidRDefault="00AD50C8" w:rsidP="002E6C2E">
      <w:r>
        <w:rPr>
          <w:noProof/>
        </w:rPr>
        <mc:AlternateContent>
          <mc:Choice Requires="wps">
            <w:drawing>
              <wp:anchor distT="0" distB="0" distL="114300" distR="114300" simplePos="0" relativeHeight="251812864" behindDoc="0" locked="0" layoutInCell="1" allowOverlap="1" wp14:anchorId="47F1682E" wp14:editId="3580D2E7">
                <wp:simplePos x="0" y="0"/>
                <wp:positionH relativeFrom="column">
                  <wp:posOffset>1069975</wp:posOffset>
                </wp:positionH>
                <wp:positionV relativeFrom="paragraph">
                  <wp:posOffset>131445</wp:posOffset>
                </wp:positionV>
                <wp:extent cx="4467225" cy="276225"/>
                <wp:effectExtent l="0" t="0" r="9525" b="9525"/>
                <wp:wrapNone/>
                <wp:docPr id="229" name="正方形/長方形 229"/>
                <wp:cNvGraphicFramePr/>
                <a:graphic xmlns:a="http://schemas.openxmlformats.org/drawingml/2006/main">
                  <a:graphicData uri="http://schemas.microsoft.com/office/word/2010/wordprocessingShape">
                    <wps:wsp>
                      <wps:cNvSpPr/>
                      <wps:spPr>
                        <a:xfrm>
                          <a:off x="0" y="0"/>
                          <a:ext cx="4467225" cy="2762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1ADBA7D" w14:textId="51FB2E13" w:rsidR="00FD6FF7" w:rsidRPr="00264A6F" w:rsidRDefault="00FD6FF7" w:rsidP="00264A6F">
                            <w:pPr>
                              <w:ind w:firstLineChars="50" w:firstLine="90"/>
                              <w:rPr>
                                <w:sz w:val="18"/>
                                <w:szCs w:val="18"/>
                              </w:rPr>
                            </w:pPr>
                            <w:r w:rsidRPr="00264A6F">
                              <w:rPr>
                                <w:rFonts w:hint="eastAsia"/>
                                <w:sz w:val="18"/>
                                <w:szCs w:val="18"/>
                              </w:rPr>
                              <w:t>2</w:t>
                            </w:r>
                            <w:r w:rsidRPr="00264A6F">
                              <w:rPr>
                                <w:sz w:val="18"/>
                                <w:szCs w:val="18"/>
                              </w:rPr>
                              <w:t>005</w:t>
                            </w:r>
                            <w:r w:rsidRPr="00264A6F">
                              <w:rPr>
                                <w:rFonts w:hint="eastAsia"/>
                                <w:sz w:val="18"/>
                                <w:szCs w:val="18"/>
                              </w:rPr>
                              <w:t>年</w:t>
                            </w:r>
                            <w:r>
                              <w:rPr>
                                <w:rFonts w:hint="eastAsia"/>
                                <w:sz w:val="18"/>
                                <w:szCs w:val="18"/>
                              </w:rPr>
                              <w:t xml:space="preserve"> </w:t>
                            </w:r>
                            <w:r w:rsidRPr="00264A6F">
                              <w:rPr>
                                <w:rFonts w:hint="eastAsia"/>
                                <w:sz w:val="18"/>
                                <w:szCs w:val="18"/>
                              </w:rPr>
                              <w:t xml:space="preserve"> </w:t>
                            </w:r>
                            <w:r w:rsidRPr="00264A6F">
                              <w:rPr>
                                <w:sz w:val="18"/>
                                <w:szCs w:val="18"/>
                              </w:rPr>
                              <w:t>2010</w:t>
                            </w:r>
                            <w:r w:rsidRPr="00264A6F">
                              <w:rPr>
                                <w:rFonts w:hint="eastAsia"/>
                                <w:sz w:val="18"/>
                                <w:szCs w:val="18"/>
                              </w:rPr>
                              <w:t xml:space="preserve">年 </w:t>
                            </w:r>
                            <w:r>
                              <w:rPr>
                                <w:sz w:val="18"/>
                                <w:szCs w:val="18"/>
                              </w:rPr>
                              <w:t xml:space="preserve"> </w:t>
                            </w:r>
                            <w:r w:rsidRPr="00264A6F">
                              <w:rPr>
                                <w:sz w:val="18"/>
                                <w:szCs w:val="18"/>
                              </w:rPr>
                              <w:t>2015</w:t>
                            </w:r>
                            <w:r w:rsidRPr="00264A6F">
                              <w:rPr>
                                <w:rFonts w:hint="eastAsia"/>
                                <w:sz w:val="18"/>
                                <w:szCs w:val="18"/>
                              </w:rPr>
                              <w:t xml:space="preserve">年 </w:t>
                            </w:r>
                            <w:r>
                              <w:rPr>
                                <w:sz w:val="18"/>
                                <w:szCs w:val="18"/>
                              </w:rPr>
                              <w:t xml:space="preserve"> </w:t>
                            </w:r>
                            <w:r w:rsidRPr="00264A6F">
                              <w:rPr>
                                <w:sz w:val="18"/>
                                <w:szCs w:val="18"/>
                              </w:rPr>
                              <w:t>2020</w:t>
                            </w:r>
                            <w:r w:rsidRPr="00264A6F">
                              <w:rPr>
                                <w:rFonts w:hint="eastAsia"/>
                                <w:sz w:val="18"/>
                                <w:szCs w:val="18"/>
                              </w:rPr>
                              <w:t xml:space="preserve">年 </w:t>
                            </w:r>
                            <w:r>
                              <w:rPr>
                                <w:sz w:val="18"/>
                                <w:szCs w:val="18"/>
                              </w:rPr>
                              <w:t>2025</w:t>
                            </w:r>
                            <w:r>
                              <w:rPr>
                                <w:rFonts w:hint="eastAsia"/>
                                <w:sz w:val="18"/>
                                <w:szCs w:val="18"/>
                              </w:rPr>
                              <w:t xml:space="preserve">年 </w:t>
                            </w:r>
                            <w:r>
                              <w:rPr>
                                <w:sz w:val="18"/>
                                <w:szCs w:val="18"/>
                              </w:rPr>
                              <w:t>2030</w:t>
                            </w:r>
                            <w:r>
                              <w:rPr>
                                <w:rFonts w:hint="eastAsia"/>
                                <w:sz w:val="18"/>
                                <w:szCs w:val="18"/>
                              </w:rPr>
                              <w:t xml:space="preserve">年  </w:t>
                            </w:r>
                            <w:r>
                              <w:rPr>
                                <w:sz w:val="18"/>
                                <w:szCs w:val="18"/>
                              </w:rPr>
                              <w:t>2035</w:t>
                            </w:r>
                            <w:r>
                              <w:rPr>
                                <w:rFonts w:hint="eastAsia"/>
                                <w:sz w:val="18"/>
                                <w:szCs w:val="18"/>
                              </w:rPr>
                              <w:t xml:space="preserve">年 2040年  </w:t>
                            </w:r>
                            <w:r>
                              <w:rPr>
                                <w:sz w:val="18"/>
                                <w:szCs w:val="18"/>
                              </w:rPr>
                              <w:t>2045</w:t>
                            </w:r>
                            <w:r>
                              <w:rPr>
                                <w:rFonts w:hint="eastAsia"/>
                                <w:sz w:val="18"/>
                                <w:szCs w:val="18"/>
                              </w:rPr>
                              <w:t>年</w:t>
                            </w:r>
                          </w:p>
                          <w:p w14:paraId="0208C024" w14:textId="1F62B48F" w:rsidR="00FD6FF7" w:rsidRDefault="00FD6FF7" w:rsidP="00264A6F">
                            <w:r>
                              <w:rPr>
                                <w:rFonts w:hint="eastAsia"/>
                              </w:rPr>
                              <w:t>,</w:t>
                            </w:r>
                            <w:r>
                              <w:t xml:space="preserve">y </w:t>
                            </w:r>
                          </w:p>
                          <w:p w14:paraId="15BB0232" w14:textId="3B44E355" w:rsidR="00FD6FF7" w:rsidRDefault="00FD6FF7" w:rsidP="00264A6F">
                            <w:pPr>
                              <w:jc w:val="center"/>
                            </w:pPr>
                            <w:r>
                              <w:rPr>
                                <w:rFonts w:hint="eastAsia"/>
                              </w:rPr>
                              <w:t>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1682E" id="正方形/長方形 229" o:spid="_x0000_s1055" style="position:absolute;left:0;text-align:left;margin-left:84.25pt;margin-top:10.35pt;width:351.75pt;height:21.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" fillcolor="white [3201]" stroked="f" strokeweight="2pt">
                <v:textbox>
                  <w:txbxContent>
                    <w:p w14:paraId="01ADBA7D" w14:textId="51FB2E13" w:rsidR="00FD6FF7" w:rsidRPr="00264A6F" w:rsidRDefault="00FD6FF7" w:rsidP="00264A6F">
                      <w:pPr>
                        <w:ind w:firstLineChars="50" w:firstLine="90"/>
                        <w:rPr>
                          <w:sz w:val="18"/>
                          <w:szCs w:val="18"/>
                        </w:rPr>
                      </w:pPr>
                      <w:r w:rsidRPr="00264A6F">
                        <w:rPr>
                          <w:rFonts w:hint="eastAsia"/>
                          <w:sz w:val="18"/>
                          <w:szCs w:val="18"/>
                        </w:rPr>
                        <w:t>2</w:t>
                      </w:r>
                      <w:r w:rsidRPr="00264A6F">
                        <w:rPr>
                          <w:sz w:val="18"/>
                          <w:szCs w:val="18"/>
                        </w:rPr>
                        <w:t>005</w:t>
                      </w:r>
                      <w:r w:rsidRPr="00264A6F">
                        <w:rPr>
                          <w:rFonts w:hint="eastAsia"/>
                          <w:sz w:val="18"/>
                          <w:szCs w:val="18"/>
                        </w:rPr>
                        <w:t>年</w:t>
                      </w:r>
                      <w:r>
                        <w:rPr>
                          <w:rFonts w:hint="eastAsia"/>
                          <w:sz w:val="18"/>
                          <w:szCs w:val="18"/>
                        </w:rPr>
                        <w:t xml:space="preserve"> </w:t>
                      </w:r>
                      <w:r w:rsidRPr="00264A6F">
                        <w:rPr>
                          <w:rFonts w:hint="eastAsia"/>
                          <w:sz w:val="18"/>
                          <w:szCs w:val="18"/>
                        </w:rPr>
                        <w:t xml:space="preserve"> </w:t>
                      </w:r>
                      <w:r w:rsidRPr="00264A6F">
                        <w:rPr>
                          <w:sz w:val="18"/>
                          <w:szCs w:val="18"/>
                        </w:rPr>
                        <w:t>2010</w:t>
                      </w:r>
                      <w:r w:rsidRPr="00264A6F">
                        <w:rPr>
                          <w:rFonts w:hint="eastAsia"/>
                          <w:sz w:val="18"/>
                          <w:szCs w:val="18"/>
                        </w:rPr>
                        <w:t xml:space="preserve">年 </w:t>
                      </w:r>
                      <w:r>
                        <w:rPr>
                          <w:sz w:val="18"/>
                          <w:szCs w:val="18"/>
                        </w:rPr>
                        <w:t xml:space="preserve"> </w:t>
                      </w:r>
                      <w:r w:rsidRPr="00264A6F">
                        <w:rPr>
                          <w:sz w:val="18"/>
                          <w:szCs w:val="18"/>
                        </w:rPr>
                        <w:t>2015</w:t>
                      </w:r>
                      <w:r w:rsidRPr="00264A6F">
                        <w:rPr>
                          <w:rFonts w:hint="eastAsia"/>
                          <w:sz w:val="18"/>
                          <w:szCs w:val="18"/>
                        </w:rPr>
                        <w:t xml:space="preserve">年 </w:t>
                      </w:r>
                      <w:r>
                        <w:rPr>
                          <w:sz w:val="18"/>
                          <w:szCs w:val="18"/>
                        </w:rPr>
                        <w:t xml:space="preserve"> </w:t>
                      </w:r>
                      <w:r w:rsidRPr="00264A6F">
                        <w:rPr>
                          <w:sz w:val="18"/>
                          <w:szCs w:val="18"/>
                        </w:rPr>
                        <w:t>2020</w:t>
                      </w:r>
                      <w:r w:rsidRPr="00264A6F">
                        <w:rPr>
                          <w:rFonts w:hint="eastAsia"/>
                          <w:sz w:val="18"/>
                          <w:szCs w:val="18"/>
                        </w:rPr>
                        <w:t xml:space="preserve">年 </w:t>
                      </w:r>
                      <w:r>
                        <w:rPr>
                          <w:sz w:val="18"/>
                          <w:szCs w:val="18"/>
                        </w:rPr>
                        <w:t>2025</w:t>
                      </w:r>
                      <w:r>
                        <w:rPr>
                          <w:rFonts w:hint="eastAsia"/>
                          <w:sz w:val="18"/>
                          <w:szCs w:val="18"/>
                        </w:rPr>
                        <w:t xml:space="preserve">年 </w:t>
                      </w:r>
                      <w:r>
                        <w:rPr>
                          <w:sz w:val="18"/>
                          <w:szCs w:val="18"/>
                        </w:rPr>
                        <w:t>2030</w:t>
                      </w:r>
                      <w:r>
                        <w:rPr>
                          <w:rFonts w:hint="eastAsia"/>
                          <w:sz w:val="18"/>
                          <w:szCs w:val="18"/>
                        </w:rPr>
                        <w:t xml:space="preserve">年  </w:t>
                      </w:r>
                      <w:r>
                        <w:rPr>
                          <w:sz w:val="18"/>
                          <w:szCs w:val="18"/>
                        </w:rPr>
                        <w:t>2035</w:t>
                      </w:r>
                      <w:r>
                        <w:rPr>
                          <w:rFonts w:hint="eastAsia"/>
                          <w:sz w:val="18"/>
                          <w:szCs w:val="18"/>
                        </w:rPr>
                        <w:t xml:space="preserve">年 2040年  </w:t>
                      </w:r>
                      <w:r>
                        <w:rPr>
                          <w:sz w:val="18"/>
                          <w:szCs w:val="18"/>
                        </w:rPr>
                        <w:t>2045</w:t>
                      </w:r>
                      <w:r>
                        <w:rPr>
                          <w:rFonts w:hint="eastAsia"/>
                          <w:sz w:val="18"/>
                          <w:szCs w:val="18"/>
                        </w:rPr>
                        <w:t>年</w:t>
                      </w:r>
                    </w:p>
                    <w:p w14:paraId="0208C024" w14:textId="1F62B48F" w:rsidR="00FD6FF7" w:rsidRDefault="00FD6FF7" w:rsidP="00264A6F">
                      <w:r>
                        <w:rPr>
                          <w:rFonts w:hint="eastAsia"/>
                        </w:rPr>
                        <w:t>,</w:t>
                      </w:r>
                      <w:r>
                        <w:t xml:space="preserve">y </w:t>
                      </w:r>
                    </w:p>
                    <w:p w14:paraId="15BB0232" w14:textId="3B44E355" w:rsidR="00FD6FF7" w:rsidRDefault="00FD6FF7" w:rsidP="00264A6F">
                      <w:pPr>
                        <w:jc w:val="center"/>
                      </w:pPr>
                      <w:r>
                        <w:rPr>
                          <w:rFonts w:hint="eastAsia"/>
                        </w:rPr>
                        <w:t>年</w:t>
                      </w:r>
                    </w:p>
                  </w:txbxContent>
                </v:textbox>
              </v:rect>
            </w:pict>
          </mc:Fallback>
        </mc:AlternateContent>
      </w:r>
    </w:p>
    <w:p w14:paraId="5465435F" w14:textId="7C69692A" w:rsidR="002A24E1" w:rsidRDefault="002A24E1" w:rsidP="002E6C2E"/>
    <w:p w14:paraId="7BFA29B1" w14:textId="389A4C82" w:rsidR="002A24E1" w:rsidRDefault="00F77F37" w:rsidP="002E6C2E">
      <w:r>
        <w:rPr>
          <w:noProof/>
        </w:rPr>
        <mc:AlternateContent>
          <mc:Choice Requires="wps">
            <w:drawing>
              <wp:anchor distT="0" distB="0" distL="114300" distR="114300" simplePos="0" relativeHeight="251645952" behindDoc="0" locked="0" layoutInCell="1" allowOverlap="1" wp14:anchorId="173DA286" wp14:editId="44E78616">
                <wp:simplePos x="0" y="0"/>
                <wp:positionH relativeFrom="column">
                  <wp:posOffset>916940</wp:posOffset>
                </wp:positionH>
                <wp:positionV relativeFrom="paragraph">
                  <wp:posOffset>66675</wp:posOffset>
                </wp:positionV>
                <wp:extent cx="4557395" cy="431800"/>
                <wp:effectExtent l="0" t="0" r="0" b="6350"/>
                <wp:wrapNone/>
                <wp:docPr id="39" name="テキスト ボックス 39"/>
                <wp:cNvGraphicFramePr/>
                <a:graphic xmlns:a="http://schemas.openxmlformats.org/drawingml/2006/main">
                  <a:graphicData uri="http://schemas.microsoft.com/office/word/2010/wordprocessingShape">
                    <wps:wsp>
                      <wps:cNvSpPr txBox="1"/>
                      <wps:spPr>
                        <a:xfrm>
                          <a:off x="0" y="0"/>
                          <a:ext cx="4557395" cy="431800"/>
                        </a:xfrm>
                        <a:prstGeom prst="rect">
                          <a:avLst/>
                        </a:prstGeom>
                        <a:noFill/>
                        <a:ln w="6350">
                          <a:noFill/>
                        </a:ln>
                      </wps:spPr>
                      <wps:txbx>
                        <w:txbxContent>
                          <w:p w14:paraId="7354B65E" w14:textId="7CB7ABC4" w:rsidR="00FD6FF7" w:rsidRPr="007B0823" w:rsidRDefault="00FD6FF7" w:rsidP="001556E0">
                            <w:pPr>
                              <w:ind w:left="200" w:hangingChars="100" w:hanging="200"/>
                              <w:jc w:val="left"/>
                              <w:rPr>
                                <w:rFonts w:asciiTheme="minorEastAsia" w:eastAsiaTheme="minorEastAsia" w:hAnsiTheme="minorEastAsia" w:cs="ＭＳ 明朝"/>
                                <w:sz w:val="20"/>
                              </w:rPr>
                            </w:pPr>
                            <w:r w:rsidRPr="007B0823">
                              <w:rPr>
                                <w:rFonts w:asciiTheme="minorEastAsia" w:eastAsiaTheme="minorEastAsia" w:hAnsiTheme="minorEastAsia" w:cs="ＭＳ 明朝" w:hint="eastAsia"/>
                                <w:sz w:val="20"/>
                              </w:rPr>
                              <w:t>※2005～2015年では国勢調査における6～15歳の人口、2020年以降では5歳階級別人口より、対象年齢の人口を案分して合算</w:t>
                            </w:r>
                          </w:p>
                          <w:p w14:paraId="751F025E" w14:textId="77777777" w:rsidR="00FD6FF7" w:rsidRPr="001556E0" w:rsidRDefault="00FD6FF7" w:rsidP="001556E0">
                            <w:pPr>
                              <w:jc w:val="left"/>
                            </w:pP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DA286" id="テキスト ボックス 39" o:spid="_x0000_s1056" type="#_x0000_t202" style="position:absolute;left:0;text-align:left;margin-left:72.2pt;margin-top:5.25pt;width:358.85pt;height:3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" filled="f" stroked="f" strokeweight=".5pt">
                <v:textbox inset="1mm,,1mm">
                  <w:txbxContent>
                    <w:p w14:paraId="7354B65E" w14:textId="7CB7ABC4" w:rsidR="00FD6FF7" w:rsidRPr="007B0823" w:rsidRDefault="00FD6FF7" w:rsidP="001556E0">
                      <w:pPr>
                        <w:ind w:left="200" w:hangingChars="100" w:hanging="200"/>
                        <w:jc w:val="left"/>
                        <w:rPr>
                          <w:rFonts w:asciiTheme="minorEastAsia" w:eastAsiaTheme="minorEastAsia" w:hAnsiTheme="minorEastAsia" w:cs="ＭＳ 明朝"/>
                          <w:sz w:val="20"/>
                        </w:rPr>
                      </w:pPr>
                      <w:r w:rsidRPr="007B0823">
                        <w:rPr>
                          <w:rFonts w:asciiTheme="minorEastAsia" w:eastAsiaTheme="minorEastAsia" w:hAnsiTheme="minorEastAsia" w:cs="ＭＳ 明朝" w:hint="eastAsia"/>
                          <w:sz w:val="20"/>
                        </w:rPr>
                        <w:t>※2005～2015年では国勢調査における6～15歳の人口、2020年以降では5歳階級別人口より、対象年齢の人口を案分して合算</w:t>
                      </w:r>
                    </w:p>
                    <w:p w14:paraId="751F025E" w14:textId="77777777" w:rsidR="00FD6FF7" w:rsidRPr="001556E0" w:rsidRDefault="00FD6FF7" w:rsidP="001556E0">
                      <w:pPr>
                        <w:jc w:val="left"/>
                      </w:pPr>
                    </w:p>
                  </w:txbxContent>
                </v:textbox>
              </v:shape>
            </w:pict>
          </mc:Fallback>
        </mc:AlternateContent>
      </w:r>
    </w:p>
    <w:p w14:paraId="749C0AC8" w14:textId="5FEA3FB1" w:rsidR="002A24E1" w:rsidRDefault="002A24E1" w:rsidP="002E6C2E"/>
    <w:p w14:paraId="3EA06756" w14:textId="40A3A2FF" w:rsidR="00942143" w:rsidRDefault="00473532" w:rsidP="00D00F17">
      <w:pPr>
        <w:pStyle w:val="af3"/>
        <w:rPr>
          <w:rFonts w:hAnsi="ＭＳ ゴシック"/>
          <w:bCs/>
          <w:color w:val="000000" w:themeColor="text1"/>
          <w:sz w:val="24"/>
          <w:szCs w:val="28"/>
        </w:rPr>
      </w:pPr>
      <w:r>
        <w:rPr>
          <w:noProof/>
        </w:rPr>
        <mc:AlternateContent>
          <mc:Choice Requires="wps">
            <w:drawing>
              <wp:anchor distT="0" distB="0" distL="114300" distR="114300" simplePos="0" relativeHeight="251646976" behindDoc="0" locked="0" layoutInCell="1" allowOverlap="1" wp14:anchorId="7EB5B8A7" wp14:editId="010FD808">
                <wp:simplePos x="0" y="0"/>
                <wp:positionH relativeFrom="column">
                  <wp:posOffset>2694305</wp:posOffset>
                </wp:positionH>
                <wp:positionV relativeFrom="paragraph">
                  <wp:posOffset>172558</wp:posOffset>
                </wp:positionV>
                <wp:extent cx="3528204" cy="260350"/>
                <wp:effectExtent l="0" t="0" r="0" b="6350"/>
                <wp:wrapNone/>
                <wp:docPr id="42" name="テキスト ボックス 42"/>
                <wp:cNvGraphicFramePr/>
                <a:graphic xmlns:a="http://schemas.openxmlformats.org/drawingml/2006/main">
                  <a:graphicData uri="http://schemas.microsoft.com/office/word/2010/wordprocessingShape">
                    <wps:wsp>
                      <wps:cNvSpPr txBox="1"/>
                      <wps:spPr>
                        <a:xfrm>
                          <a:off x="0" y="0"/>
                          <a:ext cx="3528204" cy="260350"/>
                        </a:xfrm>
                        <a:prstGeom prst="rect">
                          <a:avLst/>
                        </a:prstGeom>
                        <a:noFill/>
                        <a:ln w="6350">
                          <a:noFill/>
                        </a:ln>
                      </wps:spPr>
                      <wps:txbx>
                        <w:txbxContent>
                          <w:p w14:paraId="3BF4AE5E" w14:textId="0D1A72F4" w:rsidR="00FD6FF7" w:rsidRPr="001556E0" w:rsidRDefault="00FD6FF7" w:rsidP="001556E0">
                            <w:pPr>
                              <w:pStyle w:val="af3"/>
                            </w:pPr>
                            <w:r>
                              <w:rPr>
                                <w:rFonts w:hint="eastAsia"/>
                              </w:rPr>
                              <w:t>出典：国勢調査、国立社会保障・人口問題研究所の結果を加工</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5B8A7" id="テキスト ボックス 42" o:spid="_x0000_s1057" type="#_x0000_t202" style="position:absolute;left:0;text-align:left;margin-left:212.15pt;margin-top:13.6pt;width:277.8pt;height:2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" filled="f" stroked="f" strokeweight=".5pt">
                <v:textbox inset="1mm,,1mm">
                  <w:txbxContent>
                    <w:p w14:paraId="3BF4AE5E" w14:textId="0D1A72F4" w:rsidR="00FD6FF7" w:rsidRPr="001556E0" w:rsidRDefault="00FD6FF7" w:rsidP="001556E0">
                      <w:pPr>
                        <w:pStyle w:val="af3"/>
                      </w:pPr>
                      <w:r>
                        <w:rPr>
                          <w:rFonts w:hint="eastAsia"/>
                        </w:rPr>
                        <w:t>出典：国勢調査、国立社会保障・人口問題研究所の結果を加工</w:t>
                      </w:r>
                    </w:p>
                  </w:txbxContent>
                </v:textbox>
              </v:shape>
            </w:pict>
          </mc:Fallback>
        </mc:AlternateContent>
      </w:r>
      <w:r w:rsidR="00942143">
        <w:br w:type="page"/>
      </w:r>
    </w:p>
    <w:p w14:paraId="1D523124" w14:textId="51E510C1" w:rsidR="00C718C9" w:rsidRDefault="00140D13" w:rsidP="00FC148C">
      <w:pPr>
        <w:pStyle w:val="2"/>
      </w:pPr>
      <w:bookmarkStart w:id="16" w:name="_Toc67933999"/>
      <w:r>
        <w:rPr>
          <w:rFonts w:hint="eastAsia"/>
        </w:rPr>
        <w:lastRenderedPageBreak/>
        <w:t xml:space="preserve">４ </w:t>
      </w:r>
      <w:r w:rsidR="00F57508">
        <w:rPr>
          <w:rFonts w:hint="eastAsia"/>
        </w:rPr>
        <w:t>周辺の公共施設等の</w:t>
      </w:r>
      <w:r w:rsidR="00B60F1F">
        <w:rPr>
          <w:rFonts w:hint="eastAsia"/>
        </w:rPr>
        <w:t>状況</w:t>
      </w:r>
      <w:bookmarkEnd w:id="16"/>
    </w:p>
    <w:p w14:paraId="06FA58D0" w14:textId="77777777" w:rsidR="0077712F" w:rsidRDefault="001A1DEB" w:rsidP="00817983">
      <w:pPr>
        <w:pStyle w:val="15"/>
      </w:pPr>
      <w:r>
        <w:rPr>
          <w:rFonts w:hint="eastAsia"/>
        </w:rPr>
        <w:t>金峰山少年自然の家</w:t>
      </w:r>
      <w:r w:rsidR="00817983">
        <w:rPr>
          <w:rFonts w:hint="eastAsia"/>
        </w:rPr>
        <w:t>の周辺には、岩戸観音・五百羅漢、金峰森の駅みちくさ館、峠の茶屋公園</w:t>
      </w:r>
      <w:r w:rsidR="00F57508">
        <w:rPr>
          <w:rFonts w:hint="eastAsia"/>
        </w:rPr>
        <w:t>、</w:t>
      </w:r>
    </w:p>
    <w:p w14:paraId="74B6143F" w14:textId="77777777" w:rsidR="0077712F" w:rsidRDefault="00F57508" w:rsidP="0077712F">
      <w:pPr>
        <w:pStyle w:val="15"/>
        <w:ind w:firstLineChars="0" w:firstLine="0"/>
      </w:pPr>
      <w:r>
        <w:rPr>
          <w:rFonts w:hint="eastAsia"/>
        </w:rPr>
        <w:t>森林学習館等の</w:t>
      </w:r>
      <w:r w:rsidR="00817983">
        <w:rPr>
          <w:rFonts w:hint="eastAsia"/>
        </w:rPr>
        <w:t>観光施設</w:t>
      </w:r>
      <w:r>
        <w:rPr>
          <w:rFonts w:hint="eastAsia"/>
        </w:rPr>
        <w:t>や公共施設</w:t>
      </w:r>
      <w:r w:rsidR="00817983">
        <w:rPr>
          <w:rFonts w:hint="eastAsia"/>
        </w:rPr>
        <w:t>が立地してい</w:t>
      </w:r>
      <w:r w:rsidR="00087572">
        <w:rPr>
          <w:rFonts w:hint="eastAsia"/>
        </w:rPr>
        <w:t>ます</w:t>
      </w:r>
      <w:r w:rsidR="00817983">
        <w:rPr>
          <w:rFonts w:hint="eastAsia"/>
        </w:rPr>
        <w:t>。それぞれの施設への令和元年</w:t>
      </w:r>
      <w:r w:rsidR="00780051">
        <w:rPr>
          <w:rFonts w:hint="eastAsia"/>
        </w:rPr>
        <w:t>度（2019年度）</w:t>
      </w:r>
      <w:r w:rsidR="00817983">
        <w:rPr>
          <w:rFonts w:hint="eastAsia"/>
        </w:rPr>
        <w:t>における入園者数をみると、岩戸観音・五百羅漢では約25千人、金峰森の駅みちくさ館では約14</w:t>
      </w:r>
    </w:p>
    <w:p w14:paraId="60CED1E5" w14:textId="4D2DE4F9" w:rsidR="00E70803" w:rsidRDefault="00817983" w:rsidP="0077712F">
      <w:pPr>
        <w:pStyle w:val="15"/>
        <w:ind w:firstLineChars="0" w:firstLine="0"/>
      </w:pPr>
      <w:r>
        <w:rPr>
          <w:rFonts w:hint="eastAsia"/>
        </w:rPr>
        <w:t>千人、峠の茶屋公園では約2千人</w:t>
      </w:r>
      <w:r w:rsidR="00B60F1F">
        <w:rPr>
          <w:rFonts w:hint="eastAsia"/>
        </w:rPr>
        <w:t>、森林学習館では約3千人</w:t>
      </w:r>
      <w:r>
        <w:rPr>
          <w:rFonts w:hint="eastAsia"/>
        </w:rPr>
        <w:t>となってい</w:t>
      </w:r>
      <w:r w:rsidR="00473532">
        <w:rPr>
          <w:rFonts w:hint="eastAsia"/>
        </w:rPr>
        <w:t>ます</w:t>
      </w:r>
      <w:r>
        <w:rPr>
          <w:rFonts w:hint="eastAsia"/>
        </w:rPr>
        <w:t>。</w:t>
      </w:r>
    </w:p>
    <w:p w14:paraId="781C6DC4" w14:textId="62738570" w:rsidR="003219EF" w:rsidRPr="00400B82" w:rsidRDefault="003219EF">
      <w:pPr>
        <w:widowControl/>
        <w:jc w:val="left"/>
      </w:pPr>
    </w:p>
    <w:p w14:paraId="07F2E05E" w14:textId="23E4943A" w:rsidR="00F57508" w:rsidRPr="003219EF" w:rsidRDefault="00DF5479" w:rsidP="003219EF">
      <w:pPr>
        <w:pStyle w:val="ad"/>
      </w:pPr>
      <w:r w:rsidRPr="003219EF">
        <w:rPr>
          <w:noProof/>
        </w:rPr>
        <mc:AlternateContent>
          <mc:Choice Requires="wpc">
            <w:drawing>
              <wp:anchor distT="0" distB="0" distL="114300" distR="114300" simplePos="0" relativeHeight="251788288" behindDoc="0" locked="0" layoutInCell="1" allowOverlap="1" wp14:anchorId="02CC5FD6" wp14:editId="57DF5CCF">
                <wp:simplePos x="0" y="0"/>
                <wp:positionH relativeFrom="column">
                  <wp:posOffset>117310</wp:posOffset>
                </wp:positionH>
                <wp:positionV relativeFrom="paragraph">
                  <wp:posOffset>117724</wp:posOffset>
                </wp:positionV>
                <wp:extent cx="5936411" cy="2960370"/>
                <wp:effectExtent l="0" t="0" r="0" b="0"/>
                <wp:wrapNone/>
                <wp:docPr id="206" name="キャンバス 20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8" name="図 148"/>
                          <pic:cNvPicPr/>
                        </pic:nvPicPr>
                        <pic:blipFill rotWithShape="1">
                          <a:blip r:embed="rId37" cstate="print">
                            <a:extLst>
                              <a:ext uri="{28A0092B-C50C-407E-A947-70E740481C1C}">
                                <a14:useLocalDpi xmlns:a14="http://schemas.microsoft.com/office/drawing/2010/main" val="0"/>
                              </a:ext>
                            </a:extLst>
                          </a:blip>
                          <a:srcRect l="2598" t="18314" r="1013" b="1309"/>
                          <a:stretch/>
                        </pic:blipFill>
                        <pic:spPr bwMode="auto">
                          <a:xfrm>
                            <a:off x="834948" y="173696"/>
                            <a:ext cx="4668572" cy="2751363"/>
                          </a:xfrm>
                          <a:prstGeom prst="rect">
                            <a:avLst/>
                          </a:prstGeom>
                          <a:ln w="6350">
                            <a:solidFill>
                              <a:prstClr val="black"/>
                            </a:solidFill>
                          </a:ln>
                          <a:extLst>
                            <a:ext uri="{53640926-AAD7-44D8-BBD7-CCE9431645EC}">
                              <a14:shadowObscured xmlns:a14="http://schemas.microsoft.com/office/drawing/2010/main"/>
                            </a:ext>
                          </a:extLst>
                        </pic:spPr>
                      </pic:pic>
                      <wpg:wgp>
                        <wpg:cNvPr id="150" name="グループ化 150"/>
                        <wpg:cNvGrpSpPr/>
                        <wpg:grpSpPr>
                          <a:xfrm>
                            <a:off x="5122092" y="177029"/>
                            <a:ext cx="360555" cy="360510"/>
                            <a:chOff x="0" y="0"/>
                            <a:chExt cx="481556" cy="481556"/>
                          </a:xfrm>
                        </wpg:grpSpPr>
                        <wps:wsp>
                          <wps:cNvPr id="152" name="楕円 152"/>
                          <wps:cNvSpPr/>
                          <wps:spPr>
                            <a:xfrm>
                              <a:off x="0" y="0"/>
                              <a:ext cx="481556" cy="481556"/>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 name="図 153"/>
                            <pic:cNvPicPr>
                              <a:picLocks noChangeAspect="1"/>
                            </pic:cNvPicPr>
                          </pic:nvPicPr>
                          <pic:blipFill rotWithShape="1">
                            <a:blip r:embed="rId38" cstate="print">
                              <a:extLst>
                                <a:ext uri="{28A0092B-C50C-407E-A947-70E740481C1C}">
                                  <a14:useLocalDpi xmlns:a14="http://schemas.microsoft.com/office/drawing/2010/main" val="0"/>
                                </a:ext>
                              </a:extLst>
                            </a:blip>
                            <a:srcRect l="22397" t="11519" r="33947" b="11272"/>
                            <a:stretch/>
                          </pic:blipFill>
                          <pic:spPr bwMode="auto">
                            <a:xfrm>
                              <a:off x="152400" y="28575"/>
                              <a:ext cx="182245" cy="403860"/>
                            </a:xfrm>
                            <a:prstGeom prst="rect">
                              <a:avLst/>
                            </a:prstGeom>
                            <a:ln>
                              <a:noFill/>
                            </a:ln>
                            <a:extLst>
                              <a:ext uri="{53640926-AAD7-44D8-BBD7-CCE9431645EC}">
                                <a14:shadowObscured xmlns:a14="http://schemas.microsoft.com/office/drawing/2010/main"/>
                              </a:ext>
                            </a:extLst>
                          </pic:spPr>
                        </pic:pic>
                      </wpg:wgp>
                      <wps:wsp>
                        <wps:cNvPr id="155" name="テキスト ボックス 71"/>
                        <wps:cNvSpPr txBox="1"/>
                        <wps:spPr>
                          <a:xfrm>
                            <a:off x="3132587" y="2319345"/>
                            <a:ext cx="1115695" cy="189865"/>
                          </a:xfrm>
                          <a:prstGeom prst="rect">
                            <a:avLst/>
                          </a:prstGeom>
                          <a:solidFill>
                            <a:srgbClr val="00B050"/>
                          </a:solidFill>
                          <a:ln w="6350">
                            <a:noFill/>
                          </a:ln>
                        </wps:spPr>
                        <wps:txbx>
                          <w:txbxContent>
                            <w:p w14:paraId="61995A6C" w14:textId="77777777" w:rsidR="00FD6FF7" w:rsidRPr="005D44AC" w:rsidRDefault="00FD6FF7" w:rsidP="00F57508">
                              <w:pPr>
                                <w:pStyle w:val="Web"/>
                                <w:spacing w:before="0" w:beforeAutospacing="0" w:after="0" w:afterAutospacing="0"/>
                                <w:jc w:val="center"/>
                                <w:rPr>
                                  <w:b/>
                                  <w:color w:val="FFFFFF" w:themeColor="background1"/>
                                </w:rPr>
                              </w:pPr>
                              <w:r w:rsidRPr="005D44AC">
                                <w:rPr>
                                  <w:rFonts w:ascii="ＭＳ ゴシック" w:eastAsia="ＭＳ ゴシック" w:hAnsi="ＭＳ ゴシック" w:cs="Times New Roman" w:hint="eastAsia"/>
                                  <w:b/>
                                  <w:color w:val="FFFFFF" w:themeColor="background1"/>
                                  <w:kern w:val="2"/>
                                  <w:sz w:val="18"/>
                                  <w:szCs w:val="18"/>
                                </w:rPr>
                                <w:t>金峰山少年自然の家</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60" name="正方形/長方形 160"/>
                        <wps:cNvSpPr/>
                        <wps:spPr>
                          <a:xfrm>
                            <a:off x="1914916" y="1123176"/>
                            <a:ext cx="108000" cy="108000"/>
                          </a:xfrm>
                          <a:prstGeom prst="rect">
                            <a:avLst/>
                          </a:prstGeom>
                          <a:solidFill>
                            <a:schemeClr val="accent6"/>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4C9CBC" w14:textId="77777777" w:rsidR="00FD6FF7" w:rsidRDefault="00FD6FF7" w:rsidP="00F575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正方形/長方形 161"/>
                        <wps:cNvSpPr/>
                        <wps:spPr>
                          <a:xfrm>
                            <a:off x="3522985" y="1827665"/>
                            <a:ext cx="107950" cy="107950"/>
                          </a:xfrm>
                          <a:prstGeom prst="rect">
                            <a:avLst/>
                          </a:prstGeom>
                          <a:solidFill>
                            <a:schemeClr val="accent6"/>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09830" w14:textId="77777777" w:rsidR="00FD6FF7" w:rsidRDefault="00FD6FF7" w:rsidP="00F57508">
                              <w:pPr>
                                <w:pStyle w:val="Web"/>
                                <w:spacing w:before="0" w:beforeAutospacing="0" w:after="0" w:afterAutospacing="0"/>
                                <w:jc w:val="center"/>
                              </w:pPr>
                              <w:r>
                                <w:rPr>
                                  <w:rFonts w:ascii="ＭＳ ゴシック" w:hAnsi="ＭＳ ゴシック"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cNvPr id="199" name="グループ化 199"/>
                        <wpg:cNvGrpSpPr/>
                        <wpg:grpSpPr>
                          <a:xfrm>
                            <a:off x="4476897" y="1624570"/>
                            <a:ext cx="1334572" cy="1000641"/>
                            <a:chOff x="4690234" y="3879528"/>
                            <a:chExt cx="1315378" cy="986499"/>
                          </a:xfrm>
                        </wpg:grpSpPr>
                        <pic:pic xmlns:pic="http://schemas.openxmlformats.org/drawingml/2006/picture">
                          <pic:nvPicPr>
                            <pic:cNvPr id="201" name="図 201"/>
                            <pic:cNvPicPr preferRelativeResize="0">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4690235" y="3879528"/>
                              <a:ext cx="1315377" cy="986499"/>
                            </a:xfrm>
                            <a:prstGeom prst="rect">
                              <a:avLst/>
                            </a:prstGeom>
                            <a:ln w="12700">
                              <a:solidFill>
                                <a:schemeClr val="accent6"/>
                              </a:solidFill>
                            </a:ln>
                          </pic:spPr>
                        </pic:pic>
                        <wps:wsp>
                          <wps:cNvPr id="204" name="テキスト ボックス 78"/>
                          <wps:cNvSpPr txBox="1"/>
                          <wps:spPr>
                            <a:xfrm>
                              <a:off x="4690234" y="3879529"/>
                              <a:ext cx="1315373" cy="163475"/>
                            </a:xfrm>
                            <a:prstGeom prst="rect">
                              <a:avLst/>
                            </a:prstGeom>
                            <a:solidFill>
                              <a:schemeClr val="accent6">
                                <a:lumMod val="75000"/>
                              </a:schemeClr>
                            </a:solidFill>
                            <a:ln w="6350">
                              <a:noFill/>
                            </a:ln>
                          </wps:spPr>
                          <wps:txbx>
                            <w:txbxContent>
                              <w:p w14:paraId="57F030F5" w14:textId="77777777" w:rsidR="00FD6FF7" w:rsidRPr="00DF5479" w:rsidRDefault="00FD6FF7" w:rsidP="00F57508">
                                <w:pPr>
                                  <w:pStyle w:val="Web"/>
                                  <w:spacing w:before="0" w:beforeAutospacing="0" w:after="0" w:afterAutospacing="0"/>
                                  <w:jc w:val="center"/>
                                  <w:rPr>
                                    <w:b/>
                                    <w:color w:val="FFFFFF" w:themeColor="background1"/>
                                    <w:sz w:val="22"/>
                                  </w:rPr>
                                </w:pPr>
                                <w:r w:rsidRPr="00DF5479">
                                  <w:rPr>
                                    <w:rFonts w:ascii="ＭＳ ゴシック" w:eastAsia="ＭＳ ゴシック" w:hAnsi="ＭＳ ゴシック" w:cs="Times New Roman" w:hint="eastAsia"/>
                                    <w:b/>
                                    <w:color w:val="FFFFFF" w:themeColor="background1"/>
                                    <w:kern w:val="2"/>
                                    <w:sz w:val="16"/>
                                    <w:szCs w:val="18"/>
                                  </w:rPr>
                                  <w:t>峠の茶屋公園</w:t>
                                </w:r>
                              </w:p>
                            </w:txbxContent>
                          </wps:txbx>
                          <wps:bodyPr rot="0" spcFirstLastPara="0" vert="horz" wrap="square" lIns="0" tIns="0" rIns="0" bIns="0" numCol="1" spcCol="0" rtlCol="0" fromWordArt="0" anchor="ctr" anchorCtr="0" forceAA="0" compatLnSpc="1">
                            <a:prstTxWarp prst="textNoShape">
                              <a:avLst/>
                            </a:prstTxWarp>
                            <a:noAutofit/>
                          </wps:bodyPr>
                        </wps:wsp>
                      </wpg:wgp>
                      <wps:wsp>
                        <wps:cNvPr id="332" name="直線コネクタ 332"/>
                        <wps:cNvCnPr>
                          <a:stCxn id="178" idx="2"/>
                          <a:endCxn id="160" idx="1"/>
                        </wps:cNvCnPr>
                        <wps:spPr>
                          <a:xfrm>
                            <a:off x="816707" y="263822"/>
                            <a:ext cx="1098209" cy="913354"/>
                          </a:xfrm>
                          <a:prstGeom prst="line">
                            <a:avLst/>
                          </a:prstGeom>
                          <a:ln w="127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wgp>
                        <wpg:cNvPr id="174" name="グループ化 174"/>
                        <wpg:cNvGrpSpPr/>
                        <wpg:grpSpPr>
                          <a:xfrm>
                            <a:off x="158975" y="53659"/>
                            <a:ext cx="1315463" cy="986320"/>
                            <a:chOff x="242407" y="879287"/>
                            <a:chExt cx="1715511" cy="1286753"/>
                          </a:xfrm>
                        </wpg:grpSpPr>
                        <pic:pic xmlns:pic="http://schemas.openxmlformats.org/drawingml/2006/picture">
                          <pic:nvPicPr>
                            <pic:cNvPr id="176" name="図 176"/>
                            <pic:cNvPicPr preferRelativeResize="0">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42686" y="880558"/>
                              <a:ext cx="1715232" cy="1285482"/>
                            </a:xfrm>
                            <a:prstGeom prst="rect">
                              <a:avLst/>
                            </a:prstGeom>
                            <a:ln w="12700">
                              <a:solidFill>
                                <a:schemeClr val="accent6">
                                  <a:lumMod val="75000"/>
                                </a:schemeClr>
                              </a:solidFill>
                            </a:ln>
                          </pic:spPr>
                        </pic:pic>
                        <wps:wsp>
                          <wps:cNvPr id="178" name="テキスト ボックス 77"/>
                          <wps:cNvSpPr txBox="1"/>
                          <wps:spPr>
                            <a:xfrm>
                              <a:off x="242407" y="879287"/>
                              <a:ext cx="1715511" cy="274179"/>
                            </a:xfrm>
                            <a:prstGeom prst="rect">
                              <a:avLst/>
                            </a:prstGeom>
                            <a:solidFill>
                              <a:schemeClr val="accent6">
                                <a:lumMod val="75000"/>
                              </a:schemeClr>
                            </a:solidFill>
                            <a:ln w="6350">
                              <a:noFill/>
                            </a:ln>
                          </wps:spPr>
                          <wps:txbx>
                            <w:txbxContent>
                              <w:p w14:paraId="6C34D898" w14:textId="3A3EC355" w:rsidR="00FD6FF7" w:rsidRPr="00DF5479" w:rsidRDefault="00FD6FF7" w:rsidP="00DF5479">
                                <w:pPr>
                                  <w:pStyle w:val="Web"/>
                                  <w:spacing w:before="0" w:beforeAutospacing="0" w:after="0" w:afterAutospacing="0" w:line="200" w:lineRule="exact"/>
                                  <w:jc w:val="center"/>
                                  <w:rPr>
                                    <w:b/>
                                    <w:color w:val="FFFFFF" w:themeColor="background1"/>
                                    <w:sz w:val="22"/>
                                  </w:rPr>
                                </w:pPr>
                                <w:r w:rsidRPr="00DF5479">
                                  <w:rPr>
                                    <w:rFonts w:ascii="ＭＳ ゴシック" w:eastAsia="ＭＳ ゴシック" w:hAnsi="ＭＳ ゴシック" w:cs="Times New Roman" w:hint="eastAsia"/>
                                    <w:b/>
                                    <w:color w:val="FFFFFF" w:themeColor="background1"/>
                                    <w:kern w:val="2"/>
                                    <w:sz w:val="16"/>
                                    <w:szCs w:val="18"/>
                                  </w:rPr>
                                  <w:t>金峰森の駅みちくさ館</w:t>
                                </w:r>
                              </w:p>
                            </w:txbxContent>
                          </wps:txbx>
                          <wps:bodyPr rot="0" spcFirstLastPara="0" vert="horz" wrap="square" lIns="0" tIns="0" rIns="0" bIns="0" numCol="1" spcCol="0" rtlCol="0" fromWordArt="0" anchor="ctr" anchorCtr="0" forceAA="0" compatLnSpc="1">
                            <a:prstTxWarp prst="textNoShape">
                              <a:avLst/>
                            </a:prstTxWarp>
                            <a:noAutofit/>
                          </wps:bodyPr>
                        </wps:wsp>
                      </wpg:wgp>
                      <wps:wsp>
                        <wps:cNvPr id="333" name="直線コネクタ 333"/>
                        <wps:cNvCnPr>
                          <a:stCxn id="184" idx="2"/>
                          <a:endCxn id="197" idx="3"/>
                        </wps:cNvCnPr>
                        <wps:spPr>
                          <a:xfrm flipV="1">
                            <a:off x="816609" y="1773694"/>
                            <a:ext cx="765752" cy="372098"/>
                          </a:xfrm>
                          <a:prstGeom prst="line">
                            <a:avLst/>
                          </a:prstGeom>
                          <a:ln w="127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334" name="直線コネクタ 334"/>
                        <wps:cNvCnPr>
                          <a:endCxn id="163" idx="3"/>
                        </wps:cNvCnPr>
                        <wps:spPr>
                          <a:xfrm>
                            <a:off x="3311786" y="198421"/>
                            <a:ext cx="1704960" cy="106131"/>
                          </a:xfrm>
                          <a:prstGeom prst="line">
                            <a:avLst/>
                          </a:prstGeom>
                          <a:ln w="127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63" name="正方形/長方形 163"/>
                        <wps:cNvSpPr/>
                        <wps:spPr>
                          <a:xfrm>
                            <a:off x="4909160" y="250577"/>
                            <a:ext cx="107950" cy="107950"/>
                          </a:xfrm>
                          <a:prstGeom prst="rect">
                            <a:avLst/>
                          </a:prstGeom>
                          <a:solidFill>
                            <a:schemeClr val="accent6"/>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FF61E2" w14:textId="77777777" w:rsidR="00FD6FF7" w:rsidRDefault="00FD6FF7" w:rsidP="00F57508">
                              <w:pPr>
                                <w:pStyle w:val="Web"/>
                                <w:spacing w:before="0" w:beforeAutospacing="0" w:after="0" w:afterAutospacing="0"/>
                                <w:jc w:val="center"/>
                              </w:pPr>
                              <w:r>
                                <w:rPr>
                                  <w:rFonts w:ascii="ＭＳ ゴシック" w:hAnsi="ＭＳ ゴシック"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cNvPr id="190" name="グループ化 190"/>
                        <wpg:cNvGrpSpPr/>
                        <wpg:grpSpPr>
                          <a:xfrm>
                            <a:off x="3226301" y="103837"/>
                            <a:ext cx="1315802" cy="1019339"/>
                            <a:chOff x="3815002" y="965170"/>
                            <a:chExt cx="1212632" cy="939880"/>
                          </a:xfrm>
                        </wpg:grpSpPr>
                        <pic:pic xmlns:pic="http://schemas.openxmlformats.org/drawingml/2006/picture">
                          <pic:nvPicPr>
                            <pic:cNvPr id="192" name="図 192"/>
                            <pic:cNvPicPr preferRelativeResize="0">
                              <a:picLocks noChangeAspect="1"/>
                            </pic:cNvPicPr>
                          </pic:nvPicPr>
                          <pic:blipFill rotWithShape="1">
                            <a:blip r:embed="rId41" cstate="print">
                              <a:extLst>
                                <a:ext uri="{28A0092B-C50C-407E-A947-70E740481C1C}">
                                  <a14:useLocalDpi xmlns:a14="http://schemas.microsoft.com/office/drawing/2010/main" val="0"/>
                                </a:ext>
                              </a:extLst>
                            </a:blip>
                            <a:srcRect t="-2" r="9775" b="12036"/>
                            <a:stretch/>
                          </pic:blipFill>
                          <pic:spPr>
                            <a:xfrm>
                              <a:off x="3815002" y="965170"/>
                              <a:ext cx="1212632" cy="939880"/>
                            </a:xfrm>
                            <a:prstGeom prst="rect">
                              <a:avLst/>
                            </a:prstGeom>
                            <a:ln w="12700">
                              <a:solidFill>
                                <a:schemeClr val="accent6">
                                  <a:lumMod val="75000"/>
                                </a:schemeClr>
                              </a:solidFill>
                            </a:ln>
                          </pic:spPr>
                        </pic:pic>
                        <wps:wsp>
                          <wps:cNvPr id="195" name="テキスト ボックス 85"/>
                          <wps:cNvSpPr txBox="1"/>
                          <wps:spPr>
                            <a:xfrm>
                              <a:off x="3815003" y="965185"/>
                              <a:ext cx="1212622" cy="149307"/>
                            </a:xfrm>
                            <a:prstGeom prst="rect">
                              <a:avLst/>
                            </a:prstGeom>
                            <a:solidFill>
                              <a:schemeClr val="accent6">
                                <a:lumMod val="75000"/>
                              </a:schemeClr>
                            </a:solidFill>
                            <a:ln w="6350">
                              <a:noFill/>
                            </a:ln>
                          </wps:spPr>
                          <wps:txbx>
                            <w:txbxContent>
                              <w:p w14:paraId="11CE2C29" w14:textId="77777777" w:rsidR="00FD6FF7" w:rsidRPr="00DF5479" w:rsidRDefault="00FD6FF7" w:rsidP="00F57508">
                                <w:pPr>
                                  <w:pStyle w:val="Web"/>
                                  <w:spacing w:before="0" w:beforeAutospacing="0" w:after="0" w:afterAutospacing="0"/>
                                  <w:jc w:val="center"/>
                                  <w:rPr>
                                    <w:b/>
                                    <w:color w:val="FFFFFF" w:themeColor="background1"/>
                                    <w:sz w:val="22"/>
                                  </w:rPr>
                                </w:pPr>
                                <w:r w:rsidRPr="00DF5479">
                                  <w:rPr>
                                    <w:rFonts w:ascii="ＭＳ ゴシック" w:eastAsia="ＭＳ ゴシック" w:hAnsi="ＭＳ ゴシック" w:cs="Times New Roman" w:hint="eastAsia"/>
                                    <w:b/>
                                    <w:color w:val="FFFFFF" w:themeColor="background1"/>
                                    <w:kern w:val="2"/>
                                    <w:sz w:val="16"/>
                                    <w:szCs w:val="18"/>
                                  </w:rPr>
                                  <w:t>森林学習館</w:t>
                                </w:r>
                              </w:p>
                            </w:txbxContent>
                          </wps:txbx>
                          <wps:bodyPr rot="0" spcFirstLastPara="0" vert="horz" wrap="square" lIns="0" tIns="0" rIns="0" bIns="0" numCol="1" spcCol="0" rtlCol="0" fromWordArt="0" anchor="ctr" anchorCtr="0" forceAA="0" compatLnSpc="1">
                            <a:prstTxWarp prst="textNoShape">
                              <a:avLst/>
                            </a:prstTxWarp>
                            <a:noAutofit/>
                          </wps:bodyPr>
                        </wps:wsp>
                      </wpg:wgp>
                      <wps:wsp>
                        <wps:cNvPr id="335" name="直線コネクタ 335"/>
                        <wps:cNvCnPr>
                          <a:stCxn id="161" idx="3"/>
                          <a:endCxn id="201" idx="1"/>
                        </wps:cNvCnPr>
                        <wps:spPr>
                          <a:xfrm>
                            <a:off x="3630935" y="1881640"/>
                            <a:ext cx="845963" cy="243251"/>
                          </a:xfrm>
                          <a:prstGeom prst="line">
                            <a:avLst/>
                          </a:prstGeom>
                          <a:ln w="127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wgp>
                        <wpg:cNvPr id="180" name="グループ化 180"/>
                        <wpg:cNvGrpSpPr/>
                        <wpg:grpSpPr>
                          <a:xfrm>
                            <a:off x="158876" y="1935615"/>
                            <a:ext cx="1315549" cy="942183"/>
                            <a:chOff x="100420" y="3371291"/>
                            <a:chExt cx="1582200" cy="1133446"/>
                          </a:xfrm>
                        </wpg:grpSpPr>
                        <pic:pic xmlns:pic="http://schemas.openxmlformats.org/drawingml/2006/picture">
                          <pic:nvPicPr>
                            <pic:cNvPr id="182" name="図 182"/>
                            <pic:cNvPicPr preferRelativeResize="0">
                              <a:picLocks noChangeAspect="1"/>
                            </pic:cNvPicPr>
                          </pic:nvPicPr>
                          <pic:blipFill rotWithShape="1">
                            <a:blip r:embed="rId42" cstate="print">
                              <a:extLst>
                                <a:ext uri="{28A0092B-C50C-407E-A947-70E740481C1C}">
                                  <a14:useLocalDpi xmlns:a14="http://schemas.microsoft.com/office/drawing/2010/main" val="0"/>
                                </a:ext>
                              </a:extLst>
                            </a:blip>
                            <a:srcRect r="6918"/>
                            <a:stretch/>
                          </pic:blipFill>
                          <pic:spPr>
                            <a:xfrm>
                              <a:off x="100420" y="3372035"/>
                              <a:ext cx="1582200" cy="1132702"/>
                            </a:xfrm>
                            <a:prstGeom prst="rect">
                              <a:avLst/>
                            </a:prstGeom>
                            <a:ln w="12700">
                              <a:solidFill>
                                <a:schemeClr val="accent6">
                                  <a:lumMod val="75000"/>
                                </a:schemeClr>
                              </a:solidFill>
                            </a:ln>
                          </pic:spPr>
                        </pic:pic>
                        <wps:wsp>
                          <wps:cNvPr id="184" name="テキスト ボックス 73"/>
                          <wps:cNvSpPr txBox="1"/>
                          <wps:spPr>
                            <a:xfrm>
                              <a:off x="100421" y="3371291"/>
                              <a:ext cx="1582097" cy="252843"/>
                            </a:xfrm>
                            <a:prstGeom prst="rect">
                              <a:avLst/>
                            </a:prstGeom>
                            <a:solidFill>
                              <a:schemeClr val="accent6">
                                <a:lumMod val="75000"/>
                              </a:schemeClr>
                            </a:solidFill>
                            <a:ln w="6350">
                              <a:noFill/>
                            </a:ln>
                          </wps:spPr>
                          <wps:txbx>
                            <w:txbxContent>
                              <w:p w14:paraId="67CCC1B5" w14:textId="77777777" w:rsidR="00FD6FF7" w:rsidRPr="00DF5479" w:rsidRDefault="00FD6FF7" w:rsidP="00F57508">
                                <w:pPr>
                                  <w:pStyle w:val="Web"/>
                                  <w:spacing w:before="0" w:beforeAutospacing="0" w:after="0" w:afterAutospacing="0"/>
                                  <w:jc w:val="center"/>
                                  <w:rPr>
                                    <w:b/>
                                    <w:color w:val="FFFFFF" w:themeColor="background1"/>
                                    <w:sz w:val="22"/>
                                  </w:rPr>
                                </w:pPr>
                                <w:r w:rsidRPr="00DF5479">
                                  <w:rPr>
                                    <w:rFonts w:ascii="ＭＳ ゴシック" w:eastAsia="ＭＳ ゴシック" w:hAnsi="ＭＳ ゴシック" w:cs="Times New Roman" w:hint="eastAsia"/>
                                    <w:b/>
                                    <w:color w:val="FFFFFF" w:themeColor="background1"/>
                                    <w:kern w:val="2"/>
                                    <w:sz w:val="16"/>
                                    <w:szCs w:val="18"/>
                                  </w:rPr>
                                  <w:t>岩戸観音・五百羅漢</w:t>
                                </w:r>
                              </w:p>
                            </w:txbxContent>
                          </wps:txbx>
                          <wps:bodyPr rot="0" spcFirstLastPara="0" vert="horz" wrap="square" lIns="0" tIns="0" rIns="0" bIns="0" numCol="1" spcCol="0" rtlCol="0" fromWordArt="0" anchor="ctr" anchorCtr="0" forceAA="0" compatLnSpc="1">
                            <a:prstTxWarp prst="textNoShape">
                              <a:avLst/>
                            </a:prstTxWarp>
                            <a:noAutofit/>
                          </wps:bodyPr>
                        </wps:wsp>
                      </wpg:wgp>
                      <wps:wsp>
                        <wps:cNvPr id="197" name="正方形/長方形 197"/>
                        <wps:cNvSpPr/>
                        <wps:spPr>
                          <a:xfrm>
                            <a:off x="1474411" y="1719719"/>
                            <a:ext cx="107950" cy="107950"/>
                          </a:xfrm>
                          <a:prstGeom prst="rect">
                            <a:avLst/>
                          </a:prstGeom>
                          <a:solidFill>
                            <a:schemeClr val="accent6"/>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A6D66" w14:textId="77777777" w:rsidR="00FD6FF7" w:rsidRDefault="00FD6FF7" w:rsidP="00F57508">
                              <w:pPr>
                                <w:pStyle w:val="Web"/>
                                <w:spacing w:before="0" w:beforeAutospacing="0" w:after="0" w:afterAutospacing="0"/>
                                <w:jc w:val="center"/>
                              </w:pPr>
                              <w:r>
                                <w:rPr>
                                  <w:rFonts w:ascii="ＭＳ ゴシック" w:eastAsia="ＭＳ ゴシック" w:hAnsi="ＭＳ ゴシック"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02CC5FD6" id="キャンバス 206" o:spid="_x0000_s1058" editas="canvas" style="position:absolute;left:0;text-align:left;margin-left:9.25pt;margin-top:9.25pt;width:467.45pt;height:233.1pt;z-index:251788288" coordsize="59359,296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">
                <v:shape id="_x0000_s1059" type="#_x0000_t75" style="position:absolute;width:59359;height:29603;visibility:visible;mso-wrap-style:square">
                  <v:fill o:detectmouseclick="t"/>
                  <v:path o:connecttype="none"/>
                </v:shape>
                <v:shape id="図 148" o:spid="_x0000_s1060" type="#_x0000_t75" style="position:absolute;left:8349;top:1736;width:46686;height:27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" stroked="t" strokeweight=".5pt">
                  <v:imagedata r:id="rId43" o:title="" croptop="12002f" cropbottom="858f" cropleft="1703f" cropright="664f"/>
                </v:shape>
                <v:group id="グループ化 150" o:spid="_x0000_s1061" style="position:absolute;left:51220;top:1770;width:3606;height:3605" coordsize="481556,48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oval id="楕円 152" o:spid="_x0000_s1062" style="position:absolute;width:481556;height:481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" fillcolor="white [3212]" strokecolor="black [3213]" strokeweight=".5pt"/>
                  <v:shape id="図 153" o:spid="_x0000_s1063" type="#_x0000_t75" style="position:absolute;left:152400;top:28575;width:182245;height:40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">
                    <v:imagedata r:id="rId44" o:title="" croptop="7549f" cropbottom="7387f" cropleft="14678f" cropright="22248f"/>
                  </v:shape>
                </v:group>
                <v:shape id="_x0000_s1064" type="#_x0000_t202" style="position:absolute;left:31325;top:23193;width:11157;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" fillcolor="#00b050" stroked="f" strokeweight=".5pt">
                  <v:textbox inset="0,0,0,0">
                    <w:txbxContent>
                      <w:p w14:paraId="61995A6C" w14:textId="77777777" w:rsidR="00FD6FF7" w:rsidRPr="005D44AC" w:rsidRDefault="00FD6FF7" w:rsidP="00F57508">
                        <w:pPr>
                          <w:pStyle w:val="Web"/>
                          <w:spacing w:before="0" w:beforeAutospacing="0" w:after="0" w:afterAutospacing="0"/>
                          <w:jc w:val="center"/>
                          <w:rPr>
                            <w:b/>
                            <w:color w:val="FFFFFF" w:themeColor="background1"/>
                          </w:rPr>
                        </w:pPr>
                        <w:r w:rsidRPr="005D44AC">
                          <w:rPr>
                            <w:rFonts w:ascii="ＭＳ ゴシック" w:eastAsia="ＭＳ ゴシック" w:hAnsi="ＭＳ ゴシック" w:cs="Times New Roman" w:hint="eastAsia"/>
                            <w:b/>
                            <w:color w:val="FFFFFF" w:themeColor="background1"/>
                            <w:kern w:val="2"/>
                            <w:sz w:val="18"/>
                            <w:szCs w:val="18"/>
                          </w:rPr>
                          <w:t>金峰山少年自然の家</w:t>
                        </w:r>
                      </w:p>
                    </w:txbxContent>
                  </v:textbox>
                </v:shape>
                <v:rect id="正方形/長方形 160" o:spid="_x0000_s1065" style="position:absolute;left:19149;top:11231;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" fillcolor="#f79646 [3209]" strokecolor="black [3213]" strokeweight=".5pt">
                  <v:textbox>
                    <w:txbxContent>
                      <w:p w14:paraId="454C9CBC" w14:textId="77777777" w:rsidR="00FD6FF7" w:rsidRDefault="00FD6FF7" w:rsidP="00F57508">
                        <w:pPr>
                          <w:jc w:val="center"/>
                        </w:pPr>
                      </w:p>
                    </w:txbxContent>
                  </v:textbox>
                </v:rect>
                <v:rect id="正方形/長方形 161" o:spid="_x0000_s1066" style="position:absolute;left:35229;top:18276;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" fillcolor="#f79646 [3209]" strokecolor="black [3213]" strokeweight=".5pt">
                  <v:textbox>
                    <w:txbxContent>
                      <w:p w14:paraId="6C609830" w14:textId="77777777" w:rsidR="00FD6FF7" w:rsidRDefault="00FD6FF7" w:rsidP="00F57508">
                        <w:pPr>
                          <w:pStyle w:val="Web"/>
                          <w:spacing w:before="0" w:beforeAutospacing="0" w:after="0" w:afterAutospacing="0"/>
                          <w:jc w:val="center"/>
                        </w:pPr>
                        <w:r>
                          <w:rPr>
                            <w:rFonts w:ascii="ＭＳ ゴシック" w:hAnsi="ＭＳ ゴシック" w:cs="Times New Roman" w:hint="eastAsia"/>
                            <w:kern w:val="2"/>
                            <w:sz w:val="21"/>
                            <w:szCs w:val="21"/>
                          </w:rPr>
                          <w:t> </w:t>
                        </w:r>
                      </w:p>
                    </w:txbxContent>
                  </v:textbox>
                </v:rect>
                <v:group id="グループ化 199" o:spid="_x0000_s1067" style="position:absolute;left:44768;top:16245;width:13346;height:10007" coordorigin="46902,38795" coordsize="13153,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図 201" o:spid="_x0000_s1068" type="#_x0000_t75" style="position:absolute;left:46902;top:38795;width:13154;height:98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" stroked="t" strokecolor="#f79646 [3209]" strokeweight="1pt">
                    <v:imagedata r:id="rId45" o:title=""/>
                    <v:path arrowok="t"/>
                  </v:shape>
                  <v:shape id="テキスト ボックス 78" o:spid="_x0000_s1069" type="#_x0000_t202" style="position:absolute;left:46902;top:38795;width:13154;height:1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" fillcolor="#e36c0a [2409]" stroked="f" strokeweight=".5pt">
                    <v:textbox inset="0,0,0,0">
                      <w:txbxContent>
                        <w:p w14:paraId="57F030F5" w14:textId="77777777" w:rsidR="00FD6FF7" w:rsidRPr="00DF5479" w:rsidRDefault="00FD6FF7" w:rsidP="00F57508">
                          <w:pPr>
                            <w:pStyle w:val="Web"/>
                            <w:spacing w:before="0" w:beforeAutospacing="0" w:after="0" w:afterAutospacing="0"/>
                            <w:jc w:val="center"/>
                            <w:rPr>
                              <w:b/>
                              <w:color w:val="FFFFFF" w:themeColor="background1"/>
                              <w:sz w:val="22"/>
                            </w:rPr>
                          </w:pPr>
                          <w:r w:rsidRPr="00DF5479">
                            <w:rPr>
                              <w:rFonts w:ascii="ＭＳ ゴシック" w:eastAsia="ＭＳ ゴシック" w:hAnsi="ＭＳ ゴシック" w:cs="Times New Roman" w:hint="eastAsia"/>
                              <w:b/>
                              <w:color w:val="FFFFFF" w:themeColor="background1"/>
                              <w:kern w:val="2"/>
                              <w:sz w:val="16"/>
                              <w:szCs w:val="18"/>
                            </w:rPr>
                            <w:t>峠の茶屋公園</w:t>
                          </w:r>
                        </w:p>
                      </w:txbxContent>
                    </v:textbox>
                  </v:shape>
                </v:group>
                <v:line id="直線コネクタ 332" o:spid="_x0000_s1070" style="position:absolute;visibility:visible;mso-wrap-style:square" from="8167,2638" to="19149,11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" strokecolor="#e36c0a [2409]" strokeweight="1pt"/>
                <v:group id="グループ化 174" o:spid="_x0000_s1071" style="position:absolute;left:1589;top:536;width:13155;height:9863" coordorigin="2424,8792" coordsize="17155,12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図 176" o:spid="_x0000_s1072" type="#_x0000_t75" style="position:absolute;left:2426;top:8805;width:17153;height:128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" stroked="t" strokecolor="#e36c0a [2409]" strokeweight="1pt">
                    <v:imagedata r:id="rId46" o:title=""/>
                    <v:path arrowok="t"/>
                  </v:shape>
                  <v:shape id="テキスト ボックス 77" o:spid="_x0000_s1073" type="#_x0000_t202" style="position:absolute;left:2424;top:8792;width:17155;height:2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" fillcolor="#e36c0a [2409]" stroked="f" strokeweight=".5pt">
                    <v:textbox inset="0,0,0,0">
                      <w:txbxContent>
                        <w:p w14:paraId="6C34D898" w14:textId="3A3EC355" w:rsidR="00FD6FF7" w:rsidRPr="00DF5479" w:rsidRDefault="00FD6FF7" w:rsidP="00DF5479">
                          <w:pPr>
                            <w:pStyle w:val="Web"/>
                            <w:spacing w:before="0" w:beforeAutospacing="0" w:after="0" w:afterAutospacing="0" w:line="200" w:lineRule="exact"/>
                            <w:jc w:val="center"/>
                            <w:rPr>
                              <w:b/>
                              <w:color w:val="FFFFFF" w:themeColor="background1"/>
                              <w:sz w:val="22"/>
                            </w:rPr>
                          </w:pPr>
                          <w:r w:rsidRPr="00DF5479">
                            <w:rPr>
                              <w:rFonts w:ascii="ＭＳ ゴシック" w:eastAsia="ＭＳ ゴシック" w:hAnsi="ＭＳ ゴシック" w:cs="Times New Roman" w:hint="eastAsia"/>
                              <w:b/>
                              <w:color w:val="FFFFFF" w:themeColor="background1"/>
                              <w:kern w:val="2"/>
                              <w:sz w:val="16"/>
                              <w:szCs w:val="18"/>
                            </w:rPr>
                            <w:t>金峰森の駅みちくさ館</w:t>
                          </w:r>
                        </w:p>
                      </w:txbxContent>
                    </v:textbox>
                  </v:shape>
                </v:group>
                <v:line id="直線コネクタ 333" o:spid="_x0000_s1074" style="position:absolute;flip:y;visibility:visible;mso-wrap-style:square" from="8166,17736" to="15823,21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" strokecolor="#e36c0a [2409]" strokeweight="1pt"/>
                <v:line id="直線コネクタ 334" o:spid="_x0000_s1075" style="position:absolute;visibility:visible;mso-wrap-style:square" from="33117,1984" to="50167,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" strokecolor="#e36c0a [2409]" strokeweight="1pt"/>
                <v:rect id="正方形/長方形 163" o:spid="_x0000_s1076" style="position:absolute;left:49091;top:2505;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" fillcolor="#f79646 [3209]" strokecolor="black [3213]" strokeweight=".5pt">
                  <v:textbox>
                    <w:txbxContent>
                      <w:p w14:paraId="3BFF61E2" w14:textId="77777777" w:rsidR="00FD6FF7" w:rsidRDefault="00FD6FF7" w:rsidP="00F57508">
                        <w:pPr>
                          <w:pStyle w:val="Web"/>
                          <w:spacing w:before="0" w:beforeAutospacing="0" w:after="0" w:afterAutospacing="0"/>
                          <w:jc w:val="center"/>
                        </w:pPr>
                        <w:r>
                          <w:rPr>
                            <w:rFonts w:ascii="ＭＳ ゴシック" w:hAnsi="ＭＳ ゴシック" w:cs="Times New Roman" w:hint="eastAsia"/>
                            <w:kern w:val="2"/>
                            <w:sz w:val="21"/>
                            <w:szCs w:val="21"/>
                          </w:rPr>
                          <w:t> </w:t>
                        </w:r>
                      </w:p>
                    </w:txbxContent>
                  </v:textbox>
                </v:rect>
                <v:group id="グループ化 190" o:spid="_x0000_s1077" style="position:absolute;left:32263;top:1038;width:13158;height:10193" coordorigin="38150,9651" coordsize="12126,9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図 192" o:spid="_x0000_s1078" type="#_x0000_t75" style="position:absolute;left:38150;top:9651;width:12126;height:93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" stroked="t" strokecolor="#e36c0a [2409]" strokeweight="1pt">
                    <v:imagedata r:id="rId47" o:title="" croptop="-1f" cropbottom="7888f" cropright="6406f"/>
                    <v:path arrowok="t"/>
                  </v:shape>
                  <v:shape id="テキスト ボックス 85" o:spid="_x0000_s1079" type="#_x0000_t202" style="position:absolute;left:38150;top:9651;width:12126;height:1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" fillcolor="#e36c0a [2409]" stroked="f" strokeweight=".5pt">
                    <v:textbox inset="0,0,0,0">
                      <w:txbxContent>
                        <w:p w14:paraId="11CE2C29" w14:textId="77777777" w:rsidR="00FD6FF7" w:rsidRPr="00DF5479" w:rsidRDefault="00FD6FF7" w:rsidP="00F57508">
                          <w:pPr>
                            <w:pStyle w:val="Web"/>
                            <w:spacing w:before="0" w:beforeAutospacing="0" w:after="0" w:afterAutospacing="0"/>
                            <w:jc w:val="center"/>
                            <w:rPr>
                              <w:b/>
                              <w:color w:val="FFFFFF" w:themeColor="background1"/>
                              <w:sz w:val="22"/>
                            </w:rPr>
                          </w:pPr>
                          <w:r w:rsidRPr="00DF5479">
                            <w:rPr>
                              <w:rFonts w:ascii="ＭＳ ゴシック" w:eastAsia="ＭＳ ゴシック" w:hAnsi="ＭＳ ゴシック" w:cs="Times New Roman" w:hint="eastAsia"/>
                              <w:b/>
                              <w:color w:val="FFFFFF" w:themeColor="background1"/>
                              <w:kern w:val="2"/>
                              <w:sz w:val="16"/>
                              <w:szCs w:val="18"/>
                            </w:rPr>
                            <w:t>森林学習館</w:t>
                          </w:r>
                        </w:p>
                      </w:txbxContent>
                    </v:textbox>
                  </v:shape>
                </v:group>
                <v:line id="直線コネクタ 335" o:spid="_x0000_s1080" style="position:absolute;visibility:visible;mso-wrap-style:square" from="36309,18816" to="44768,21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" strokecolor="#e36c0a [2409]" strokeweight="1pt"/>
                <v:group id="グループ化 180" o:spid="_x0000_s1081" style="position:absolute;left:1588;top:19356;width:13156;height:9421" coordorigin="1004,33712" coordsize="15822,1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図 182" o:spid="_x0000_s1082" type="#_x0000_t75" style="position:absolute;left:1004;top:33720;width:15822;height:113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" stroked="t" strokecolor="#e36c0a [2409]" strokeweight="1pt">
                    <v:imagedata r:id="rId48" o:title="" cropright="4534f"/>
                    <v:path arrowok="t"/>
                  </v:shape>
                  <v:shape id="テキスト ボックス 73" o:spid="_x0000_s1083" type="#_x0000_t202" style="position:absolute;left:1004;top:33712;width:15821;height: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" fillcolor="#e36c0a [2409]" stroked="f" strokeweight=".5pt">
                    <v:textbox inset="0,0,0,0">
                      <w:txbxContent>
                        <w:p w14:paraId="67CCC1B5" w14:textId="77777777" w:rsidR="00FD6FF7" w:rsidRPr="00DF5479" w:rsidRDefault="00FD6FF7" w:rsidP="00F57508">
                          <w:pPr>
                            <w:pStyle w:val="Web"/>
                            <w:spacing w:before="0" w:beforeAutospacing="0" w:after="0" w:afterAutospacing="0"/>
                            <w:jc w:val="center"/>
                            <w:rPr>
                              <w:b/>
                              <w:color w:val="FFFFFF" w:themeColor="background1"/>
                              <w:sz w:val="22"/>
                            </w:rPr>
                          </w:pPr>
                          <w:r w:rsidRPr="00DF5479">
                            <w:rPr>
                              <w:rFonts w:ascii="ＭＳ ゴシック" w:eastAsia="ＭＳ ゴシック" w:hAnsi="ＭＳ ゴシック" w:cs="Times New Roman" w:hint="eastAsia"/>
                              <w:b/>
                              <w:color w:val="FFFFFF" w:themeColor="background1"/>
                              <w:kern w:val="2"/>
                              <w:sz w:val="16"/>
                              <w:szCs w:val="18"/>
                            </w:rPr>
                            <w:t>岩戸観音・五百羅漢</w:t>
                          </w:r>
                        </w:p>
                      </w:txbxContent>
                    </v:textbox>
                  </v:shape>
                </v:group>
                <v:rect id="正方形/長方形 197" o:spid="_x0000_s1084" style="position:absolute;left:14744;top:17197;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" fillcolor="#f79646 [3209]" strokecolor="black [3213]" strokeweight=".5pt">
                  <v:textbox>
                    <w:txbxContent>
                      <w:p w14:paraId="42CA6D66" w14:textId="77777777" w:rsidR="00FD6FF7" w:rsidRDefault="00FD6FF7" w:rsidP="00F57508">
                        <w:pPr>
                          <w:pStyle w:val="Web"/>
                          <w:spacing w:before="0" w:beforeAutospacing="0" w:after="0" w:afterAutospacing="0"/>
                          <w:jc w:val="center"/>
                        </w:pPr>
                        <w:r>
                          <w:rPr>
                            <w:rFonts w:ascii="ＭＳ ゴシック" w:eastAsia="ＭＳ ゴシック" w:hAnsi="ＭＳ ゴシック" w:cs="Times New Roman" w:hint="eastAsia"/>
                            <w:kern w:val="2"/>
                            <w:sz w:val="21"/>
                            <w:szCs w:val="21"/>
                          </w:rPr>
                          <w:t> </w:t>
                        </w:r>
                      </w:p>
                    </w:txbxContent>
                  </v:textbox>
                </v:rect>
              </v:group>
            </w:pict>
          </mc:Fallback>
        </mc:AlternateContent>
      </w:r>
      <w:r w:rsidR="00F57508" w:rsidRPr="003219EF">
        <w:rPr>
          <w:rFonts w:hint="eastAsia"/>
        </w:rPr>
        <w:t xml:space="preserve">図表 </w:t>
      </w:r>
      <w:r w:rsidR="00F57508" w:rsidRPr="003219EF">
        <w:fldChar w:fldCharType="begin"/>
      </w:r>
      <w:r w:rsidR="00F57508" w:rsidRPr="003219EF">
        <w:instrText xml:space="preserve"> </w:instrText>
      </w:r>
      <w:r w:rsidR="00F57508" w:rsidRPr="003219EF">
        <w:rPr>
          <w:rFonts w:hint="eastAsia"/>
        </w:rPr>
        <w:instrText>SEQ 図表 \* ARABIC</w:instrText>
      </w:r>
      <w:r w:rsidR="00F57508" w:rsidRPr="003219EF">
        <w:instrText xml:space="preserve"> </w:instrText>
      </w:r>
      <w:r w:rsidR="00F57508" w:rsidRPr="003219EF">
        <w:fldChar w:fldCharType="separate"/>
      </w:r>
      <w:r w:rsidR="00354CDC">
        <w:rPr>
          <w:noProof/>
        </w:rPr>
        <w:t>16</w:t>
      </w:r>
      <w:r w:rsidR="00F57508" w:rsidRPr="003219EF">
        <w:fldChar w:fldCharType="end"/>
      </w:r>
      <w:r w:rsidR="00F57508" w:rsidRPr="003219EF">
        <w:rPr>
          <w:rFonts w:hint="eastAsia"/>
        </w:rPr>
        <w:t xml:space="preserve">　</w:t>
      </w:r>
      <w:r w:rsidR="003219EF">
        <w:rPr>
          <w:rFonts w:hint="eastAsia"/>
        </w:rPr>
        <w:t>周辺施設の</w:t>
      </w:r>
      <w:r w:rsidR="00F57508" w:rsidRPr="003219EF">
        <w:rPr>
          <w:rFonts w:hint="eastAsia"/>
        </w:rPr>
        <w:t>位置図</w:t>
      </w:r>
      <w:r w:rsidR="007B42C9">
        <w:rPr>
          <w:rFonts w:hint="eastAsia"/>
        </w:rPr>
        <w:t>と施設概要</w:t>
      </w:r>
    </w:p>
    <w:p w14:paraId="0B962522" w14:textId="1DA0CE7F" w:rsidR="00F57508" w:rsidRDefault="00F57508" w:rsidP="00F57508"/>
    <w:p w14:paraId="1A1B388F" w14:textId="37EA5811" w:rsidR="00F57508" w:rsidRDefault="00F57508" w:rsidP="00F57508"/>
    <w:p w14:paraId="27AAD0B5" w14:textId="03D83C78" w:rsidR="00F57508" w:rsidRPr="002E7642" w:rsidRDefault="00F57508" w:rsidP="00F57508"/>
    <w:p w14:paraId="21558A10" w14:textId="0F15FB40" w:rsidR="00F57508" w:rsidRDefault="00F57508" w:rsidP="00F57508"/>
    <w:p w14:paraId="699E3F8F" w14:textId="7D3FB698" w:rsidR="00F57508" w:rsidRDefault="00F57508" w:rsidP="00F57508"/>
    <w:p w14:paraId="76F9302E" w14:textId="77777777" w:rsidR="00F57508" w:rsidRDefault="00F57508" w:rsidP="00F57508"/>
    <w:p w14:paraId="50BA4FBE" w14:textId="671FAFD1" w:rsidR="00F57508" w:rsidRDefault="00F57508" w:rsidP="00F57508"/>
    <w:p w14:paraId="16920FC1" w14:textId="38921016" w:rsidR="00F57508" w:rsidRDefault="00F57508" w:rsidP="00F57508"/>
    <w:p w14:paraId="7C732FE2" w14:textId="77777777" w:rsidR="00F57508" w:rsidRDefault="00F57508" w:rsidP="00F57508"/>
    <w:p w14:paraId="6A00E9F5" w14:textId="75702C2B" w:rsidR="00F57508" w:rsidRDefault="00F57508" w:rsidP="00F57508"/>
    <w:p w14:paraId="401C5BC2" w14:textId="0C68080A" w:rsidR="00F57508" w:rsidRDefault="00F57508" w:rsidP="00F57508"/>
    <w:p w14:paraId="1AF8EFB4" w14:textId="77777777" w:rsidR="00F57508" w:rsidRDefault="00F57508" w:rsidP="00F57508"/>
    <w:p w14:paraId="5B109824" w14:textId="5D950118" w:rsidR="00F57508" w:rsidRDefault="00F57508" w:rsidP="00F57508"/>
    <w:p w14:paraId="26A98F6C" w14:textId="16C37162" w:rsidR="00F57508" w:rsidRDefault="00F57508" w:rsidP="00F57508"/>
    <w:p w14:paraId="51EFDCC1" w14:textId="72AD0CE5" w:rsidR="00F57508" w:rsidRDefault="00F57508" w:rsidP="00F57508"/>
    <w:p w14:paraId="79F4ACA1" w14:textId="6EC13D70" w:rsidR="00F57508" w:rsidRDefault="00F57508" w:rsidP="00F57508"/>
    <w:p w14:paraId="065ED233" w14:textId="3C0184C5" w:rsidR="007B42C9" w:rsidRDefault="007B42C9" w:rsidP="00F57508">
      <w:r>
        <w:rPr>
          <w:noProof/>
        </w:rPr>
        <mc:AlternateContent>
          <mc:Choice Requires="wps">
            <w:drawing>
              <wp:anchor distT="0" distB="0" distL="114300" distR="114300" simplePos="0" relativeHeight="251797504" behindDoc="0" locked="0" layoutInCell="1" allowOverlap="1" wp14:anchorId="69EF5B98" wp14:editId="2EF849FE">
                <wp:simplePos x="0" y="0"/>
                <wp:positionH relativeFrom="column">
                  <wp:posOffset>133350</wp:posOffset>
                </wp:positionH>
                <wp:positionV relativeFrom="paragraph">
                  <wp:posOffset>142402</wp:posOffset>
                </wp:positionV>
                <wp:extent cx="5967095" cy="2061210"/>
                <wp:effectExtent l="0" t="0" r="0" b="0"/>
                <wp:wrapNone/>
                <wp:docPr id="209" name="テキスト ボックス 209"/>
                <wp:cNvGraphicFramePr/>
                <a:graphic xmlns:a="http://schemas.openxmlformats.org/drawingml/2006/main">
                  <a:graphicData uri="http://schemas.microsoft.com/office/word/2010/wordprocessingShape">
                    <wps:wsp>
                      <wps:cNvSpPr txBox="1"/>
                      <wps:spPr>
                        <a:xfrm>
                          <a:off x="0" y="0"/>
                          <a:ext cx="5967095" cy="2061210"/>
                        </a:xfrm>
                        <a:prstGeom prst="rect">
                          <a:avLst/>
                        </a:prstGeom>
                        <a:noFill/>
                        <a:ln w="6350">
                          <a:noFill/>
                        </a:ln>
                      </wps:spPr>
                      <wps:txbx>
                        <w:txbxContent>
                          <w:tbl>
                            <w:tblPr>
                              <w:tblStyle w:val="ae"/>
                              <w:tblW w:w="8931" w:type="dxa"/>
                              <w:tblInd w:w="-5" w:type="dxa"/>
                              <w:tblLook w:val="04A0" w:firstRow="1" w:lastRow="0" w:firstColumn="1" w:lastColumn="0" w:noHBand="0" w:noVBand="1"/>
                            </w:tblPr>
                            <w:tblGrid>
                              <w:gridCol w:w="2268"/>
                              <w:gridCol w:w="6663"/>
                            </w:tblGrid>
                            <w:tr w:rsidR="00FD6FF7" w14:paraId="7F1DB1ED" w14:textId="77777777" w:rsidTr="007B42C9">
                              <w:trPr>
                                <w:trHeight w:val="422"/>
                              </w:trPr>
                              <w:tc>
                                <w:tcPr>
                                  <w:tcW w:w="2268" w:type="dxa"/>
                                  <w:shd w:val="clear" w:color="auto" w:fill="EAF1DD" w:themeFill="accent3" w:themeFillTint="33"/>
                                  <w:vAlign w:val="center"/>
                                </w:tcPr>
                                <w:p w14:paraId="13C2DA1D" w14:textId="0FA08A87"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名称</w:t>
                                  </w:r>
                                </w:p>
                              </w:tc>
                              <w:tc>
                                <w:tcPr>
                                  <w:tcW w:w="6663" w:type="dxa"/>
                                  <w:shd w:val="clear" w:color="auto" w:fill="EAF1DD" w:themeFill="accent3" w:themeFillTint="33"/>
                                  <w:vAlign w:val="center"/>
                                </w:tcPr>
                                <w:p w14:paraId="35364C66" w14:textId="3DD1809E" w:rsidR="00FD6FF7" w:rsidRPr="003219EF" w:rsidRDefault="00FD6FF7" w:rsidP="007B42C9">
                                  <w:pPr>
                                    <w:spacing w:line="280" w:lineRule="exact"/>
                                    <w:jc w:val="center"/>
                                    <w:rPr>
                                      <w:rFonts w:ascii="HGSｺﾞｼｯｸM" w:eastAsia="HGSｺﾞｼｯｸM"/>
                                      <w:sz w:val="20"/>
                                    </w:rPr>
                                  </w:pPr>
                                  <w:r>
                                    <w:rPr>
                                      <w:rFonts w:ascii="HGSｺﾞｼｯｸM" w:eastAsia="HGSｺﾞｼｯｸM" w:hint="eastAsia"/>
                                      <w:sz w:val="20"/>
                                    </w:rPr>
                                    <w:t>施設</w:t>
                                  </w:r>
                                  <w:r w:rsidRPr="003219EF">
                                    <w:rPr>
                                      <w:rFonts w:ascii="HGSｺﾞｼｯｸM" w:eastAsia="HGSｺﾞｼｯｸM" w:hint="eastAsia"/>
                                      <w:sz w:val="20"/>
                                    </w:rPr>
                                    <w:t>概要</w:t>
                                  </w:r>
                                </w:p>
                              </w:tc>
                            </w:tr>
                            <w:tr w:rsidR="00FD6FF7" w14:paraId="1A2029B6" w14:textId="77777777" w:rsidTr="007B42C9">
                              <w:tc>
                                <w:tcPr>
                                  <w:tcW w:w="2268" w:type="dxa"/>
                                  <w:vAlign w:val="center"/>
                                </w:tcPr>
                                <w:p w14:paraId="7A63F0A9" w14:textId="352BDC65"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岩戸観音・五百羅漢</w:t>
                                  </w:r>
                                </w:p>
                              </w:tc>
                              <w:tc>
                                <w:tcPr>
                                  <w:tcW w:w="6663" w:type="dxa"/>
                                </w:tcPr>
                                <w:p w14:paraId="67148ADD" w14:textId="77777777" w:rsidR="00FD6FF7" w:rsidRPr="003219EF" w:rsidRDefault="00FD6FF7" w:rsidP="007B42C9">
                                  <w:pPr>
                                    <w:spacing w:line="280" w:lineRule="exact"/>
                                    <w:rPr>
                                      <w:rFonts w:ascii="HGSｺﾞｼｯｸM" w:eastAsia="HGSｺﾞｼｯｸM"/>
                                      <w:sz w:val="20"/>
                                    </w:rPr>
                                  </w:pPr>
                                  <w:r w:rsidRPr="003219EF">
                                    <w:rPr>
                                      <w:rFonts w:ascii="HGSｺﾞｼｯｸM" w:eastAsia="HGSｺﾞｼｯｸM" w:hint="eastAsia"/>
                                      <w:sz w:val="20"/>
                                    </w:rPr>
                                    <w:t>金峰山の西麓にある仏閣となり、境内には五百羅漢と呼ばれる石仏群があります。また、境内の一番奥にある洞窟を霊厳洞と呼び、宮本武蔵が五輪書を著した場所として知られています。</w:t>
                                  </w:r>
                                </w:p>
                              </w:tc>
                            </w:tr>
                            <w:tr w:rsidR="00FD6FF7" w14:paraId="15BB7F94" w14:textId="77777777" w:rsidTr="007B42C9">
                              <w:tc>
                                <w:tcPr>
                                  <w:tcW w:w="2268" w:type="dxa"/>
                                  <w:vAlign w:val="center"/>
                                </w:tcPr>
                                <w:p w14:paraId="4368B942" w14:textId="2C72E43B"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金峰森の駅みちくさ館</w:t>
                                  </w:r>
                                </w:p>
                              </w:tc>
                              <w:tc>
                                <w:tcPr>
                                  <w:tcW w:w="6663" w:type="dxa"/>
                                </w:tcPr>
                                <w:p w14:paraId="2397E867" w14:textId="77777777" w:rsidR="00FD6FF7" w:rsidRPr="003219EF" w:rsidRDefault="00FD6FF7" w:rsidP="007B42C9">
                                  <w:pPr>
                                    <w:spacing w:line="280" w:lineRule="exact"/>
                                    <w:rPr>
                                      <w:rFonts w:ascii="HGSｺﾞｼｯｸM" w:eastAsia="HGSｺﾞｼｯｸM"/>
                                      <w:sz w:val="20"/>
                                    </w:rPr>
                                  </w:pPr>
                                  <w:r w:rsidRPr="003219EF">
                                    <w:rPr>
                                      <w:rFonts w:ascii="HGSｺﾞｼｯｸM" w:eastAsia="HGSｺﾞｼｯｸM" w:hint="eastAsia"/>
                                      <w:sz w:val="20"/>
                                    </w:rPr>
                                    <w:t>金峰山の麓にあり、登山やハイキングの拠点施設となります。金峰山一帯の歴史・文化等が紹介されています。</w:t>
                                  </w:r>
                                </w:p>
                              </w:tc>
                            </w:tr>
                            <w:tr w:rsidR="00FD6FF7" w14:paraId="135EB20A" w14:textId="77777777" w:rsidTr="007B42C9">
                              <w:tc>
                                <w:tcPr>
                                  <w:tcW w:w="2268" w:type="dxa"/>
                                  <w:vAlign w:val="center"/>
                                </w:tcPr>
                                <w:p w14:paraId="551A012B" w14:textId="77777777"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峠の茶屋公園</w:t>
                                  </w:r>
                                </w:p>
                              </w:tc>
                              <w:tc>
                                <w:tcPr>
                                  <w:tcW w:w="6663" w:type="dxa"/>
                                </w:tcPr>
                                <w:p w14:paraId="61ABB57F" w14:textId="77777777" w:rsidR="00FD6FF7" w:rsidRPr="003219EF" w:rsidRDefault="00FD6FF7" w:rsidP="007B42C9">
                                  <w:pPr>
                                    <w:spacing w:line="280" w:lineRule="exact"/>
                                    <w:rPr>
                                      <w:rFonts w:ascii="HGSｺﾞｼｯｸM" w:eastAsia="HGSｺﾞｼｯｸM"/>
                                      <w:sz w:val="20"/>
                                    </w:rPr>
                                  </w:pPr>
                                  <w:r w:rsidRPr="003219EF">
                                    <w:rPr>
                                      <w:rFonts w:ascii="HGSｺﾞｼｯｸM" w:eastAsia="HGSｺﾞｼｯｸM" w:hint="eastAsia"/>
                                      <w:sz w:val="20"/>
                                    </w:rPr>
                                    <w:t>夏目漱石の小説に出てくる茶屋を再現した売店や休憩所があり、茶屋の中には漱石に関わる資料を展示した資料館として公開されています。</w:t>
                                  </w:r>
                                </w:p>
                              </w:tc>
                            </w:tr>
                            <w:tr w:rsidR="00FD6FF7" w14:paraId="4952B33D" w14:textId="77777777" w:rsidTr="007B42C9">
                              <w:trPr>
                                <w:trHeight w:val="580"/>
                              </w:trPr>
                              <w:tc>
                                <w:tcPr>
                                  <w:tcW w:w="2268" w:type="dxa"/>
                                  <w:vAlign w:val="center"/>
                                </w:tcPr>
                                <w:p w14:paraId="32E0E880" w14:textId="77777777"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森林学習館</w:t>
                                  </w:r>
                                </w:p>
                              </w:tc>
                              <w:tc>
                                <w:tcPr>
                                  <w:tcW w:w="6663" w:type="dxa"/>
                                </w:tcPr>
                                <w:p w14:paraId="7944392F" w14:textId="66A7EB39" w:rsidR="00FD6FF7" w:rsidRPr="003219EF" w:rsidRDefault="00FD6FF7" w:rsidP="007B42C9">
                                  <w:pPr>
                                    <w:spacing w:line="280" w:lineRule="exact"/>
                                    <w:rPr>
                                      <w:rFonts w:ascii="HGSｺﾞｼｯｸM" w:eastAsia="HGSｺﾞｼｯｸM"/>
                                      <w:sz w:val="20"/>
                                    </w:rPr>
                                  </w:pPr>
                                  <w:r w:rsidRPr="003219EF">
                                    <w:rPr>
                                      <w:rFonts w:ascii="HGSｺﾞｼｯｸM" w:eastAsia="HGSｺﾞｼｯｸM" w:hint="eastAsia"/>
                                      <w:sz w:val="20"/>
                                    </w:rPr>
                                    <w:t>森林とのふれあいを通じて、緑化や自然保護に対する意識の高揚を図るための学習、活動の場</w:t>
                                  </w:r>
                                  <w:r>
                                    <w:rPr>
                                      <w:rFonts w:ascii="HGSｺﾞｼｯｸM" w:eastAsia="HGSｺﾞｼｯｸM" w:hint="eastAsia"/>
                                      <w:sz w:val="20"/>
                                    </w:rPr>
                                    <w:t>で</w:t>
                                  </w:r>
                                  <w:r w:rsidRPr="003219EF">
                                    <w:rPr>
                                      <w:rFonts w:ascii="HGSｺﾞｼｯｸM" w:eastAsia="HGSｺﾞｼｯｸM" w:hint="eastAsia"/>
                                      <w:sz w:val="20"/>
                                    </w:rPr>
                                    <w:t>す。</w:t>
                                  </w:r>
                                </w:p>
                              </w:tc>
                            </w:tr>
                          </w:tbl>
                          <w:p w14:paraId="04B30C0C" w14:textId="77777777" w:rsidR="00FD6FF7" w:rsidRPr="00F57508" w:rsidRDefault="00FD6FF7" w:rsidP="003219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F5B98" id="テキスト ボックス 209" o:spid="_x0000_s1085" type="#_x0000_t202" style="position:absolute;left:0;text-align:left;margin-left:10.5pt;margin-top:11.2pt;width:469.85pt;height:162.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" filled="f" stroked="f" strokeweight=".5pt">
                <v:textbox>
                  <w:txbxContent>
                    <w:tbl>
                      <w:tblPr>
                        <w:tblStyle w:val="ae"/>
                        <w:tblW w:w="8931" w:type="dxa"/>
                        <w:tblInd w:w="-5" w:type="dxa"/>
                        <w:tblLook w:val="04A0" w:firstRow="1" w:lastRow="0" w:firstColumn="1" w:lastColumn="0" w:noHBand="0" w:noVBand="1"/>
                      </w:tblPr>
                      <w:tblGrid>
                        <w:gridCol w:w="2268"/>
                        <w:gridCol w:w="6663"/>
                      </w:tblGrid>
                      <w:tr w:rsidR="00FD6FF7" w14:paraId="7F1DB1ED" w14:textId="77777777" w:rsidTr="007B42C9">
                        <w:trPr>
                          <w:trHeight w:val="422"/>
                        </w:trPr>
                        <w:tc>
                          <w:tcPr>
                            <w:tcW w:w="2268" w:type="dxa"/>
                            <w:shd w:val="clear" w:color="auto" w:fill="EAF1DD" w:themeFill="accent3" w:themeFillTint="33"/>
                            <w:vAlign w:val="center"/>
                          </w:tcPr>
                          <w:p w14:paraId="13C2DA1D" w14:textId="0FA08A87"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名称</w:t>
                            </w:r>
                          </w:p>
                        </w:tc>
                        <w:tc>
                          <w:tcPr>
                            <w:tcW w:w="6663" w:type="dxa"/>
                            <w:shd w:val="clear" w:color="auto" w:fill="EAF1DD" w:themeFill="accent3" w:themeFillTint="33"/>
                            <w:vAlign w:val="center"/>
                          </w:tcPr>
                          <w:p w14:paraId="35364C66" w14:textId="3DD1809E" w:rsidR="00FD6FF7" w:rsidRPr="003219EF" w:rsidRDefault="00FD6FF7" w:rsidP="007B42C9">
                            <w:pPr>
                              <w:spacing w:line="280" w:lineRule="exact"/>
                              <w:jc w:val="center"/>
                              <w:rPr>
                                <w:rFonts w:ascii="HGSｺﾞｼｯｸM" w:eastAsia="HGSｺﾞｼｯｸM"/>
                                <w:sz w:val="20"/>
                              </w:rPr>
                            </w:pPr>
                            <w:r>
                              <w:rPr>
                                <w:rFonts w:ascii="HGSｺﾞｼｯｸM" w:eastAsia="HGSｺﾞｼｯｸM" w:hint="eastAsia"/>
                                <w:sz w:val="20"/>
                              </w:rPr>
                              <w:t>施設</w:t>
                            </w:r>
                            <w:r w:rsidRPr="003219EF">
                              <w:rPr>
                                <w:rFonts w:ascii="HGSｺﾞｼｯｸM" w:eastAsia="HGSｺﾞｼｯｸM" w:hint="eastAsia"/>
                                <w:sz w:val="20"/>
                              </w:rPr>
                              <w:t>概要</w:t>
                            </w:r>
                          </w:p>
                        </w:tc>
                      </w:tr>
                      <w:tr w:rsidR="00FD6FF7" w14:paraId="1A2029B6" w14:textId="77777777" w:rsidTr="007B42C9">
                        <w:tc>
                          <w:tcPr>
                            <w:tcW w:w="2268" w:type="dxa"/>
                            <w:vAlign w:val="center"/>
                          </w:tcPr>
                          <w:p w14:paraId="7A63F0A9" w14:textId="352BDC65"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岩戸観音・五百羅漢</w:t>
                            </w:r>
                          </w:p>
                        </w:tc>
                        <w:tc>
                          <w:tcPr>
                            <w:tcW w:w="6663" w:type="dxa"/>
                          </w:tcPr>
                          <w:p w14:paraId="67148ADD" w14:textId="77777777" w:rsidR="00FD6FF7" w:rsidRPr="003219EF" w:rsidRDefault="00FD6FF7" w:rsidP="007B42C9">
                            <w:pPr>
                              <w:spacing w:line="280" w:lineRule="exact"/>
                              <w:rPr>
                                <w:rFonts w:ascii="HGSｺﾞｼｯｸM" w:eastAsia="HGSｺﾞｼｯｸM"/>
                                <w:sz w:val="20"/>
                              </w:rPr>
                            </w:pPr>
                            <w:r w:rsidRPr="003219EF">
                              <w:rPr>
                                <w:rFonts w:ascii="HGSｺﾞｼｯｸM" w:eastAsia="HGSｺﾞｼｯｸM" w:hint="eastAsia"/>
                                <w:sz w:val="20"/>
                              </w:rPr>
                              <w:t>金峰山の西麓にある仏閣となり、境内には五百羅漢と呼ばれる石仏群があります。また、境内の一番奥にある洞窟を霊厳洞と呼び、宮本武蔵が五輪書を著した場所として知られています。</w:t>
                            </w:r>
                          </w:p>
                        </w:tc>
                      </w:tr>
                      <w:tr w:rsidR="00FD6FF7" w14:paraId="15BB7F94" w14:textId="77777777" w:rsidTr="007B42C9">
                        <w:tc>
                          <w:tcPr>
                            <w:tcW w:w="2268" w:type="dxa"/>
                            <w:vAlign w:val="center"/>
                          </w:tcPr>
                          <w:p w14:paraId="4368B942" w14:textId="2C72E43B"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金峰森の駅みちくさ館</w:t>
                            </w:r>
                          </w:p>
                        </w:tc>
                        <w:tc>
                          <w:tcPr>
                            <w:tcW w:w="6663" w:type="dxa"/>
                          </w:tcPr>
                          <w:p w14:paraId="2397E867" w14:textId="77777777" w:rsidR="00FD6FF7" w:rsidRPr="003219EF" w:rsidRDefault="00FD6FF7" w:rsidP="007B42C9">
                            <w:pPr>
                              <w:spacing w:line="280" w:lineRule="exact"/>
                              <w:rPr>
                                <w:rFonts w:ascii="HGSｺﾞｼｯｸM" w:eastAsia="HGSｺﾞｼｯｸM"/>
                                <w:sz w:val="20"/>
                              </w:rPr>
                            </w:pPr>
                            <w:r w:rsidRPr="003219EF">
                              <w:rPr>
                                <w:rFonts w:ascii="HGSｺﾞｼｯｸM" w:eastAsia="HGSｺﾞｼｯｸM" w:hint="eastAsia"/>
                                <w:sz w:val="20"/>
                              </w:rPr>
                              <w:t>金峰山の麓にあり、登山やハイキングの拠点施設となります。金峰山一帯の歴史・文化等が紹介されています。</w:t>
                            </w:r>
                          </w:p>
                        </w:tc>
                      </w:tr>
                      <w:tr w:rsidR="00FD6FF7" w14:paraId="135EB20A" w14:textId="77777777" w:rsidTr="007B42C9">
                        <w:tc>
                          <w:tcPr>
                            <w:tcW w:w="2268" w:type="dxa"/>
                            <w:vAlign w:val="center"/>
                          </w:tcPr>
                          <w:p w14:paraId="551A012B" w14:textId="77777777"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峠の茶屋公園</w:t>
                            </w:r>
                          </w:p>
                        </w:tc>
                        <w:tc>
                          <w:tcPr>
                            <w:tcW w:w="6663" w:type="dxa"/>
                          </w:tcPr>
                          <w:p w14:paraId="61ABB57F" w14:textId="77777777" w:rsidR="00FD6FF7" w:rsidRPr="003219EF" w:rsidRDefault="00FD6FF7" w:rsidP="007B42C9">
                            <w:pPr>
                              <w:spacing w:line="280" w:lineRule="exact"/>
                              <w:rPr>
                                <w:rFonts w:ascii="HGSｺﾞｼｯｸM" w:eastAsia="HGSｺﾞｼｯｸM"/>
                                <w:sz w:val="20"/>
                              </w:rPr>
                            </w:pPr>
                            <w:r w:rsidRPr="003219EF">
                              <w:rPr>
                                <w:rFonts w:ascii="HGSｺﾞｼｯｸM" w:eastAsia="HGSｺﾞｼｯｸM" w:hint="eastAsia"/>
                                <w:sz w:val="20"/>
                              </w:rPr>
                              <w:t>夏目漱石の小説に出てくる茶屋を再現した売店や休憩所があり、茶屋の中には漱石に関わる資料を展示した資料館として公開されています。</w:t>
                            </w:r>
                          </w:p>
                        </w:tc>
                      </w:tr>
                      <w:tr w:rsidR="00FD6FF7" w14:paraId="4952B33D" w14:textId="77777777" w:rsidTr="007B42C9">
                        <w:trPr>
                          <w:trHeight w:val="580"/>
                        </w:trPr>
                        <w:tc>
                          <w:tcPr>
                            <w:tcW w:w="2268" w:type="dxa"/>
                            <w:vAlign w:val="center"/>
                          </w:tcPr>
                          <w:p w14:paraId="32E0E880" w14:textId="77777777" w:rsidR="00FD6FF7" w:rsidRPr="003219EF" w:rsidRDefault="00FD6FF7" w:rsidP="007B42C9">
                            <w:pPr>
                              <w:spacing w:line="280" w:lineRule="exact"/>
                              <w:jc w:val="center"/>
                              <w:rPr>
                                <w:rFonts w:ascii="HGSｺﾞｼｯｸM" w:eastAsia="HGSｺﾞｼｯｸM"/>
                                <w:sz w:val="20"/>
                              </w:rPr>
                            </w:pPr>
                            <w:r w:rsidRPr="003219EF">
                              <w:rPr>
                                <w:rFonts w:ascii="HGSｺﾞｼｯｸM" w:eastAsia="HGSｺﾞｼｯｸM" w:hint="eastAsia"/>
                                <w:sz w:val="20"/>
                              </w:rPr>
                              <w:t>森林学習館</w:t>
                            </w:r>
                          </w:p>
                        </w:tc>
                        <w:tc>
                          <w:tcPr>
                            <w:tcW w:w="6663" w:type="dxa"/>
                          </w:tcPr>
                          <w:p w14:paraId="7944392F" w14:textId="66A7EB39" w:rsidR="00FD6FF7" w:rsidRPr="003219EF" w:rsidRDefault="00FD6FF7" w:rsidP="007B42C9">
                            <w:pPr>
                              <w:spacing w:line="280" w:lineRule="exact"/>
                              <w:rPr>
                                <w:rFonts w:ascii="HGSｺﾞｼｯｸM" w:eastAsia="HGSｺﾞｼｯｸM"/>
                                <w:sz w:val="20"/>
                              </w:rPr>
                            </w:pPr>
                            <w:r w:rsidRPr="003219EF">
                              <w:rPr>
                                <w:rFonts w:ascii="HGSｺﾞｼｯｸM" w:eastAsia="HGSｺﾞｼｯｸM" w:hint="eastAsia"/>
                                <w:sz w:val="20"/>
                              </w:rPr>
                              <w:t>森林とのふれあいを通じて、緑化や自然保護に対する意識の高揚を図るための学習、活動の場</w:t>
                            </w:r>
                            <w:r>
                              <w:rPr>
                                <w:rFonts w:ascii="HGSｺﾞｼｯｸM" w:eastAsia="HGSｺﾞｼｯｸM" w:hint="eastAsia"/>
                                <w:sz w:val="20"/>
                              </w:rPr>
                              <w:t>で</w:t>
                            </w:r>
                            <w:r w:rsidRPr="003219EF">
                              <w:rPr>
                                <w:rFonts w:ascii="HGSｺﾞｼｯｸM" w:eastAsia="HGSｺﾞｼｯｸM" w:hint="eastAsia"/>
                                <w:sz w:val="20"/>
                              </w:rPr>
                              <w:t>す。</w:t>
                            </w:r>
                          </w:p>
                        </w:tc>
                      </w:tr>
                    </w:tbl>
                    <w:p w14:paraId="04B30C0C" w14:textId="77777777" w:rsidR="00FD6FF7" w:rsidRPr="00F57508" w:rsidRDefault="00FD6FF7" w:rsidP="003219EF"/>
                  </w:txbxContent>
                </v:textbox>
              </v:shape>
            </w:pict>
          </mc:Fallback>
        </mc:AlternateContent>
      </w:r>
    </w:p>
    <w:p w14:paraId="25B8D524" w14:textId="3D7E9406" w:rsidR="007B42C9" w:rsidRDefault="007B42C9" w:rsidP="00F57508"/>
    <w:p w14:paraId="21EC687F" w14:textId="2CA6401F" w:rsidR="007B42C9" w:rsidRDefault="007B42C9" w:rsidP="00F57508"/>
    <w:p w14:paraId="72650694" w14:textId="28BA5560" w:rsidR="007B42C9" w:rsidRDefault="007B42C9" w:rsidP="00F57508"/>
    <w:p w14:paraId="0F6A1639" w14:textId="73E35415" w:rsidR="007B42C9" w:rsidRDefault="007B42C9" w:rsidP="00F57508"/>
    <w:p w14:paraId="731D9F7D" w14:textId="59D0532D" w:rsidR="007B42C9" w:rsidRDefault="007B42C9" w:rsidP="00F57508"/>
    <w:p w14:paraId="2813DAC3" w14:textId="1CBC3685" w:rsidR="007B42C9" w:rsidRDefault="007B42C9" w:rsidP="00F57508"/>
    <w:p w14:paraId="7B845152" w14:textId="1E30C228" w:rsidR="007B42C9" w:rsidRDefault="007B42C9" w:rsidP="00F57508"/>
    <w:p w14:paraId="4F954CAD" w14:textId="2DAB6204" w:rsidR="007B42C9" w:rsidRDefault="007B42C9" w:rsidP="00F57508"/>
    <w:p w14:paraId="22DBECC6" w14:textId="6A17400B" w:rsidR="007B42C9" w:rsidRDefault="007B42C9" w:rsidP="00F57508"/>
    <w:p w14:paraId="1900D737" w14:textId="77777777" w:rsidR="007B42C9" w:rsidRPr="007B42C9" w:rsidRDefault="007B42C9" w:rsidP="00F57508"/>
    <w:p w14:paraId="0B79F126" w14:textId="77777777" w:rsidR="007B42C9" w:rsidRDefault="007B42C9" w:rsidP="00F57508"/>
    <w:p w14:paraId="3A8F987F" w14:textId="77777777" w:rsidR="00F57508" w:rsidRDefault="00F57508" w:rsidP="00F57508"/>
    <w:p w14:paraId="1C115C34" w14:textId="77777777" w:rsidR="007B42C9" w:rsidRDefault="007B42C9" w:rsidP="007B42C9"/>
    <w:p w14:paraId="0BEFA8D3" w14:textId="51A0ADC8" w:rsidR="00F57508" w:rsidRDefault="007B42C9" w:rsidP="00F57508">
      <w:pPr>
        <w:pStyle w:val="ad"/>
      </w:pPr>
      <w:r w:rsidRPr="003219EF">
        <w:rPr>
          <w:noProof/>
        </w:rPr>
        <w:drawing>
          <wp:anchor distT="0" distB="0" distL="114300" distR="114300" simplePos="0" relativeHeight="251799552" behindDoc="0" locked="0" layoutInCell="1" allowOverlap="1" wp14:anchorId="5175DB5A" wp14:editId="063B5D95">
            <wp:simplePos x="0" y="0"/>
            <wp:positionH relativeFrom="column">
              <wp:posOffset>422275</wp:posOffset>
            </wp:positionH>
            <wp:positionV relativeFrom="paragraph">
              <wp:posOffset>96047</wp:posOffset>
            </wp:positionV>
            <wp:extent cx="5200650" cy="2427273"/>
            <wp:effectExtent l="0" t="0" r="0" b="0"/>
            <wp:wrapNone/>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00650" cy="2427273"/>
                    </a:xfrm>
                    <a:prstGeom prst="rect">
                      <a:avLst/>
                    </a:prstGeom>
                    <a:noFill/>
                    <a:ln>
                      <a:noFill/>
                    </a:ln>
                  </pic:spPr>
                </pic:pic>
              </a:graphicData>
            </a:graphic>
            <wp14:sizeRelH relativeFrom="page">
              <wp14:pctWidth>0</wp14:pctWidth>
            </wp14:sizeRelH>
            <wp14:sizeRelV relativeFrom="page">
              <wp14:pctHeight>0</wp14:pctHeight>
            </wp14:sizeRelV>
          </wp:anchor>
        </w:drawing>
      </w:r>
      <w:r w:rsidR="00F57508">
        <w:rPr>
          <w:rFonts w:hint="eastAsia"/>
        </w:rPr>
        <w:t xml:space="preserve">図表 </w:t>
      </w:r>
      <w:r w:rsidR="00F57508">
        <w:fldChar w:fldCharType="begin"/>
      </w:r>
      <w:r w:rsidR="00F57508">
        <w:instrText xml:space="preserve"> </w:instrText>
      </w:r>
      <w:r w:rsidR="00F57508">
        <w:rPr>
          <w:rFonts w:hint="eastAsia"/>
        </w:rPr>
        <w:instrText>SEQ 図表 \* ARABIC</w:instrText>
      </w:r>
      <w:r w:rsidR="00F57508">
        <w:instrText xml:space="preserve"> </w:instrText>
      </w:r>
      <w:r w:rsidR="00F57508">
        <w:fldChar w:fldCharType="separate"/>
      </w:r>
      <w:r w:rsidR="00354CDC">
        <w:rPr>
          <w:noProof/>
        </w:rPr>
        <w:t>17</w:t>
      </w:r>
      <w:r w:rsidR="00F57508">
        <w:fldChar w:fldCharType="end"/>
      </w:r>
      <w:r w:rsidR="00F57508">
        <w:rPr>
          <w:rFonts w:hint="eastAsia"/>
        </w:rPr>
        <w:t xml:space="preserve">　</w:t>
      </w:r>
      <w:r w:rsidR="00400B82">
        <w:rPr>
          <w:rFonts w:hint="eastAsia"/>
        </w:rPr>
        <w:t>周辺施設</w:t>
      </w:r>
      <w:r w:rsidR="00F57508">
        <w:rPr>
          <w:rFonts w:hint="eastAsia"/>
        </w:rPr>
        <w:t>の入園者数の推移</w:t>
      </w:r>
    </w:p>
    <w:p w14:paraId="042C6299" w14:textId="40D76F49" w:rsidR="00F57508" w:rsidRPr="003219EF" w:rsidRDefault="00F57508" w:rsidP="00F57508"/>
    <w:p w14:paraId="35CF470C" w14:textId="5B1B520B" w:rsidR="00F57508" w:rsidRPr="003219EF" w:rsidRDefault="00F57508" w:rsidP="00F57508"/>
    <w:p w14:paraId="6BE56B6D" w14:textId="706F048E" w:rsidR="00F57508" w:rsidRDefault="00F57508" w:rsidP="00F57508"/>
    <w:p w14:paraId="5B572D28" w14:textId="760EC93A" w:rsidR="00F57508" w:rsidRDefault="00F57508" w:rsidP="00F57508"/>
    <w:p w14:paraId="3A6C3B69" w14:textId="77777777" w:rsidR="00F57508" w:rsidRDefault="00F57508" w:rsidP="00F57508"/>
    <w:p w14:paraId="653009DA" w14:textId="77777777" w:rsidR="00F57508" w:rsidRDefault="00F57508" w:rsidP="00F57508"/>
    <w:p w14:paraId="7EF6E0CF" w14:textId="77777777" w:rsidR="00F57508" w:rsidRDefault="00F57508" w:rsidP="00F57508"/>
    <w:p w14:paraId="601B65A0" w14:textId="77777777" w:rsidR="00F57508" w:rsidRDefault="00F57508" w:rsidP="00F57508"/>
    <w:p w14:paraId="161691DB" w14:textId="77777777" w:rsidR="00F57508" w:rsidRDefault="00F57508" w:rsidP="00F57508"/>
    <w:p w14:paraId="7AE63328" w14:textId="77777777" w:rsidR="00F57508" w:rsidRDefault="00F57508" w:rsidP="00F57508"/>
    <w:p w14:paraId="6C457300" w14:textId="77777777" w:rsidR="00F57508" w:rsidRDefault="00F57508" w:rsidP="00F57508"/>
    <w:p w14:paraId="3F59AF60" w14:textId="6C4EE98C" w:rsidR="00F57508" w:rsidRDefault="00F57508" w:rsidP="00F57508"/>
    <w:p w14:paraId="448CE513" w14:textId="45C76EDE" w:rsidR="00087572" w:rsidRDefault="008166E1" w:rsidP="008166E1">
      <w:r>
        <w:rPr>
          <w:noProof/>
        </w:rPr>
        <mc:AlternateContent>
          <mc:Choice Requires="wps">
            <w:drawing>
              <wp:anchor distT="0" distB="0" distL="114300" distR="114300" simplePos="0" relativeHeight="251801600" behindDoc="0" locked="0" layoutInCell="1" allowOverlap="1" wp14:anchorId="6502F0AC" wp14:editId="2E81DB78">
                <wp:simplePos x="0" y="0"/>
                <wp:positionH relativeFrom="column">
                  <wp:posOffset>3724275</wp:posOffset>
                </wp:positionH>
                <wp:positionV relativeFrom="paragraph">
                  <wp:posOffset>210820</wp:posOffset>
                </wp:positionV>
                <wp:extent cx="2245581" cy="287020"/>
                <wp:effectExtent l="0" t="0" r="0" b="0"/>
                <wp:wrapNone/>
                <wp:docPr id="256" name="テキスト ボックス 256"/>
                <wp:cNvGraphicFramePr/>
                <a:graphic xmlns:a="http://schemas.openxmlformats.org/drawingml/2006/main">
                  <a:graphicData uri="http://schemas.microsoft.com/office/word/2010/wordprocessingShape">
                    <wps:wsp>
                      <wps:cNvSpPr txBox="1"/>
                      <wps:spPr>
                        <a:xfrm>
                          <a:off x="0" y="0"/>
                          <a:ext cx="2245581" cy="287020"/>
                        </a:xfrm>
                        <a:prstGeom prst="rect">
                          <a:avLst/>
                        </a:prstGeom>
                        <a:noFill/>
                        <a:ln w="6350">
                          <a:noFill/>
                        </a:ln>
                      </wps:spPr>
                      <wps:txbx>
                        <w:txbxContent>
                          <w:p w14:paraId="545D5A0B" w14:textId="4CD84D0B" w:rsidR="00FD6FF7" w:rsidRDefault="00FD6FF7" w:rsidP="008166E1">
                            <w:pPr>
                              <w:pStyle w:val="af3"/>
                            </w:pPr>
                            <w:r>
                              <w:rPr>
                                <w:rFonts w:hint="eastAsia"/>
                              </w:rPr>
                              <w:t>出典：熊本市観光統計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2F0AC" id="テキスト ボックス 256" o:spid="_x0000_s1086" type="#_x0000_t202" style="position:absolute;left:0;text-align:left;margin-left:293.25pt;margin-top:16.6pt;width:176.8pt;height:22.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" filled="f" stroked="f" strokeweight=".5pt">
                <v:textbox>
                  <w:txbxContent>
                    <w:p w14:paraId="545D5A0B" w14:textId="4CD84D0B" w:rsidR="00FD6FF7" w:rsidRDefault="00FD6FF7" w:rsidP="008166E1">
                      <w:pPr>
                        <w:pStyle w:val="af3"/>
                      </w:pPr>
                      <w:r>
                        <w:rPr>
                          <w:rFonts w:hint="eastAsia"/>
                        </w:rPr>
                        <w:t>出典：熊本市観光統計</w:t>
                      </w:r>
                    </w:p>
                  </w:txbxContent>
                </v:textbox>
              </v:shape>
            </w:pict>
          </mc:Fallback>
        </mc:AlternateContent>
      </w:r>
      <w:r w:rsidR="00087572">
        <w:br w:type="page"/>
      </w:r>
    </w:p>
    <w:p w14:paraId="1407E9A7" w14:textId="2824C640" w:rsidR="00A13A23" w:rsidRDefault="00F57508" w:rsidP="00FC148C">
      <w:pPr>
        <w:pStyle w:val="2"/>
      </w:pPr>
      <w:bookmarkStart w:id="17" w:name="_Toc67934000"/>
      <w:r>
        <w:rPr>
          <w:rFonts w:hint="eastAsia"/>
        </w:rPr>
        <w:lastRenderedPageBreak/>
        <w:t>５</w:t>
      </w:r>
      <w:r w:rsidR="00140D13">
        <w:rPr>
          <w:rFonts w:hint="eastAsia"/>
        </w:rPr>
        <w:t xml:space="preserve"> </w:t>
      </w:r>
      <w:r w:rsidR="003B6E6C">
        <w:rPr>
          <w:rFonts w:hint="eastAsia"/>
        </w:rPr>
        <w:t>市民</w:t>
      </w:r>
      <w:r w:rsidR="00A13A23">
        <w:rPr>
          <w:rFonts w:hint="eastAsia"/>
        </w:rPr>
        <w:t>アンケート調査</w:t>
      </w:r>
      <w:bookmarkEnd w:id="17"/>
    </w:p>
    <w:p w14:paraId="3DB2BA7E" w14:textId="03BEC845" w:rsidR="00942143" w:rsidRDefault="00140D13" w:rsidP="00942143">
      <w:pPr>
        <w:pStyle w:val="3"/>
      </w:pPr>
      <w:r>
        <w:rPr>
          <w:rFonts w:hint="eastAsia"/>
        </w:rPr>
        <w:t>（</w:t>
      </w:r>
      <w:r w:rsidR="00942143">
        <w:rPr>
          <w:rFonts w:hint="eastAsia"/>
        </w:rPr>
        <w:t>１）調査概要</w:t>
      </w:r>
    </w:p>
    <w:p w14:paraId="55639B0F" w14:textId="5ACC9A5C" w:rsidR="00F30C84" w:rsidRDefault="001A1DEB" w:rsidP="006B51F6">
      <w:pPr>
        <w:pStyle w:val="15"/>
      </w:pPr>
      <w:r>
        <w:rPr>
          <w:rFonts w:hint="eastAsia"/>
        </w:rPr>
        <w:t>新施設</w:t>
      </w:r>
      <w:r w:rsidR="006B51F6">
        <w:rPr>
          <w:rFonts w:hint="eastAsia"/>
        </w:rPr>
        <w:t>の整備にあたり、市内の小学生、中学生の保護者を対象に市民アンケート調査を行いました。</w:t>
      </w:r>
    </w:p>
    <w:p w14:paraId="67216E3A" w14:textId="77777777" w:rsidR="00F30C84" w:rsidRDefault="00F30C84" w:rsidP="00F30C84"/>
    <w:p w14:paraId="31ADFCD7" w14:textId="7E885130" w:rsidR="00F30C84" w:rsidRDefault="00F30C84" w:rsidP="002A0384">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18</w:t>
      </w:r>
      <w:r>
        <w:fldChar w:fldCharType="end"/>
      </w:r>
      <w:r>
        <w:rPr>
          <w:rFonts w:hint="eastAsia"/>
        </w:rPr>
        <w:t xml:space="preserve">　調査概要</w:t>
      </w:r>
    </w:p>
    <w:tbl>
      <w:tblPr>
        <w:tblW w:w="4638"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492"/>
        <w:gridCol w:w="7440"/>
      </w:tblGrid>
      <w:tr w:rsidR="00942143" w:rsidRPr="00942143" w14:paraId="49ADD43A" w14:textId="77777777" w:rsidTr="00A5152A">
        <w:trPr>
          <w:trHeight w:val="386"/>
        </w:trPr>
        <w:tc>
          <w:tcPr>
            <w:tcW w:w="835" w:type="pct"/>
            <w:shd w:val="clear" w:color="auto" w:fill="EAF1DD" w:themeFill="accent3" w:themeFillTint="33"/>
            <w:tcMar>
              <w:top w:w="72" w:type="dxa"/>
              <w:left w:w="144" w:type="dxa"/>
              <w:bottom w:w="72" w:type="dxa"/>
              <w:right w:w="144" w:type="dxa"/>
            </w:tcMar>
            <w:vAlign w:val="center"/>
            <w:hideMark/>
          </w:tcPr>
          <w:p w14:paraId="59F1E2E4" w14:textId="2FB6FBBD" w:rsidR="00942143" w:rsidRPr="00651B30" w:rsidRDefault="00942143" w:rsidP="00942143">
            <w:pPr>
              <w:jc w:val="center"/>
              <w:rPr>
                <w:rFonts w:ascii="HGSｺﾞｼｯｸM" w:eastAsia="HGSｺﾞｼｯｸM"/>
              </w:rPr>
            </w:pPr>
            <w:r w:rsidRPr="00651B30">
              <w:rPr>
                <w:rFonts w:ascii="HGSｺﾞｼｯｸM" w:eastAsia="HGSｺﾞｼｯｸM" w:hint="eastAsia"/>
                <w:bCs/>
              </w:rPr>
              <w:t>項</w:t>
            </w:r>
            <w:r w:rsidR="006B51F6" w:rsidRPr="00651B30">
              <w:rPr>
                <w:rFonts w:ascii="HGSｺﾞｼｯｸM" w:eastAsia="HGSｺﾞｼｯｸM" w:hint="eastAsia"/>
                <w:bCs/>
              </w:rPr>
              <w:t xml:space="preserve">　</w:t>
            </w:r>
            <w:r w:rsidRPr="00651B30">
              <w:rPr>
                <w:rFonts w:ascii="HGSｺﾞｼｯｸM" w:eastAsia="HGSｺﾞｼｯｸM" w:hint="eastAsia"/>
                <w:bCs/>
              </w:rPr>
              <w:t>目</w:t>
            </w:r>
          </w:p>
        </w:tc>
        <w:tc>
          <w:tcPr>
            <w:tcW w:w="4165" w:type="pct"/>
            <w:shd w:val="clear" w:color="auto" w:fill="EAF1DD" w:themeFill="accent3" w:themeFillTint="33"/>
            <w:tcMar>
              <w:top w:w="72" w:type="dxa"/>
              <w:left w:w="144" w:type="dxa"/>
              <w:bottom w:w="72" w:type="dxa"/>
              <w:right w:w="144" w:type="dxa"/>
            </w:tcMar>
            <w:vAlign w:val="center"/>
            <w:hideMark/>
          </w:tcPr>
          <w:p w14:paraId="2F9A3346" w14:textId="6B80B4D6" w:rsidR="00942143" w:rsidRPr="00651B30" w:rsidRDefault="00942143" w:rsidP="00942143">
            <w:pPr>
              <w:jc w:val="center"/>
              <w:rPr>
                <w:rFonts w:ascii="HGSｺﾞｼｯｸM" w:eastAsia="HGSｺﾞｼｯｸM"/>
              </w:rPr>
            </w:pPr>
            <w:r w:rsidRPr="00651B30">
              <w:rPr>
                <w:rFonts w:ascii="HGSｺﾞｼｯｸM" w:eastAsia="HGSｺﾞｼｯｸM" w:hint="eastAsia"/>
                <w:bCs/>
              </w:rPr>
              <w:t>内</w:t>
            </w:r>
            <w:r w:rsidR="006B51F6" w:rsidRPr="00651B30">
              <w:rPr>
                <w:rFonts w:ascii="HGSｺﾞｼｯｸM" w:eastAsia="HGSｺﾞｼｯｸM" w:hint="eastAsia"/>
                <w:bCs/>
              </w:rPr>
              <w:t xml:space="preserve">　</w:t>
            </w:r>
            <w:r w:rsidRPr="00651B30">
              <w:rPr>
                <w:rFonts w:ascii="HGSｺﾞｼｯｸM" w:eastAsia="HGSｺﾞｼｯｸM" w:hint="eastAsia"/>
                <w:bCs/>
              </w:rPr>
              <w:t>容</w:t>
            </w:r>
          </w:p>
        </w:tc>
      </w:tr>
      <w:tr w:rsidR="00942143" w:rsidRPr="00942143" w14:paraId="51257FC7" w14:textId="77777777" w:rsidTr="00A5152A">
        <w:trPr>
          <w:trHeight w:val="524"/>
        </w:trPr>
        <w:tc>
          <w:tcPr>
            <w:tcW w:w="835" w:type="pct"/>
            <w:shd w:val="clear" w:color="auto" w:fill="EAF1DD" w:themeFill="accent3" w:themeFillTint="33"/>
            <w:tcMar>
              <w:top w:w="72" w:type="dxa"/>
              <w:left w:w="144" w:type="dxa"/>
              <w:bottom w:w="72" w:type="dxa"/>
              <w:right w:w="144" w:type="dxa"/>
            </w:tcMar>
            <w:vAlign w:val="center"/>
            <w:hideMark/>
          </w:tcPr>
          <w:p w14:paraId="2CB3A012" w14:textId="77777777" w:rsidR="00942143" w:rsidRPr="00651B30" w:rsidRDefault="00942143" w:rsidP="006B51F6">
            <w:pPr>
              <w:jc w:val="center"/>
              <w:rPr>
                <w:rFonts w:ascii="HGSｺﾞｼｯｸM" w:eastAsia="HGSｺﾞｼｯｸM"/>
              </w:rPr>
            </w:pPr>
            <w:r w:rsidRPr="00651B30">
              <w:rPr>
                <w:rFonts w:ascii="HGSｺﾞｼｯｸM" w:eastAsia="HGSｺﾞｼｯｸM" w:hint="eastAsia"/>
              </w:rPr>
              <w:t>調査目的</w:t>
            </w:r>
          </w:p>
        </w:tc>
        <w:tc>
          <w:tcPr>
            <w:tcW w:w="4165" w:type="pct"/>
            <w:shd w:val="clear" w:color="auto" w:fill="auto"/>
            <w:tcMar>
              <w:top w:w="72" w:type="dxa"/>
              <w:left w:w="144" w:type="dxa"/>
              <w:bottom w:w="72" w:type="dxa"/>
              <w:right w:w="144" w:type="dxa"/>
            </w:tcMar>
            <w:vAlign w:val="center"/>
            <w:hideMark/>
          </w:tcPr>
          <w:p w14:paraId="021094B4" w14:textId="2332776F" w:rsidR="00942143" w:rsidRPr="00651B30" w:rsidRDefault="00942143" w:rsidP="00942143">
            <w:pPr>
              <w:rPr>
                <w:rFonts w:ascii="HGSｺﾞｼｯｸM" w:eastAsia="HGSｺﾞｼｯｸM"/>
              </w:rPr>
            </w:pPr>
            <w:r w:rsidRPr="00651B30">
              <w:rPr>
                <w:rFonts w:ascii="HGSｺﾞｼｯｸM" w:eastAsia="HGSｺﾞｼｯｸM" w:hint="eastAsia"/>
              </w:rPr>
              <w:t>金峰山少年自然の家の再建にあたり、どんな施設だったら利用したいと思うか</w:t>
            </w:r>
            <w:r w:rsidR="00264A6F">
              <w:rPr>
                <w:rFonts w:ascii="HGSｺﾞｼｯｸM" w:eastAsia="HGSｺﾞｼｯｸM" w:hint="eastAsia"/>
              </w:rPr>
              <w:t>等</w:t>
            </w:r>
            <w:r w:rsidRPr="00651B30">
              <w:rPr>
                <w:rFonts w:ascii="HGSｺﾞｼｯｸM" w:eastAsia="HGSｺﾞｼｯｸM" w:hint="eastAsia"/>
              </w:rPr>
              <w:t>再建にあたって、</w:t>
            </w:r>
            <w:r w:rsidR="00264A6F">
              <w:rPr>
                <w:rFonts w:ascii="HGSｺﾞｼｯｸM" w:eastAsia="HGSｺﾞｼｯｸM" w:hint="eastAsia"/>
              </w:rPr>
              <w:t>様々な</w:t>
            </w:r>
            <w:r w:rsidRPr="00651B30">
              <w:rPr>
                <w:rFonts w:ascii="HGSｺﾞｼｯｸM" w:eastAsia="HGSｺﾞｼｯｸM" w:hint="eastAsia"/>
              </w:rPr>
              <w:t>意見を聴取し基本計画策定の参考とする</w:t>
            </w:r>
            <w:r w:rsidR="00F30C84" w:rsidRPr="00651B30">
              <w:rPr>
                <w:rFonts w:ascii="HGSｺﾞｼｯｸM" w:eastAsia="HGSｺﾞｼｯｸM" w:hint="eastAsia"/>
              </w:rPr>
              <w:t>。</w:t>
            </w:r>
          </w:p>
        </w:tc>
      </w:tr>
      <w:tr w:rsidR="0066296F" w:rsidRPr="00942143" w14:paraId="55C1A98D" w14:textId="77777777" w:rsidTr="00A5152A">
        <w:trPr>
          <w:trHeight w:val="444"/>
        </w:trPr>
        <w:tc>
          <w:tcPr>
            <w:tcW w:w="835" w:type="pct"/>
            <w:shd w:val="clear" w:color="auto" w:fill="EAF1DD" w:themeFill="accent3" w:themeFillTint="33"/>
            <w:tcMar>
              <w:top w:w="72" w:type="dxa"/>
              <w:left w:w="144" w:type="dxa"/>
              <w:bottom w:w="72" w:type="dxa"/>
              <w:right w:w="144" w:type="dxa"/>
            </w:tcMar>
            <w:vAlign w:val="center"/>
          </w:tcPr>
          <w:p w14:paraId="5167E901" w14:textId="0C932EDD" w:rsidR="0066296F" w:rsidRPr="00651B30" w:rsidRDefault="0066296F" w:rsidP="0066296F">
            <w:pPr>
              <w:jc w:val="center"/>
              <w:rPr>
                <w:rFonts w:ascii="HGSｺﾞｼｯｸM" w:eastAsia="HGSｺﾞｼｯｸM"/>
              </w:rPr>
            </w:pPr>
            <w:r>
              <w:rPr>
                <w:rFonts w:ascii="HGSｺﾞｼｯｸM" w:eastAsia="HGSｺﾞｼｯｸM" w:hint="eastAsia"/>
              </w:rPr>
              <w:t>実施時期</w:t>
            </w:r>
          </w:p>
        </w:tc>
        <w:tc>
          <w:tcPr>
            <w:tcW w:w="4165" w:type="pct"/>
            <w:shd w:val="clear" w:color="auto" w:fill="auto"/>
            <w:tcMar>
              <w:top w:w="72" w:type="dxa"/>
              <w:left w:w="144" w:type="dxa"/>
              <w:bottom w:w="72" w:type="dxa"/>
              <w:right w:w="144" w:type="dxa"/>
            </w:tcMar>
            <w:vAlign w:val="center"/>
          </w:tcPr>
          <w:p w14:paraId="1A62A787" w14:textId="145BD545" w:rsidR="0066296F" w:rsidRPr="00651B30" w:rsidRDefault="0066296F" w:rsidP="00942143">
            <w:pPr>
              <w:rPr>
                <w:rFonts w:ascii="HGSｺﾞｼｯｸM" w:eastAsia="HGSｺﾞｼｯｸM"/>
              </w:rPr>
            </w:pPr>
            <w:r>
              <w:rPr>
                <w:rFonts w:ascii="HGSｺﾞｼｯｸM" w:eastAsia="HGSｺﾞｼｯｸM" w:hint="eastAsia"/>
              </w:rPr>
              <w:t>令和2年</w:t>
            </w:r>
            <w:r w:rsidR="00CF4DAC">
              <w:rPr>
                <w:rFonts w:ascii="HGSｺﾞｼｯｸM" w:eastAsia="HGSｺﾞｼｯｸM" w:hint="eastAsia"/>
              </w:rPr>
              <w:t>(2020年)</w:t>
            </w:r>
            <w:r>
              <w:rPr>
                <w:rFonts w:ascii="HGSｺﾞｼｯｸM" w:eastAsia="HGSｺﾞｼｯｸM" w:hint="eastAsia"/>
              </w:rPr>
              <w:t>11月9日（月）～11月27日（金）</w:t>
            </w:r>
          </w:p>
        </w:tc>
      </w:tr>
      <w:tr w:rsidR="00942143" w:rsidRPr="00942143" w14:paraId="4CD46AE6" w14:textId="77777777" w:rsidTr="00A5152A">
        <w:trPr>
          <w:trHeight w:val="828"/>
        </w:trPr>
        <w:tc>
          <w:tcPr>
            <w:tcW w:w="835" w:type="pct"/>
            <w:shd w:val="clear" w:color="auto" w:fill="EAF1DD" w:themeFill="accent3" w:themeFillTint="33"/>
            <w:tcMar>
              <w:top w:w="72" w:type="dxa"/>
              <w:left w:w="144" w:type="dxa"/>
              <w:bottom w:w="72" w:type="dxa"/>
              <w:right w:w="144" w:type="dxa"/>
            </w:tcMar>
            <w:vAlign w:val="center"/>
            <w:hideMark/>
          </w:tcPr>
          <w:p w14:paraId="26A3CC97" w14:textId="77777777" w:rsidR="00942143" w:rsidRPr="00651B30" w:rsidRDefault="00942143" w:rsidP="006B51F6">
            <w:pPr>
              <w:jc w:val="center"/>
              <w:rPr>
                <w:rFonts w:ascii="HGSｺﾞｼｯｸM" w:eastAsia="HGSｺﾞｼｯｸM"/>
              </w:rPr>
            </w:pPr>
            <w:r w:rsidRPr="00651B30">
              <w:rPr>
                <w:rFonts w:ascii="HGSｺﾞｼｯｸM" w:eastAsia="HGSｺﾞｼｯｸM" w:hint="eastAsia"/>
              </w:rPr>
              <w:t>調査対象</w:t>
            </w:r>
          </w:p>
        </w:tc>
        <w:tc>
          <w:tcPr>
            <w:tcW w:w="4165" w:type="pct"/>
            <w:shd w:val="clear" w:color="auto" w:fill="auto"/>
            <w:tcMar>
              <w:top w:w="72" w:type="dxa"/>
              <w:left w:w="144" w:type="dxa"/>
              <w:bottom w:w="72" w:type="dxa"/>
              <w:right w:w="144" w:type="dxa"/>
            </w:tcMar>
            <w:vAlign w:val="center"/>
            <w:hideMark/>
          </w:tcPr>
          <w:p w14:paraId="74EC786C" w14:textId="4EEF99F7" w:rsidR="00942143" w:rsidRPr="00651B30" w:rsidRDefault="00942143" w:rsidP="00942143">
            <w:pPr>
              <w:rPr>
                <w:rFonts w:ascii="HGSｺﾞｼｯｸM" w:eastAsia="HGSｺﾞｼｯｸM"/>
              </w:rPr>
            </w:pPr>
            <w:r w:rsidRPr="00651B30">
              <w:rPr>
                <w:rFonts w:ascii="HGSｺﾞｼｯｸM" w:eastAsia="HGSｺﾞｼｯｸM" w:hint="eastAsia"/>
              </w:rPr>
              <w:t xml:space="preserve">市内の小中学校に通学する児童・生徒の保護者　</w:t>
            </w:r>
            <w:r w:rsidR="00A5152A">
              <w:rPr>
                <w:rFonts w:ascii="HGSｺﾞｼｯｸM" w:eastAsia="HGSｺﾞｼｯｸM" w:hint="eastAsia"/>
              </w:rPr>
              <w:t>約</w:t>
            </w:r>
            <w:r w:rsidRPr="00651B30">
              <w:rPr>
                <w:rFonts w:ascii="HGSｺﾞｼｯｸM" w:eastAsia="HGSｺﾞｼｯｸM" w:hint="eastAsia"/>
              </w:rPr>
              <w:t>1,000人</w:t>
            </w:r>
          </w:p>
          <w:p w14:paraId="2ED4B096" w14:textId="764A964F" w:rsidR="00942143" w:rsidRPr="00651B30" w:rsidRDefault="00942143" w:rsidP="00942143">
            <w:pPr>
              <w:rPr>
                <w:rFonts w:ascii="HGSｺﾞｼｯｸM" w:eastAsia="HGSｺﾞｼｯｸM"/>
              </w:rPr>
            </w:pPr>
            <w:r w:rsidRPr="00651B30">
              <w:rPr>
                <w:rFonts w:ascii="HGSｺﾞｼｯｸM" w:eastAsia="HGSｺﾞｼｯｸM" w:hint="eastAsia"/>
              </w:rPr>
              <w:t xml:space="preserve"> ・小学校1</w:t>
            </w:r>
            <w:r w:rsidR="00A5152A">
              <w:rPr>
                <w:rFonts w:ascii="HGSｺﾞｼｯｸM" w:eastAsia="HGSｺﾞｼｯｸM" w:hint="eastAsia"/>
              </w:rPr>
              <w:t>8</w:t>
            </w:r>
            <w:r w:rsidRPr="00651B30">
              <w:rPr>
                <w:rFonts w:ascii="HGSｺﾞｼｯｸM" w:eastAsia="HGSｺﾞｼｯｸM" w:hint="eastAsia"/>
              </w:rPr>
              <w:t>校</w:t>
            </w:r>
            <w:r w:rsidR="00F30C84" w:rsidRPr="00651B30">
              <w:rPr>
                <w:rFonts w:ascii="HGSｺﾞｼｯｸM" w:eastAsia="HGSｺﾞｼｯｸM" w:hint="eastAsia"/>
              </w:rPr>
              <w:t xml:space="preserve">　</w:t>
            </w:r>
            <w:r w:rsidRPr="00651B30">
              <w:rPr>
                <w:rFonts w:ascii="HGSｺﾞｼｯｸM" w:eastAsia="HGSｺﾞｼｯｸM" w:hint="eastAsia"/>
              </w:rPr>
              <w:t>各校</w:t>
            </w:r>
            <w:r w:rsidR="004E0D44" w:rsidRPr="00651B30">
              <w:rPr>
                <w:rFonts w:ascii="HGSｺﾞｼｯｸM" w:eastAsia="HGSｺﾞｼｯｸM" w:hint="eastAsia"/>
              </w:rPr>
              <w:t>1</w:t>
            </w:r>
            <w:r w:rsidRPr="00651B30">
              <w:rPr>
                <w:rFonts w:ascii="HGSｺﾞｼｯｸM" w:eastAsia="HGSｺﾞｼｯｸM" w:hint="eastAsia"/>
              </w:rPr>
              <w:t>クラス（</w:t>
            </w:r>
            <w:r w:rsidR="00741022" w:rsidRPr="00651B30">
              <w:rPr>
                <w:rFonts w:ascii="HGSｺﾞｼｯｸM" w:eastAsia="HGSｺﾞｼｯｸM" w:hint="eastAsia"/>
              </w:rPr>
              <w:t>6</w:t>
            </w:r>
            <w:r w:rsidRPr="00651B30">
              <w:rPr>
                <w:rFonts w:ascii="HGSｺﾞｼｯｸM" w:eastAsia="HGSｺﾞｼｯｸM" w:hint="eastAsia"/>
              </w:rPr>
              <w:t>年生）</w:t>
            </w:r>
          </w:p>
          <w:p w14:paraId="30872CF4" w14:textId="26753B34" w:rsidR="00942143" w:rsidRPr="00651B30" w:rsidRDefault="00942143" w:rsidP="00942143">
            <w:pPr>
              <w:rPr>
                <w:rFonts w:ascii="HGSｺﾞｼｯｸM" w:eastAsia="HGSｺﾞｼｯｸM"/>
              </w:rPr>
            </w:pPr>
            <w:r w:rsidRPr="00651B30">
              <w:rPr>
                <w:rFonts w:ascii="HGSｺﾞｼｯｸM" w:eastAsia="HGSｺﾞｼｯｸM" w:hint="eastAsia"/>
              </w:rPr>
              <w:t xml:space="preserve"> ・中学校1</w:t>
            </w:r>
            <w:r w:rsidR="00A5152A">
              <w:rPr>
                <w:rFonts w:ascii="HGSｺﾞｼｯｸM" w:eastAsia="HGSｺﾞｼｯｸM" w:hint="eastAsia"/>
              </w:rPr>
              <w:t>7</w:t>
            </w:r>
            <w:r w:rsidRPr="00651B30">
              <w:rPr>
                <w:rFonts w:ascii="HGSｺﾞｼｯｸM" w:eastAsia="HGSｺﾞｼｯｸM" w:hint="eastAsia"/>
              </w:rPr>
              <w:t>校</w:t>
            </w:r>
            <w:r w:rsidR="00F30C84" w:rsidRPr="00651B30">
              <w:rPr>
                <w:rFonts w:ascii="HGSｺﾞｼｯｸM" w:eastAsia="HGSｺﾞｼｯｸM" w:hint="eastAsia"/>
              </w:rPr>
              <w:t xml:space="preserve">　</w:t>
            </w:r>
            <w:r w:rsidRPr="00651B30">
              <w:rPr>
                <w:rFonts w:ascii="HGSｺﾞｼｯｸM" w:eastAsia="HGSｺﾞｼｯｸM" w:hint="eastAsia"/>
              </w:rPr>
              <w:t>各校</w:t>
            </w:r>
            <w:r w:rsidR="004E0D44" w:rsidRPr="00651B30">
              <w:rPr>
                <w:rFonts w:ascii="HGSｺﾞｼｯｸM" w:eastAsia="HGSｺﾞｼｯｸM" w:hint="eastAsia"/>
              </w:rPr>
              <w:t>1</w:t>
            </w:r>
            <w:r w:rsidRPr="00651B30">
              <w:rPr>
                <w:rFonts w:ascii="HGSｺﾞｼｯｸM" w:eastAsia="HGSｺﾞｼｯｸM" w:hint="eastAsia"/>
              </w:rPr>
              <w:t>クラス（</w:t>
            </w:r>
            <w:r w:rsidR="00741022" w:rsidRPr="00651B30">
              <w:rPr>
                <w:rFonts w:ascii="HGSｺﾞｼｯｸM" w:eastAsia="HGSｺﾞｼｯｸM" w:hint="eastAsia"/>
              </w:rPr>
              <w:t>1</w:t>
            </w:r>
            <w:r w:rsidRPr="00651B30">
              <w:rPr>
                <w:rFonts w:ascii="HGSｺﾞｼｯｸM" w:eastAsia="HGSｺﾞｼｯｸM" w:hint="eastAsia"/>
              </w:rPr>
              <w:t>年生）</w:t>
            </w:r>
          </w:p>
        </w:tc>
      </w:tr>
      <w:tr w:rsidR="00942143" w:rsidRPr="00942143" w14:paraId="445ACFF7" w14:textId="77777777" w:rsidTr="00A5152A">
        <w:trPr>
          <w:trHeight w:val="598"/>
        </w:trPr>
        <w:tc>
          <w:tcPr>
            <w:tcW w:w="835" w:type="pct"/>
            <w:shd w:val="clear" w:color="auto" w:fill="EAF1DD" w:themeFill="accent3" w:themeFillTint="33"/>
            <w:tcMar>
              <w:top w:w="72" w:type="dxa"/>
              <w:left w:w="144" w:type="dxa"/>
              <w:bottom w:w="72" w:type="dxa"/>
              <w:right w:w="144" w:type="dxa"/>
            </w:tcMar>
            <w:vAlign w:val="center"/>
            <w:hideMark/>
          </w:tcPr>
          <w:p w14:paraId="0C15E6BB" w14:textId="77777777" w:rsidR="00942143" w:rsidRPr="00651B30" w:rsidRDefault="00942143" w:rsidP="006B51F6">
            <w:pPr>
              <w:jc w:val="center"/>
              <w:rPr>
                <w:rFonts w:ascii="HGSｺﾞｼｯｸM" w:eastAsia="HGSｺﾞｼｯｸM"/>
              </w:rPr>
            </w:pPr>
            <w:r w:rsidRPr="00651B30">
              <w:rPr>
                <w:rFonts w:ascii="HGSｺﾞｼｯｸM" w:eastAsia="HGSｺﾞｼｯｸM" w:hint="eastAsia"/>
              </w:rPr>
              <w:t>調査方法</w:t>
            </w:r>
          </w:p>
        </w:tc>
        <w:tc>
          <w:tcPr>
            <w:tcW w:w="4165" w:type="pct"/>
            <w:shd w:val="clear" w:color="auto" w:fill="auto"/>
            <w:tcMar>
              <w:top w:w="72" w:type="dxa"/>
              <w:left w:w="144" w:type="dxa"/>
              <w:bottom w:w="72" w:type="dxa"/>
              <w:right w:w="144" w:type="dxa"/>
            </w:tcMar>
            <w:vAlign w:val="center"/>
            <w:hideMark/>
          </w:tcPr>
          <w:p w14:paraId="3F4139FF" w14:textId="6FB3502B" w:rsidR="00942143" w:rsidRPr="00651B30" w:rsidRDefault="00942143" w:rsidP="00942143">
            <w:pPr>
              <w:rPr>
                <w:rFonts w:ascii="HGSｺﾞｼｯｸM" w:eastAsia="HGSｺﾞｼｯｸM"/>
              </w:rPr>
            </w:pPr>
            <w:r w:rsidRPr="00651B30">
              <w:rPr>
                <w:rFonts w:ascii="HGSｺﾞｼｯｸM" w:eastAsia="HGSｺﾞｼｯｸM" w:hint="eastAsia"/>
              </w:rPr>
              <w:t>市を通じて、小学校へ調査依頼を渡した後、学校より保護者へアンケート調査依頼（QRコード付）を配布、Webを通じて回答</w:t>
            </w:r>
          </w:p>
        </w:tc>
      </w:tr>
      <w:tr w:rsidR="00942143" w:rsidRPr="00942143" w14:paraId="07895FBF" w14:textId="77777777" w:rsidTr="00A5152A">
        <w:trPr>
          <w:trHeight w:val="445"/>
        </w:trPr>
        <w:tc>
          <w:tcPr>
            <w:tcW w:w="835" w:type="pct"/>
            <w:shd w:val="clear" w:color="auto" w:fill="EAF1DD" w:themeFill="accent3" w:themeFillTint="33"/>
            <w:tcMar>
              <w:top w:w="72" w:type="dxa"/>
              <w:left w:w="144" w:type="dxa"/>
              <w:bottom w:w="72" w:type="dxa"/>
              <w:right w:w="144" w:type="dxa"/>
            </w:tcMar>
            <w:vAlign w:val="center"/>
            <w:hideMark/>
          </w:tcPr>
          <w:p w14:paraId="0B6C945C" w14:textId="42A3E0BF" w:rsidR="00942143" w:rsidRPr="00651B30" w:rsidRDefault="00942143" w:rsidP="006B51F6">
            <w:pPr>
              <w:jc w:val="center"/>
              <w:rPr>
                <w:rFonts w:ascii="HGSｺﾞｼｯｸM" w:eastAsia="HGSｺﾞｼｯｸM"/>
              </w:rPr>
            </w:pPr>
            <w:r w:rsidRPr="00651B30">
              <w:rPr>
                <w:rFonts w:ascii="HGSｺﾞｼｯｸM" w:eastAsia="HGSｺﾞｼｯｸM" w:hint="eastAsia"/>
              </w:rPr>
              <w:t>回収数</w:t>
            </w:r>
          </w:p>
        </w:tc>
        <w:tc>
          <w:tcPr>
            <w:tcW w:w="4165" w:type="pct"/>
            <w:shd w:val="clear" w:color="auto" w:fill="auto"/>
            <w:tcMar>
              <w:top w:w="72" w:type="dxa"/>
              <w:left w:w="144" w:type="dxa"/>
              <w:bottom w:w="72" w:type="dxa"/>
              <w:right w:w="144" w:type="dxa"/>
            </w:tcMar>
            <w:vAlign w:val="center"/>
            <w:hideMark/>
          </w:tcPr>
          <w:p w14:paraId="701C44D4" w14:textId="10122E3C" w:rsidR="00942143" w:rsidRPr="00651B30" w:rsidRDefault="00942143" w:rsidP="00942143">
            <w:pPr>
              <w:rPr>
                <w:rFonts w:ascii="HGSｺﾞｼｯｸM" w:eastAsia="HGSｺﾞｼｯｸM"/>
              </w:rPr>
            </w:pPr>
            <w:r w:rsidRPr="00651B30">
              <w:rPr>
                <w:rFonts w:ascii="HGSｺﾞｼｯｸM" w:eastAsia="HGSｺﾞｼｯｸM" w:hint="eastAsia"/>
              </w:rPr>
              <w:t>390票</w:t>
            </w:r>
          </w:p>
        </w:tc>
      </w:tr>
    </w:tbl>
    <w:p w14:paraId="58CE51B7" w14:textId="6F3C8489" w:rsidR="00942143" w:rsidRDefault="00942143" w:rsidP="00942143"/>
    <w:p w14:paraId="7F35F625" w14:textId="176B8AB1" w:rsidR="002A0384" w:rsidRDefault="00140D13" w:rsidP="009523BB">
      <w:pPr>
        <w:pStyle w:val="3"/>
      </w:pPr>
      <w:r>
        <w:rPr>
          <w:rFonts w:hint="eastAsia"/>
        </w:rPr>
        <w:t>（</w:t>
      </w:r>
      <w:r w:rsidR="00942143">
        <w:rPr>
          <w:rFonts w:hint="eastAsia"/>
        </w:rPr>
        <w:t>２）調査結果</w:t>
      </w:r>
    </w:p>
    <w:p w14:paraId="52272DCC" w14:textId="071BB2DD" w:rsidR="0055289D" w:rsidRPr="0055289D" w:rsidRDefault="0055289D" w:rsidP="0055289D">
      <w:pPr>
        <w:pStyle w:val="a0"/>
      </w:pPr>
      <w:r w:rsidRPr="0055289D">
        <w:rPr>
          <w:rFonts w:hint="eastAsia"/>
        </w:rPr>
        <w:t>利用回数として、「1回も</w:t>
      </w:r>
      <w:r w:rsidR="0066296F">
        <w:rPr>
          <w:rFonts w:hint="eastAsia"/>
        </w:rPr>
        <w:t>利用</w:t>
      </w:r>
      <w:r w:rsidRPr="0055289D">
        <w:rPr>
          <w:rFonts w:hint="eastAsia"/>
        </w:rPr>
        <w:t>したことがない」が46％で最も多くなりましたが、回答者の過半数は利用したことがある結果となっています。</w:t>
      </w:r>
    </w:p>
    <w:p w14:paraId="4414BA3C" w14:textId="4CA97AB6" w:rsidR="0055289D" w:rsidRPr="0055289D" w:rsidRDefault="0055289D" w:rsidP="0055289D">
      <w:pPr>
        <w:pStyle w:val="a0"/>
      </w:pPr>
      <w:r w:rsidRPr="0055289D">
        <w:rPr>
          <w:rFonts w:hint="eastAsia"/>
        </w:rPr>
        <w:t>利用目的としては、9割以上が「学校行事・教育活動」と回答しており、回答者自身が学生の際に</w:t>
      </w:r>
      <w:r w:rsidR="00C26B71">
        <w:rPr>
          <w:rFonts w:hint="eastAsia"/>
        </w:rPr>
        <w:t>集団宿泊活動</w:t>
      </w:r>
      <w:r w:rsidRPr="0055289D">
        <w:rPr>
          <w:rFonts w:hint="eastAsia"/>
        </w:rPr>
        <w:t>で利用している可能性が高いと考えられます。</w:t>
      </w:r>
    </w:p>
    <w:p w14:paraId="13F55BC8" w14:textId="77777777" w:rsidR="002A0384" w:rsidRPr="00A832CD" w:rsidRDefault="002A0384" w:rsidP="002A0384"/>
    <w:p w14:paraId="2A310A85" w14:textId="4D45FC3E" w:rsidR="002A0384" w:rsidRDefault="0019478B" w:rsidP="002A0384">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19</w:t>
      </w:r>
      <w:r>
        <w:fldChar w:fldCharType="end"/>
      </w:r>
      <w:r>
        <w:rPr>
          <w:rFonts w:hint="eastAsia"/>
        </w:rPr>
        <w:t xml:space="preserve">　利用回数　　　　　　　　　</w:t>
      </w:r>
      <w:r w:rsidRPr="002A0384">
        <w:rPr>
          <w:rFonts w:hint="eastAsia"/>
        </w:rPr>
        <w:t xml:space="preserve">図表 </w:t>
      </w:r>
      <w:r w:rsidRPr="002A0384">
        <w:fldChar w:fldCharType="begin"/>
      </w:r>
      <w:r w:rsidRPr="002A0384">
        <w:instrText xml:space="preserve"> </w:instrText>
      </w:r>
      <w:r w:rsidRPr="002A0384">
        <w:rPr>
          <w:rFonts w:hint="eastAsia"/>
        </w:rPr>
        <w:instrText>SEQ 図表 \* ARABIC</w:instrText>
      </w:r>
      <w:r w:rsidRPr="002A0384">
        <w:instrText xml:space="preserve"> </w:instrText>
      </w:r>
      <w:r w:rsidRPr="002A0384">
        <w:fldChar w:fldCharType="separate"/>
      </w:r>
      <w:r w:rsidR="00354CDC">
        <w:rPr>
          <w:noProof/>
        </w:rPr>
        <w:t>20</w:t>
      </w:r>
      <w:r w:rsidRPr="002A0384">
        <w:fldChar w:fldCharType="end"/>
      </w:r>
      <w:r w:rsidRPr="002A0384">
        <w:rPr>
          <w:rFonts w:hint="eastAsia"/>
        </w:rPr>
        <w:t xml:space="preserve">　利用目的</w:t>
      </w:r>
    </w:p>
    <w:p w14:paraId="5EC49AED" w14:textId="13F6A3DA" w:rsidR="00741022" w:rsidRDefault="00DF1826" w:rsidP="002A0384">
      <w:r>
        <w:rPr>
          <w:noProof/>
        </w:rPr>
        <mc:AlternateContent>
          <mc:Choice Requires="wpg">
            <w:drawing>
              <wp:anchor distT="0" distB="0" distL="114300" distR="114300" simplePos="0" relativeHeight="251632640" behindDoc="0" locked="0" layoutInCell="1" allowOverlap="1" wp14:anchorId="6AB18289" wp14:editId="46CD693A">
                <wp:simplePos x="0" y="0"/>
                <wp:positionH relativeFrom="column">
                  <wp:posOffset>236855</wp:posOffset>
                </wp:positionH>
                <wp:positionV relativeFrom="paragraph">
                  <wp:posOffset>46990</wp:posOffset>
                </wp:positionV>
                <wp:extent cx="1906438" cy="2655996"/>
                <wp:effectExtent l="0" t="0" r="0" b="0"/>
                <wp:wrapNone/>
                <wp:docPr id="20" name="グループ化 20"/>
                <wp:cNvGraphicFramePr/>
                <a:graphic xmlns:a="http://schemas.openxmlformats.org/drawingml/2006/main">
                  <a:graphicData uri="http://schemas.microsoft.com/office/word/2010/wordprocessingGroup">
                    <wpg:wgp>
                      <wpg:cNvGrpSpPr/>
                      <wpg:grpSpPr>
                        <a:xfrm>
                          <a:off x="0" y="0"/>
                          <a:ext cx="1906438" cy="2655996"/>
                          <a:chOff x="0" y="0"/>
                          <a:chExt cx="1866900" cy="2600325"/>
                        </a:xfrm>
                      </wpg:grpSpPr>
                      <pic:pic xmlns:pic="http://schemas.openxmlformats.org/drawingml/2006/picture">
                        <pic:nvPicPr>
                          <pic:cNvPr id="17" name="図 17"/>
                          <pic:cNvPicPr>
                            <a:picLocks noChangeAspect="1"/>
                          </pic:cNvPicPr>
                        </pic:nvPicPr>
                        <pic:blipFill rotWithShape="1">
                          <a:blip r:embed="rId50" cstate="print">
                            <a:extLst>
                              <a:ext uri="{28A0092B-C50C-407E-A947-70E740481C1C}">
                                <a14:useLocalDpi xmlns:a14="http://schemas.microsoft.com/office/drawing/2010/main" val="0"/>
                              </a:ext>
                            </a:extLst>
                          </a:blip>
                          <a:srcRect l="26829" t="5868" r="27003"/>
                          <a:stretch/>
                        </pic:blipFill>
                        <pic:spPr bwMode="auto">
                          <a:xfrm>
                            <a:off x="0" y="0"/>
                            <a:ext cx="1866900" cy="2600325"/>
                          </a:xfrm>
                          <a:prstGeom prst="rect">
                            <a:avLst/>
                          </a:prstGeom>
                          <a:noFill/>
                          <a:ln>
                            <a:noFill/>
                          </a:ln>
                          <a:extLst>
                            <a:ext uri="{53640926-AAD7-44D8-BBD7-CCE9431645EC}">
                              <a14:shadowObscured xmlns:a14="http://schemas.microsoft.com/office/drawing/2010/main"/>
                            </a:ext>
                          </a:extLst>
                        </pic:spPr>
                      </pic:pic>
                      <wps:wsp>
                        <wps:cNvPr id="19" name="部分円 19"/>
                        <wps:cNvSpPr/>
                        <wps:spPr>
                          <a:xfrm>
                            <a:off x="146649" y="500332"/>
                            <a:ext cx="1578610" cy="1578610"/>
                          </a:xfrm>
                          <a:prstGeom prst="pie">
                            <a:avLst>
                              <a:gd name="adj1" fmla="val 16192285"/>
                              <a:gd name="adj2" fmla="val 6256986"/>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52B65D4C" id="グループ化 20" o:spid="_x0000_s1026" style="position:absolute;left:0;text-align:left;margin-left:18.65pt;margin-top:3.7pt;width:150.1pt;height:209.15pt;z-index:251632640;mso-width-relative:margin;mso-height-relative:margin" coordsize="18669,260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">
                <v:shape id="図 17" o:spid="_x0000_s1027" type="#_x0000_t75" style="position:absolute;width:18669;height:26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">
                  <v:imagedata r:id="rId51" o:title="" croptop="3846f" cropleft="17583f" cropright="17697f"/>
                </v:shape>
                <v:shape id="部分円 19" o:spid="_x0000_s1028" style="position:absolute;left:1466;top:5003;width:15786;height:15786;visibility:visible;mso-wrap-style:square;v-text-anchor:middle" coordsize="1578610,157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" path="m787534,2v305771,-686,584430,175293,715223,451680c1633550,728069,1592944,1055132,1398535,1291144v-194409,236012,-507641,338506,-803961,263068l789305,789305c788715,526204,788124,263103,787534,2xe" filled="f" strokecolor="red" strokeweight="2pt">
                  <v:path arrowok="t" o:connecttype="custom" o:connectlocs="787534,2;1502757,451682;1398535,1291144;594574,1554212;789305,789305;787534,2" o:connectangles="0,0,0,0,0,0"/>
                </v:shape>
              </v:group>
            </w:pict>
          </mc:Fallback>
        </mc:AlternateContent>
      </w:r>
    </w:p>
    <w:p w14:paraId="5B99A7BE" w14:textId="35E198DE" w:rsidR="00741022" w:rsidRDefault="002A0384" w:rsidP="00A13A23">
      <w:r>
        <w:rPr>
          <w:noProof/>
        </w:rPr>
        <mc:AlternateContent>
          <mc:Choice Requires="wps">
            <w:drawing>
              <wp:anchor distT="0" distB="0" distL="114300" distR="114300" simplePos="0" relativeHeight="251617280" behindDoc="0" locked="0" layoutInCell="1" allowOverlap="1" wp14:anchorId="5272A970" wp14:editId="514ABFB8">
                <wp:simplePos x="0" y="0"/>
                <wp:positionH relativeFrom="column">
                  <wp:posOffset>2841625</wp:posOffset>
                </wp:positionH>
                <wp:positionV relativeFrom="paragraph">
                  <wp:posOffset>47434</wp:posOffset>
                </wp:positionV>
                <wp:extent cx="3605841" cy="2398990"/>
                <wp:effectExtent l="0" t="0" r="0" b="1905"/>
                <wp:wrapNone/>
                <wp:docPr id="53" name="角丸四角形 53"/>
                <wp:cNvGraphicFramePr/>
                <a:graphic xmlns:a="http://schemas.openxmlformats.org/drawingml/2006/main">
                  <a:graphicData uri="http://schemas.microsoft.com/office/word/2010/wordprocessingShape">
                    <wps:wsp>
                      <wps:cNvSpPr/>
                      <wps:spPr>
                        <a:xfrm>
                          <a:off x="0" y="0"/>
                          <a:ext cx="3605841" cy="2398990"/>
                        </a:xfrm>
                        <a:prstGeom prst="roundRect">
                          <a:avLst>
                            <a:gd name="adj" fmla="val 9555"/>
                          </a:avLst>
                        </a:prstGeom>
                        <a:solidFill>
                          <a:schemeClr val="accent2">
                            <a:lumMod val="20000"/>
                            <a:lumOff val="80000"/>
                          </a:schemeClr>
                        </a:solidFill>
                        <a:ln w="1905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roundrect w14:anchorId="0EEEBCAE" id="角丸四角形 53" o:spid="_x0000_s1026" style="position:absolute;left:0;text-align:left;margin-left:223.75pt;margin-top:3.75pt;width:283.9pt;height:188.9pt;z-index:251617280;visibility:visible;mso-wrap-style:square;mso-wrap-distance-left:9pt;mso-wrap-distance-top:0;mso-wrap-distance-right:9pt;mso-wrap-distance-bottom:0;mso-position-horizontal:absolute;mso-position-horizontal-relative:text;mso-position-vertical:absolute;mso-position-vertical-relative:text;v-text-anchor:middle"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" fillcolor="#f2dbdb [661]" stroked="f" strokeweight="1.5pt"/>
            </w:pict>
          </mc:Fallback>
        </mc:AlternateContent>
      </w:r>
    </w:p>
    <w:p w14:paraId="10741726" w14:textId="2AB244CE" w:rsidR="00741022" w:rsidRDefault="002A0384" w:rsidP="00A13A23">
      <w:r w:rsidRPr="00DF1826">
        <w:rPr>
          <w:noProof/>
        </w:rPr>
        <w:drawing>
          <wp:anchor distT="0" distB="0" distL="114300" distR="114300" simplePos="0" relativeHeight="251618304" behindDoc="0" locked="0" layoutInCell="1" allowOverlap="1" wp14:anchorId="17C3D478" wp14:editId="3BA9D407">
            <wp:simplePos x="0" y="0"/>
            <wp:positionH relativeFrom="column">
              <wp:posOffset>2980690</wp:posOffset>
            </wp:positionH>
            <wp:positionV relativeFrom="paragraph">
              <wp:posOffset>67754</wp:posOffset>
            </wp:positionV>
            <wp:extent cx="3367303" cy="2063409"/>
            <wp:effectExtent l="0" t="0" r="508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67303" cy="2063409"/>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p>
    <w:p w14:paraId="77AE3BC1" w14:textId="60BA452A" w:rsidR="00741022" w:rsidRDefault="00741022" w:rsidP="00A13A23"/>
    <w:p w14:paraId="4CF6EF5E" w14:textId="7A6A36F8" w:rsidR="00741022" w:rsidRDefault="00741022" w:rsidP="00A13A23"/>
    <w:p w14:paraId="0114F239" w14:textId="32DB7A4F" w:rsidR="00741022" w:rsidRDefault="00741022" w:rsidP="00A13A23"/>
    <w:p w14:paraId="783AD7D0" w14:textId="41DC6FEB" w:rsidR="00741022" w:rsidRDefault="00DF1826" w:rsidP="00A13A23">
      <w:r>
        <w:rPr>
          <w:noProof/>
        </w:rPr>
        <mc:AlternateContent>
          <mc:Choice Requires="wps">
            <w:drawing>
              <wp:anchor distT="0" distB="0" distL="114300" distR="114300" simplePos="0" relativeHeight="251619328" behindDoc="0" locked="0" layoutInCell="1" allowOverlap="1" wp14:anchorId="66133958" wp14:editId="7D37F6BE">
                <wp:simplePos x="0" y="0"/>
                <wp:positionH relativeFrom="column">
                  <wp:posOffset>1997075</wp:posOffset>
                </wp:positionH>
                <wp:positionV relativeFrom="paragraph">
                  <wp:posOffset>99731</wp:posOffset>
                </wp:positionV>
                <wp:extent cx="785004" cy="422695"/>
                <wp:effectExtent l="0" t="0" r="0" b="0"/>
                <wp:wrapNone/>
                <wp:docPr id="24" name="矢印: 右 24"/>
                <wp:cNvGraphicFramePr/>
                <a:graphic xmlns:a="http://schemas.openxmlformats.org/drawingml/2006/main">
                  <a:graphicData uri="http://schemas.microsoft.com/office/word/2010/wordprocessingShape">
                    <wps:wsp>
                      <wps:cNvSpPr/>
                      <wps:spPr>
                        <a:xfrm>
                          <a:off x="0" y="0"/>
                          <a:ext cx="785004" cy="42269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type w14:anchorId="7D92964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4" o:spid="_x0000_s1026" type="#_x0000_t13" style="position:absolute;left:0;text-align:left;margin-left:157.25pt;margin-top:7.85pt;width:61.8pt;height:33.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" adj="15785" fillcolor="red" stroked="f" strokeweight="2pt"/>
            </w:pict>
          </mc:Fallback>
        </mc:AlternateContent>
      </w:r>
    </w:p>
    <w:p w14:paraId="45E94D0E" w14:textId="00861BDC" w:rsidR="00741022" w:rsidRDefault="00741022" w:rsidP="00A13A23"/>
    <w:p w14:paraId="3DEC851F" w14:textId="3984ABDB" w:rsidR="00741022" w:rsidRDefault="00741022" w:rsidP="00A13A23"/>
    <w:p w14:paraId="011CE7C5" w14:textId="28C1B2B8" w:rsidR="00741022" w:rsidRDefault="00741022" w:rsidP="00A13A23"/>
    <w:p w14:paraId="4A5D0B18" w14:textId="5A7A0266" w:rsidR="00741022" w:rsidRDefault="00741022" w:rsidP="00A13A23"/>
    <w:p w14:paraId="2C7332C2" w14:textId="0D39F587" w:rsidR="00741022" w:rsidRDefault="00DF1826" w:rsidP="00A13A23">
      <w:r>
        <w:rPr>
          <w:noProof/>
        </w:rPr>
        <mc:AlternateContent>
          <mc:Choice Requires="wps">
            <w:drawing>
              <wp:anchor distT="0" distB="0" distL="114300" distR="114300" simplePos="0" relativeHeight="251635712" behindDoc="0" locked="0" layoutInCell="1" allowOverlap="1" wp14:anchorId="2B0B573C" wp14:editId="6701CDEF">
                <wp:simplePos x="0" y="0"/>
                <wp:positionH relativeFrom="column">
                  <wp:posOffset>1716405</wp:posOffset>
                </wp:positionH>
                <wp:positionV relativeFrom="paragraph">
                  <wp:posOffset>173355</wp:posOffset>
                </wp:positionV>
                <wp:extent cx="755015" cy="246380"/>
                <wp:effectExtent l="0" t="0" r="0" b="1270"/>
                <wp:wrapNone/>
                <wp:docPr id="28" name="テキスト ボックス 28"/>
                <wp:cNvGraphicFramePr/>
                <a:graphic xmlns:a="http://schemas.openxmlformats.org/drawingml/2006/main">
                  <a:graphicData uri="http://schemas.microsoft.com/office/word/2010/wordprocessingShape">
                    <wps:wsp>
                      <wps:cNvSpPr txBox="1"/>
                      <wps:spPr>
                        <a:xfrm>
                          <a:off x="0" y="0"/>
                          <a:ext cx="755015" cy="246380"/>
                        </a:xfrm>
                        <a:prstGeom prst="rect">
                          <a:avLst/>
                        </a:prstGeom>
                        <a:noFill/>
                        <a:ln w="6350">
                          <a:noFill/>
                        </a:ln>
                      </wps:spPr>
                      <wps:txbx>
                        <w:txbxContent>
                          <w:p w14:paraId="69E3CCEC" w14:textId="6C9C6F9F" w:rsidR="00FD6FF7" w:rsidRPr="004E0D44" w:rsidRDefault="00FD6FF7" w:rsidP="00DF1826">
                            <w:pPr>
                              <w:rPr>
                                <w:sz w:val="20"/>
                              </w:rPr>
                            </w:pPr>
                            <w:r w:rsidRPr="004E0D44">
                              <w:rPr>
                                <w:rFonts w:hint="eastAsia"/>
                                <w:sz w:val="20"/>
                              </w:rPr>
                              <w:t>（N</w:t>
                            </w:r>
                            <w:r w:rsidRPr="004E0D44">
                              <w:rPr>
                                <w:sz w:val="20"/>
                              </w:rPr>
                              <w:t>=390</w:t>
                            </w:r>
                            <w:r w:rsidRPr="004E0D44">
                              <w:rPr>
                                <w:rFonts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B573C" id="テキスト ボックス 28" o:spid="_x0000_s1087" type="#_x0000_t202" style="position:absolute;left:0;text-align:left;margin-left:135.15pt;margin-top:13.65pt;width:59.45pt;height:19.4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" filled="f" stroked="f" strokeweight=".5pt">
                <v:textbox>
                  <w:txbxContent>
                    <w:p w14:paraId="69E3CCEC" w14:textId="6C9C6F9F" w:rsidR="00FD6FF7" w:rsidRPr="004E0D44" w:rsidRDefault="00FD6FF7" w:rsidP="00DF1826">
                      <w:pPr>
                        <w:rPr>
                          <w:sz w:val="20"/>
                        </w:rPr>
                      </w:pPr>
                      <w:r w:rsidRPr="004E0D44">
                        <w:rPr>
                          <w:rFonts w:hint="eastAsia"/>
                          <w:sz w:val="20"/>
                        </w:rPr>
                        <w:t>（N</w:t>
                      </w:r>
                      <w:r w:rsidRPr="004E0D44">
                        <w:rPr>
                          <w:sz w:val="20"/>
                        </w:rPr>
                        <w:t>=390</w:t>
                      </w:r>
                      <w:r w:rsidRPr="004E0D44">
                        <w:rPr>
                          <w:rFonts w:hint="eastAsia"/>
                          <w:sz w:val="20"/>
                        </w:rPr>
                        <w:t>）</w:t>
                      </w:r>
                    </w:p>
                  </w:txbxContent>
                </v:textbox>
              </v:shape>
            </w:pict>
          </mc:Fallback>
        </mc:AlternateContent>
      </w:r>
    </w:p>
    <w:p w14:paraId="6FE393AF" w14:textId="1498A7D0" w:rsidR="00741022" w:rsidRDefault="002A0384" w:rsidP="00A13A23">
      <w:r>
        <w:rPr>
          <w:noProof/>
        </w:rPr>
        <mc:AlternateContent>
          <mc:Choice Requires="wps">
            <w:drawing>
              <wp:anchor distT="0" distB="0" distL="114300" distR="114300" simplePos="0" relativeHeight="251633664" behindDoc="0" locked="0" layoutInCell="1" allowOverlap="1" wp14:anchorId="4CFDC68F" wp14:editId="4B462DDA">
                <wp:simplePos x="0" y="0"/>
                <wp:positionH relativeFrom="column">
                  <wp:posOffset>5309235</wp:posOffset>
                </wp:positionH>
                <wp:positionV relativeFrom="paragraph">
                  <wp:posOffset>10795</wp:posOffset>
                </wp:positionV>
                <wp:extent cx="810895" cy="246380"/>
                <wp:effectExtent l="0" t="0" r="0" b="1270"/>
                <wp:wrapNone/>
                <wp:docPr id="25" name="テキスト ボックス 25"/>
                <wp:cNvGraphicFramePr/>
                <a:graphic xmlns:a="http://schemas.openxmlformats.org/drawingml/2006/main">
                  <a:graphicData uri="http://schemas.microsoft.com/office/word/2010/wordprocessingShape">
                    <wps:wsp>
                      <wps:cNvSpPr txBox="1"/>
                      <wps:spPr>
                        <a:xfrm>
                          <a:off x="0" y="0"/>
                          <a:ext cx="810895" cy="246380"/>
                        </a:xfrm>
                        <a:prstGeom prst="rect">
                          <a:avLst/>
                        </a:prstGeom>
                        <a:noFill/>
                        <a:ln w="6350">
                          <a:noFill/>
                        </a:ln>
                      </wps:spPr>
                      <wps:txbx>
                        <w:txbxContent>
                          <w:p w14:paraId="50A5A701" w14:textId="19557CE6" w:rsidR="00FD6FF7" w:rsidRPr="004E0D44" w:rsidRDefault="00FD6FF7">
                            <w:pPr>
                              <w:rPr>
                                <w:sz w:val="20"/>
                              </w:rPr>
                            </w:pPr>
                            <w:r w:rsidRPr="004E0D44">
                              <w:rPr>
                                <w:rFonts w:hint="eastAsia"/>
                                <w:sz w:val="20"/>
                              </w:rPr>
                              <w:t>（N</w:t>
                            </w:r>
                            <w:r w:rsidRPr="004E0D44">
                              <w:rPr>
                                <w:sz w:val="20"/>
                              </w:rPr>
                              <w:t>=211</w:t>
                            </w:r>
                            <w:r w:rsidRPr="004E0D44">
                              <w:rPr>
                                <w:rFonts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DC68F" id="テキスト ボックス 25" o:spid="_x0000_s1088" type="#_x0000_t202" style="position:absolute;left:0;text-align:left;margin-left:418.05pt;margin-top:.85pt;width:63.85pt;height:19.4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" filled="f" stroked="f" strokeweight=".5pt">
                <v:textbox>
                  <w:txbxContent>
                    <w:p w14:paraId="50A5A701" w14:textId="19557CE6" w:rsidR="00FD6FF7" w:rsidRPr="004E0D44" w:rsidRDefault="00FD6FF7">
                      <w:pPr>
                        <w:rPr>
                          <w:sz w:val="20"/>
                        </w:rPr>
                      </w:pPr>
                      <w:r w:rsidRPr="004E0D44">
                        <w:rPr>
                          <w:rFonts w:hint="eastAsia"/>
                          <w:sz w:val="20"/>
                        </w:rPr>
                        <w:t>（N</w:t>
                      </w:r>
                      <w:r w:rsidRPr="004E0D44">
                        <w:rPr>
                          <w:sz w:val="20"/>
                        </w:rPr>
                        <w:t>=211</w:t>
                      </w:r>
                      <w:r w:rsidRPr="004E0D44">
                        <w:rPr>
                          <w:rFonts w:hint="eastAsia"/>
                          <w:sz w:val="20"/>
                        </w:rPr>
                        <w:t>）</w:t>
                      </w:r>
                    </w:p>
                  </w:txbxContent>
                </v:textbox>
              </v:shape>
            </w:pict>
          </mc:Fallback>
        </mc:AlternateContent>
      </w:r>
    </w:p>
    <w:p w14:paraId="556C0029" w14:textId="1C9B8060" w:rsidR="00741022" w:rsidRDefault="00741022" w:rsidP="00A13A23"/>
    <w:p w14:paraId="1041A777" w14:textId="1B34F439" w:rsidR="00741022" w:rsidRDefault="00741022" w:rsidP="00A13A23"/>
    <w:p w14:paraId="51A29FCC" w14:textId="382791FB" w:rsidR="00396CC0" w:rsidRDefault="00396CC0">
      <w:pPr>
        <w:widowControl/>
        <w:jc w:val="left"/>
      </w:pPr>
      <w:r>
        <w:br w:type="page"/>
      </w:r>
    </w:p>
    <w:p w14:paraId="762228CB" w14:textId="35B99B92" w:rsidR="002A0384" w:rsidRDefault="002A0384" w:rsidP="0055289D">
      <w:pPr>
        <w:pStyle w:val="a0"/>
      </w:pPr>
      <w:r w:rsidRPr="002A0384">
        <w:rPr>
          <w:rFonts w:hint="eastAsia"/>
        </w:rPr>
        <w:lastRenderedPageBreak/>
        <w:t>今後の利用対象者に</w:t>
      </w:r>
      <w:r w:rsidR="0066296F">
        <w:rPr>
          <w:rFonts w:hint="eastAsia"/>
        </w:rPr>
        <w:t>対する</w:t>
      </w:r>
      <w:r w:rsidRPr="002A0384">
        <w:rPr>
          <w:rFonts w:hint="eastAsia"/>
        </w:rPr>
        <w:t>意向として、「教育施設なので制限が必要」が40％で最も多かったものの、「熊本市民に限り利用できるように見直しして欲しい」、「市内に限らず気軽に利用できるように見直しして欲しい」</w:t>
      </w:r>
      <w:r w:rsidR="004E0D44">
        <w:rPr>
          <w:rFonts w:hint="eastAsia"/>
        </w:rPr>
        <w:t>という意見が多く、</w:t>
      </w:r>
      <w:r w:rsidRPr="002A0384">
        <w:rPr>
          <w:rFonts w:hint="eastAsia"/>
        </w:rPr>
        <w:t>利用対象を拡大する意向が半数近くとな</w:t>
      </w:r>
      <w:r w:rsidR="004E0D44">
        <w:rPr>
          <w:rFonts w:hint="eastAsia"/>
        </w:rPr>
        <w:t>りました</w:t>
      </w:r>
      <w:r w:rsidRPr="002A0384">
        <w:rPr>
          <w:rFonts w:hint="eastAsia"/>
        </w:rPr>
        <w:t>。</w:t>
      </w:r>
    </w:p>
    <w:p w14:paraId="156DAA61" w14:textId="2EB7859E" w:rsidR="00967F1C" w:rsidRDefault="00967F1C">
      <w:pPr>
        <w:widowControl/>
        <w:jc w:val="left"/>
      </w:pPr>
    </w:p>
    <w:p w14:paraId="518DB8D7" w14:textId="77777777" w:rsidR="002A0384" w:rsidRDefault="002A0384">
      <w:pPr>
        <w:widowControl/>
        <w:jc w:val="left"/>
      </w:pPr>
    </w:p>
    <w:p w14:paraId="7B8CA46A" w14:textId="7F9D98B7" w:rsidR="00967F1C" w:rsidRPr="002A0384" w:rsidRDefault="002A0384" w:rsidP="002A0384">
      <w:pPr>
        <w:pStyle w:val="ad"/>
      </w:pPr>
      <w:r w:rsidRPr="002A0384">
        <w:rPr>
          <w:rFonts w:hint="eastAsia"/>
        </w:rPr>
        <w:t xml:space="preserve">図表 </w:t>
      </w:r>
      <w:r w:rsidRPr="002A0384">
        <w:fldChar w:fldCharType="begin"/>
      </w:r>
      <w:r w:rsidRPr="002A0384">
        <w:instrText xml:space="preserve"> </w:instrText>
      </w:r>
      <w:r w:rsidRPr="002A0384">
        <w:rPr>
          <w:rFonts w:hint="eastAsia"/>
        </w:rPr>
        <w:instrText>SEQ 図表 \* ARABIC</w:instrText>
      </w:r>
      <w:r w:rsidRPr="002A0384">
        <w:instrText xml:space="preserve"> </w:instrText>
      </w:r>
      <w:r w:rsidRPr="002A0384">
        <w:fldChar w:fldCharType="separate"/>
      </w:r>
      <w:r w:rsidR="00354CDC">
        <w:rPr>
          <w:noProof/>
        </w:rPr>
        <w:t>21</w:t>
      </w:r>
      <w:r w:rsidRPr="002A0384">
        <w:fldChar w:fldCharType="end"/>
      </w:r>
      <w:r w:rsidRPr="002A0384">
        <w:rPr>
          <w:rFonts w:hint="eastAsia"/>
        </w:rPr>
        <w:t xml:space="preserve">　</w:t>
      </w:r>
      <w:r w:rsidR="0066296F">
        <w:rPr>
          <w:rFonts w:hint="eastAsia"/>
        </w:rPr>
        <w:t>今後の利用対象者に対する意向</w:t>
      </w:r>
    </w:p>
    <w:p w14:paraId="6E65B073" w14:textId="03FB69AB" w:rsidR="00967F1C" w:rsidRDefault="00232BF7">
      <w:pPr>
        <w:widowControl/>
        <w:jc w:val="left"/>
      </w:pPr>
      <w:r w:rsidRPr="00967F1C">
        <w:rPr>
          <w:noProof/>
        </w:rPr>
        <w:drawing>
          <wp:anchor distT="0" distB="0" distL="114300" distR="114300" simplePos="0" relativeHeight="251634688" behindDoc="0" locked="0" layoutInCell="1" allowOverlap="1" wp14:anchorId="2AD5B133" wp14:editId="5E59F0D7">
            <wp:simplePos x="0" y="0"/>
            <wp:positionH relativeFrom="column">
              <wp:posOffset>1895888</wp:posOffset>
            </wp:positionH>
            <wp:positionV relativeFrom="paragraph">
              <wp:posOffset>92489</wp:posOffset>
            </wp:positionV>
            <wp:extent cx="2425148" cy="2134672"/>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3805" t="27961" r="26863" b="22490"/>
                    <a:stretch/>
                  </pic:blipFill>
                  <pic:spPr bwMode="auto">
                    <a:xfrm>
                      <a:off x="0" y="0"/>
                      <a:ext cx="2425148" cy="21346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1C5784" w14:textId="0166C977" w:rsidR="00967F1C" w:rsidRDefault="00967F1C">
      <w:pPr>
        <w:widowControl/>
        <w:jc w:val="left"/>
      </w:pPr>
    </w:p>
    <w:p w14:paraId="75327258" w14:textId="5E6280FE" w:rsidR="00967F1C" w:rsidRDefault="00967F1C">
      <w:pPr>
        <w:widowControl/>
        <w:jc w:val="left"/>
      </w:pPr>
    </w:p>
    <w:p w14:paraId="24857DE0" w14:textId="098043DA" w:rsidR="00967F1C" w:rsidRDefault="00967F1C">
      <w:pPr>
        <w:widowControl/>
        <w:jc w:val="left"/>
      </w:pPr>
    </w:p>
    <w:p w14:paraId="593752D2" w14:textId="51491195" w:rsidR="00967F1C" w:rsidRDefault="00967F1C">
      <w:pPr>
        <w:widowControl/>
        <w:jc w:val="left"/>
      </w:pPr>
    </w:p>
    <w:p w14:paraId="1F9BD7CF" w14:textId="5F3CEE71" w:rsidR="00967F1C" w:rsidRDefault="00967F1C">
      <w:pPr>
        <w:widowControl/>
        <w:jc w:val="left"/>
      </w:pPr>
    </w:p>
    <w:p w14:paraId="43C7D378" w14:textId="5EF9CC19" w:rsidR="00967F1C" w:rsidRDefault="00967F1C">
      <w:pPr>
        <w:widowControl/>
        <w:jc w:val="left"/>
      </w:pPr>
    </w:p>
    <w:p w14:paraId="36FEC473" w14:textId="56823E40" w:rsidR="00967F1C" w:rsidRDefault="00967F1C">
      <w:pPr>
        <w:widowControl/>
        <w:jc w:val="left"/>
      </w:pPr>
    </w:p>
    <w:p w14:paraId="6D8A1CF4" w14:textId="77777777" w:rsidR="00967F1C" w:rsidRDefault="00967F1C">
      <w:pPr>
        <w:widowControl/>
        <w:jc w:val="left"/>
      </w:pPr>
    </w:p>
    <w:p w14:paraId="342056D7" w14:textId="0FE3FAD2" w:rsidR="00967F1C" w:rsidRDefault="00967F1C">
      <w:pPr>
        <w:widowControl/>
        <w:jc w:val="left"/>
      </w:pPr>
    </w:p>
    <w:p w14:paraId="1F938422" w14:textId="2C212868" w:rsidR="00967F1C" w:rsidRDefault="002C0D3B">
      <w:pPr>
        <w:widowControl/>
        <w:jc w:val="left"/>
      </w:pPr>
      <w:r>
        <w:rPr>
          <w:noProof/>
        </w:rPr>
        <mc:AlternateContent>
          <mc:Choice Requires="wps">
            <w:drawing>
              <wp:anchor distT="0" distB="0" distL="114300" distR="114300" simplePos="0" relativeHeight="251759616" behindDoc="0" locked="0" layoutInCell="1" allowOverlap="1" wp14:anchorId="27E9A152" wp14:editId="3B79507B">
                <wp:simplePos x="0" y="0"/>
                <wp:positionH relativeFrom="column">
                  <wp:posOffset>4102873</wp:posOffset>
                </wp:positionH>
                <wp:positionV relativeFrom="paragraph">
                  <wp:posOffset>91633</wp:posOffset>
                </wp:positionV>
                <wp:extent cx="755015" cy="246380"/>
                <wp:effectExtent l="0" t="0" r="0" b="1270"/>
                <wp:wrapNone/>
                <wp:docPr id="68" name="テキスト ボックス 68"/>
                <wp:cNvGraphicFramePr/>
                <a:graphic xmlns:a="http://schemas.openxmlformats.org/drawingml/2006/main">
                  <a:graphicData uri="http://schemas.microsoft.com/office/word/2010/wordprocessingShape">
                    <wps:wsp>
                      <wps:cNvSpPr txBox="1"/>
                      <wps:spPr>
                        <a:xfrm>
                          <a:off x="0" y="0"/>
                          <a:ext cx="755015" cy="246380"/>
                        </a:xfrm>
                        <a:prstGeom prst="rect">
                          <a:avLst/>
                        </a:prstGeom>
                        <a:noFill/>
                        <a:ln w="6350">
                          <a:noFill/>
                        </a:ln>
                      </wps:spPr>
                      <wps:txbx>
                        <w:txbxContent>
                          <w:p w14:paraId="15FD1F08" w14:textId="77777777" w:rsidR="00FD6FF7" w:rsidRPr="004E0D44" w:rsidRDefault="00FD6FF7" w:rsidP="002C0D3B">
                            <w:pPr>
                              <w:rPr>
                                <w:sz w:val="20"/>
                              </w:rPr>
                            </w:pPr>
                            <w:r w:rsidRPr="004E0D44">
                              <w:rPr>
                                <w:rFonts w:hint="eastAsia"/>
                                <w:sz w:val="20"/>
                              </w:rPr>
                              <w:t>（N</w:t>
                            </w:r>
                            <w:r w:rsidRPr="004E0D44">
                              <w:rPr>
                                <w:sz w:val="20"/>
                              </w:rPr>
                              <w:t>=390</w:t>
                            </w:r>
                            <w:r w:rsidRPr="004E0D44">
                              <w:rPr>
                                <w:rFonts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E9A152" id="テキスト ボックス 68" o:spid="_x0000_s1089" type="#_x0000_t202" style="position:absolute;margin-left:323.05pt;margin-top:7.2pt;width:59.45pt;height:19.4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" filled="f" stroked="f" strokeweight=".5pt">
                <v:textbox>
                  <w:txbxContent>
                    <w:p w14:paraId="15FD1F08" w14:textId="77777777" w:rsidR="00FD6FF7" w:rsidRPr="004E0D44" w:rsidRDefault="00FD6FF7" w:rsidP="002C0D3B">
                      <w:pPr>
                        <w:rPr>
                          <w:sz w:val="20"/>
                        </w:rPr>
                      </w:pPr>
                      <w:r w:rsidRPr="004E0D44">
                        <w:rPr>
                          <w:rFonts w:hint="eastAsia"/>
                          <w:sz w:val="20"/>
                        </w:rPr>
                        <w:t>（N</w:t>
                      </w:r>
                      <w:r w:rsidRPr="004E0D44">
                        <w:rPr>
                          <w:sz w:val="20"/>
                        </w:rPr>
                        <w:t>=390</w:t>
                      </w:r>
                      <w:r w:rsidRPr="004E0D44">
                        <w:rPr>
                          <w:rFonts w:hint="eastAsia"/>
                          <w:sz w:val="20"/>
                        </w:rPr>
                        <w:t>）</w:t>
                      </w:r>
                    </w:p>
                  </w:txbxContent>
                </v:textbox>
              </v:shape>
            </w:pict>
          </mc:Fallback>
        </mc:AlternateContent>
      </w:r>
    </w:p>
    <w:p w14:paraId="490B2023" w14:textId="51B95C52" w:rsidR="00967F1C" w:rsidRDefault="00967F1C">
      <w:pPr>
        <w:widowControl/>
        <w:jc w:val="left"/>
      </w:pPr>
    </w:p>
    <w:p w14:paraId="11B4E4D8" w14:textId="49A7241C" w:rsidR="00967F1C" w:rsidRDefault="00967F1C">
      <w:pPr>
        <w:widowControl/>
        <w:jc w:val="left"/>
      </w:pPr>
    </w:p>
    <w:p w14:paraId="6D35C995" w14:textId="438342B4" w:rsidR="004E0D44" w:rsidRDefault="004E0D44">
      <w:pPr>
        <w:widowControl/>
        <w:jc w:val="left"/>
      </w:pPr>
    </w:p>
    <w:p w14:paraId="1DA2CAAF" w14:textId="09466682" w:rsidR="004E0D44" w:rsidRDefault="004E0D44">
      <w:pPr>
        <w:widowControl/>
        <w:jc w:val="left"/>
      </w:pPr>
    </w:p>
    <w:p w14:paraId="24A3E145" w14:textId="24D32751" w:rsidR="004E0D44" w:rsidRDefault="004F3378" w:rsidP="0055289D">
      <w:pPr>
        <w:pStyle w:val="a0"/>
      </w:pPr>
      <w:r>
        <w:rPr>
          <w:rFonts w:hint="eastAsia"/>
        </w:rPr>
        <w:t>金峰山少年自然の家</w:t>
      </w:r>
      <w:r w:rsidR="002C0D3B">
        <w:rPr>
          <w:rFonts w:hint="eastAsia"/>
        </w:rPr>
        <w:t>での</w:t>
      </w:r>
      <w:r w:rsidR="00CF4DAC">
        <w:rPr>
          <w:rFonts w:hint="eastAsia"/>
        </w:rPr>
        <w:t>集団宿泊活動</w:t>
      </w:r>
      <w:r>
        <w:rPr>
          <w:rFonts w:hint="eastAsia"/>
        </w:rPr>
        <w:t>で楽しかったプログラムとしては、ナイトハイクや登山・ハイキングが多くなりました。</w:t>
      </w:r>
    </w:p>
    <w:p w14:paraId="3E05C824" w14:textId="77777777" w:rsidR="004E0D44" w:rsidRDefault="004E0D44" w:rsidP="004E0D44">
      <w:pPr>
        <w:widowControl/>
        <w:jc w:val="left"/>
      </w:pPr>
    </w:p>
    <w:p w14:paraId="56982723" w14:textId="7B93DE69" w:rsidR="004E0D44" w:rsidRPr="004E0D44" w:rsidRDefault="004E0D44">
      <w:pPr>
        <w:widowControl/>
        <w:jc w:val="left"/>
      </w:pPr>
    </w:p>
    <w:p w14:paraId="3E53FE78" w14:textId="6B9B3D94" w:rsidR="004E0D44" w:rsidRDefault="004E0D44" w:rsidP="004E0D44">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22</w:t>
      </w:r>
      <w:r>
        <w:fldChar w:fldCharType="end"/>
      </w:r>
      <w:r>
        <w:rPr>
          <w:rFonts w:hint="eastAsia"/>
        </w:rPr>
        <w:t xml:space="preserve">　</w:t>
      </w:r>
      <w:r w:rsidR="00CF4DAC">
        <w:rPr>
          <w:rFonts w:hint="eastAsia"/>
        </w:rPr>
        <w:t>集団宿泊活動</w:t>
      </w:r>
      <w:r>
        <w:rPr>
          <w:rFonts w:hint="eastAsia"/>
        </w:rPr>
        <w:t>において楽しかったプログラム</w:t>
      </w:r>
    </w:p>
    <w:p w14:paraId="57C79A4A" w14:textId="748F5B2F" w:rsidR="004E0D44" w:rsidRPr="004E0D44" w:rsidRDefault="004E0D44" w:rsidP="004E0D44">
      <w:pPr>
        <w:rPr>
          <w:rFonts w:ascii="HGSｺﾞｼｯｸM" w:eastAsia="HGSｺﾞｼｯｸM"/>
          <w:b/>
        </w:rPr>
      </w:pPr>
      <w:r>
        <w:rPr>
          <w:rFonts w:hint="eastAsia"/>
        </w:rPr>
        <w:t xml:space="preserve">　　　　　　　　　　　　　　　　</w:t>
      </w:r>
      <w:r w:rsidR="004F3378">
        <w:rPr>
          <w:rFonts w:hint="eastAsia"/>
        </w:rPr>
        <w:t xml:space="preserve">　　</w:t>
      </w:r>
      <w:r w:rsidRPr="004E0D44">
        <w:rPr>
          <w:rFonts w:ascii="HGSｺﾞｼｯｸM" w:eastAsia="HGSｺﾞｼｯｸM" w:hint="eastAsia"/>
          <w:b/>
        </w:rPr>
        <w:t>（金峰山少年自然の家）</w:t>
      </w:r>
    </w:p>
    <w:p w14:paraId="6B838B0C" w14:textId="0D2621EA" w:rsidR="004E0D44" w:rsidRDefault="004E0D44">
      <w:pPr>
        <w:widowControl/>
        <w:jc w:val="left"/>
      </w:pPr>
    </w:p>
    <w:p w14:paraId="5C6CFF2F" w14:textId="5D3E0BD4" w:rsidR="004E0D44" w:rsidRDefault="004F3378">
      <w:pPr>
        <w:widowControl/>
        <w:jc w:val="left"/>
      </w:pPr>
      <w:r>
        <w:rPr>
          <w:noProof/>
        </w:rPr>
        <mc:AlternateContent>
          <mc:Choice Requires="wpg">
            <w:drawing>
              <wp:anchor distT="0" distB="0" distL="114300" distR="114300" simplePos="0" relativeHeight="251636736" behindDoc="0" locked="0" layoutInCell="1" allowOverlap="1" wp14:anchorId="3058A7F9" wp14:editId="3811597F">
                <wp:simplePos x="0" y="0"/>
                <wp:positionH relativeFrom="column">
                  <wp:posOffset>757836</wp:posOffset>
                </wp:positionH>
                <wp:positionV relativeFrom="paragraph">
                  <wp:posOffset>131445</wp:posOffset>
                </wp:positionV>
                <wp:extent cx="4591050" cy="2771775"/>
                <wp:effectExtent l="0" t="0" r="0" b="0"/>
                <wp:wrapNone/>
                <wp:docPr id="35" name="グループ化 35"/>
                <wp:cNvGraphicFramePr/>
                <a:graphic xmlns:a="http://schemas.openxmlformats.org/drawingml/2006/main">
                  <a:graphicData uri="http://schemas.microsoft.com/office/word/2010/wordprocessingGroup">
                    <wpg:wgp>
                      <wpg:cNvGrpSpPr/>
                      <wpg:grpSpPr>
                        <a:xfrm>
                          <a:off x="0" y="0"/>
                          <a:ext cx="4591050" cy="2771775"/>
                          <a:chOff x="0" y="0"/>
                          <a:chExt cx="4591050" cy="2771775"/>
                        </a:xfrm>
                      </wpg:grpSpPr>
                      <pic:pic xmlns:pic="http://schemas.openxmlformats.org/drawingml/2006/picture">
                        <pic:nvPicPr>
                          <pic:cNvPr id="34" name="図 34"/>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91050" cy="2771775"/>
                          </a:xfrm>
                          <a:prstGeom prst="rect">
                            <a:avLst/>
                          </a:prstGeom>
                          <a:noFill/>
                          <a:ln>
                            <a:noFill/>
                          </a:ln>
                        </pic:spPr>
                      </pic:pic>
                      <wps:wsp>
                        <wps:cNvPr id="33" name="テキスト ボックス 33"/>
                        <wps:cNvSpPr txBox="1"/>
                        <wps:spPr>
                          <a:xfrm>
                            <a:off x="3668232" y="2371060"/>
                            <a:ext cx="755015" cy="246380"/>
                          </a:xfrm>
                          <a:prstGeom prst="rect">
                            <a:avLst/>
                          </a:prstGeom>
                          <a:noFill/>
                          <a:ln w="6350">
                            <a:noFill/>
                          </a:ln>
                        </wps:spPr>
                        <wps:txbx>
                          <w:txbxContent>
                            <w:p w14:paraId="31B34A90" w14:textId="6F88BFF9" w:rsidR="00FD6FF7" w:rsidRPr="004E0D44" w:rsidRDefault="00FD6FF7" w:rsidP="004E0D44">
                              <w:pPr>
                                <w:rPr>
                                  <w:sz w:val="20"/>
                                </w:rPr>
                              </w:pPr>
                              <w:r w:rsidRPr="004E0D44">
                                <w:rPr>
                                  <w:rFonts w:hint="eastAsia"/>
                                  <w:sz w:val="20"/>
                                </w:rPr>
                                <w:t>（N</w:t>
                              </w:r>
                              <w:r w:rsidRPr="004E0D44">
                                <w:rPr>
                                  <w:sz w:val="20"/>
                                </w:rPr>
                                <w:t>=</w:t>
                              </w:r>
                              <w:r>
                                <w:rPr>
                                  <w:sz w:val="20"/>
                                </w:rPr>
                                <w:t>191</w:t>
                              </w:r>
                              <w:r w:rsidRPr="004E0D44">
                                <w:rPr>
                                  <w:rFonts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58A7F9" id="グループ化 35" o:spid="_x0000_s1090" style="position:absolute;margin-left:59.65pt;margin-top:10.35pt;width:361.5pt;height:218.25pt;z-index:251636736" coordsize="45910,277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">
                <v:shape id="図 34" o:spid="_x0000_s1091" type="#_x0000_t75" style="position:absolute;width:45910;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">
                  <v:imagedata r:id="rId55" o:title=""/>
                </v:shape>
                <v:shape id="テキスト ボックス 33" o:spid="_x0000_s1092" type="#_x0000_t202" style="position:absolute;left:36682;top:23710;width:7550;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31B34A90" w14:textId="6F88BFF9" w:rsidR="00FD6FF7" w:rsidRPr="004E0D44" w:rsidRDefault="00FD6FF7" w:rsidP="004E0D44">
                        <w:pPr>
                          <w:rPr>
                            <w:sz w:val="20"/>
                          </w:rPr>
                        </w:pPr>
                        <w:r w:rsidRPr="004E0D44">
                          <w:rPr>
                            <w:rFonts w:hint="eastAsia"/>
                            <w:sz w:val="20"/>
                          </w:rPr>
                          <w:t>（N</w:t>
                        </w:r>
                        <w:r w:rsidRPr="004E0D44">
                          <w:rPr>
                            <w:sz w:val="20"/>
                          </w:rPr>
                          <w:t>=</w:t>
                        </w:r>
                        <w:r>
                          <w:rPr>
                            <w:sz w:val="20"/>
                          </w:rPr>
                          <w:t>191</w:t>
                        </w:r>
                        <w:r w:rsidRPr="004E0D44">
                          <w:rPr>
                            <w:rFonts w:hint="eastAsia"/>
                            <w:sz w:val="20"/>
                          </w:rPr>
                          <w:t>）</w:t>
                        </w:r>
                      </w:p>
                    </w:txbxContent>
                  </v:textbox>
                </v:shape>
              </v:group>
            </w:pict>
          </mc:Fallback>
        </mc:AlternateContent>
      </w:r>
    </w:p>
    <w:p w14:paraId="2F585659" w14:textId="2D23E7EF" w:rsidR="004E0D44" w:rsidRDefault="004E0D44">
      <w:pPr>
        <w:widowControl/>
        <w:jc w:val="left"/>
      </w:pPr>
    </w:p>
    <w:p w14:paraId="5FE1B595" w14:textId="77777777" w:rsidR="004E0D44" w:rsidRDefault="004E0D44">
      <w:pPr>
        <w:widowControl/>
        <w:jc w:val="left"/>
      </w:pPr>
    </w:p>
    <w:p w14:paraId="2A02FDC7" w14:textId="77777777" w:rsidR="004E0D44" w:rsidRDefault="004E0D44">
      <w:pPr>
        <w:widowControl/>
        <w:jc w:val="left"/>
      </w:pPr>
    </w:p>
    <w:p w14:paraId="421C97F5" w14:textId="62B7BDB9" w:rsidR="004E0D44" w:rsidRDefault="004E0D44">
      <w:pPr>
        <w:widowControl/>
        <w:jc w:val="left"/>
      </w:pPr>
    </w:p>
    <w:p w14:paraId="3DF6505A" w14:textId="7448257D" w:rsidR="004E0D44" w:rsidRDefault="004E0D44">
      <w:pPr>
        <w:widowControl/>
        <w:jc w:val="left"/>
      </w:pPr>
    </w:p>
    <w:p w14:paraId="0ED32FEA" w14:textId="56E1CF17" w:rsidR="004E0D44" w:rsidRDefault="004E0D44">
      <w:pPr>
        <w:widowControl/>
        <w:jc w:val="left"/>
      </w:pPr>
    </w:p>
    <w:p w14:paraId="2FD29034" w14:textId="3BF2F57B" w:rsidR="004E0D44" w:rsidRDefault="004E0D44">
      <w:pPr>
        <w:widowControl/>
        <w:jc w:val="left"/>
      </w:pPr>
    </w:p>
    <w:p w14:paraId="72C03A4F" w14:textId="75A4FE06" w:rsidR="004E0D44" w:rsidRDefault="004E0D44">
      <w:pPr>
        <w:widowControl/>
        <w:jc w:val="left"/>
      </w:pPr>
    </w:p>
    <w:p w14:paraId="6C3A3D5A" w14:textId="450EAD9F" w:rsidR="004E0D44" w:rsidRDefault="004E0D44">
      <w:pPr>
        <w:widowControl/>
        <w:jc w:val="left"/>
      </w:pPr>
    </w:p>
    <w:p w14:paraId="5D60E13B" w14:textId="4330D5D0" w:rsidR="004E0D44" w:rsidRDefault="004E0D44">
      <w:pPr>
        <w:widowControl/>
        <w:jc w:val="left"/>
      </w:pPr>
    </w:p>
    <w:p w14:paraId="60AE6220" w14:textId="3BB59FAF" w:rsidR="004E0D44" w:rsidRDefault="004E0D44">
      <w:pPr>
        <w:widowControl/>
        <w:jc w:val="left"/>
      </w:pPr>
    </w:p>
    <w:p w14:paraId="574447A1" w14:textId="0B2AF2B2" w:rsidR="004E0D44" w:rsidRDefault="004E0D44">
      <w:pPr>
        <w:widowControl/>
        <w:jc w:val="left"/>
      </w:pPr>
    </w:p>
    <w:p w14:paraId="5DAA76A8" w14:textId="034D79B5" w:rsidR="004E0D44" w:rsidRDefault="004E0D44">
      <w:pPr>
        <w:widowControl/>
        <w:jc w:val="left"/>
      </w:pPr>
    </w:p>
    <w:p w14:paraId="0C9D3C41" w14:textId="7187423A" w:rsidR="004E0D44" w:rsidRDefault="004E0D44">
      <w:pPr>
        <w:widowControl/>
        <w:jc w:val="left"/>
      </w:pPr>
    </w:p>
    <w:p w14:paraId="07D46BFF" w14:textId="7B3FCE0E" w:rsidR="004E0D44" w:rsidRDefault="004E0D44">
      <w:pPr>
        <w:widowControl/>
        <w:jc w:val="left"/>
      </w:pPr>
    </w:p>
    <w:p w14:paraId="59D0E6AC" w14:textId="3E2E2A6D" w:rsidR="004E0D44" w:rsidRDefault="004E0D44">
      <w:pPr>
        <w:widowControl/>
        <w:jc w:val="left"/>
      </w:pPr>
    </w:p>
    <w:p w14:paraId="0C1E7E8D" w14:textId="5F116CFB" w:rsidR="004E0D44" w:rsidRDefault="004E0D44">
      <w:pPr>
        <w:widowControl/>
        <w:jc w:val="left"/>
      </w:pPr>
    </w:p>
    <w:p w14:paraId="3A8ECB4D" w14:textId="131A14F4" w:rsidR="00232BF7" w:rsidRDefault="00232BF7">
      <w:pPr>
        <w:widowControl/>
        <w:jc w:val="left"/>
      </w:pPr>
    </w:p>
    <w:p w14:paraId="6AA28F28" w14:textId="795AEC69" w:rsidR="00232BF7" w:rsidRDefault="00232BF7">
      <w:pPr>
        <w:widowControl/>
        <w:jc w:val="left"/>
      </w:pPr>
    </w:p>
    <w:p w14:paraId="302C7427" w14:textId="3470C752" w:rsidR="00232BF7" w:rsidRDefault="00232BF7">
      <w:pPr>
        <w:widowControl/>
        <w:jc w:val="left"/>
      </w:pPr>
    </w:p>
    <w:p w14:paraId="0C5A83BB" w14:textId="21DD6B02" w:rsidR="00232BF7" w:rsidRDefault="002C0D3B" w:rsidP="0055289D">
      <w:pPr>
        <w:pStyle w:val="a0"/>
      </w:pPr>
      <w:r>
        <w:rPr>
          <w:rFonts w:hint="eastAsia"/>
        </w:rPr>
        <w:lastRenderedPageBreak/>
        <w:t>今後の利用を促す新たなサービス等の意向として、</w:t>
      </w:r>
      <w:r w:rsidR="00232BF7">
        <w:rPr>
          <w:rFonts w:hint="eastAsia"/>
        </w:rPr>
        <w:t>「大人と</w:t>
      </w:r>
      <w:r w:rsidR="00043EA2">
        <w:rPr>
          <w:rFonts w:hint="eastAsia"/>
        </w:rPr>
        <w:t>子ども</w:t>
      </w:r>
      <w:r w:rsidR="00232BF7">
        <w:rPr>
          <w:rFonts w:hint="eastAsia"/>
        </w:rPr>
        <w:t>が一緒に楽しめる自然体験」や「家族連れや大人でも楽しめるキャンプ体験」など、</w:t>
      </w:r>
      <w:r w:rsidR="001F3A18">
        <w:rPr>
          <w:rFonts w:hint="eastAsia"/>
        </w:rPr>
        <w:t>家族</w:t>
      </w:r>
      <w:r w:rsidR="00567440">
        <w:rPr>
          <w:rFonts w:hint="eastAsia"/>
        </w:rPr>
        <w:t>連れで楽しめるプログラムを希望</w:t>
      </w:r>
      <w:r w:rsidR="0077712F">
        <w:rPr>
          <w:rFonts w:hint="eastAsia"/>
        </w:rPr>
        <w:t>す</w:t>
      </w:r>
      <w:r w:rsidR="00567440">
        <w:rPr>
          <w:rFonts w:hint="eastAsia"/>
        </w:rPr>
        <w:t>る意見が多くなりました。</w:t>
      </w:r>
    </w:p>
    <w:p w14:paraId="0DB3C831" w14:textId="77777777" w:rsidR="00232BF7" w:rsidRDefault="00232BF7" w:rsidP="00232BF7">
      <w:pPr>
        <w:widowControl/>
        <w:jc w:val="left"/>
      </w:pPr>
    </w:p>
    <w:p w14:paraId="7F1CA29F" w14:textId="271A0510" w:rsidR="00232BF7" w:rsidRDefault="00232BF7" w:rsidP="00232BF7">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23</w:t>
      </w:r>
      <w:r>
        <w:fldChar w:fldCharType="end"/>
      </w:r>
      <w:r>
        <w:rPr>
          <w:rFonts w:hint="eastAsia"/>
        </w:rPr>
        <w:t xml:space="preserve">　利用を促す新たなサービス等の意向</w:t>
      </w:r>
    </w:p>
    <w:p w14:paraId="659B75BF" w14:textId="6E442D9B" w:rsidR="00232BF7" w:rsidRPr="00232BF7" w:rsidRDefault="00567440">
      <w:pPr>
        <w:widowControl/>
        <w:jc w:val="left"/>
      </w:pPr>
      <w:r w:rsidRPr="00567440">
        <w:rPr>
          <w:noProof/>
        </w:rPr>
        <w:drawing>
          <wp:anchor distT="0" distB="0" distL="114300" distR="114300" simplePos="0" relativeHeight="251637760" behindDoc="0" locked="0" layoutInCell="1" allowOverlap="1" wp14:anchorId="0EC24D5A" wp14:editId="0CA33CAC">
            <wp:simplePos x="0" y="0"/>
            <wp:positionH relativeFrom="column">
              <wp:posOffset>66785</wp:posOffset>
            </wp:positionH>
            <wp:positionV relativeFrom="paragraph">
              <wp:posOffset>120236</wp:posOffset>
            </wp:positionV>
            <wp:extent cx="5796501" cy="3131788"/>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96501" cy="31317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CB91E5" w14:textId="357DC185" w:rsidR="00232BF7" w:rsidRDefault="00232BF7">
      <w:pPr>
        <w:widowControl/>
        <w:jc w:val="left"/>
      </w:pPr>
    </w:p>
    <w:p w14:paraId="500C5345" w14:textId="210BE59D" w:rsidR="00232BF7" w:rsidRDefault="00232BF7">
      <w:pPr>
        <w:widowControl/>
        <w:jc w:val="left"/>
      </w:pPr>
    </w:p>
    <w:p w14:paraId="42825E88" w14:textId="620B154D" w:rsidR="00232BF7" w:rsidRDefault="00232BF7">
      <w:pPr>
        <w:widowControl/>
        <w:jc w:val="left"/>
      </w:pPr>
    </w:p>
    <w:p w14:paraId="68182F7B" w14:textId="3147B9A4" w:rsidR="00967F1C" w:rsidRDefault="00967F1C">
      <w:pPr>
        <w:widowControl/>
        <w:jc w:val="left"/>
      </w:pPr>
    </w:p>
    <w:p w14:paraId="27A9911D" w14:textId="4A269D49" w:rsidR="00232BF7" w:rsidRDefault="00232BF7">
      <w:pPr>
        <w:widowControl/>
        <w:jc w:val="left"/>
      </w:pPr>
    </w:p>
    <w:p w14:paraId="466CCD11" w14:textId="5703CCF5" w:rsidR="00232BF7" w:rsidRDefault="00232BF7">
      <w:pPr>
        <w:widowControl/>
        <w:jc w:val="left"/>
      </w:pPr>
    </w:p>
    <w:p w14:paraId="47DAAD4B" w14:textId="2B36EB5E" w:rsidR="00232BF7" w:rsidRDefault="00232BF7">
      <w:pPr>
        <w:widowControl/>
        <w:jc w:val="left"/>
      </w:pPr>
    </w:p>
    <w:p w14:paraId="74F035CF" w14:textId="3E4D3D09" w:rsidR="00232BF7" w:rsidRDefault="00232BF7">
      <w:pPr>
        <w:widowControl/>
        <w:jc w:val="left"/>
      </w:pPr>
    </w:p>
    <w:p w14:paraId="342B5F68" w14:textId="7EF7EA26" w:rsidR="00232BF7" w:rsidRDefault="00232BF7">
      <w:pPr>
        <w:widowControl/>
        <w:jc w:val="left"/>
      </w:pPr>
    </w:p>
    <w:p w14:paraId="07DEBE0D" w14:textId="072DB126" w:rsidR="00232BF7" w:rsidRDefault="00232BF7">
      <w:pPr>
        <w:widowControl/>
        <w:jc w:val="left"/>
      </w:pPr>
    </w:p>
    <w:p w14:paraId="7EF1A9A9" w14:textId="1806B4B4" w:rsidR="00232BF7" w:rsidRDefault="00232BF7">
      <w:pPr>
        <w:widowControl/>
        <w:jc w:val="left"/>
      </w:pPr>
    </w:p>
    <w:p w14:paraId="544F1E0E" w14:textId="7A40CF8E" w:rsidR="00232BF7" w:rsidRDefault="00232BF7">
      <w:pPr>
        <w:widowControl/>
        <w:jc w:val="left"/>
      </w:pPr>
    </w:p>
    <w:p w14:paraId="23677DF0" w14:textId="545723B2" w:rsidR="00232BF7" w:rsidRDefault="00232BF7">
      <w:pPr>
        <w:widowControl/>
        <w:jc w:val="left"/>
      </w:pPr>
    </w:p>
    <w:p w14:paraId="2E0156C1" w14:textId="046A03F5" w:rsidR="00232BF7" w:rsidRDefault="00232BF7">
      <w:pPr>
        <w:widowControl/>
        <w:jc w:val="left"/>
      </w:pPr>
    </w:p>
    <w:p w14:paraId="7226794F" w14:textId="4908CB74" w:rsidR="00232BF7" w:rsidRDefault="00232BF7">
      <w:pPr>
        <w:widowControl/>
        <w:jc w:val="left"/>
      </w:pPr>
    </w:p>
    <w:p w14:paraId="7171EF70" w14:textId="3AFB94C6" w:rsidR="00232BF7" w:rsidRDefault="00232BF7">
      <w:pPr>
        <w:widowControl/>
        <w:jc w:val="left"/>
      </w:pPr>
    </w:p>
    <w:p w14:paraId="608737C9" w14:textId="3E73FB47" w:rsidR="00232BF7" w:rsidRDefault="00232BF7">
      <w:pPr>
        <w:widowControl/>
        <w:jc w:val="left"/>
      </w:pPr>
    </w:p>
    <w:p w14:paraId="027BA3CB" w14:textId="5C4763C8" w:rsidR="00232BF7" w:rsidRDefault="00232BF7">
      <w:pPr>
        <w:widowControl/>
        <w:jc w:val="left"/>
      </w:pPr>
    </w:p>
    <w:p w14:paraId="39CBE2F9" w14:textId="0791DAF1" w:rsidR="00232BF7" w:rsidRDefault="00232BF7">
      <w:pPr>
        <w:widowControl/>
        <w:jc w:val="left"/>
      </w:pPr>
    </w:p>
    <w:p w14:paraId="0188F671" w14:textId="77777777" w:rsidR="00567440" w:rsidRDefault="00567440">
      <w:pPr>
        <w:widowControl/>
        <w:jc w:val="left"/>
      </w:pPr>
    </w:p>
    <w:p w14:paraId="0C58A1DE" w14:textId="29302F33" w:rsidR="00567440" w:rsidRDefault="00567440" w:rsidP="0055289D">
      <w:pPr>
        <w:pStyle w:val="a0"/>
      </w:pPr>
      <w:r>
        <w:rPr>
          <w:rFonts w:hint="eastAsia"/>
        </w:rPr>
        <w:t>今後、新たに施設が整備され、利用・宿泊するにあたり重視する点としては、客室や浴室</w:t>
      </w:r>
      <w:r w:rsidR="00E655CA">
        <w:rPr>
          <w:rFonts w:hint="eastAsia"/>
        </w:rPr>
        <w:t>、食事の点を重視するという意見が多くなりました。</w:t>
      </w:r>
    </w:p>
    <w:p w14:paraId="3F467281" w14:textId="77777777" w:rsidR="00567440" w:rsidRDefault="00567440" w:rsidP="00567440">
      <w:pPr>
        <w:widowControl/>
        <w:jc w:val="left"/>
      </w:pPr>
    </w:p>
    <w:p w14:paraId="74509FB5" w14:textId="4438AAF2" w:rsidR="00232BF7" w:rsidRDefault="00567440" w:rsidP="00567440">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24</w:t>
      </w:r>
      <w:r>
        <w:fldChar w:fldCharType="end"/>
      </w:r>
      <w:r>
        <w:rPr>
          <w:rFonts w:hint="eastAsia"/>
        </w:rPr>
        <w:t xml:space="preserve">　今後、利用・宿泊するにあたり重視する点</w:t>
      </w:r>
    </w:p>
    <w:p w14:paraId="67482029" w14:textId="248B1ADA" w:rsidR="00232BF7" w:rsidRDefault="00567440">
      <w:pPr>
        <w:widowControl/>
        <w:jc w:val="left"/>
      </w:pPr>
      <w:r w:rsidRPr="00567440">
        <w:rPr>
          <w:noProof/>
        </w:rPr>
        <w:drawing>
          <wp:anchor distT="0" distB="0" distL="114300" distR="114300" simplePos="0" relativeHeight="251638784" behindDoc="0" locked="0" layoutInCell="1" allowOverlap="1" wp14:anchorId="680EADE2" wp14:editId="6D5B5CA9">
            <wp:simplePos x="0" y="0"/>
            <wp:positionH relativeFrom="column">
              <wp:posOffset>169545</wp:posOffset>
            </wp:positionH>
            <wp:positionV relativeFrom="paragraph">
              <wp:posOffset>75482</wp:posOffset>
            </wp:positionV>
            <wp:extent cx="5859890" cy="3260216"/>
            <wp:effectExtent l="0" t="0" r="762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59890" cy="32602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E3C054" w14:textId="3B06893F" w:rsidR="00232BF7" w:rsidRDefault="00232BF7">
      <w:pPr>
        <w:widowControl/>
        <w:jc w:val="left"/>
      </w:pPr>
    </w:p>
    <w:p w14:paraId="21BDFC98" w14:textId="478DC353" w:rsidR="00BE2A96" w:rsidRDefault="00BE2A96">
      <w:pPr>
        <w:widowControl/>
        <w:jc w:val="left"/>
        <w:rPr>
          <w:rFonts w:ascii="ＭＳ Ｐゴシック" w:eastAsia="ＭＳ Ｐゴシック" w:hAnsi="ＭＳ Ｐゴシック"/>
          <w:bCs/>
          <w:color w:val="000000" w:themeColor="text1"/>
          <w:sz w:val="24"/>
          <w:szCs w:val="28"/>
        </w:rPr>
      </w:pPr>
      <w:r>
        <w:br w:type="page"/>
      </w:r>
    </w:p>
    <w:p w14:paraId="6415DC45" w14:textId="275E906F" w:rsidR="008B6878" w:rsidRDefault="00F57508" w:rsidP="00FC148C">
      <w:pPr>
        <w:pStyle w:val="2"/>
      </w:pPr>
      <w:bookmarkStart w:id="18" w:name="_Toc67934001"/>
      <w:r>
        <w:rPr>
          <w:rFonts w:hint="eastAsia"/>
        </w:rPr>
        <w:lastRenderedPageBreak/>
        <w:t>６</w:t>
      </w:r>
      <w:r w:rsidR="00140D13">
        <w:rPr>
          <w:rFonts w:hint="eastAsia"/>
        </w:rPr>
        <w:t xml:space="preserve"> </w:t>
      </w:r>
      <w:r w:rsidR="008B6878">
        <w:rPr>
          <w:rFonts w:hint="eastAsia"/>
        </w:rPr>
        <w:t>マーケットサウンディング</w:t>
      </w:r>
      <w:r w:rsidR="00D373C6">
        <w:rPr>
          <w:rFonts w:hint="eastAsia"/>
        </w:rPr>
        <w:t>調査</w:t>
      </w:r>
      <w:bookmarkEnd w:id="18"/>
    </w:p>
    <w:p w14:paraId="64E7A164" w14:textId="1231ED70" w:rsidR="00D373C6" w:rsidRDefault="00140D13" w:rsidP="00D373C6">
      <w:pPr>
        <w:pStyle w:val="3"/>
      </w:pPr>
      <w:r>
        <w:rPr>
          <w:rFonts w:hint="eastAsia"/>
        </w:rPr>
        <w:t>（</w:t>
      </w:r>
      <w:r w:rsidR="00D373C6">
        <w:rPr>
          <w:rFonts w:hint="eastAsia"/>
        </w:rPr>
        <w:t>１）調査概要</w:t>
      </w:r>
    </w:p>
    <w:p w14:paraId="7E9F3E52" w14:textId="77777777" w:rsidR="0077712F" w:rsidRDefault="001A1DEB" w:rsidP="008B6878">
      <w:pPr>
        <w:pStyle w:val="15"/>
      </w:pPr>
      <w:r>
        <w:rPr>
          <w:rFonts w:hint="eastAsia"/>
        </w:rPr>
        <w:t>新施設</w:t>
      </w:r>
      <w:r w:rsidR="008B6878">
        <w:rPr>
          <w:rFonts w:hint="eastAsia"/>
        </w:rPr>
        <w:t>の整備にあたり、</w:t>
      </w:r>
      <w:r w:rsidR="00D373C6" w:rsidRPr="00D373C6">
        <w:rPr>
          <w:rFonts w:hint="eastAsia"/>
        </w:rPr>
        <w:t>公民連携手法の導入可能性</w:t>
      </w:r>
      <w:r w:rsidR="00D84429">
        <w:rPr>
          <w:rFonts w:hint="eastAsia"/>
        </w:rPr>
        <w:t>を検討するためにマーケットサウンディング</w:t>
      </w:r>
    </w:p>
    <w:p w14:paraId="57EFC6AC" w14:textId="3D4E444E" w:rsidR="008B6878" w:rsidRDefault="002C0D3B" w:rsidP="0077712F">
      <w:pPr>
        <w:pStyle w:val="15"/>
        <w:ind w:leftChars="0" w:left="0"/>
      </w:pPr>
      <w:r>
        <w:rPr>
          <w:rFonts w:hint="eastAsia"/>
        </w:rPr>
        <w:t>調査</w:t>
      </w:r>
      <w:r w:rsidR="00D84429">
        <w:rPr>
          <w:rFonts w:hint="eastAsia"/>
        </w:rPr>
        <w:t>を実施しました。</w:t>
      </w:r>
    </w:p>
    <w:p w14:paraId="24A588A1" w14:textId="77777777" w:rsidR="008B6878" w:rsidRDefault="008B6878" w:rsidP="008B6878"/>
    <w:p w14:paraId="7D7761A6" w14:textId="629D17D4" w:rsidR="008B6878" w:rsidRDefault="008B6878" w:rsidP="008B6878">
      <w:pPr>
        <w:pStyle w:val="ad"/>
      </w:pPr>
      <w:r>
        <w:rPr>
          <w:rFonts w:hint="eastAsia"/>
        </w:rPr>
        <w:t xml:space="preserve">図表 </w:t>
      </w:r>
      <w:r>
        <w:fldChar w:fldCharType="begin"/>
      </w:r>
      <w:r>
        <w:instrText xml:space="preserve"> </w:instrText>
      </w:r>
      <w:r>
        <w:rPr>
          <w:rFonts w:hint="eastAsia"/>
        </w:rPr>
        <w:instrText>SEQ 図表 \* ARABIC</w:instrText>
      </w:r>
      <w:r>
        <w:instrText xml:space="preserve"> </w:instrText>
      </w:r>
      <w:r>
        <w:fldChar w:fldCharType="separate"/>
      </w:r>
      <w:r w:rsidR="00354CDC">
        <w:rPr>
          <w:noProof/>
        </w:rPr>
        <w:t>25</w:t>
      </w:r>
      <w:r>
        <w:fldChar w:fldCharType="end"/>
      </w:r>
      <w:r>
        <w:rPr>
          <w:rFonts w:hint="eastAsia"/>
        </w:rPr>
        <w:t xml:space="preserve">　</w:t>
      </w:r>
      <w:r w:rsidR="00D373C6">
        <w:rPr>
          <w:rFonts w:hint="eastAsia"/>
        </w:rPr>
        <w:t>調査</w:t>
      </w:r>
      <w:r>
        <w:rPr>
          <w:rFonts w:hint="eastAsia"/>
        </w:rPr>
        <w:t>概要</w:t>
      </w:r>
    </w:p>
    <w:tbl>
      <w:tblPr>
        <w:tblW w:w="4638"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492"/>
        <w:gridCol w:w="7440"/>
      </w:tblGrid>
      <w:tr w:rsidR="008B6878" w:rsidRPr="00942143" w14:paraId="6BE3D549" w14:textId="77777777" w:rsidTr="00A5152A">
        <w:trPr>
          <w:trHeight w:val="386"/>
        </w:trPr>
        <w:tc>
          <w:tcPr>
            <w:tcW w:w="835" w:type="pct"/>
            <w:shd w:val="clear" w:color="auto" w:fill="EAF1DD" w:themeFill="accent3" w:themeFillTint="33"/>
            <w:tcMar>
              <w:top w:w="72" w:type="dxa"/>
              <w:left w:w="144" w:type="dxa"/>
              <w:bottom w:w="72" w:type="dxa"/>
              <w:right w:w="144" w:type="dxa"/>
            </w:tcMar>
            <w:vAlign w:val="center"/>
            <w:hideMark/>
          </w:tcPr>
          <w:p w14:paraId="67EA2359" w14:textId="77777777" w:rsidR="008B6878" w:rsidRPr="00651B30" w:rsidRDefault="008B6878" w:rsidP="008B6878">
            <w:pPr>
              <w:jc w:val="center"/>
              <w:rPr>
                <w:rFonts w:ascii="HGSｺﾞｼｯｸM" w:eastAsia="HGSｺﾞｼｯｸM"/>
              </w:rPr>
            </w:pPr>
            <w:r w:rsidRPr="00651B30">
              <w:rPr>
                <w:rFonts w:ascii="HGSｺﾞｼｯｸM" w:eastAsia="HGSｺﾞｼｯｸM" w:hint="eastAsia"/>
                <w:bCs/>
              </w:rPr>
              <w:t>項　目</w:t>
            </w:r>
          </w:p>
        </w:tc>
        <w:tc>
          <w:tcPr>
            <w:tcW w:w="4165" w:type="pct"/>
            <w:shd w:val="clear" w:color="auto" w:fill="EAF1DD" w:themeFill="accent3" w:themeFillTint="33"/>
            <w:tcMar>
              <w:top w:w="72" w:type="dxa"/>
              <w:left w:w="144" w:type="dxa"/>
              <w:bottom w:w="72" w:type="dxa"/>
              <w:right w:w="144" w:type="dxa"/>
            </w:tcMar>
            <w:vAlign w:val="center"/>
            <w:hideMark/>
          </w:tcPr>
          <w:p w14:paraId="1C5B0BE3" w14:textId="77777777" w:rsidR="008B6878" w:rsidRPr="00651B30" w:rsidRDefault="008B6878" w:rsidP="008B6878">
            <w:pPr>
              <w:jc w:val="center"/>
              <w:rPr>
                <w:rFonts w:ascii="HGSｺﾞｼｯｸM" w:eastAsia="HGSｺﾞｼｯｸM"/>
              </w:rPr>
            </w:pPr>
            <w:r w:rsidRPr="00651B30">
              <w:rPr>
                <w:rFonts w:ascii="HGSｺﾞｼｯｸM" w:eastAsia="HGSｺﾞｼｯｸM" w:hint="eastAsia"/>
                <w:bCs/>
              </w:rPr>
              <w:t>内　容</w:t>
            </w:r>
          </w:p>
        </w:tc>
      </w:tr>
      <w:tr w:rsidR="008B6878" w:rsidRPr="00942143" w14:paraId="24ECD84D" w14:textId="77777777" w:rsidTr="00A5152A">
        <w:trPr>
          <w:trHeight w:val="856"/>
        </w:trPr>
        <w:tc>
          <w:tcPr>
            <w:tcW w:w="835" w:type="pct"/>
            <w:shd w:val="clear" w:color="auto" w:fill="EAF1DD" w:themeFill="accent3" w:themeFillTint="33"/>
            <w:tcMar>
              <w:top w:w="72" w:type="dxa"/>
              <w:left w:w="144" w:type="dxa"/>
              <w:bottom w:w="72" w:type="dxa"/>
              <w:right w:w="144" w:type="dxa"/>
            </w:tcMar>
            <w:vAlign w:val="center"/>
            <w:hideMark/>
          </w:tcPr>
          <w:p w14:paraId="1E7A38D9" w14:textId="77777777" w:rsidR="008B6878" w:rsidRPr="00651B30" w:rsidRDefault="008B6878" w:rsidP="008B6878">
            <w:pPr>
              <w:jc w:val="center"/>
              <w:rPr>
                <w:rFonts w:ascii="HGSｺﾞｼｯｸM" w:eastAsia="HGSｺﾞｼｯｸM"/>
              </w:rPr>
            </w:pPr>
            <w:r w:rsidRPr="00651B30">
              <w:rPr>
                <w:rFonts w:ascii="HGSｺﾞｼｯｸM" w:eastAsia="HGSｺﾞｼｯｸM" w:hint="eastAsia"/>
              </w:rPr>
              <w:t>調査目的</w:t>
            </w:r>
          </w:p>
        </w:tc>
        <w:tc>
          <w:tcPr>
            <w:tcW w:w="4165" w:type="pct"/>
            <w:shd w:val="clear" w:color="auto" w:fill="auto"/>
            <w:tcMar>
              <w:top w:w="72" w:type="dxa"/>
              <w:left w:w="144" w:type="dxa"/>
              <w:bottom w:w="72" w:type="dxa"/>
              <w:right w:w="144" w:type="dxa"/>
            </w:tcMar>
            <w:vAlign w:val="center"/>
            <w:hideMark/>
          </w:tcPr>
          <w:p w14:paraId="51E3A2E4" w14:textId="3F8F48C1" w:rsidR="008B6878" w:rsidRPr="00651B30" w:rsidRDefault="008B6878" w:rsidP="00D373C6">
            <w:pPr>
              <w:spacing w:line="340" w:lineRule="exact"/>
              <w:rPr>
                <w:rFonts w:ascii="HGSｺﾞｼｯｸM" w:eastAsia="HGSｺﾞｼｯｸM"/>
              </w:rPr>
            </w:pPr>
            <w:r w:rsidRPr="00651B30">
              <w:rPr>
                <w:rFonts w:ascii="HGSｺﾞｼｯｸM" w:eastAsia="HGSｺﾞｼｯｸM" w:hint="eastAsia"/>
              </w:rPr>
              <w:t>金峰山少年自然の家の再建にあたり、どんな施設だったら利用したいと思うか</w:t>
            </w:r>
            <w:r w:rsidR="007169A4">
              <w:rPr>
                <w:rFonts w:ascii="HGSｺﾞｼｯｸM" w:eastAsia="HGSｺﾞｼｯｸM" w:hint="eastAsia"/>
              </w:rPr>
              <w:t>等</w:t>
            </w:r>
            <w:r w:rsidRPr="00651B30">
              <w:rPr>
                <w:rFonts w:ascii="HGSｺﾞｼｯｸM" w:eastAsia="HGSｺﾞｼｯｸM" w:hint="eastAsia"/>
              </w:rPr>
              <w:t>再建にあたって、</w:t>
            </w:r>
            <w:r w:rsidR="007169A4">
              <w:rPr>
                <w:rFonts w:ascii="HGSｺﾞｼｯｸM" w:eastAsia="HGSｺﾞｼｯｸM" w:hint="eastAsia"/>
              </w:rPr>
              <w:t>様々な</w:t>
            </w:r>
            <w:r w:rsidRPr="00651B30">
              <w:rPr>
                <w:rFonts w:ascii="HGSｺﾞｼｯｸM" w:eastAsia="HGSｺﾞｼｯｸM" w:hint="eastAsia"/>
              </w:rPr>
              <w:t>意見を聴取し基本計画策定の参考とする。</w:t>
            </w:r>
          </w:p>
        </w:tc>
      </w:tr>
      <w:tr w:rsidR="008B6878" w:rsidRPr="00942143" w14:paraId="39717644" w14:textId="77777777" w:rsidTr="00A5152A">
        <w:trPr>
          <w:trHeight w:val="828"/>
        </w:trPr>
        <w:tc>
          <w:tcPr>
            <w:tcW w:w="835" w:type="pct"/>
            <w:shd w:val="clear" w:color="auto" w:fill="EAF1DD" w:themeFill="accent3" w:themeFillTint="33"/>
            <w:tcMar>
              <w:top w:w="72" w:type="dxa"/>
              <w:left w:w="144" w:type="dxa"/>
              <w:bottom w:w="72" w:type="dxa"/>
              <w:right w:w="144" w:type="dxa"/>
            </w:tcMar>
            <w:vAlign w:val="center"/>
            <w:hideMark/>
          </w:tcPr>
          <w:p w14:paraId="2D32C2C9" w14:textId="74CE6C3F" w:rsidR="008B6878" w:rsidRPr="00651B30" w:rsidRDefault="00D373C6" w:rsidP="008B6878">
            <w:pPr>
              <w:jc w:val="center"/>
              <w:rPr>
                <w:rFonts w:ascii="HGSｺﾞｼｯｸM" w:eastAsia="HGSｺﾞｼｯｸM"/>
              </w:rPr>
            </w:pPr>
            <w:r>
              <w:rPr>
                <w:rFonts w:ascii="HGSｺﾞｼｯｸM" w:eastAsia="HGSｺﾞｼｯｸM" w:hint="eastAsia"/>
              </w:rPr>
              <w:t>実施日</w:t>
            </w:r>
          </w:p>
        </w:tc>
        <w:tc>
          <w:tcPr>
            <w:tcW w:w="4165" w:type="pct"/>
            <w:shd w:val="clear" w:color="auto" w:fill="auto"/>
            <w:tcMar>
              <w:top w:w="72" w:type="dxa"/>
              <w:left w:w="144" w:type="dxa"/>
              <w:bottom w:w="72" w:type="dxa"/>
              <w:right w:w="144" w:type="dxa"/>
            </w:tcMar>
            <w:vAlign w:val="center"/>
          </w:tcPr>
          <w:p w14:paraId="12C562F1" w14:textId="68EDE80E" w:rsidR="008B6878" w:rsidRPr="00651B30" w:rsidRDefault="000F2E10" w:rsidP="00D373C6">
            <w:pPr>
              <w:spacing w:line="340" w:lineRule="exact"/>
              <w:rPr>
                <w:rFonts w:ascii="HGSｺﾞｼｯｸM" w:eastAsia="HGSｺﾞｼｯｸM"/>
              </w:rPr>
            </w:pPr>
            <w:r>
              <w:rPr>
                <w:rFonts w:ascii="HGSｺﾞｼｯｸM" w:eastAsia="HGSｺﾞｼｯｸM" w:hint="eastAsia"/>
              </w:rPr>
              <w:t>令和2年</w:t>
            </w:r>
            <w:r w:rsidR="00C260C6">
              <w:rPr>
                <w:rFonts w:ascii="HGSｺﾞｼｯｸM" w:eastAsia="HGSｺﾞｼｯｸM" w:hint="eastAsia"/>
              </w:rPr>
              <w:t>（2020年）</w:t>
            </w:r>
            <w:r>
              <w:rPr>
                <w:rFonts w:ascii="HGSｺﾞｼｯｸM" w:eastAsia="HGSｺﾞｼｯｸM" w:hint="eastAsia"/>
              </w:rPr>
              <w:t>10月14日（水）</w:t>
            </w:r>
          </w:p>
        </w:tc>
      </w:tr>
      <w:tr w:rsidR="008B6878" w:rsidRPr="00942143" w14:paraId="0A7DC928" w14:textId="77777777" w:rsidTr="00A5152A">
        <w:trPr>
          <w:trHeight w:val="598"/>
        </w:trPr>
        <w:tc>
          <w:tcPr>
            <w:tcW w:w="835" w:type="pct"/>
            <w:shd w:val="clear" w:color="auto" w:fill="EAF1DD" w:themeFill="accent3" w:themeFillTint="33"/>
            <w:tcMar>
              <w:top w:w="72" w:type="dxa"/>
              <w:left w:w="144" w:type="dxa"/>
              <w:bottom w:w="72" w:type="dxa"/>
              <w:right w:w="144" w:type="dxa"/>
            </w:tcMar>
            <w:vAlign w:val="center"/>
            <w:hideMark/>
          </w:tcPr>
          <w:p w14:paraId="50D2E9D1" w14:textId="2379E45F" w:rsidR="008B6878" w:rsidRPr="00651B30" w:rsidRDefault="00D373C6" w:rsidP="008B6878">
            <w:pPr>
              <w:jc w:val="center"/>
              <w:rPr>
                <w:rFonts w:ascii="HGSｺﾞｼｯｸM" w:eastAsia="HGSｺﾞｼｯｸM"/>
              </w:rPr>
            </w:pPr>
            <w:r>
              <w:rPr>
                <w:rFonts w:ascii="HGSｺﾞｼｯｸM" w:eastAsia="HGSｺﾞｼｯｸM" w:hint="eastAsia"/>
              </w:rPr>
              <w:t>参加事業者</w:t>
            </w:r>
          </w:p>
        </w:tc>
        <w:tc>
          <w:tcPr>
            <w:tcW w:w="4165" w:type="pct"/>
            <w:shd w:val="clear" w:color="auto" w:fill="auto"/>
            <w:tcMar>
              <w:top w:w="72" w:type="dxa"/>
              <w:left w:w="144" w:type="dxa"/>
              <w:bottom w:w="72" w:type="dxa"/>
              <w:right w:w="144" w:type="dxa"/>
            </w:tcMar>
            <w:vAlign w:val="center"/>
            <w:hideMark/>
          </w:tcPr>
          <w:p w14:paraId="4660CBF8" w14:textId="777AFE34" w:rsidR="008B6878" w:rsidRPr="00651B30" w:rsidRDefault="00D373C6" w:rsidP="00D373C6">
            <w:pPr>
              <w:spacing w:line="340" w:lineRule="exact"/>
              <w:rPr>
                <w:rFonts w:ascii="HGSｺﾞｼｯｸM" w:eastAsia="HGSｺﾞｼｯｸM"/>
              </w:rPr>
            </w:pPr>
            <w:r>
              <w:rPr>
                <w:rFonts w:ascii="HGSｺﾞｼｯｸM" w:eastAsia="HGSｺﾞｼｯｸM" w:hint="eastAsia"/>
              </w:rPr>
              <w:t>8社</w:t>
            </w:r>
          </w:p>
        </w:tc>
      </w:tr>
      <w:tr w:rsidR="00D373C6" w:rsidRPr="00942143" w14:paraId="00F75954" w14:textId="77777777" w:rsidTr="00A5152A">
        <w:trPr>
          <w:trHeight w:val="598"/>
        </w:trPr>
        <w:tc>
          <w:tcPr>
            <w:tcW w:w="835" w:type="pct"/>
            <w:shd w:val="clear" w:color="auto" w:fill="EAF1DD" w:themeFill="accent3" w:themeFillTint="33"/>
            <w:tcMar>
              <w:top w:w="72" w:type="dxa"/>
              <w:left w:w="144" w:type="dxa"/>
              <w:bottom w:w="72" w:type="dxa"/>
              <w:right w:w="144" w:type="dxa"/>
            </w:tcMar>
            <w:vAlign w:val="center"/>
          </w:tcPr>
          <w:p w14:paraId="53DF0104" w14:textId="77777777" w:rsidR="00D373C6" w:rsidRDefault="00D373C6" w:rsidP="008B6878">
            <w:pPr>
              <w:jc w:val="center"/>
              <w:rPr>
                <w:rFonts w:ascii="HGSｺﾞｼｯｸM" w:eastAsia="HGSｺﾞｼｯｸM"/>
              </w:rPr>
            </w:pPr>
            <w:r>
              <w:rPr>
                <w:rFonts w:ascii="HGSｺﾞｼｯｸM" w:eastAsia="HGSｺﾞｼｯｸM" w:hint="eastAsia"/>
              </w:rPr>
              <w:t>主な</w:t>
            </w:r>
          </w:p>
          <w:p w14:paraId="69EFE970" w14:textId="537BEA79" w:rsidR="00D373C6" w:rsidRDefault="00D373C6" w:rsidP="008B6878">
            <w:pPr>
              <w:jc w:val="center"/>
              <w:rPr>
                <w:rFonts w:ascii="HGSｺﾞｼｯｸM" w:eastAsia="HGSｺﾞｼｯｸM"/>
              </w:rPr>
            </w:pPr>
            <w:r>
              <w:rPr>
                <w:rFonts w:ascii="HGSｺﾞｼｯｸM" w:eastAsia="HGSｺﾞｼｯｸM" w:hint="eastAsia"/>
              </w:rPr>
              <w:t>質問事項</w:t>
            </w:r>
          </w:p>
        </w:tc>
        <w:tc>
          <w:tcPr>
            <w:tcW w:w="4165" w:type="pct"/>
            <w:shd w:val="clear" w:color="auto" w:fill="auto"/>
            <w:tcMar>
              <w:top w:w="72" w:type="dxa"/>
              <w:left w:w="144" w:type="dxa"/>
              <w:bottom w:w="72" w:type="dxa"/>
              <w:right w:w="144" w:type="dxa"/>
            </w:tcMar>
            <w:vAlign w:val="center"/>
          </w:tcPr>
          <w:p w14:paraId="3189DAD9" w14:textId="2188CB91" w:rsidR="00D373C6" w:rsidRDefault="00D373C6" w:rsidP="00D373C6">
            <w:pPr>
              <w:spacing w:line="340" w:lineRule="exact"/>
              <w:rPr>
                <w:rFonts w:ascii="HGｺﾞｼｯｸM" w:eastAsia="HGｺﾞｼｯｸM"/>
              </w:rPr>
            </w:pPr>
            <w:r>
              <w:rPr>
                <w:rFonts w:ascii="HGｺﾞｼｯｸM" w:eastAsia="HGｺﾞｼｯｸM" w:hint="eastAsia"/>
              </w:rPr>
              <w:t>・金峰山少年自然の家の建て替えについて</w:t>
            </w:r>
          </w:p>
          <w:p w14:paraId="3C77A3D3" w14:textId="77777777" w:rsidR="00D373C6" w:rsidRDefault="00D373C6" w:rsidP="00D373C6">
            <w:pPr>
              <w:spacing w:line="340" w:lineRule="exact"/>
              <w:ind w:firstLineChars="50" w:firstLine="105"/>
              <w:rPr>
                <w:rFonts w:ascii="HGｺﾞｼｯｸM" w:eastAsia="HGｺﾞｼｯｸM"/>
              </w:rPr>
            </w:pPr>
            <w:r>
              <w:rPr>
                <w:rFonts w:ascii="HGｺﾞｼｯｸM" w:eastAsia="HGｺﾞｼｯｸM" w:hint="eastAsia"/>
              </w:rPr>
              <w:t>（P</w:t>
            </w:r>
            <w:r>
              <w:rPr>
                <w:rFonts w:ascii="HGｺﾞｼｯｸM" w:eastAsia="HGｺﾞｼｯｸM"/>
              </w:rPr>
              <w:t>FI</w:t>
            </w:r>
            <w:r>
              <w:rPr>
                <w:rFonts w:ascii="HGｺﾞｼｯｸM" w:eastAsia="HGｺﾞｼｯｸM" w:hint="eastAsia"/>
              </w:rPr>
              <w:t>/P</w:t>
            </w:r>
            <w:r>
              <w:rPr>
                <w:rFonts w:ascii="HGｺﾞｼｯｸM" w:eastAsia="HGｺﾞｼｯｸM"/>
              </w:rPr>
              <w:t>PP</w:t>
            </w:r>
            <w:r w:rsidRPr="002A62AD">
              <w:rPr>
                <w:rFonts w:ascii="HGｺﾞｼｯｸM" w:eastAsia="HGｺﾞｼｯｸM" w:hint="eastAsia"/>
              </w:rPr>
              <w:t>の導入可能性</w:t>
            </w:r>
            <w:r>
              <w:rPr>
                <w:rFonts w:ascii="HGｺﾞｼｯｸM" w:eastAsia="HGｺﾞｼｯｸM" w:hint="eastAsia"/>
              </w:rPr>
              <w:t>、</w:t>
            </w:r>
            <w:r w:rsidRPr="002A62AD">
              <w:rPr>
                <w:rFonts w:ascii="HGｺﾞｼｯｸM" w:eastAsia="HGｺﾞｼｯｸM" w:hint="eastAsia"/>
              </w:rPr>
              <w:t>参画時の問題点、課題等</w:t>
            </w:r>
            <w:r>
              <w:rPr>
                <w:rFonts w:ascii="HGｺﾞｼｯｸM" w:eastAsia="HGｺﾞｼｯｸM" w:hint="eastAsia"/>
              </w:rPr>
              <w:t>）</w:t>
            </w:r>
          </w:p>
          <w:p w14:paraId="2D2A9C2F" w14:textId="17F62B0E" w:rsidR="00D373C6" w:rsidRDefault="00D373C6" w:rsidP="00D373C6">
            <w:pPr>
              <w:spacing w:line="340" w:lineRule="exact"/>
              <w:rPr>
                <w:rFonts w:ascii="HGｺﾞｼｯｸM" w:eastAsia="HGｺﾞｼｯｸM"/>
              </w:rPr>
            </w:pPr>
            <w:r>
              <w:rPr>
                <w:rFonts w:ascii="HGｺﾞｼｯｸM" w:eastAsia="HGｺﾞｼｯｸM" w:hint="eastAsia"/>
              </w:rPr>
              <w:t>・</w:t>
            </w:r>
            <w:r w:rsidRPr="002A62AD">
              <w:rPr>
                <w:rFonts w:ascii="HGｺﾞｼｯｸM" w:eastAsia="HGｺﾞｼｯｸM" w:hint="eastAsia"/>
              </w:rPr>
              <w:t>教育施設に新たな機能を付加した収益施設の検討について</w:t>
            </w:r>
          </w:p>
          <w:p w14:paraId="32530416" w14:textId="77777777" w:rsidR="00D373C6" w:rsidRDefault="00D373C6" w:rsidP="00D373C6">
            <w:pPr>
              <w:spacing w:line="340" w:lineRule="exact"/>
              <w:ind w:firstLineChars="50" w:firstLine="105"/>
              <w:rPr>
                <w:rFonts w:ascii="HGｺﾞｼｯｸM" w:eastAsia="HGｺﾞｼｯｸM"/>
              </w:rPr>
            </w:pPr>
            <w:r>
              <w:rPr>
                <w:rFonts w:ascii="HGｺﾞｼｯｸM" w:eastAsia="HGｺﾞｼｯｸM" w:hint="eastAsia"/>
              </w:rPr>
              <w:t>（</w:t>
            </w:r>
            <w:r w:rsidRPr="002A62AD">
              <w:rPr>
                <w:rFonts w:ascii="HGｺﾞｼｯｸM" w:eastAsia="HGｺﾞｼｯｸM" w:hint="eastAsia"/>
              </w:rPr>
              <w:t>想定される新たな機能や集客策</w:t>
            </w:r>
            <w:r>
              <w:rPr>
                <w:rFonts w:ascii="HGｺﾞｼｯｸM" w:eastAsia="HGｺﾞｼｯｸM" w:hint="eastAsia"/>
              </w:rPr>
              <w:t>、</w:t>
            </w:r>
            <w:r w:rsidRPr="002A62AD">
              <w:rPr>
                <w:rFonts w:ascii="HGｺﾞｼｯｸM" w:eastAsia="HGｺﾞｼｯｸM" w:hint="eastAsia"/>
              </w:rPr>
              <w:t>収益事業としての可能性</w:t>
            </w:r>
            <w:r>
              <w:rPr>
                <w:rFonts w:ascii="HGｺﾞｼｯｸM" w:eastAsia="HGｺﾞｼｯｸM" w:hint="eastAsia"/>
              </w:rPr>
              <w:t>等）</w:t>
            </w:r>
          </w:p>
          <w:p w14:paraId="393F0ED8" w14:textId="59DE8676" w:rsidR="00D373C6" w:rsidRDefault="00D373C6" w:rsidP="00D373C6">
            <w:pPr>
              <w:spacing w:line="340" w:lineRule="exact"/>
              <w:rPr>
                <w:rFonts w:ascii="HGｺﾞｼｯｸM" w:eastAsia="HGｺﾞｼｯｸM"/>
              </w:rPr>
            </w:pPr>
            <w:r>
              <w:rPr>
                <w:rFonts w:ascii="HGｺﾞｼｯｸM" w:eastAsia="HGｺﾞｼｯｸM" w:hint="eastAsia"/>
              </w:rPr>
              <w:t>・</w:t>
            </w:r>
            <w:r w:rsidRPr="002A62AD">
              <w:rPr>
                <w:rFonts w:ascii="HGｺﾞｼｯｸM" w:eastAsia="HGｺﾞｼｯｸM" w:hint="eastAsia"/>
              </w:rPr>
              <w:t>金峰山少年自然の家における管理運営業務</w:t>
            </w:r>
            <w:r>
              <w:rPr>
                <w:rFonts w:ascii="HGｺﾞｼｯｸM" w:eastAsia="HGｺﾞｼｯｸM" w:hint="eastAsia"/>
              </w:rPr>
              <w:t>について</w:t>
            </w:r>
          </w:p>
          <w:p w14:paraId="33DB5923" w14:textId="432946AA" w:rsidR="00D373C6" w:rsidRDefault="00D373C6" w:rsidP="00D373C6">
            <w:pPr>
              <w:spacing w:line="340" w:lineRule="exact"/>
              <w:ind w:leftChars="50" w:left="315" w:hangingChars="100" w:hanging="210"/>
              <w:rPr>
                <w:rFonts w:ascii="HGSｺﾞｼｯｸM" w:eastAsia="HGSｺﾞｼｯｸM"/>
              </w:rPr>
            </w:pPr>
            <w:r>
              <w:rPr>
                <w:rFonts w:ascii="HGｺﾞｼｯｸM" w:eastAsia="HGｺﾞｼｯｸM" w:hint="eastAsia"/>
              </w:rPr>
              <w:t>（</w:t>
            </w:r>
            <w:r w:rsidRPr="002A62AD">
              <w:rPr>
                <w:rFonts w:ascii="HGｺﾞｼｯｸM" w:eastAsia="HGｺﾞｼｯｸM" w:hint="eastAsia"/>
              </w:rPr>
              <w:t>指定管理者として参入可能性</w:t>
            </w:r>
            <w:r>
              <w:rPr>
                <w:rFonts w:ascii="HGｺﾞｼｯｸM" w:eastAsia="HGｺﾞｼｯｸM" w:hint="eastAsia"/>
              </w:rPr>
              <w:t>、</w:t>
            </w:r>
            <w:r w:rsidRPr="002A62AD">
              <w:rPr>
                <w:rFonts w:ascii="HGｺﾞｼｯｸM" w:eastAsia="HGｺﾞｼｯｸM" w:hint="eastAsia"/>
              </w:rPr>
              <w:t>指定管理者として参画時の問題点、課題等</w:t>
            </w:r>
            <w:r>
              <w:rPr>
                <w:rFonts w:ascii="HGｺﾞｼｯｸM" w:eastAsia="HGｺﾞｼｯｸM" w:hint="eastAsia"/>
              </w:rPr>
              <w:t>）</w:t>
            </w:r>
          </w:p>
        </w:tc>
      </w:tr>
    </w:tbl>
    <w:p w14:paraId="4323FEF0" w14:textId="3A7A4A36" w:rsidR="00D373C6" w:rsidRDefault="00D373C6" w:rsidP="00D373C6"/>
    <w:p w14:paraId="43E909DB" w14:textId="4E4F5918" w:rsidR="00D373C6" w:rsidRDefault="00140D13" w:rsidP="00D373C6">
      <w:pPr>
        <w:pStyle w:val="3"/>
      </w:pPr>
      <w:r>
        <w:rPr>
          <w:rFonts w:hint="eastAsia"/>
        </w:rPr>
        <w:t>（</w:t>
      </w:r>
      <w:r w:rsidR="00D373C6" w:rsidRPr="00D373C6">
        <w:rPr>
          <w:rFonts w:hint="eastAsia"/>
        </w:rPr>
        <w:t>２</w:t>
      </w:r>
      <w:r w:rsidR="00D373C6" w:rsidRPr="00D373C6">
        <w:t>）</w:t>
      </w:r>
      <w:r w:rsidR="00D373C6">
        <w:rPr>
          <w:rFonts w:hint="eastAsia"/>
        </w:rPr>
        <w:t>調査</w:t>
      </w:r>
      <w:r w:rsidR="00D373C6" w:rsidRPr="00D373C6">
        <w:rPr>
          <w:rFonts w:hint="eastAsia"/>
        </w:rPr>
        <w:t>結果</w:t>
      </w:r>
    </w:p>
    <w:p w14:paraId="5D8EF094" w14:textId="1C142810" w:rsidR="00D373C6" w:rsidRPr="00D373C6" w:rsidRDefault="00D373C6" w:rsidP="00D373C6">
      <w:pPr>
        <w:pStyle w:val="4"/>
      </w:pPr>
      <w:r>
        <w:rPr>
          <w:rFonts w:hint="eastAsia"/>
        </w:rPr>
        <w:t>①</w:t>
      </w:r>
      <w:r w:rsidRPr="00E323C7">
        <w:rPr>
          <w:rFonts w:hint="eastAsia"/>
        </w:rPr>
        <w:t>金峰山少年自然の家の建て替えについて（ＰＦＩ導入可能性等）</w:t>
      </w:r>
    </w:p>
    <w:p w14:paraId="18D5967B" w14:textId="47D59E1C" w:rsidR="00D373C6" w:rsidRDefault="00256ADB" w:rsidP="00D373C6">
      <w:pPr>
        <w:pStyle w:val="15"/>
      </w:pPr>
      <w:r>
        <w:rPr>
          <w:rFonts w:hint="eastAsia"/>
        </w:rPr>
        <w:t>＜</w:t>
      </w:r>
      <w:r w:rsidR="00D373C6">
        <w:rPr>
          <w:rFonts w:hint="eastAsia"/>
        </w:rPr>
        <w:t>主な意見</w:t>
      </w:r>
      <w:r>
        <w:rPr>
          <w:rFonts w:hint="eastAsia"/>
        </w:rPr>
        <w:t>＞</w:t>
      </w:r>
    </w:p>
    <w:tbl>
      <w:tblPr>
        <w:tblStyle w:val="ae"/>
        <w:tblW w:w="0" w:type="auto"/>
        <w:tblInd w:w="675" w:type="dxa"/>
        <w:tblLook w:val="04A0" w:firstRow="1" w:lastRow="0" w:firstColumn="1" w:lastColumn="0" w:noHBand="0" w:noVBand="1"/>
      </w:tblPr>
      <w:tblGrid>
        <w:gridCol w:w="8392"/>
      </w:tblGrid>
      <w:tr w:rsidR="00D373C6" w14:paraId="41ABA23F" w14:textId="77777777" w:rsidTr="00262EA9">
        <w:tc>
          <w:tcPr>
            <w:tcW w:w="8392" w:type="dxa"/>
          </w:tcPr>
          <w:p w14:paraId="4A228A28" w14:textId="5273125B" w:rsidR="00262EA9" w:rsidRPr="00262EA9" w:rsidRDefault="00262EA9" w:rsidP="00E9353B">
            <w:pPr>
              <w:pStyle w:val="ab"/>
              <w:numPr>
                <w:ilvl w:val="0"/>
                <w:numId w:val="16"/>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ＰＦＩ/ＰＰＰの導入可能性はあると考えている。特に教育施設を基本としながら収益施設を付加することでＤＢＯ方式としての可能性は十分にある。</w:t>
            </w:r>
            <w:r w:rsidR="007169A4">
              <w:rPr>
                <w:rFonts w:asciiTheme="minorEastAsia" w:eastAsiaTheme="minorEastAsia" w:hAnsiTheme="minorEastAsia" w:hint="eastAsia"/>
                <w:sz w:val="21"/>
              </w:rPr>
              <w:t>ただし</w:t>
            </w:r>
            <w:r w:rsidRPr="00262EA9">
              <w:rPr>
                <w:rFonts w:asciiTheme="minorEastAsia" w:eastAsiaTheme="minorEastAsia" w:hAnsiTheme="minorEastAsia" w:hint="eastAsia"/>
                <w:sz w:val="21"/>
              </w:rPr>
              <w:t>、初期投資をどれだけ抑え込めるかが検討課題となる。</w:t>
            </w:r>
          </w:p>
          <w:p w14:paraId="2A1AFAD2" w14:textId="03157D7F" w:rsidR="00262EA9" w:rsidRPr="00262EA9" w:rsidRDefault="00262EA9" w:rsidP="00E9353B">
            <w:pPr>
              <w:pStyle w:val="ab"/>
              <w:numPr>
                <w:ilvl w:val="0"/>
                <w:numId w:val="16"/>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初期投資額が10億円以上でＶＦＭがでるとなれば、地元企業として、是非参加したい。その際、事業方式ではＢＴＯ方式、事業類型では混合型が最善であると思う。特に混合型であれば民間の参入意欲も高まり、色々な業者と連携しながら収益事業を検討することができる。</w:t>
            </w:r>
          </w:p>
          <w:p w14:paraId="68151F68" w14:textId="262B1465" w:rsidR="00262EA9" w:rsidRPr="00262EA9" w:rsidRDefault="00262EA9" w:rsidP="00E9353B">
            <w:pPr>
              <w:pStyle w:val="ab"/>
              <w:numPr>
                <w:ilvl w:val="0"/>
                <w:numId w:val="16"/>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自然の家に商業施設は相応しくないので、基本的には再建に係るコストとランニングに係る費用を既存方式より低く抑えられるかが判断材料になる。</w:t>
            </w:r>
          </w:p>
          <w:p w14:paraId="6E22A1F2" w14:textId="68F4A987" w:rsidR="00D373C6" w:rsidRDefault="00262EA9" w:rsidP="00E9353B">
            <w:pPr>
              <w:pStyle w:val="ab"/>
              <w:numPr>
                <w:ilvl w:val="0"/>
                <w:numId w:val="16"/>
              </w:numPr>
              <w:spacing w:line="340" w:lineRule="exact"/>
            </w:pPr>
            <w:r w:rsidRPr="00262EA9">
              <w:rPr>
                <w:rFonts w:asciiTheme="minorEastAsia" w:eastAsiaTheme="minorEastAsia" w:hAnsiTheme="minorEastAsia" w:hint="eastAsia"/>
                <w:sz w:val="21"/>
              </w:rPr>
              <w:t>公民連携でメリットが生まれる可能性があるので、前向きに検討していきたい。</w:t>
            </w:r>
          </w:p>
        </w:tc>
      </w:tr>
    </w:tbl>
    <w:p w14:paraId="707C22ED" w14:textId="4E7B108D" w:rsidR="00262EA9" w:rsidRDefault="00262EA9" w:rsidP="00D373C6"/>
    <w:p w14:paraId="6236CA50" w14:textId="77777777" w:rsidR="00262EA9" w:rsidRDefault="00262EA9">
      <w:pPr>
        <w:widowControl/>
        <w:jc w:val="left"/>
      </w:pPr>
      <w:r>
        <w:br w:type="page"/>
      </w:r>
    </w:p>
    <w:p w14:paraId="6710FE85" w14:textId="691F78C1" w:rsidR="008B6878" w:rsidRPr="00D373C6" w:rsidRDefault="00D373C6" w:rsidP="00256ADB">
      <w:pPr>
        <w:pStyle w:val="4"/>
      </w:pPr>
      <w:r>
        <w:rPr>
          <w:rFonts w:ascii="ＭＳ 明朝" w:eastAsia="ＭＳ 明朝" w:hAnsi="ＭＳ 明朝" w:cs="ＭＳ 明朝" w:hint="eastAsia"/>
        </w:rPr>
        <w:lastRenderedPageBreak/>
        <w:t>②</w:t>
      </w:r>
      <w:r w:rsidRPr="002A62AD">
        <w:rPr>
          <w:rFonts w:hint="eastAsia"/>
        </w:rPr>
        <w:t>教育施設に新たな機能を付加した収益施設の検討について</w:t>
      </w:r>
    </w:p>
    <w:p w14:paraId="17A9270C" w14:textId="77777777" w:rsidR="00256ADB" w:rsidRDefault="00256ADB" w:rsidP="00256ADB">
      <w:pPr>
        <w:pStyle w:val="15"/>
      </w:pPr>
      <w:r>
        <w:rPr>
          <w:rFonts w:hint="eastAsia"/>
        </w:rPr>
        <w:t>＜主な意見＞</w:t>
      </w:r>
    </w:p>
    <w:tbl>
      <w:tblPr>
        <w:tblStyle w:val="ae"/>
        <w:tblW w:w="0" w:type="auto"/>
        <w:tblInd w:w="675" w:type="dxa"/>
        <w:tblLook w:val="04A0" w:firstRow="1" w:lastRow="0" w:firstColumn="1" w:lastColumn="0" w:noHBand="0" w:noVBand="1"/>
      </w:tblPr>
      <w:tblGrid>
        <w:gridCol w:w="8027"/>
      </w:tblGrid>
      <w:tr w:rsidR="00256ADB" w14:paraId="45FD4D6F" w14:textId="77777777" w:rsidTr="001D3BCB">
        <w:tc>
          <w:tcPr>
            <w:tcW w:w="8027" w:type="dxa"/>
          </w:tcPr>
          <w:p w14:paraId="18FCE626" w14:textId="77777777" w:rsidR="00262EA9" w:rsidRPr="00262EA9" w:rsidRDefault="00262EA9" w:rsidP="00E9353B">
            <w:pPr>
              <w:pStyle w:val="ab"/>
              <w:numPr>
                <w:ilvl w:val="0"/>
                <w:numId w:val="17"/>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例えば、収益事業が軌道にのり指定管理料も半分に抑えられるのであれば、初期投資額に上乗せして攻めの施設整備もあり得る。</w:t>
            </w:r>
          </w:p>
          <w:p w14:paraId="3915F4C8" w14:textId="083673FA" w:rsidR="00262EA9" w:rsidRPr="00262EA9" w:rsidRDefault="00262EA9" w:rsidP="00E9353B">
            <w:pPr>
              <w:pStyle w:val="ab"/>
              <w:numPr>
                <w:ilvl w:val="0"/>
                <w:numId w:val="17"/>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単なる社会人向けの教育施設ではなく、自然を通して様々な対応能力を学べるような教育プログラムを提供できれば民間企業も参入してくるのでは</w:t>
            </w:r>
            <w:r>
              <w:rPr>
                <w:rFonts w:asciiTheme="minorEastAsia" w:eastAsiaTheme="minorEastAsia" w:hAnsiTheme="minorEastAsia" w:hint="eastAsia"/>
                <w:sz w:val="21"/>
              </w:rPr>
              <w:t>ないかと思う</w:t>
            </w:r>
            <w:r w:rsidRPr="00262EA9">
              <w:rPr>
                <w:rFonts w:asciiTheme="minorEastAsia" w:eastAsiaTheme="minorEastAsia" w:hAnsiTheme="minorEastAsia" w:hint="eastAsia"/>
                <w:sz w:val="21"/>
              </w:rPr>
              <w:t>。難易度は高</w:t>
            </w:r>
            <w:r>
              <w:rPr>
                <w:rFonts w:asciiTheme="minorEastAsia" w:eastAsiaTheme="minorEastAsia" w:hAnsiTheme="minorEastAsia" w:hint="eastAsia"/>
                <w:sz w:val="21"/>
              </w:rPr>
              <w:t>いが</w:t>
            </w:r>
            <w:r w:rsidRPr="00262EA9">
              <w:rPr>
                <w:rFonts w:asciiTheme="minorEastAsia" w:eastAsiaTheme="minorEastAsia" w:hAnsiTheme="minorEastAsia" w:hint="eastAsia"/>
                <w:sz w:val="21"/>
              </w:rPr>
              <w:t>、高付加価値のコンテンツを提供できればそれなりの収益性を確保できる</w:t>
            </w:r>
            <w:r>
              <w:rPr>
                <w:rFonts w:asciiTheme="minorEastAsia" w:eastAsiaTheme="minorEastAsia" w:hAnsiTheme="minorEastAsia" w:hint="eastAsia"/>
                <w:sz w:val="21"/>
              </w:rPr>
              <w:t>と思う</w:t>
            </w:r>
            <w:r w:rsidRPr="00262EA9">
              <w:rPr>
                <w:rFonts w:asciiTheme="minorEastAsia" w:eastAsiaTheme="minorEastAsia" w:hAnsiTheme="minorEastAsia" w:hint="eastAsia"/>
                <w:sz w:val="21"/>
              </w:rPr>
              <w:t>。</w:t>
            </w:r>
          </w:p>
          <w:p w14:paraId="1A5C603F" w14:textId="60E69DB8" w:rsidR="00262EA9" w:rsidRPr="00262EA9" w:rsidRDefault="00262EA9" w:rsidP="00E9353B">
            <w:pPr>
              <w:pStyle w:val="ab"/>
              <w:numPr>
                <w:ilvl w:val="0"/>
                <w:numId w:val="17"/>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オートキャンプ、温泉、釣り堀、企業向けの宿泊研修等</w:t>
            </w:r>
            <w:r>
              <w:rPr>
                <w:rFonts w:asciiTheme="minorEastAsia" w:eastAsiaTheme="minorEastAsia" w:hAnsiTheme="minorEastAsia" w:hint="eastAsia"/>
                <w:sz w:val="21"/>
              </w:rPr>
              <w:t>、</w:t>
            </w:r>
            <w:r w:rsidRPr="00262EA9">
              <w:rPr>
                <w:rFonts w:asciiTheme="minorEastAsia" w:eastAsiaTheme="minorEastAsia" w:hAnsiTheme="minorEastAsia" w:hint="eastAsia"/>
                <w:sz w:val="21"/>
              </w:rPr>
              <w:t>週末に</w:t>
            </w:r>
            <w:r>
              <w:rPr>
                <w:rFonts w:asciiTheme="minorEastAsia" w:eastAsiaTheme="minorEastAsia" w:hAnsiTheme="minorEastAsia" w:hint="eastAsia"/>
                <w:sz w:val="21"/>
              </w:rPr>
              <w:t>小学生</w:t>
            </w:r>
            <w:r w:rsidRPr="00262EA9">
              <w:rPr>
                <w:rFonts w:asciiTheme="minorEastAsia" w:eastAsiaTheme="minorEastAsia" w:hAnsiTheme="minorEastAsia" w:hint="eastAsia"/>
                <w:sz w:val="21"/>
              </w:rPr>
              <w:t>以外の利用を促進すれば、指定管理と収益事業は両立すること</w:t>
            </w:r>
            <w:r>
              <w:rPr>
                <w:rFonts w:asciiTheme="minorEastAsia" w:eastAsiaTheme="minorEastAsia" w:hAnsiTheme="minorEastAsia" w:hint="eastAsia"/>
                <w:sz w:val="21"/>
              </w:rPr>
              <w:t>は</w:t>
            </w:r>
            <w:r w:rsidRPr="00262EA9">
              <w:rPr>
                <w:rFonts w:asciiTheme="minorEastAsia" w:eastAsiaTheme="minorEastAsia" w:hAnsiTheme="minorEastAsia" w:hint="eastAsia"/>
                <w:sz w:val="21"/>
              </w:rPr>
              <w:t>可能ではないか</w:t>
            </w:r>
            <w:r>
              <w:rPr>
                <w:rFonts w:asciiTheme="minorEastAsia" w:eastAsiaTheme="minorEastAsia" w:hAnsiTheme="minorEastAsia" w:hint="eastAsia"/>
                <w:sz w:val="21"/>
              </w:rPr>
              <w:t>と思う</w:t>
            </w:r>
            <w:r w:rsidRPr="00262EA9">
              <w:rPr>
                <w:rFonts w:asciiTheme="minorEastAsia" w:eastAsiaTheme="minorEastAsia" w:hAnsiTheme="minorEastAsia" w:hint="eastAsia"/>
                <w:sz w:val="21"/>
              </w:rPr>
              <w:t>。</w:t>
            </w:r>
            <w:r>
              <w:rPr>
                <w:rFonts w:asciiTheme="minorEastAsia" w:eastAsiaTheme="minorEastAsia" w:hAnsiTheme="minorEastAsia" w:hint="eastAsia"/>
                <w:sz w:val="21"/>
              </w:rPr>
              <w:t>また、企業にとっては、</w:t>
            </w:r>
            <w:r w:rsidRPr="00262EA9">
              <w:rPr>
                <w:rFonts w:asciiTheme="minorEastAsia" w:eastAsiaTheme="minorEastAsia" w:hAnsiTheme="minorEastAsia" w:hint="eastAsia"/>
                <w:sz w:val="21"/>
              </w:rPr>
              <w:t>屋外も利用できる</w:t>
            </w:r>
            <w:r>
              <w:rPr>
                <w:rFonts w:asciiTheme="minorEastAsia" w:eastAsiaTheme="minorEastAsia" w:hAnsiTheme="minorEastAsia" w:hint="eastAsia"/>
                <w:sz w:val="21"/>
              </w:rPr>
              <w:t>宿泊</w:t>
            </w:r>
            <w:r w:rsidRPr="00262EA9">
              <w:rPr>
                <w:rFonts w:asciiTheme="minorEastAsia" w:eastAsiaTheme="minorEastAsia" w:hAnsiTheme="minorEastAsia" w:hint="eastAsia"/>
                <w:sz w:val="21"/>
              </w:rPr>
              <w:t>研修施設へのニーズは</w:t>
            </w:r>
            <w:r>
              <w:rPr>
                <w:rFonts w:asciiTheme="minorEastAsia" w:eastAsiaTheme="minorEastAsia" w:hAnsiTheme="minorEastAsia" w:hint="eastAsia"/>
                <w:sz w:val="21"/>
              </w:rPr>
              <w:t>あるのではないかと思う</w:t>
            </w:r>
            <w:r w:rsidRPr="00262EA9">
              <w:rPr>
                <w:rFonts w:asciiTheme="minorEastAsia" w:eastAsiaTheme="minorEastAsia" w:hAnsiTheme="minorEastAsia" w:hint="eastAsia"/>
                <w:sz w:val="21"/>
              </w:rPr>
              <w:t>。</w:t>
            </w:r>
          </w:p>
          <w:p w14:paraId="64E4FE37" w14:textId="66BB44FC" w:rsidR="00262EA9" w:rsidRPr="00262EA9" w:rsidRDefault="00262EA9" w:rsidP="00E9353B">
            <w:pPr>
              <w:pStyle w:val="ab"/>
              <w:numPr>
                <w:ilvl w:val="0"/>
                <w:numId w:val="17"/>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収益性を求めるのであれば、施設の「ゾーニング」あるいは「シーズン制」を導入して学校利用と一般利用を分ける必要があ</w:t>
            </w:r>
            <w:r>
              <w:rPr>
                <w:rFonts w:asciiTheme="minorEastAsia" w:eastAsiaTheme="minorEastAsia" w:hAnsiTheme="minorEastAsia" w:hint="eastAsia"/>
                <w:sz w:val="21"/>
              </w:rPr>
              <w:t>る。例えば、利用料金について、</w:t>
            </w:r>
            <w:r w:rsidRPr="00262EA9">
              <w:rPr>
                <w:rFonts w:asciiTheme="minorEastAsia" w:eastAsiaTheme="minorEastAsia" w:hAnsiTheme="minorEastAsia" w:hint="eastAsia"/>
                <w:sz w:val="21"/>
              </w:rPr>
              <w:t>キャンプ</w:t>
            </w:r>
            <w:r>
              <w:rPr>
                <w:rFonts w:asciiTheme="minorEastAsia" w:eastAsiaTheme="minorEastAsia" w:hAnsiTheme="minorEastAsia" w:hint="eastAsia"/>
                <w:sz w:val="21"/>
              </w:rPr>
              <w:t>利用の場合、</w:t>
            </w:r>
            <w:r w:rsidRPr="00262EA9">
              <w:rPr>
                <w:rFonts w:asciiTheme="minorEastAsia" w:eastAsiaTheme="minorEastAsia" w:hAnsiTheme="minorEastAsia" w:hint="eastAsia"/>
                <w:sz w:val="21"/>
              </w:rPr>
              <w:t>キャンプブームもあり一般利用</w:t>
            </w:r>
            <w:r>
              <w:rPr>
                <w:rFonts w:asciiTheme="minorEastAsia" w:eastAsiaTheme="minorEastAsia" w:hAnsiTheme="minorEastAsia" w:hint="eastAsia"/>
                <w:sz w:val="21"/>
              </w:rPr>
              <w:t>の</w:t>
            </w:r>
            <w:r w:rsidRPr="00262EA9">
              <w:rPr>
                <w:rFonts w:asciiTheme="minorEastAsia" w:eastAsiaTheme="minorEastAsia" w:hAnsiTheme="minorEastAsia" w:hint="eastAsia"/>
                <w:sz w:val="21"/>
              </w:rPr>
              <w:t>促進は可能だが、学校利用とは規模が違うので、価格設定を変える必要</w:t>
            </w:r>
            <w:r>
              <w:rPr>
                <w:rFonts w:asciiTheme="minorEastAsia" w:eastAsiaTheme="minorEastAsia" w:hAnsiTheme="minorEastAsia" w:hint="eastAsia"/>
                <w:sz w:val="21"/>
              </w:rPr>
              <w:t>等が出てくる</w:t>
            </w:r>
            <w:r w:rsidRPr="00262EA9">
              <w:rPr>
                <w:rFonts w:asciiTheme="minorEastAsia" w:eastAsiaTheme="minorEastAsia" w:hAnsiTheme="minorEastAsia" w:hint="eastAsia"/>
                <w:sz w:val="21"/>
              </w:rPr>
              <w:t>。</w:t>
            </w:r>
          </w:p>
          <w:p w14:paraId="3FF98010" w14:textId="1D1821F1" w:rsidR="00262EA9" w:rsidRPr="00262EA9" w:rsidRDefault="00262EA9" w:rsidP="00E9353B">
            <w:pPr>
              <w:pStyle w:val="ab"/>
              <w:numPr>
                <w:ilvl w:val="0"/>
                <w:numId w:val="17"/>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収益施設としては、グランピング施設、ソロキャンプに対応できる施設</w:t>
            </w:r>
            <w:r w:rsidR="002C0D3B">
              <w:rPr>
                <w:rFonts w:asciiTheme="minorEastAsia" w:eastAsiaTheme="minorEastAsia" w:hAnsiTheme="minorEastAsia" w:hint="eastAsia"/>
                <w:sz w:val="21"/>
              </w:rPr>
              <w:t>等</w:t>
            </w:r>
            <w:r>
              <w:rPr>
                <w:rFonts w:asciiTheme="minorEastAsia" w:eastAsiaTheme="minorEastAsia" w:hAnsiTheme="minorEastAsia" w:hint="eastAsia"/>
                <w:sz w:val="21"/>
              </w:rPr>
              <w:t>の需要が高いのではないかと思う。</w:t>
            </w:r>
          </w:p>
          <w:p w14:paraId="26E54E65" w14:textId="31078D69" w:rsidR="00256ADB" w:rsidRDefault="00262EA9" w:rsidP="00E9353B">
            <w:pPr>
              <w:pStyle w:val="ab"/>
              <w:numPr>
                <w:ilvl w:val="0"/>
                <w:numId w:val="17"/>
              </w:numPr>
              <w:spacing w:line="340" w:lineRule="exact"/>
            </w:pPr>
            <w:r w:rsidRPr="00262EA9">
              <w:rPr>
                <w:rFonts w:asciiTheme="minorEastAsia" w:eastAsiaTheme="minorEastAsia" w:hAnsiTheme="minorEastAsia" w:hint="eastAsia"/>
                <w:sz w:val="21"/>
              </w:rPr>
              <w:t>バーベキュー施設、登山者向け休憩施設等</w:t>
            </w:r>
            <w:r>
              <w:rPr>
                <w:rFonts w:asciiTheme="minorEastAsia" w:eastAsiaTheme="minorEastAsia" w:hAnsiTheme="minorEastAsia" w:hint="eastAsia"/>
                <w:sz w:val="21"/>
              </w:rPr>
              <w:t>が</w:t>
            </w:r>
            <w:r w:rsidRPr="00262EA9">
              <w:rPr>
                <w:rFonts w:asciiTheme="minorEastAsia" w:eastAsiaTheme="minorEastAsia" w:hAnsiTheme="minorEastAsia" w:hint="eastAsia"/>
                <w:sz w:val="21"/>
              </w:rPr>
              <w:t>想定される。</w:t>
            </w:r>
          </w:p>
        </w:tc>
      </w:tr>
    </w:tbl>
    <w:p w14:paraId="219085E0" w14:textId="77777777" w:rsidR="00256ADB" w:rsidRDefault="00256ADB" w:rsidP="00256ADB"/>
    <w:p w14:paraId="19E0D74B" w14:textId="540EDCF5" w:rsidR="00D373C6" w:rsidRDefault="00D373C6" w:rsidP="00256ADB">
      <w:pPr>
        <w:pStyle w:val="4"/>
      </w:pPr>
      <w:r>
        <w:rPr>
          <w:rFonts w:ascii="ＭＳ 明朝" w:eastAsia="ＭＳ 明朝" w:hAnsi="ＭＳ 明朝" w:cs="ＭＳ 明朝" w:hint="eastAsia"/>
        </w:rPr>
        <w:t>③</w:t>
      </w:r>
      <w:r w:rsidRPr="002A62AD">
        <w:rPr>
          <w:rFonts w:hint="eastAsia"/>
        </w:rPr>
        <w:t>金峰山少年自然の家における管理運営業務</w:t>
      </w:r>
      <w:r>
        <w:rPr>
          <w:rFonts w:hint="eastAsia"/>
        </w:rPr>
        <w:t>について</w:t>
      </w:r>
    </w:p>
    <w:p w14:paraId="406CA117" w14:textId="77777777" w:rsidR="00256ADB" w:rsidRDefault="00256ADB" w:rsidP="00256ADB">
      <w:pPr>
        <w:pStyle w:val="15"/>
      </w:pPr>
      <w:r>
        <w:rPr>
          <w:rFonts w:hint="eastAsia"/>
        </w:rPr>
        <w:t>＜主な意見＞</w:t>
      </w:r>
    </w:p>
    <w:tbl>
      <w:tblPr>
        <w:tblStyle w:val="ae"/>
        <w:tblW w:w="0" w:type="auto"/>
        <w:tblInd w:w="675" w:type="dxa"/>
        <w:tblLook w:val="04A0" w:firstRow="1" w:lastRow="0" w:firstColumn="1" w:lastColumn="0" w:noHBand="0" w:noVBand="1"/>
      </w:tblPr>
      <w:tblGrid>
        <w:gridCol w:w="8027"/>
      </w:tblGrid>
      <w:tr w:rsidR="00256ADB" w14:paraId="16C37747" w14:textId="77777777" w:rsidTr="009F748E">
        <w:trPr>
          <w:trHeight w:val="2449"/>
        </w:trPr>
        <w:tc>
          <w:tcPr>
            <w:tcW w:w="8027" w:type="dxa"/>
          </w:tcPr>
          <w:p w14:paraId="363B2E3F" w14:textId="1F7C36D5" w:rsidR="00262EA9" w:rsidRPr="00262EA9" w:rsidRDefault="00262EA9" w:rsidP="00E9353B">
            <w:pPr>
              <w:pStyle w:val="ab"/>
              <w:numPr>
                <w:ilvl w:val="0"/>
                <w:numId w:val="18"/>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通常の管理運営型ではそれほど収益は上がらない。最低でも施設再建と指定管理を一体的に行い、参加企業のインセンティブとして成果報酬制も取り入れてい</w:t>
            </w:r>
            <w:r>
              <w:rPr>
                <w:rFonts w:asciiTheme="minorEastAsia" w:eastAsiaTheme="minorEastAsia" w:hAnsiTheme="minorEastAsia" w:hint="eastAsia"/>
                <w:sz w:val="21"/>
              </w:rPr>
              <w:t>った方がよい</w:t>
            </w:r>
            <w:r w:rsidRPr="00262EA9">
              <w:rPr>
                <w:rFonts w:asciiTheme="minorEastAsia" w:eastAsiaTheme="minorEastAsia" w:hAnsiTheme="minorEastAsia" w:hint="eastAsia"/>
                <w:sz w:val="21"/>
              </w:rPr>
              <w:t>。</w:t>
            </w:r>
          </w:p>
          <w:p w14:paraId="6FCAA786" w14:textId="447E5D49" w:rsidR="00262EA9" w:rsidRPr="00262EA9" w:rsidRDefault="00262EA9" w:rsidP="00E9353B">
            <w:pPr>
              <w:pStyle w:val="ab"/>
              <w:numPr>
                <w:ilvl w:val="0"/>
                <w:numId w:val="18"/>
              </w:numPr>
              <w:spacing w:line="340" w:lineRule="exact"/>
              <w:rPr>
                <w:rFonts w:asciiTheme="minorEastAsia" w:eastAsiaTheme="minorEastAsia" w:hAnsiTheme="minorEastAsia"/>
                <w:sz w:val="21"/>
              </w:rPr>
            </w:pPr>
            <w:r w:rsidRPr="00262EA9">
              <w:rPr>
                <w:rFonts w:asciiTheme="minorEastAsia" w:eastAsiaTheme="minorEastAsia" w:hAnsiTheme="minorEastAsia" w:hint="eastAsia"/>
                <w:sz w:val="21"/>
              </w:rPr>
              <w:t>運営上の過失については民間事業者の責任と思うが、施設の設置責任上の瑕疵によるけが等が発生した場合に、運営事業者が責任を負うことはリスクが高いと感じる。</w:t>
            </w:r>
          </w:p>
          <w:p w14:paraId="42A032A3" w14:textId="69516513" w:rsidR="00256ADB" w:rsidRDefault="00262EA9" w:rsidP="00E9353B">
            <w:pPr>
              <w:pStyle w:val="ab"/>
              <w:widowControl w:val="0"/>
              <w:numPr>
                <w:ilvl w:val="0"/>
                <w:numId w:val="18"/>
              </w:numPr>
              <w:adjustRightInd/>
              <w:snapToGrid/>
              <w:spacing w:after="0" w:line="340" w:lineRule="exact"/>
            </w:pPr>
            <w:r w:rsidRPr="00262EA9">
              <w:rPr>
                <w:rFonts w:asciiTheme="minorEastAsia" w:eastAsiaTheme="minorEastAsia" w:hAnsiTheme="minorEastAsia" w:hint="eastAsia"/>
                <w:sz w:val="21"/>
              </w:rPr>
              <w:t>採算面を考慮すると指定管理に参入するにしても行政からの助成金などの手厚い支援が必要</w:t>
            </w:r>
            <w:r w:rsidR="009F748E">
              <w:rPr>
                <w:rFonts w:asciiTheme="minorEastAsia" w:eastAsiaTheme="minorEastAsia" w:hAnsiTheme="minorEastAsia" w:hint="eastAsia"/>
                <w:sz w:val="21"/>
              </w:rPr>
              <w:t>であると思う</w:t>
            </w:r>
            <w:r w:rsidRPr="00262EA9">
              <w:rPr>
                <w:rFonts w:asciiTheme="minorEastAsia" w:eastAsiaTheme="minorEastAsia" w:hAnsiTheme="minorEastAsia" w:hint="eastAsia"/>
                <w:sz w:val="21"/>
              </w:rPr>
              <w:t>。</w:t>
            </w:r>
          </w:p>
        </w:tc>
      </w:tr>
    </w:tbl>
    <w:p w14:paraId="029A7163" w14:textId="77777777" w:rsidR="008B6878" w:rsidRDefault="008B6878">
      <w:pPr>
        <w:widowControl/>
        <w:jc w:val="left"/>
        <w:rPr>
          <w:rFonts w:ascii="HGS創英角ｺﾞｼｯｸUB" w:eastAsia="HGS創英角ｺﾞｼｯｸUB" w:hAnsi="HGS創英角ｺﾞｼｯｸUB"/>
          <w:bCs/>
          <w:color w:val="000000" w:themeColor="text1"/>
          <w:sz w:val="32"/>
          <w:szCs w:val="24"/>
        </w:rPr>
      </w:pPr>
      <w:r>
        <w:br w:type="page"/>
      </w:r>
    </w:p>
    <w:p w14:paraId="704B472F" w14:textId="304ABF4F" w:rsidR="00BE2A96" w:rsidRDefault="00140D13" w:rsidP="00310AEC">
      <w:pPr>
        <w:pStyle w:val="10"/>
      </w:pPr>
      <w:bookmarkStart w:id="19" w:name="_Toc67934002"/>
      <w:r>
        <w:rPr>
          <w:rFonts w:hint="eastAsia"/>
        </w:rPr>
        <w:lastRenderedPageBreak/>
        <w:t>Ⅲ</w:t>
      </w:r>
      <w:r w:rsidR="00BE2A96">
        <w:rPr>
          <w:rFonts w:hint="eastAsia"/>
        </w:rPr>
        <w:t>．</w:t>
      </w:r>
      <w:r w:rsidR="00804442">
        <w:rPr>
          <w:rFonts w:hint="eastAsia"/>
        </w:rPr>
        <w:t>施設整備にあたっての考え方</w:t>
      </w:r>
      <w:bookmarkEnd w:id="19"/>
    </w:p>
    <w:p w14:paraId="46DB8E99" w14:textId="48303A99" w:rsidR="00804442" w:rsidRPr="000E50DF" w:rsidRDefault="00804442" w:rsidP="00FC148C">
      <w:pPr>
        <w:pStyle w:val="2"/>
      </w:pPr>
      <w:bookmarkStart w:id="20" w:name="_Toc67934003"/>
      <w:r w:rsidRPr="000E50DF">
        <w:rPr>
          <w:rFonts w:hint="eastAsia"/>
        </w:rPr>
        <w:t>１</w:t>
      </w:r>
      <w:r w:rsidR="00140D13">
        <w:rPr>
          <w:rFonts w:hint="eastAsia"/>
        </w:rPr>
        <w:t xml:space="preserve"> </w:t>
      </w:r>
      <w:r w:rsidR="000E50DF">
        <w:rPr>
          <w:rFonts w:hint="eastAsia"/>
        </w:rPr>
        <w:t>施設整備</w:t>
      </w:r>
      <w:r w:rsidRPr="000E50DF">
        <w:rPr>
          <w:rFonts w:hint="eastAsia"/>
        </w:rPr>
        <w:t>にあた</w:t>
      </w:r>
      <w:r w:rsidR="000E50DF">
        <w:rPr>
          <w:rFonts w:hint="eastAsia"/>
        </w:rPr>
        <w:t>っての</w:t>
      </w:r>
      <w:r w:rsidR="00A832CD">
        <w:rPr>
          <w:rFonts w:hint="eastAsia"/>
        </w:rPr>
        <w:t>課題・</w:t>
      </w:r>
      <w:r w:rsidR="006B51F6">
        <w:rPr>
          <w:rFonts w:hint="eastAsia"/>
        </w:rPr>
        <w:t>留意事項</w:t>
      </w:r>
      <w:bookmarkEnd w:id="20"/>
    </w:p>
    <w:p w14:paraId="1DBD60C8" w14:textId="293BF909" w:rsidR="00804442" w:rsidRDefault="00F1372B" w:rsidP="002A46BB">
      <w:pPr>
        <w:pStyle w:val="15"/>
      </w:pPr>
      <w:r w:rsidRPr="00F1372B">
        <w:rPr>
          <w:rFonts w:hint="eastAsia"/>
        </w:rPr>
        <w:t>少年自然の家を取り巻く環境</w:t>
      </w:r>
      <w:r>
        <w:rPr>
          <w:rFonts w:hint="eastAsia"/>
        </w:rPr>
        <w:t>を踏まえて、</w:t>
      </w:r>
      <w:r w:rsidR="007169A4">
        <w:rPr>
          <w:rFonts w:hint="eastAsia"/>
        </w:rPr>
        <w:t>新施設</w:t>
      </w:r>
      <w:r>
        <w:rPr>
          <w:rFonts w:hint="eastAsia"/>
        </w:rPr>
        <w:t>の</w:t>
      </w:r>
      <w:r w:rsidR="002A46BB">
        <w:rPr>
          <w:rFonts w:hint="eastAsia"/>
        </w:rPr>
        <w:t>整備にあたっての課題・留意事項について、</w:t>
      </w:r>
      <w:r>
        <w:rPr>
          <w:rFonts w:hint="eastAsia"/>
        </w:rPr>
        <w:t>「</w:t>
      </w:r>
      <w:r w:rsidR="002A46BB">
        <w:rPr>
          <w:rFonts w:hint="eastAsia"/>
        </w:rPr>
        <w:t>利用</w:t>
      </w:r>
      <w:r>
        <w:rPr>
          <w:rFonts w:hint="eastAsia"/>
        </w:rPr>
        <w:t>」</w:t>
      </w:r>
      <w:r w:rsidR="002A46BB">
        <w:rPr>
          <w:rFonts w:hint="eastAsia"/>
        </w:rPr>
        <w:t>、</w:t>
      </w:r>
      <w:r>
        <w:rPr>
          <w:rFonts w:hint="eastAsia"/>
        </w:rPr>
        <w:t>「</w:t>
      </w:r>
      <w:r w:rsidR="002A46BB">
        <w:rPr>
          <w:rFonts w:hint="eastAsia"/>
        </w:rPr>
        <w:t>運営</w:t>
      </w:r>
      <w:r>
        <w:rPr>
          <w:rFonts w:hint="eastAsia"/>
        </w:rPr>
        <w:t>」</w:t>
      </w:r>
      <w:r w:rsidR="002A46BB">
        <w:rPr>
          <w:rFonts w:hint="eastAsia"/>
        </w:rPr>
        <w:t>、</w:t>
      </w:r>
      <w:r>
        <w:rPr>
          <w:rFonts w:hint="eastAsia"/>
        </w:rPr>
        <w:t>「</w:t>
      </w:r>
      <w:r w:rsidR="001134A5">
        <w:rPr>
          <w:rFonts w:hint="eastAsia"/>
        </w:rPr>
        <w:t>観光・</w:t>
      </w:r>
      <w:r w:rsidR="008F3103">
        <w:rPr>
          <w:rFonts w:hint="eastAsia"/>
        </w:rPr>
        <w:t>地域資源</w:t>
      </w:r>
      <w:r>
        <w:rPr>
          <w:rFonts w:hint="eastAsia"/>
        </w:rPr>
        <w:t>」</w:t>
      </w:r>
      <w:r w:rsidR="002A46BB">
        <w:rPr>
          <w:rFonts w:hint="eastAsia"/>
        </w:rPr>
        <w:t>の3つの視点より整理を行いました。</w:t>
      </w:r>
    </w:p>
    <w:p w14:paraId="7ED615CA" w14:textId="5F9EF8BA" w:rsidR="002A46BB" w:rsidRPr="00B1192C" w:rsidRDefault="002A46BB">
      <w:pPr>
        <w:widowControl/>
        <w:jc w:val="left"/>
        <w:rPr>
          <w:color w:val="FF0000"/>
        </w:rPr>
      </w:pPr>
    </w:p>
    <w:p w14:paraId="70B8EF87" w14:textId="09B3A607" w:rsidR="00B1192C" w:rsidRPr="00FC148C" w:rsidRDefault="00B1192C">
      <w:pPr>
        <w:widowControl/>
        <w:jc w:val="left"/>
      </w:pPr>
      <w:r w:rsidRPr="00B1192C">
        <w:rPr>
          <w:rFonts w:hint="eastAsia"/>
          <w:color w:val="FF0000"/>
        </w:rPr>
        <w:t xml:space="preserve">　</w:t>
      </w:r>
      <w:r w:rsidRPr="00FC148C">
        <w:rPr>
          <w:rFonts w:hint="eastAsia"/>
        </w:rPr>
        <w:t>●　施設利用形態</w:t>
      </w:r>
    </w:p>
    <w:p w14:paraId="175A14AE" w14:textId="1257598F" w:rsidR="0009267A" w:rsidRPr="00FC148C" w:rsidRDefault="00B1192C" w:rsidP="00B1192C">
      <w:pPr>
        <w:widowControl/>
        <w:ind w:left="420" w:hangingChars="200" w:hanging="420"/>
        <w:jc w:val="left"/>
      </w:pPr>
      <w:r w:rsidRPr="00FC148C">
        <w:rPr>
          <w:rFonts w:hint="eastAsia"/>
        </w:rPr>
        <w:t xml:space="preserve">　　　</w:t>
      </w:r>
      <w:r w:rsidR="00B51959" w:rsidRPr="00FC148C">
        <w:rPr>
          <w:rFonts w:hint="eastAsia"/>
        </w:rPr>
        <w:t xml:space="preserve">　</w:t>
      </w:r>
      <w:r w:rsidRPr="00FC148C">
        <w:rPr>
          <w:rFonts w:hint="eastAsia"/>
        </w:rPr>
        <w:t>社会教育施設として、小学生の集団宿泊教室の利用を最優先に確保し、学校利用のない期間</w:t>
      </w:r>
    </w:p>
    <w:p w14:paraId="0C7F15AA" w14:textId="3F075524" w:rsidR="00E373C4" w:rsidRPr="00FC148C" w:rsidRDefault="00B1192C" w:rsidP="00B51959">
      <w:pPr>
        <w:widowControl/>
        <w:ind w:leftChars="200" w:left="420" w:firstLineChars="100" w:firstLine="210"/>
        <w:jc w:val="left"/>
      </w:pPr>
      <w:r w:rsidRPr="00FC148C">
        <w:rPr>
          <w:rFonts w:hint="eastAsia"/>
        </w:rPr>
        <w:t>（長期休業期間等）は、主催事業を実施するとともに、青少年団体のほか広く市民等の利用を</w:t>
      </w:r>
    </w:p>
    <w:p w14:paraId="54988606" w14:textId="1FBB3C69" w:rsidR="00B1192C" w:rsidRPr="00FC148C" w:rsidRDefault="00B1192C" w:rsidP="00B51959">
      <w:pPr>
        <w:widowControl/>
        <w:ind w:leftChars="200" w:left="420" w:firstLineChars="100" w:firstLine="210"/>
        <w:jc w:val="left"/>
      </w:pPr>
      <w:r w:rsidRPr="00FC148C">
        <w:rPr>
          <w:rFonts w:hint="eastAsia"/>
        </w:rPr>
        <w:t>促進</w:t>
      </w:r>
      <w:r w:rsidR="00E373C4" w:rsidRPr="00FC148C">
        <w:rPr>
          <w:rFonts w:hint="eastAsia"/>
        </w:rPr>
        <w:t>します。</w:t>
      </w:r>
    </w:p>
    <w:p w14:paraId="3915D1D8" w14:textId="77777777" w:rsidR="00B1192C" w:rsidRPr="00F1372B" w:rsidRDefault="00B1192C" w:rsidP="00B1192C">
      <w:pPr>
        <w:widowControl/>
        <w:ind w:left="420" w:hangingChars="200" w:hanging="420"/>
        <w:jc w:val="left"/>
      </w:pPr>
    </w:p>
    <w:p w14:paraId="30925646" w14:textId="7FE07904" w:rsidR="002A46BB" w:rsidRDefault="00493670">
      <w:pPr>
        <w:widowControl/>
        <w:jc w:val="left"/>
      </w:pPr>
      <w:r>
        <w:rPr>
          <w:rFonts w:hint="eastAsia"/>
        </w:rPr>
        <w:t>＜</w:t>
      </w:r>
      <w:r w:rsidR="002A46BB">
        <w:rPr>
          <w:rFonts w:hint="eastAsia"/>
        </w:rPr>
        <w:t>利用</w:t>
      </w:r>
      <w:r>
        <w:rPr>
          <w:rFonts w:hint="eastAsia"/>
        </w:rPr>
        <w:t>＞</w:t>
      </w:r>
    </w:p>
    <w:p w14:paraId="2F317B69" w14:textId="491F2EC0" w:rsidR="00292356" w:rsidRDefault="00493670" w:rsidP="00493670">
      <w:pPr>
        <w:widowControl/>
        <w:spacing w:beforeLines="50" w:before="120" w:afterLines="50" w:after="120"/>
        <w:ind w:firstLineChars="100" w:firstLine="210"/>
        <w:jc w:val="left"/>
      </w:pPr>
      <w:r w:rsidRPr="00493670">
        <w:rPr>
          <w:rFonts w:hint="eastAsia"/>
        </w:rPr>
        <w:t>○</w:t>
      </w:r>
      <w:r w:rsidR="00C26B71">
        <w:rPr>
          <w:rFonts w:hint="eastAsia"/>
        </w:rPr>
        <w:t>集団宿泊活動</w:t>
      </w:r>
      <w:r w:rsidR="00292356" w:rsidRPr="00493670">
        <w:rPr>
          <w:rFonts w:hint="eastAsia"/>
        </w:rPr>
        <w:t>での利用が大半を占める利用者</w:t>
      </w:r>
      <w:r w:rsidR="002B1535">
        <w:rPr>
          <w:rFonts w:hint="eastAsia"/>
        </w:rPr>
        <w:t>構成</w:t>
      </w:r>
    </w:p>
    <w:tbl>
      <w:tblPr>
        <w:tblStyle w:val="ae"/>
        <w:tblW w:w="0" w:type="auto"/>
        <w:tblInd w:w="421" w:type="dxa"/>
        <w:tblLook w:val="04A0" w:firstRow="1" w:lastRow="0" w:firstColumn="1" w:lastColumn="0" w:noHBand="0" w:noVBand="1"/>
      </w:tblPr>
      <w:tblGrid>
        <w:gridCol w:w="9208"/>
      </w:tblGrid>
      <w:tr w:rsidR="006F7D2F" w14:paraId="6C5B6945" w14:textId="77777777" w:rsidTr="00C260C6">
        <w:trPr>
          <w:trHeight w:val="1087"/>
        </w:trPr>
        <w:tc>
          <w:tcPr>
            <w:tcW w:w="9208" w:type="dxa"/>
          </w:tcPr>
          <w:p w14:paraId="770B356A" w14:textId="3DB286B7" w:rsidR="006F7D2F" w:rsidRPr="0077712F" w:rsidRDefault="00E13E4D" w:rsidP="006F7D2F">
            <w:pPr>
              <w:pStyle w:val="a6"/>
              <w:spacing w:beforeLines="0" w:before="0" w:line="340" w:lineRule="exact"/>
              <w:ind w:left="284" w:hanging="284"/>
              <w:rPr>
                <w:rFonts w:asciiTheme="majorEastAsia" w:eastAsiaTheme="majorEastAsia" w:hAnsiTheme="majorEastAsia"/>
              </w:rPr>
            </w:pPr>
            <w:r w:rsidRPr="0077712F">
              <w:rPr>
                <w:rFonts w:asciiTheme="majorEastAsia" w:eastAsiaTheme="majorEastAsia" w:hAnsiTheme="majorEastAsia" w:hint="eastAsia"/>
              </w:rPr>
              <w:t>利用者の約8割が集団宿泊活動による小学生であり、今後、少子高齢化が進展するに伴い、</w:t>
            </w:r>
            <w:r w:rsidR="006F7D2F" w:rsidRPr="0077712F">
              <w:rPr>
                <w:rFonts w:asciiTheme="majorEastAsia" w:eastAsiaTheme="majorEastAsia" w:hAnsiTheme="majorEastAsia" w:hint="eastAsia"/>
              </w:rPr>
              <w:t>利用者数</w:t>
            </w:r>
            <w:r w:rsidR="00CF4DAC" w:rsidRPr="0077712F">
              <w:rPr>
                <w:rFonts w:asciiTheme="majorEastAsia" w:eastAsiaTheme="majorEastAsia" w:hAnsiTheme="majorEastAsia" w:hint="eastAsia"/>
              </w:rPr>
              <w:t>の</w:t>
            </w:r>
            <w:r w:rsidR="006F7D2F" w:rsidRPr="0077712F">
              <w:rPr>
                <w:rFonts w:asciiTheme="majorEastAsia" w:eastAsiaTheme="majorEastAsia" w:hAnsiTheme="majorEastAsia" w:hint="eastAsia"/>
              </w:rPr>
              <w:t>減少</w:t>
            </w:r>
            <w:r w:rsidR="00CF4DAC" w:rsidRPr="0077712F">
              <w:rPr>
                <w:rFonts w:asciiTheme="majorEastAsia" w:eastAsiaTheme="majorEastAsia" w:hAnsiTheme="majorEastAsia" w:hint="eastAsia"/>
              </w:rPr>
              <w:t>が</w:t>
            </w:r>
            <w:r w:rsidR="006F7D2F" w:rsidRPr="0077712F">
              <w:rPr>
                <w:rFonts w:asciiTheme="majorEastAsia" w:eastAsiaTheme="majorEastAsia" w:hAnsiTheme="majorEastAsia" w:hint="eastAsia"/>
              </w:rPr>
              <w:t>想定され</w:t>
            </w:r>
            <w:r w:rsidR="00043AC9">
              <w:rPr>
                <w:rFonts w:asciiTheme="majorEastAsia" w:eastAsiaTheme="majorEastAsia" w:hAnsiTheme="majorEastAsia" w:hint="eastAsia"/>
              </w:rPr>
              <w:t>ます。</w:t>
            </w:r>
          </w:p>
          <w:p w14:paraId="20049F2E" w14:textId="39C8D01B" w:rsidR="006F7D2F" w:rsidRDefault="00E030A9" w:rsidP="006F7D2F">
            <w:pPr>
              <w:pStyle w:val="a6"/>
              <w:spacing w:beforeLines="0" w:before="0" w:line="340" w:lineRule="exact"/>
              <w:ind w:left="284" w:hanging="284"/>
            </w:pPr>
            <w:r w:rsidRPr="0077712F">
              <w:rPr>
                <w:rFonts w:asciiTheme="majorEastAsia" w:eastAsiaTheme="majorEastAsia" w:hAnsiTheme="majorEastAsia" w:hint="eastAsia"/>
              </w:rPr>
              <w:t>新学期の</w:t>
            </w:r>
            <w:r w:rsidR="00C260C6" w:rsidRPr="0077712F">
              <w:rPr>
                <w:rFonts w:asciiTheme="majorEastAsia" w:eastAsiaTheme="majorEastAsia" w:hAnsiTheme="majorEastAsia" w:hint="eastAsia"/>
              </w:rPr>
              <w:t>4</w:t>
            </w:r>
            <w:r w:rsidRPr="0077712F">
              <w:rPr>
                <w:rFonts w:asciiTheme="majorEastAsia" w:eastAsiaTheme="majorEastAsia" w:hAnsiTheme="majorEastAsia" w:hint="eastAsia"/>
              </w:rPr>
              <w:t>月や長期休業期間は</w:t>
            </w:r>
            <w:r w:rsidR="006F7D2F" w:rsidRPr="0077712F">
              <w:rPr>
                <w:rFonts w:asciiTheme="majorEastAsia" w:eastAsiaTheme="majorEastAsia" w:hAnsiTheme="majorEastAsia" w:hint="eastAsia"/>
              </w:rPr>
              <w:t>施設が利用されていない期間</w:t>
            </w:r>
            <w:r w:rsidR="00DC4C08" w:rsidRPr="0077712F">
              <w:rPr>
                <w:rFonts w:asciiTheme="majorEastAsia" w:eastAsiaTheme="majorEastAsia" w:hAnsiTheme="majorEastAsia" w:hint="eastAsia"/>
              </w:rPr>
              <w:t>が</w:t>
            </w:r>
            <w:r w:rsidR="006F7D2F" w:rsidRPr="0077712F">
              <w:rPr>
                <w:rFonts w:asciiTheme="majorEastAsia" w:eastAsiaTheme="majorEastAsia" w:hAnsiTheme="majorEastAsia" w:hint="eastAsia"/>
              </w:rPr>
              <w:t>多</w:t>
            </w:r>
            <w:r w:rsidR="006F7D2F" w:rsidRPr="00C260C6">
              <w:rPr>
                <w:rFonts w:asciiTheme="majorEastAsia" w:eastAsiaTheme="majorEastAsia" w:hAnsiTheme="majorEastAsia" w:hint="eastAsia"/>
              </w:rPr>
              <w:t>く</w:t>
            </w:r>
            <w:r w:rsidR="006F7D2F" w:rsidRPr="00E030A9">
              <w:rPr>
                <w:rFonts w:asciiTheme="majorEastAsia" w:eastAsiaTheme="majorEastAsia" w:hAnsiTheme="majorEastAsia" w:hint="eastAsia"/>
              </w:rPr>
              <w:t>なってい</w:t>
            </w:r>
            <w:r w:rsidR="00043AC9">
              <w:rPr>
                <w:rFonts w:asciiTheme="majorEastAsia" w:eastAsiaTheme="majorEastAsia" w:hAnsiTheme="majorEastAsia" w:hint="eastAsia"/>
              </w:rPr>
              <w:t>ます。</w:t>
            </w:r>
          </w:p>
        </w:tc>
      </w:tr>
    </w:tbl>
    <w:p w14:paraId="3FDA4BA6" w14:textId="06ABE77E" w:rsidR="00493670" w:rsidRDefault="00493670" w:rsidP="00493670">
      <w:pPr>
        <w:spacing w:beforeLines="50" w:before="120"/>
        <w:ind w:left="425"/>
        <w:jc w:val="left"/>
        <w:rPr>
          <w:rFonts w:asciiTheme="minorEastAsia" w:eastAsiaTheme="minorEastAsia" w:hAnsiTheme="minorEastAsia"/>
        </w:rPr>
      </w:pPr>
    </w:p>
    <w:p w14:paraId="25C90739" w14:textId="4B2432B8" w:rsidR="00493670" w:rsidRPr="00A951CC" w:rsidRDefault="00493670" w:rsidP="00493670">
      <w:pPr>
        <w:widowControl/>
        <w:spacing w:beforeLines="50" w:before="120" w:afterLines="50" w:after="120"/>
        <w:ind w:firstLineChars="100" w:firstLine="210"/>
        <w:jc w:val="left"/>
        <w:rPr>
          <w:color w:val="000000" w:themeColor="text1"/>
        </w:rPr>
      </w:pPr>
      <w:r w:rsidRPr="00493670">
        <w:rPr>
          <w:rFonts w:hint="eastAsia"/>
        </w:rPr>
        <w:t>○</w:t>
      </w:r>
      <w:r w:rsidR="00DC4C08">
        <w:rPr>
          <w:rFonts w:hint="eastAsia"/>
        </w:rPr>
        <w:t>利用</w:t>
      </w:r>
      <w:r w:rsidR="00DC4C08" w:rsidRPr="00A951CC">
        <w:rPr>
          <w:rFonts w:hint="eastAsia"/>
          <w:color w:val="000000" w:themeColor="text1"/>
        </w:rPr>
        <w:t>者拡大に向け</w:t>
      </w:r>
      <w:r w:rsidR="00E030A9" w:rsidRPr="00A951CC">
        <w:rPr>
          <w:rFonts w:hint="eastAsia"/>
          <w:color w:val="000000" w:themeColor="text1"/>
        </w:rPr>
        <w:t>た取り組み</w:t>
      </w:r>
    </w:p>
    <w:tbl>
      <w:tblPr>
        <w:tblStyle w:val="ae"/>
        <w:tblW w:w="0" w:type="auto"/>
        <w:tblInd w:w="421" w:type="dxa"/>
        <w:tblLook w:val="04A0" w:firstRow="1" w:lastRow="0" w:firstColumn="1" w:lastColumn="0" w:noHBand="0" w:noVBand="1"/>
      </w:tblPr>
      <w:tblGrid>
        <w:gridCol w:w="9208"/>
      </w:tblGrid>
      <w:tr w:rsidR="00A4351F" w:rsidRPr="00D273A1" w14:paraId="3B8A8F2A" w14:textId="77777777" w:rsidTr="00185E96">
        <w:trPr>
          <w:trHeight w:val="1802"/>
        </w:trPr>
        <w:tc>
          <w:tcPr>
            <w:tcW w:w="9208" w:type="dxa"/>
          </w:tcPr>
          <w:p w14:paraId="30DF03B5" w14:textId="4A2D06C4" w:rsidR="00A4351F" w:rsidRPr="00D273A1" w:rsidRDefault="00DC4C08" w:rsidP="00A4351F">
            <w:pPr>
              <w:pStyle w:val="a6"/>
              <w:spacing w:beforeLines="0" w:before="0" w:line="340" w:lineRule="exact"/>
              <w:ind w:left="284" w:hanging="284"/>
              <w:rPr>
                <w:rFonts w:asciiTheme="majorEastAsia" w:eastAsiaTheme="majorEastAsia" w:hAnsiTheme="majorEastAsia"/>
                <w:color w:val="000000" w:themeColor="text1"/>
              </w:rPr>
            </w:pPr>
            <w:r w:rsidRPr="00D273A1">
              <w:rPr>
                <w:rFonts w:asciiTheme="majorEastAsia" w:eastAsiaTheme="majorEastAsia" w:hAnsiTheme="majorEastAsia" w:hint="eastAsia"/>
                <w:color w:val="000000" w:themeColor="text1"/>
              </w:rPr>
              <w:t>利用</w:t>
            </w:r>
            <w:r w:rsidR="003D487E" w:rsidRPr="00D273A1">
              <w:rPr>
                <w:rFonts w:asciiTheme="majorEastAsia" w:eastAsiaTheme="majorEastAsia" w:hAnsiTheme="majorEastAsia" w:hint="eastAsia"/>
                <w:color w:val="000000" w:themeColor="text1"/>
              </w:rPr>
              <w:t>対象</w:t>
            </w:r>
            <w:r w:rsidR="00E030A9" w:rsidRPr="00D273A1">
              <w:rPr>
                <w:rFonts w:asciiTheme="majorEastAsia" w:eastAsiaTheme="majorEastAsia" w:hAnsiTheme="majorEastAsia" w:hint="eastAsia"/>
                <w:color w:val="000000" w:themeColor="text1"/>
              </w:rPr>
              <w:t>者</w:t>
            </w:r>
            <w:r w:rsidR="003D487E" w:rsidRPr="00D273A1">
              <w:rPr>
                <w:rFonts w:asciiTheme="majorEastAsia" w:eastAsiaTheme="majorEastAsia" w:hAnsiTheme="majorEastAsia" w:hint="eastAsia"/>
                <w:color w:val="000000" w:themeColor="text1"/>
              </w:rPr>
              <w:t>が</w:t>
            </w:r>
            <w:r w:rsidR="00E030A9" w:rsidRPr="00D273A1">
              <w:rPr>
                <w:rFonts w:asciiTheme="majorEastAsia" w:eastAsiaTheme="majorEastAsia" w:hAnsiTheme="majorEastAsia" w:hint="eastAsia"/>
                <w:color w:val="000000" w:themeColor="text1"/>
              </w:rPr>
              <w:t>限定されていることから</w:t>
            </w:r>
            <w:r w:rsidR="00A53E7C" w:rsidRPr="00D273A1">
              <w:rPr>
                <w:rFonts w:asciiTheme="majorEastAsia" w:eastAsiaTheme="majorEastAsia" w:hAnsiTheme="majorEastAsia" w:hint="eastAsia"/>
                <w:color w:val="000000" w:themeColor="text1"/>
              </w:rPr>
              <w:t>、</w:t>
            </w:r>
            <w:r w:rsidR="00E030A9" w:rsidRPr="00D273A1">
              <w:rPr>
                <w:rFonts w:asciiTheme="majorEastAsia" w:eastAsiaTheme="majorEastAsia" w:hAnsiTheme="majorEastAsia" w:hint="eastAsia"/>
                <w:color w:val="000000" w:themeColor="text1"/>
              </w:rPr>
              <w:t>制限の見直し</w:t>
            </w:r>
            <w:r w:rsidR="00043AC9" w:rsidRPr="00D273A1">
              <w:rPr>
                <w:rFonts w:asciiTheme="majorEastAsia" w:eastAsiaTheme="majorEastAsia" w:hAnsiTheme="majorEastAsia" w:hint="eastAsia"/>
                <w:color w:val="000000" w:themeColor="text1"/>
              </w:rPr>
              <w:t>を検討します。</w:t>
            </w:r>
          </w:p>
          <w:p w14:paraId="3C697115" w14:textId="77C30658" w:rsidR="00A32E41" w:rsidRPr="00D273A1" w:rsidRDefault="00A32E41" w:rsidP="00A4351F">
            <w:pPr>
              <w:pStyle w:val="a6"/>
              <w:spacing w:beforeLines="0" w:before="0" w:line="340" w:lineRule="exact"/>
              <w:ind w:left="284" w:hanging="284"/>
              <w:rPr>
                <w:rFonts w:asciiTheme="majorEastAsia" w:eastAsiaTheme="majorEastAsia" w:hAnsiTheme="majorEastAsia"/>
                <w:color w:val="000000" w:themeColor="text1"/>
              </w:rPr>
            </w:pPr>
            <w:r w:rsidRPr="00D273A1">
              <w:rPr>
                <w:rFonts w:asciiTheme="majorEastAsia" w:eastAsiaTheme="majorEastAsia" w:hAnsiTheme="majorEastAsia" w:hint="eastAsia"/>
                <w:color w:val="000000" w:themeColor="text1"/>
              </w:rPr>
              <w:t>青少年団体や市民の利用促進に向けた効果的な広報活動を検討します。</w:t>
            </w:r>
          </w:p>
          <w:p w14:paraId="0FD7466C" w14:textId="2C32C21D" w:rsidR="00885643" w:rsidRPr="00D273A1" w:rsidRDefault="00885643" w:rsidP="00A4351F">
            <w:pPr>
              <w:pStyle w:val="a6"/>
              <w:spacing w:beforeLines="0" w:before="0" w:line="340" w:lineRule="exact"/>
              <w:ind w:left="284" w:hanging="284"/>
              <w:rPr>
                <w:rFonts w:asciiTheme="majorEastAsia" w:eastAsiaTheme="majorEastAsia" w:hAnsiTheme="majorEastAsia"/>
                <w:color w:val="000000" w:themeColor="text1"/>
              </w:rPr>
            </w:pPr>
            <w:r w:rsidRPr="00D273A1">
              <w:rPr>
                <w:rFonts w:asciiTheme="majorEastAsia" w:eastAsiaTheme="majorEastAsia" w:hAnsiTheme="majorEastAsia" w:hint="eastAsia"/>
                <w:color w:val="000000" w:themeColor="text1"/>
              </w:rPr>
              <w:t>宿泊・日帰り利用だけでなく、</w:t>
            </w:r>
            <w:r w:rsidR="00FD6FF7" w:rsidRPr="00D273A1">
              <w:rPr>
                <w:rFonts w:asciiTheme="majorEastAsia" w:eastAsiaTheme="majorEastAsia" w:hAnsiTheme="majorEastAsia" w:hint="eastAsia"/>
                <w:color w:val="000000" w:themeColor="text1"/>
              </w:rPr>
              <w:t>休憩等の</w:t>
            </w:r>
            <w:r w:rsidRPr="00D273A1">
              <w:rPr>
                <w:rFonts w:asciiTheme="majorEastAsia" w:eastAsiaTheme="majorEastAsia" w:hAnsiTheme="majorEastAsia" w:hint="eastAsia"/>
                <w:color w:val="000000" w:themeColor="text1"/>
              </w:rPr>
              <w:t>立ち寄り利用</w:t>
            </w:r>
            <w:r w:rsidR="00E805F1" w:rsidRPr="00D273A1">
              <w:rPr>
                <w:rFonts w:asciiTheme="majorEastAsia" w:eastAsiaTheme="majorEastAsia" w:hAnsiTheme="majorEastAsia" w:hint="eastAsia"/>
                <w:color w:val="000000" w:themeColor="text1"/>
              </w:rPr>
              <w:t>も</w:t>
            </w:r>
            <w:r w:rsidRPr="00D273A1">
              <w:rPr>
                <w:rFonts w:asciiTheme="majorEastAsia" w:eastAsiaTheme="majorEastAsia" w:hAnsiTheme="majorEastAsia" w:hint="eastAsia"/>
                <w:color w:val="000000" w:themeColor="text1"/>
              </w:rPr>
              <w:t>できるよう検討します。</w:t>
            </w:r>
          </w:p>
          <w:p w14:paraId="6C119008" w14:textId="7E754417" w:rsidR="00A4351F" w:rsidRPr="00D273A1" w:rsidRDefault="00A4351F" w:rsidP="00A4351F">
            <w:pPr>
              <w:pStyle w:val="a6"/>
              <w:spacing w:beforeLines="0" w:before="0" w:line="340" w:lineRule="exact"/>
              <w:ind w:left="284" w:hanging="284"/>
              <w:rPr>
                <w:rFonts w:asciiTheme="majorEastAsia" w:eastAsiaTheme="majorEastAsia" w:hAnsiTheme="majorEastAsia"/>
                <w:color w:val="000000" w:themeColor="text1"/>
              </w:rPr>
            </w:pPr>
            <w:r w:rsidRPr="00D273A1">
              <w:rPr>
                <w:rFonts w:asciiTheme="majorEastAsia" w:eastAsiaTheme="majorEastAsia" w:hAnsiTheme="majorEastAsia" w:hint="eastAsia"/>
                <w:color w:val="000000" w:themeColor="text1"/>
              </w:rPr>
              <w:t>市民アンケート結果では、</w:t>
            </w:r>
            <w:r w:rsidR="00A53E7C" w:rsidRPr="00D273A1">
              <w:rPr>
                <w:rFonts w:asciiTheme="majorEastAsia" w:eastAsiaTheme="majorEastAsia" w:hAnsiTheme="majorEastAsia" w:hint="eastAsia"/>
                <w:color w:val="000000" w:themeColor="text1"/>
              </w:rPr>
              <w:t>家族や</w:t>
            </w:r>
            <w:r w:rsidRPr="00D273A1">
              <w:rPr>
                <w:rFonts w:asciiTheme="majorEastAsia" w:eastAsiaTheme="majorEastAsia" w:hAnsiTheme="majorEastAsia" w:hint="eastAsia"/>
                <w:color w:val="000000" w:themeColor="text1"/>
              </w:rPr>
              <w:t>大人でも楽しめるキャンプ体験</w:t>
            </w:r>
            <w:r w:rsidR="003D487E" w:rsidRPr="00D273A1">
              <w:rPr>
                <w:rFonts w:asciiTheme="majorEastAsia" w:eastAsiaTheme="majorEastAsia" w:hAnsiTheme="majorEastAsia" w:hint="eastAsia"/>
                <w:color w:val="000000" w:themeColor="text1"/>
              </w:rPr>
              <w:t>等</w:t>
            </w:r>
            <w:r w:rsidRPr="00D273A1">
              <w:rPr>
                <w:rFonts w:asciiTheme="majorEastAsia" w:eastAsiaTheme="majorEastAsia" w:hAnsiTheme="majorEastAsia" w:hint="eastAsia"/>
                <w:color w:val="000000" w:themeColor="text1"/>
              </w:rPr>
              <w:t>の非日常体験を望む意向が</w:t>
            </w:r>
            <w:r w:rsidR="00BB0502" w:rsidRPr="00D273A1">
              <w:rPr>
                <w:rFonts w:asciiTheme="majorEastAsia" w:eastAsiaTheme="majorEastAsia" w:hAnsiTheme="majorEastAsia" w:hint="eastAsia"/>
                <w:color w:val="000000" w:themeColor="text1"/>
              </w:rPr>
              <w:t>多いことから、</w:t>
            </w:r>
            <w:r w:rsidRPr="00D273A1">
              <w:rPr>
                <w:rFonts w:asciiTheme="majorEastAsia" w:eastAsiaTheme="majorEastAsia" w:hAnsiTheme="majorEastAsia" w:hint="eastAsia"/>
                <w:color w:val="000000" w:themeColor="text1"/>
              </w:rPr>
              <w:t>ニーズに対応した</w:t>
            </w:r>
            <w:r w:rsidR="00BB0502" w:rsidRPr="00D273A1">
              <w:rPr>
                <w:rFonts w:asciiTheme="majorEastAsia" w:eastAsiaTheme="majorEastAsia" w:hAnsiTheme="majorEastAsia" w:hint="eastAsia"/>
                <w:color w:val="000000" w:themeColor="text1"/>
              </w:rPr>
              <w:t>プログラム</w:t>
            </w:r>
            <w:r w:rsidR="001762F5" w:rsidRPr="00D273A1">
              <w:rPr>
                <w:rFonts w:asciiTheme="majorEastAsia" w:eastAsiaTheme="majorEastAsia" w:hAnsiTheme="majorEastAsia" w:hint="eastAsia"/>
                <w:color w:val="000000" w:themeColor="text1"/>
              </w:rPr>
              <w:t>を</w:t>
            </w:r>
            <w:r w:rsidR="00BB0502" w:rsidRPr="00D273A1">
              <w:rPr>
                <w:rFonts w:asciiTheme="majorEastAsia" w:eastAsiaTheme="majorEastAsia" w:hAnsiTheme="majorEastAsia" w:hint="eastAsia"/>
                <w:color w:val="000000" w:themeColor="text1"/>
              </w:rPr>
              <w:t>検討</w:t>
            </w:r>
            <w:r w:rsidR="00043AC9" w:rsidRPr="00D273A1">
              <w:rPr>
                <w:rFonts w:asciiTheme="majorEastAsia" w:eastAsiaTheme="majorEastAsia" w:hAnsiTheme="majorEastAsia" w:hint="eastAsia"/>
                <w:color w:val="000000" w:themeColor="text1"/>
              </w:rPr>
              <w:t>します。</w:t>
            </w:r>
          </w:p>
          <w:p w14:paraId="3682307A" w14:textId="7F812954" w:rsidR="00BB0502" w:rsidRPr="00D273A1" w:rsidRDefault="00BB0502" w:rsidP="000116C6">
            <w:pPr>
              <w:pStyle w:val="a6"/>
              <w:spacing w:beforeLines="0" w:before="0" w:line="340" w:lineRule="exact"/>
              <w:ind w:left="284" w:hanging="284"/>
              <w:rPr>
                <w:color w:val="000000" w:themeColor="text1"/>
              </w:rPr>
            </w:pPr>
            <w:r w:rsidRPr="00D273A1">
              <w:rPr>
                <w:rFonts w:asciiTheme="majorEastAsia" w:eastAsiaTheme="majorEastAsia" w:hAnsiTheme="majorEastAsia" w:hint="eastAsia"/>
                <w:color w:val="000000" w:themeColor="text1"/>
              </w:rPr>
              <w:t>企業研修による宿泊利用や一般・家族単位での利用を促進するため、</w:t>
            </w:r>
            <w:r w:rsidR="00885643" w:rsidRPr="00D273A1">
              <w:rPr>
                <w:rFonts w:asciiTheme="majorEastAsia" w:eastAsiaTheme="majorEastAsia" w:hAnsiTheme="majorEastAsia" w:hint="eastAsia"/>
                <w:color w:val="000000" w:themeColor="text1"/>
              </w:rPr>
              <w:t>テントサイトや</w:t>
            </w:r>
            <w:r w:rsidRPr="00D273A1">
              <w:rPr>
                <w:rFonts w:asciiTheme="majorEastAsia" w:eastAsiaTheme="majorEastAsia" w:hAnsiTheme="majorEastAsia" w:hint="eastAsia"/>
                <w:color w:val="000000" w:themeColor="text1"/>
              </w:rPr>
              <w:t>バーベキュー</w:t>
            </w:r>
            <w:r w:rsidR="0077712F" w:rsidRPr="00D273A1">
              <w:rPr>
                <w:rFonts w:asciiTheme="majorEastAsia" w:eastAsiaTheme="majorEastAsia" w:hAnsiTheme="majorEastAsia" w:hint="eastAsia"/>
                <w:color w:val="000000" w:themeColor="text1"/>
              </w:rPr>
              <w:t>サイトの整備</w:t>
            </w:r>
            <w:r w:rsidRPr="00D273A1">
              <w:rPr>
                <w:rFonts w:asciiTheme="majorEastAsia" w:eastAsiaTheme="majorEastAsia" w:hAnsiTheme="majorEastAsia" w:hint="eastAsia"/>
                <w:color w:val="000000" w:themeColor="text1"/>
              </w:rPr>
              <w:t>、</w:t>
            </w:r>
            <w:r w:rsidR="007A663F" w:rsidRPr="00D273A1">
              <w:rPr>
                <w:rFonts w:asciiTheme="majorEastAsia" w:eastAsiaTheme="majorEastAsia" w:hAnsiTheme="majorEastAsia" w:hint="eastAsia"/>
                <w:color w:val="000000" w:themeColor="text1"/>
              </w:rPr>
              <w:t>飲料水の</w:t>
            </w:r>
            <w:r w:rsidR="00AA482B" w:rsidRPr="00D273A1">
              <w:rPr>
                <w:rFonts w:asciiTheme="majorEastAsia" w:eastAsiaTheme="majorEastAsia" w:hAnsiTheme="majorEastAsia" w:hint="eastAsia"/>
                <w:color w:val="000000" w:themeColor="text1"/>
              </w:rPr>
              <w:t>提供</w:t>
            </w:r>
            <w:r w:rsidR="007A663F" w:rsidRPr="00D273A1">
              <w:rPr>
                <w:rFonts w:asciiTheme="majorEastAsia" w:eastAsiaTheme="majorEastAsia" w:hAnsiTheme="majorEastAsia" w:hint="eastAsia"/>
                <w:color w:val="000000" w:themeColor="text1"/>
              </w:rPr>
              <w:t>を</w:t>
            </w:r>
            <w:r w:rsidR="00AA482B" w:rsidRPr="00D273A1">
              <w:rPr>
                <w:rFonts w:asciiTheme="majorEastAsia" w:eastAsiaTheme="majorEastAsia" w:hAnsiTheme="majorEastAsia" w:hint="eastAsia"/>
                <w:color w:val="000000" w:themeColor="text1"/>
              </w:rPr>
              <w:t>検討</w:t>
            </w:r>
            <w:r w:rsidR="00043AC9" w:rsidRPr="00D273A1">
              <w:rPr>
                <w:rFonts w:asciiTheme="majorEastAsia" w:eastAsiaTheme="majorEastAsia" w:hAnsiTheme="majorEastAsia" w:hint="eastAsia"/>
                <w:color w:val="000000" w:themeColor="text1"/>
              </w:rPr>
              <w:t>します。</w:t>
            </w:r>
          </w:p>
        </w:tc>
      </w:tr>
    </w:tbl>
    <w:p w14:paraId="5326D843" w14:textId="672A2105" w:rsidR="008C1E74" w:rsidRPr="00D273A1" w:rsidRDefault="008C1E74">
      <w:pPr>
        <w:widowControl/>
        <w:jc w:val="left"/>
        <w:rPr>
          <w:color w:val="000000" w:themeColor="text1"/>
        </w:rPr>
      </w:pPr>
    </w:p>
    <w:p w14:paraId="248E61D5" w14:textId="15B3C9BC" w:rsidR="002A46BB" w:rsidRPr="00D273A1" w:rsidRDefault="005F4542">
      <w:pPr>
        <w:widowControl/>
        <w:jc w:val="left"/>
        <w:rPr>
          <w:color w:val="000000" w:themeColor="text1"/>
        </w:rPr>
      </w:pPr>
      <w:r w:rsidRPr="00D273A1">
        <w:rPr>
          <w:rFonts w:hint="eastAsia"/>
          <w:color w:val="000000" w:themeColor="text1"/>
        </w:rPr>
        <w:t>＜</w:t>
      </w:r>
      <w:r w:rsidR="002A46BB" w:rsidRPr="00D273A1">
        <w:rPr>
          <w:rFonts w:hint="eastAsia"/>
          <w:color w:val="000000" w:themeColor="text1"/>
        </w:rPr>
        <w:t>運営</w:t>
      </w:r>
      <w:r w:rsidRPr="00D273A1">
        <w:rPr>
          <w:rFonts w:hint="eastAsia"/>
          <w:color w:val="000000" w:themeColor="text1"/>
        </w:rPr>
        <w:t>＞</w:t>
      </w:r>
    </w:p>
    <w:p w14:paraId="2D4EF40F" w14:textId="1797BE57" w:rsidR="005F4542" w:rsidRPr="00D273A1" w:rsidRDefault="005F4542" w:rsidP="005F4542">
      <w:pPr>
        <w:widowControl/>
        <w:spacing w:beforeLines="50" w:before="120" w:afterLines="50" w:after="120"/>
        <w:ind w:firstLineChars="100" w:firstLine="210"/>
        <w:jc w:val="left"/>
        <w:rPr>
          <w:color w:val="000000" w:themeColor="text1"/>
        </w:rPr>
      </w:pPr>
      <w:r w:rsidRPr="00D273A1">
        <w:rPr>
          <w:rFonts w:hint="eastAsia"/>
          <w:color w:val="000000" w:themeColor="text1"/>
        </w:rPr>
        <w:t>○</w:t>
      </w:r>
      <w:r w:rsidR="00580FAA" w:rsidRPr="00D273A1">
        <w:rPr>
          <w:rFonts w:hint="eastAsia"/>
          <w:color w:val="000000" w:themeColor="text1"/>
        </w:rPr>
        <w:t>将来にわたり安定的な施設運営</w:t>
      </w:r>
      <w:r w:rsidR="00D1449F" w:rsidRPr="00D273A1">
        <w:rPr>
          <w:rFonts w:hint="eastAsia"/>
          <w:color w:val="000000" w:themeColor="text1"/>
        </w:rPr>
        <w:t>への転換</w:t>
      </w:r>
    </w:p>
    <w:tbl>
      <w:tblPr>
        <w:tblStyle w:val="ae"/>
        <w:tblW w:w="0" w:type="auto"/>
        <w:tblInd w:w="421" w:type="dxa"/>
        <w:tblLook w:val="04A0" w:firstRow="1" w:lastRow="0" w:firstColumn="1" w:lastColumn="0" w:noHBand="0" w:noVBand="1"/>
      </w:tblPr>
      <w:tblGrid>
        <w:gridCol w:w="9208"/>
      </w:tblGrid>
      <w:tr w:rsidR="00D273A1" w:rsidRPr="00D273A1" w14:paraId="3CEC4A89" w14:textId="77777777" w:rsidTr="00185E96">
        <w:trPr>
          <w:trHeight w:val="1762"/>
        </w:trPr>
        <w:tc>
          <w:tcPr>
            <w:tcW w:w="9208" w:type="dxa"/>
          </w:tcPr>
          <w:p w14:paraId="4D671992" w14:textId="11AE38AF" w:rsidR="00AA482B" w:rsidRPr="00D273A1" w:rsidRDefault="001A1DEB">
            <w:pPr>
              <w:pStyle w:val="a6"/>
              <w:spacing w:beforeLines="0" w:before="0" w:line="340" w:lineRule="exact"/>
              <w:ind w:left="284" w:hanging="284"/>
              <w:rPr>
                <w:rFonts w:asciiTheme="majorEastAsia" w:eastAsiaTheme="majorEastAsia" w:hAnsiTheme="majorEastAsia"/>
                <w:color w:val="000000" w:themeColor="text1"/>
              </w:rPr>
            </w:pPr>
            <w:r w:rsidRPr="00D273A1">
              <w:rPr>
                <w:rFonts w:asciiTheme="majorEastAsia" w:eastAsiaTheme="majorEastAsia" w:hAnsiTheme="majorEastAsia" w:hint="eastAsia"/>
                <w:color w:val="000000" w:themeColor="text1"/>
              </w:rPr>
              <w:t>既存</w:t>
            </w:r>
            <w:r w:rsidR="00D1449F" w:rsidRPr="00D273A1">
              <w:rPr>
                <w:rFonts w:asciiTheme="majorEastAsia" w:eastAsiaTheme="majorEastAsia" w:hAnsiTheme="majorEastAsia" w:hint="eastAsia"/>
                <w:color w:val="000000" w:themeColor="text1"/>
              </w:rPr>
              <w:t>施設</w:t>
            </w:r>
            <w:r w:rsidR="000B1949" w:rsidRPr="00D273A1">
              <w:rPr>
                <w:rFonts w:asciiTheme="majorEastAsia" w:eastAsiaTheme="majorEastAsia" w:hAnsiTheme="majorEastAsia" w:hint="eastAsia"/>
                <w:color w:val="000000" w:themeColor="text1"/>
              </w:rPr>
              <w:t>で</w:t>
            </w:r>
            <w:r w:rsidR="00D1449F" w:rsidRPr="00D273A1">
              <w:rPr>
                <w:rFonts w:asciiTheme="majorEastAsia" w:eastAsiaTheme="majorEastAsia" w:hAnsiTheme="majorEastAsia" w:hint="eastAsia"/>
                <w:color w:val="000000" w:themeColor="text1"/>
              </w:rPr>
              <w:t>は、施設</w:t>
            </w:r>
            <w:r w:rsidR="00A5152A" w:rsidRPr="00D273A1">
              <w:rPr>
                <w:rFonts w:asciiTheme="majorEastAsia" w:eastAsiaTheme="majorEastAsia" w:hAnsiTheme="majorEastAsia" w:hint="eastAsia"/>
                <w:color w:val="000000" w:themeColor="text1"/>
              </w:rPr>
              <w:t>の</w:t>
            </w:r>
            <w:r w:rsidR="00D1449F" w:rsidRPr="00D273A1">
              <w:rPr>
                <w:rFonts w:asciiTheme="majorEastAsia" w:eastAsiaTheme="majorEastAsia" w:hAnsiTheme="majorEastAsia" w:hint="eastAsia"/>
                <w:color w:val="000000" w:themeColor="text1"/>
              </w:rPr>
              <w:t>利用料金</w:t>
            </w:r>
            <w:r w:rsidR="003D487E" w:rsidRPr="00D273A1">
              <w:rPr>
                <w:rFonts w:asciiTheme="majorEastAsia" w:eastAsiaTheme="majorEastAsia" w:hAnsiTheme="majorEastAsia" w:hint="eastAsia"/>
                <w:color w:val="000000" w:themeColor="text1"/>
              </w:rPr>
              <w:t>が</w:t>
            </w:r>
            <w:r w:rsidR="00D1449F" w:rsidRPr="00D273A1">
              <w:rPr>
                <w:rFonts w:asciiTheme="majorEastAsia" w:eastAsiaTheme="majorEastAsia" w:hAnsiTheme="majorEastAsia" w:hint="eastAsia"/>
                <w:color w:val="000000" w:themeColor="text1"/>
              </w:rPr>
              <w:t>無料</w:t>
            </w:r>
            <w:r w:rsidR="003D487E" w:rsidRPr="00D273A1">
              <w:rPr>
                <w:rFonts w:asciiTheme="majorEastAsia" w:eastAsiaTheme="majorEastAsia" w:hAnsiTheme="majorEastAsia" w:hint="eastAsia"/>
                <w:color w:val="000000" w:themeColor="text1"/>
              </w:rPr>
              <w:t>で</w:t>
            </w:r>
            <w:r w:rsidR="00AA482B" w:rsidRPr="00D273A1">
              <w:rPr>
                <w:rFonts w:asciiTheme="majorEastAsia" w:eastAsiaTheme="majorEastAsia" w:hAnsiTheme="majorEastAsia" w:hint="eastAsia"/>
                <w:color w:val="000000" w:themeColor="text1"/>
              </w:rPr>
              <w:t>あることから、安定</w:t>
            </w:r>
            <w:r w:rsidR="00D1449F" w:rsidRPr="00D273A1">
              <w:rPr>
                <w:rFonts w:asciiTheme="majorEastAsia" w:eastAsiaTheme="majorEastAsia" w:hAnsiTheme="majorEastAsia" w:hint="eastAsia"/>
                <w:color w:val="000000" w:themeColor="text1"/>
              </w:rPr>
              <w:t>的な施設運営を</w:t>
            </w:r>
            <w:r w:rsidR="00AA482B" w:rsidRPr="00D273A1">
              <w:rPr>
                <w:rFonts w:asciiTheme="majorEastAsia" w:eastAsiaTheme="majorEastAsia" w:hAnsiTheme="majorEastAsia" w:hint="eastAsia"/>
                <w:color w:val="000000" w:themeColor="text1"/>
              </w:rPr>
              <w:t>行うために、利用料金の徴収を検討</w:t>
            </w:r>
            <w:r w:rsidR="00043AC9" w:rsidRPr="00D273A1">
              <w:rPr>
                <w:rFonts w:asciiTheme="majorEastAsia" w:eastAsiaTheme="majorEastAsia" w:hAnsiTheme="majorEastAsia" w:hint="eastAsia"/>
                <w:color w:val="000000" w:themeColor="text1"/>
              </w:rPr>
              <w:t>します。</w:t>
            </w:r>
          </w:p>
          <w:p w14:paraId="39A51734" w14:textId="08187A2F" w:rsidR="00D1449F" w:rsidRPr="00D273A1" w:rsidRDefault="00AA482B" w:rsidP="00EB2E60">
            <w:pPr>
              <w:pStyle w:val="a6"/>
              <w:spacing w:beforeLines="0" w:before="0" w:line="340" w:lineRule="exact"/>
              <w:ind w:left="284" w:hanging="284"/>
              <w:rPr>
                <w:rFonts w:asciiTheme="majorEastAsia" w:eastAsiaTheme="majorEastAsia" w:hAnsiTheme="majorEastAsia"/>
                <w:color w:val="000000" w:themeColor="text1"/>
              </w:rPr>
            </w:pPr>
            <w:r w:rsidRPr="00D273A1">
              <w:rPr>
                <w:rFonts w:asciiTheme="majorEastAsia" w:eastAsiaTheme="majorEastAsia" w:hAnsiTheme="majorEastAsia" w:hint="eastAsia"/>
                <w:color w:val="000000" w:themeColor="text1"/>
              </w:rPr>
              <w:t>施設運営に関して、</w:t>
            </w:r>
            <w:r w:rsidR="00D1449F" w:rsidRPr="00D273A1">
              <w:rPr>
                <w:rFonts w:asciiTheme="majorEastAsia" w:eastAsiaTheme="majorEastAsia" w:hAnsiTheme="majorEastAsia" w:hint="eastAsia"/>
                <w:color w:val="000000" w:themeColor="text1"/>
              </w:rPr>
              <w:t>民間企業等のノウハウや資金を活用</w:t>
            </w:r>
            <w:r w:rsidRPr="00D273A1">
              <w:rPr>
                <w:rFonts w:asciiTheme="majorEastAsia" w:eastAsiaTheme="majorEastAsia" w:hAnsiTheme="majorEastAsia" w:hint="eastAsia"/>
                <w:color w:val="000000" w:themeColor="text1"/>
              </w:rPr>
              <w:t>した</w:t>
            </w:r>
            <w:r w:rsidR="00EF73F3" w:rsidRPr="00D273A1">
              <w:rPr>
                <w:rFonts w:asciiTheme="majorEastAsia" w:eastAsiaTheme="majorEastAsia" w:hAnsiTheme="majorEastAsia" w:hint="eastAsia"/>
                <w:color w:val="000000" w:themeColor="text1"/>
              </w:rPr>
              <w:t>ＰＰＰ/ＰＦＩ手法</w:t>
            </w:r>
            <w:r w:rsidRPr="00D273A1">
              <w:rPr>
                <w:rFonts w:asciiTheme="majorEastAsia" w:eastAsiaTheme="majorEastAsia" w:hAnsiTheme="majorEastAsia" w:hint="eastAsia"/>
                <w:color w:val="000000" w:themeColor="text1"/>
              </w:rPr>
              <w:t>の</w:t>
            </w:r>
            <w:r w:rsidR="00EF73F3" w:rsidRPr="00D273A1">
              <w:rPr>
                <w:rFonts w:asciiTheme="majorEastAsia" w:eastAsiaTheme="majorEastAsia" w:hAnsiTheme="majorEastAsia" w:hint="eastAsia"/>
                <w:color w:val="000000" w:themeColor="text1"/>
              </w:rPr>
              <w:t>導入</w:t>
            </w:r>
            <w:r w:rsidRPr="00D273A1">
              <w:rPr>
                <w:rFonts w:asciiTheme="majorEastAsia" w:eastAsiaTheme="majorEastAsia" w:hAnsiTheme="majorEastAsia" w:hint="eastAsia"/>
                <w:color w:val="000000" w:themeColor="text1"/>
              </w:rPr>
              <w:t>を検討</w:t>
            </w:r>
            <w:r w:rsidR="00043AC9" w:rsidRPr="00D273A1">
              <w:rPr>
                <w:rFonts w:asciiTheme="majorEastAsia" w:eastAsiaTheme="majorEastAsia" w:hAnsiTheme="majorEastAsia" w:hint="eastAsia"/>
                <w:color w:val="000000" w:themeColor="text1"/>
              </w:rPr>
              <w:t>します。</w:t>
            </w:r>
          </w:p>
          <w:p w14:paraId="2E140F21" w14:textId="781327DB" w:rsidR="00885643" w:rsidRPr="00D273A1" w:rsidRDefault="00885643" w:rsidP="00EB2E60">
            <w:pPr>
              <w:pStyle w:val="a6"/>
              <w:spacing w:beforeLines="0" w:before="0" w:line="340" w:lineRule="exact"/>
              <w:ind w:left="284" w:hanging="284"/>
              <w:rPr>
                <w:rFonts w:asciiTheme="majorEastAsia" w:eastAsiaTheme="majorEastAsia" w:hAnsiTheme="majorEastAsia"/>
                <w:color w:val="000000" w:themeColor="text1"/>
              </w:rPr>
            </w:pPr>
            <w:r w:rsidRPr="00D273A1">
              <w:rPr>
                <w:rFonts w:asciiTheme="majorEastAsia" w:eastAsiaTheme="majorEastAsia" w:hAnsiTheme="majorEastAsia" w:hint="eastAsia"/>
                <w:color w:val="000000" w:themeColor="text1"/>
              </w:rPr>
              <w:t>社会教育専門家や野外</w:t>
            </w:r>
            <w:r w:rsidR="00517FE3" w:rsidRPr="00D273A1">
              <w:rPr>
                <w:rFonts w:asciiTheme="majorEastAsia" w:eastAsiaTheme="majorEastAsia" w:hAnsiTheme="majorEastAsia" w:hint="eastAsia"/>
                <w:color w:val="000000" w:themeColor="text1"/>
              </w:rPr>
              <w:t>活動指導者</w:t>
            </w:r>
            <w:r w:rsidR="00E805F1" w:rsidRPr="00D273A1">
              <w:rPr>
                <w:rFonts w:asciiTheme="majorEastAsia" w:eastAsiaTheme="majorEastAsia" w:hAnsiTheme="majorEastAsia" w:hint="eastAsia"/>
                <w:color w:val="000000" w:themeColor="text1"/>
              </w:rPr>
              <w:t>の</w:t>
            </w:r>
            <w:r w:rsidRPr="00D273A1">
              <w:rPr>
                <w:rFonts w:asciiTheme="majorEastAsia" w:eastAsiaTheme="majorEastAsia" w:hAnsiTheme="majorEastAsia" w:hint="eastAsia"/>
                <w:color w:val="000000" w:themeColor="text1"/>
              </w:rPr>
              <w:t>配置等により、施設機能の効果的な運営を検討します。</w:t>
            </w:r>
          </w:p>
          <w:p w14:paraId="599ED207" w14:textId="69F7743B" w:rsidR="00D33404" w:rsidRPr="00D273A1" w:rsidRDefault="00AA482B" w:rsidP="00EF73F3">
            <w:pPr>
              <w:pStyle w:val="a6"/>
              <w:spacing w:beforeLines="0" w:before="0" w:line="340" w:lineRule="exact"/>
              <w:ind w:left="284" w:hanging="284"/>
              <w:rPr>
                <w:color w:val="000000" w:themeColor="text1"/>
              </w:rPr>
            </w:pPr>
            <w:r w:rsidRPr="00D273A1">
              <w:rPr>
                <w:rFonts w:asciiTheme="majorEastAsia" w:eastAsiaTheme="majorEastAsia" w:hAnsiTheme="majorEastAsia" w:hint="eastAsia"/>
                <w:color w:val="000000" w:themeColor="text1"/>
              </w:rPr>
              <w:t>市財政の健全化を図るため、近隣施設との統合や、集約化を検討</w:t>
            </w:r>
            <w:r w:rsidR="00043AC9" w:rsidRPr="00D273A1">
              <w:rPr>
                <w:rFonts w:asciiTheme="majorEastAsia" w:eastAsiaTheme="majorEastAsia" w:hAnsiTheme="majorEastAsia" w:hint="eastAsia"/>
                <w:color w:val="000000" w:themeColor="text1"/>
              </w:rPr>
              <w:t>します。</w:t>
            </w:r>
          </w:p>
        </w:tc>
      </w:tr>
    </w:tbl>
    <w:p w14:paraId="6DC80453" w14:textId="336DC27C" w:rsidR="002A46BB" w:rsidRPr="00EF73F3" w:rsidRDefault="002A46BB" w:rsidP="001B1D7C"/>
    <w:p w14:paraId="0C5CAADA" w14:textId="77982F27" w:rsidR="00EF73F3" w:rsidRDefault="00EF73F3" w:rsidP="00AA482B">
      <w:pPr>
        <w:widowControl/>
        <w:ind w:firstLineChars="100" w:firstLine="210"/>
        <w:jc w:val="left"/>
      </w:pPr>
      <w:r w:rsidRPr="00493670">
        <w:rPr>
          <w:rFonts w:hint="eastAsia"/>
        </w:rPr>
        <w:t>○</w:t>
      </w:r>
      <w:r>
        <w:rPr>
          <w:rFonts w:hint="eastAsia"/>
        </w:rPr>
        <w:t>市民ニーズに合わせた体験プログラムの提供</w:t>
      </w:r>
    </w:p>
    <w:tbl>
      <w:tblPr>
        <w:tblStyle w:val="ae"/>
        <w:tblW w:w="0" w:type="auto"/>
        <w:tblInd w:w="421" w:type="dxa"/>
        <w:tblLook w:val="04A0" w:firstRow="1" w:lastRow="0" w:firstColumn="1" w:lastColumn="0" w:noHBand="0" w:noVBand="1"/>
      </w:tblPr>
      <w:tblGrid>
        <w:gridCol w:w="9208"/>
      </w:tblGrid>
      <w:tr w:rsidR="00EF73F3" w14:paraId="2BD62CC7" w14:textId="77777777" w:rsidTr="00C82930">
        <w:trPr>
          <w:trHeight w:val="1427"/>
        </w:trPr>
        <w:tc>
          <w:tcPr>
            <w:tcW w:w="9208" w:type="dxa"/>
          </w:tcPr>
          <w:p w14:paraId="706B8E27" w14:textId="35B8B055" w:rsidR="00EF73F3" w:rsidRPr="00D273A1" w:rsidRDefault="00AA482B" w:rsidP="0064792C">
            <w:pPr>
              <w:pStyle w:val="a6"/>
              <w:spacing w:beforeLines="0" w:before="0" w:line="340" w:lineRule="exact"/>
              <w:ind w:left="284" w:hanging="284"/>
              <w:rPr>
                <w:rFonts w:asciiTheme="majorEastAsia" w:eastAsiaTheme="majorEastAsia" w:hAnsiTheme="majorEastAsia"/>
                <w:color w:val="000000" w:themeColor="text1"/>
              </w:rPr>
            </w:pPr>
            <w:r w:rsidRPr="00A951CC">
              <w:rPr>
                <w:rFonts w:asciiTheme="majorEastAsia" w:eastAsiaTheme="majorEastAsia" w:hAnsiTheme="majorEastAsia" w:hint="eastAsia"/>
                <w:color w:val="000000" w:themeColor="text1"/>
              </w:rPr>
              <w:t>既存プログラムに加えて、</w:t>
            </w:r>
            <w:r w:rsidR="00043EA2" w:rsidRPr="00A951CC">
              <w:rPr>
                <w:rFonts w:asciiTheme="majorEastAsia" w:eastAsiaTheme="majorEastAsia" w:hAnsiTheme="majorEastAsia" w:hint="eastAsia"/>
                <w:color w:val="000000" w:themeColor="text1"/>
              </w:rPr>
              <w:t>子ども</w:t>
            </w:r>
            <w:r w:rsidRPr="00A951CC">
              <w:rPr>
                <w:rFonts w:asciiTheme="majorEastAsia" w:eastAsiaTheme="majorEastAsia" w:hAnsiTheme="majorEastAsia" w:hint="eastAsia"/>
                <w:color w:val="000000" w:themeColor="text1"/>
              </w:rPr>
              <w:t>だけでなく、大人も一緒に楽しめるような市民ニーズに沿った新たなプログラムの提供</w:t>
            </w:r>
            <w:r w:rsidR="00885643">
              <w:rPr>
                <w:rFonts w:asciiTheme="majorEastAsia" w:eastAsiaTheme="majorEastAsia" w:hAnsiTheme="majorEastAsia" w:hint="eastAsia"/>
                <w:color w:val="000000" w:themeColor="text1"/>
              </w:rPr>
              <w:t>や</w:t>
            </w:r>
            <w:r w:rsidR="00885643" w:rsidRPr="00D273A1">
              <w:rPr>
                <w:rFonts w:asciiTheme="majorEastAsia" w:eastAsiaTheme="majorEastAsia" w:hAnsiTheme="majorEastAsia" w:hint="eastAsia"/>
                <w:color w:val="000000" w:themeColor="text1"/>
              </w:rPr>
              <w:t>活動支援を</w:t>
            </w:r>
            <w:r w:rsidRPr="00D273A1">
              <w:rPr>
                <w:rFonts w:asciiTheme="majorEastAsia" w:eastAsiaTheme="majorEastAsia" w:hAnsiTheme="majorEastAsia" w:hint="eastAsia"/>
                <w:color w:val="000000" w:themeColor="text1"/>
              </w:rPr>
              <w:t>検討</w:t>
            </w:r>
            <w:r w:rsidR="00043AC9" w:rsidRPr="00D273A1">
              <w:rPr>
                <w:rFonts w:asciiTheme="majorEastAsia" w:eastAsiaTheme="majorEastAsia" w:hAnsiTheme="majorEastAsia" w:hint="eastAsia"/>
                <w:color w:val="000000" w:themeColor="text1"/>
              </w:rPr>
              <w:t>します。</w:t>
            </w:r>
          </w:p>
          <w:p w14:paraId="5A132743" w14:textId="4C449E7E" w:rsidR="0003712F" w:rsidRDefault="00E45808" w:rsidP="0064792C">
            <w:pPr>
              <w:pStyle w:val="a6"/>
              <w:spacing w:beforeLines="0" w:before="0" w:line="340" w:lineRule="exact"/>
              <w:ind w:left="284" w:hanging="284"/>
            </w:pPr>
            <w:r w:rsidRPr="00D273A1">
              <w:rPr>
                <w:rFonts w:asciiTheme="majorEastAsia" w:eastAsiaTheme="majorEastAsia" w:hAnsiTheme="majorEastAsia" w:hint="eastAsia"/>
                <w:color w:val="000000" w:themeColor="text1"/>
              </w:rPr>
              <w:t>金峰山周辺の</w:t>
            </w:r>
            <w:r w:rsidR="00A32E41" w:rsidRPr="00D273A1">
              <w:rPr>
                <w:rFonts w:asciiTheme="majorEastAsia" w:eastAsiaTheme="majorEastAsia" w:hAnsiTheme="majorEastAsia" w:hint="eastAsia"/>
                <w:color w:val="000000" w:themeColor="text1"/>
              </w:rPr>
              <w:t>自然や</w:t>
            </w:r>
            <w:r w:rsidR="00AA3700" w:rsidRPr="00D273A1">
              <w:rPr>
                <w:rFonts w:asciiTheme="majorEastAsia" w:eastAsiaTheme="majorEastAsia" w:hAnsiTheme="majorEastAsia" w:hint="eastAsia"/>
                <w:color w:val="000000" w:themeColor="text1"/>
              </w:rPr>
              <w:t>歴史、文化、</w:t>
            </w:r>
            <w:r w:rsidR="00A32E41" w:rsidRPr="00D273A1">
              <w:rPr>
                <w:rFonts w:asciiTheme="majorEastAsia" w:eastAsiaTheme="majorEastAsia" w:hAnsiTheme="majorEastAsia" w:hint="eastAsia"/>
                <w:color w:val="000000" w:themeColor="text1"/>
              </w:rPr>
              <w:t>産業、</w:t>
            </w:r>
            <w:r w:rsidR="00AA3700" w:rsidRPr="00D273A1">
              <w:rPr>
                <w:rFonts w:asciiTheme="majorEastAsia" w:eastAsiaTheme="majorEastAsia" w:hAnsiTheme="majorEastAsia" w:hint="eastAsia"/>
                <w:color w:val="000000" w:themeColor="text1"/>
              </w:rPr>
              <w:t>芸術等の学習を通じて幅広く教養を身に着けてもらうために、</w:t>
            </w:r>
            <w:r w:rsidR="005F65FC" w:rsidRPr="00D273A1">
              <w:rPr>
                <w:rFonts w:asciiTheme="majorEastAsia" w:eastAsiaTheme="majorEastAsia" w:hAnsiTheme="majorEastAsia" w:hint="eastAsia"/>
                <w:color w:val="000000" w:themeColor="text1"/>
              </w:rPr>
              <w:t>地域等との連携による体験プログラムや</w:t>
            </w:r>
            <w:r w:rsidR="00AA3700" w:rsidRPr="00D273A1">
              <w:rPr>
                <w:rFonts w:asciiTheme="majorEastAsia" w:eastAsiaTheme="majorEastAsia" w:hAnsiTheme="majorEastAsia" w:hint="eastAsia"/>
                <w:color w:val="000000" w:themeColor="text1"/>
              </w:rPr>
              <w:t>博物館</w:t>
            </w:r>
            <w:r w:rsidR="004759E5">
              <w:rPr>
                <w:rFonts w:asciiTheme="majorEastAsia" w:eastAsiaTheme="majorEastAsia" w:hAnsiTheme="majorEastAsia" w:hint="eastAsia"/>
                <w:color w:val="000000" w:themeColor="text1"/>
              </w:rPr>
              <w:t>、</w:t>
            </w:r>
            <w:r w:rsidR="00AA3700" w:rsidRPr="00D273A1">
              <w:rPr>
                <w:rFonts w:asciiTheme="majorEastAsia" w:eastAsiaTheme="majorEastAsia" w:hAnsiTheme="majorEastAsia" w:hint="eastAsia"/>
                <w:color w:val="000000" w:themeColor="text1"/>
              </w:rPr>
              <w:t>現代美術館</w:t>
            </w:r>
            <w:r w:rsidR="00B111E6" w:rsidRPr="00D273A1">
              <w:rPr>
                <w:rFonts w:asciiTheme="majorEastAsia" w:eastAsiaTheme="majorEastAsia" w:hAnsiTheme="majorEastAsia" w:hint="eastAsia"/>
                <w:color w:val="000000" w:themeColor="text1"/>
              </w:rPr>
              <w:t>等</w:t>
            </w:r>
            <w:r w:rsidR="00AA3700" w:rsidRPr="00D273A1">
              <w:rPr>
                <w:rFonts w:asciiTheme="majorEastAsia" w:eastAsiaTheme="majorEastAsia" w:hAnsiTheme="majorEastAsia" w:hint="eastAsia"/>
                <w:color w:val="000000" w:themeColor="text1"/>
              </w:rPr>
              <w:t>との共同プログラム</w:t>
            </w:r>
            <w:r w:rsidR="00A32E41" w:rsidRPr="00D273A1">
              <w:rPr>
                <w:rFonts w:asciiTheme="majorEastAsia" w:eastAsiaTheme="majorEastAsia" w:hAnsiTheme="majorEastAsia" w:hint="eastAsia"/>
                <w:color w:val="000000" w:themeColor="text1"/>
              </w:rPr>
              <w:t>の提供</w:t>
            </w:r>
            <w:r w:rsidR="00AA3700" w:rsidRPr="00D273A1">
              <w:rPr>
                <w:rFonts w:asciiTheme="majorEastAsia" w:eastAsiaTheme="majorEastAsia" w:hAnsiTheme="majorEastAsia" w:hint="eastAsia"/>
                <w:color w:val="000000" w:themeColor="text1"/>
              </w:rPr>
              <w:t>等を検討</w:t>
            </w:r>
            <w:r w:rsidR="00043AC9" w:rsidRPr="00D273A1">
              <w:rPr>
                <w:rFonts w:asciiTheme="majorEastAsia" w:eastAsiaTheme="majorEastAsia" w:hAnsiTheme="majorEastAsia" w:hint="eastAsia"/>
                <w:color w:val="000000" w:themeColor="text1"/>
              </w:rPr>
              <w:t>します。</w:t>
            </w:r>
          </w:p>
        </w:tc>
      </w:tr>
    </w:tbl>
    <w:p w14:paraId="023A9A8B" w14:textId="08614C76" w:rsidR="002A46BB" w:rsidRPr="000E50DF" w:rsidRDefault="001B1D7C">
      <w:pPr>
        <w:widowControl/>
        <w:jc w:val="left"/>
      </w:pPr>
      <w:r>
        <w:rPr>
          <w:rFonts w:hint="eastAsia"/>
        </w:rPr>
        <w:lastRenderedPageBreak/>
        <w:t>＜</w:t>
      </w:r>
      <w:r w:rsidR="001134A5">
        <w:rPr>
          <w:rFonts w:hint="eastAsia"/>
        </w:rPr>
        <w:t>観光・</w:t>
      </w:r>
      <w:r w:rsidR="008F3103">
        <w:rPr>
          <w:rFonts w:hint="eastAsia"/>
        </w:rPr>
        <w:t>地域資源</w:t>
      </w:r>
      <w:r>
        <w:rPr>
          <w:rFonts w:hint="eastAsia"/>
        </w:rPr>
        <w:t>＞</w:t>
      </w:r>
    </w:p>
    <w:p w14:paraId="6FC28A7A" w14:textId="0C697509" w:rsidR="001B1D7C" w:rsidRDefault="001B1D7C" w:rsidP="001B1D7C">
      <w:pPr>
        <w:widowControl/>
        <w:spacing w:beforeLines="50" w:before="120" w:afterLines="50" w:after="120"/>
        <w:ind w:firstLineChars="100" w:firstLine="210"/>
        <w:jc w:val="left"/>
      </w:pPr>
      <w:r w:rsidRPr="00493670">
        <w:rPr>
          <w:rFonts w:hint="eastAsia"/>
        </w:rPr>
        <w:t>○</w:t>
      </w:r>
      <w:r w:rsidR="00186B9C">
        <w:rPr>
          <w:rFonts w:hint="eastAsia"/>
        </w:rPr>
        <w:t>観光ニーズに対応した活用</w:t>
      </w:r>
    </w:p>
    <w:tbl>
      <w:tblPr>
        <w:tblStyle w:val="ae"/>
        <w:tblW w:w="0" w:type="auto"/>
        <w:tblInd w:w="421" w:type="dxa"/>
        <w:tblLook w:val="04A0" w:firstRow="1" w:lastRow="0" w:firstColumn="1" w:lastColumn="0" w:noHBand="0" w:noVBand="1"/>
      </w:tblPr>
      <w:tblGrid>
        <w:gridCol w:w="9208"/>
      </w:tblGrid>
      <w:tr w:rsidR="00C171D7" w:rsidRPr="00B1388D" w14:paraId="297355B9" w14:textId="77777777" w:rsidTr="00602C0A">
        <w:trPr>
          <w:trHeight w:val="2339"/>
        </w:trPr>
        <w:tc>
          <w:tcPr>
            <w:tcW w:w="9208" w:type="dxa"/>
          </w:tcPr>
          <w:p w14:paraId="7E10B8BE" w14:textId="27BDEF7F" w:rsidR="00C171D7" w:rsidRPr="00B1388D" w:rsidRDefault="00A4333A" w:rsidP="00A4333A">
            <w:pPr>
              <w:pStyle w:val="a6"/>
              <w:spacing w:beforeLines="0" w:before="0" w:line="340" w:lineRule="exact"/>
              <w:ind w:left="284" w:hanging="284"/>
              <w:rPr>
                <w:rFonts w:asciiTheme="majorEastAsia" w:eastAsiaTheme="majorEastAsia" w:hAnsiTheme="majorEastAsia"/>
                <w:color w:val="000000" w:themeColor="text1"/>
              </w:rPr>
            </w:pPr>
            <w:r w:rsidRPr="00B1388D">
              <w:rPr>
                <w:rFonts w:asciiTheme="majorEastAsia" w:eastAsiaTheme="majorEastAsia" w:hAnsiTheme="majorEastAsia" w:hint="eastAsia"/>
                <w:color w:val="000000" w:themeColor="text1"/>
              </w:rPr>
              <w:t>峠の茶屋公園、岩戸観音・五百羅漢等の観光にも最適な場所に立地している</w:t>
            </w:r>
            <w:r w:rsidR="0003797F" w:rsidRPr="00B1388D">
              <w:rPr>
                <w:rFonts w:asciiTheme="majorEastAsia" w:eastAsiaTheme="majorEastAsia" w:hAnsiTheme="majorEastAsia" w:hint="eastAsia"/>
                <w:color w:val="000000" w:themeColor="text1"/>
              </w:rPr>
              <w:t>ため</w:t>
            </w:r>
            <w:r w:rsidRPr="00B1388D">
              <w:rPr>
                <w:rFonts w:asciiTheme="majorEastAsia" w:eastAsiaTheme="majorEastAsia" w:hAnsiTheme="majorEastAsia" w:hint="eastAsia"/>
                <w:color w:val="000000" w:themeColor="text1"/>
              </w:rPr>
              <w:t>、</w:t>
            </w:r>
            <w:r w:rsidR="0003797F" w:rsidRPr="00B1388D">
              <w:rPr>
                <w:rFonts w:asciiTheme="majorEastAsia" w:eastAsiaTheme="majorEastAsia" w:hAnsiTheme="majorEastAsia" w:hint="eastAsia"/>
                <w:color w:val="000000" w:themeColor="text1"/>
              </w:rPr>
              <w:t>観光客等の利用においても</w:t>
            </w:r>
            <w:r w:rsidRPr="00B1388D">
              <w:rPr>
                <w:rFonts w:asciiTheme="majorEastAsia" w:eastAsiaTheme="majorEastAsia" w:hAnsiTheme="majorEastAsia" w:hint="eastAsia"/>
                <w:color w:val="000000" w:themeColor="text1"/>
              </w:rPr>
              <w:t>幅広いニーズが見込まれ</w:t>
            </w:r>
            <w:r w:rsidR="00043AC9" w:rsidRPr="00B1388D">
              <w:rPr>
                <w:rFonts w:asciiTheme="majorEastAsia" w:eastAsiaTheme="majorEastAsia" w:hAnsiTheme="majorEastAsia" w:hint="eastAsia"/>
                <w:color w:val="000000" w:themeColor="text1"/>
              </w:rPr>
              <w:t>ます。</w:t>
            </w:r>
          </w:p>
          <w:p w14:paraId="404379AA" w14:textId="7737A68A" w:rsidR="00E01C89" w:rsidRPr="00B1388D" w:rsidRDefault="0003797F" w:rsidP="00A4333A">
            <w:pPr>
              <w:pStyle w:val="a6"/>
              <w:spacing w:beforeLines="0" w:before="0" w:line="340" w:lineRule="exact"/>
              <w:ind w:left="284" w:hanging="284"/>
              <w:rPr>
                <w:color w:val="000000" w:themeColor="text1"/>
              </w:rPr>
            </w:pPr>
            <w:r w:rsidRPr="00B1388D">
              <w:rPr>
                <w:rFonts w:asciiTheme="majorEastAsia" w:eastAsiaTheme="majorEastAsia" w:hAnsiTheme="majorEastAsia" w:hint="eastAsia"/>
                <w:color w:val="000000" w:themeColor="text1"/>
              </w:rPr>
              <w:t>金峰山エリアの観光</w:t>
            </w:r>
            <w:r w:rsidR="00E01C89" w:rsidRPr="00B1388D">
              <w:rPr>
                <w:rFonts w:asciiTheme="majorEastAsia" w:eastAsiaTheme="majorEastAsia" w:hAnsiTheme="majorEastAsia" w:hint="eastAsia"/>
                <w:color w:val="000000" w:themeColor="text1"/>
              </w:rPr>
              <w:t>情報を発信したり、観光客等の受入れを行うことで周辺</w:t>
            </w:r>
            <w:r w:rsidRPr="00B1388D">
              <w:rPr>
                <w:rFonts w:asciiTheme="majorEastAsia" w:eastAsiaTheme="majorEastAsia" w:hAnsiTheme="majorEastAsia" w:hint="eastAsia"/>
                <w:color w:val="000000" w:themeColor="text1"/>
              </w:rPr>
              <w:t>の</w:t>
            </w:r>
            <w:r w:rsidR="00E01C89" w:rsidRPr="00B1388D">
              <w:rPr>
                <w:rFonts w:asciiTheme="majorEastAsia" w:eastAsiaTheme="majorEastAsia" w:hAnsiTheme="majorEastAsia" w:hint="eastAsia"/>
                <w:color w:val="000000" w:themeColor="text1"/>
              </w:rPr>
              <w:t>観光施設との相乗効果を</w:t>
            </w:r>
            <w:r w:rsidR="001762F5" w:rsidRPr="00B1388D">
              <w:rPr>
                <w:rFonts w:asciiTheme="majorEastAsia" w:eastAsiaTheme="majorEastAsia" w:hAnsiTheme="majorEastAsia" w:hint="eastAsia"/>
                <w:color w:val="000000" w:themeColor="text1"/>
              </w:rPr>
              <w:t>検討</w:t>
            </w:r>
            <w:r w:rsidR="00043AC9" w:rsidRPr="00B1388D">
              <w:rPr>
                <w:rFonts w:asciiTheme="majorEastAsia" w:eastAsiaTheme="majorEastAsia" w:hAnsiTheme="majorEastAsia" w:hint="eastAsia"/>
                <w:color w:val="000000" w:themeColor="text1"/>
              </w:rPr>
              <w:t>します。</w:t>
            </w:r>
          </w:p>
          <w:p w14:paraId="3C01BB18" w14:textId="4F17EA13" w:rsidR="00602C0A" w:rsidRPr="00B1388D" w:rsidRDefault="00602C0A" w:rsidP="00A4333A">
            <w:pPr>
              <w:pStyle w:val="a6"/>
              <w:spacing w:beforeLines="0" w:before="0" w:line="340" w:lineRule="exact"/>
              <w:ind w:left="284" w:hanging="284"/>
              <w:rPr>
                <w:color w:val="000000" w:themeColor="text1"/>
              </w:rPr>
            </w:pPr>
            <w:r w:rsidRPr="00B1388D">
              <w:rPr>
                <w:rFonts w:asciiTheme="majorEastAsia" w:eastAsiaTheme="majorEastAsia" w:hAnsiTheme="majorEastAsia" w:hint="eastAsia"/>
                <w:color w:val="000000" w:themeColor="text1"/>
              </w:rPr>
              <w:t>インバウンド需要の回復を見据えて、外国人観光客等にも利用しやすい施設として</w:t>
            </w:r>
            <w:r w:rsidR="001762F5" w:rsidRPr="00B1388D">
              <w:rPr>
                <w:rFonts w:asciiTheme="majorEastAsia" w:eastAsiaTheme="majorEastAsia" w:hAnsiTheme="majorEastAsia" w:hint="eastAsia"/>
                <w:color w:val="000000" w:themeColor="text1"/>
              </w:rPr>
              <w:t>の</w:t>
            </w:r>
            <w:r w:rsidRPr="00B1388D">
              <w:rPr>
                <w:rFonts w:asciiTheme="majorEastAsia" w:eastAsiaTheme="majorEastAsia" w:hAnsiTheme="majorEastAsia" w:hint="eastAsia"/>
                <w:color w:val="000000" w:themeColor="text1"/>
              </w:rPr>
              <w:t>整備</w:t>
            </w:r>
            <w:r w:rsidR="001762F5" w:rsidRPr="00B1388D">
              <w:rPr>
                <w:rFonts w:asciiTheme="majorEastAsia" w:eastAsiaTheme="majorEastAsia" w:hAnsiTheme="majorEastAsia" w:hint="eastAsia"/>
                <w:color w:val="000000" w:themeColor="text1"/>
              </w:rPr>
              <w:t>を検討</w:t>
            </w:r>
            <w:r w:rsidR="00043AC9" w:rsidRPr="00B1388D">
              <w:rPr>
                <w:rFonts w:asciiTheme="majorEastAsia" w:eastAsiaTheme="majorEastAsia" w:hAnsiTheme="majorEastAsia" w:hint="eastAsia"/>
                <w:color w:val="000000" w:themeColor="text1"/>
              </w:rPr>
              <w:t>します。</w:t>
            </w:r>
          </w:p>
        </w:tc>
      </w:tr>
    </w:tbl>
    <w:p w14:paraId="584185C6" w14:textId="1BD1CFB3" w:rsidR="00804442" w:rsidRPr="00B1388D" w:rsidRDefault="00804442">
      <w:pPr>
        <w:widowControl/>
        <w:jc w:val="left"/>
        <w:rPr>
          <w:color w:val="000000" w:themeColor="text1"/>
        </w:rPr>
      </w:pPr>
    </w:p>
    <w:p w14:paraId="2F928E84" w14:textId="3A46985B" w:rsidR="00804442" w:rsidRPr="00B1388D" w:rsidRDefault="00186B9C" w:rsidP="00186B9C">
      <w:pPr>
        <w:widowControl/>
        <w:spacing w:beforeLines="50" w:before="120" w:afterLines="50" w:after="120"/>
        <w:ind w:firstLineChars="100" w:firstLine="210"/>
        <w:jc w:val="left"/>
        <w:rPr>
          <w:color w:val="000000" w:themeColor="text1"/>
        </w:rPr>
      </w:pPr>
      <w:r w:rsidRPr="00B1388D">
        <w:rPr>
          <w:rFonts w:hint="eastAsia"/>
          <w:color w:val="000000" w:themeColor="text1"/>
        </w:rPr>
        <w:t>○地域住民等との連携による金峰山エリアにおける活性化や賑わいの創出</w:t>
      </w:r>
    </w:p>
    <w:tbl>
      <w:tblPr>
        <w:tblStyle w:val="ae"/>
        <w:tblW w:w="0" w:type="auto"/>
        <w:tblInd w:w="421" w:type="dxa"/>
        <w:tblLook w:val="04A0" w:firstRow="1" w:lastRow="0" w:firstColumn="1" w:lastColumn="0" w:noHBand="0" w:noVBand="1"/>
      </w:tblPr>
      <w:tblGrid>
        <w:gridCol w:w="9208"/>
      </w:tblGrid>
      <w:tr w:rsidR="00B1388D" w:rsidRPr="00B1388D" w14:paraId="449DDE71" w14:textId="77777777" w:rsidTr="00C82930">
        <w:trPr>
          <w:trHeight w:val="1046"/>
        </w:trPr>
        <w:tc>
          <w:tcPr>
            <w:tcW w:w="9208" w:type="dxa"/>
          </w:tcPr>
          <w:p w14:paraId="21BF57F4" w14:textId="7E13381C" w:rsidR="00186B9C" w:rsidRPr="00B1388D" w:rsidRDefault="00607BD6" w:rsidP="00A85739">
            <w:pPr>
              <w:pStyle w:val="a6"/>
              <w:spacing w:beforeLines="0" w:before="0" w:line="340" w:lineRule="exact"/>
              <w:ind w:left="284" w:hanging="284"/>
              <w:rPr>
                <w:rFonts w:asciiTheme="majorEastAsia" w:eastAsiaTheme="majorEastAsia" w:hAnsiTheme="majorEastAsia"/>
                <w:color w:val="000000" w:themeColor="text1"/>
              </w:rPr>
            </w:pPr>
            <w:r w:rsidRPr="00B1388D">
              <w:rPr>
                <w:rFonts w:asciiTheme="majorEastAsia" w:eastAsiaTheme="majorEastAsia" w:hAnsiTheme="majorEastAsia" w:hint="eastAsia"/>
                <w:color w:val="000000" w:themeColor="text1"/>
              </w:rPr>
              <w:t>山麓に広がるみかんの段々畑や有明海</w:t>
            </w:r>
            <w:r w:rsidR="002C0D3B" w:rsidRPr="00B1388D">
              <w:rPr>
                <w:rFonts w:asciiTheme="majorEastAsia" w:eastAsiaTheme="majorEastAsia" w:hAnsiTheme="majorEastAsia" w:hint="eastAsia"/>
                <w:color w:val="000000" w:themeColor="text1"/>
              </w:rPr>
              <w:t>、</w:t>
            </w:r>
            <w:r w:rsidRPr="00B1388D">
              <w:rPr>
                <w:rFonts w:asciiTheme="majorEastAsia" w:eastAsiaTheme="majorEastAsia" w:hAnsiTheme="majorEastAsia" w:hint="eastAsia"/>
                <w:color w:val="000000" w:themeColor="text1"/>
              </w:rPr>
              <w:t>雲仙普賢岳等の景色を一望できる</w:t>
            </w:r>
            <w:r w:rsidR="00563065" w:rsidRPr="00B1388D">
              <w:rPr>
                <w:rFonts w:asciiTheme="majorEastAsia" w:eastAsiaTheme="majorEastAsia" w:hAnsiTheme="majorEastAsia" w:hint="eastAsia"/>
                <w:color w:val="000000" w:themeColor="text1"/>
              </w:rPr>
              <w:t>スポットが</w:t>
            </w:r>
            <w:r w:rsidRPr="00B1388D">
              <w:rPr>
                <w:rFonts w:asciiTheme="majorEastAsia" w:eastAsiaTheme="majorEastAsia" w:hAnsiTheme="majorEastAsia" w:hint="eastAsia"/>
                <w:color w:val="000000" w:themeColor="text1"/>
              </w:rPr>
              <w:t>あ</w:t>
            </w:r>
            <w:r w:rsidR="00AA3700" w:rsidRPr="00B1388D">
              <w:rPr>
                <w:rFonts w:asciiTheme="majorEastAsia" w:eastAsiaTheme="majorEastAsia" w:hAnsiTheme="majorEastAsia" w:hint="eastAsia"/>
                <w:color w:val="000000" w:themeColor="text1"/>
              </w:rPr>
              <w:t>り、</w:t>
            </w:r>
            <w:r w:rsidR="00A00387" w:rsidRPr="00B1388D">
              <w:rPr>
                <w:rFonts w:asciiTheme="majorEastAsia" w:eastAsiaTheme="majorEastAsia" w:hAnsiTheme="majorEastAsia" w:hint="eastAsia"/>
                <w:color w:val="000000" w:themeColor="text1"/>
              </w:rPr>
              <w:t>地域</w:t>
            </w:r>
            <w:r w:rsidRPr="00B1388D">
              <w:rPr>
                <w:rFonts w:asciiTheme="majorEastAsia" w:eastAsiaTheme="majorEastAsia" w:hAnsiTheme="majorEastAsia" w:hint="eastAsia"/>
                <w:color w:val="000000" w:themeColor="text1"/>
              </w:rPr>
              <w:t>住民</w:t>
            </w:r>
            <w:r w:rsidR="00A00387" w:rsidRPr="00B1388D">
              <w:rPr>
                <w:rFonts w:asciiTheme="majorEastAsia" w:eastAsiaTheme="majorEastAsia" w:hAnsiTheme="majorEastAsia" w:hint="eastAsia"/>
                <w:color w:val="000000" w:themeColor="text1"/>
              </w:rPr>
              <w:t>と連携を図</w:t>
            </w:r>
            <w:r w:rsidR="00AA3700" w:rsidRPr="00B1388D">
              <w:rPr>
                <w:rFonts w:asciiTheme="majorEastAsia" w:eastAsiaTheme="majorEastAsia" w:hAnsiTheme="majorEastAsia" w:hint="eastAsia"/>
                <w:color w:val="000000" w:themeColor="text1"/>
              </w:rPr>
              <w:t>り、</w:t>
            </w:r>
            <w:r w:rsidRPr="00B1388D">
              <w:rPr>
                <w:rFonts w:asciiTheme="majorEastAsia" w:eastAsiaTheme="majorEastAsia" w:hAnsiTheme="majorEastAsia" w:hint="eastAsia"/>
                <w:color w:val="000000" w:themeColor="text1"/>
              </w:rPr>
              <w:t>地域資源を</w:t>
            </w:r>
            <w:r w:rsidR="00A00387" w:rsidRPr="00B1388D">
              <w:rPr>
                <w:rFonts w:asciiTheme="majorEastAsia" w:eastAsiaTheme="majorEastAsia" w:hAnsiTheme="majorEastAsia" w:hint="eastAsia"/>
                <w:color w:val="000000" w:themeColor="text1"/>
              </w:rPr>
              <w:t>有効に</w:t>
            </w:r>
            <w:r w:rsidRPr="00B1388D">
              <w:rPr>
                <w:rFonts w:asciiTheme="majorEastAsia" w:eastAsiaTheme="majorEastAsia" w:hAnsiTheme="majorEastAsia" w:hint="eastAsia"/>
                <w:color w:val="000000" w:themeColor="text1"/>
              </w:rPr>
              <w:t>活用</w:t>
            </w:r>
            <w:r w:rsidR="00AA3700" w:rsidRPr="00B1388D">
              <w:rPr>
                <w:rFonts w:asciiTheme="majorEastAsia" w:eastAsiaTheme="majorEastAsia" w:hAnsiTheme="majorEastAsia" w:hint="eastAsia"/>
                <w:color w:val="000000" w:themeColor="text1"/>
              </w:rPr>
              <w:t>することで</w:t>
            </w:r>
            <w:r w:rsidRPr="00B1388D">
              <w:rPr>
                <w:rFonts w:asciiTheme="majorEastAsia" w:eastAsiaTheme="majorEastAsia" w:hAnsiTheme="majorEastAsia" w:hint="eastAsia"/>
                <w:color w:val="000000" w:themeColor="text1"/>
              </w:rPr>
              <w:t>、</w:t>
            </w:r>
            <w:r w:rsidR="00AA3700" w:rsidRPr="00B1388D">
              <w:rPr>
                <w:rFonts w:asciiTheme="majorEastAsia" w:eastAsiaTheme="majorEastAsia" w:hAnsiTheme="majorEastAsia" w:hint="eastAsia"/>
                <w:color w:val="000000" w:themeColor="text1"/>
              </w:rPr>
              <w:t>地域の活性化や賑わい</w:t>
            </w:r>
            <w:r w:rsidR="001762F5" w:rsidRPr="00B1388D">
              <w:rPr>
                <w:rFonts w:asciiTheme="majorEastAsia" w:eastAsiaTheme="majorEastAsia" w:hAnsiTheme="majorEastAsia" w:hint="eastAsia"/>
                <w:color w:val="000000" w:themeColor="text1"/>
              </w:rPr>
              <w:t>づくりを検討</w:t>
            </w:r>
            <w:r w:rsidR="00043AC9" w:rsidRPr="00B1388D">
              <w:rPr>
                <w:rFonts w:asciiTheme="majorEastAsia" w:eastAsiaTheme="majorEastAsia" w:hAnsiTheme="majorEastAsia" w:hint="eastAsia"/>
                <w:color w:val="000000" w:themeColor="text1"/>
              </w:rPr>
              <w:t>します。</w:t>
            </w:r>
          </w:p>
        </w:tc>
      </w:tr>
    </w:tbl>
    <w:p w14:paraId="3746F8D7" w14:textId="38C51D48" w:rsidR="00A82D40" w:rsidRDefault="00A82D40" w:rsidP="00186B9C">
      <w:pPr>
        <w:widowControl/>
        <w:jc w:val="left"/>
      </w:pPr>
    </w:p>
    <w:p w14:paraId="2C2FEA3B" w14:textId="77777777" w:rsidR="00FE5FAE" w:rsidRDefault="00FE5FAE">
      <w:pPr>
        <w:widowControl/>
        <w:jc w:val="left"/>
        <w:rPr>
          <w:rFonts w:hAnsi="ＭＳ ゴシック"/>
          <w:bCs/>
          <w:color w:val="000000" w:themeColor="text1"/>
          <w:sz w:val="24"/>
          <w:szCs w:val="28"/>
        </w:rPr>
      </w:pPr>
      <w:r>
        <w:br w:type="page"/>
      </w:r>
    </w:p>
    <w:p w14:paraId="11503294" w14:textId="4B8074F5" w:rsidR="007E63C0" w:rsidRDefault="007E63C0" w:rsidP="00FC148C">
      <w:pPr>
        <w:pStyle w:val="2"/>
      </w:pPr>
      <w:bookmarkStart w:id="21" w:name="_Toc67934004"/>
      <w:r>
        <w:rPr>
          <w:rFonts w:hint="eastAsia"/>
        </w:rPr>
        <w:lastRenderedPageBreak/>
        <w:t>２ ＳＤＧｓへの取組</w:t>
      </w:r>
      <w:bookmarkEnd w:id="21"/>
    </w:p>
    <w:p w14:paraId="3886A1FC" w14:textId="77777777" w:rsidR="001762F5" w:rsidRDefault="007E63C0" w:rsidP="007E63C0">
      <w:pPr>
        <w:pStyle w:val="15"/>
      </w:pPr>
      <w:r>
        <w:rPr>
          <w:rFonts w:hint="eastAsia"/>
        </w:rPr>
        <w:t>SDGsはSustainable Development Goals（サステナブル ディベロップメント ゴールズ）（持続可能な開発目標）の略で、世界のすべての人が幸せになるためにみんなで取り組む17の目標のことです。</w:t>
      </w:r>
    </w:p>
    <w:p w14:paraId="4CB1179B" w14:textId="0927020F" w:rsidR="007E63C0" w:rsidRPr="0004788A" w:rsidRDefault="005C71EA" w:rsidP="007E63C0">
      <w:pPr>
        <w:pStyle w:val="15"/>
      </w:pPr>
      <w:r>
        <w:rPr>
          <w:rFonts w:hint="eastAsia"/>
        </w:rPr>
        <w:t>本</w:t>
      </w:r>
      <w:r w:rsidR="007E63C0">
        <w:rPr>
          <w:rFonts w:hint="eastAsia"/>
        </w:rPr>
        <w:t>市は</w:t>
      </w:r>
      <w:r w:rsidR="007169A4">
        <w:rPr>
          <w:rFonts w:hint="eastAsia"/>
        </w:rPr>
        <w:t>2019年</w:t>
      </w:r>
      <w:r w:rsidR="007E63C0">
        <w:rPr>
          <w:rFonts w:hint="eastAsia"/>
        </w:rPr>
        <w:t>（令和元年）、国から「SDGs未来都市」に選定されました。国際社会の一員としてグローバルな視点をもち、</w:t>
      </w:r>
      <w:r w:rsidR="007E63C0">
        <w:rPr>
          <w:rFonts w:cs="Arial" w:hint="eastAsia"/>
          <w:color w:val="333333"/>
          <w:spacing w:val="12"/>
        </w:rPr>
        <w:t>自然体験活動施設の拠点施設として新施設を整備し</w:t>
      </w:r>
      <w:r w:rsidR="007E63C0">
        <w:rPr>
          <w:rFonts w:hint="eastAsia"/>
        </w:rPr>
        <w:t>SDGsの理念を踏まえた取り組みを行っていきます。</w:t>
      </w:r>
    </w:p>
    <w:p w14:paraId="40E365DB" w14:textId="77777777" w:rsidR="007E63C0" w:rsidRDefault="007E63C0" w:rsidP="007E63C0">
      <w:pPr>
        <w:widowControl/>
        <w:jc w:val="left"/>
      </w:pPr>
    </w:p>
    <w:p w14:paraId="72B49544" w14:textId="1A00BC95" w:rsidR="007E63C0" w:rsidRDefault="007E63C0" w:rsidP="007E63C0">
      <w:pPr>
        <w:pStyle w:val="ad"/>
      </w:pPr>
      <w:r>
        <w:rPr>
          <w:rFonts w:hint="eastAsia"/>
        </w:rPr>
        <w:t xml:space="preserve">図表 </w:t>
      </w:r>
      <w:r w:rsidR="008F2D0C">
        <w:rPr>
          <w:rFonts w:hint="eastAsia"/>
        </w:rPr>
        <w:t>26</w:t>
      </w:r>
      <w:r>
        <w:rPr>
          <w:rFonts w:hint="eastAsia"/>
        </w:rPr>
        <w:t xml:space="preserve">　</w:t>
      </w:r>
      <w:r w:rsidRPr="00336520">
        <w:rPr>
          <w:rFonts w:hint="eastAsia"/>
        </w:rPr>
        <w:t xml:space="preserve"> SDGsへの取り組み</w:t>
      </w:r>
      <w:r>
        <w:t xml:space="preserve"> </w:t>
      </w:r>
    </w:p>
    <w:p w14:paraId="14CF3E47" w14:textId="77777777" w:rsidR="007E63C0" w:rsidRDefault="007E63C0" w:rsidP="007E63C0">
      <w:pPr>
        <w:widowControl/>
        <w:jc w:val="left"/>
      </w:pPr>
      <w:r>
        <w:rPr>
          <w:noProof/>
        </w:rPr>
        <w:drawing>
          <wp:anchor distT="0" distB="0" distL="114300" distR="114300" simplePos="0" relativeHeight="251810816" behindDoc="0" locked="0" layoutInCell="1" allowOverlap="1" wp14:anchorId="37CBA98B" wp14:editId="1B7B43E8">
            <wp:simplePos x="0" y="0"/>
            <wp:positionH relativeFrom="margin">
              <wp:align>center</wp:align>
            </wp:positionH>
            <wp:positionV relativeFrom="paragraph">
              <wp:posOffset>77470</wp:posOffset>
            </wp:positionV>
            <wp:extent cx="2600325" cy="2200275"/>
            <wp:effectExtent l="0" t="0" r="9525" b="9525"/>
            <wp:wrapNone/>
            <wp:docPr id="4" name="図 1">
              <a:extLst xmlns:a="http://schemas.openxmlformats.org/drawingml/2006/main">
                <a:ext uri="{FF2B5EF4-FFF2-40B4-BE49-F238E27FC236}">
                  <a16:creationId xmlns:a16="http://schemas.microsoft.com/office/drawing/2014/main" id="{B5E006E9-55D3-4B03-B361-24CD83174B3E}"/>
                </a:ext>
              </a:extLst>
            </wp:docPr>
            <wp:cNvGraphicFramePr/>
            <a:graphic xmlns:a="http://schemas.openxmlformats.org/drawingml/2006/main">
              <a:graphicData uri="http://schemas.openxmlformats.org/drawingml/2006/picture">
                <pic:pic xmlns:pic="http://schemas.openxmlformats.org/drawingml/2006/picture">
                  <pic:nvPicPr>
                    <pic:cNvPr id="4" name="図 1">
                      <a:extLst>
                        <a:ext uri="{FF2B5EF4-FFF2-40B4-BE49-F238E27FC236}">
                          <a16:creationId xmlns:a16="http://schemas.microsoft.com/office/drawing/2014/main" id="{B5E006E9-55D3-4B03-B361-24CD83174B3E}"/>
                        </a:ext>
                      </a:extLst>
                    </pic:cNvPr>
                    <pic:cNvPicPr/>
                  </pic:nvPicPr>
                  <pic:blipFill rotWithShape="1">
                    <a:blip r:embed="rId58" cstate="print">
                      <a:extLst>
                        <a:ext uri="{28A0092B-C50C-407E-A947-70E740481C1C}">
                          <a14:useLocalDpi xmlns:a14="http://schemas.microsoft.com/office/drawing/2010/main" val="0"/>
                        </a:ext>
                      </a:extLst>
                    </a:blip>
                    <a:srcRect l="28816" t="14446" r="30366" b="15990"/>
                    <a:stretch/>
                  </pic:blipFill>
                  <pic:spPr>
                    <a:xfrm>
                      <a:off x="0" y="0"/>
                      <a:ext cx="2600325" cy="2200275"/>
                    </a:xfrm>
                    <a:prstGeom prst="rect">
                      <a:avLst/>
                    </a:prstGeom>
                  </pic:spPr>
                </pic:pic>
              </a:graphicData>
            </a:graphic>
            <wp14:sizeRelH relativeFrom="margin">
              <wp14:pctWidth>0</wp14:pctWidth>
            </wp14:sizeRelH>
            <wp14:sizeRelV relativeFrom="margin">
              <wp14:pctHeight>0</wp14:pctHeight>
            </wp14:sizeRelV>
          </wp:anchor>
        </w:drawing>
      </w:r>
    </w:p>
    <w:p w14:paraId="6D94E4E9" w14:textId="77777777" w:rsidR="007E63C0" w:rsidRDefault="007E63C0" w:rsidP="007E63C0">
      <w:pPr>
        <w:widowControl/>
        <w:jc w:val="left"/>
        <w:rPr>
          <w:noProof/>
        </w:rPr>
      </w:pPr>
    </w:p>
    <w:p w14:paraId="041EA48D" w14:textId="77777777" w:rsidR="007E63C0" w:rsidRDefault="007E63C0" w:rsidP="007E63C0">
      <w:pPr>
        <w:widowControl/>
        <w:jc w:val="left"/>
        <w:rPr>
          <w:noProof/>
        </w:rPr>
      </w:pPr>
    </w:p>
    <w:p w14:paraId="269B69E6" w14:textId="77777777" w:rsidR="007E63C0" w:rsidRDefault="007E63C0" w:rsidP="007E63C0">
      <w:pPr>
        <w:widowControl/>
        <w:jc w:val="left"/>
        <w:rPr>
          <w:noProof/>
        </w:rPr>
      </w:pPr>
    </w:p>
    <w:p w14:paraId="333A6AA2" w14:textId="77777777" w:rsidR="007E63C0" w:rsidRDefault="007E63C0" w:rsidP="007E63C0">
      <w:pPr>
        <w:widowControl/>
        <w:jc w:val="left"/>
        <w:rPr>
          <w:noProof/>
        </w:rPr>
      </w:pPr>
    </w:p>
    <w:p w14:paraId="631986AA" w14:textId="77777777" w:rsidR="007E63C0" w:rsidRDefault="007E63C0" w:rsidP="007E63C0">
      <w:pPr>
        <w:widowControl/>
        <w:jc w:val="left"/>
        <w:rPr>
          <w:noProof/>
        </w:rPr>
      </w:pPr>
    </w:p>
    <w:p w14:paraId="65502257" w14:textId="77777777" w:rsidR="007E63C0" w:rsidRDefault="007E63C0" w:rsidP="007E63C0">
      <w:pPr>
        <w:widowControl/>
        <w:jc w:val="left"/>
        <w:rPr>
          <w:noProof/>
        </w:rPr>
      </w:pPr>
    </w:p>
    <w:p w14:paraId="4E4243BD" w14:textId="77777777" w:rsidR="007E63C0" w:rsidRDefault="007E63C0" w:rsidP="007E63C0">
      <w:pPr>
        <w:widowControl/>
        <w:jc w:val="left"/>
        <w:rPr>
          <w:noProof/>
        </w:rPr>
      </w:pPr>
    </w:p>
    <w:p w14:paraId="5F2D8539" w14:textId="77777777" w:rsidR="007E63C0" w:rsidRDefault="007E63C0" w:rsidP="007E63C0">
      <w:pPr>
        <w:widowControl/>
        <w:jc w:val="left"/>
      </w:pPr>
    </w:p>
    <w:p w14:paraId="705CB432" w14:textId="77777777" w:rsidR="007E63C0" w:rsidRDefault="007E63C0" w:rsidP="007E63C0">
      <w:pPr>
        <w:widowControl/>
        <w:jc w:val="left"/>
      </w:pPr>
    </w:p>
    <w:p w14:paraId="2F79CFDC" w14:textId="77777777" w:rsidR="007E63C0" w:rsidRDefault="007E63C0" w:rsidP="007E63C0">
      <w:pPr>
        <w:widowControl/>
        <w:jc w:val="left"/>
      </w:pPr>
    </w:p>
    <w:p w14:paraId="6F2801C3" w14:textId="77777777" w:rsidR="007E63C0" w:rsidRDefault="007E63C0" w:rsidP="007E63C0">
      <w:pPr>
        <w:widowControl/>
        <w:jc w:val="left"/>
      </w:pPr>
    </w:p>
    <w:p w14:paraId="6CD883AF" w14:textId="77777777" w:rsidR="007E63C0" w:rsidRDefault="007E63C0" w:rsidP="007E63C0">
      <w:pPr>
        <w:widowControl/>
        <w:jc w:val="left"/>
      </w:pPr>
    </w:p>
    <w:p w14:paraId="4940B581" w14:textId="62E8EEE6" w:rsidR="007E63C0" w:rsidRDefault="007E63C0" w:rsidP="007E63C0">
      <w:pPr>
        <w:widowControl/>
        <w:jc w:val="left"/>
      </w:pPr>
    </w:p>
    <w:p w14:paraId="1D21E2AC" w14:textId="77777777" w:rsidR="00885643" w:rsidRDefault="00885643" w:rsidP="007E63C0">
      <w:pPr>
        <w:widowControl/>
        <w:jc w:val="left"/>
      </w:pPr>
    </w:p>
    <w:p w14:paraId="051DE818" w14:textId="1C4119DF" w:rsidR="007E63C0" w:rsidRDefault="007E63C0" w:rsidP="007E63C0">
      <w:pPr>
        <w:pStyle w:val="ad"/>
      </w:pPr>
      <w:r>
        <w:rPr>
          <w:rFonts w:hint="eastAsia"/>
        </w:rPr>
        <w:t xml:space="preserve">図表 </w:t>
      </w:r>
      <w:r w:rsidR="002374AD">
        <w:rPr>
          <w:rFonts w:hint="eastAsia"/>
        </w:rPr>
        <w:t>27</w:t>
      </w:r>
      <w:r>
        <w:rPr>
          <w:rFonts w:hint="eastAsia"/>
        </w:rPr>
        <w:t xml:space="preserve">　</w:t>
      </w:r>
      <w:r w:rsidRPr="00336520">
        <w:rPr>
          <w:rFonts w:hint="eastAsia"/>
        </w:rPr>
        <w:t xml:space="preserve"> 持続可能な開発目標</w:t>
      </w:r>
      <w:r>
        <w:t xml:space="preserve"> </w:t>
      </w:r>
    </w:p>
    <w:p w14:paraId="675D9697" w14:textId="77777777" w:rsidR="007E63C0" w:rsidRPr="00F664A5" w:rsidRDefault="007E63C0" w:rsidP="007E63C0">
      <w:pPr>
        <w:widowControl/>
        <w:jc w:val="left"/>
      </w:pPr>
      <w:r>
        <w:rPr>
          <w:noProof/>
        </w:rPr>
        <w:drawing>
          <wp:anchor distT="0" distB="0" distL="114300" distR="114300" simplePos="0" relativeHeight="251811840" behindDoc="0" locked="0" layoutInCell="1" allowOverlap="1" wp14:anchorId="34C01F7B" wp14:editId="68BC086C">
            <wp:simplePos x="0" y="0"/>
            <wp:positionH relativeFrom="column">
              <wp:posOffset>480060</wp:posOffset>
            </wp:positionH>
            <wp:positionV relativeFrom="paragraph">
              <wp:posOffset>117475</wp:posOffset>
            </wp:positionV>
            <wp:extent cx="5353050" cy="2409825"/>
            <wp:effectExtent l="0" t="0" r="0" b="9525"/>
            <wp:wrapNone/>
            <wp:docPr id="145" name="図 2">
              <a:extLst xmlns:a="http://schemas.openxmlformats.org/drawingml/2006/main">
                <a:ext uri="{FF2B5EF4-FFF2-40B4-BE49-F238E27FC236}">
                  <a16:creationId xmlns:a16="http://schemas.microsoft.com/office/drawing/2014/main" id="{1E1EF484-4292-4758-8582-169BFDD7E18D}"/>
                </a:ext>
              </a:extLst>
            </wp:docPr>
            <wp:cNvGraphicFramePr/>
            <a:graphic xmlns:a="http://schemas.openxmlformats.org/drawingml/2006/main">
              <a:graphicData uri="http://schemas.openxmlformats.org/drawingml/2006/picture">
                <pic:pic xmlns:pic="http://schemas.openxmlformats.org/drawingml/2006/picture">
                  <pic:nvPicPr>
                    <pic:cNvPr id="5" name="図 2">
                      <a:extLst>
                        <a:ext uri="{FF2B5EF4-FFF2-40B4-BE49-F238E27FC236}">
                          <a16:creationId xmlns:a16="http://schemas.microsoft.com/office/drawing/2014/main" id="{1E1EF484-4292-4758-8582-169BFDD7E18D}"/>
                        </a:ext>
                      </a:extLst>
                    </pic:cNvPr>
                    <pic:cNvPicPr/>
                  </pic:nvPicPr>
                  <pic:blipFill rotWithShape="1">
                    <a:blip r:embed="rId59">
                      <a:extLst>
                        <a:ext uri="{28A0092B-C50C-407E-A947-70E740481C1C}">
                          <a14:useLocalDpi xmlns:a14="http://schemas.microsoft.com/office/drawing/2010/main" val="0"/>
                        </a:ext>
                      </a:extLst>
                    </a:blip>
                    <a:srcRect l="26128" t="30115" r="26865" b="28213"/>
                    <a:stretch/>
                  </pic:blipFill>
                  <pic:spPr>
                    <a:xfrm>
                      <a:off x="0" y="0"/>
                      <a:ext cx="5353050" cy="2409825"/>
                    </a:xfrm>
                    <a:prstGeom prst="rect">
                      <a:avLst/>
                    </a:prstGeom>
                  </pic:spPr>
                </pic:pic>
              </a:graphicData>
            </a:graphic>
            <wp14:sizeRelH relativeFrom="margin">
              <wp14:pctWidth>0</wp14:pctWidth>
            </wp14:sizeRelH>
            <wp14:sizeRelV relativeFrom="margin">
              <wp14:pctHeight>0</wp14:pctHeight>
            </wp14:sizeRelV>
          </wp:anchor>
        </w:drawing>
      </w:r>
    </w:p>
    <w:p w14:paraId="0C670FB3" w14:textId="77777777" w:rsidR="007E63C0" w:rsidRDefault="007E63C0" w:rsidP="007E63C0">
      <w:pPr>
        <w:widowControl/>
        <w:jc w:val="left"/>
      </w:pPr>
    </w:p>
    <w:p w14:paraId="68D20EA1" w14:textId="77777777" w:rsidR="007E63C0" w:rsidRDefault="007E63C0" w:rsidP="007E63C0">
      <w:pPr>
        <w:widowControl/>
        <w:jc w:val="left"/>
      </w:pPr>
    </w:p>
    <w:p w14:paraId="5D883710" w14:textId="77777777" w:rsidR="007E63C0" w:rsidRDefault="007E63C0" w:rsidP="007E63C0">
      <w:pPr>
        <w:widowControl/>
        <w:jc w:val="left"/>
      </w:pPr>
    </w:p>
    <w:p w14:paraId="4DB55553" w14:textId="77777777" w:rsidR="007E63C0" w:rsidRDefault="007E63C0" w:rsidP="007E63C0">
      <w:pPr>
        <w:widowControl/>
        <w:jc w:val="left"/>
      </w:pPr>
    </w:p>
    <w:p w14:paraId="40973C4D" w14:textId="77777777" w:rsidR="007E63C0" w:rsidRDefault="007E63C0" w:rsidP="007E63C0">
      <w:pPr>
        <w:widowControl/>
        <w:jc w:val="left"/>
      </w:pPr>
    </w:p>
    <w:p w14:paraId="04F12613" w14:textId="77777777" w:rsidR="007E63C0" w:rsidRDefault="007E63C0" w:rsidP="007E63C0">
      <w:pPr>
        <w:widowControl/>
        <w:jc w:val="left"/>
      </w:pPr>
    </w:p>
    <w:p w14:paraId="324E610C" w14:textId="77777777" w:rsidR="007E63C0" w:rsidRDefault="007E63C0" w:rsidP="007E63C0">
      <w:pPr>
        <w:widowControl/>
        <w:jc w:val="left"/>
      </w:pPr>
    </w:p>
    <w:p w14:paraId="03EDE167" w14:textId="412FD7F9" w:rsidR="007E63C0" w:rsidRDefault="007E63C0" w:rsidP="007E63C0">
      <w:pPr>
        <w:widowControl/>
        <w:jc w:val="left"/>
      </w:pPr>
    </w:p>
    <w:p w14:paraId="637D4D76" w14:textId="5911982F" w:rsidR="00885643" w:rsidRDefault="00885643" w:rsidP="007E63C0">
      <w:pPr>
        <w:widowControl/>
        <w:jc w:val="left"/>
      </w:pPr>
    </w:p>
    <w:p w14:paraId="130827A2" w14:textId="3AE51C30" w:rsidR="00885643" w:rsidRDefault="00885643" w:rsidP="007E63C0">
      <w:pPr>
        <w:widowControl/>
        <w:jc w:val="left"/>
      </w:pPr>
    </w:p>
    <w:p w14:paraId="027728F8" w14:textId="306B692B" w:rsidR="00885643" w:rsidRDefault="00885643" w:rsidP="007E63C0">
      <w:pPr>
        <w:widowControl/>
        <w:jc w:val="left"/>
      </w:pPr>
    </w:p>
    <w:p w14:paraId="23AE5D82" w14:textId="73460842" w:rsidR="00885643" w:rsidRDefault="00885643" w:rsidP="007E63C0">
      <w:pPr>
        <w:widowControl/>
        <w:jc w:val="left"/>
      </w:pPr>
    </w:p>
    <w:p w14:paraId="60B7C97B" w14:textId="05B9571E" w:rsidR="00885643" w:rsidRDefault="00885643" w:rsidP="007E63C0">
      <w:pPr>
        <w:widowControl/>
        <w:jc w:val="left"/>
      </w:pPr>
    </w:p>
    <w:p w14:paraId="324FCECD" w14:textId="3ABD4B17" w:rsidR="00885643" w:rsidRDefault="00885643" w:rsidP="007E63C0">
      <w:pPr>
        <w:widowControl/>
        <w:jc w:val="left"/>
      </w:pPr>
    </w:p>
    <w:p w14:paraId="0AF6892D" w14:textId="2EF93254" w:rsidR="00885643" w:rsidRDefault="00885643" w:rsidP="007E63C0">
      <w:pPr>
        <w:widowControl/>
        <w:jc w:val="left"/>
      </w:pPr>
    </w:p>
    <w:p w14:paraId="41E6598E" w14:textId="2D7AF792" w:rsidR="00885643" w:rsidRPr="004759E5" w:rsidRDefault="00885643" w:rsidP="00885643">
      <w:pPr>
        <w:widowControl/>
        <w:ind w:firstLineChars="300" w:firstLine="663"/>
        <w:jc w:val="left"/>
        <w:rPr>
          <w:b/>
          <w:bCs/>
          <w:color w:val="000000" w:themeColor="text1"/>
          <w:sz w:val="22"/>
        </w:rPr>
      </w:pPr>
      <w:r w:rsidRPr="004759E5">
        <w:rPr>
          <w:rFonts w:hint="eastAsia"/>
          <w:b/>
          <w:bCs/>
          <w:color w:val="000000" w:themeColor="text1"/>
          <w:sz w:val="22"/>
        </w:rPr>
        <w:t>ＳＤＧｓ取組事例</w:t>
      </w:r>
    </w:p>
    <w:p w14:paraId="1F0F8330" w14:textId="77777777" w:rsidR="004F19AA" w:rsidRPr="00D273A1" w:rsidRDefault="00885643" w:rsidP="007E63C0">
      <w:pPr>
        <w:widowControl/>
        <w:jc w:val="left"/>
        <w:rPr>
          <w:color w:val="000000" w:themeColor="text1"/>
        </w:rPr>
      </w:pPr>
      <w:r w:rsidRPr="00885643">
        <w:rPr>
          <w:rFonts w:hint="eastAsia"/>
          <w:color w:val="FF0000"/>
        </w:rPr>
        <w:t xml:space="preserve">　　</w:t>
      </w:r>
    </w:p>
    <w:p w14:paraId="67B841AB" w14:textId="1B622419" w:rsidR="00885643" w:rsidRPr="00D273A1" w:rsidRDefault="00885643" w:rsidP="004F19AA">
      <w:pPr>
        <w:widowControl/>
        <w:ind w:firstLineChars="200" w:firstLine="420"/>
        <w:jc w:val="left"/>
        <w:rPr>
          <w:color w:val="000000" w:themeColor="text1"/>
        </w:rPr>
      </w:pPr>
      <w:r w:rsidRPr="00D273A1">
        <w:rPr>
          <w:rFonts w:hint="eastAsia"/>
          <w:color w:val="000000" w:themeColor="text1"/>
        </w:rPr>
        <w:t xml:space="preserve">　●　</w:t>
      </w:r>
      <w:r w:rsidR="00044D0D" w:rsidRPr="00D273A1">
        <w:rPr>
          <w:rFonts w:hint="eastAsia"/>
          <w:color w:val="000000" w:themeColor="text1"/>
        </w:rPr>
        <w:t>目標：4</w:t>
      </w:r>
      <w:r w:rsidR="00D45029" w:rsidRPr="00D273A1">
        <w:rPr>
          <w:color w:val="000000" w:themeColor="text1"/>
        </w:rPr>
        <w:t xml:space="preserve"> </w:t>
      </w:r>
      <w:r w:rsidRPr="00D273A1">
        <w:rPr>
          <w:rFonts w:hint="eastAsia"/>
          <w:color w:val="000000" w:themeColor="text1"/>
        </w:rPr>
        <w:t>質の高い教育をみんなに</w:t>
      </w:r>
    </w:p>
    <w:p w14:paraId="200082BA" w14:textId="77777777" w:rsidR="004F19AA" w:rsidRPr="00D273A1" w:rsidRDefault="004F19AA" w:rsidP="004F19AA">
      <w:pPr>
        <w:widowControl/>
        <w:jc w:val="left"/>
        <w:rPr>
          <w:color w:val="000000" w:themeColor="text1"/>
        </w:rPr>
      </w:pPr>
      <w:r w:rsidRPr="00D273A1">
        <w:rPr>
          <w:rFonts w:hint="eastAsia"/>
          <w:color w:val="000000" w:themeColor="text1"/>
        </w:rPr>
        <w:t xml:space="preserve">　　　　☛　体験学習活動等を通して、豊かな感性を育むとともに、主体的に考え行動する力を</w:t>
      </w:r>
    </w:p>
    <w:p w14:paraId="76AA898C" w14:textId="5ACC6002" w:rsidR="004F19AA" w:rsidRPr="00D273A1" w:rsidRDefault="004F19AA" w:rsidP="004F19AA">
      <w:pPr>
        <w:widowControl/>
        <w:jc w:val="left"/>
        <w:rPr>
          <w:color w:val="000000" w:themeColor="text1"/>
        </w:rPr>
      </w:pPr>
      <w:r w:rsidRPr="00D273A1">
        <w:rPr>
          <w:rFonts w:hint="eastAsia"/>
          <w:color w:val="000000" w:themeColor="text1"/>
        </w:rPr>
        <w:t xml:space="preserve">　　　　　育むなど、ESD（持続可能な社会の担い手を育む教育）を推進します。</w:t>
      </w:r>
    </w:p>
    <w:p w14:paraId="07E86A2D" w14:textId="076BC310" w:rsidR="004F19AA" w:rsidRPr="00D273A1" w:rsidRDefault="004F19AA" w:rsidP="007E63C0">
      <w:pPr>
        <w:widowControl/>
        <w:jc w:val="left"/>
        <w:rPr>
          <w:color w:val="000000" w:themeColor="text1"/>
        </w:rPr>
      </w:pPr>
    </w:p>
    <w:p w14:paraId="2DCEC3F5" w14:textId="57099C10" w:rsidR="00D45029" w:rsidRPr="00D273A1" w:rsidRDefault="00D45029" w:rsidP="00D45029">
      <w:pPr>
        <w:widowControl/>
        <w:ind w:firstLineChars="300" w:firstLine="630"/>
        <w:jc w:val="left"/>
        <w:rPr>
          <w:color w:val="000000" w:themeColor="text1"/>
        </w:rPr>
      </w:pPr>
      <w:r w:rsidRPr="00D273A1">
        <w:rPr>
          <w:rFonts w:hint="eastAsia"/>
          <w:color w:val="000000" w:themeColor="text1"/>
        </w:rPr>
        <w:t>●　目標：1</w:t>
      </w:r>
      <w:r w:rsidRPr="00D273A1">
        <w:rPr>
          <w:color w:val="000000" w:themeColor="text1"/>
        </w:rPr>
        <w:t>5</w:t>
      </w:r>
      <w:r w:rsidRPr="00D273A1">
        <w:rPr>
          <w:rFonts w:hint="eastAsia"/>
          <w:color w:val="000000" w:themeColor="text1"/>
        </w:rPr>
        <w:t>陸の豊かさも守ろう</w:t>
      </w:r>
    </w:p>
    <w:p w14:paraId="537DD44F" w14:textId="3029CF8D" w:rsidR="00270285" w:rsidRPr="00D273A1" w:rsidRDefault="00044D0D" w:rsidP="007E63C0">
      <w:pPr>
        <w:widowControl/>
        <w:jc w:val="left"/>
        <w:rPr>
          <w:color w:val="000000" w:themeColor="text1"/>
        </w:rPr>
      </w:pPr>
      <w:r w:rsidRPr="00D273A1">
        <w:rPr>
          <w:rFonts w:hint="eastAsia"/>
          <w:color w:val="000000" w:themeColor="text1"/>
        </w:rPr>
        <w:t xml:space="preserve">　　　　</w:t>
      </w:r>
      <w:r w:rsidR="00D45029" w:rsidRPr="00D273A1">
        <w:rPr>
          <w:rFonts w:hint="eastAsia"/>
          <w:color w:val="000000" w:themeColor="text1"/>
        </w:rPr>
        <w:t>☛　自然の中での野外活動等を通して、</w:t>
      </w:r>
      <w:r w:rsidR="00270285" w:rsidRPr="00D273A1">
        <w:rPr>
          <w:rFonts w:hint="eastAsia"/>
          <w:color w:val="000000" w:themeColor="text1"/>
        </w:rPr>
        <w:t>自然の魅力を発見するとともに、</w:t>
      </w:r>
      <w:r w:rsidR="00D45029" w:rsidRPr="00D273A1">
        <w:rPr>
          <w:rFonts w:hint="eastAsia"/>
          <w:color w:val="000000" w:themeColor="text1"/>
        </w:rPr>
        <w:t>自然への理解を</w:t>
      </w:r>
    </w:p>
    <w:p w14:paraId="57ECF04D" w14:textId="540AE556" w:rsidR="007E63C0" w:rsidRDefault="00D45029" w:rsidP="004F19AA">
      <w:pPr>
        <w:widowControl/>
        <w:ind w:firstLineChars="500" w:firstLine="1050"/>
        <w:jc w:val="left"/>
      </w:pPr>
      <w:r w:rsidRPr="00D273A1">
        <w:rPr>
          <w:rFonts w:hint="eastAsia"/>
          <w:color w:val="000000" w:themeColor="text1"/>
        </w:rPr>
        <w:t>深め、森林保護や生態系保全等の</w:t>
      </w:r>
      <w:r w:rsidR="008514FC" w:rsidRPr="00D273A1">
        <w:rPr>
          <w:rFonts w:hint="eastAsia"/>
          <w:color w:val="000000" w:themeColor="text1"/>
        </w:rPr>
        <w:t>持続可能な利用に取り組</w:t>
      </w:r>
      <w:r w:rsidR="004F19AA" w:rsidRPr="00D273A1">
        <w:rPr>
          <w:rFonts w:hint="eastAsia"/>
          <w:color w:val="000000" w:themeColor="text1"/>
        </w:rPr>
        <w:t>みます。</w:t>
      </w:r>
      <w:r w:rsidR="007E63C0">
        <w:br w:type="page"/>
      </w:r>
    </w:p>
    <w:p w14:paraId="580A528F" w14:textId="6BC4F5AB" w:rsidR="00804442" w:rsidRDefault="007E63C0" w:rsidP="00FC148C">
      <w:pPr>
        <w:pStyle w:val="2"/>
      </w:pPr>
      <w:bookmarkStart w:id="22" w:name="_Toc67934005"/>
      <w:r>
        <w:rPr>
          <w:rFonts w:hint="eastAsia"/>
        </w:rPr>
        <w:lastRenderedPageBreak/>
        <w:t>３</w:t>
      </w:r>
      <w:r w:rsidR="00140D13">
        <w:rPr>
          <w:rFonts w:hint="eastAsia"/>
        </w:rPr>
        <w:t xml:space="preserve"> </w:t>
      </w:r>
      <w:r w:rsidR="00804442">
        <w:rPr>
          <w:rFonts w:hint="eastAsia"/>
        </w:rPr>
        <w:t>基本理念</w:t>
      </w:r>
      <w:bookmarkEnd w:id="22"/>
    </w:p>
    <w:p w14:paraId="55288C86" w14:textId="77777777" w:rsidR="00A27BBD" w:rsidRDefault="00455957" w:rsidP="00041928">
      <w:pPr>
        <w:pStyle w:val="15"/>
      </w:pPr>
      <w:r>
        <w:rPr>
          <w:rFonts w:hint="eastAsia"/>
        </w:rPr>
        <w:t>金峰山少年自然の家では、これまで市内の小学生、中学生の宿泊体験、自然体験活動等を通して、豊かな人間性、健やかな体を育んできました。</w:t>
      </w:r>
    </w:p>
    <w:p w14:paraId="66E7E7EB" w14:textId="77777777" w:rsidR="001762F5" w:rsidRDefault="00455957" w:rsidP="00041928">
      <w:pPr>
        <w:pStyle w:val="15"/>
      </w:pPr>
      <w:r>
        <w:rPr>
          <w:rFonts w:hint="eastAsia"/>
        </w:rPr>
        <w:t>今後も施設では</w:t>
      </w:r>
      <w:r w:rsidR="00E63702">
        <w:rPr>
          <w:rFonts w:hint="eastAsia"/>
        </w:rPr>
        <w:t>、</w:t>
      </w:r>
      <w:r>
        <w:rPr>
          <w:rFonts w:hint="eastAsia"/>
        </w:rPr>
        <w:t>豊かな自然を活かし小学生、中学生</w:t>
      </w:r>
      <w:r w:rsidR="001947DF">
        <w:rPr>
          <w:rFonts w:hint="eastAsia"/>
        </w:rPr>
        <w:t>が</w:t>
      </w:r>
      <w:r w:rsidR="00A27BBD">
        <w:rPr>
          <w:rFonts w:hint="eastAsia"/>
        </w:rPr>
        <w:t>生きる力を身につけ、次代を担う人づくりにつなげていきます。</w:t>
      </w:r>
    </w:p>
    <w:p w14:paraId="68085AAA" w14:textId="200124A7" w:rsidR="002A46BB" w:rsidRDefault="00A27BBD" w:rsidP="00041928">
      <w:pPr>
        <w:pStyle w:val="15"/>
      </w:pPr>
      <w:r>
        <w:rPr>
          <w:rFonts w:hint="eastAsia"/>
        </w:rPr>
        <w:t>また、</w:t>
      </w:r>
      <w:r w:rsidR="00455957">
        <w:rPr>
          <w:rFonts w:hint="eastAsia"/>
        </w:rPr>
        <w:t>市内中心部よりアクセスしやすい立地を活かして、</w:t>
      </w:r>
      <w:r w:rsidR="00043EA2">
        <w:rPr>
          <w:rFonts w:hint="eastAsia"/>
        </w:rPr>
        <w:t>子ども</w:t>
      </w:r>
      <w:r w:rsidR="00455957">
        <w:rPr>
          <w:rFonts w:hint="eastAsia"/>
        </w:rPr>
        <w:t>から大人まですべての世代の市民の多様なニーズに対応して、気軽に継続的に自然に親しめる施設とし、</w:t>
      </w:r>
      <w:r w:rsidR="00041928">
        <w:rPr>
          <w:rFonts w:hint="eastAsia"/>
        </w:rPr>
        <w:t>本施設の整備にあたっての基本理念</w:t>
      </w:r>
      <w:r w:rsidR="00455957">
        <w:rPr>
          <w:rFonts w:hint="eastAsia"/>
        </w:rPr>
        <w:t>を</w:t>
      </w:r>
      <w:r w:rsidR="00041928">
        <w:rPr>
          <w:rFonts w:hint="eastAsia"/>
        </w:rPr>
        <w:t>次のとおり</w:t>
      </w:r>
      <w:r w:rsidR="00455957">
        <w:rPr>
          <w:rFonts w:hint="eastAsia"/>
        </w:rPr>
        <w:t>設定しました</w:t>
      </w:r>
      <w:r w:rsidR="00041928">
        <w:rPr>
          <w:rFonts w:hint="eastAsia"/>
        </w:rPr>
        <w:t>。</w:t>
      </w:r>
    </w:p>
    <w:p w14:paraId="67BE6941" w14:textId="51CBDFA0" w:rsidR="00041928" w:rsidRDefault="00380948" w:rsidP="008F2D0C">
      <w:pPr>
        <w:pStyle w:val="15"/>
      </w:pPr>
      <w:r>
        <w:rPr>
          <w:rFonts w:hint="eastAsia"/>
        </w:rPr>
        <w:t>なお、</w:t>
      </w:r>
      <w:r w:rsidR="001A1DEB">
        <w:rPr>
          <w:rFonts w:hint="eastAsia"/>
        </w:rPr>
        <w:t>新施設</w:t>
      </w:r>
      <w:r>
        <w:rPr>
          <w:rFonts w:hint="eastAsia"/>
        </w:rPr>
        <w:t>の整備にあたり、</w:t>
      </w:r>
      <w:r w:rsidR="00A5152A">
        <w:rPr>
          <w:rFonts w:hint="eastAsia"/>
        </w:rPr>
        <w:t>「少年自然の家」という名称</w:t>
      </w:r>
      <w:r w:rsidR="008F2D0C">
        <w:rPr>
          <w:rFonts w:hint="eastAsia"/>
        </w:rPr>
        <w:t>では</w:t>
      </w:r>
      <w:r w:rsidR="00A5152A">
        <w:rPr>
          <w:rFonts w:hint="eastAsia"/>
        </w:rPr>
        <w:t>、利用対象者を「少年」に限定している印象やイメージが強</w:t>
      </w:r>
      <w:r w:rsidR="00370B75">
        <w:rPr>
          <w:rFonts w:hint="eastAsia"/>
        </w:rPr>
        <w:t>いことから</w:t>
      </w:r>
      <w:r w:rsidR="00A5152A">
        <w:rPr>
          <w:rFonts w:hint="eastAsia"/>
        </w:rPr>
        <w:t>、</w:t>
      </w:r>
      <w:r>
        <w:rPr>
          <w:rFonts w:hint="eastAsia"/>
        </w:rPr>
        <w:t>基本理念等を踏まえて、</w:t>
      </w:r>
      <w:r w:rsidR="00370B75">
        <w:rPr>
          <w:rFonts w:hint="eastAsia"/>
        </w:rPr>
        <w:t>誰にでも親しまれる</w:t>
      </w:r>
      <w:r>
        <w:rPr>
          <w:rFonts w:hint="eastAsia"/>
        </w:rPr>
        <w:t>施設</w:t>
      </w:r>
      <w:r w:rsidR="00370B75">
        <w:rPr>
          <w:rFonts w:hint="eastAsia"/>
        </w:rPr>
        <w:t>を目指して施設の</w:t>
      </w:r>
      <w:r>
        <w:rPr>
          <w:rFonts w:hint="eastAsia"/>
        </w:rPr>
        <w:t>名称</w:t>
      </w:r>
      <w:r w:rsidR="00A5152A">
        <w:rPr>
          <w:rFonts w:hint="eastAsia"/>
        </w:rPr>
        <w:t>変更</w:t>
      </w:r>
      <w:r>
        <w:rPr>
          <w:rFonts w:hint="eastAsia"/>
        </w:rPr>
        <w:t>を検討します。</w:t>
      </w:r>
    </w:p>
    <w:p w14:paraId="3BD6F4B7" w14:textId="77777777" w:rsidR="00140D13" w:rsidRDefault="00140D13" w:rsidP="00041928">
      <w:pPr>
        <w:pStyle w:val="15"/>
      </w:pPr>
    </w:p>
    <w:p w14:paraId="3C378731" w14:textId="33C82899" w:rsidR="00140D13" w:rsidRDefault="00140D13" w:rsidP="00140D13">
      <w:pPr>
        <w:pStyle w:val="ad"/>
      </w:pPr>
      <w:r>
        <w:rPr>
          <w:rFonts w:hint="eastAsia"/>
        </w:rPr>
        <w:t xml:space="preserve">図表 </w:t>
      </w:r>
      <w:r w:rsidR="0033475F">
        <w:t>2</w:t>
      </w:r>
      <w:r w:rsidR="008F2D0C">
        <w:rPr>
          <w:rFonts w:hint="eastAsia"/>
        </w:rPr>
        <w:t>8</w:t>
      </w:r>
      <w:r>
        <w:rPr>
          <w:rFonts w:hint="eastAsia"/>
        </w:rPr>
        <w:t xml:space="preserve">　</w:t>
      </w:r>
      <w:r w:rsidRPr="00336520">
        <w:rPr>
          <w:rFonts w:hint="eastAsia"/>
        </w:rPr>
        <w:t xml:space="preserve"> </w:t>
      </w:r>
      <w:r>
        <w:rPr>
          <w:rFonts w:hint="eastAsia"/>
        </w:rPr>
        <w:t>基本理念</w:t>
      </w:r>
    </w:p>
    <w:p w14:paraId="25A402EB" w14:textId="77777777" w:rsidR="00380948" w:rsidRPr="00370B75" w:rsidRDefault="00380948" w:rsidP="00041928">
      <w:pPr>
        <w:pStyle w:val="15"/>
      </w:pPr>
    </w:p>
    <w:p w14:paraId="2F23B8E3" w14:textId="4651DFEB" w:rsidR="00041928" w:rsidRDefault="00482D9B" w:rsidP="00041928">
      <w:pPr>
        <w:pStyle w:val="15"/>
      </w:pPr>
      <w:r w:rsidRPr="00FE5FAE">
        <w:rPr>
          <w:noProof/>
        </w:rPr>
        <mc:AlternateContent>
          <mc:Choice Requires="wps">
            <w:drawing>
              <wp:anchor distT="0" distB="0" distL="114300" distR="114300" simplePos="0" relativeHeight="251627520" behindDoc="0" locked="0" layoutInCell="1" allowOverlap="1" wp14:anchorId="7C6F42FA" wp14:editId="64FEB8DA">
                <wp:simplePos x="0" y="0"/>
                <wp:positionH relativeFrom="column">
                  <wp:posOffset>211563</wp:posOffset>
                </wp:positionH>
                <wp:positionV relativeFrom="paragraph">
                  <wp:posOffset>40760</wp:posOffset>
                </wp:positionV>
                <wp:extent cx="5891578" cy="1216324"/>
                <wp:effectExtent l="57150" t="38100" r="71120" b="98425"/>
                <wp:wrapNone/>
                <wp:docPr id="2" name="四角形: 角を丸くする 1">
                  <a:extLst xmlns:a="http://schemas.openxmlformats.org/drawingml/2006/main">
                    <a:ext uri="{FF2B5EF4-FFF2-40B4-BE49-F238E27FC236}">
                      <a16:creationId xmlns:a16="http://schemas.microsoft.com/office/drawing/2014/main" id="{A985D33D-07F0-45ED-A16E-2AF9F77E27D5}"/>
                    </a:ext>
                  </a:extLst>
                </wp:docPr>
                <wp:cNvGraphicFramePr/>
                <a:graphic xmlns:a="http://schemas.openxmlformats.org/drawingml/2006/main">
                  <a:graphicData uri="http://schemas.microsoft.com/office/word/2010/wordprocessingShape">
                    <wps:wsp>
                      <wps:cNvSpPr/>
                      <wps:spPr>
                        <a:xfrm>
                          <a:off x="0" y="0"/>
                          <a:ext cx="5891578" cy="1216324"/>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14:paraId="1BC64A49" w14:textId="5D72573C" w:rsidR="00FD6FF7" w:rsidRDefault="00FD6FF7" w:rsidP="00482D9B">
                            <w:pPr>
                              <w:pStyle w:val="Web"/>
                              <w:spacing w:before="0" w:beforeAutospacing="0" w:after="0" w:afterAutospacing="0" w:line="520" w:lineRule="exact"/>
                              <w:jc w:val="center"/>
                              <w:rPr>
                                <w:rFonts w:asciiTheme="majorEastAsia" w:eastAsiaTheme="majorEastAsia" w:hAnsiTheme="majorEastAsia" w:cstheme="minorBidi"/>
                                <w:color w:val="000000" w:themeColor="text1"/>
                                <w:kern w:val="24"/>
                                <w:sz w:val="28"/>
                                <w:szCs w:val="52"/>
                              </w:rPr>
                            </w:pPr>
                            <w:bookmarkStart w:id="23" w:name="_Hlk63330898"/>
                            <w:r>
                              <w:rPr>
                                <w:rFonts w:asciiTheme="majorEastAsia" w:eastAsiaTheme="majorEastAsia" w:hAnsiTheme="majorEastAsia" w:cstheme="minorBidi" w:hint="eastAsia"/>
                                <w:color w:val="000000" w:themeColor="text1"/>
                                <w:kern w:val="24"/>
                                <w:sz w:val="28"/>
                                <w:szCs w:val="52"/>
                              </w:rPr>
                              <w:t>心豊かでたくましい青少年の教育を支援するとともに、</w:t>
                            </w:r>
                          </w:p>
                          <w:p w14:paraId="619A7349" w14:textId="00FE1615" w:rsidR="00FD6FF7" w:rsidRDefault="00FD6FF7" w:rsidP="00482D9B">
                            <w:pPr>
                              <w:pStyle w:val="Web"/>
                              <w:spacing w:before="0" w:beforeAutospacing="0" w:after="0" w:afterAutospacing="0" w:line="520" w:lineRule="exact"/>
                              <w:jc w:val="center"/>
                              <w:rPr>
                                <w:rFonts w:asciiTheme="majorEastAsia" w:eastAsiaTheme="majorEastAsia" w:hAnsiTheme="majorEastAsia" w:cstheme="minorBidi"/>
                                <w:color w:val="000000" w:themeColor="text1"/>
                                <w:kern w:val="24"/>
                                <w:sz w:val="28"/>
                                <w:szCs w:val="52"/>
                              </w:rPr>
                            </w:pPr>
                            <w:r>
                              <w:rPr>
                                <w:rFonts w:asciiTheme="majorEastAsia" w:eastAsiaTheme="majorEastAsia" w:hAnsiTheme="majorEastAsia" w:cstheme="minorBidi" w:hint="eastAsia"/>
                                <w:color w:val="000000" w:themeColor="text1"/>
                                <w:kern w:val="24"/>
                                <w:sz w:val="28"/>
                                <w:szCs w:val="52"/>
                              </w:rPr>
                              <w:t>誰もが豊かな</w:t>
                            </w:r>
                            <w:r w:rsidRPr="00482D9B">
                              <w:rPr>
                                <w:rFonts w:asciiTheme="majorEastAsia" w:eastAsiaTheme="majorEastAsia" w:hAnsiTheme="majorEastAsia" w:cstheme="minorBidi" w:hint="eastAsia"/>
                                <w:color w:val="000000" w:themeColor="text1"/>
                                <w:kern w:val="24"/>
                                <w:sz w:val="28"/>
                                <w:szCs w:val="52"/>
                              </w:rPr>
                              <w:t>自然に親しみ</w:t>
                            </w:r>
                            <w:r>
                              <w:rPr>
                                <w:rFonts w:asciiTheme="majorEastAsia" w:eastAsiaTheme="majorEastAsia" w:hAnsiTheme="majorEastAsia" w:cstheme="minorBidi" w:hint="eastAsia"/>
                                <w:color w:val="000000" w:themeColor="text1"/>
                                <w:kern w:val="24"/>
                                <w:sz w:val="28"/>
                                <w:szCs w:val="52"/>
                              </w:rPr>
                              <w:t>ながら</w:t>
                            </w:r>
                            <w:bookmarkEnd w:id="23"/>
                            <w:r w:rsidRPr="00482D9B">
                              <w:rPr>
                                <w:rFonts w:asciiTheme="majorEastAsia" w:eastAsiaTheme="majorEastAsia" w:hAnsiTheme="majorEastAsia" w:cstheme="minorBidi" w:hint="eastAsia"/>
                                <w:color w:val="000000" w:themeColor="text1"/>
                                <w:kern w:val="24"/>
                                <w:sz w:val="28"/>
                                <w:szCs w:val="52"/>
                              </w:rPr>
                              <w:t>、</w:t>
                            </w:r>
                            <w:r w:rsidRPr="00FE0125">
                              <w:rPr>
                                <w:rFonts w:asciiTheme="majorEastAsia" w:eastAsiaTheme="majorEastAsia" w:hAnsiTheme="majorEastAsia" w:cstheme="minorBidi" w:hint="eastAsia"/>
                                <w:b/>
                                <w:bCs/>
                                <w:color w:val="000000" w:themeColor="text1"/>
                                <w:kern w:val="24"/>
                                <w:sz w:val="28"/>
                                <w:szCs w:val="52"/>
                              </w:rPr>
                              <w:t>学び</w:t>
                            </w:r>
                            <w:r>
                              <w:rPr>
                                <w:rFonts w:asciiTheme="majorEastAsia" w:eastAsiaTheme="majorEastAsia" w:hAnsiTheme="majorEastAsia" w:cstheme="minorBidi" w:hint="eastAsia"/>
                                <w:color w:val="000000" w:themeColor="text1"/>
                                <w:kern w:val="24"/>
                                <w:sz w:val="28"/>
                                <w:szCs w:val="52"/>
                              </w:rPr>
                              <w:t>、</w:t>
                            </w:r>
                            <w:r w:rsidRPr="00FE0125">
                              <w:rPr>
                                <w:rFonts w:asciiTheme="majorEastAsia" w:eastAsiaTheme="majorEastAsia" w:hAnsiTheme="majorEastAsia" w:cstheme="minorBidi" w:hint="eastAsia"/>
                                <w:b/>
                                <w:bCs/>
                                <w:color w:val="000000" w:themeColor="text1"/>
                                <w:kern w:val="24"/>
                                <w:sz w:val="28"/>
                                <w:szCs w:val="52"/>
                              </w:rPr>
                              <w:t>遊び</w:t>
                            </w:r>
                            <w:r>
                              <w:rPr>
                                <w:rFonts w:asciiTheme="majorEastAsia" w:eastAsiaTheme="majorEastAsia" w:hAnsiTheme="majorEastAsia" w:cstheme="minorBidi" w:hint="eastAsia"/>
                                <w:color w:val="000000" w:themeColor="text1"/>
                                <w:kern w:val="24"/>
                                <w:sz w:val="28"/>
                                <w:szCs w:val="52"/>
                              </w:rPr>
                              <w:t>、</w:t>
                            </w:r>
                            <w:r w:rsidRPr="00FE0125">
                              <w:rPr>
                                <w:rFonts w:asciiTheme="majorEastAsia" w:eastAsiaTheme="majorEastAsia" w:hAnsiTheme="majorEastAsia" w:cstheme="minorBidi" w:hint="eastAsia"/>
                                <w:b/>
                                <w:bCs/>
                                <w:color w:val="000000" w:themeColor="text1"/>
                                <w:kern w:val="24"/>
                                <w:sz w:val="28"/>
                                <w:szCs w:val="52"/>
                              </w:rPr>
                              <w:t>考える</w:t>
                            </w:r>
                          </w:p>
                          <w:p w14:paraId="0E8640FA" w14:textId="211C9C07" w:rsidR="00FD6FF7" w:rsidRPr="00482D9B" w:rsidRDefault="00FD6FF7" w:rsidP="00482D9B">
                            <w:pPr>
                              <w:pStyle w:val="Web"/>
                              <w:spacing w:before="0" w:beforeAutospacing="0" w:after="0" w:afterAutospacing="0" w:line="520" w:lineRule="exact"/>
                              <w:jc w:val="center"/>
                              <w:rPr>
                                <w:rFonts w:asciiTheme="majorEastAsia" w:eastAsiaTheme="majorEastAsia" w:hAnsiTheme="majorEastAsia"/>
                                <w:sz w:val="16"/>
                                <w:szCs w:val="28"/>
                              </w:rPr>
                            </w:pPr>
                            <w:r w:rsidRPr="00482D9B">
                              <w:rPr>
                                <w:rFonts w:asciiTheme="majorEastAsia" w:eastAsiaTheme="majorEastAsia" w:hAnsiTheme="majorEastAsia" w:cstheme="minorBidi" w:hint="eastAsia"/>
                                <w:color w:val="000000" w:themeColor="text1"/>
                                <w:kern w:val="24"/>
                                <w:sz w:val="28"/>
                                <w:szCs w:val="52"/>
                              </w:rPr>
                              <w:t>自然体験の拠点施設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C6F42FA" id="四角形: 角を丸くする 1" o:spid="_x0000_s1093" style="position:absolute;left:0;text-align:left;margin-left:16.65pt;margin-top:3.2pt;width:463.9pt;height:95.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" fillcolor="#cdddac [1622]" strokecolor="#94b64e [3046]">
                <v:fill color2="#f0f4e6 [502]" rotate="t" angle="180" colors="0 #dafda7;22938f #e4fdc2;1 #f5ffe6" focus="100%" type="gradient"/>
                <v:shadow on="t" color="black" opacity="24903f" origin=",.5" offset="0,.55556mm"/>
                <v:textbox>
                  <w:txbxContent>
                    <w:p w14:paraId="1BC64A49" w14:textId="5D72573C" w:rsidR="00FD6FF7" w:rsidRDefault="00FD6FF7" w:rsidP="00482D9B">
                      <w:pPr>
                        <w:pStyle w:val="Web"/>
                        <w:spacing w:before="0" w:beforeAutospacing="0" w:after="0" w:afterAutospacing="0" w:line="520" w:lineRule="exact"/>
                        <w:jc w:val="center"/>
                        <w:rPr>
                          <w:rFonts w:asciiTheme="majorEastAsia" w:eastAsiaTheme="majorEastAsia" w:hAnsiTheme="majorEastAsia" w:cstheme="minorBidi"/>
                          <w:color w:val="000000" w:themeColor="text1"/>
                          <w:kern w:val="24"/>
                          <w:sz w:val="28"/>
                          <w:szCs w:val="52"/>
                        </w:rPr>
                      </w:pPr>
                      <w:bookmarkStart w:id="24" w:name="_Hlk63330898"/>
                      <w:r>
                        <w:rPr>
                          <w:rFonts w:asciiTheme="majorEastAsia" w:eastAsiaTheme="majorEastAsia" w:hAnsiTheme="majorEastAsia" w:cstheme="minorBidi" w:hint="eastAsia"/>
                          <w:color w:val="000000" w:themeColor="text1"/>
                          <w:kern w:val="24"/>
                          <w:sz w:val="28"/>
                          <w:szCs w:val="52"/>
                        </w:rPr>
                        <w:t>心豊かでたくましい青少年の教育を支援するとともに、</w:t>
                      </w:r>
                    </w:p>
                    <w:p w14:paraId="619A7349" w14:textId="00FE1615" w:rsidR="00FD6FF7" w:rsidRDefault="00FD6FF7" w:rsidP="00482D9B">
                      <w:pPr>
                        <w:pStyle w:val="Web"/>
                        <w:spacing w:before="0" w:beforeAutospacing="0" w:after="0" w:afterAutospacing="0" w:line="520" w:lineRule="exact"/>
                        <w:jc w:val="center"/>
                        <w:rPr>
                          <w:rFonts w:asciiTheme="majorEastAsia" w:eastAsiaTheme="majorEastAsia" w:hAnsiTheme="majorEastAsia" w:cstheme="minorBidi"/>
                          <w:color w:val="000000" w:themeColor="text1"/>
                          <w:kern w:val="24"/>
                          <w:sz w:val="28"/>
                          <w:szCs w:val="52"/>
                        </w:rPr>
                      </w:pPr>
                      <w:r>
                        <w:rPr>
                          <w:rFonts w:asciiTheme="majorEastAsia" w:eastAsiaTheme="majorEastAsia" w:hAnsiTheme="majorEastAsia" w:cstheme="minorBidi" w:hint="eastAsia"/>
                          <w:color w:val="000000" w:themeColor="text1"/>
                          <w:kern w:val="24"/>
                          <w:sz w:val="28"/>
                          <w:szCs w:val="52"/>
                        </w:rPr>
                        <w:t>誰もが豊かな</w:t>
                      </w:r>
                      <w:r w:rsidRPr="00482D9B">
                        <w:rPr>
                          <w:rFonts w:asciiTheme="majorEastAsia" w:eastAsiaTheme="majorEastAsia" w:hAnsiTheme="majorEastAsia" w:cstheme="minorBidi" w:hint="eastAsia"/>
                          <w:color w:val="000000" w:themeColor="text1"/>
                          <w:kern w:val="24"/>
                          <w:sz w:val="28"/>
                          <w:szCs w:val="52"/>
                        </w:rPr>
                        <w:t>自然に親しみ</w:t>
                      </w:r>
                      <w:r>
                        <w:rPr>
                          <w:rFonts w:asciiTheme="majorEastAsia" w:eastAsiaTheme="majorEastAsia" w:hAnsiTheme="majorEastAsia" w:cstheme="minorBidi" w:hint="eastAsia"/>
                          <w:color w:val="000000" w:themeColor="text1"/>
                          <w:kern w:val="24"/>
                          <w:sz w:val="28"/>
                          <w:szCs w:val="52"/>
                        </w:rPr>
                        <w:t>ながら</w:t>
                      </w:r>
                      <w:bookmarkEnd w:id="24"/>
                      <w:r w:rsidRPr="00482D9B">
                        <w:rPr>
                          <w:rFonts w:asciiTheme="majorEastAsia" w:eastAsiaTheme="majorEastAsia" w:hAnsiTheme="majorEastAsia" w:cstheme="minorBidi" w:hint="eastAsia"/>
                          <w:color w:val="000000" w:themeColor="text1"/>
                          <w:kern w:val="24"/>
                          <w:sz w:val="28"/>
                          <w:szCs w:val="52"/>
                        </w:rPr>
                        <w:t>、</w:t>
                      </w:r>
                      <w:r w:rsidRPr="00FE0125">
                        <w:rPr>
                          <w:rFonts w:asciiTheme="majorEastAsia" w:eastAsiaTheme="majorEastAsia" w:hAnsiTheme="majorEastAsia" w:cstheme="minorBidi" w:hint="eastAsia"/>
                          <w:b/>
                          <w:bCs/>
                          <w:color w:val="000000" w:themeColor="text1"/>
                          <w:kern w:val="24"/>
                          <w:sz w:val="28"/>
                          <w:szCs w:val="52"/>
                        </w:rPr>
                        <w:t>学び</w:t>
                      </w:r>
                      <w:r>
                        <w:rPr>
                          <w:rFonts w:asciiTheme="majorEastAsia" w:eastAsiaTheme="majorEastAsia" w:hAnsiTheme="majorEastAsia" w:cstheme="minorBidi" w:hint="eastAsia"/>
                          <w:color w:val="000000" w:themeColor="text1"/>
                          <w:kern w:val="24"/>
                          <w:sz w:val="28"/>
                          <w:szCs w:val="52"/>
                        </w:rPr>
                        <w:t>、</w:t>
                      </w:r>
                      <w:r w:rsidRPr="00FE0125">
                        <w:rPr>
                          <w:rFonts w:asciiTheme="majorEastAsia" w:eastAsiaTheme="majorEastAsia" w:hAnsiTheme="majorEastAsia" w:cstheme="minorBidi" w:hint="eastAsia"/>
                          <w:b/>
                          <w:bCs/>
                          <w:color w:val="000000" w:themeColor="text1"/>
                          <w:kern w:val="24"/>
                          <w:sz w:val="28"/>
                          <w:szCs w:val="52"/>
                        </w:rPr>
                        <w:t>遊び</w:t>
                      </w:r>
                      <w:r>
                        <w:rPr>
                          <w:rFonts w:asciiTheme="majorEastAsia" w:eastAsiaTheme="majorEastAsia" w:hAnsiTheme="majorEastAsia" w:cstheme="minorBidi" w:hint="eastAsia"/>
                          <w:color w:val="000000" w:themeColor="text1"/>
                          <w:kern w:val="24"/>
                          <w:sz w:val="28"/>
                          <w:szCs w:val="52"/>
                        </w:rPr>
                        <w:t>、</w:t>
                      </w:r>
                      <w:r w:rsidRPr="00FE0125">
                        <w:rPr>
                          <w:rFonts w:asciiTheme="majorEastAsia" w:eastAsiaTheme="majorEastAsia" w:hAnsiTheme="majorEastAsia" w:cstheme="minorBidi" w:hint="eastAsia"/>
                          <w:b/>
                          <w:bCs/>
                          <w:color w:val="000000" w:themeColor="text1"/>
                          <w:kern w:val="24"/>
                          <w:sz w:val="28"/>
                          <w:szCs w:val="52"/>
                        </w:rPr>
                        <w:t>考える</w:t>
                      </w:r>
                    </w:p>
                    <w:p w14:paraId="0E8640FA" w14:textId="211C9C07" w:rsidR="00FD6FF7" w:rsidRPr="00482D9B" w:rsidRDefault="00FD6FF7" w:rsidP="00482D9B">
                      <w:pPr>
                        <w:pStyle w:val="Web"/>
                        <w:spacing w:before="0" w:beforeAutospacing="0" w:after="0" w:afterAutospacing="0" w:line="520" w:lineRule="exact"/>
                        <w:jc w:val="center"/>
                        <w:rPr>
                          <w:rFonts w:asciiTheme="majorEastAsia" w:eastAsiaTheme="majorEastAsia" w:hAnsiTheme="majorEastAsia"/>
                          <w:sz w:val="16"/>
                          <w:szCs w:val="28"/>
                        </w:rPr>
                      </w:pPr>
                      <w:r w:rsidRPr="00482D9B">
                        <w:rPr>
                          <w:rFonts w:asciiTheme="majorEastAsia" w:eastAsiaTheme="majorEastAsia" w:hAnsiTheme="majorEastAsia" w:cstheme="minorBidi" w:hint="eastAsia"/>
                          <w:color w:val="000000" w:themeColor="text1"/>
                          <w:kern w:val="24"/>
                          <w:sz w:val="28"/>
                          <w:szCs w:val="52"/>
                        </w:rPr>
                        <w:t>自然体験の拠点施設</w:t>
                      </w:r>
                    </w:p>
                  </w:txbxContent>
                </v:textbox>
              </v:roundrect>
            </w:pict>
          </mc:Fallback>
        </mc:AlternateContent>
      </w:r>
    </w:p>
    <w:p w14:paraId="157F640D" w14:textId="3B81D578" w:rsidR="00804442" w:rsidRDefault="00804442">
      <w:pPr>
        <w:widowControl/>
        <w:jc w:val="left"/>
      </w:pPr>
    </w:p>
    <w:p w14:paraId="6AC8F39F" w14:textId="3A370FBA" w:rsidR="00FE5FAE" w:rsidRDefault="00FE5FAE">
      <w:pPr>
        <w:widowControl/>
        <w:jc w:val="left"/>
      </w:pPr>
    </w:p>
    <w:p w14:paraId="6D631AE0" w14:textId="0E0AE815" w:rsidR="00FE5FAE" w:rsidRDefault="00FE5FAE">
      <w:pPr>
        <w:widowControl/>
        <w:jc w:val="left"/>
      </w:pPr>
    </w:p>
    <w:p w14:paraId="537625E6" w14:textId="7698D233" w:rsidR="00FE5FAE" w:rsidRDefault="00FE5FAE">
      <w:pPr>
        <w:widowControl/>
        <w:jc w:val="left"/>
      </w:pPr>
    </w:p>
    <w:p w14:paraId="298A7E2C" w14:textId="4B21437B" w:rsidR="00804442" w:rsidRDefault="00804442">
      <w:pPr>
        <w:widowControl/>
        <w:jc w:val="left"/>
      </w:pPr>
    </w:p>
    <w:p w14:paraId="5626AF8E" w14:textId="5632C04E" w:rsidR="00FE5FAE" w:rsidRDefault="00FE5FAE">
      <w:pPr>
        <w:widowControl/>
        <w:jc w:val="left"/>
      </w:pPr>
    </w:p>
    <w:p w14:paraId="2F713F9C" w14:textId="53D1F7BA" w:rsidR="00041928" w:rsidRDefault="00041928">
      <w:pPr>
        <w:widowControl/>
        <w:jc w:val="left"/>
        <w:rPr>
          <w:rFonts w:hAnsi="ＭＳ ゴシック"/>
          <w:bCs/>
          <w:color w:val="000000" w:themeColor="text1"/>
          <w:sz w:val="24"/>
          <w:szCs w:val="28"/>
        </w:rPr>
      </w:pPr>
    </w:p>
    <w:p w14:paraId="30A22528" w14:textId="5CAB7644" w:rsidR="00C82930" w:rsidRPr="003D29A0" w:rsidRDefault="00C82930">
      <w:pPr>
        <w:widowControl/>
        <w:jc w:val="left"/>
      </w:pPr>
    </w:p>
    <w:p w14:paraId="48DCB0F6" w14:textId="1C00EB73" w:rsidR="00C82930" w:rsidRDefault="00C82930">
      <w:pPr>
        <w:widowControl/>
        <w:jc w:val="left"/>
      </w:pPr>
    </w:p>
    <w:p w14:paraId="52253B2C" w14:textId="66AA08EC" w:rsidR="00C82930" w:rsidRDefault="004551DF">
      <w:pPr>
        <w:widowControl/>
        <w:jc w:val="left"/>
      </w:pPr>
      <w:r>
        <w:rPr>
          <w:noProof/>
        </w:rPr>
        <mc:AlternateContent>
          <mc:Choice Requires="wpg">
            <w:drawing>
              <wp:anchor distT="0" distB="0" distL="114300" distR="114300" simplePos="0" relativeHeight="251805696" behindDoc="0" locked="0" layoutInCell="1" allowOverlap="1" wp14:anchorId="24254125" wp14:editId="5799D2DD">
                <wp:simplePos x="0" y="0"/>
                <wp:positionH relativeFrom="column">
                  <wp:posOffset>1604645</wp:posOffset>
                </wp:positionH>
                <wp:positionV relativeFrom="paragraph">
                  <wp:posOffset>112395</wp:posOffset>
                </wp:positionV>
                <wp:extent cx="3092937" cy="991634"/>
                <wp:effectExtent l="0" t="0" r="0" b="0"/>
                <wp:wrapNone/>
                <wp:docPr id="239" name="グループ化 239"/>
                <wp:cNvGraphicFramePr/>
                <a:graphic xmlns:a="http://schemas.openxmlformats.org/drawingml/2006/main">
                  <a:graphicData uri="http://schemas.microsoft.com/office/word/2010/wordprocessingGroup">
                    <wpg:wgp>
                      <wpg:cNvGrpSpPr/>
                      <wpg:grpSpPr>
                        <a:xfrm>
                          <a:off x="0" y="0"/>
                          <a:ext cx="3092937" cy="991634"/>
                          <a:chOff x="2860998" y="4511048"/>
                          <a:chExt cx="2158410" cy="828675"/>
                        </a:xfrm>
                      </wpg:grpSpPr>
                      <wps:wsp>
                        <wps:cNvPr id="240" name="楕円 240"/>
                        <wps:cNvSpPr/>
                        <wps:spPr>
                          <a:xfrm>
                            <a:off x="3224102" y="4511048"/>
                            <a:ext cx="1438275" cy="828675"/>
                          </a:xfrm>
                          <a:prstGeom prst="ellipse">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1" name="テキスト ボックス 241"/>
                        <wps:cNvSpPr txBox="1"/>
                        <wps:spPr>
                          <a:xfrm>
                            <a:off x="2860998" y="4572970"/>
                            <a:ext cx="2158410" cy="731522"/>
                          </a:xfrm>
                          <a:prstGeom prst="rect">
                            <a:avLst/>
                          </a:prstGeom>
                          <a:noFill/>
                          <a:ln w="6350">
                            <a:noFill/>
                          </a:ln>
                        </wps:spPr>
                        <wps:txbx>
                          <w:txbxContent>
                            <w:p w14:paraId="03476E73" w14:textId="77777777" w:rsidR="00FD6FF7" w:rsidRPr="00EB37F6" w:rsidRDefault="00FD6FF7" w:rsidP="004551DF">
                              <w:pPr>
                                <w:spacing w:afterLines="32" w:after="76"/>
                                <w:jc w:val="center"/>
                                <w:rPr>
                                  <w:rFonts w:hAnsi="ＭＳ ゴシック"/>
                                  <w:b/>
                                  <w:sz w:val="24"/>
                                </w:rPr>
                              </w:pPr>
                              <w:r w:rsidRPr="00EB37F6">
                                <w:rPr>
                                  <w:rFonts w:hAnsi="ＭＳ ゴシック" w:hint="eastAsia"/>
                                  <w:b/>
                                  <w:sz w:val="24"/>
                                </w:rPr>
                                <w:t>学び</w:t>
                              </w:r>
                            </w:p>
                            <w:p w14:paraId="6664ECD2" w14:textId="77777777" w:rsidR="00FD6FF7" w:rsidRDefault="00FD6FF7" w:rsidP="004551DF">
                              <w:pPr>
                                <w:jc w:val="center"/>
                                <w:rPr>
                                  <w:rFonts w:hAnsi="ＭＳ ゴシック"/>
                                  <w:sz w:val="20"/>
                                </w:rPr>
                              </w:pPr>
                              <w:r w:rsidRPr="00EB37F6">
                                <w:rPr>
                                  <w:rFonts w:hAnsi="ＭＳ ゴシック" w:hint="eastAsia"/>
                                  <w:sz w:val="20"/>
                                </w:rPr>
                                <w:t>体験活動を通じて</w:t>
                              </w:r>
                            </w:p>
                            <w:p w14:paraId="48DE133A" w14:textId="77777777" w:rsidR="00FD6FF7" w:rsidRPr="0070231C" w:rsidRDefault="00FD6FF7" w:rsidP="004551DF">
                              <w:pPr>
                                <w:jc w:val="center"/>
                                <w:rPr>
                                  <w:rFonts w:hAnsi="ＭＳ ゴシック"/>
                                </w:rPr>
                              </w:pPr>
                              <w:r w:rsidRPr="0070231C">
                                <w:rPr>
                                  <w:rFonts w:hAnsi="ＭＳ ゴシック" w:hint="eastAsia"/>
                                  <w:sz w:val="20"/>
                                </w:rPr>
                                <w:t>豊かな人間性や社会性を育む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254125" id="グループ化 239" o:spid="_x0000_s1094" style="position:absolute;margin-left:126.35pt;margin-top:8.85pt;width:243.55pt;height:78.1pt;z-index:251805696" coordorigin="28609,45110" coordsize="21584,8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">
                <v:oval id="楕円 240" o:spid="_x0000_s1095" style="position:absolute;left:32241;top:45110;width:14382;height:8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" fillcolor="#d6e3bc [1302]" stroked="f" strokeweight="2pt"/>
                <v:shape id="テキスト ボックス 241" o:spid="_x0000_s1096" type="#_x0000_t202" style="position:absolute;left:28609;top:45729;width:21585;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3ckxgAAANwAAAAPAAAAZHJzL2Rvd25yZXYueG1sRI9Ba8JA&#10;FITvQv/D8gq96cbQ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S5d3JMYAAADcAAAA&#10;DwAAAAAAAAAAAAAAAAAHAgAAZHJzL2Rvd25yZXYueG1sUEsFBgAAAAADAAMAtwAAAPoCAAAAAA==&#10;" filled="f" stroked="f" strokeweight=".5pt">
                  <v:textbox>
                    <w:txbxContent>
                      <w:p w14:paraId="03476E73" w14:textId="77777777" w:rsidR="00FD6FF7" w:rsidRPr="00EB37F6" w:rsidRDefault="00FD6FF7" w:rsidP="004551DF">
                        <w:pPr>
                          <w:spacing w:afterLines="32" w:after="76"/>
                          <w:jc w:val="center"/>
                          <w:rPr>
                            <w:rFonts w:hAnsi="ＭＳ ゴシック"/>
                            <w:b/>
                            <w:sz w:val="24"/>
                          </w:rPr>
                        </w:pPr>
                        <w:r w:rsidRPr="00EB37F6">
                          <w:rPr>
                            <w:rFonts w:hAnsi="ＭＳ ゴシック" w:hint="eastAsia"/>
                            <w:b/>
                            <w:sz w:val="24"/>
                          </w:rPr>
                          <w:t>学び</w:t>
                        </w:r>
                      </w:p>
                      <w:p w14:paraId="6664ECD2" w14:textId="77777777" w:rsidR="00FD6FF7" w:rsidRDefault="00FD6FF7" w:rsidP="004551DF">
                        <w:pPr>
                          <w:jc w:val="center"/>
                          <w:rPr>
                            <w:rFonts w:hAnsi="ＭＳ ゴシック"/>
                            <w:sz w:val="20"/>
                          </w:rPr>
                        </w:pPr>
                        <w:r w:rsidRPr="00EB37F6">
                          <w:rPr>
                            <w:rFonts w:hAnsi="ＭＳ ゴシック" w:hint="eastAsia"/>
                            <w:sz w:val="20"/>
                          </w:rPr>
                          <w:t>体験活動を通じて</w:t>
                        </w:r>
                      </w:p>
                      <w:p w14:paraId="48DE133A" w14:textId="77777777" w:rsidR="00FD6FF7" w:rsidRPr="0070231C" w:rsidRDefault="00FD6FF7" w:rsidP="004551DF">
                        <w:pPr>
                          <w:jc w:val="center"/>
                          <w:rPr>
                            <w:rFonts w:hAnsi="ＭＳ ゴシック"/>
                          </w:rPr>
                        </w:pPr>
                        <w:r w:rsidRPr="0070231C">
                          <w:rPr>
                            <w:rFonts w:hAnsi="ＭＳ ゴシック" w:hint="eastAsia"/>
                            <w:sz w:val="20"/>
                          </w:rPr>
                          <w:t>豊かな人間性や社会性を育む</w:t>
                        </w:r>
                      </w:p>
                    </w:txbxContent>
                  </v:textbox>
                </v:shape>
              </v:group>
            </w:pict>
          </mc:Fallback>
        </mc:AlternateContent>
      </w:r>
    </w:p>
    <w:p w14:paraId="336C9760" w14:textId="6FA708BF" w:rsidR="00455957" w:rsidRDefault="00452E96">
      <w:pPr>
        <w:widowControl/>
        <w:jc w:val="left"/>
        <w:rPr>
          <w:rFonts w:hAnsi="ＭＳ ゴシック"/>
          <w:bCs/>
          <w:color w:val="000000" w:themeColor="text1"/>
          <w:sz w:val="24"/>
          <w:szCs w:val="28"/>
        </w:rPr>
      </w:pPr>
      <w:r>
        <w:rPr>
          <w:noProof/>
        </w:rPr>
        <mc:AlternateContent>
          <mc:Choice Requires="wpg">
            <w:drawing>
              <wp:anchor distT="0" distB="0" distL="114300" distR="114300" simplePos="0" relativeHeight="251806720" behindDoc="0" locked="0" layoutInCell="1" allowOverlap="1" wp14:anchorId="16AB1121" wp14:editId="37FFBA8E">
                <wp:simplePos x="0" y="0"/>
                <wp:positionH relativeFrom="margin">
                  <wp:posOffset>-224790</wp:posOffset>
                </wp:positionH>
                <wp:positionV relativeFrom="paragraph">
                  <wp:posOffset>1111250</wp:posOffset>
                </wp:positionV>
                <wp:extent cx="2857500" cy="981075"/>
                <wp:effectExtent l="0" t="0" r="0" b="9525"/>
                <wp:wrapNone/>
                <wp:docPr id="243" name="グループ化 243"/>
                <wp:cNvGraphicFramePr/>
                <a:graphic xmlns:a="http://schemas.openxmlformats.org/drawingml/2006/main">
                  <a:graphicData uri="http://schemas.microsoft.com/office/word/2010/wordprocessingGroup">
                    <wpg:wgp>
                      <wpg:cNvGrpSpPr/>
                      <wpg:grpSpPr>
                        <a:xfrm>
                          <a:off x="0" y="0"/>
                          <a:ext cx="2857500" cy="981075"/>
                          <a:chOff x="1208634" y="5518741"/>
                          <a:chExt cx="2114334" cy="828675"/>
                        </a:xfrm>
                      </wpg:grpSpPr>
                      <wps:wsp>
                        <wps:cNvPr id="244" name="楕円 244"/>
                        <wps:cNvSpPr/>
                        <wps:spPr>
                          <a:xfrm>
                            <a:off x="1600200" y="5518741"/>
                            <a:ext cx="1438275" cy="828675"/>
                          </a:xfrm>
                          <a:prstGeom prst="ellips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5" name="テキスト ボックス 9"/>
                        <wps:cNvSpPr txBox="1"/>
                        <wps:spPr>
                          <a:xfrm>
                            <a:off x="1208634" y="5625181"/>
                            <a:ext cx="2114334" cy="664907"/>
                          </a:xfrm>
                          <a:prstGeom prst="rect">
                            <a:avLst/>
                          </a:prstGeom>
                          <a:noFill/>
                          <a:ln w="6350">
                            <a:noFill/>
                          </a:ln>
                        </wps:spPr>
                        <wps:txbx>
                          <w:txbxContent>
                            <w:p w14:paraId="0A9467DF" w14:textId="77777777" w:rsidR="00FD6FF7" w:rsidRPr="00EB37F6" w:rsidRDefault="00FD6FF7" w:rsidP="004551DF">
                              <w:pPr>
                                <w:spacing w:afterLines="20" w:after="48"/>
                                <w:jc w:val="center"/>
                                <w:rPr>
                                  <w:sz w:val="28"/>
                                </w:rPr>
                              </w:pPr>
                              <w:r w:rsidRPr="00EB37F6">
                                <w:rPr>
                                  <w:rFonts w:ascii="游明朝" w:hAnsi="ＭＳ ゴシック" w:hint="eastAsia"/>
                                  <w:b/>
                                  <w:bCs/>
                                </w:rPr>
                                <w:t>遊び</w:t>
                              </w:r>
                            </w:p>
                            <w:p w14:paraId="7A619AA5" w14:textId="77777777" w:rsidR="00FD6FF7" w:rsidRDefault="00FD6FF7" w:rsidP="004551DF">
                              <w:pPr>
                                <w:jc w:val="center"/>
                                <w:rPr>
                                  <w:rFonts w:ascii="游明朝" w:hAnsi="ＭＳ ゴシック"/>
                                  <w:sz w:val="20"/>
                                  <w:szCs w:val="20"/>
                                </w:rPr>
                              </w:pPr>
                              <w:r w:rsidRPr="00EB37F6">
                                <w:rPr>
                                  <w:rFonts w:ascii="游明朝" w:hAnsi="ＭＳ ゴシック" w:hint="eastAsia"/>
                                  <w:sz w:val="20"/>
                                  <w:szCs w:val="20"/>
                                </w:rPr>
                                <w:t>子</w:t>
                              </w:r>
                              <w:r>
                                <w:rPr>
                                  <w:rFonts w:ascii="游明朝" w:hAnsi="ＭＳ ゴシック" w:hint="eastAsia"/>
                                  <w:sz w:val="20"/>
                                  <w:szCs w:val="20"/>
                                </w:rPr>
                                <w:t>ども</w:t>
                              </w:r>
                              <w:r w:rsidRPr="00EB37F6">
                                <w:rPr>
                                  <w:rFonts w:ascii="游明朝" w:hAnsi="ＭＳ ゴシック" w:hint="eastAsia"/>
                                  <w:sz w:val="20"/>
                                  <w:szCs w:val="20"/>
                                </w:rPr>
                                <w:t>から大人まで</w:t>
                              </w:r>
                            </w:p>
                            <w:p w14:paraId="0D769478" w14:textId="77777777" w:rsidR="00FD6FF7" w:rsidRPr="00EB37F6" w:rsidRDefault="00FD6FF7" w:rsidP="004551DF">
                              <w:pPr>
                                <w:jc w:val="center"/>
                                <w:rPr>
                                  <w:sz w:val="20"/>
                                  <w:szCs w:val="20"/>
                                </w:rPr>
                              </w:pPr>
                              <w:r>
                                <w:rPr>
                                  <w:rFonts w:hint="eastAsia"/>
                                  <w:sz w:val="20"/>
                                  <w:szCs w:val="20"/>
                                </w:rPr>
                                <w:t>遊びを通じ、自然の魅力を発見できる</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AB1121" id="グループ化 243" o:spid="_x0000_s1097" style="position:absolute;margin-left:-17.7pt;margin-top:87.5pt;width:225pt;height:77.25pt;z-index:251806720;mso-position-horizontal-relative:margin;mso-width-relative:margin;mso-height-relative:margin" coordorigin="12086,55187" coordsize="21143,8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">
                <v:oval id="楕円 244" o:spid="_x0000_s1098" style="position:absolute;left:16002;top:55187;width:14382;height:8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" fillcolor="#fbd4b4 [1305]" stroked="f" strokeweight="2pt"/>
                <v:shape id="_x0000_s1099" type="#_x0000_t202" style="position:absolute;left:12086;top:56251;width:21143;height:6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HEn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DSscSfHAAAA3AAA&#10;AA8AAAAAAAAAAAAAAAAABwIAAGRycy9kb3ducmV2LnhtbFBLBQYAAAAAAwADALcAAAD7AgAAAAA=&#10;" filled="f" stroked="f" strokeweight=".5pt">
                  <v:textbox>
                    <w:txbxContent>
                      <w:p w14:paraId="0A9467DF" w14:textId="77777777" w:rsidR="00FD6FF7" w:rsidRPr="00EB37F6" w:rsidRDefault="00FD6FF7" w:rsidP="004551DF">
                        <w:pPr>
                          <w:spacing w:afterLines="20" w:after="48"/>
                          <w:jc w:val="center"/>
                          <w:rPr>
                            <w:sz w:val="28"/>
                          </w:rPr>
                        </w:pPr>
                        <w:r w:rsidRPr="00EB37F6">
                          <w:rPr>
                            <w:rFonts w:ascii="游明朝" w:hAnsi="ＭＳ ゴシック" w:hint="eastAsia"/>
                            <w:b/>
                            <w:bCs/>
                          </w:rPr>
                          <w:t>遊び</w:t>
                        </w:r>
                      </w:p>
                      <w:p w14:paraId="7A619AA5" w14:textId="77777777" w:rsidR="00FD6FF7" w:rsidRDefault="00FD6FF7" w:rsidP="004551DF">
                        <w:pPr>
                          <w:jc w:val="center"/>
                          <w:rPr>
                            <w:rFonts w:ascii="游明朝" w:hAnsi="ＭＳ ゴシック"/>
                            <w:sz w:val="20"/>
                            <w:szCs w:val="20"/>
                          </w:rPr>
                        </w:pPr>
                        <w:r w:rsidRPr="00EB37F6">
                          <w:rPr>
                            <w:rFonts w:ascii="游明朝" w:hAnsi="ＭＳ ゴシック" w:hint="eastAsia"/>
                            <w:sz w:val="20"/>
                            <w:szCs w:val="20"/>
                          </w:rPr>
                          <w:t>子</w:t>
                        </w:r>
                        <w:r>
                          <w:rPr>
                            <w:rFonts w:ascii="游明朝" w:hAnsi="ＭＳ ゴシック" w:hint="eastAsia"/>
                            <w:sz w:val="20"/>
                            <w:szCs w:val="20"/>
                          </w:rPr>
                          <w:t>ども</w:t>
                        </w:r>
                        <w:r w:rsidRPr="00EB37F6">
                          <w:rPr>
                            <w:rFonts w:ascii="游明朝" w:hAnsi="ＭＳ ゴシック" w:hint="eastAsia"/>
                            <w:sz w:val="20"/>
                            <w:szCs w:val="20"/>
                          </w:rPr>
                          <w:t>から大人まで</w:t>
                        </w:r>
                      </w:p>
                      <w:p w14:paraId="0D769478" w14:textId="77777777" w:rsidR="00FD6FF7" w:rsidRPr="00EB37F6" w:rsidRDefault="00FD6FF7" w:rsidP="004551DF">
                        <w:pPr>
                          <w:jc w:val="center"/>
                          <w:rPr>
                            <w:sz w:val="20"/>
                            <w:szCs w:val="20"/>
                          </w:rPr>
                        </w:pPr>
                        <w:r>
                          <w:rPr>
                            <w:rFonts w:hint="eastAsia"/>
                            <w:sz w:val="20"/>
                            <w:szCs w:val="20"/>
                          </w:rPr>
                          <w:t>遊びを通じ、自然の魅力を発見できる</w:t>
                        </w:r>
                      </w:p>
                    </w:txbxContent>
                  </v:textbox>
                </v:shape>
                <w10:wrap anchorx="margin"/>
              </v:group>
            </w:pict>
          </mc:Fallback>
        </mc:AlternateContent>
      </w:r>
      <w:r w:rsidR="004551DF" w:rsidRPr="0070231C">
        <w:rPr>
          <w:noProof/>
        </w:rPr>
        <mc:AlternateContent>
          <mc:Choice Requires="wpg">
            <w:drawing>
              <wp:anchor distT="0" distB="0" distL="114300" distR="114300" simplePos="0" relativeHeight="251808768" behindDoc="0" locked="0" layoutInCell="1" allowOverlap="1" wp14:anchorId="449D6418" wp14:editId="76076E1C">
                <wp:simplePos x="0" y="0"/>
                <wp:positionH relativeFrom="column">
                  <wp:posOffset>3804285</wp:posOffset>
                </wp:positionH>
                <wp:positionV relativeFrom="paragraph">
                  <wp:posOffset>1111250</wp:posOffset>
                </wp:positionV>
                <wp:extent cx="2505075" cy="1123950"/>
                <wp:effectExtent l="0" t="0" r="0" b="0"/>
                <wp:wrapNone/>
                <wp:docPr id="37" name="グループ化 37"/>
                <wp:cNvGraphicFramePr/>
                <a:graphic xmlns:a="http://schemas.openxmlformats.org/drawingml/2006/main">
                  <a:graphicData uri="http://schemas.microsoft.com/office/word/2010/wordprocessingGroup">
                    <wpg:wgp>
                      <wpg:cNvGrpSpPr/>
                      <wpg:grpSpPr>
                        <a:xfrm>
                          <a:off x="0" y="0"/>
                          <a:ext cx="2505075" cy="1123950"/>
                          <a:chOff x="4743362" y="5518741"/>
                          <a:chExt cx="1793306" cy="952541"/>
                        </a:xfrm>
                      </wpg:grpSpPr>
                      <wps:wsp>
                        <wps:cNvPr id="38" name="楕円 38"/>
                        <wps:cNvSpPr/>
                        <wps:spPr>
                          <a:xfrm>
                            <a:off x="4885661" y="5518741"/>
                            <a:ext cx="1438275" cy="828675"/>
                          </a:xfrm>
                          <a:prstGeom prst="ellips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7" name="テキスト ボックス 9"/>
                        <wps:cNvSpPr txBox="1"/>
                        <wps:spPr>
                          <a:xfrm>
                            <a:off x="4743362" y="5617307"/>
                            <a:ext cx="1793306" cy="853975"/>
                          </a:xfrm>
                          <a:prstGeom prst="rect">
                            <a:avLst/>
                          </a:prstGeom>
                          <a:noFill/>
                          <a:ln w="6350">
                            <a:noFill/>
                          </a:ln>
                        </wps:spPr>
                        <wps:txbx>
                          <w:txbxContent>
                            <w:p w14:paraId="61755C59" w14:textId="77777777" w:rsidR="00FD6FF7" w:rsidRDefault="00FD6FF7" w:rsidP="004551DF">
                              <w:pPr>
                                <w:spacing w:afterLines="20" w:after="48"/>
                                <w:jc w:val="center"/>
                              </w:pPr>
                              <w:r>
                                <w:rPr>
                                  <w:rFonts w:ascii="游明朝" w:hAnsi="ＭＳ ゴシック" w:hint="eastAsia"/>
                                  <w:b/>
                                  <w:bCs/>
                                </w:rPr>
                                <w:t>考える</w:t>
                              </w:r>
                            </w:p>
                            <w:p w14:paraId="6E64B8F1" w14:textId="77777777" w:rsidR="00FD6FF7" w:rsidRPr="004468F0" w:rsidRDefault="00FD6FF7" w:rsidP="004551DF">
                              <w:pPr>
                                <w:jc w:val="center"/>
                                <w:rPr>
                                  <w:rFonts w:hAnsi="ＭＳ ゴシック"/>
                                  <w:sz w:val="20"/>
                                  <w:szCs w:val="20"/>
                                </w:rPr>
                              </w:pPr>
                              <w:r w:rsidRPr="004468F0">
                                <w:rPr>
                                  <w:rFonts w:hAnsi="ＭＳ ゴシック" w:hint="eastAsia"/>
                                  <w:sz w:val="20"/>
                                  <w:szCs w:val="20"/>
                                </w:rPr>
                                <w:t>主体的に考え</w:t>
                              </w:r>
                            </w:p>
                            <w:p w14:paraId="2917E3FF" w14:textId="77777777" w:rsidR="00FD6FF7" w:rsidRPr="004468F0" w:rsidRDefault="00FD6FF7" w:rsidP="004551DF">
                              <w:pPr>
                                <w:jc w:val="center"/>
                                <w:rPr>
                                  <w:rFonts w:hAnsi="ＭＳ ゴシック"/>
                                  <w:sz w:val="20"/>
                                  <w:szCs w:val="20"/>
                                </w:rPr>
                              </w:pPr>
                              <w:r w:rsidRPr="004468F0">
                                <w:rPr>
                                  <w:rFonts w:hAnsi="ＭＳ ゴシック" w:hint="eastAsia"/>
                                  <w:sz w:val="20"/>
                                  <w:szCs w:val="20"/>
                                </w:rPr>
                                <w:t>行動する力を育む</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9D6418" id="グループ化 37" o:spid="_x0000_s1100" style="position:absolute;margin-left:299.55pt;margin-top:87.5pt;width:197.25pt;height:88.5pt;z-index:251808768;mso-width-relative:margin;mso-height-relative:margin" coordorigin="47433,55187" coordsize="17933,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">
                <v:oval id="楕円 38" o:spid="_x0000_s1101" style="position:absolute;left:48856;top:55187;width:14383;height:8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" fillcolor="#b8cce4 [1300]" stroked="f" strokeweight="2pt"/>
                <v:shape id="_x0000_s1102" type="#_x0000_t202" style="position:absolute;left:47433;top:56173;width:17933;height:8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" filled="f" stroked="f" strokeweight=".5pt">
                  <v:textbox>
                    <w:txbxContent>
                      <w:p w14:paraId="61755C59" w14:textId="77777777" w:rsidR="00FD6FF7" w:rsidRDefault="00FD6FF7" w:rsidP="004551DF">
                        <w:pPr>
                          <w:spacing w:afterLines="20" w:after="48"/>
                          <w:jc w:val="center"/>
                        </w:pPr>
                        <w:r>
                          <w:rPr>
                            <w:rFonts w:ascii="游明朝" w:hAnsi="ＭＳ ゴシック" w:hint="eastAsia"/>
                            <w:b/>
                            <w:bCs/>
                          </w:rPr>
                          <w:t>考える</w:t>
                        </w:r>
                      </w:p>
                      <w:p w14:paraId="6E64B8F1" w14:textId="77777777" w:rsidR="00FD6FF7" w:rsidRPr="004468F0" w:rsidRDefault="00FD6FF7" w:rsidP="004551DF">
                        <w:pPr>
                          <w:jc w:val="center"/>
                          <w:rPr>
                            <w:rFonts w:hAnsi="ＭＳ ゴシック"/>
                            <w:sz w:val="20"/>
                            <w:szCs w:val="20"/>
                          </w:rPr>
                        </w:pPr>
                        <w:r w:rsidRPr="004468F0">
                          <w:rPr>
                            <w:rFonts w:hAnsi="ＭＳ ゴシック" w:hint="eastAsia"/>
                            <w:sz w:val="20"/>
                            <w:szCs w:val="20"/>
                          </w:rPr>
                          <w:t>主体的に考え</w:t>
                        </w:r>
                      </w:p>
                      <w:p w14:paraId="2917E3FF" w14:textId="77777777" w:rsidR="00FD6FF7" w:rsidRPr="004468F0" w:rsidRDefault="00FD6FF7" w:rsidP="004551DF">
                        <w:pPr>
                          <w:jc w:val="center"/>
                          <w:rPr>
                            <w:rFonts w:hAnsi="ＭＳ ゴシック"/>
                            <w:sz w:val="20"/>
                            <w:szCs w:val="20"/>
                          </w:rPr>
                        </w:pPr>
                        <w:r w:rsidRPr="004468F0">
                          <w:rPr>
                            <w:rFonts w:hAnsi="ＭＳ ゴシック" w:hint="eastAsia"/>
                            <w:sz w:val="20"/>
                            <w:szCs w:val="20"/>
                          </w:rPr>
                          <w:t>行動する力を育む</w:t>
                        </w:r>
                      </w:p>
                    </w:txbxContent>
                  </v:textbox>
                </v:shape>
              </v:group>
            </w:pict>
          </mc:Fallback>
        </mc:AlternateContent>
      </w:r>
      <w:r w:rsidR="004551DF">
        <w:rPr>
          <w:noProof/>
        </w:rPr>
        <mc:AlternateContent>
          <mc:Choice Requires="wps">
            <w:drawing>
              <wp:anchor distT="0" distB="0" distL="114300" distR="114300" simplePos="0" relativeHeight="251609082" behindDoc="0" locked="0" layoutInCell="1" allowOverlap="1" wp14:anchorId="52C00F6E" wp14:editId="15C49F20">
                <wp:simplePos x="0" y="0"/>
                <wp:positionH relativeFrom="column">
                  <wp:posOffset>1251585</wp:posOffset>
                </wp:positionH>
                <wp:positionV relativeFrom="paragraph">
                  <wp:posOffset>358775</wp:posOffset>
                </wp:positionV>
                <wp:extent cx="3800475" cy="1960245"/>
                <wp:effectExtent l="38100" t="38100" r="66675" b="97155"/>
                <wp:wrapNone/>
                <wp:docPr id="238" name="円弧 238"/>
                <wp:cNvGraphicFramePr/>
                <a:graphic xmlns:a="http://schemas.openxmlformats.org/drawingml/2006/main">
                  <a:graphicData uri="http://schemas.microsoft.com/office/word/2010/wordprocessingShape">
                    <wps:wsp>
                      <wps:cNvSpPr/>
                      <wps:spPr>
                        <a:xfrm>
                          <a:off x="0" y="0"/>
                          <a:ext cx="3800475" cy="1960245"/>
                        </a:xfrm>
                        <a:prstGeom prst="arc">
                          <a:avLst>
                            <a:gd name="adj1" fmla="val 1366605"/>
                            <a:gd name="adj2" fmla="val 1136779"/>
                          </a:avLst>
                        </a:prstGeom>
                        <a:ln w="57150">
                          <a:solidFill>
                            <a:srgbClr val="0099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4954BE9E" id="円弧 238" o:spid="_x0000_s1026" style="position:absolute;left:0;text-align:left;margin-left:98.55pt;margin-top:28.25pt;width:299.25pt;height:154.35pt;z-index:251609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00475,1960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" path="m3373912,1598895nsc2926408,1882434,2210135,2013933,1515944,1939993,157594,1795314,-452318,973073,371910,397686,804487,95707,1533513,-52271,2249082,16656,3588265,145653,4236957,938193,3482152,1523161l1900238,980123r1473674,618772xem3373912,1598895nfc2926408,1882434,2210135,2013933,1515944,1939993,157594,1795314,-452318,973073,371910,397686,804487,95707,1533513,-52271,2249082,16656,3588265,145653,4236957,938193,3482152,1523161e" filled="f" strokecolor="#090" strokeweight="4.5pt">
                <v:path arrowok="t" o:connecttype="custom" o:connectlocs="3373912,1598895;1515944,1939993;371910,397686;2249082,16656;3482152,1523161" o:connectangles="0,0,0,0,0"/>
              </v:shape>
            </w:pict>
          </mc:Fallback>
        </mc:AlternateContent>
      </w:r>
      <w:r w:rsidR="00455957">
        <w:br w:type="page"/>
      </w:r>
    </w:p>
    <w:p w14:paraId="0D625535" w14:textId="115BF88F" w:rsidR="00804442" w:rsidRDefault="007E63C0" w:rsidP="00FC148C">
      <w:pPr>
        <w:pStyle w:val="2"/>
      </w:pPr>
      <w:bookmarkStart w:id="25" w:name="_Toc67934006"/>
      <w:r>
        <w:rPr>
          <w:rFonts w:hint="eastAsia"/>
        </w:rPr>
        <w:lastRenderedPageBreak/>
        <w:t>４</w:t>
      </w:r>
      <w:r w:rsidR="00140D13">
        <w:rPr>
          <w:rFonts w:hint="eastAsia"/>
        </w:rPr>
        <w:t xml:space="preserve"> </w:t>
      </w:r>
      <w:r w:rsidR="00804442">
        <w:rPr>
          <w:rFonts w:hint="eastAsia"/>
        </w:rPr>
        <w:t>基本方針</w:t>
      </w:r>
      <w:bookmarkEnd w:id="25"/>
    </w:p>
    <w:p w14:paraId="7F4F0A36" w14:textId="77777777" w:rsidR="001D5174" w:rsidRPr="001D5174" w:rsidRDefault="001D5174" w:rsidP="001D5174"/>
    <w:p w14:paraId="11C75C88" w14:textId="53618D05" w:rsidR="00EA6582" w:rsidRDefault="003F7769" w:rsidP="003F7769">
      <w:pPr>
        <w:pStyle w:val="15"/>
      </w:pPr>
      <w:r>
        <w:rPr>
          <w:rFonts w:hint="eastAsia"/>
        </w:rPr>
        <w:t>基本理念に基づき、</w:t>
      </w:r>
      <w:r w:rsidR="00336520">
        <w:rPr>
          <w:rFonts w:hint="eastAsia"/>
        </w:rPr>
        <w:t>新施設</w:t>
      </w:r>
      <w:r>
        <w:rPr>
          <w:rFonts w:hint="eastAsia"/>
        </w:rPr>
        <w:t>の整備における基本方針を下</w:t>
      </w:r>
      <w:r w:rsidR="008F2D0C">
        <w:rPr>
          <w:rFonts w:hint="eastAsia"/>
        </w:rPr>
        <w:t>表</w:t>
      </w:r>
      <w:r>
        <w:rPr>
          <w:rFonts w:hint="eastAsia"/>
        </w:rPr>
        <w:t>のとおりとします。</w:t>
      </w:r>
    </w:p>
    <w:p w14:paraId="3E85352C" w14:textId="77777777" w:rsidR="008F2D0C" w:rsidRDefault="008F2D0C" w:rsidP="003F7769">
      <w:pPr>
        <w:pStyle w:val="15"/>
      </w:pPr>
    </w:p>
    <w:p w14:paraId="7C0D2474" w14:textId="1F53442E" w:rsidR="008F2D0C" w:rsidRDefault="008F2D0C" w:rsidP="008F2D0C">
      <w:pPr>
        <w:pStyle w:val="ad"/>
      </w:pPr>
      <w:r>
        <w:rPr>
          <w:rFonts w:hint="eastAsia"/>
        </w:rPr>
        <w:t>図表</w:t>
      </w:r>
      <w:r w:rsidR="00466BC2">
        <w:rPr>
          <w:rFonts w:hint="eastAsia"/>
        </w:rPr>
        <w:t xml:space="preserve"> </w:t>
      </w:r>
      <w:r>
        <w:rPr>
          <w:rFonts w:hint="eastAsia"/>
        </w:rPr>
        <w:t xml:space="preserve"> </w:t>
      </w:r>
      <w:r w:rsidR="00466BC2">
        <w:rPr>
          <w:rFonts w:hint="eastAsia"/>
        </w:rPr>
        <w:t>29</w:t>
      </w:r>
      <w:r>
        <w:rPr>
          <w:rFonts w:hint="eastAsia"/>
        </w:rPr>
        <w:t xml:space="preserve">　</w:t>
      </w:r>
      <w:r w:rsidRPr="00336520">
        <w:rPr>
          <w:rFonts w:hint="eastAsia"/>
        </w:rPr>
        <w:t xml:space="preserve"> </w:t>
      </w:r>
      <w:r>
        <w:rPr>
          <w:rFonts w:hint="eastAsia"/>
        </w:rPr>
        <w:t>基本方針</w:t>
      </w:r>
    </w:p>
    <w:p w14:paraId="1DD9D6D6" w14:textId="4D4CC418" w:rsidR="00EF5EEE" w:rsidRDefault="00EF5EEE" w:rsidP="008206C0">
      <w:pPr>
        <w:jc w:val="center"/>
      </w:pPr>
    </w:p>
    <w:p w14:paraId="62538676" w14:textId="00DFFA23" w:rsidR="004F6878" w:rsidRDefault="00407169" w:rsidP="008206C0">
      <w:pPr>
        <w:jc w:val="center"/>
      </w:pPr>
      <w:r>
        <w:rPr>
          <w:noProof/>
        </w:rPr>
        <mc:AlternateContent>
          <mc:Choice Requires="wpg">
            <w:drawing>
              <wp:inline distT="0" distB="0" distL="0" distR="0" wp14:anchorId="2B8BC0BF" wp14:editId="17930371">
                <wp:extent cx="6047640" cy="2057400"/>
                <wp:effectExtent l="0" t="0" r="10795" b="19050"/>
                <wp:docPr id="6" name="グループ化 6"/>
                <wp:cNvGraphicFramePr/>
                <a:graphic xmlns:a="http://schemas.openxmlformats.org/drawingml/2006/main">
                  <a:graphicData uri="http://schemas.microsoft.com/office/word/2010/wordprocessingGroup">
                    <wpg:wgp>
                      <wpg:cNvGrpSpPr/>
                      <wpg:grpSpPr>
                        <a:xfrm>
                          <a:off x="0" y="0"/>
                          <a:ext cx="6047640" cy="2057400"/>
                          <a:chOff x="0" y="0"/>
                          <a:chExt cx="5903595" cy="1473710"/>
                        </a:xfrm>
                      </wpg:grpSpPr>
                      <wps:wsp>
                        <wps:cNvPr id="7" name="テキスト ボックス 7"/>
                        <wps:cNvSpPr txBox="1"/>
                        <wps:spPr>
                          <a:xfrm>
                            <a:off x="0" y="408658"/>
                            <a:ext cx="5903595" cy="1065052"/>
                          </a:xfrm>
                          <a:prstGeom prst="rect">
                            <a:avLst/>
                          </a:prstGeom>
                          <a:solidFill>
                            <a:srgbClr val="EBF5D7"/>
                          </a:solidFill>
                          <a:ln w="6350">
                            <a:solidFill>
                              <a:srgbClr val="009900"/>
                            </a:solidFill>
                          </a:ln>
                          <a:effectLst/>
                        </wps:spPr>
                        <wps:style>
                          <a:lnRef idx="0">
                            <a:schemeClr val="accent1"/>
                          </a:lnRef>
                          <a:fillRef idx="0">
                            <a:schemeClr val="accent1"/>
                          </a:fillRef>
                          <a:effectRef idx="0">
                            <a:schemeClr val="accent1"/>
                          </a:effectRef>
                          <a:fontRef idx="minor">
                            <a:schemeClr val="dk1"/>
                          </a:fontRef>
                        </wps:style>
                        <wps:txbx>
                          <w:txbxContent>
                            <w:p w14:paraId="090F6EFF"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szCs w:val="21"/>
                                </w:rPr>
                              </w:pPr>
                              <w:r w:rsidRPr="00371366">
                                <w:rPr>
                                  <w:rFonts w:asciiTheme="majorEastAsia" w:eastAsiaTheme="majorEastAsia" w:hAnsiTheme="majorEastAsia" w:hint="eastAsia"/>
                                  <w:kern w:val="2"/>
                                  <w:sz w:val="21"/>
                                  <w:szCs w:val="21"/>
                                </w:rPr>
                                <w:t>市民が生涯に渡って継続的</w:t>
                              </w:r>
                              <w:r>
                                <w:rPr>
                                  <w:rFonts w:asciiTheme="majorEastAsia" w:eastAsiaTheme="majorEastAsia" w:hAnsiTheme="majorEastAsia" w:hint="eastAsia"/>
                                  <w:kern w:val="2"/>
                                  <w:sz w:val="21"/>
                                  <w:szCs w:val="21"/>
                                </w:rPr>
                                <w:t>に</w:t>
                              </w:r>
                              <w:r w:rsidRPr="00371366">
                                <w:rPr>
                                  <w:rFonts w:asciiTheme="majorEastAsia" w:eastAsiaTheme="majorEastAsia" w:hAnsiTheme="majorEastAsia" w:hint="eastAsia"/>
                                  <w:kern w:val="2"/>
                                  <w:sz w:val="21"/>
                                  <w:szCs w:val="21"/>
                                </w:rPr>
                                <w:t>自然体験活動</w:t>
                              </w:r>
                              <w:r>
                                <w:rPr>
                                  <w:rFonts w:asciiTheme="majorEastAsia" w:eastAsiaTheme="majorEastAsia" w:hAnsiTheme="majorEastAsia" w:hint="eastAsia"/>
                                  <w:kern w:val="2"/>
                                  <w:sz w:val="21"/>
                                  <w:szCs w:val="21"/>
                                </w:rPr>
                                <w:t>に親しみ、</w:t>
                              </w:r>
                              <w:r w:rsidRPr="008206C0">
                                <w:rPr>
                                  <w:rFonts w:asciiTheme="majorEastAsia" w:eastAsiaTheme="majorEastAsia" w:hAnsiTheme="majorEastAsia" w:hint="eastAsia"/>
                                  <w:kern w:val="2"/>
                                  <w:sz w:val="21"/>
                                  <w:szCs w:val="21"/>
                                </w:rPr>
                                <w:t>健康でいきいきとした</w:t>
                              </w:r>
                              <w:r>
                                <w:rPr>
                                  <w:rFonts w:asciiTheme="majorEastAsia" w:eastAsiaTheme="majorEastAsia" w:hAnsiTheme="majorEastAsia" w:hint="eastAsia"/>
                                  <w:kern w:val="2"/>
                                  <w:sz w:val="21"/>
                                  <w:szCs w:val="21"/>
                                </w:rPr>
                                <w:t>持続可能な</w:t>
                              </w:r>
                              <w:r w:rsidRPr="008206C0">
                                <w:rPr>
                                  <w:rFonts w:asciiTheme="majorEastAsia" w:eastAsiaTheme="majorEastAsia" w:hAnsiTheme="majorEastAsia" w:hint="eastAsia"/>
                                  <w:kern w:val="2"/>
                                  <w:sz w:val="21"/>
                                  <w:szCs w:val="21"/>
                                </w:rPr>
                                <w:t>暮らし</w:t>
                              </w:r>
                            </w:p>
                            <w:p w14:paraId="1F188C31" w14:textId="28E8E113" w:rsidR="00FD6FF7" w:rsidRPr="001762F5" w:rsidRDefault="00FD6FF7" w:rsidP="001762F5">
                              <w:pPr>
                                <w:spacing w:line="340" w:lineRule="exact"/>
                                <w:ind w:left="105" w:firstLineChars="100" w:firstLine="210"/>
                                <w:jc w:val="left"/>
                                <w:rPr>
                                  <w:rFonts w:asciiTheme="majorEastAsia" w:eastAsiaTheme="majorEastAsia" w:hAnsiTheme="majorEastAsia"/>
                                  <w:color w:val="000000" w:themeColor="text1"/>
                                  <w:szCs w:val="21"/>
                                </w:rPr>
                              </w:pPr>
                              <w:r w:rsidRPr="001762F5">
                                <w:rPr>
                                  <w:rFonts w:asciiTheme="majorEastAsia" w:eastAsiaTheme="majorEastAsia" w:hAnsiTheme="majorEastAsia" w:hint="eastAsia"/>
                                  <w:szCs w:val="21"/>
                                </w:rPr>
                                <w:t>を支援するとともに、観光客等も気軽に利用できる施設とします。</w:t>
                              </w:r>
                            </w:p>
                            <w:p w14:paraId="2859A2A7"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rPr>
                              </w:pPr>
                              <w:r w:rsidRPr="00273A25">
                                <w:rPr>
                                  <w:rFonts w:asciiTheme="majorEastAsia" w:eastAsiaTheme="majorEastAsia" w:hAnsiTheme="majorEastAsia" w:hint="eastAsia"/>
                                  <w:color w:val="000000" w:themeColor="text1"/>
                                  <w:sz w:val="21"/>
                                </w:rPr>
                                <w:t>集団宿泊活動を通して、</w:t>
                              </w:r>
                              <w:r>
                                <w:rPr>
                                  <w:rFonts w:asciiTheme="majorEastAsia" w:eastAsiaTheme="majorEastAsia" w:hAnsiTheme="majorEastAsia" w:hint="eastAsia"/>
                                  <w:color w:val="000000" w:themeColor="text1"/>
                                  <w:sz w:val="21"/>
                                </w:rPr>
                                <w:t>子ども達の</w:t>
                              </w:r>
                              <w:r>
                                <w:rPr>
                                  <w:rFonts w:asciiTheme="majorEastAsia" w:eastAsiaTheme="majorEastAsia" w:hAnsiTheme="majorEastAsia" w:hint="eastAsia"/>
                                  <w:sz w:val="21"/>
                                </w:rPr>
                                <w:t>心身の</w:t>
                              </w:r>
                              <w:r w:rsidRPr="00273A25">
                                <w:rPr>
                                  <w:rFonts w:asciiTheme="majorEastAsia" w:eastAsiaTheme="majorEastAsia" w:hAnsiTheme="majorEastAsia" w:hint="eastAsia"/>
                                  <w:sz w:val="21"/>
                                </w:rPr>
                                <w:t>成長に不可欠な自然体験の機会を提供することで、</w:t>
                              </w:r>
                            </w:p>
                            <w:p w14:paraId="0BC6E7A8" w14:textId="4008B020" w:rsidR="00FD6FF7" w:rsidRPr="001762F5" w:rsidRDefault="00FD6FF7" w:rsidP="001762F5">
                              <w:pPr>
                                <w:spacing w:line="340" w:lineRule="exact"/>
                                <w:ind w:left="105" w:firstLineChars="100" w:firstLine="210"/>
                                <w:jc w:val="left"/>
                                <w:rPr>
                                  <w:rFonts w:asciiTheme="majorEastAsia" w:eastAsiaTheme="majorEastAsia" w:hAnsiTheme="majorEastAsia"/>
                                  <w:color w:val="000000" w:themeColor="text1"/>
                                </w:rPr>
                              </w:pPr>
                              <w:r w:rsidRPr="001762F5">
                                <w:rPr>
                                  <w:rFonts w:asciiTheme="majorEastAsia" w:eastAsiaTheme="majorEastAsia" w:hAnsiTheme="majorEastAsia" w:hint="eastAsia"/>
                                </w:rPr>
                                <w:t>豊かな人間性、健やかな体を育むことを支援する施設とします。</w:t>
                              </w:r>
                            </w:p>
                            <w:p w14:paraId="47880337"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rPr>
                              </w:pPr>
                              <w:r w:rsidRPr="000F7031">
                                <w:rPr>
                                  <w:rFonts w:asciiTheme="majorEastAsia" w:eastAsiaTheme="majorEastAsia" w:hAnsiTheme="majorEastAsia" w:hint="eastAsia"/>
                                  <w:color w:val="000000" w:themeColor="text1"/>
                                  <w:sz w:val="21"/>
                                  <w:szCs w:val="21"/>
                                </w:rPr>
                                <w:t>自然とのふれあいを通じ、</w:t>
                              </w:r>
                              <w:r>
                                <w:rPr>
                                  <w:rFonts w:asciiTheme="majorEastAsia" w:eastAsiaTheme="majorEastAsia" w:hAnsiTheme="majorEastAsia" w:hint="eastAsia"/>
                                  <w:color w:val="000000" w:themeColor="text1"/>
                                  <w:sz w:val="21"/>
                                  <w:szCs w:val="21"/>
                                </w:rPr>
                                <w:t>持続可能な社会の実現</w:t>
                              </w:r>
                              <w:r w:rsidRPr="000F7031">
                                <w:rPr>
                                  <w:rFonts w:asciiTheme="majorEastAsia" w:eastAsiaTheme="majorEastAsia" w:hAnsiTheme="majorEastAsia" w:hint="eastAsia"/>
                                  <w:color w:val="000000" w:themeColor="text1"/>
                                  <w:sz w:val="21"/>
                                  <w:szCs w:val="21"/>
                                </w:rPr>
                                <w:t>に対する意識啓発を図る場としての活用も</w:t>
                              </w:r>
                            </w:p>
                            <w:p w14:paraId="2A36B78A" w14:textId="00069F4E" w:rsidR="00FD6FF7" w:rsidRPr="00B1388D" w:rsidRDefault="00FD6FF7" w:rsidP="001762F5">
                              <w:pPr>
                                <w:spacing w:line="340" w:lineRule="exact"/>
                                <w:ind w:left="105" w:firstLineChars="100" w:firstLine="210"/>
                                <w:jc w:val="left"/>
                                <w:rPr>
                                  <w:rFonts w:asciiTheme="majorEastAsia" w:eastAsiaTheme="majorEastAsia" w:hAnsiTheme="majorEastAsia"/>
                                  <w:color w:val="000000" w:themeColor="text1"/>
                                </w:rPr>
                              </w:pPr>
                              <w:r w:rsidRPr="001762F5">
                                <w:rPr>
                                  <w:rFonts w:asciiTheme="majorEastAsia" w:eastAsiaTheme="majorEastAsia" w:hAnsiTheme="majorEastAsia" w:hint="eastAsia"/>
                                  <w:color w:val="000000" w:themeColor="text1"/>
                                  <w:szCs w:val="21"/>
                                </w:rPr>
                                <w:t>見据えて、森林学習館との集約化を</w:t>
                              </w:r>
                              <w:r w:rsidRPr="00B1388D">
                                <w:rPr>
                                  <w:rFonts w:asciiTheme="majorEastAsia" w:eastAsiaTheme="majorEastAsia" w:hAnsiTheme="majorEastAsia" w:hint="eastAsia"/>
                                  <w:color w:val="000000" w:themeColor="text1"/>
                                  <w:szCs w:val="21"/>
                                </w:rPr>
                                <w:t>図ります。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 name="テキスト ボックス 10"/>
                        <wps:cNvSpPr txBox="1"/>
                        <wps:spPr>
                          <a:xfrm>
                            <a:off x="0" y="0"/>
                            <a:ext cx="5903595" cy="405130"/>
                          </a:xfrm>
                          <a:prstGeom prst="rect">
                            <a:avLst/>
                          </a:prstGeom>
                          <a:solidFill>
                            <a:srgbClr val="009900"/>
                          </a:solidFill>
                          <a:ln w="6350">
                            <a:solidFill>
                              <a:srgbClr val="009900"/>
                            </a:solidFill>
                          </a:ln>
                          <a:effectLst/>
                        </wps:spPr>
                        <wps:style>
                          <a:lnRef idx="0">
                            <a:schemeClr val="accent1"/>
                          </a:lnRef>
                          <a:fillRef idx="0">
                            <a:schemeClr val="accent1"/>
                          </a:fillRef>
                          <a:effectRef idx="0">
                            <a:schemeClr val="accent1"/>
                          </a:effectRef>
                          <a:fontRef idx="minor">
                            <a:schemeClr val="dk1"/>
                          </a:fontRef>
                        </wps:style>
                        <wps:txbx>
                          <w:txbxContent>
                            <w:p w14:paraId="102BF197" w14:textId="7D55173F" w:rsidR="00FD6FF7" w:rsidRPr="000F7031" w:rsidRDefault="00FD6FF7" w:rsidP="000F7031">
                              <w:pPr>
                                <w:ind w:leftChars="50" w:left="985" w:hangingChars="400" w:hanging="880"/>
                                <w:jc w:val="left"/>
                                <w:rPr>
                                  <w:rFonts w:ascii="HGS創英角ｺﾞｼｯｸUB" w:eastAsia="HGS創英角ｺﾞｼｯｸUB" w:hAnsi="HGS創英角ｺﾞｼｯｸUB"/>
                                  <w:color w:val="FFFFFF" w:themeColor="background1"/>
                                  <w:sz w:val="22"/>
                                </w:rPr>
                              </w:pPr>
                              <w:r w:rsidRPr="008206C0">
                                <w:rPr>
                                  <w:rFonts w:ascii="HGS創英角ｺﾞｼｯｸUB" w:eastAsia="HGS創英角ｺﾞｼｯｸUB" w:hAnsi="HGS創英角ｺﾞｼｯｸUB" w:hint="eastAsia"/>
                                  <w:color w:val="FFFFFF" w:themeColor="background1"/>
                                  <w:sz w:val="22"/>
                                </w:rPr>
                                <w:t xml:space="preserve">方針１　</w:t>
                              </w:r>
                              <w:r w:rsidRPr="004F6878">
                                <w:rPr>
                                  <w:rFonts w:ascii="HGS創英角ｺﾞｼｯｸUB" w:eastAsia="HGS創英角ｺﾞｼｯｸUB" w:hAnsi="HGS創英角ｺﾞｼｯｸUB" w:hint="eastAsia"/>
                                  <w:color w:val="FFFFFF" w:themeColor="background1"/>
                                  <w:sz w:val="22"/>
                                </w:rPr>
                                <w:t>豊かな自然を活かした自然体験活動の拠点施設</w:t>
                              </w:r>
                              <w:r>
                                <w:rPr>
                                  <w:rFonts w:ascii="HGS創英角ｺﾞｼｯｸUB" w:eastAsia="HGS創英角ｺﾞｼｯｸUB" w:hAnsi="HGS創英角ｺﾞｼｯｸUB" w:hint="eastAsia"/>
                                  <w:color w:val="FFFFFF" w:themeColor="background1"/>
                                  <w:sz w:val="22"/>
                                </w:rPr>
                                <w:t>として、</w:t>
                              </w:r>
                              <w:r w:rsidRPr="008206C0">
                                <w:rPr>
                                  <w:rFonts w:ascii="HGS創英角ｺﾞｼｯｸUB" w:eastAsia="HGS創英角ｺﾞｼｯｸUB" w:hAnsi="HGS創英角ｺﾞｼｯｸUB" w:hint="eastAsia"/>
                                  <w:color w:val="FFFFFF" w:themeColor="background1"/>
                                  <w:sz w:val="22"/>
                                </w:rPr>
                                <w:t>学校教育</w:t>
                              </w:r>
                              <w:r>
                                <w:rPr>
                                  <w:rFonts w:ascii="HGS創英角ｺﾞｼｯｸUB" w:eastAsia="HGS創英角ｺﾞｼｯｸUB" w:hAnsi="HGS創英角ｺﾞｼｯｸUB" w:hint="eastAsia"/>
                                  <w:color w:val="FFFFFF" w:themeColor="background1"/>
                                  <w:sz w:val="22"/>
                                </w:rPr>
                                <w:t>活動を</w:t>
                              </w:r>
                              <w:r w:rsidRPr="008206C0">
                                <w:rPr>
                                  <w:rFonts w:ascii="HGS創英角ｺﾞｼｯｸUB" w:eastAsia="HGS創英角ｺﾞｼｯｸUB" w:hAnsi="HGS創英角ｺﾞｼｯｸUB" w:hint="eastAsia"/>
                                  <w:color w:val="FFFFFF" w:themeColor="background1"/>
                                  <w:sz w:val="22"/>
                                </w:rPr>
                                <w:t>支援する</w:t>
                              </w:r>
                              <w:r>
                                <w:rPr>
                                  <w:rFonts w:ascii="HGS創英角ｺﾞｼｯｸUB" w:eastAsia="HGS創英角ｺﾞｼｯｸUB" w:hAnsi="HGS創英角ｺﾞｼｯｸUB" w:hint="eastAsia"/>
                                  <w:color w:val="FFFFFF" w:themeColor="background1"/>
                                  <w:sz w:val="22"/>
                                </w:rPr>
                                <w:t>とともに、</w:t>
                              </w:r>
                              <w:r w:rsidRPr="004F6878">
                                <w:rPr>
                                  <w:rFonts w:ascii="HGS創英角ｺﾞｼｯｸUB" w:eastAsia="HGS創英角ｺﾞｼｯｸUB" w:hAnsi="HGS創英角ｺﾞｼｯｸUB" w:hint="eastAsia"/>
                                  <w:color w:val="FFFFFF" w:themeColor="background1"/>
                                  <w:sz w:val="22"/>
                                </w:rPr>
                                <w:t>市民や観光客等</w:t>
                              </w:r>
                              <w:r>
                                <w:rPr>
                                  <w:rFonts w:ascii="HGS創英角ｺﾞｼｯｸUB" w:eastAsia="HGS創英角ｺﾞｼｯｸUB" w:hAnsi="HGS創英角ｺﾞｼｯｸUB" w:hint="eastAsia"/>
                                  <w:color w:val="FFFFFF" w:themeColor="background1"/>
                                  <w:sz w:val="22"/>
                                </w:rPr>
                                <w:t>が気軽に利用できる</w:t>
                              </w:r>
                              <w:r w:rsidRPr="004F6878">
                                <w:rPr>
                                  <w:rFonts w:ascii="HGS創英角ｺﾞｼｯｸUB" w:eastAsia="HGS創英角ｺﾞｼｯｸUB" w:hAnsi="HGS創英角ｺﾞｼｯｸUB" w:hint="eastAsia"/>
                                  <w:color w:val="FFFFFF" w:themeColor="background1"/>
                                  <w:sz w:val="22"/>
                                </w:rPr>
                                <w:t>施設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inline>
            </w:drawing>
          </mc:Choice>
          <mc:Fallback>
            <w:pict>
              <v:group w14:anchorId="2B8BC0BF" id="グループ化 6" o:spid="_x0000_s1103" style="width:476.2pt;height:162pt;mso-position-horizontal-relative:char;mso-position-vertical-relative:line" coordsize="59035,1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">
                <v:shape id="テキスト ボックス 7" o:spid="_x0000_s1104" type="#_x0000_t202" style="position:absolute;top:4086;width:59035;height:10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" fillcolor="#ebf5d7" strokecolor="#090" strokeweight=".5pt">
                  <v:textbox inset="1mm,1mm,1mm,1mm">
                    <w:txbxContent>
                      <w:p w14:paraId="090F6EFF"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szCs w:val="21"/>
                          </w:rPr>
                        </w:pPr>
                        <w:r w:rsidRPr="00371366">
                          <w:rPr>
                            <w:rFonts w:asciiTheme="majorEastAsia" w:eastAsiaTheme="majorEastAsia" w:hAnsiTheme="majorEastAsia" w:hint="eastAsia"/>
                            <w:kern w:val="2"/>
                            <w:sz w:val="21"/>
                            <w:szCs w:val="21"/>
                          </w:rPr>
                          <w:t>市民が生涯に渡って継続的</w:t>
                        </w:r>
                        <w:r>
                          <w:rPr>
                            <w:rFonts w:asciiTheme="majorEastAsia" w:eastAsiaTheme="majorEastAsia" w:hAnsiTheme="majorEastAsia" w:hint="eastAsia"/>
                            <w:kern w:val="2"/>
                            <w:sz w:val="21"/>
                            <w:szCs w:val="21"/>
                          </w:rPr>
                          <w:t>に</w:t>
                        </w:r>
                        <w:r w:rsidRPr="00371366">
                          <w:rPr>
                            <w:rFonts w:asciiTheme="majorEastAsia" w:eastAsiaTheme="majorEastAsia" w:hAnsiTheme="majorEastAsia" w:hint="eastAsia"/>
                            <w:kern w:val="2"/>
                            <w:sz w:val="21"/>
                            <w:szCs w:val="21"/>
                          </w:rPr>
                          <w:t>自然体験活動</w:t>
                        </w:r>
                        <w:r>
                          <w:rPr>
                            <w:rFonts w:asciiTheme="majorEastAsia" w:eastAsiaTheme="majorEastAsia" w:hAnsiTheme="majorEastAsia" w:hint="eastAsia"/>
                            <w:kern w:val="2"/>
                            <w:sz w:val="21"/>
                            <w:szCs w:val="21"/>
                          </w:rPr>
                          <w:t>に親しみ、</w:t>
                        </w:r>
                        <w:r w:rsidRPr="008206C0">
                          <w:rPr>
                            <w:rFonts w:asciiTheme="majorEastAsia" w:eastAsiaTheme="majorEastAsia" w:hAnsiTheme="majorEastAsia" w:hint="eastAsia"/>
                            <w:kern w:val="2"/>
                            <w:sz w:val="21"/>
                            <w:szCs w:val="21"/>
                          </w:rPr>
                          <w:t>健康でいきいきとした</w:t>
                        </w:r>
                        <w:r>
                          <w:rPr>
                            <w:rFonts w:asciiTheme="majorEastAsia" w:eastAsiaTheme="majorEastAsia" w:hAnsiTheme="majorEastAsia" w:hint="eastAsia"/>
                            <w:kern w:val="2"/>
                            <w:sz w:val="21"/>
                            <w:szCs w:val="21"/>
                          </w:rPr>
                          <w:t>持続可能な</w:t>
                        </w:r>
                        <w:r w:rsidRPr="008206C0">
                          <w:rPr>
                            <w:rFonts w:asciiTheme="majorEastAsia" w:eastAsiaTheme="majorEastAsia" w:hAnsiTheme="majorEastAsia" w:hint="eastAsia"/>
                            <w:kern w:val="2"/>
                            <w:sz w:val="21"/>
                            <w:szCs w:val="21"/>
                          </w:rPr>
                          <w:t>暮らし</w:t>
                        </w:r>
                      </w:p>
                      <w:p w14:paraId="1F188C31" w14:textId="28E8E113" w:rsidR="00FD6FF7" w:rsidRPr="001762F5" w:rsidRDefault="00FD6FF7" w:rsidP="001762F5">
                        <w:pPr>
                          <w:spacing w:line="340" w:lineRule="exact"/>
                          <w:ind w:left="105" w:firstLineChars="100" w:firstLine="210"/>
                          <w:jc w:val="left"/>
                          <w:rPr>
                            <w:rFonts w:asciiTheme="majorEastAsia" w:eastAsiaTheme="majorEastAsia" w:hAnsiTheme="majorEastAsia"/>
                            <w:color w:val="000000" w:themeColor="text1"/>
                            <w:szCs w:val="21"/>
                          </w:rPr>
                        </w:pPr>
                        <w:r w:rsidRPr="001762F5">
                          <w:rPr>
                            <w:rFonts w:asciiTheme="majorEastAsia" w:eastAsiaTheme="majorEastAsia" w:hAnsiTheme="majorEastAsia" w:hint="eastAsia"/>
                            <w:szCs w:val="21"/>
                          </w:rPr>
                          <w:t>を支援するとともに、観光客等も気軽に利用できる施設とします。</w:t>
                        </w:r>
                      </w:p>
                      <w:p w14:paraId="2859A2A7"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rPr>
                        </w:pPr>
                        <w:r w:rsidRPr="00273A25">
                          <w:rPr>
                            <w:rFonts w:asciiTheme="majorEastAsia" w:eastAsiaTheme="majorEastAsia" w:hAnsiTheme="majorEastAsia" w:hint="eastAsia"/>
                            <w:color w:val="000000" w:themeColor="text1"/>
                            <w:sz w:val="21"/>
                          </w:rPr>
                          <w:t>集団宿泊活動を通して、</w:t>
                        </w:r>
                        <w:r>
                          <w:rPr>
                            <w:rFonts w:asciiTheme="majorEastAsia" w:eastAsiaTheme="majorEastAsia" w:hAnsiTheme="majorEastAsia" w:hint="eastAsia"/>
                            <w:color w:val="000000" w:themeColor="text1"/>
                            <w:sz w:val="21"/>
                          </w:rPr>
                          <w:t>子ども達の</w:t>
                        </w:r>
                        <w:r>
                          <w:rPr>
                            <w:rFonts w:asciiTheme="majorEastAsia" w:eastAsiaTheme="majorEastAsia" w:hAnsiTheme="majorEastAsia" w:hint="eastAsia"/>
                            <w:sz w:val="21"/>
                          </w:rPr>
                          <w:t>心身の</w:t>
                        </w:r>
                        <w:r w:rsidRPr="00273A25">
                          <w:rPr>
                            <w:rFonts w:asciiTheme="majorEastAsia" w:eastAsiaTheme="majorEastAsia" w:hAnsiTheme="majorEastAsia" w:hint="eastAsia"/>
                            <w:sz w:val="21"/>
                          </w:rPr>
                          <w:t>成長に不可欠な自然体験の機会を提供することで、</w:t>
                        </w:r>
                      </w:p>
                      <w:p w14:paraId="0BC6E7A8" w14:textId="4008B020" w:rsidR="00FD6FF7" w:rsidRPr="001762F5" w:rsidRDefault="00FD6FF7" w:rsidP="001762F5">
                        <w:pPr>
                          <w:spacing w:line="340" w:lineRule="exact"/>
                          <w:ind w:left="105" w:firstLineChars="100" w:firstLine="210"/>
                          <w:jc w:val="left"/>
                          <w:rPr>
                            <w:rFonts w:asciiTheme="majorEastAsia" w:eastAsiaTheme="majorEastAsia" w:hAnsiTheme="majorEastAsia"/>
                            <w:color w:val="000000" w:themeColor="text1"/>
                          </w:rPr>
                        </w:pPr>
                        <w:r w:rsidRPr="001762F5">
                          <w:rPr>
                            <w:rFonts w:asciiTheme="majorEastAsia" w:eastAsiaTheme="majorEastAsia" w:hAnsiTheme="majorEastAsia" w:hint="eastAsia"/>
                          </w:rPr>
                          <w:t>豊かな人間性、健やかな体を育むことを支援する施設とします。</w:t>
                        </w:r>
                      </w:p>
                      <w:p w14:paraId="47880337"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rPr>
                        </w:pPr>
                        <w:r w:rsidRPr="000F7031">
                          <w:rPr>
                            <w:rFonts w:asciiTheme="majorEastAsia" w:eastAsiaTheme="majorEastAsia" w:hAnsiTheme="majorEastAsia" w:hint="eastAsia"/>
                            <w:color w:val="000000" w:themeColor="text1"/>
                            <w:sz w:val="21"/>
                            <w:szCs w:val="21"/>
                          </w:rPr>
                          <w:t>自然とのふれあいを通じ、</w:t>
                        </w:r>
                        <w:r>
                          <w:rPr>
                            <w:rFonts w:asciiTheme="majorEastAsia" w:eastAsiaTheme="majorEastAsia" w:hAnsiTheme="majorEastAsia" w:hint="eastAsia"/>
                            <w:color w:val="000000" w:themeColor="text1"/>
                            <w:sz w:val="21"/>
                            <w:szCs w:val="21"/>
                          </w:rPr>
                          <w:t>持続可能な社会の実現</w:t>
                        </w:r>
                        <w:r w:rsidRPr="000F7031">
                          <w:rPr>
                            <w:rFonts w:asciiTheme="majorEastAsia" w:eastAsiaTheme="majorEastAsia" w:hAnsiTheme="majorEastAsia" w:hint="eastAsia"/>
                            <w:color w:val="000000" w:themeColor="text1"/>
                            <w:sz w:val="21"/>
                            <w:szCs w:val="21"/>
                          </w:rPr>
                          <w:t>に対する意識啓発を図る場としての活用も</w:t>
                        </w:r>
                      </w:p>
                      <w:p w14:paraId="2A36B78A" w14:textId="00069F4E" w:rsidR="00FD6FF7" w:rsidRPr="00B1388D" w:rsidRDefault="00FD6FF7" w:rsidP="001762F5">
                        <w:pPr>
                          <w:spacing w:line="340" w:lineRule="exact"/>
                          <w:ind w:left="105" w:firstLineChars="100" w:firstLine="210"/>
                          <w:jc w:val="left"/>
                          <w:rPr>
                            <w:rFonts w:asciiTheme="majorEastAsia" w:eastAsiaTheme="majorEastAsia" w:hAnsiTheme="majorEastAsia"/>
                            <w:color w:val="000000" w:themeColor="text1"/>
                          </w:rPr>
                        </w:pPr>
                        <w:r w:rsidRPr="001762F5">
                          <w:rPr>
                            <w:rFonts w:asciiTheme="majorEastAsia" w:eastAsiaTheme="majorEastAsia" w:hAnsiTheme="majorEastAsia" w:hint="eastAsia"/>
                            <w:color w:val="000000" w:themeColor="text1"/>
                            <w:szCs w:val="21"/>
                          </w:rPr>
                          <w:t>見据えて、森林学習館との集約化を</w:t>
                        </w:r>
                        <w:r w:rsidRPr="00B1388D">
                          <w:rPr>
                            <w:rFonts w:asciiTheme="majorEastAsia" w:eastAsiaTheme="majorEastAsia" w:hAnsiTheme="majorEastAsia" w:hint="eastAsia"/>
                            <w:color w:val="000000" w:themeColor="text1"/>
                            <w:szCs w:val="21"/>
                          </w:rPr>
                          <w:t>図ります。</w:t>
                        </w:r>
                      </w:p>
                    </w:txbxContent>
                  </v:textbox>
                </v:shape>
                <v:shape id="テキスト ボックス 10" o:spid="_x0000_s1105" type="#_x0000_t202" style="position:absolute;width:59035;height:4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" fillcolor="#090" strokecolor="#090" strokeweight=".5pt">
                  <v:textbox inset="1mm,1mm,1mm,1mm">
                    <w:txbxContent>
                      <w:p w14:paraId="102BF197" w14:textId="7D55173F" w:rsidR="00FD6FF7" w:rsidRPr="000F7031" w:rsidRDefault="00FD6FF7" w:rsidP="000F7031">
                        <w:pPr>
                          <w:ind w:leftChars="50" w:left="985" w:hangingChars="400" w:hanging="880"/>
                          <w:jc w:val="left"/>
                          <w:rPr>
                            <w:rFonts w:ascii="HGS創英角ｺﾞｼｯｸUB" w:eastAsia="HGS創英角ｺﾞｼｯｸUB" w:hAnsi="HGS創英角ｺﾞｼｯｸUB"/>
                            <w:color w:val="FFFFFF" w:themeColor="background1"/>
                            <w:sz w:val="22"/>
                          </w:rPr>
                        </w:pPr>
                        <w:r w:rsidRPr="008206C0">
                          <w:rPr>
                            <w:rFonts w:ascii="HGS創英角ｺﾞｼｯｸUB" w:eastAsia="HGS創英角ｺﾞｼｯｸUB" w:hAnsi="HGS創英角ｺﾞｼｯｸUB" w:hint="eastAsia"/>
                            <w:color w:val="FFFFFF" w:themeColor="background1"/>
                            <w:sz w:val="22"/>
                          </w:rPr>
                          <w:t xml:space="preserve">方針１　</w:t>
                        </w:r>
                        <w:r w:rsidRPr="004F6878">
                          <w:rPr>
                            <w:rFonts w:ascii="HGS創英角ｺﾞｼｯｸUB" w:eastAsia="HGS創英角ｺﾞｼｯｸUB" w:hAnsi="HGS創英角ｺﾞｼｯｸUB" w:hint="eastAsia"/>
                            <w:color w:val="FFFFFF" w:themeColor="background1"/>
                            <w:sz w:val="22"/>
                          </w:rPr>
                          <w:t>豊かな自然を活かした自然体験活動の拠点施設</w:t>
                        </w:r>
                        <w:r>
                          <w:rPr>
                            <w:rFonts w:ascii="HGS創英角ｺﾞｼｯｸUB" w:eastAsia="HGS創英角ｺﾞｼｯｸUB" w:hAnsi="HGS創英角ｺﾞｼｯｸUB" w:hint="eastAsia"/>
                            <w:color w:val="FFFFFF" w:themeColor="background1"/>
                            <w:sz w:val="22"/>
                          </w:rPr>
                          <w:t>として、</w:t>
                        </w:r>
                        <w:r w:rsidRPr="008206C0">
                          <w:rPr>
                            <w:rFonts w:ascii="HGS創英角ｺﾞｼｯｸUB" w:eastAsia="HGS創英角ｺﾞｼｯｸUB" w:hAnsi="HGS創英角ｺﾞｼｯｸUB" w:hint="eastAsia"/>
                            <w:color w:val="FFFFFF" w:themeColor="background1"/>
                            <w:sz w:val="22"/>
                          </w:rPr>
                          <w:t>学校教育</w:t>
                        </w:r>
                        <w:r>
                          <w:rPr>
                            <w:rFonts w:ascii="HGS創英角ｺﾞｼｯｸUB" w:eastAsia="HGS創英角ｺﾞｼｯｸUB" w:hAnsi="HGS創英角ｺﾞｼｯｸUB" w:hint="eastAsia"/>
                            <w:color w:val="FFFFFF" w:themeColor="background1"/>
                            <w:sz w:val="22"/>
                          </w:rPr>
                          <w:t>活動を</w:t>
                        </w:r>
                        <w:r w:rsidRPr="008206C0">
                          <w:rPr>
                            <w:rFonts w:ascii="HGS創英角ｺﾞｼｯｸUB" w:eastAsia="HGS創英角ｺﾞｼｯｸUB" w:hAnsi="HGS創英角ｺﾞｼｯｸUB" w:hint="eastAsia"/>
                            <w:color w:val="FFFFFF" w:themeColor="background1"/>
                            <w:sz w:val="22"/>
                          </w:rPr>
                          <w:t>支援する</w:t>
                        </w:r>
                        <w:r>
                          <w:rPr>
                            <w:rFonts w:ascii="HGS創英角ｺﾞｼｯｸUB" w:eastAsia="HGS創英角ｺﾞｼｯｸUB" w:hAnsi="HGS創英角ｺﾞｼｯｸUB" w:hint="eastAsia"/>
                            <w:color w:val="FFFFFF" w:themeColor="background1"/>
                            <w:sz w:val="22"/>
                          </w:rPr>
                          <w:t>とともに、</w:t>
                        </w:r>
                        <w:r w:rsidRPr="004F6878">
                          <w:rPr>
                            <w:rFonts w:ascii="HGS創英角ｺﾞｼｯｸUB" w:eastAsia="HGS創英角ｺﾞｼｯｸUB" w:hAnsi="HGS創英角ｺﾞｼｯｸUB" w:hint="eastAsia"/>
                            <w:color w:val="FFFFFF" w:themeColor="background1"/>
                            <w:sz w:val="22"/>
                          </w:rPr>
                          <w:t>市民や観光客等</w:t>
                        </w:r>
                        <w:r>
                          <w:rPr>
                            <w:rFonts w:ascii="HGS創英角ｺﾞｼｯｸUB" w:eastAsia="HGS創英角ｺﾞｼｯｸUB" w:hAnsi="HGS創英角ｺﾞｼｯｸUB" w:hint="eastAsia"/>
                            <w:color w:val="FFFFFF" w:themeColor="background1"/>
                            <w:sz w:val="22"/>
                          </w:rPr>
                          <w:t>が気軽に利用できる</w:t>
                        </w:r>
                        <w:r w:rsidRPr="004F6878">
                          <w:rPr>
                            <w:rFonts w:ascii="HGS創英角ｺﾞｼｯｸUB" w:eastAsia="HGS創英角ｺﾞｼｯｸUB" w:hAnsi="HGS創英角ｺﾞｼｯｸUB" w:hint="eastAsia"/>
                            <w:color w:val="FFFFFF" w:themeColor="background1"/>
                            <w:sz w:val="22"/>
                          </w:rPr>
                          <w:t>施設</w:t>
                        </w:r>
                      </w:p>
                    </w:txbxContent>
                  </v:textbox>
                </v:shape>
                <w10:anchorlock/>
              </v:group>
            </w:pict>
          </mc:Fallback>
        </mc:AlternateContent>
      </w:r>
    </w:p>
    <w:p w14:paraId="03BB5D4E" w14:textId="79998444" w:rsidR="001D5174" w:rsidRDefault="001D5174" w:rsidP="008206C0">
      <w:pPr>
        <w:jc w:val="center"/>
      </w:pPr>
    </w:p>
    <w:p w14:paraId="381726DF" w14:textId="3FF26F0E" w:rsidR="001D5174" w:rsidRDefault="001D5174" w:rsidP="008206C0">
      <w:pPr>
        <w:jc w:val="center"/>
      </w:pPr>
    </w:p>
    <w:p w14:paraId="529B4DA4" w14:textId="504C9845" w:rsidR="00ED40D4" w:rsidRDefault="00ED40D4" w:rsidP="008206C0">
      <w:pPr>
        <w:jc w:val="center"/>
      </w:pPr>
      <w:r>
        <w:rPr>
          <w:noProof/>
        </w:rPr>
        <mc:AlternateContent>
          <mc:Choice Requires="wpg">
            <w:drawing>
              <wp:inline distT="0" distB="0" distL="0" distR="0" wp14:anchorId="257A6A1B" wp14:editId="7DF7C330">
                <wp:extent cx="6047640" cy="1543050"/>
                <wp:effectExtent l="0" t="0" r="10795" b="19050"/>
                <wp:docPr id="133" name="グループ化 133"/>
                <wp:cNvGraphicFramePr/>
                <a:graphic xmlns:a="http://schemas.openxmlformats.org/drawingml/2006/main">
                  <a:graphicData uri="http://schemas.microsoft.com/office/word/2010/wordprocessingGroup">
                    <wpg:wgp>
                      <wpg:cNvGrpSpPr/>
                      <wpg:grpSpPr>
                        <a:xfrm>
                          <a:off x="0" y="0"/>
                          <a:ext cx="6047640" cy="1543050"/>
                          <a:chOff x="0" y="0"/>
                          <a:chExt cx="5903595" cy="1038592"/>
                        </a:xfrm>
                      </wpg:grpSpPr>
                      <wps:wsp>
                        <wps:cNvPr id="134" name="テキスト ボックス 134"/>
                        <wps:cNvSpPr txBox="1"/>
                        <wps:spPr>
                          <a:xfrm>
                            <a:off x="0" y="346197"/>
                            <a:ext cx="5903595" cy="692395"/>
                          </a:xfrm>
                          <a:prstGeom prst="rect">
                            <a:avLst/>
                          </a:prstGeom>
                          <a:solidFill>
                            <a:srgbClr val="EBF5D7"/>
                          </a:solidFill>
                          <a:ln w="6350">
                            <a:solidFill>
                              <a:srgbClr val="009900"/>
                            </a:solidFill>
                          </a:ln>
                          <a:effectLst/>
                        </wps:spPr>
                        <wps:style>
                          <a:lnRef idx="0">
                            <a:schemeClr val="accent1"/>
                          </a:lnRef>
                          <a:fillRef idx="0">
                            <a:schemeClr val="accent1"/>
                          </a:fillRef>
                          <a:effectRef idx="0">
                            <a:schemeClr val="accent1"/>
                          </a:effectRef>
                          <a:fontRef idx="minor">
                            <a:schemeClr val="dk1"/>
                          </a:fontRef>
                        </wps:style>
                        <wps:txbx>
                          <w:txbxContent>
                            <w:p w14:paraId="6AFACC11" w14:textId="77777777" w:rsidR="00FD6FF7" w:rsidRDefault="00FD6FF7" w:rsidP="00E9353B">
                              <w:pPr>
                                <w:pStyle w:val="ab"/>
                                <w:numPr>
                                  <w:ilvl w:val="0"/>
                                  <w:numId w:val="12"/>
                                </w:numPr>
                                <w:spacing w:after="0" w:line="340" w:lineRule="exact"/>
                                <w:ind w:leftChars="50" w:left="525"/>
                                <w:jc w:val="left"/>
                                <w:rPr>
                                  <w:rFonts w:asciiTheme="majorEastAsia" w:eastAsiaTheme="majorEastAsia" w:hAnsiTheme="majorEastAsia"/>
                                  <w:kern w:val="2"/>
                                  <w:sz w:val="21"/>
                                  <w:szCs w:val="21"/>
                                </w:rPr>
                              </w:pPr>
                              <w:r w:rsidRPr="008206C0">
                                <w:rPr>
                                  <w:rFonts w:asciiTheme="majorEastAsia" w:eastAsiaTheme="majorEastAsia" w:hAnsiTheme="majorEastAsia" w:hint="eastAsia"/>
                                  <w:kern w:val="2"/>
                                  <w:sz w:val="21"/>
                                  <w:szCs w:val="21"/>
                                </w:rPr>
                                <w:t>地域住民やＮＰＯ団体等と連携し、地域資源を活かしたプログラムを提供することで地域の</w:t>
                              </w:r>
                            </w:p>
                            <w:p w14:paraId="2F1DC289" w14:textId="00C6F03C" w:rsidR="00FD6FF7" w:rsidRPr="001762F5" w:rsidRDefault="00FD6FF7" w:rsidP="001762F5">
                              <w:pPr>
                                <w:spacing w:line="340" w:lineRule="exact"/>
                                <w:ind w:left="105" w:firstLineChars="100" w:firstLine="210"/>
                                <w:jc w:val="left"/>
                                <w:rPr>
                                  <w:rFonts w:asciiTheme="majorEastAsia" w:eastAsiaTheme="majorEastAsia" w:hAnsiTheme="majorEastAsia"/>
                                  <w:szCs w:val="21"/>
                                </w:rPr>
                              </w:pPr>
                              <w:r w:rsidRPr="001762F5">
                                <w:rPr>
                                  <w:rFonts w:asciiTheme="majorEastAsia" w:eastAsiaTheme="majorEastAsia" w:hAnsiTheme="majorEastAsia" w:hint="eastAsia"/>
                                  <w:szCs w:val="21"/>
                                </w:rPr>
                                <w:t>活性化や賑わいの創出を図る施設とします。</w:t>
                              </w:r>
                            </w:p>
                            <w:p w14:paraId="409F9B7C"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rPr>
                              </w:pPr>
                              <w:r w:rsidRPr="00777EAA">
                                <w:rPr>
                                  <w:rFonts w:asciiTheme="majorEastAsia" w:eastAsiaTheme="majorEastAsia" w:hAnsiTheme="majorEastAsia" w:hint="eastAsia"/>
                                  <w:kern w:val="2"/>
                                  <w:sz w:val="21"/>
                                  <w:szCs w:val="21"/>
                                </w:rPr>
                                <w:t>金峰山周辺の観光情報等の情報発信の拠点としての役割を担うとともに、市内外の子</w:t>
                              </w:r>
                              <w:r>
                                <w:rPr>
                                  <w:rFonts w:asciiTheme="majorEastAsia" w:eastAsiaTheme="majorEastAsia" w:hAnsiTheme="majorEastAsia" w:hint="eastAsia"/>
                                  <w:kern w:val="2"/>
                                  <w:sz w:val="21"/>
                                  <w:szCs w:val="21"/>
                                </w:rPr>
                                <w:t>ども</w:t>
                              </w:r>
                              <w:r w:rsidRPr="00777EAA">
                                <w:rPr>
                                  <w:rFonts w:asciiTheme="majorEastAsia" w:eastAsiaTheme="majorEastAsia" w:hAnsiTheme="majorEastAsia" w:hint="eastAsia"/>
                                  <w:kern w:val="2"/>
                                  <w:sz w:val="21"/>
                                  <w:szCs w:val="21"/>
                                </w:rPr>
                                <w:t>から</w:t>
                              </w:r>
                            </w:p>
                            <w:p w14:paraId="5238E1CB" w14:textId="3A2BE291" w:rsidR="00FD6FF7" w:rsidRPr="001762F5" w:rsidRDefault="00FD6FF7" w:rsidP="001762F5">
                              <w:pPr>
                                <w:spacing w:line="340" w:lineRule="exact"/>
                                <w:ind w:left="105" w:firstLineChars="100" w:firstLine="210"/>
                                <w:jc w:val="left"/>
                                <w:rPr>
                                  <w:rFonts w:asciiTheme="majorEastAsia" w:eastAsiaTheme="majorEastAsia" w:hAnsiTheme="majorEastAsia"/>
                                  <w:color w:val="000000" w:themeColor="text1"/>
                                </w:rPr>
                              </w:pPr>
                              <w:r w:rsidRPr="001762F5">
                                <w:rPr>
                                  <w:rFonts w:asciiTheme="majorEastAsia" w:eastAsiaTheme="majorEastAsia" w:hAnsiTheme="majorEastAsia" w:hint="eastAsia"/>
                                  <w:szCs w:val="21"/>
                                </w:rPr>
                                <w:t>大人まで様々な人の交流を創出する施設とします。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35" name="テキスト ボックス 135"/>
                        <wps:cNvSpPr txBox="1"/>
                        <wps:spPr>
                          <a:xfrm>
                            <a:off x="0" y="0"/>
                            <a:ext cx="5903595" cy="339786"/>
                          </a:xfrm>
                          <a:prstGeom prst="rect">
                            <a:avLst/>
                          </a:prstGeom>
                          <a:solidFill>
                            <a:srgbClr val="009900"/>
                          </a:solidFill>
                          <a:ln w="6350">
                            <a:solidFill>
                              <a:srgbClr val="009900"/>
                            </a:solidFill>
                          </a:ln>
                          <a:effectLst/>
                        </wps:spPr>
                        <wps:style>
                          <a:lnRef idx="0">
                            <a:schemeClr val="accent1"/>
                          </a:lnRef>
                          <a:fillRef idx="0">
                            <a:schemeClr val="accent1"/>
                          </a:fillRef>
                          <a:effectRef idx="0">
                            <a:schemeClr val="accent1"/>
                          </a:effectRef>
                          <a:fontRef idx="minor">
                            <a:schemeClr val="dk1"/>
                          </a:fontRef>
                        </wps:style>
                        <wps:txbx>
                          <w:txbxContent>
                            <w:p w14:paraId="6B3AF818" w14:textId="10F2C248" w:rsidR="00FD6FF7" w:rsidRPr="008206C0" w:rsidRDefault="00FD6FF7" w:rsidP="00ED40D4">
                              <w:pPr>
                                <w:ind w:leftChars="50" w:left="105"/>
                                <w:jc w:val="left"/>
                                <w:rPr>
                                  <w:rFonts w:ascii="HGS創英角ｺﾞｼｯｸUB" w:eastAsia="HGS創英角ｺﾞｼｯｸUB" w:hAnsi="HGS創英角ｺﾞｼｯｸUB"/>
                                  <w:color w:val="FFFFFF" w:themeColor="background1"/>
                                  <w:sz w:val="22"/>
                                </w:rPr>
                              </w:pPr>
                              <w:r w:rsidRPr="004F6878">
                                <w:rPr>
                                  <w:rFonts w:ascii="HGS創英角ｺﾞｼｯｸUB" w:eastAsia="HGS創英角ｺﾞｼｯｸUB" w:hAnsi="HGS創英角ｺﾞｼｯｸUB" w:hint="eastAsia"/>
                                  <w:color w:val="FFFFFF" w:themeColor="background1"/>
                                  <w:sz w:val="22"/>
                                </w:rPr>
                                <w:t>方針</w:t>
                              </w:r>
                              <w:r>
                                <w:rPr>
                                  <w:rFonts w:ascii="HGS創英角ｺﾞｼｯｸUB" w:eastAsia="HGS創英角ｺﾞｼｯｸUB" w:hAnsi="HGS創英角ｺﾞｼｯｸUB" w:hint="eastAsia"/>
                                  <w:color w:val="FFFFFF" w:themeColor="background1"/>
                                  <w:sz w:val="22"/>
                                </w:rPr>
                                <w:t>２</w:t>
                              </w:r>
                              <w:r w:rsidRPr="004F6878">
                                <w:rPr>
                                  <w:rFonts w:ascii="HGS創英角ｺﾞｼｯｸUB" w:eastAsia="HGS創英角ｺﾞｼｯｸUB" w:hAnsi="HGS創英角ｺﾞｼｯｸUB" w:hint="eastAsia"/>
                                  <w:color w:val="FFFFFF" w:themeColor="background1"/>
                                  <w:sz w:val="22"/>
                                </w:rPr>
                                <w:t xml:space="preserve">　</w:t>
                              </w:r>
                              <w:bookmarkStart w:id="26" w:name="_Hlk63331642"/>
                              <w:r>
                                <w:rPr>
                                  <w:rFonts w:ascii="HGS創英角ｺﾞｼｯｸUB" w:eastAsia="HGS創英角ｺﾞｼｯｸUB" w:hAnsi="HGS創英角ｺﾞｼｯｸUB" w:hint="eastAsia"/>
                                  <w:color w:val="FFFFFF" w:themeColor="background1"/>
                                  <w:sz w:val="22"/>
                                </w:rPr>
                                <w:t>地域住民等</w:t>
                              </w:r>
                              <w:r w:rsidRPr="004F6878">
                                <w:rPr>
                                  <w:rFonts w:ascii="HGS創英角ｺﾞｼｯｸUB" w:eastAsia="HGS創英角ｺﾞｼｯｸUB" w:hAnsi="HGS創英角ｺﾞｼｯｸUB" w:hint="eastAsia"/>
                                  <w:color w:val="FFFFFF" w:themeColor="background1"/>
                                  <w:sz w:val="22"/>
                                </w:rPr>
                                <w:t>との連携による</w:t>
                              </w:r>
                              <w:r>
                                <w:rPr>
                                  <w:rFonts w:ascii="HGS創英角ｺﾞｼｯｸUB" w:eastAsia="HGS創英角ｺﾞｼｯｸUB" w:hAnsi="HGS創英角ｺﾞｼｯｸUB" w:hint="eastAsia"/>
                                  <w:color w:val="FFFFFF" w:themeColor="background1"/>
                                  <w:sz w:val="22"/>
                                </w:rPr>
                                <w:t>プログラム</w:t>
                              </w:r>
                              <w:r w:rsidRPr="004F6878">
                                <w:rPr>
                                  <w:rFonts w:ascii="HGS創英角ｺﾞｼｯｸUB" w:eastAsia="HGS創英角ｺﾞｼｯｸUB" w:hAnsi="HGS創英角ｺﾞｼｯｸUB" w:hint="eastAsia"/>
                                  <w:color w:val="FFFFFF" w:themeColor="background1"/>
                                  <w:sz w:val="22"/>
                                </w:rPr>
                                <w:t>の提供や地域情報の発信、交流を創出する施設</w:t>
                              </w:r>
                              <w:bookmarkEnd w:id="26"/>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inline>
            </w:drawing>
          </mc:Choice>
          <mc:Fallback>
            <w:pict>
              <v:group w14:anchorId="257A6A1B" id="グループ化 133" o:spid="_x0000_s1106" style="width:476.2pt;height:121.5pt;mso-position-horizontal-relative:char;mso-position-vertical-relative:line" coordsize="59035,10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">
                <v:shape id="テキスト ボックス 134" o:spid="_x0000_s1107" type="#_x0000_t202" style="position:absolute;top:3461;width:59035;height:6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" fillcolor="#ebf5d7" strokecolor="#090" strokeweight=".5pt">
                  <v:textbox inset="1mm,1mm,1mm,1mm">
                    <w:txbxContent>
                      <w:p w14:paraId="6AFACC11" w14:textId="77777777" w:rsidR="00FD6FF7" w:rsidRDefault="00FD6FF7" w:rsidP="00E9353B">
                        <w:pPr>
                          <w:pStyle w:val="ab"/>
                          <w:numPr>
                            <w:ilvl w:val="0"/>
                            <w:numId w:val="12"/>
                          </w:numPr>
                          <w:spacing w:after="0" w:line="340" w:lineRule="exact"/>
                          <w:ind w:leftChars="50" w:left="525"/>
                          <w:jc w:val="left"/>
                          <w:rPr>
                            <w:rFonts w:asciiTheme="majorEastAsia" w:eastAsiaTheme="majorEastAsia" w:hAnsiTheme="majorEastAsia"/>
                            <w:kern w:val="2"/>
                            <w:sz w:val="21"/>
                            <w:szCs w:val="21"/>
                          </w:rPr>
                        </w:pPr>
                        <w:r w:rsidRPr="008206C0">
                          <w:rPr>
                            <w:rFonts w:asciiTheme="majorEastAsia" w:eastAsiaTheme="majorEastAsia" w:hAnsiTheme="majorEastAsia" w:hint="eastAsia"/>
                            <w:kern w:val="2"/>
                            <w:sz w:val="21"/>
                            <w:szCs w:val="21"/>
                          </w:rPr>
                          <w:t>地域住民やＮＰＯ団体等と連携し、地域資源を活かしたプログラムを提供することで地域の</w:t>
                        </w:r>
                      </w:p>
                      <w:p w14:paraId="2F1DC289" w14:textId="00C6F03C" w:rsidR="00FD6FF7" w:rsidRPr="001762F5" w:rsidRDefault="00FD6FF7" w:rsidP="001762F5">
                        <w:pPr>
                          <w:spacing w:line="340" w:lineRule="exact"/>
                          <w:ind w:left="105" w:firstLineChars="100" w:firstLine="210"/>
                          <w:jc w:val="left"/>
                          <w:rPr>
                            <w:rFonts w:asciiTheme="majorEastAsia" w:eastAsiaTheme="majorEastAsia" w:hAnsiTheme="majorEastAsia"/>
                            <w:szCs w:val="21"/>
                          </w:rPr>
                        </w:pPr>
                        <w:r w:rsidRPr="001762F5">
                          <w:rPr>
                            <w:rFonts w:asciiTheme="majorEastAsia" w:eastAsiaTheme="majorEastAsia" w:hAnsiTheme="majorEastAsia" w:hint="eastAsia"/>
                            <w:szCs w:val="21"/>
                          </w:rPr>
                          <w:t>活性化や賑わいの創出を図る施設とします。</w:t>
                        </w:r>
                      </w:p>
                      <w:p w14:paraId="409F9B7C"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rPr>
                        </w:pPr>
                        <w:r w:rsidRPr="00777EAA">
                          <w:rPr>
                            <w:rFonts w:asciiTheme="majorEastAsia" w:eastAsiaTheme="majorEastAsia" w:hAnsiTheme="majorEastAsia" w:hint="eastAsia"/>
                            <w:kern w:val="2"/>
                            <w:sz w:val="21"/>
                            <w:szCs w:val="21"/>
                          </w:rPr>
                          <w:t>金峰山周辺の観光情報等の情報発信の拠点としての役割を担うとともに、市内外の子</w:t>
                        </w:r>
                        <w:r>
                          <w:rPr>
                            <w:rFonts w:asciiTheme="majorEastAsia" w:eastAsiaTheme="majorEastAsia" w:hAnsiTheme="majorEastAsia" w:hint="eastAsia"/>
                            <w:kern w:val="2"/>
                            <w:sz w:val="21"/>
                            <w:szCs w:val="21"/>
                          </w:rPr>
                          <w:t>ども</w:t>
                        </w:r>
                        <w:r w:rsidRPr="00777EAA">
                          <w:rPr>
                            <w:rFonts w:asciiTheme="majorEastAsia" w:eastAsiaTheme="majorEastAsia" w:hAnsiTheme="majorEastAsia" w:hint="eastAsia"/>
                            <w:kern w:val="2"/>
                            <w:sz w:val="21"/>
                            <w:szCs w:val="21"/>
                          </w:rPr>
                          <w:t>から</w:t>
                        </w:r>
                      </w:p>
                      <w:p w14:paraId="5238E1CB" w14:textId="3A2BE291" w:rsidR="00FD6FF7" w:rsidRPr="001762F5" w:rsidRDefault="00FD6FF7" w:rsidP="001762F5">
                        <w:pPr>
                          <w:spacing w:line="340" w:lineRule="exact"/>
                          <w:ind w:left="105" w:firstLineChars="100" w:firstLine="210"/>
                          <w:jc w:val="left"/>
                          <w:rPr>
                            <w:rFonts w:asciiTheme="majorEastAsia" w:eastAsiaTheme="majorEastAsia" w:hAnsiTheme="majorEastAsia"/>
                            <w:color w:val="000000" w:themeColor="text1"/>
                          </w:rPr>
                        </w:pPr>
                        <w:r w:rsidRPr="001762F5">
                          <w:rPr>
                            <w:rFonts w:asciiTheme="majorEastAsia" w:eastAsiaTheme="majorEastAsia" w:hAnsiTheme="majorEastAsia" w:hint="eastAsia"/>
                            <w:szCs w:val="21"/>
                          </w:rPr>
                          <w:t>大人まで様々な人の交流を創出する施設とします。</w:t>
                        </w:r>
                      </w:p>
                    </w:txbxContent>
                  </v:textbox>
                </v:shape>
                <v:shape id="テキスト ボックス 135" o:spid="_x0000_s1108" type="#_x0000_t202" style="position:absolute;width:59035;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" fillcolor="#090" strokecolor="#090" strokeweight=".5pt">
                  <v:textbox inset="1mm,1mm,1mm,1mm">
                    <w:txbxContent>
                      <w:p w14:paraId="6B3AF818" w14:textId="10F2C248" w:rsidR="00FD6FF7" w:rsidRPr="008206C0" w:rsidRDefault="00FD6FF7" w:rsidP="00ED40D4">
                        <w:pPr>
                          <w:ind w:leftChars="50" w:left="105"/>
                          <w:jc w:val="left"/>
                          <w:rPr>
                            <w:rFonts w:ascii="HGS創英角ｺﾞｼｯｸUB" w:eastAsia="HGS創英角ｺﾞｼｯｸUB" w:hAnsi="HGS創英角ｺﾞｼｯｸUB"/>
                            <w:color w:val="FFFFFF" w:themeColor="background1"/>
                            <w:sz w:val="22"/>
                          </w:rPr>
                        </w:pPr>
                        <w:r w:rsidRPr="004F6878">
                          <w:rPr>
                            <w:rFonts w:ascii="HGS創英角ｺﾞｼｯｸUB" w:eastAsia="HGS創英角ｺﾞｼｯｸUB" w:hAnsi="HGS創英角ｺﾞｼｯｸUB" w:hint="eastAsia"/>
                            <w:color w:val="FFFFFF" w:themeColor="background1"/>
                            <w:sz w:val="22"/>
                          </w:rPr>
                          <w:t>方針</w:t>
                        </w:r>
                        <w:r>
                          <w:rPr>
                            <w:rFonts w:ascii="HGS創英角ｺﾞｼｯｸUB" w:eastAsia="HGS創英角ｺﾞｼｯｸUB" w:hAnsi="HGS創英角ｺﾞｼｯｸUB" w:hint="eastAsia"/>
                            <w:color w:val="FFFFFF" w:themeColor="background1"/>
                            <w:sz w:val="22"/>
                          </w:rPr>
                          <w:t>２</w:t>
                        </w:r>
                        <w:r w:rsidRPr="004F6878">
                          <w:rPr>
                            <w:rFonts w:ascii="HGS創英角ｺﾞｼｯｸUB" w:eastAsia="HGS創英角ｺﾞｼｯｸUB" w:hAnsi="HGS創英角ｺﾞｼｯｸUB" w:hint="eastAsia"/>
                            <w:color w:val="FFFFFF" w:themeColor="background1"/>
                            <w:sz w:val="22"/>
                          </w:rPr>
                          <w:t xml:space="preserve">　</w:t>
                        </w:r>
                        <w:bookmarkStart w:id="27" w:name="_Hlk63331642"/>
                        <w:r>
                          <w:rPr>
                            <w:rFonts w:ascii="HGS創英角ｺﾞｼｯｸUB" w:eastAsia="HGS創英角ｺﾞｼｯｸUB" w:hAnsi="HGS創英角ｺﾞｼｯｸUB" w:hint="eastAsia"/>
                            <w:color w:val="FFFFFF" w:themeColor="background1"/>
                            <w:sz w:val="22"/>
                          </w:rPr>
                          <w:t>地域住民等</w:t>
                        </w:r>
                        <w:r w:rsidRPr="004F6878">
                          <w:rPr>
                            <w:rFonts w:ascii="HGS創英角ｺﾞｼｯｸUB" w:eastAsia="HGS創英角ｺﾞｼｯｸUB" w:hAnsi="HGS創英角ｺﾞｼｯｸUB" w:hint="eastAsia"/>
                            <w:color w:val="FFFFFF" w:themeColor="background1"/>
                            <w:sz w:val="22"/>
                          </w:rPr>
                          <w:t>との連携による</w:t>
                        </w:r>
                        <w:r>
                          <w:rPr>
                            <w:rFonts w:ascii="HGS創英角ｺﾞｼｯｸUB" w:eastAsia="HGS創英角ｺﾞｼｯｸUB" w:hAnsi="HGS創英角ｺﾞｼｯｸUB" w:hint="eastAsia"/>
                            <w:color w:val="FFFFFF" w:themeColor="background1"/>
                            <w:sz w:val="22"/>
                          </w:rPr>
                          <w:t>プログラム</w:t>
                        </w:r>
                        <w:r w:rsidRPr="004F6878">
                          <w:rPr>
                            <w:rFonts w:ascii="HGS創英角ｺﾞｼｯｸUB" w:eastAsia="HGS創英角ｺﾞｼｯｸUB" w:hAnsi="HGS創英角ｺﾞｼｯｸUB" w:hint="eastAsia"/>
                            <w:color w:val="FFFFFF" w:themeColor="background1"/>
                            <w:sz w:val="22"/>
                          </w:rPr>
                          <w:t>の提供や地域情報の発信、交流を創出する施設</w:t>
                        </w:r>
                        <w:bookmarkEnd w:id="27"/>
                      </w:p>
                    </w:txbxContent>
                  </v:textbox>
                </v:shape>
                <w10:anchorlock/>
              </v:group>
            </w:pict>
          </mc:Fallback>
        </mc:AlternateContent>
      </w:r>
    </w:p>
    <w:p w14:paraId="7F8607B1" w14:textId="15B00DCA" w:rsidR="00ED40D4" w:rsidRDefault="00ED40D4" w:rsidP="008206C0">
      <w:pPr>
        <w:jc w:val="center"/>
      </w:pPr>
    </w:p>
    <w:p w14:paraId="1E0DCD96" w14:textId="77777777" w:rsidR="000F7031" w:rsidRDefault="000F7031" w:rsidP="008206C0">
      <w:pPr>
        <w:jc w:val="center"/>
      </w:pPr>
    </w:p>
    <w:p w14:paraId="5F00DB18" w14:textId="77777777" w:rsidR="00ED40D4" w:rsidRDefault="00ED40D4" w:rsidP="00ED40D4">
      <w:pPr>
        <w:widowControl/>
        <w:jc w:val="left"/>
      </w:pPr>
      <w:r>
        <w:rPr>
          <w:noProof/>
        </w:rPr>
        <mc:AlternateContent>
          <mc:Choice Requires="wpg">
            <w:drawing>
              <wp:inline distT="0" distB="0" distL="0" distR="0" wp14:anchorId="3EE21591" wp14:editId="25081109">
                <wp:extent cx="6047640" cy="1485900"/>
                <wp:effectExtent l="0" t="0" r="10795" b="19050"/>
                <wp:docPr id="224" name="グループ化 224"/>
                <wp:cNvGraphicFramePr/>
                <a:graphic xmlns:a="http://schemas.openxmlformats.org/drawingml/2006/main">
                  <a:graphicData uri="http://schemas.microsoft.com/office/word/2010/wordprocessingGroup">
                    <wpg:wgp>
                      <wpg:cNvGrpSpPr/>
                      <wpg:grpSpPr>
                        <a:xfrm>
                          <a:off x="0" y="0"/>
                          <a:ext cx="6047640" cy="1485900"/>
                          <a:chOff x="0" y="0"/>
                          <a:chExt cx="5903595" cy="1416845"/>
                        </a:xfrm>
                      </wpg:grpSpPr>
                      <wps:wsp>
                        <wps:cNvPr id="225" name="テキスト ボックス 225"/>
                        <wps:cNvSpPr txBox="1"/>
                        <wps:spPr>
                          <a:xfrm>
                            <a:off x="0" y="346197"/>
                            <a:ext cx="5903595" cy="1070648"/>
                          </a:xfrm>
                          <a:prstGeom prst="rect">
                            <a:avLst/>
                          </a:prstGeom>
                          <a:solidFill>
                            <a:srgbClr val="EBF5D7"/>
                          </a:solidFill>
                          <a:ln w="6350">
                            <a:solidFill>
                              <a:srgbClr val="009900"/>
                            </a:solidFill>
                          </a:ln>
                          <a:effectLst/>
                        </wps:spPr>
                        <wps:style>
                          <a:lnRef idx="0">
                            <a:schemeClr val="accent1"/>
                          </a:lnRef>
                          <a:fillRef idx="0">
                            <a:schemeClr val="accent1"/>
                          </a:fillRef>
                          <a:effectRef idx="0">
                            <a:schemeClr val="accent1"/>
                          </a:effectRef>
                          <a:fontRef idx="minor">
                            <a:schemeClr val="dk1"/>
                          </a:fontRef>
                        </wps:style>
                        <wps:txbx>
                          <w:txbxContent>
                            <w:p w14:paraId="5A56B33A" w14:textId="77777777" w:rsidR="00FD6FF7" w:rsidRDefault="00FD6FF7" w:rsidP="00E9353B">
                              <w:pPr>
                                <w:pStyle w:val="ab"/>
                                <w:numPr>
                                  <w:ilvl w:val="0"/>
                                  <w:numId w:val="12"/>
                                </w:numPr>
                                <w:spacing w:line="340" w:lineRule="exact"/>
                                <w:ind w:leftChars="50" w:left="525"/>
                                <w:jc w:val="left"/>
                                <w:rPr>
                                  <w:rFonts w:asciiTheme="majorEastAsia" w:eastAsiaTheme="majorEastAsia" w:hAnsiTheme="majorEastAsia"/>
                                  <w:kern w:val="2"/>
                                  <w:sz w:val="21"/>
                                  <w:szCs w:val="21"/>
                                </w:rPr>
                              </w:pPr>
                              <w:r w:rsidRPr="008206C0">
                                <w:rPr>
                                  <w:rFonts w:asciiTheme="majorEastAsia" w:eastAsiaTheme="majorEastAsia" w:hAnsiTheme="majorEastAsia" w:hint="eastAsia"/>
                                  <w:kern w:val="2"/>
                                  <w:sz w:val="21"/>
                                  <w:szCs w:val="21"/>
                                </w:rPr>
                                <w:t>民間のノウハウやアイディアを活かすことで、施設運営に要するコスト削減を図るとともに、</w:t>
                              </w:r>
                            </w:p>
                            <w:p w14:paraId="055CE642" w14:textId="7533ABE7" w:rsidR="00FD6FF7" w:rsidRPr="001762F5" w:rsidRDefault="00FD6FF7" w:rsidP="001762F5">
                              <w:pPr>
                                <w:spacing w:line="340" w:lineRule="exact"/>
                                <w:ind w:left="105" w:firstLineChars="100" w:firstLine="210"/>
                                <w:jc w:val="left"/>
                                <w:rPr>
                                  <w:rFonts w:asciiTheme="majorEastAsia" w:eastAsiaTheme="majorEastAsia" w:hAnsiTheme="majorEastAsia"/>
                                  <w:szCs w:val="21"/>
                                </w:rPr>
                              </w:pPr>
                              <w:r w:rsidRPr="001762F5">
                                <w:rPr>
                                  <w:rFonts w:asciiTheme="majorEastAsia" w:eastAsiaTheme="majorEastAsia" w:hAnsiTheme="majorEastAsia" w:hint="eastAsia"/>
                                  <w:szCs w:val="21"/>
                                </w:rPr>
                                <w:t>これまでの少年自然の家で提供していないサービスや新たなプログラム等を提供します。</w:t>
                              </w:r>
                            </w:p>
                            <w:p w14:paraId="54ECB820"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rPr>
                              </w:pPr>
                              <w:r w:rsidRPr="0025120C">
                                <w:rPr>
                                  <w:rFonts w:asciiTheme="majorEastAsia" w:eastAsiaTheme="majorEastAsia" w:hAnsiTheme="majorEastAsia" w:hint="eastAsia"/>
                                  <w:kern w:val="2"/>
                                  <w:sz w:val="21"/>
                                  <w:szCs w:val="21"/>
                                </w:rPr>
                                <w:t>施設運営に民間による経営的な視点を取り入れることで、将来にわたり持続可能で安定的に</w:t>
                              </w:r>
                            </w:p>
                            <w:p w14:paraId="3486C202" w14:textId="3EC2DEDE" w:rsidR="00FD6FF7" w:rsidRPr="001762F5" w:rsidRDefault="00FD6FF7" w:rsidP="001762F5">
                              <w:pPr>
                                <w:spacing w:line="340" w:lineRule="exact"/>
                                <w:ind w:left="105" w:firstLineChars="100" w:firstLine="210"/>
                                <w:jc w:val="left"/>
                                <w:rPr>
                                  <w:rFonts w:asciiTheme="majorEastAsia" w:eastAsiaTheme="majorEastAsia" w:hAnsiTheme="majorEastAsia"/>
                                  <w:color w:val="000000" w:themeColor="text1"/>
                                </w:rPr>
                              </w:pPr>
                              <w:r w:rsidRPr="001762F5">
                                <w:rPr>
                                  <w:rFonts w:asciiTheme="majorEastAsia" w:eastAsiaTheme="majorEastAsia" w:hAnsiTheme="majorEastAsia" w:hint="eastAsia"/>
                                  <w:szCs w:val="21"/>
                                </w:rPr>
                                <w:t>公共サービスが提供できる施設とします。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26" name="テキスト ボックス 226"/>
                        <wps:cNvSpPr txBox="1"/>
                        <wps:spPr>
                          <a:xfrm>
                            <a:off x="0" y="0"/>
                            <a:ext cx="5903595" cy="339786"/>
                          </a:xfrm>
                          <a:prstGeom prst="rect">
                            <a:avLst/>
                          </a:prstGeom>
                          <a:solidFill>
                            <a:srgbClr val="009900"/>
                          </a:solidFill>
                          <a:ln w="6350">
                            <a:solidFill>
                              <a:srgbClr val="009900"/>
                            </a:solidFill>
                          </a:ln>
                          <a:effectLst/>
                        </wps:spPr>
                        <wps:style>
                          <a:lnRef idx="0">
                            <a:schemeClr val="accent1"/>
                          </a:lnRef>
                          <a:fillRef idx="0">
                            <a:schemeClr val="accent1"/>
                          </a:fillRef>
                          <a:effectRef idx="0">
                            <a:schemeClr val="accent1"/>
                          </a:effectRef>
                          <a:fontRef idx="minor">
                            <a:schemeClr val="dk1"/>
                          </a:fontRef>
                        </wps:style>
                        <wps:txbx>
                          <w:txbxContent>
                            <w:p w14:paraId="5BD7C95F" w14:textId="2FE85BFD" w:rsidR="00FD6FF7" w:rsidRPr="008206C0" w:rsidRDefault="00FD6FF7" w:rsidP="00ED40D4">
                              <w:pPr>
                                <w:ind w:leftChars="50" w:left="105"/>
                                <w:jc w:val="left"/>
                                <w:rPr>
                                  <w:rFonts w:ascii="HGS創英角ｺﾞｼｯｸUB" w:eastAsia="HGS創英角ｺﾞｼｯｸUB" w:hAnsi="HGS創英角ｺﾞｼｯｸUB"/>
                                  <w:color w:val="FFFFFF" w:themeColor="background1"/>
                                  <w:sz w:val="22"/>
                                </w:rPr>
                              </w:pPr>
                              <w:r w:rsidRPr="004F6878">
                                <w:rPr>
                                  <w:rFonts w:ascii="HGS創英角ｺﾞｼｯｸUB" w:eastAsia="HGS創英角ｺﾞｼｯｸUB" w:hAnsi="HGS創英角ｺﾞｼｯｸUB" w:hint="eastAsia"/>
                                  <w:color w:val="FFFFFF" w:themeColor="background1"/>
                                  <w:sz w:val="22"/>
                                </w:rPr>
                                <w:t>方針</w:t>
                              </w:r>
                              <w:r>
                                <w:rPr>
                                  <w:rFonts w:ascii="HGS創英角ｺﾞｼｯｸUB" w:eastAsia="HGS創英角ｺﾞｼｯｸUB" w:hAnsi="HGS創英角ｺﾞｼｯｸUB" w:hint="eastAsia"/>
                                  <w:color w:val="FFFFFF" w:themeColor="background1"/>
                                  <w:sz w:val="22"/>
                                </w:rPr>
                                <w:t>３</w:t>
                              </w:r>
                              <w:r w:rsidRPr="004F6878">
                                <w:rPr>
                                  <w:rFonts w:ascii="HGS創英角ｺﾞｼｯｸUB" w:eastAsia="HGS創英角ｺﾞｼｯｸUB" w:hAnsi="HGS創英角ｺﾞｼｯｸUB" w:hint="eastAsia"/>
                                  <w:color w:val="FFFFFF" w:themeColor="background1"/>
                                  <w:sz w:val="22"/>
                                </w:rPr>
                                <w:t xml:space="preserve">　</w:t>
                              </w:r>
                              <w:r>
                                <w:rPr>
                                  <w:rFonts w:ascii="HGS創英角ｺﾞｼｯｸUB" w:eastAsia="HGS創英角ｺﾞｼｯｸUB" w:hAnsi="HGS創英角ｺﾞｼｯｸUB" w:hint="eastAsia"/>
                                  <w:color w:val="FFFFFF" w:themeColor="background1"/>
                                  <w:sz w:val="22"/>
                                </w:rPr>
                                <w:t>民間のノウハウを活用した効率的な運営や新たなサービスを提供する施設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inline>
            </w:drawing>
          </mc:Choice>
          <mc:Fallback>
            <w:pict>
              <v:group w14:anchorId="3EE21591" id="グループ化 224" o:spid="_x0000_s1109" style="width:476.2pt;height:117pt;mso-position-horizontal-relative:char;mso-position-vertical-relative:line" coordsize="59035,14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">
                <v:shape id="テキスト ボックス 225" o:spid="_x0000_s1110" type="#_x0000_t202" style="position:absolute;top:3461;width:59035;height:10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" fillcolor="#ebf5d7" strokecolor="#090" strokeweight=".5pt">
                  <v:textbox inset="1mm,1mm,1mm,1mm">
                    <w:txbxContent>
                      <w:p w14:paraId="5A56B33A" w14:textId="77777777" w:rsidR="00FD6FF7" w:rsidRDefault="00FD6FF7" w:rsidP="00E9353B">
                        <w:pPr>
                          <w:pStyle w:val="ab"/>
                          <w:numPr>
                            <w:ilvl w:val="0"/>
                            <w:numId w:val="12"/>
                          </w:numPr>
                          <w:spacing w:line="340" w:lineRule="exact"/>
                          <w:ind w:leftChars="50" w:left="525"/>
                          <w:jc w:val="left"/>
                          <w:rPr>
                            <w:rFonts w:asciiTheme="majorEastAsia" w:eastAsiaTheme="majorEastAsia" w:hAnsiTheme="majorEastAsia"/>
                            <w:kern w:val="2"/>
                            <w:sz w:val="21"/>
                            <w:szCs w:val="21"/>
                          </w:rPr>
                        </w:pPr>
                        <w:r w:rsidRPr="008206C0">
                          <w:rPr>
                            <w:rFonts w:asciiTheme="majorEastAsia" w:eastAsiaTheme="majorEastAsia" w:hAnsiTheme="majorEastAsia" w:hint="eastAsia"/>
                            <w:kern w:val="2"/>
                            <w:sz w:val="21"/>
                            <w:szCs w:val="21"/>
                          </w:rPr>
                          <w:t>民間のノウハウやアイディアを活かすことで、施設運営に要するコスト削減を図るとともに、</w:t>
                        </w:r>
                      </w:p>
                      <w:p w14:paraId="055CE642" w14:textId="7533ABE7" w:rsidR="00FD6FF7" w:rsidRPr="001762F5" w:rsidRDefault="00FD6FF7" w:rsidP="001762F5">
                        <w:pPr>
                          <w:spacing w:line="340" w:lineRule="exact"/>
                          <w:ind w:left="105" w:firstLineChars="100" w:firstLine="210"/>
                          <w:jc w:val="left"/>
                          <w:rPr>
                            <w:rFonts w:asciiTheme="majorEastAsia" w:eastAsiaTheme="majorEastAsia" w:hAnsiTheme="majorEastAsia"/>
                            <w:szCs w:val="21"/>
                          </w:rPr>
                        </w:pPr>
                        <w:r w:rsidRPr="001762F5">
                          <w:rPr>
                            <w:rFonts w:asciiTheme="majorEastAsia" w:eastAsiaTheme="majorEastAsia" w:hAnsiTheme="majorEastAsia" w:hint="eastAsia"/>
                            <w:szCs w:val="21"/>
                          </w:rPr>
                          <w:t>これまでの少年自然の家で提供していないサービスや新たなプログラム等を提供します。</w:t>
                        </w:r>
                      </w:p>
                      <w:p w14:paraId="54ECB820" w14:textId="77777777" w:rsidR="00FD6FF7" w:rsidRPr="001762F5" w:rsidRDefault="00FD6FF7" w:rsidP="00E9353B">
                        <w:pPr>
                          <w:pStyle w:val="ab"/>
                          <w:widowControl w:val="0"/>
                          <w:numPr>
                            <w:ilvl w:val="0"/>
                            <w:numId w:val="12"/>
                          </w:numPr>
                          <w:adjustRightInd/>
                          <w:snapToGrid/>
                          <w:spacing w:after="0" w:line="340" w:lineRule="exact"/>
                          <w:ind w:leftChars="50" w:left="525"/>
                          <w:jc w:val="left"/>
                          <w:rPr>
                            <w:rFonts w:asciiTheme="majorEastAsia" w:eastAsiaTheme="majorEastAsia" w:hAnsiTheme="majorEastAsia"/>
                            <w:color w:val="000000" w:themeColor="text1"/>
                            <w:sz w:val="21"/>
                          </w:rPr>
                        </w:pPr>
                        <w:r w:rsidRPr="0025120C">
                          <w:rPr>
                            <w:rFonts w:asciiTheme="majorEastAsia" w:eastAsiaTheme="majorEastAsia" w:hAnsiTheme="majorEastAsia" w:hint="eastAsia"/>
                            <w:kern w:val="2"/>
                            <w:sz w:val="21"/>
                            <w:szCs w:val="21"/>
                          </w:rPr>
                          <w:t>施設運営に民間による経営的な視点を取り入れることで、将来にわたり持続可能で安定的に</w:t>
                        </w:r>
                      </w:p>
                      <w:p w14:paraId="3486C202" w14:textId="3EC2DEDE" w:rsidR="00FD6FF7" w:rsidRPr="001762F5" w:rsidRDefault="00FD6FF7" w:rsidP="001762F5">
                        <w:pPr>
                          <w:spacing w:line="340" w:lineRule="exact"/>
                          <w:ind w:left="105" w:firstLineChars="100" w:firstLine="210"/>
                          <w:jc w:val="left"/>
                          <w:rPr>
                            <w:rFonts w:asciiTheme="majorEastAsia" w:eastAsiaTheme="majorEastAsia" w:hAnsiTheme="majorEastAsia"/>
                            <w:color w:val="000000" w:themeColor="text1"/>
                          </w:rPr>
                        </w:pPr>
                        <w:r w:rsidRPr="001762F5">
                          <w:rPr>
                            <w:rFonts w:asciiTheme="majorEastAsia" w:eastAsiaTheme="majorEastAsia" w:hAnsiTheme="majorEastAsia" w:hint="eastAsia"/>
                            <w:szCs w:val="21"/>
                          </w:rPr>
                          <w:t>公共サービスが提供できる施設とします。</w:t>
                        </w:r>
                      </w:p>
                    </w:txbxContent>
                  </v:textbox>
                </v:shape>
                <v:shape id="テキスト ボックス 226" o:spid="_x0000_s1111" type="#_x0000_t202" style="position:absolute;width:59035;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" fillcolor="#090" strokecolor="#090" strokeweight=".5pt">
                  <v:textbox inset="1mm,1mm,1mm,1mm">
                    <w:txbxContent>
                      <w:p w14:paraId="5BD7C95F" w14:textId="2FE85BFD" w:rsidR="00FD6FF7" w:rsidRPr="008206C0" w:rsidRDefault="00FD6FF7" w:rsidP="00ED40D4">
                        <w:pPr>
                          <w:ind w:leftChars="50" w:left="105"/>
                          <w:jc w:val="left"/>
                          <w:rPr>
                            <w:rFonts w:ascii="HGS創英角ｺﾞｼｯｸUB" w:eastAsia="HGS創英角ｺﾞｼｯｸUB" w:hAnsi="HGS創英角ｺﾞｼｯｸUB"/>
                            <w:color w:val="FFFFFF" w:themeColor="background1"/>
                            <w:sz w:val="22"/>
                          </w:rPr>
                        </w:pPr>
                        <w:r w:rsidRPr="004F6878">
                          <w:rPr>
                            <w:rFonts w:ascii="HGS創英角ｺﾞｼｯｸUB" w:eastAsia="HGS創英角ｺﾞｼｯｸUB" w:hAnsi="HGS創英角ｺﾞｼｯｸUB" w:hint="eastAsia"/>
                            <w:color w:val="FFFFFF" w:themeColor="background1"/>
                            <w:sz w:val="22"/>
                          </w:rPr>
                          <w:t>方針</w:t>
                        </w:r>
                        <w:r>
                          <w:rPr>
                            <w:rFonts w:ascii="HGS創英角ｺﾞｼｯｸUB" w:eastAsia="HGS創英角ｺﾞｼｯｸUB" w:hAnsi="HGS創英角ｺﾞｼｯｸUB" w:hint="eastAsia"/>
                            <w:color w:val="FFFFFF" w:themeColor="background1"/>
                            <w:sz w:val="22"/>
                          </w:rPr>
                          <w:t>３</w:t>
                        </w:r>
                        <w:r w:rsidRPr="004F6878">
                          <w:rPr>
                            <w:rFonts w:ascii="HGS創英角ｺﾞｼｯｸUB" w:eastAsia="HGS創英角ｺﾞｼｯｸUB" w:hAnsi="HGS創英角ｺﾞｼｯｸUB" w:hint="eastAsia"/>
                            <w:color w:val="FFFFFF" w:themeColor="background1"/>
                            <w:sz w:val="22"/>
                          </w:rPr>
                          <w:t xml:space="preserve">　</w:t>
                        </w:r>
                        <w:r>
                          <w:rPr>
                            <w:rFonts w:ascii="HGS創英角ｺﾞｼｯｸUB" w:eastAsia="HGS創英角ｺﾞｼｯｸUB" w:hAnsi="HGS創英角ｺﾞｼｯｸUB" w:hint="eastAsia"/>
                            <w:color w:val="FFFFFF" w:themeColor="background1"/>
                            <w:sz w:val="22"/>
                          </w:rPr>
                          <w:t>民間のノウハウを活用した効率的な運営や新たなサービスを提供する施設</w:t>
                        </w:r>
                      </w:p>
                    </w:txbxContent>
                  </v:textbox>
                </v:shape>
                <w10:anchorlock/>
              </v:group>
            </w:pict>
          </mc:Fallback>
        </mc:AlternateContent>
      </w:r>
      <w:r>
        <w:br w:type="page"/>
      </w:r>
    </w:p>
    <w:p w14:paraId="0E30532D" w14:textId="11508D96" w:rsidR="00BE2A96" w:rsidRDefault="007E63C0" w:rsidP="00310AEC">
      <w:pPr>
        <w:pStyle w:val="10"/>
      </w:pPr>
      <w:bookmarkStart w:id="28" w:name="_Toc67934007"/>
      <w:r>
        <w:rPr>
          <w:rFonts w:hint="eastAsia"/>
        </w:rPr>
        <w:lastRenderedPageBreak/>
        <w:t>Ⅳ</w:t>
      </w:r>
      <w:r w:rsidR="00BE2A96">
        <w:rPr>
          <w:rFonts w:hint="eastAsia"/>
        </w:rPr>
        <w:t>．</w:t>
      </w:r>
      <w:r w:rsidR="00804442">
        <w:rPr>
          <w:rFonts w:hint="eastAsia"/>
        </w:rPr>
        <w:t>導入機能</w:t>
      </w:r>
      <w:r w:rsidR="00F9633F">
        <w:rPr>
          <w:rFonts w:hint="eastAsia"/>
        </w:rPr>
        <w:t>・施設</w:t>
      </w:r>
      <w:bookmarkEnd w:id="28"/>
    </w:p>
    <w:p w14:paraId="09495AC3" w14:textId="642937B9" w:rsidR="00804442" w:rsidRDefault="00804442" w:rsidP="00FC148C">
      <w:pPr>
        <w:pStyle w:val="2"/>
      </w:pPr>
      <w:bookmarkStart w:id="29" w:name="_Toc67934008"/>
      <w:r>
        <w:rPr>
          <w:rFonts w:hint="eastAsia"/>
        </w:rPr>
        <w:t>１</w:t>
      </w:r>
      <w:r w:rsidR="007E63C0">
        <w:rPr>
          <w:rFonts w:hint="eastAsia"/>
        </w:rPr>
        <w:t xml:space="preserve"> </w:t>
      </w:r>
      <w:r>
        <w:rPr>
          <w:rFonts w:hint="eastAsia"/>
        </w:rPr>
        <w:t>導入機能</w:t>
      </w:r>
      <w:r w:rsidR="00F9633F">
        <w:rPr>
          <w:rFonts w:hint="eastAsia"/>
        </w:rPr>
        <w:t>・施設</w:t>
      </w:r>
      <w:r>
        <w:rPr>
          <w:rFonts w:hint="eastAsia"/>
        </w:rPr>
        <w:t>の考え方</w:t>
      </w:r>
      <w:bookmarkEnd w:id="29"/>
    </w:p>
    <w:p w14:paraId="4CE93E21" w14:textId="749670CA" w:rsidR="00804442" w:rsidRDefault="00850E77" w:rsidP="00EF5EEE">
      <w:pPr>
        <w:pStyle w:val="15"/>
      </w:pPr>
      <w:r>
        <w:rPr>
          <w:rFonts w:hint="eastAsia"/>
        </w:rPr>
        <w:t>新施設</w:t>
      </w:r>
      <w:r w:rsidR="00EF5EEE">
        <w:rPr>
          <w:rFonts w:hint="eastAsia"/>
        </w:rPr>
        <w:t>における導入機能については、市内小学校における</w:t>
      </w:r>
      <w:r w:rsidR="00056C32">
        <w:rPr>
          <w:rFonts w:hint="eastAsia"/>
        </w:rPr>
        <w:t>集団宿泊活動</w:t>
      </w:r>
      <w:r w:rsidR="00EF5EEE">
        <w:rPr>
          <w:rFonts w:hint="eastAsia"/>
        </w:rPr>
        <w:t>での活用を前提としながらも、利用者の拡大に向けて、市民及び市外からの観光客等による利用も見据えた施設整備を目指</w:t>
      </w:r>
      <w:r w:rsidR="00FA04F7">
        <w:rPr>
          <w:rFonts w:hint="eastAsia"/>
        </w:rPr>
        <w:t>すこととし、</w:t>
      </w:r>
      <w:r w:rsidR="00F9633F">
        <w:rPr>
          <w:rFonts w:hint="eastAsia"/>
        </w:rPr>
        <w:t>導入機能・施設に対する考え方</w:t>
      </w:r>
      <w:r w:rsidR="006C482D">
        <w:rPr>
          <w:rFonts w:hint="eastAsia"/>
        </w:rPr>
        <w:t>を下</w:t>
      </w:r>
      <w:r w:rsidR="00BD5C72">
        <w:rPr>
          <w:rFonts w:hint="eastAsia"/>
        </w:rPr>
        <w:t>表</w:t>
      </w:r>
      <w:r w:rsidR="006C482D">
        <w:rPr>
          <w:rFonts w:hint="eastAsia"/>
        </w:rPr>
        <w:t>の</w:t>
      </w:r>
      <w:r w:rsidR="00FA04F7">
        <w:rPr>
          <w:rFonts w:hint="eastAsia"/>
        </w:rPr>
        <w:t>とおり</w:t>
      </w:r>
      <w:r w:rsidR="006C482D">
        <w:rPr>
          <w:rFonts w:hint="eastAsia"/>
        </w:rPr>
        <w:t>整理します。</w:t>
      </w:r>
    </w:p>
    <w:p w14:paraId="370AE3BB" w14:textId="77777777" w:rsidR="00BD5C72" w:rsidRDefault="00BD5C72" w:rsidP="00EF5EEE">
      <w:pPr>
        <w:pStyle w:val="15"/>
      </w:pPr>
    </w:p>
    <w:p w14:paraId="517F0AA2" w14:textId="724C5623" w:rsidR="00BD5C72" w:rsidRDefault="00BD5C72" w:rsidP="00BD5C72">
      <w:pPr>
        <w:pStyle w:val="ad"/>
      </w:pPr>
      <w:r>
        <w:rPr>
          <w:rFonts w:hint="eastAsia"/>
        </w:rPr>
        <w:t xml:space="preserve">図表 30　</w:t>
      </w:r>
      <w:r w:rsidRPr="00336520">
        <w:rPr>
          <w:rFonts w:hint="eastAsia"/>
        </w:rPr>
        <w:t xml:space="preserve"> </w:t>
      </w:r>
      <w:r>
        <w:rPr>
          <w:rFonts w:hint="eastAsia"/>
        </w:rPr>
        <w:t>導入機能・施設</w:t>
      </w:r>
    </w:p>
    <w:p w14:paraId="39DEC4FF" w14:textId="3072841D" w:rsidR="00F9633F" w:rsidRDefault="008A2123" w:rsidP="00EF5EEE">
      <w:pPr>
        <w:pStyle w:val="15"/>
      </w:pPr>
      <w:r>
        <w:rPr>
          <w:rFonts w:hint="eastAsia"/>
          <w:noProof/>
        </w:rPr>
        <mc:AlternateContent>
          <mc:Choice Requires="wps">
            <w:drawing>
              <wp:anchor distT="0" distB="0" distL="114300" distR="114300" simplePos="0" relativeHeight="251725824" behindDoc="0" locked="0" layoutInCell="1" allowOverlap="1" wp14:anchorId="40582393" wp14:editId="1A64F25C">
                <wp:simplePos x="0" y="0"/>
                <wp:positionH relativeFrom="column">
                  <wp:posOffset>165736</wp:posOffset>
                </wp:positionH>
                <wp:positionV relativeFrom="paragraph">
                  <wp:posOffset>139700</wp:posOffset>
                </wp:positionV>
                <wp:extent cx="5943600" cy="4219575"/>
                <wp:effectExtent l="57150" t="38100" r="76200" b="104775"/>
                <wp:wrapNone/>
                <wp:docPr id="102" name="正方形/長方形 102"/>
                <wp:cNvGraphicFramePr/>
                <a:graphic xmlns:a="http://schemas.openxmlformats.org/drawingml/2006/main">
                  <a:graphicData uri="http://schemas.microsoft.com/office/word/2010/wordprocessingShape">
                    <wps:wsp>
                      <wps:cNvSpPr/>
                      <wps:spPr>
                        <a:xfrm>
                          <a:off x="0" y="0"/>
                          <a:ext cx="5943600" cy="4219575"/>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3B7944DA" w14:textId="2AC2BB63" w:rsidR="00FD6FF7" w:rsidRPr="003659D4" w:rsidRDefault="00FD6FF7" w:rsidP="00C50099">
                            <w:pPr>
                              <w:pStyle w:val="15"/>
                              <w:spacing w:line="480" w:lineRule="auto"/>
                              <w:ind w:leftChars="0" w:left="0" w:firstLineChars="0" w:firstLine="0"/>
                              <w:rPr>
                                <w:rFonts w:asciiTheme="majorEastAsia" w:eastAsiaTheme="majorEastAsia" w:hAnsiTheme="majorEastAsia"/>
                                <w:sz w:val="22"/>
                              </w:rPr>
                            </w:pPr>
                            <w:r>
                              <w:rPr>
                                <w:rFonts w:asciiTheme="majorEastAsia" w:eastAsiaTheme="majorEastAsia" w:hAnsiTheme="majorEastAsia" w:hint="eastAsia"/>
                                <w:sz w:val="22"/>
                              </w:rPr>
                              <w:t>◆集団宿泊活動</w:t>
                            </w:r>
                            <w:r w:rsidRPr="003659D4">
                              <w:rPr>
                                <w:rFonts w:asciiTheme="majorEastAsia" w:eastAsiaTheme="majorEastAsia" w:hAnsiTheme="majorEastAsia" w:hint="eastAsia"/>
                                <w:sz w:val="22"/>
                              </w:rPr>
                              <w:t>で利用できる規模と宿泊機能</w:t>
                            </w:r>
                            <w:r>
                              <w:rPr>
                                <w:rFonts w:asciiTheme="majorEastAsia" w:eastAsiaTheme="majorEastAsia" w:hAnsiTheme="majorEastAsia" w:hint="eastAsia"/>
                                <w:sz w:val="22"/>
                              </w:rPr>
                              <w:t>が</w:t>
                            </w:r>
                            <w:r w:rsidRPr="003659D4">
                              <w:rPr>
                                <w:rFonts w:asciiTheme="majorEastAsia" w:eastAsiaTheme="majorEastAsia" w:hAnsiTheme="majorEastAsia" w:hint="eastAsia"/>
                                <w:sz w:val="22"/>
                              </w:rPr>
                              <w:t>あること</w:t>
                            </w:r>
                          </w:p>
                          <w:p w14:paraId="36533823" w14:textId="77777777" w:rsidR="00FD6FF7" w:rsidRDefault="00FD6FF7" w:rsidP="00C50099">
                            <w:pPr>
                              <w:pStyle w:val="15"/>
                              <w:spacing w:line="480" w:lineRule="auto"/>
                              <w:ind w:leftChars="0" w:left="0" w:firstLineChars="0" w:firstLine="0"/>
                              <w:rPr>
                                <w:rFonts w:asciiTheme="majorEastAsia" w:eastAsiaTheme="majorEastAsia" w:hAnsiTheme="majorEastAsia"/>
                                <w:sz w:val="22"/>
                              </w:rPr>
                            </w:pPr>
                            <w:r>
                              <w:rPr>
                                <w:rFonts w:asciiTheme="majorEastAsia" w:eastAsiaTheme="majorEastAsia" w:hAnsiTheme="majorEastAsia" w:hint="eastAsia"/>
                                <w:sz w:val="22"/>
                              </w:rPr>
                              <w:t>◆家族や小グループ等の宿泊人数に応じて利用しやすい宿泊機能があること</w:t>
                            </w:r>
                          </w:p>
                          <w:p w14:paraId="319D617F" w14:textId="0B9B97EB" w:rsidR="00FD6FF7" w:rsidRDefault="00FD6FF7" w:rsidP="00C50099">
                            <w:pPr>
                              <w:pStyle w:val="15"/>
                              <w:spacing w:line="480" w:lineRule="auto"/>
                              <w:ind w:leftChars="0" w:left="0" w:firstLineChars="0" w:firstLine="0"/>
                              <w:rPr>
                                <w:rFonts w:asciiTheme="majorEastAsia" w:eastAsiaTheme="majorEastAsia" w:hAnsiTheme="majorEastAsia"/>
                                <w:sz w:val="22"/>
                              </w:rPr>
                            </w:pPr>
                            <w:r>
                              <w:rPr>
                                <w:rFonts w:asciiTheme="majorEastAsia" w:eastAsiaTheme="majorEastAsia" w:hAnsiTheme="majorEastAsia" w:hint="eastAsia"/>
                                <w:sz w:val="22"/>
                              </w:rPr>
                              <w:t>◆</w:t>
                            </w:r>
                            <w:r w:rsidRPr="003659D4">
                              <w:rPr>
                                <w:rFonts w:asciiTheme="majorEastAsia" w:eastAsiaTheme="majorEastAsia" w:hAnsiTheme="majorEastAsia" w:hint="eastAsia"/>
                                <w:sz w:val="22"/>
                              </w:rPr>
                              <w:t>障</w:t>
                            </w:r>
                            <w:r>
                              <w:rPr>
                                <w:rFonts w:asciiTheme="majorEastAsia" w:eastAsiaTheme="majorEastAsia" w:hAnsiTheme="majorEastAsia" w:hint="eastAsia"/>
                                <w:sz w:val="22"/>
                              </w:rPr>
                              <w:t>がい</w:t>
                            </w:r>
                            <w:r w:rsidRPr="003659D4">
                              <w:rPr>
                                <w:rFonts w:asciiTheme="majorEastAsia" w:eastAsiaTheme="majorEastAsia" w:hAnsiTheme="majorEastAsia" w:hint="eastAsia"/>
                                <w:sz w:val="22"/>
                              </w:rPr>
                              <w:t>があっても利用可能なバリアフリー対応を考慮した施設であること</w:t>
                            </w:r>
                          </w:p>
                          <w:p w14:paraId="7DB20340" w14:textId="77777777" w:rsidR="00FD6FF7" w:rsidRPr="003659D4" w:rsidRDefault="00FD6FF7" w:rsidP="00C50099">
                            <w:pPr>
                              <w:pStyle w:val="15"/>
                              <w:spacing w:line="480" w:lineRule="auto"/>
                              <w:ind w:leftChars="0" w:left="0" w:firstLineChars="0" w:firstLine="0"/>
                              <w:rPr>
                                <w:rFonts w:asciiTheme="majorEastAsia" w:eastAsiaTheme="majorEastAsia" w:hAnsiTheme="majorEastAsia"/>
                                <w:sz w:val="22"/>
                              </w:rPr>
                            </w:pPr>
                            <w:r>
                              <w:rPr>
                                <w:rFonts w:asciiTheme="majorEastAsia" w:eastAsiaTheme="majorEastAsia" w:hAnsiTheme="majorEastAsia" w:hint="eastAsia"/>
                                <w:sz w:val="22"/>
                              </w:rPr>
                              <w:t>◆学校教育との連携を図ることができる機能を持っていること</w:t>
                            </w:r>
                          </w:p>
                          <w:p w14:paraId="31339E58" w14:textId="20CD2C98" w:rsidR="00FD6FF7" w:rsidRDefault="00FD6FF7" w:rsidP="00C50099">
                            <w:pPr>
                              <w:pStyle w:val="15"/>
                              <w:spacing w:line="480" w:lineRule="auto"/>
                              <w:ind w:leftChars="0" w:left="220" w:hangingChars="100" w:hanging="220"/>
                              <w:rPr>
                                <w:rFonts w:asciiTheme="majorEastAsia" w:eastAsiaTheme="majorEastAsia" w:hAnsiTheme="majorEastAsia"/>
                                <w:sz w:val="22"/>
                              </w:rPr>
                            </w:pPr>
                            <w:r>
                              <w:rPr>
                                <w:rFonts w:asciiTheme="majorEastAsia" w:eastAsiaTheme="majorEastAsia" w:hAnsiTheme="majorEastAsia" w:hint="eastAsia"/>
                                <w:sz w:val="22"/>
                              </w:rPr>
                              <w:t>◆子どもだけでなく、大人や観光客等の幅広い利用者が楽しめる自然体験や非日常的な体験ができる機能を持っていること</w:t>
                            </w:r>
                          </w:p>
                          <w:p w14:paraId="1F2BC673" w14:textId="77777777" w:rsidR="00FD6FF7" w:rsidRPr="00D273A1" w:rsidRDefault="00FD6FF7" w:rsidP="00E45808">
                            <w:pPr>
                              <w:pStyle w:val="15"/>
                              <w:spacing w:line="480" w:lineRule="auto"/>
                              <w:ind w:leftChars="0" w:left="220" w:hangingChars="100" w:hanging="220"/>
                              <w:rPr>
                                <w:rFonts w:asciiTheme="majorEastAsia" w:eastAsiaTheme="majorEastAsia" w:hAnsiTheme="majorEastAsia"/>
                                <w:color w:val="000000" w:themeColor="text1"/>
                                <w:sz w:val="22"/>
                              </w:rPr>
                            </w:pPr>
                            <w:r>
                              <w:rPr>
                                <w:rFonts w:asciiTheme="majorEastAsia" w:eastAsiaTheme="majorEastAsia" w:hAnsiTheme="majorEastAsia" w:hint="eastAsia"/>
                                <w:sz w:val="22"/>
                              </w:rPr>
                              <w:t>◆</w:t>
                            </w:r>
                            <w:r w:rsidRPr="00D273A1">
                              <w:rPr>
                                <w:rFonts w:asciiTheme="majorEastAsia" w:eastAsiaTheme="majorEastAsia" w:hAnsiTheme="majorEastAsia" w:hint="eastAsia"/>
                                <w:color w:val="000000" w:themeColor="text1"/>
                                <w:sz w:val="22"/>
                              </w:rPr>
                              <w:t>金峰山周辺の自然や歴史、文化、産業等の地域に根差した体験学習活動ができる機能が</w:t>
                            </w:r>
                          </w:p>
                          <w:p w14:paraId="244E659F" w14:textId="70DB1118" w:rsidR="00FD6FF7" w:rsidRPr="00D273A1" w:rsidRDefault="00FD6FF7" w:rsidP="00FD6FF7">
                            <w:pPr>
                              <w:pStyle w:val="15"/>
                              <w:spacing w:line="480" w:lineRule="auto"/>
                              <w:ind w:firstLineChars="0" w:firstLine="0"/>
                              <w:rPr>
                                <w:rFonts w:asciiTheme="majorEastAsia" w:eastAsiaTheme="majorEastAsia" w:hAnsiTheme="majorEastAsia"/>
                                <w:color w:val="000000" w:themeColor="text1"/>
                                <w:sz w:val="22"/>
                              </w:rPr>
                            </w:pPr>
                            <w:r w:rsidRPr="00D273A1">
                              <w:rPr>
                                <w:rFonts w:asciiTheme="majorEastAsia" w:eastAsiaTheme="majorEastAsia" w:hAnsiTheme="majorEastAsia" w:hint="eastAsia"/>
                                <w:color w:val="000000" w:themeColor="text1"/>
                                <w:sz w:val="22"/>
                              </w:rPr>
                              <w:t>あること</w:t>
                            </w:r>
                          </w:p>
                          <w:p w14:paraId="6E9D3B75" w14:textId="2EFCB5FD" w:rsidR="00FD6FF7" w:rsidRPr="00D273A1" w:rsidRDefault="00FD6FF7" w:rsidP="00C50099">
                            <w:pPr>
                              <w:pStyle w:val="15"/>
                              <w:spacing w:line="480" w:lineRule="auto"/>
                              <w:ind w:leftChars="0" w:left="0" w:firstLineChars="0" w:firstLine="0"/>
                              <w:rPr>
                                <w:rFonts w:asciiTheme="majorEastAsia" w:eastAsiaTheme="majorEastAsia" w:hAnsiTheme="majorEastAsia"/>
                                <w:color w:val="000000" w:themeColor="text1"/>
                                <w:sz w:val="22"/>
                              </w:rPr>
                            </w:pPr>
                            <w:r w:rsidRPr="00D273A1">
                              <w:rPr>
                                <w:rFonts w:asciiTheme="majorEastAsia" w:eastAsiaTheme="majorEastAsia" w:hAnsiTheme="majorEastAsia" w:hint="eastAsia"/>
                                <w:color w:val="000000" w:themeColor="text1"/>
                                <w:sz w:val="22"/>
                              </w:rPr>
                              <w:t>◆林業・森林環境や自然保護について学べる機能があること</w:t>
                            </w:r>
                          </w:p>
                          <w:p w14:paraId="5E29839F" w14:textId="2F91C0FD" w:rsidR="00FD6FF7" w:rsidRPr="00D273A1" w:rsidRDefault="00FD6FF7" w:rsidP="00C50099">
                            <w:pPr>
                              <w:spacing w:line="480" w:lineRule="auto"/>
                              <w:rPr>
                                <w:rFonts w:asciiTheme="majorEastAsia" w:eastAsiaTheme="majorEastAsia" w:hAnsiTheme="majorEastAsia"/>
                                <w:color w:val="000000" w:themeColor="text1"/>
                                <w:sz w:val="22"/>
                              </w:rPr>
                            </w:pPr>
                            <w:r w:rsidRPr="00D273A1">
                              <w:rPr>
                                <w:rFonts w:asciiTheme="majorEastAsia" w:eastAsiaTheme="majorEastAsia" w:hAnsiTheme="majorEastAsia" w:hint="eastAsia"/>
                                <w:color w:val="000000" w:themeColor="text1"/>
                                <w:sz w:val="22"/>
                              </w:rPr>
                              <w:t>◆周辺の観光情報の発信や地域住民との交流を図ることができる機能があること</w:t>
                            </w:r>
                          </w:p>
                          <w:p w14:paraId="05A58374" w14:textId="7CC3C732" w:rsidR="00FD6FF7" w:rsidRPr="00D273A1" w:rsidRDefault="00FD6FF7" w:rsidP="00C50099">
                            <w:pPr>
                              <w:spacing w:line="480" w:lineRule="auto"/>
                              <w:rPr>
                                <w:color w:val="000000" w:themeColor="text1"/>
                              </w:rPr>
                            </w:pPr>
                            <w:r w:rsidRPr="00D273A1">
                              <w:rPr>
                                <w:rFonts w:asciiTheme="majorEastAsia" w:eastAsiaTheme="majorEastAsia" w:hAnsiTheme="majorEastAsia" w:hint="eastAsia"/>
                                <w:color w:val="000000" w:themeColor="text1"/>
                                <w:sz w:val="22"/>
                              </w:rPr>
                              <w:t>◆災害時における避難対応等ができる機能があること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82393" id="正方形/長方形 102" o:spid="_x0000_s1112" style="position:absolute;left:0;text-align:left;margin-left:13.05pt;margin-top:11pt;width:468pt;height:332.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" fillcolor="#cdddac [1622]" strokecolor="#94b64e [3046]">
                <v:fill color2="#f0f4e6 [502]" rotate="t" angle="180" colors="0 #dafda7;22938f #e4fdc2;1 #f5ffe6" focus="100%" type="gradient"/>
                <v:shadow on="t" color="black" opacity="24903f" origin=",.5" offset="0,.55556mm"/>
                <v:textbox>
                  <w:txbxContent>
                    <w:p w14:paraId="3B7944DA" w14:textId="2AC2BB63" w:rsidR="00FD6FF7" w:rsidRPr="003659D4" w:rsidRDefault="00FD6FF7" w:rsidP="00C50099">
                      <w:pPr>
                        <w:pStyle w:val="15"/>
                        <w:spacing w:line="480" w:lineRule="auto"/>
                        <w:ind w:leftChars="0" w:left="0" w:firstLineChars="0" w:firstLine="0"/>
                        <w:rPr>
                          <w:rFonts w:asciiTheme="majorEastAsia" w:eastAsiaTheme="majorEastAsia" w:hAnsiTheme="majorEastAsia"/>
                          <w:sz w:val="22"/>
                        </w:rPr>
                      </w:pPr>
                      <w:r>
                        <w:rPr>
                          <w:rFonts w:asciiTheme="majorEastAsia" w:eastAsiaTheme="majorEastAsia" w:hAnsiTheme="majorEastAsia" w:hint="eastAsia"/>
                          <w:sz w:val="22"/>
                        </w:rPr>
                        <w:t>◆集団宿泊活動</w:t>
                      </w:r>
                      <w:r w:rsidRPr="003659D4">
                        <w:rPr>
                          <w:rFonts w:asciiTheme="majorEastAsia" w:eastAsiaTheme="majorEastAsia" w:hAnsiTheme="majorEastAsia" w:hint="eastAsia"/>
                          <w:sz w:val="22"/>
                        </w:rPr>
                        <w:t>で利用できる規模と宿泊機能</w:t>
                      </w:r>
                      <w:r>
                        <w:rPr>
                          <w:rFonts w:asciiTheme="majorEastAsia" w:eastAsiaTheme="majorEastAsia" w:hAnsiTheme="majorEastAsia" w:hint="eastAsia"/>
                          <w:sz w:val="22"/>
                        </w:rPr>
                        <w:t>が</w:t>
                      </w:r>
                      <w:r w:rsidRPr="003659D4">
                        <w:rPr>
                          <w:rFonts w:asciiTheme="majorEastAsia" w:eastAsiaTheme="majorEastAsia" w:hAnsiTheme="majorEastAsia" w:hint="eastAsia"/>
                          <w:sz w:val="22"/>
                        </w:rPr>
                        <w:t>あること</w:t>
                      </w:r>
                    </w:p>
                    <w:p w14:paraId="36533823" w14:textId="77777777" w:rsidR="00FD6FF7" w:rsidRDefault="00FD6FF7" w:rsidP="00C50099">
                      <w:pPr>
                        <w:pStyle w:val="15"/>
                        <w:spacing w:line="480" w:lineRule="auto"/>
                        <w:ind w:leftChars="0" w:left="0" w:firstLineChars="0" w:firstLine="0"/>
                        <w:rPr>
                          <w:rFonts w:asciiTheme="majorEastAsia" w:eastAsiaTheme="majorEastAsia" w:hAnsiTheme="majorEastAsia"/>
                          <w:sz w:val="22"/>
                        </w:rPr>
                      </w:pPr>
                      <w:r>
                        <w:rPr>
                          <w:rFonts w:asciiTheme="majorEastAsia" w:eastAsiaTheme="majorEastAsia" w:hAnsiTheme="majorEastAsia" w:hint="eastAsia"/>
                          <w:sz w:val="22"/>
                        </w:rPr>
                        <w:t>◆家族や小グループ等の宿泊人数に応じて利用しやすい宿泊機能があること</w:t>
                      </w:r>
                    </w:p>
                    <w:p w14:paraId="319D617F" w14:textId="0B9B97EB" w:rsidR="00FD6FF7" w:rsidRDefault="00FD6FF7" w:rsidP="00C50099">
                      <w:pPr>
                        <w:pStyle w:val="15"/>
                        <w:spacing w:line="480" w:lineRule="auto"/>
                        <w:ind w:leftChars="0" w:left="0" w:firstLineChars="0" w:firstLine="0"/>
                        <w:rPr>
                          <w:rFonts w:asciiTheme="majorEastAsia" w:eastAsiaTheme="majorEastAsia" w:hAnsiTheme="majorEastAsia"/>
                          <w:sz w:val="22"/>
                        </w:rPr>
                      </w:pPr>
                      <w:r>
                        <w:rPr>
                          <w:rFonts w:asciiTheme="majorEastAsia" w:eastAsiaTheme="majorEastAsia" w:hAnsiTheme="majorEastAsia" w:hint="eastAsia"/>
                          <w:sz w:val="22"/>
                        </w:rPr>
                        <w:t>◆</w:t>
                      </w:r>
                      <w:r w:rsidRPr="003659D4">
                        <w:rPr>
                          <w:rFonts w:asciiTheme="majorEastAsia" w:eastAsiaTheme="majorEastAsia" w:hAnsiTheme="majorEastAsia" w:hint="eastAsia"/>
                          <w:sz w:val="22"/>
                        </w:rPr>
                        <w:t>障</w:t>
                      </w:r>
                      <w:r>
                        <w:rPr>
                          <w:rFonts w:asciiTheme="majorEastAsia" w:eastAsiaTheme="majorEastAsia" w:hAnsiTheme="majorEastAsia" w:hint="eastAsia"/>
                          <w:sz w:val="22"/>
                        </w:rPr>
                        <w:t>がい</w:t>
                      </w:r>
                      <w:r w:rsidRPr="003659D4">
                        <w:rPr>
                          <w:rFonts w:asciiTheme="majorEastAsia" w:eastAsiaTheme="majorEastAsia" w:hAnsiTheme="majorEastAsia" w:hint="eastAsia"/>
                          <w:sz w:val="22"/>
                        </w:rPr>
                        <w:t>があっても利用可能なバリアフリー対応を考慮した施設であること</w:t>
                      </w:r>
                    </w:p>
                    <w:p w14:paraId="7DB20340" w14:textId="77777777" w:rsidR="00FD6FF7" w:rsidRPr="003659D4" w:rsidRDefault="00FD6FF7" w:rsidP="00C50099">
                      <w:pPr>
                        <w:pStyle w:val="15"/>
                        <w:spacing w:line="480" w:lineRule="auto"/>
                        <w:ind w:leftChars="0" w:left="0" w:firstLineChars="0" w:firstLine="0"/>
                        <w:rPr>
                          <w:rFonts w:asciiTheme="majorEastAsia" w:eastAsiaTheme="majorEastAsia" w:hAnsiTheme="majorEastAsia"/>
                          <w:sz w:val="22"/>
                        </w:rPr>
                      </w:pPr>
                      <w:r>
                        <w:rPr>
                          <w:rFonts w:asciiTheme="majorEastAsia" w:eastAsiaTheme="majorEastAsia" w:hAnsiTheme="majorEastAsia" w:hint="eastAsia"/>
                          <w:sz w:val="22"/>
                        </w:rPr>
                        <w:t>◆学校教育との連携を図ることができる機能を持っていること</w:t>
                      </w:r>
                    </w:p>
                    <w:p w14:paraId="31339E58" w14:textId="20CD2C98" w:rsidR="00FD6FF7" w:rsidRDefault="00FD6FF7" w:rsidP="00C50099">
                      <w:pPr>
                        <w:pStyle w:val="15"/>
                        <w:spacing w:line="480" w:lineRule="auto"/>
                        <w:ind w:leftChars="0" w:left="220" w:hangingChars="100" w:hanging="220"/>
                        <w:rPr>
                          <w:rFonts w:asciiTheme="majorEastAsia" w:eastAsiaTheme="majorEastAsia" w:hAnsiTheme="majorEastAsia"/>
                          <w:sz w:val="22"/>
                        </w:rPr>
                      </w:pPr>
                      <w:r>
                        <w:rPr>
                          <w:rFonts w:asciiTheme="majorEastAsia" w:eastAsiaTheme="majorEastAsia" w:hAnsiTheme="majorEastAsia" w:hint="eastAsia"/>
                          <w:sz w:val="22"/>
                        </w:rPr>
                        <w:t>◆子どもだけでなく、大人や観光客等の幅広い利用者が楽しめる自然体験や非日常的な体験ができる機能を持っていること</w:t>
                      </w:r>
                    </w:p>
                    <w:p w14:paraId="1F2BC673" w14:textId="77777777" w:rsidR="00FD6FF7" w:rsidRPr="00D273A1" w:rsidRDefault="00FD6FF7" w:rsidP="00E45808">
                      <w:pPr>
                        <w:pStyle w:val="15"/>
                        <w:spacing w:line="480" w:lineRule="auto"/>
                        <w:ind w:leftChars="0" w:left="220" w:hangingChars="100" w:hanging="220"/>
                        <w:rPr>
                          <w:rFonts w:asciiTheme="majorEastAsia" w:eastAsiaTheme="majorEastAsia" w:hAnsiTheme="majorEastAsia"/>
                          <w:color w:val="000000" w:themeColor="text1"/>
                          <w:sz w:val="22"/>
                        </w:rPr>
                      </w:pPr>
                      <w:r>
                        <w:rPr>
                          <w:rFonts w:asciiTheme="majorEastAsia" w:eastAsiaTheme="majorEastAsia" w:hAnsiTheme="majorEastAsia" w:hint="eastAsia"/>
                          <w:sz w:val="22"/>
                        </w:rPr>
                        <w:t>◆</w:t>
                      </w:r>
                      <w:r w:rsidRPr="00D273A1">
                        <w:rPr>
                          <w:rFonts w:asciiTheme="majorEastAsia" w:eastAsiaTheme="majorEastAsia" w:hAnsiTheme="majorEastAsia" w:hint="eastAsia"/>
                          <w:color w:val="000000" w:themeColor="text1"/>
                          <w:sz w:val="22"/>
                        </w:rPr>
                        <w:t>金峰山周辺の自然や歴史、文化、産業等の地域に根差した体験学習活動ができる機能が</w:t>
                      </w:r>
                    </w:p>
                    <w:p w14:paraId="244E659F" w14:textId="70DB1118" w:rsidR="00FD6FF7" w:rsidRPr="00D273A1" w:rsidRDefault="00FD6FF7" w:rsidP="00FD6FF7">
                      <w:pPr>
                        <w:pStyle w:val="15"/>
                        <w:spacing w:line="480" w:lineRule="auto"/>
                        <w:ind w:firstLineChars="0" w:firstLine="0"/>
                        <w:rPr>
                          <w:rFonts w:asciiTheme="majorEastAsia" w:eastAsiaTheme="majorEastAsia" w:hAnsiTheme="majorEastAsia"/>
                          <w:color w:val="000000" w:themeColor="text1"/>
                          <w:sz w:val="22"/>
                        </w:rPr>
                      </w:pPr>
                      <w:r w:rsidRPr="00D273A1">
                        <w:rPr>
                          <w:rFonts w:asciiTheme="majorEastAsia" w:eastAsiaTheme="majorEastAsia" w:hAnsiTheme="majorEastAsia" w:hint="eastAsia"/>
                          <w:color w:val="000000" w:themeColor="text1"/>
                          <w:sz w:val="22"/>
                        </w:rPr>
                        <w:t>あること</w:t>
                      </w:r>
                    </w:p>
                    <w:p w14:paraId="6E9D3B75" w14:textId="2EFCB5FD" w:rsidR="00FD6FF7" w:rsidRPr="00D273A1" w:rsidRDefault="00FD6FF7" w:rsidP="00C50099">
                      <w:pPr>
                        <w:pStyle w:val="15"/>
                        <w:spacing w:line="480" w:lineRule="auto"/>
                        <w:ind w:leftChars="0" w:left="0" w:firstLineChars="0" w:firstLine="0"/>
                        <w:rPr>
                          <w:rFonts w:asciiTheme="majorEastAsia" w:eastAsiaTheme="majorEastAsia" w:hAnsiTheme="majorEastAsia"/>
                          <w:color w:val="000000" w:themeColor="text1"/>
                          <w:sz w:val="22"/>
                        </w:rPr>
                      </w:pPr>
                      <w:r w:rsidRPr="00D273A1">
                        <w:rPr>
                          <w:rFonts w:asciiTheme="majorEastAsia" w:eastAsiaTheme="majorEastAsia" w:hAnsiTheme="majorEastAsia" w:hint="eastAsia"/>
                          <w:color w:val="000000" w:themeColor="text1"/>
                          <w:sz w:val="22"/>
                        </w:rPr>
                        <w:t>◆林業・森林環境や自然保護について学べる機能があること</w:t>
                      </w:r>
                    </w:p>
                    <w:p w14:paraId="5E29839F" w14:textId="2F91C0FD" w:rsidR="00FD6FF7" w:rsidRPr="00D273A1" w:rsidRDefault="00FD6FF7" w:rsidP="00C50099">
                      <w:pPr>
                        <w:spacing w:line="480" w:lineRule="auto"/>
                        <w:rPr>
                          <w:rFonts w:asciiTheme="majorEastAsia" w:eastAsiaTheme="majorEastAsia" w:hAnsiTheme="majorEastAsia"/>
                          <w:color w:val="000000" w:themeColor="text1"/>
                          <w:sz w:val="22"/>
                        </w:rPr>
                      </w:pPr>
                      <w:r w:rsidRPr="00D273A1">
                        <w:rPr>
                          <w:rFonts w:asciiTheme="majorEastAsia" w:eastAsiaTheme="majorEastAsia" w:hAnsiTheme="majorEastAsia" w:hint="eastAsia"/>
                          <w:color w:val="000000" w:themeColor="text1"/>
                          <w:sz w:val="22"/>
                        </w:rPr>
                        <w:t>◆周辺の観光情報の発信や地域住民との交流を図ることができる機能があること</w:t>
                      </w:r>
                    </w:p>
                    <w:p w14:paraId="05A58374" w14:textId="7CC3C732" w:rsidR="00FD6FF7" w:rsidRPr="00D273A1" w:rsidRDefault="00FD6FF7" w:rsidP="00C50099">
                      <w:pPr>
                        <w:spacing w:line="480" w:lineRule="auto"/>
                        <w:rPr>
                          <w:color w:val="000000" w:themeColor="text1"/>
                        </w:rPr>
                      </w:pPr>
                      <w:r w:rsidRPr="00D273A1">
                        <w:rPr>
                          <w:rFonts w:asciiTheme="majorEastAsia" w:eastAsiaTheme="majorEastAsia" w:hAnsiTheme="majorEastAsia" w:hint="eastAsia"/>
                          <w:color w:val="000000" w:themeColor="text1"/>
                          <w:sz w:val="22"/>
                        </w:rPr>
                        <w:t>◆災害時における避難対応等ができる機能があること</w:t>
                      </w:r>
                    </w:p>
                  </w:txbxContent>
                </v:textbox>
              </v:rect>
            </w:pict>
          </mc:Fallback>
        </mc:AlternateContent>
      </w:r>
    </w:p>
    <w:p w14:paraId="46DCE1B7" w14:textId="77777777" w:rsidR="00804442" w:rsidRPr="002F38C5" w:rsidRDefault="00804442">
      <w:pPr>
        <w:widowControl/>
        <w:jc w:val="left"/>
      </w:pPr>
    </w:p>
    <w:p w14:paraId="7AB6208C" w14:textId="77777777" w:rsidR="002E40C5" w:rsidRDefault="002E40C5">
      <w:pPr>
        <w:widowControl/>
        <w:jc w:val="left"/>
      </w:pPr>
    </w:p>
    <w:p w14:paraId="2FCCEC0C" w14:textId="77777777" w:rsidR="002E40C5" w:rsidRDefault="002E40C5">
      <w:pPr>
        <w:widowControl/>
        <w:jc w:val="left"/>
      </w:pPr>
    </w:p>
    <w:p w14:paraId="7FEA4A31" w14:textId="77777777" w:rsidR="002E40C5" w:rsidRDefault="002E40C5">
      <w:pPr>
        <w:widowControl/>
        <w:jc w:val="left"/>
      </w:pPr>
    </w:p>
    <w:p w14:paraId="11AD05D8" w14:textId="77777777" w:rsidR="002E40C5" w:rsidRDefault="002E40C5">
      <w:pPr>
        <w:widowControl/>
        <w:jc w:val="left"/>
      </w:pPr>
    </w:p>
    <w:p w14:paraId="041BCA07" w14:textId="77777777" w:rsidR="002E40C5" w:rsidRDefault="002E40C5">
      <w:pPr>
        <w:widowControl/>
        <w:jc w:val="left"/>
      </w:pPr>
    </w:p>
    <w:p w14:paraId="6F9F330B" w14:textId="77777777" w:rsidR="002E40C5" w:rsidRDefault="002E40C5">
      <w:pPr>
        <w:widowControl/>
        <w:jc w:val="left"/>
      </w:pPr>
    </w:p>
    <w:p w14:paraId="53E2042B" w14:textId="77777777" w:rsidR="002E40C5" w:rsidRDefault="002E40C5">
      <w:pPr>
        <w:widowControl/>
        <w:jc w:val="left"/>
      </w:pPr>
    </w:p>
    <w:p w14:paraId="076358BC" w14:textId="77777777" w:rsidR="002E40C5" w:rsidRDefault="002E40C5">
      <w:pPr>
        <w:widowControl/>
        <w:jc w:val="left"/>
      </w:pPr>
    </w:p>
    <w:p w14:paraId="5990DC05" w14:textId="77777777" w:rsidR="002E40C5" w:rsidRDefault="002E40C5">
      <w:pPr>
        <w:widowControl/>
        <w:jc w:val="left"/>
      </w:pPr>
    </w:p>
    <w:p w14:paraId="5E625F47" w14:textId="77777777" w:rsidR="002E40C5" w:rsidRDefault="002E40C5">
      <w:pPr>
        <w:widowControl/>
        <w:jc w:val="left"/>
      </w:pPr>
    </w:p>
    <w:p w14:paraId="0D97E1A3" w14:textId="77777777" w:rsidR="002E40C5" w:rsidRDefault="002E40C5">
      <w:pPr>
        <w:widowControl/>
        <w:jc w:val="left"/>
      </w:pPr>
    </w:p>
    <w:p w14:paraId="269E2287" w14:textId="77777777" w:rsidR="002E40C5" w:rsidRDefault="002E40C5">
      <w:pPr>
        <w:widowControl/>
        <w:jc w:val="left"/>
      </w:pPr>
    </w:p>
    <w:p w14:paraId="4A4615A0" w14:textId="77777777" w:rsidR="002E40C5" w:rsidRDefault="002E40C5">
      <w:pPr>
        <w:widowControl/>
        <w:jc w:val="left"/>
      </w:pPr>
    </w:p>
    <w:p w14:paraId="26E50AFE" w14:textId="77777777" w:rsidR="002E40C5" w:rsidRDefault="002E40C5">
      <w:pPr>
        <w:widowControl/>
        <w:jc w:val="left"/>
      </w:pPr>
    </w:p>
    <w:p w14:paraId="2138A097" w14:textId="77777777" w:rsidR="002E40C5" w:rsidRDefault="002E40C5">
      <w:pPr>
        <w:widowControl/>
        <w:jc w:val="left"/>
      </w:pPr>
    </w:p>
    <w:p w14:paraId="7E2CB6CC" w14:textId="77777777" w:rsidR="002E40C5" w:rsidRDefault="002E40C5">
      <w:pPr>
        <w:widowControl/>
        <w:jc w:val="left"/>
      </w:pPr>
    </w:p>
    <w:p w14:paraId="6686F3CC" w14:textId="147596F3" w:rsidR="006C482D" w:rsidRDefault="006C482D">
      <w:pPr>
        <w:widowControl/>
        <w:jc w:val="left"/>
      </w:pPr>
      <w:r>
        <w:br w:type="page"/>
      </w:r>
    </w:p>
    <w:p w14:paraId="091BB7D2" w14:textId="6BD817C6" w:rsidR="00F717FA" w:rsidRPr="00A52946" w:rsidRDefault="00F717FA" w:rsidP="00FC148C">
      <w:pPr>
        <w:pStyle w:val="2"/>
      </w:pPr>
      <w:bookmarkStart w:id="30" w:name="_Toc67934009"/>
      <w:r w:rsidRPr="00A52946">
        <w:rPr>
          <w:rFonts w:hint="eastAsia"/>
        </w:rPr>
        <w:lastRenderedPageBreak/>
        <w:t>２</w:t>
      </w:r>
      <w:r w:rsidR="007E63C0" w:rsidRPr="00A52946">
        <w:rPr>
          <w:rFonts w:hint="eastAsia"/>
        </w:rPr>
        <w:t xml:space="preserve"> </w:t>
      </w:r>
      <w:r w:rsidRPr="00A52946">
        <w:rPr>
          <w:rFonts w:hint="eastAsia"/>
        </w:rPr>
        <w:t>導入機能の検討</w:t>
      </w:r>
      <w:bookmarkEnd w:id="30"/>
    </w:p>
    <w:p w14:paraId="09997C17" w14:textId="365DEF55" w:rsidR="00804442" w:rsidRDefault="00850E77" w:rsidP="00EF5EEE">
      <w:pPr>
        <w:pStyle w:val="15"/>
      </w:pPr>
      <w:r>
        <w:rPr>
          <w:rFonts w:hint="eastAsia"/>
        </w:rPr>
        <w:t>新施設</w:t>
      </w:r>
      <w:r w:rsidR="00EF5EEE">
        <w:rPr>
          <w:rFonts w:hint="eastAsia"/>
        </w:rPr>
        <w:t>に求められる役割を果たすために</w:t>
      </w:r>
      <w:r w:rsidR="002F38C5">
        <w:rPr>
          <w:rFonts w:hint="eastAsia"/>
        </w:rPr>
        <w:t>必要</w:t>
      </w:r>
      <w:r w:rsidR="00254251">
        <w:rPr>
          <w:rFonts w:hint="eastAsia"/>
        </w:rPr>
        <w:t>と想定される</w:t>
      </w:r>
      <w:r w:rsidR="002F38C5">
        <w:rPr>
          <w:rFonts w:hint="eastAsia"/>
        </w:rPr>
        <w:t>機能</w:t>
      </w:r>
      <w:r w:rsidR="000D48C3">
        <w:rPr>
          <w:rFonts w:hint="eastAsia"/>
        </w:rPr>
        <w:t>及び導入が望ましい施設を下</w:t>
      </w:r>
      <w:r w:rsidR="00BD5C72">
        <w:rPr>
          <w:rFonts w:hint="eastAsia"/>
        </w:rPr>
        <w:t>表</w:t>
      </w:r>
      <w:r w:rsidR="002F38C5">
        <w:rPr>
          <w:rFonts w:hint="eastAsia"/>
        </w:rPr>
        <w:t>のとおり整理しました。</w:t>
      </w:r>
    </w:p>
    <w:p w14:paraId="5C103AD9" w14:textId="77777777" w:rsidR="0062051B" w:rsidRDefault="0062051B" w:rsidP="00EF5EEE">
      <w:pPr>
        <w:pStyle w:val="15"/>
      </w:pPr>
    </w:p>
    <w:p w14:paraId="5461212C" w14:textId="156783C4" w:rsidR="002F38C5" w:rsidRDefault="006D62FD" w:rsidP="006D62FD">
      <w:pPr>
        <w:pStyle w:val="ad"/>
      </w:pPr>
      <w:r>
        <w:rPr>
          <w:rFonts w:hint="eastAsia"/>
        </w:rPr>
        <w:t>図表</w:t>
      </w:r>
      <w:r w:rsidR="00BD5C72">
        <w:rPr>
          <w:rFonts w:hint="eastAsia"/>
        </w:rPr>
        <w:t xml:space="preserve">　31</w:t>
      </w:r>
      <w:r>
        <w:rPr>
          <w:rFonts w:hint="eastAsia"/>
        </w:rPr>
        <w:t xml:space="preserve">　</w:t>
      </w:r>
      <w:r w:rsidR="00F664A5">
        <w:rPr>
          <w:rFonts w:hint="eastAsia"/>
        </w:rPr>
        <w:t>必要</w:t>
      </w:r>
      <w:r w:rsidR="00254251">
        <w:rPr>
          <w:rFonts w:hint="eastAsia"/>
        </w:rPr>
        <w:t>と想定される</w:t>
      </w:r>
      <w:r w:rsidR="00F664A5">
        <w:rPr>
          <w:rFonts w:hint="eastAsia"/>
        </w:rPr>
        <w:t>機能</w:t>
      </w:r>
    </w:p>
    <w:tbl>
      <w:tblPr>
        <w:tblStyle w:val="ae"/>
        <w:tblW w:w="0" w:type="auto"/>
        <w:jc w:val="center"/>
        <w:tblLook w:val="04A0" w:firstRow="1" w:lastRow="0" w:firstColumn="1" w:lastColumn="0" w:noHBand="0" w:noVBand="1"/>
      </w:tblPr>
      <w:tblGrid>
        <w:gridCol w:w="1413"/>
        <w:gridCol w:w="7937"/>
      </w:tblGrid>
      <w:tr w:rsidR="00B1388D" w14:paraId="058C30F4" w14:textId="5A501841" w:rsidTr="00B1388D">
        <w:trPr>
          <w:jc w:val="center"/>
        </w:trPr>
        <w:tc>
          <w:tcPr>
            <w:tcW w:w="1413" w:type="dxa"/>
            <w:shd w:val="clear" w:color="auto" w:fill="EAF1DD" w:themeFill="accent3" w:themeFillTint="33"/>
            <w:vAlign w:val="center"/>
          </w:tcPr>
          <w:p w14:paraId="684280D2" w14:textId="0BF06B43" w:rsidR="00B1388D" w:rsidRPr="002F38C5" w:rsidRDefault="00B1388D" w:rsidP="002F38C5">
            <w:pPr>
              <w:pStyle w:val="15"/>
              <w:ind w:leftChars="0" w:left="0" w:firstLineChars="0" w:firstLine="0"/>
              <w:jc w:val="center"/>
              <w:rPr>
                <w:rFonts w:ascii="HGSｺﾞｼｯｸM" w:eastAsia="HGSｺﾞｼｯｸM"/>
              </w:rPr>
            </w:pPr>
            <w:r>
              <w:rPr>
                <w:rFonts w:ascii="HGSｺﾞｼｯｸM" w:eastAsia="HGSｺﾞｼｯｸM" w:hint="eastAsia"/>
              </w:rPr>
              <w:t>導入</w:t>
            </w:r>
            <w:r w:rsidRPr="002F38C5">
              <w:rPr>
                <w:rFonts w:ascii="HGSｺﾞｼｯｸM" w:eastAsia="HGSｺﾞｼｯｸM" w:hint="eastAsia"/>
              </w:rPr>
              <w:t>機能</w:t>
            </w:r>
          </w:p>
        </w:tc>
        <w:tc>
          <w:tcPr>
            <w:tcW w:w="7937" w:type="dxa"/>
            <w:shd w:val="clear" w:color="auto" w:fill="EAF1DD" w:themeFill="accent3" w:themeFillTint="33"/>
            <w:vAlign w:val="center"/>
          </w:tcPr>
          <w:p w14:paraId="4DBF5539" w14:textId="794149E8" w:rsidR="00B1388D" w:rsidRPr="002F38C5" w:rsidRDefault="00B1388D" w:rsidP="002F38C5">
            <w:pPr>
              <w:pStyle w:val="15"/>
              <w:ind w:leftChars="0" w:left="0" w:firstLineChars="0" w:firstLine="0"/>
              <w:jc w:val="center"/>
              <w:rPr>
                <w:rFonts w:ascii="HGSｺﾞｼｯｸM" w:eastAsia="HGSｺﾞｼｯｸM"/>
              </w:rPr>
            </w:pPr>
            <w:r>
              <w:rPr>
                <w:rFonts w:ascii="HGSｺﾞｼｯｸM" w:eastAsia="HGSｺﾞｼｯｸM" w:hint="eastAsia"/>
              </w:rPr>
              <w:t>機能の考え方</w:t>
            </w:r>
          </w:p>
        </w:tc>
      </w:tr>
      <w:tr w:rsidR="00B1388D" w14:paraId="2C39E6B5" w14:textId="40353CDB" w:rsidTr="00D464EA">
        <w:trPr>
          <w:trHeight w:val="948"/>
          <w:jc w:val="center"/>
        </w:trPr>
        <w:tc>
          <w:tcPr>
            <w:tcW w:w="1413" w:type="dxa"/>
            <w:shd w:val="clear" w:color="auto" w:fill="EAF1DD" w:themeFill="accent3" w:themeFillTint="33"/>
            <w:vAlign w:val="center"/>
          </w:tcPr>
          <w:p w14:paraId="6E3EB982" w14:textId="00E03966" w:rsidR="00B1388D" w:rsidRPr="002F38C5" w:rsidRDefault="00B1388D" w:rsidP="004D4048">
            <w:pPr>
              <w:pStyle w:val="15"/>
              <w:ind w:leftChars="0" w:left="0" w:firstLineChars="0" w:firstLine="0"/>
              <w:jc w:val="center"/>
              <w:rPr>
                <w:rFonts w:ascii="HGSｺﾞｼｯｸM" w:eastAsia="HGSｺﾞｼｯｸM"/>
              </w:rPr>
            </w:pPr>
            <w:r w:rsidRPr="002F38C5">
              <w:rPr>
                <w:rFonts w:ascii="HGSｺﾞｼｯｸM" w:eastAsia="HGSｺﾞｼｯｸM" w:hint="eastAsia"/>
              </w:rPr>
              <w:t>宿泊機能</w:t>
            </w:r>
          </w:p>
        </w:tc>
        <w:tc>
          <w:tcPr>
            <w:tcW w:w="7937" w:type="dxa"/>
            <w:vAlign w:val="center"/>
          </w:tcPr>
          <w:p w14:paraId="2872FEE3" w14:textId="77777777" w:rsidR="00B1388D" w:rsidRPr="00D273A1" w:rsidRDefault="00B1388D" w:rsidP="004D4048">
            <w:pPr>
              <w:pStyle w:val="15"/>
              <w:numPr>
                <w:ilvl w:val="0"/>
                <w:numId w:val="14"/>
              </w:numPr>
              <w:spacing w:line="300" w:lineRule="exact"/>
              <w:ind w:leftChars="0" w:left="227" w:firstLineChars="0" w:hanging="227"/>
              <w:rPr>
                <w:rFonts w:ascii="メイリオ" w:eastAsia="メイリオ" w:hAnsi="メイリオ"/>
                <w:color w:val="000000" w:themeColor="text1"/>
                <w:sz w:val="20"/>
              </w:rPr>
            </w:pPr>
            <w:r w:rsidRPr="00D273A1">
              <w:rPr>
                <w:rFonts w:ascii="メイリオ" w:eastAsia="メイリオ" w:hAnsi="メイリオ" w:hint="eastAsia"/>
                <w:color w:val="000000" w:themeColor="text1"/>
                <w:sz w:val="20"/>
              </w:rPr>
              <w:t>小学校の集団宿泊教室の宿泊利用に対応できる機能</w:t>
            </w:r>
          </w:p>
          <w:p w14:paraId="09554BAF" w14:textId="66418AC0" w:rsidR="00B1388D" w:rsidRPr="00D273A1" w:rsidRDefault="00B1388D" w:rsidP="004D4048">
            <w:pPr>
              <w:pStyle w:val="15"/>
              <w:ind w:leftChars="0" w:left="0" w:firstLineChars="0" w:firstLine="0"/>
              <w:rPr>
                <w:rFonts w:ascii="メイリオ" w:eastAsia="メイリオ" w:hAnsi="メイリオ"/>
                <w:color w:val="000000" w:themeColor="text1"/>
                <w:sz w:val="20"/>
              </w:rPr>
            </w:pPr>
            <w:r w:rsidRPr="00D273A1">
              <w:rPr>
                <w:rFonts w:ascii="メイリオ" w:eastAsia="メイリオ" w:hAnsi="メイリオ" w:hint="eastAsia"/>
                <w:color w:val="000000" w:themeColor="text1"/>
                <w:sz w:val="20"/>
              </w:rPr>
              <w:t>・青少年団体や家族</w:t>
            </w:r>
            <w:r w:rsidR="00E805F1" w:rsidRPr="00D273A1">
              <w:rPr>
                <w:rFonts w:ascii="メイリオ" w:eastAsia="メイリオ" w:hAnsi="メイリオ" w:hint="eastAsia"/>
                <w:color w:val="000000" w:themeColor="text1"/>
                <w:sz w:val="20"/>
              </w:rPr>
              <w:t>、</w:t>
            </w:r>
            <w:r w:rsidRPr="00D273A1">
              <w:rPr>
                <w:rFonts w:ascii="メイリオ" w:eastAsia="メイリオ" w:hAnsi="メイリオ" w:hint="eastAsia"/>
                <w:color w:val="000000" w:themeColor="text1"/>
                <w:sz w:val="20"/>
              </w:rPr>
              <w:t>小グループ等の利用に対応できる機能</w:t>
            </w:r>
          </w:p>
          <w:p w14:paraId="556C6C88" w14:textId="5AE6111D" w:rsidR="00EE360F" w:rsidRPr="00D273A1" w:rsidRDefault="00EE360F" w:rsidP="004D4048">
            <w:pPr>
              <w:pStyle w:val="15"/>
              <w:ind w:leftChars="0" w:left="0" w:firstLineChars="0" w:firstLine="0"/>
              <w:rPr>
                <w:rFonts w:ascii="HGSｺﾞｼｯｸM" w:eastAsia="HGSｺﾞｼｯｸM"/>
                <w:color w:val="000000" w:themeColor="text1"/>
                <w:sz w:val="20"/>
                <w:szCs w:val="20"/>
              </w:rPr>
            </w:pPr>
            <w:r w:rsidRPr="00D273A1">
              <w:rPr>
                <w:rFonts w:ascii="メイリオ" w:eastAsia="メイリオ" w:hAnsi="メイリオ" w:hint="eastAsia"/>
                <w:color w:val="000000" w:themeColor="text1"/>
                <w:sz w:val="20"/>
              </w:rPr>
              <w:t>・</w:t>
            </w:r>
            <w:r w:rsidR="00F54AC7" w:rsidRPr="00D273A1">
              <w:rPr>
                <w:rFonts w:ascii="メイリオ" w:eastAsia="メイリオ" w:hAnsi="メイリオ" w:hint="eastAsia"/>
                <w:color w:val="000000" w:themeColor="text1"/>
                <w:sz w:val="20"/>
              </w:rPr>
              <w:t>バリアフリー対応など、</w:t>
            </w:r>
            <w:r w:rsidRPr="00D273A1">
              <w:rPr>
                <w:rFonts w:ascii="メイリオ" w:eastAsia="メイリオ" w:hAnsi="メイリオ" w:hint="eastAsia"/>
                <w:color w:val="000000" w:themeColor="text1"/>
                <w:sz w:val="20"/>
              </w:rPr>
              <w:t>安全で安心して利用できる機能</w:t>
            </w:r>
          </w:p>
        </w:tc>
      </w:tr>
      <w:tr w:rsidR="00B1388D" w14:paraId="72D829D7" w14:textId="116BD332" w:rsidTr="00E45808">
        <w:trPr>
          <w:trHeight w:val="1089"/>
          <w:jc w:val="center"/>
        </w:trPr>
        <w:tc>
          <w:tcPr>
            <w:tcW w:w="1413" w:type="dxa"/>
            <w:shd w:val="clear" w:color="auto" w:fill="EAF1DD" w:themeFill="accent3" w:themeFillTint="33"/>
            <w:vAlign w:val="center"/>
          </w:tcPr>
          <w:p w14:paraId="0C450951" w14:textId="786F2A30" w:rsidR="00B1388D" w:rsidRPr="002F38C5" w:rsidRDefault="00B1388D" w:rsidP="004D4048">
            <w:pPr>
              <w:pStyle w:val="15"/>
              <w:ind w:leftChars="0" w:left="0" w:firstLineChars="0" w:firstLine="0"/>
              <w:jc w:val="center"/>
              <w:rPr>
                <w:rFonts w:ascii="HGSｺﾞｼｯｸM" w:eastAsia="HGSｺﾞｼｯｸM"/>
              </w:rPr>
            </w:pPr>
            <w:r w:rsidRPr="002F38C5">
              <w:rPr>
                <w:rFonts w:ascii="HGSｺﾞｼｯｸM" w:eastAsia="HGSｺﾞｼｯｸM" w:hint="eastAsia"/>
              </w:rPr>
              <w:t>学習機能</w:t>
            </w:r>
          </w:p>
        </w:tc>
        <w:tc>
          <w:tcPr>
            <w:tcW w:w="7937" w:type="dxa"/>
            <w:vAlign w:val="center"/>
          </w:tcPr>
          <w:p w14:paraId="6DDA0BD0" w14:textId="41054765" w:rsidR="00A91B63" w:rsidRPr="00D273A1" w:rsidRDefault="00E45808" w:rsidP="00A91B63">
            <w:pPr>
              <w:pStyle w:val="15"/>
              <w:numPr>
                <w:ilvl w:val="0"/>
                <w:numId w:val="14"/>
              </w:numPr>
              <w:spacing w:line="300" w:lineRule="exact"/>
              <w:ind w:leftChars="0" w:left="227" w:firstLineChars="0" w:hanging="227"/>
              <w:rPr>
                <w:rFonts w:ascii="メイリオ" w:eastAsia="メイリオ" w:hAnsi="メイリオ"/>
                <w:color w:val="000000" w:themeColor="text1"/>
                <w:sz w:val="20"/>
              </w:rPr>
            </w:pPr>
            <w:r w:rsidRPr="00D273A1">
              <w:rPr>
                <w:rFonts w:ascii="メイリオ" w:eastAsia="メイリオ" w:hAnsi="メイリオ" w:hint="eastAsia"/>
                <w:color w:val="000000" w:themeColor="text1"/>
                <w:sz w:val="20"/>
              </w:rPr>
              <w:t>金峰山周辺の自然や</w:t>
            </w:r>
            <w:r w:rsidR="00A91B63" w:rsidRPr="00D273A1">
              <w:rPr>
                <w:rFonts w:ascii="メイリオ" w:eastAsia="メイリオ" w:hAnsi="メイリオ" w:hint="eastAsia"/>
                <w:color w:val="000000" w:themeColor="text1"/>
                <w:sz w:val="20"/>
              </w:rPr>
              <w:t>歴史</w:t>
            </w:r>
            <w:r w:rsidRPr="00D273A1">
              <w:rPr>
                <w:rFonts w:ascii="メイリオ" w:eastAsia="メイリオ" w:hAnsi="メイリオ" w:hint="eastAsia"/>
                <w:color w:val="000000" w:themeColor="text1"/>
                <w:sz w:val="20"/>
              </w:rPr>
              <w:t>、</w:t>
            </w:r>
            <w:r w:rsidR="00A91B63" w:rsidRPr="00D273A1">
              <w:rPr>
                <w:rFonts w:ascii="メイリオ" w:eastAsia="メイリオ" w:hAnsi="メイリオ" w:hint="eastAsia"/>
                <w:color w:val="000000" w:themeColor="text1"/>
                <w:sz w:val="20"/>
              </w:rPr>
              <w:t>文化</w:t>
            </w:r>
            <w:r w:rsidRPr="00D273A1">
              <w:rPr>
                <w:rFonts w:ascii="メイリオ" w:eastAsia="メイリオ" w:hAnsi="メイリオ" w:hint="eastAsia"/>
                <w:color w:val="000000" w:themeColor="text1"/>
                <w:sz w:val="20"/>
              </w:rPr>
              <w:t>、</w:t>
            </w:r>
            <w:r w:rsidR="00A91B63" w:rsidRPr="00D273A1">
              <w:rPr>
                <w:rFonts w:ascii="メイリオ" w:eastAsia="メイリオ" w:hAnsi="メイリオ" w:hint="eastAsia"/>
                <w:color w:val="000000" w:themeColor="text1"/>
                <w:sz w:val="20"/>
              </w:rPr>
              <w:t>産業等</w:t>
            </w:r>
            <w:r w:rsidRPr="00D273A1">
              <w:rPr>
                <w:rFonts w:ascii="メイリオ" w:eastAsia="メイリオ" w:hAnsi="メイリオ" w:hint="eastAsia"/>
                <w:color w:val="000000" w:themeColor="text1"/>
                <w:sz w:val="20"/>
              </w:rPr>
              <w:t>について</w:t>
            </w:r>
            <w:r w:rsidR="00A91B63" w:rsidRPr="00D273A1">
              <w:rPr>
                <w:rFonts w:ascii="メイリオ" w:eastAsia="メイリオ" w:hAnsi="メイリオ" w:hint="eastAsia"/>
                <w:color w:val="000000" w:themeColor="text1"/>
                <w:sz w:val="20"/>
              </w:rPr>
              <w:t>学べる機能</w:t>
            </w:r>
          </w:p>
          <w:p w14:paraId="324FFE23" w14:textId="4B47DB73" w:rsidR="00B1388D" w:rsidRPr="00D273A1" w:rsidRDefault="00A91B63" w:rsidP="00B1388D">
            <w:pPr>
              <w:pStyle w:val="15"/>
              <w:ind w:leftChars="0" w:left="0" w:firstLineChars="0" w:firstLine="0"/>
              <w:rPr>
                <w:rFonts w:ascii="メイリオ" w:eastAsia="メイリオ" w:hAnsi="メイリオ"/>
                <w:color w:val="000000" w:themeColor="text1"/>
                <w:sz w:val="20"/>
              </w:rPr>
            </w:pPr>
            <w:r w:rsidRPr="00D273A1">
              <w:rPr>
                <w:rFonts w:ascii="メイリオ" w:eastAsia="メイリオ" w:hAnsi="メイリオ" w:hint="eastAsia"/>
                <w:color w:val="000000" w:themeColor="text1"/>
                <w:sz w:val="20"/>
              </w:rPr>
              <w:t>・創作活動等を行える機能</w:t>
            </w:r>
          </w:p>
          <w:p w14:paraId="7091D677" w14:textId="29C451BD" w:rsidR="00EE360F" w:rsidRPr="00D273A1" w:rsidRDefault="00EE360F" w:rsidP="00B1388D">
            <w:pPr>
              <w:pStyle w:val="15"/>
              <w:ind w:leftChars="0" w:left="0" w:firstLineChars="0" w:firstLine="0"/>
              <w:rPr>
                <w:rFonts w:ascii="HGSｺﾞｼｯｸM" w:eastAsia="HGSｺﾞｼｯｸM"/>
                <w:color w:val="000000" w:themeColor="text1"/>
                <w:sz w:val="20"/>
                <w:szCs w:val="20"/>
              </w:rPr>
            </w:pPr>
            <w:r w:rsidRPr="00D273A1">
              <w:rPr>
                <w:rFonts w:ascii="メイリオ" w:eastAsia="メイリオ" w:hAnsi="メイリオ" w:hint="eastAsia"/>
                <w:color w:val="000000" w:themeColor="text1"/>
                <w:sz w:val="20"/>
              </w:rPr>
              <w:t>・青少年活動や野外活動</w:t>
            </w:r>
            <w:r w:rsidR="00CE3836" w:rsidRPr="00D273A1">
              <w:rPr>
                <w:rFonts w:ascii="メイリオ" w:eastAsia="メイリオ" w:hAnsi="メイリオ" w:hint="eastAsia"/>
                <w:color w:val="000000" w:themeColor="text1"/>
                <w:sz w:val="20"/>
              </w:rPr>
              <w:t>の指導に</w:t>
            </w:r>
            <w:r w:rsidRPr="00D273A1">
              <w:rPr>
                <w:rFonts w:ascii="メイリオ" w:eastAsia="メイリオ" w:hAnsi="メイリオ" w:hint="eastAsia"/>
                <w:color w:val="000000" w:themeColor="text1"/>
                <w:sz w:val="20"/>
              </w:rPr>
              <w:t>必要な知識・技術を習得する機能</w:t>
            </w:r>
          </w:p>
        </w:tc>
      </w:tr>
      <w:tr w:rsidR="00B1388D" w14:paraId="225495EE" w14:textId="25DD8101" w:rsidTr="00D464EA">
        <w:trPr>
          <w:trHeight w:val="798"/>
          <w:jc w:val="center"/>
        </w:trPr>
        <w:tc>
          <w:tcPr>
            <w:tcW w:w="1413" w:type="dxa"/>
            <w:shd w:val="clear" w:color="auto" w:fill="EAF1DD" w:themeFill="accent3" w:themeFillTint="33"/>
            <w:vAlign w:val="center"/>
          </w:tcPr>
          <w:p w14:paraId="69CA03C1" w14:textId="5BB27D3B" w:rsidR="00B1388D" w:rsidRPr="002F38C5" w:rsidRDefault="00B1388D" w:rsidP="004D4048">
            <w:pPr>
              <w:pStyle w:val="15"/>
              <w:ind w:leftChars="0" w:left="0" w:firstLineChars="0" w:firstLine="0"/>
              <w:jc w:val="center"/>
              <w:rPr>
                <w:rFonts w:ascii="HGSｺﾞｼｯｸM" w:eastAsia="HGSｺﾞｼｯｸM"/>
              </w:rPr>
            </w:pPr>
            <w:r w:rsidRPr="002F38C5">
              <w:rPr>
                <w:rFonts w:ascii="HGSｺﾞｼｯｸM" w:eastAsia="HGSｺﾞｼｯｸM" w:hint="eastAsia"/>
              </w:rPr>
              <w:t>交流機能</w:t>
            </w:r>
          </w:p>
        </w:tc>
        <w:tc>
          <w:tcPr>
            <w:tcW w:w="7937" w:type="dxa"/>
            <w:vAlign w:val="center"/>
          </w:tcPr>
          <w:p w14:paraId="1A6A1FE2" w14:textId="362E80FF" w:rsidR="00B1388D" w:rsidRPr="00D273A1" w:rsidRDefault="00B1388D" w:rsidP="00B1388D">
            <w:pPr>
              <w:pStyle w:val="15"/>
              <w:ind w:leftChars="0" w:left="0" w:firstLineChars="0" w:firstLine="0"/>
              <w:jc w:val="left"/>
              <w:rPr>
                <w:rFonts w:ascii="メイリオ" w:eastAsia="メイリオ" w:hAnsi="メイリオ"/>
                <w:color w:val="000000" w:themeColor="text1"/>
                <w:sz w:val="20"/>
              </w:rPr>
            </w:pPr>
            <w:r w:rsidRPr="00D273A1">
              <w:rPr>
                <w:rFonts w:ascii="メイリオ" w:eastAsia="メイリオ" w:hAnsi="メイリオ" w:hint="eastAsia"/>
                <w:color w:val="000000" w:themeColor="text1"/>
                <w:sz w:val="20"/>
              </w:rPr>
              <w:t>・利用者同士でコミュニケーションを促し、交流を促進</w:t>
            </w:r>
            <w:r w:rsidR="0052795D" w:rsidRPr="00D273A1">
              <w:rPr>
                <w:rFonts w:ascii="メイリオ" w:eastAsia="メイリオ" w:hAnsi="メイリオ" w:hint="eastAsia"/>
                <w:color w:val="000000" w:themeColor="text1"/>
                <w:sz w:val="20"/>
              </w:rPr>
              <w:t>する</w:t>
            </w:r>
            <w:r w:rsidRPr="00D273A1">
              <w:rPr>
                <w:rFonts w:ascii="メイリオ" w:eastAsia="メイリオ" w:hAnsi="メイリオ" w:hint="eastAsia"/>
                <w:color w:val="000000" w:themeColor="text1"/>
                <w:sz w:val="20"/>
              </w:rPr>
              <w:t>機能</w:t>
            </w:r>
          </w:p>
          <w:p w14:paraId="3DAABAE3" w14:textId="5D7DBC35" w:rsidR="0052795D" w:rsidRPr="00D273A1" w:rsidRDefault="0052795D" w:rsidP="00B1388D">
            <w:pPr>
              <w:pStyle w:val="15"/>
              <w:ind w:leftChars="0" w:left="0" w:firstLineChars="0" w:firstLine="0"/>
              <w:jc w:val="left"/>
              <w:rPr>
                <w:rFonts w:ascii="HGSｺﾞｼｯｸM" w:eastAsia="HGSｺﾞｼｯｸM"/>
                <w:b/>
                <w:bCs/>
                <w:color w:val="000000" w:themeColor="text1"/>
                <w:sz w:val="20"/>
                <w:szCs w:val="20"/>
                <w:u w:val="single"/>
              </w:rPr>
            </w:pPr>
            <w:r w:rsidRPr="00D273A1">
              <w:rPr>
                <w:rFonts w:ascii="メイリオ" w:eastAsia="メイリオ" w:hAnsi="メイリオ" w:hint="eastAsia"/>
                <w:color w:val="000000" w:themeColor="text1"/>
                <w:sz w:val="20"/>
              </w:rPr>
              <w:t>・地域住民</w:t>
            </w:r>
            <w:r w:rsidR="00CE3836" w:rsidRPr="00D273A1">
              <w:rPr>
                <w:rFonts w:ascii="メイリオ" w:eastAsia="メイリオ" w:hAnsi="メイリオ" w:hint="eastAsia"/>
                <w:color w:val="000000" w:themeColor="text1"/>
                <w:sz w:val="20"/>
              </w:rPr>
              <w:t>等</w:t>
            </w:r>
            <w:r w:rsidRPr="00D273A1">
              <w:rPr>
                <w:rFonts w:ascii="メイリオ" w:eastAsia="メイリオ" w:hAnsi="メイリオ" w:hint="eastAsia"/>
                <w:color w:val="000000" w:themeColor="text1"/>
                <w:sz w:val="20"/>
              </w:rPr>
              <w:t>との</w:t>
            </w:r>
            <w:r w:rsidR="00CE3836" w:rsidRPr="00D273A1">
              <w:rPr>
                <w:rFonts w:ascii="メイリオ" w:eastAsia="メイリオ" w:hAnsi="メイリオ" w:hint="eastAsia"/>
                <w:color w:val="000000" w:themeColor="text1"/>
                <w:sz w:val="20"/>
              </w:rPr>
              <w:t>ふれあい</w:t>
            </w:r>
            <w:r w:rsidRPr="00D273A1">
              <w:rPr>
                <w:rFonts w:ascii="メイリオ" w:eastAsia="メイリオ" w:hAnsi="メイリオ" w:hint="eastAsia"/>
                <w:color w:val="000000" w:themeColor="text1"/>
                <w:sz w:val="20"/>
              </w:rPr>
              <w:t>や</w:t>
            </w:r>
            <w:r w:rsidR="00A91B63" w:rsidRPr="00D273A1">
              <w:rPr>
                <w:rFonts w:ascii="メイリオ" w:eastAsia="メイリオ" w:hAnsi="メイリオ" w:hint="eastAsia"/>
                <w:color w:val="000000" w:themeColor="text1"/>
                <w:sz w:val="20"/>
              </w:rPr>
              <w:t>地域の</w:t>
            </w:r>
            <w:r w:rsidRPr="00D273A1">
              <w:rPr>
                <w:rFonts w:ascii="メイリオ" w:eastAsia="メイリオ" w:hAnsi="メイリオ" w:hint="eastAsia"/>
                <w:color w:val="000000" w:themeColor="text1"/>
                <w:sz w:val="20"/>
              </w:rPr>
              <w:t>産業を体験し、交流を促進する機能</w:t>
            </w:r>
          </w:p>
        </w:tc>
      </w:tr>
      <w:tr w:rsidR="00B1388D" w14:paraId="4487CCA6" w14:textId="77777777" w:rsidTr="00EE360F">
        <w:trPr>
          <w:trHeight w:val="1118"/>
          <w:jc w:val="center"/>
        </w:trPr>
        <w:tc>
          <w:tcPr>
            <w:tcW w:w="1413" w:type="dxa"/>
            <w:shd w:val="clear" w:color="auto" w:fill="EAF1DD" w:themeFill="accent3" w:themeFillTint="33"/>
            <w:vAlign w:val="center"/>
          </w:tcPr>
          <w:p w14:paraId="091EEAEC" w14:textId="77777777" w:rsidR="00B1388D" w:rsidRDefault="00B1388D" w:rsidP="004D4048">
            <w:pPr>
              <w:pStyle w:val="15"/>
              <w:ind w:leftChars="0" w:left="0" w:firstLineChars="0" w:firstLine="0"/>
              <w:jc w:val="center"/>
              <w:rPr>
                <w:rFonts w:ascii="HGSｺﾞｼｯｸM" w:eastAsia="HGSｺﾞｼｯｸM"/>
              </w:rPr>
            </w:pPr>
            <w:r w:rsidRPr="002F38C5">
              <w:rPr>
                <w:rFonts w:ascii="HGSｺﾞｼｯｸM" w:eastAsia="HGSｺﾞｼｯｸM" w:hint="eastAsia"/>
              </w:rPr>
              <w:t>野外活動</w:t>
            </w:r>
          </w:p>
          <w:p w14:paraId="4BE3F73D" w14:textId="3A5C7C72" w:rsidR="00B1388D" w:rsidRPr="002F38C5" w:rsidRDefault="00B1388D" w:rsidP="004D4048">
            <w:pPr>
              <w:pStyle w:val="15"/>
              <w:ind w:leftChars="0" w:left="0" w:firstLineChars="0" w:firstLine="0"/>
              <w:jc w:val="center"/>
              <w:rPr>
                <w:rFonts w:ascii="HGSｺﾞｼｯｸM" w:eastAsia="HGSｺﾞｼｯｸM"/>
              </w:rPr>
            </w:pPr>
            <w:r w:rsidRPr="002F38C5">
              <w:rPr>
                <w:rFonts w:ascii="HGSｺﾞｼｯｸM" w:eastAsia="HGSｺﾞｼｯｸM" w:hint="eastAsia"/>
              </w:rPr>
              <w:t>機能</w:t>
            </w:r>
          </w:p>
        </w:tc>
        <w:tc>
          <w:tcPr>
            <w:tcW w:w="7937" w:type="dxa"/>
            <w:vAlign w:val="center"/>
          </w:tcPr>
          <w:p w14:paraId="10DE6079" w14:textId="3E27AFBD" w:rsidR="00B1388D" w:rsidRPr="00D273A1" w:rsidRDefault="00B1388D" w:rsidP="00B1388D">
            <w:pPr>
              <w:pStyle w:val="15"/>
              <w:spacing w:line="300" w:lineRule="exact"/>
              <w:ind w:leftChars="0" w:left="0" w:firstLineChars="0" w:firstLine="0"/>
              <w:jc w:val="left"/>
              <w:rPr>
                <w:rFonts w:ascii="メイリオ" w:eastAsia="メイリオ" w:hAnsi="メイリオ"/>
                <w:color w:val="000000" w:themeColor="text1"/>
                <w:sz w:val="20"/>
              </w:rPr>
            </w:pPr>
            <w:r w:rsidRPr="00D273A1">
              <w:rPr>
                <w:rFonts w:ascii="メイリオ" w:eastAsia="メイリオ" w:hAnsi="メイリオ" w:hint="eastAsia"/>
                <w:color w:val="000000" w:themeColor="text1"/>
                <w:sz w:val="20"/>
              </w:rPr>
              <w:t>・施設周辺の自然環境や地域資源を活かしたプログラムを通し、</w:t>
            </w:r>
          </w:p>
          <w:p w14:paraId="07F1A776" w14:textId="31A7E3E4" w:rsidR="00B1388D" w:rsidRPr="00D273A1" w:rsidRDefault="00B1388D" w:rsidP="00B1388D">
            <w:pPr>
              <w:pStyle w:val="15"/>
              <w:spacing w:line="300" w:lineRule="exact"/>
              <w:ind w:leftChars="0" w:left="0" w:firstLine="200"/>
              <w:rPr>
                <w:rFonts w:ascii="メイリオ" w:eastAsia="メイリオ" w:hAnsi="メイリオ"/>
                <w:color w:val="000000" w:themeColor="text1"/>
                <w:sz w:val="20"/>
              </w:rPr>
            </w:pPr>
            <w:r w:rsidRPr="00D273A1">
              <w:rPr>
                <w:rFonts w:ascii="メイリオ" w:eastAsia="メイリオ" w:hAnsi="メイリオ" w:hint="eastAsia"/>
                <w:color w:val="000000" w:themeColor="text1"/>
                <w:sz w:val="20"/>
              </w:rPr>
              <w:t>自然とのふれあいや自然学習、自然保護について学べる機能</w:t>
            </w:r>
          </w:p>
          <w:p w14:paraId="64E1C678" w14:textId="138DBED4" w:rsidR="00B1388D" w:rsidRPr="00D273A1" w:rsidRDefault="00B1388D" w:rsidP="00A452E2">
            <w:pPr>
              <w:pStyle w:val="15"/>
              <w:ind w:leftChars="0" w:left="0" w:firstLineChars="0" w:firstLine="0"/>
              <w:rPr>
                <w:rFonts w:ascii="HGSｺﾞｼｯｸM" w:eastAsia="HGSｺﾞｼｯｸM"/>
                <w:b/>
                <w:bCs/>
                <w:color w:val="000000" w:themeColor="text1"/>
                <w:sz w:val="20"/>
                <w:szCs w:val="20"/>
                <w:u w:val="single"/>
              </w:rPr>
            </w:pPr>
            <w:r w:rsidRPr="00D273A1">
              <w:rPr>
                <w:rFonts w:ascii="メイリオ" w:eastAsia="メイリオ" w:hAnsi="メイリオ" w:hint="eastAsia"/>
                <w:color w:val="000000" w:themeColor="text1"/>
                <w:sz w:val="20"/>
              </w:rPr>
              <w:t>・屋外における非日常的な体験を味わえる機能</w:t>
            </w:r>
          </w:p>
        </w:tc>
      </w:tr>
      <w:tr w:rsidR="00B1388D" w14:paraId="3559BAC6" w14:textId="77777777" w:rsidTr="00EE360F">
        <w:trPr>
          <w:trHeight w:val="734"/>
          <w:jc w:val="center"/>
        </w:trPr>
        <w:tc>
          <w:tcPr>
            <w:tcW w:w="1413" w:type="dxa"/>
            <w:shd w:val="clear" w:color="auto" w:fill="EAF1DD" w:themeFill="accent3" w:themeFillTint="33"/>
            <w:vAlign w:val="center"/>
          </w:tcPr>
          <w:p w14:paraId="5E1DF57C" w14:textId="77777777" w:rsidR="00B1388D" w:rsidRDefault="00B1388D" w:rsidP="004D4048">
            <w:pPr>
              <w:pStyle w:val="15"/>
              <w:ind w:leftChars="0" w:left="0" w:firstLineChars="0" w:firstLine="0"/>
              <w:jc w:val="center"/>
              <w:rPr>
                <w:rFonts w:ascii="HGSｺﾞｼｯｸM" w:eastAsia="HGSｺﾞｼｯｸM"/>
              </w:rPr>
            </w:pPr>
            <w:r w:rsidRPr="002F38C5">
              <w:rPr>
                <w:rFonts w:ascii="HGSｺﾞｼｯｸM" w:eastAsia="HGSｺﾞｼｯｸM" w:hint="eastAsia"/>
              </w:rPr>
              <w:t>ﾚｸﾘｴｰｼｮﾝ</w:t>
            </w:r>
          </w:p>
          <w:p w14:paraId="674B5FF8" w14:textId="27074CE7" w:rsidR="00B1388D" w:rsidRPr="002F38C5" w:rsidRDefault="00B1388D" w:rsidP="004D4048">
            <w:pPr>
              <w:pStyle w:val="15"/>
              <w:ind w:leftChars="0" w:left="0" w:firstLineChars="0" w:firstLine="0"/>
              <w:jc w:val="center"/>
              <w:rPr>
                <w:rFonts w:ascii="HGSｺﾞｼｯｸM" w:eastAsia="HGSｺﾞｼｯｸM"/>
              </w:rPr>
            </w:pPr>
            <w:r w:rsidRPr="002F38C5">
              <w:rPr>
                <w:rFonts w:ascii="HGSｺﾞｼｯｸM" w:eastAsia="HGSｺﾞｼｯｸM" w:hint="eastAsia"/>
              </w:rPr>
              <w:t>機能</w:t>
            </w:r>
          </w:p>
        </w:tc>
        <w:tc>
          <w:tcPr>
            <w:tcW w:w="7937" w:type="dxa"/>
            <w:vAlign w:val="center"/>
          </w:tcPr>
          <w:p w14:paraId="50DE5D56" w14:textId="77777777" w:rsidR="00B1388D" w:rsidRPr="00D95653" w:rsidRDefault="00B1388D" w:rsidP="004D4048">
            <w:pPr>
              <w:pStyle w:val="15"/>
              <w:numPr>
                <w:ilvl w:val="0"/>
                <w:numId w:val="14"/>
              </w:numPr>
              <w:spacing w:line="300" w:lineRule="exact"/>
              <w:ind w:leftChars="0" w:left="227" w:firstLineChars="0" w:hanging="227"/>
              <w:rPr>
                <w:rFonts w:ascii="メイリオ" w:eastAsia="メイリオ" w:hAnsi="メイリオ"/>
                <w:sz w:val="20"/>
              </w:rPr>
            </w:pPr>
            <w:r w:rsidRPr="00D95653">
              <w:rPr>
                <w:rFonts w:ascii="メイリオ" w:eastAsia="メイリオ" w:hAnsi="メイリオ" w:hint="eastAsia"/>
                <w:sz w:val="20"/>
              </w:rPr>
              <w:t>屋内における</w:t>
            </w:r>
            <w:r>
              <w:rPr>
                <w:rFonts w:ascii="メイリオ" w:eastAsia="メイリオ" w:hAnsi="メイリオ" w:hint="eastAsia"/>
                <w:sz w:val="20"/>
              </w:rPr>
              <w:t>運動</w:t>
            </w:r>
            <w:r w:rsidRPr="00D95653">
              <w:rPr>
                <w:rFonts w:ascii="メイリオ" w:eastAsia="メイリオ" w:hAnsi="メイリオ" w:hint="eastAsia"/>
                <w:sz w:val="20"/>
              </w:rPr>
              <w:t>やゲームを行うことができる機能</w:t>
            </w:r>
          </w:p>
          <w:p w14:paraId="0C124E7D" w14:textId="53E6954C" w:rsidR="00B1388D" w:rsidRPr="00CD5A49" w:rsidRDefault="00B1388D" w:rsidP="00B1388D">
            <w:pPr>
              <w:pStyle w:val="15"/>
              <w:ind w:leftChars="0" w:left="0" w:firstLineChars="0" w:firstLine="0"/>
              <w:rPr>
                <w:rFonts w:ascii="HGSｺﾞｼｯｸM" w:eastAsia="HGSｺﾞｼｯｸM"/>
                <w:b/>
                <w:bCs/>
                <w:color w:val="FF0000"/>
                <w:sz w:val="20"/>
                <w:szCs w:val="20"/>
                <w:u w:val="single"/>
              </w:rPr>
            </w:pPr>
            <w:r>
              <w:rPr>
                <w:rFonts w:ascii="メイリオ" w:eastAsia="メイリオ" w:hAnsi="メイリオ" w:hint="eastAsia"/>
                <w:sz w:val="20"/>
              </w:rPr>
              <w:t>・</w:t>
            </w:r>
            <w:r w:rsidRPr="00D95653">
              <w:rPr>
                <w:rFonts w:ascii="メイリオ" w:eastAsia="メイリオ" w:hAnsi="メイリオ" w:hint="eastAsia"/>
                <w:sz w:val="20"/>
              </w:rPr>
              <w:t>子</w:t>
            </w:r>
            <w:r>
              <w:rPr>
                <w:rFonts w:ascii="メイリオ" w:eastAsia="メイリオ" w:hAnsi="メイリオ" w:hint="eastAsia"/>
                <w:sz w:val="20"/>
              </w:rPr>
              <w:t>ども</w:t>
            </w:r>
            <w:r w:rsidRPr="00D95653">
              <w:rPr>
                <w:rFonts w:ascii="メイリオ" w:eastAsia="メイリオ" w:hAnsi="メイリオ" w:hint="eastAsia"/>
                <w:sz w:val="20"/>
              </w:rPr>
              <w:t>から大人まで楽しめる</w:t>
            </w:r>
            <w:r>
              <w:rPr>
                <w:rFonts w:ascii="メイリオ" w:eastAsia="メイリオ" w:hAnsi="メイリオ" w:hint="eastAsia"/>
                <w:sz w:val="20"/>
              </w:rPr>
              <w:t>レクリエーション</w:t>
            </w:r>
            <w:r w:rsidRPr="00D95653">
              <w:rPr>
                <w:rFonts w:ascii="メイリオ" w:eastAsia="メイリオ" w:hAnsi="メイリオ" w:hint="eastAsia"/>
                <w:sz w:val="20"/>
              </w:rPr>
              <w:t>活動を行う機能</w:t>
            </w:r>
          </w:p>
        </w:tc>
      </w:tr>
      <w:tr w:rsidR="00B1388D" w14:paraId="19F50113" w14:textId="77777777" w:rsidTr="00B1388D">
        <w:trPr>
          <w:jc w:val="center"/>
        </w:trPr>
        <w:tc>
          <w:tcPr>
            <w:tcW w:w="1413" w:type="dxa"/>
            <w:shd w:val="clear" w:color="auto" w:fill="EAF1DD" w:themeFill="accent3" w:themeFillTint="33"/>
            <w:vAlign w:val="center"/>
          </w:tcPr>
          <w:p w14:paraId="68F5D796" w14:textId="77777777" w:rsidR="00B1388D" w:rsidRDefault="00B1388D" w:rsidP="004D4048">
            <w:pPr>
              <w:pStyle w:val="15"/>
              <w:ind w:leftChars="0" w:left="0" w:firstLineChars="0" w:firstLine="0"/>
              <w:jc w:val="center"/>
              <w:rPr>
                <w:rFonts w:ascii="HGSｺﾞｼｯｸM" w:eastAsia="HGSｺﾞｼｯｸM"/>
              </w:rPr>
            </w:pPr>
            <w:r>
              <w:rPr>
                <w:rFonts w:ascii="HGSｺﾞｼｯｸM" w:eastAsia="HGSｺﾞｼｯｸM" w:hint="eastAsia"/>
              </w:rPr>
              <w:t>情報発信</w:t>
            </w:r>
          </w:p>
          <w:p w14:paraId="680BD688" w14:textId="276F03E9" w:rsidR="00B1388D" w:rsidRPr="002F38C5" w:rsidRDefault="00B1388D" w:rsidP="004D4048">
            <w:pPr>
              <w:pStyle w:val="15"/>
              <w:ind w:leftChars="0" w:left="0" w:firstLineChars="0" w:firstLine="0"/>
              <w:jc w:val="center"/>
              <w:rPr>
                <w:rFonts w:ascii="HGSｺﾞｼｯｸM" w:eastAsia="HGSｺﾞｼｯｸM"/>
              </w:rPr>
            </w:pPr>
            <w:r>
              <w:rPr>
                <w:rFonts w:ascii="HGSｺﾞｼｯｸM" w:eastAsia="HGSｺﾞｼｯｸM" w:hint="eastAsia"/>
              </w:rPr>
              <w:t>機能</w:t>
            </w:r>
          </w:p>
        </w:tc>
        <w:tc>
          <w:tcPr>
            <w:tcW w:w="7937" w:type="dxa"/>
            <w:vAlign w:val="center"/>
          </w:tcPr>
          <w:p w14:paraId="01D9C206" w14:textId="4FFA6711" w:rsidR="00B1388D" w:rsidRPr="00F54AC7" w:rsidRDefault="00B1388D" w:rsidP="00B1388D">
            <w:pPr>
              <w:pStyle w:val="15"/>
              <w:ind w:leftChars="0" w:left="0" w:firstLineChars="0" w:firstLine="0"/>
              <w:jc w:val="left"/>
              <w:rPr>
                <w:rFonts w:ascii="HGSｺﾞｼｯｸM" w:eastAsia="HGSｺﾞｼｯｸM"/>
                <w:b/>
                <w:bCs/>
                <w:color w:val="FF0000"/>
                <w:sz w:val="20"/>
                <w:szCs w:val="20"/>
                <w:u w:val="single"/>
              </w:rPr>
            </w:pPr>
            <w:r w:rsidRPr="00F54AC7">
              <w:rPr>
                <w:rFonts w:ascii="メイリオ" w:eastAsia="メイリオ" w:hAnsi="メイリオ" w:hint="eastAsia"/>
                <w:sz w:val="20"/>
                <w:szCs w:val="20"/>
              </w:rPr>
              <w:t>・周辺の観光施設や地域の情報を発信する機能</w:t>
            </w:r>
          </w:p>
        </w:tc>
      </w:tr>
    </w:tbl>
    <w:p w14:paraId="43E21A46" w14:textId="77777777" w:rsidR="00B1388D" w:rsidRDefault="00B1388D" w:rsidP="002F38C5">
      <w:pPr>
        <w:pStyle w:val="15"/>
        <w:ind w:leftChars="0" w:left="0" w:firstLineChars="0" w:firstLine="0"/>
      </w:pPr>
    </w:p>
    <w:p w14:paraId="2A6FC5FE" w14:textId="41A9E53C" w:rsidR="000D48C3" w:rsidRDefault="000D48C3" w:rsidP="000D48C3">
      <w:pPr>
        <w:pStyle w:val="ad"/>
      </w:pPr>
      <w:r>
        <w:rPr>
          <w:rFonts w:hint="eastAsia"/>
        </w:rPr>
        <w:t>図表</w:t>
      </w:r>
      <w:r w:rsidR="00BD5C72">
        <w:rPr>
          <w:rFonts w:hint="eastAsia"/>
        </w:rPr>
        <w:t xml:space="preserve">　32</w:t>
      </w:r>
      <w:r>
        <w:rPr>
          <w:rFonts w:hint="eastAsia"/>
        </w:rPr>
        <w:t xml:space="preserve">　</w:t>
      </w:r>
      <w:r w:rsidR="00BD5C72">
        <w:rPr>
          <w:rFonts w:hint="eastAsia"/>
        </w:rPr>
        <w:t>必要と想定される</w:t>
      </w:r>
      <w:r>
        <w:rPr>
          <w:rFonts w:hint="eastAsia"/>
        </w:rPr>
        <w:t>施設</w:t>
      </w:r>
    </w:p>
    <w:tbl>
      <w:tblPr>
        <w:tblStyle w:val="ae"/>
        <w:tblW w:w="0" w:type="auto"/>
        <w:jc w:val="center"/>
        <w:tblLook w:val="04A0" w:firstRow="1" w:lastRow="0" w:firstColumn="1" w:lastColumn="0" w:noHBand="0" w:noVBand="1"/>
      </w:tblPr>
      <w:tblGrid>
        <w:gridCol w:w="1696"/>
        <w:gridCol w:w="7655"/>
      </w:tblGrid>
      <w:tr w:rsidR="006C482D" w14:paraId="0878B62C" w14:textId="77777777" w:rsidTr="000D48C3">
        <w:trPr>
          <w:jc w:val="center"/>
        </w:trPr>
        <w:tc>
          <w:tcPr>
            <w:tcW w:w="1696" w:type="dxa"/>
            <w:shd w:val="clear" w:color="auto" w:fill="EAF1DD" w:themeFill="accent3" w:themeFillTint="33"/>
            <w:vAlign w:val="center"/>
          </w:tcPr>
          <w:p w14:paraId="3FB69A8E" w14:textId="4C7BCCB3" w:rsidR="006C482D" w:rsidRPr="002F38C5" w:rsidRDefault="006C482D" w:rsidP="004078CD">
            <w:pPr>
              <w:pStyle w:val="15"/>
              <w:spacing w:line="400" w:lineRule="exact"/>
              <w:ind w:leftChars="0" w:left="0" w:firstLineChars="0" w:firstLine="0"/>
              <w:jc w:val="center"/>
              <w:rPr>
                <w:rFonts w:ascii="HGSｺﾞｼｯｸM" w:eastAsia="HGSｺﾞｼｯｸM"/>
              </w:rPr>
            </w:pPr>
            <w:r w:rsidRPr="002F38C5">
              <w:rPr>
                <w:rFonts w:ascii="HGSｺﾞｼｯｸM" w:eastAsia="HGSｺﾞｼｯｸM" w:hint="eastAsia"/>
              </w:rPr>
              <w:t>機能</w:t>
            </w:r>
          </w:p>
        </w:tc>
        <w:tc>
          <w:tcPr>
            <w:tcW w:w="7655" w:type="dxa"/>
            <w:shd w:val="clear" w:color="auto" w:fill="EAF1DD" w:themeFill="accent3" w:themeFillTint="33"/>
            <w:vAlign w:val="center"/>
          </w:tcPr>
          <w:p w14:paraId="6F43ED36" w14:textId="100FE4F5" w:rsidR="006C482D" w:rsidRPr="002F38C5" w:rsidRDefault="005B1729" w:rsidP="004078CD">
            <w:pPr>
              <w:pStyle w:val="15"/>
              <w:spacing w:line="400" w:lineRule="exact"/>
              <w:ind w:leftChars="0" w:left="0" w:firstLineChars="0" w:firstLine="0"/>
              <w:jc w:val="center"/>
              <w:rPr>
                <w:rFonts w:ascii="HGSｺﾞｼｯｸM" w:eastAsia="HGSｺﾞｼｯｸM"/>
              </w:rPr>
            </w:pPr>
            <w:r>
              <w:rPr>
                <w:rFonts w:ascii="HGSｺﾞｼｯｸM" w:eastAsia="HGSｺﾞｼｯｸM" w:hint="eastAsia"/>
              </w:rPr>
              <w:t>主な</w:t>
            </w:r>
            <w:r w:rsidR="00B1388D">
              <w:rPr>
                <w:rFonts w:ascii="HGSｺﾞｼｯｸM" w:eastAsia="HGSｺﾞｼｯｸM" w:hint="eastAsia"/>
              </w:rPr>
              <w:t>設備</w:t>
            </w:r>
          </w:p>
        </w:tc>
      </w:tr>
      <w:tr w:rsidR="006C482D" w14:paraId="69FA39C8" w14:textId="77777777" w:rsidTr="00D464EA">
        <w:trPr>
          <w:trHeight w:val="1527"/>
          <w:jc w:val="center"/>
        </w:trPr>
        <w:tc>
          <w:tcPr>
            <w:tcW w:w="1696" w:type="dxa"/>
            <w:tcBorders>
              <w:bottom w:val="single" w:sz="4" w:space="0" w:color="auto"/>
            </w:tcBorders>
            <w:shd w:val="clear" w:color="auto" w:fill="EAF1DD" w:themeFill="accent3" w:themeFillTint="33"/>
            <w:vAlign w:val="center"/>
          </w:tcPr>
          <w:p w14:paraId="19F15F6C" w14:textId="6D232E40" w:rsidR="006C482D" w:rsidRPr="00FC148C" w:rsidRDefault="00CD5A49" w:rsidP="004078CD">
            <w:pPr>
              <w:pStyle w:val="15"/>
              <w:spacing w:line="400" w:lineRule="exact"/>
              <w:ind w:leftChars="0" w:left="0" w:firstLineChars="0" w:firstLine="0"/>
              <w:jc w:val="center"/>
              <w:rPr>
                <w:rFonts w:ascii="HGSｺﾞｼｯｸM" w:eastAsia="HGSｺﾞｼｯｸM"/>
              </w:rPr>
            </w:pPr>
            <w:r w:rsidRPr="00FC148C">
              <w:rPr>
                <w:rFonts w:ascii="HGSｺﾞｼｯｸM" w:eastAsia="HGSｺﾞｼｯｸM" w:hint="eastAsia"/>
              </w:rPr>
              <w:t>管理運営機能</w:t>
            </w:r>
          </w:p>
        </w:tc>
        <w:tc>
          <w:tcPr>
            <w:tcW w:w="7655" w:type="dxa"/>
            <w:tcBorders>
              <w:bottom w:val="single" w:sz="4" w:space="0" w:color="auto"/>
            </w:tcBorders>
          </w:tcPr>
          <w:p w14:paraId="6D2F9517" w14:textId="0519A116" w:rsidR="00CD5A49" w:rsidRPr="00FC148C" w:rsidRDefault="00CD5A49" w:rsidP="004078CD">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事務室、エントランスホール、ミーティングルーム、スタッフルーム、保健室</w:t>
            </w:r>
          </w:p>
          <w:p w14:paraId="665835AD" w14:textId="77777777" w:rsidR="006C482D" w:rsidRPr="00FC148C" w:rsidRDefault="00CD5A49" w:rsidP="004078CD">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更衣室、スタッフトイレ、宿直室、給湯室、電気室、機械室、駐車場、駐輪場</w:t>
            </w:r>
          </w:p>
          <w:p w14:paraId="0103DF4C" w14:textId="77777777" w:rsidR="00CD5A49" w:rsidRPr="00FC148C" w:rsidRDefault="00CD5A49" w:rsidP="004078CD">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掲揚台、乾燥機室、ボイラー室、給排水設備、空調設備、厨房設備、放送設備</w:t>
            </w:r>
          </w:p>
          <w:p w14:paraId="336B0B2D" w14:textId="2239FE6F" w:rsidR="00CD5A49" w:rsidRPr="00FC148C" w:rsidRDefault="00CD5A49" w:rsidP="004078CD">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防災設備、倉庫　等</w:t>
            </w:r>
          </w:p>
        </w:tc>
      </w:tr>
      <w:tr w:rsidR="00CD5A49" w14:paraId="29062488" w14:textId="77777777" w:rsidTr="00D464EA">
        <w:trPr>
          <w:trHeight w:val="1323"/>
          <w:jc w:val="center"/>
        </w:trPr>
        <w:tc>
          <w:tcPr>
            <w:tcW w:w="1696" w:type="dxa"/>
            <w:tcBorders>
              <w:top w:val="single" w:sz="4" w:space="0" w:color="auto"/>
            </w:tcBorders>
            <w:shd w:val="clear" w:color="auto" w:fill="EAF1DD" w:themeFill="accent3" w:themeFillTint="33"/>
            <w:vAlign w:val="center"/>
          </w:tcPr>
          <w:p w14:paraId="575E3896" w14:textId="54C00CF0" w:rsidR="00CD5A49" w:rsidRPr="00FC148C" w:rsidRDefault="00CD5A49" w:rsidP="00CD5A49">
            <w:pPr>
              <w:pStyle w:val="15"/>
              <w:spacing w:line="400" w:lineRule="exact"/>
              <w:ind w:leftChars="0" w:left="0" w:firstLineChars="0" w:firstLine="0"/>
              <w:jc w:val="center"/>
              <w:rPr>
                <w:rFonts w:ascii="HGSｺﾞｼｯｸM" w:eastAsia="HGSｺﾞｼｯｸM"/>
              </w:rPr>
            </w:pPr>
            <w:r w:rsidRPr="00FC148C">
              <w:rPr>
                <w:rFonts w:ascii="HGSｺﾞｼｯｸM" w:eastAsia="HGSｺﾞｼｯｸM" w:hint="eastAsia"/>
              </w:rPr>
              <w:t>宿泊機能</w:t>
            </w:r>
          </w:p>
        </w:tc>
        <w:tc>
          <w:tcPr>
            <w:tcW w:w="7655" w:type="dxa"/>
            <w:tcBorders>
              <w:top w:val="single" w:sz="4" w:space="0" w:color="auto"/>
            </w:tcBorders>
          </w:tcPr>
          <w:p w14:paraId="54ADC25C" w14:textId="7664BE1E" w:rsidR="00CD5A49" w:rsidRPr="00FC148C" w:rsidRDefault="00CD5A49" w:rsidP="00CD5A49">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宿泊室（和室・洋室）、バリアフリー室、講師室、談話スペース、洗面所、トイレ、多目的トイレ、</w:t>
            </w:r>
            <w:r w:rsidR="00A452E2" w:rsidRPr="00FC148C">
              <w:rPr>
                <w:rFonts w:ascii="HGSｺﾞｼｯｸM" w:eastAsia="HGSｺﾞｼｯｸM" w:hint="eastAsia"/>
              </w:rPr>
              <w:t>食堂、手洗場、大浴場、シャワー室、洗濯スペース、リネン室、エレベーター　等</w:t>
            </w:r>
          </w:p>
        </w:tc>
      </w:tr>
      <w:tr w:rsidR="006C482D" w14:paraId="25740A9B" w14:textId="77777777" w:rsidTr="00B1388D">
        <w:trPr>
          <w:trHeight w:val="572"/>
          <w:jc w:val="center"/>
        </w:trPr>
        <w:tc>
          <w:tcPr>
            <w:tcW w:w="1696" w:type="dxa"/>
            <w:shd w:val="clear" w:color="auto" w:fill="EAF1DD" w:themeFill="accent3" w:themeFillTint="33"/>
            <w:vAlign w:val="center"/>
          </w:tcPr>
          <w:p w14:paraId="3F87A012" w14:textId="58EBCE80" w:rsidR="006C482D" w:rsidRPr="00FC148C" w:rsidRDefault="00A452E2" w:rsidP="004078CD">
            <w:pPr>
              <w:pStyle w:val="15"/>
              <w:spacing w:line="400" w:lineRule="exact"/>
              <w:ind w:leftChars="0" w:left="0" w:firstLineChars="0" w:firstLine="0"/>
              <w:jc w:val="center"/>
              <w:rPr>
                <w:rFonts w:ascii="HGSｺﾞｼｯｸM" w:eastAsia="HGSｺﾞｼｯｸM"/>
              </w:rPr>
            </w:pPr>
            <w:r w:rsidRPr="00FC148C">
              <w:rPr>
                <w:rFonts w:ascii="HGSｺﾞｼｯｸM" w:eastAsia="HGSｺﾞｼｯｸM" w:hint="eastAsia"/>
              </w:rPr>
              <w:t>室内</w:t>
            </w:r>
            <w:r w:rsidR="006C482D" w:rsidRPr="00FC148C">
              <w:rPr>
                <w:rFonts w:ascii="HGSｺﾞｼｯｸM" w:eastAsia="HGSｺﾞｼｯｸM" w:hint="eastAsia"/>
              </w:rPr>
              <w:t>学習機能</w:t>
            </w:r>
          </w:p>
        </w:tc>
        <w:tc>
          <w:tcPr>
            <w:tcW w:w="7655" w:type="dxa"/>
          </w:tcPr>
          <w:p w14:paraId="5121DB96" w14:textId="14BAF453" w:rsidR="006C482D" w:rsidRPr="00FC148C" w:rsidRDefault="006973F3" w:rsidP="004078CD">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研修室</w:t>
            </w:r>
            <w:r w:rsidR="00A452E2" w:rsidRPr="00FC148C">
              <w:rPr>
                <w:rFonts w:ascii="HGSｺﾞｼｯｸM" w:eastAsia="HGSｺﾞｼｯｸM" w:hint="eastAsia"/>
              </w:rPr>
              <w:t>、体育</w:t>
            </w:r>
            <w:r w:rsidR="00043AC9" w:rsidRPr="00FC148C">
              <w:rPr>
                <w:rFonts w:ascii="HGSｺﾞｼｯｸM" w:eastAsia="HGSｺﾞｼｯｸM" w:hint="eastAsia"/>
              </w:rPr>
              <w:t>館</w:t>
            </w:r>
            <w:r w:rsidR="00A452E2" w:rsidRPr="00FC148C">
              <w:rPr>
                <w:rFonts w:ascii="HGSｺﾞｼｯｸM" w:eastAsia="HGSｺﾞｼｯｸM" w:hint="eastAsia"/>
              </w:rPr>
              <w:t>、</w:t>
            </w:r>
            <w:r w:rsidRPr="00FC148C">
              <w:rPr>
                <w:rFonts w:ascii="HGSｺﾞｼｯｸM" w:eastAsia="HGSｺﾞｼｯｸM" w:hint="eastAsia"/>
              </w:rPr>
              <w:t>森林</w:t>
            </w:r>
            <w:r w:rsidR="00A452E2" w:rsidRPr="00FC148C">
              <w:rPr>
                <w:rFonts w:ascii="HGSｺﾞｼｯｸM" w:eastAsia="HGSｺﾞｼｯｸM" w:hint="eastAsia"/>
              </w:rPr>
              <w:t>学習</w:t>
            </w:r>
            <w:r w:rsidRPr="00FC148C">
              <w:rPr>
                <w:rFonts w:ascii="HGSｺﾞｼｯｸM" w:eastAsia="HGSｺﾞｼｯｸM" w:hint="eastAsia"/>
              </w:rPr>
              <w:t>展示室</w:t>
            </w:r>
            <w:r w:rsidR="00A452E2" w:rsidRPr="00FC148C">
              <w:rPr>
                <w:rFonts w:ascii="HGSｺﾞｼｯｸM" w:eastAsia="HGSｺﾞｼｯｸM" w:hint="eastAsia"/>
              </w:rPr>
              <w:t xml:space="preserve">　</w:t>
            </w:r>
            <w:r w:rsidR="00CD5A49" w:rsidRPr="00FC148C">
              <w:rPr>
                <w:rFonts w:ascii="HGSｺﾞｼｯｸM" w:eastAsia="HGSｺﾞｼｯｸM" w:hint="eastAsia"/>
              </w:rPr>
              <w:t>等</w:t>
            </w:r>
          </w:p>
        </w:tc>
      </w:tr>
      <w:tr w:rsidR="006C482D" w14:paraId="591E1415" w14:textId="77777777" w:rsidTr="00B1388D">
        <w:trPr>
          <w:trHeight w:val="871"/>
          <w:jc w:val="center"/>
        </w:trPr>
        <w:tc>
          <w:tcPr>
            <w:tcW w:w="1696" w:type="dxa"/>
            <w:shd w:val="clear" w:color="auto" w:fill="EAF1DD" w:themeFill="accent3" w:themeFillTint="33"/>
            <w:vAlign w:val="center"/>
          </w:tcPr>
          <w:p w14:paraId="6FC790FB" w14:textId="0CA569AC" w:rsidR="006C482D" w:rsidRPr="00FC148C" w:rsidRDefault="00A452E2" w:rsidP="004078CD">
            <w:pPr>
              <w:pStyle w:val="15"/>
              <w:spacing w:line="400" w:lineRule="exact"/>
              <w:ind w:leftChars="0" w:left="0" w:firstLineChars="0" w:firstLine="0"/>
              <w:jc w:val="center"/>
              <w:rPr>
                <w:rFonts w:ascii="HGSｺﾞｼｯｸM" w:eastAsia="HGSｺﾞｼｯｸM"/>
              </w:rPr>
            </w:pPr>
            <w:r w:rsidRPr="00FC148C">
              <w:rPr>
                <w:rFonts w:ascii="HGSｺﾞｼｯｸM" w:eastAsia="HGSｺﾞｼｯｸM" w:hint="eastAsia"/>
              </w:rPr>
              <w:t>野外活動</w:t>
            </w:r>
            <w:r w:rsidR="006C482D" w:rsidRPr="00FC148C">
              <w:rPr>
                <w:rFonts w:ascii="HGSｺﾞｼｯｸM" w:eastAsia="HGSｺﾞｼｯｸM" w:hint="eastAsia"/>
              </w:rPr>
              <w:t>機能</w:t>
            </w:r>
          </w:p>
        </w:tc>
        <w:tc>
          <w:tcPr>
            <w:tcW w:w="7655" w:type="dxa"/>
          </w:tcPr>
          <w:p w14:paraId="60E4D659" w14:textId="75220CDC" w:rsidR="00A452E2" w:rsidRPr="00FC148C" w:rsidRDefault="006973F3" w:rsidP="004078CD">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広場</w:t>
            </w:r>
            <w:r w:rsidR="00A452E2" w:rsidRPr="00FC148C">
              <w:rPr>
                <w:rFonts w:ascii="HGSｺﾞｼｯｸM" w:eastAsia="HGSｺﾞｼｯｸM" w:hint="eastAsia"/>
              </w:rPr>
              <w:t>、</w:t>
            </w:r>
            <w:r w:rsidR="0052795D">
              <w:rPr>
                <w:rFonts w:ascii="HGSｺﾞｼｯｸM" w:eastAsia="HGSｺﾞｼｯｸM" w:hint="eastAsia"/>
              </w:rPr>
              <w:t>屋外多目的ハウス</w:t>
            </w:r>
            <w:r w:rsidR="00A452E2" w:rsidRPr="00FC148C">
              <w:rPr>
                <w:rFonts w:ascii="HGSｺﾞｼｯｸM" w:eastAsia="HGSｺﾞｼｯｸM" w:hint="eastAsia"/>
              </w:rPr>
              <w:t>、野外炊飯棟、野外倉庫、キャンプファイアー場</w:t>
            </w:r>
          </w:p>
          <w:p w14:paraId="07097518" w14:textId="719AEAC9" w:rsidR="006C482D" w:rsidRPr="00FC148C" w:rsidRDefault="00A452E2" w:rsidP="004078CD">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 xml:space="preserve">フリーテントサイト、天体観察テラス、野外トイレ、水場　</w:t>
            </w:r>
            <w:r w:rsidR="00CD5A49" w:rsidRPr="00FC148C">
              <w:rPr>
                <w:rFonts w:ascii="HGSｺﾞｼｯｸM" w:eastAsia="HGSｺﾞｼｯｸM" w:hint="eastAsia"/>
              </w:rPr>
              <w:t>等</w:t>
            </w:r>
          </w:p>
        </w:tc>
      </w:tr>
      <w:tr w:rsidR="00A452E2" w14:paraId="34CE2E38" w14:textId="77777777" w:rsidTr="00B1388D">
        <w:trPr>
          <w:trHeight w:val="1018"/>
          <w:jc w:val="center"/>
        </w:trPr>
        <w:tc>
          <w:tcPr>
            <w:tcW w:w="1696" w:type="dxa"/>
            <w:shd w:val="clear" w:color="auto" w:fill="EAF1DD" w:themeFill="accent3" w:themeFillTint="33"/>
            <w:vAlign w:val="center"/>
          </w:tcPr>
          <w:p w14:paraId="71F55479" w14:textId="624C2D04" w:rsidR="00A452E2" w:rsidRPr="00FC148C" w:rsidRDefault="00A452E2" w:rsidP="00A452E2">
            <w:pPr>
              <w:pStyle w:val="15"/>
              <w:spacing w:line="400" w:lineRule="exact"/>
              <w:ind w:leftChars="0" w:left="0" w:firstLineChars="0" w:firstLine="0"/>
              <w:jc w:val="center"/>
              <w:rPr>
                <w:rFonts w:ascii="HGSｺﾞｼｯｸM" w:eastAsia="HGSｺﾞｼｯｸM"/>
              </w:rPr>
            </w:pPr>
            <w:r w:rsidRPr="00FC148C">
              <w:rPr>
                <w:rFonts w:ascii="HGSｺﾞｼｯｸM" w:eastAsia="HGSｺﾞｼｯｸM" w:hint="eastAsia"/>
              </w:rPr>
              <w:t>その他機能</w:t>
            </w:r>
          </w:p>
        </w:tc>
        <w:tc>
          <w:tcPr>
            <w:tcW w:w="7655" w:type="dxa"/>
          </w:tcPr>
          <w:p w14:paraId="34472300" w14:textId="77777777" w:rsidR="00A452E2" w:rsidRPr="00FC148C" w:rsidRDefault="00A452E2" w:rsidP="00A452E2">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常設テントサイト、アスレチック、バーベキューサイト、クライミングウォール</w:t>
            </w:r>
          </w:p>
          <w:p w14:paraId="592E0359" w14:textId="1DC2A66D" w:rsidR="00A452E2" w:rsidRPr="00FC148C" w:rsidRDefault="00A452E2" w:rsidP="00A452E2">
            <w:pPr>
              <w:pStyle w:val="15"/>
              <w:spacing w:line="400" w:lineRule="exact"/>
              <w:ind w:leftChars="0" w:left="0" w:firstLineChars="0" w:firstLine="0"/>
              <w:rPr>
                <w:rFonts w:ascii="HGSｺﾞｼｯｸM" w:eastAsia="HGSｺﾞｼｯｸM"/>
              </w:rPr>
            </w:pPr>
            <w:r w:rsidRPr="00FC148C">
              <w:rPr>
                <w:rFonts w:ascii="HGSｺﾞｼｯｸM" w:eastAsia="HGSｺﾞｼｯｸM" w:hint="eastAsia"/>
              </w:rPr>
              <w:t>ＩＣＴ機能</w:t>
            </w:r>
            <w:r w:rsidR="005B1729" w:rsidRPr="00FC148C">
              <w:rPr>
                <w:rFonts w:ascii="HGSｺﾞｼｯｸM" w:eastAsia="HGSｺﾞｼｯｸM" w:hint="eastAsia"/>
              </w:rPr>
              <w:t>、情報発信機能、特売品販売コーナー　等</w:t>
            </w:r>
          </w:p>
        </w:tc>
      </w:tr>
    </w:tbl>
    <w:p w14:paraId="734909A1" w14:textId="1A4705E4" w:rsidR="00A13A23" w:rsidRDefault="007E63C0" w:rsidP="00310AEC">
      <w:pPr>
        <w:pStyle w:val="10"/>
      </w:pPr>
      <w:bookmarkStart w:id="31" w:name="_Toc67934010"/>
      <w:r>
        <w:rPr>
          <w:rFonts w:hint="eastAsia"/>
        </w:rPr>
        <w:lastRenderedPageBreak/>
        <w:t>Ⅴ</w:t>
      </w:r>
      <w:r w:rsidR="00A13A23">
        <w:rPr>
          <w:rFonts w:hint="eastAsia"/>
        </w:rPr>
        <w:t>．施設整備計画</w:t>
      </w:r>
      <w:bookmarkEnd w:id="31"/>
    </w:p>
    <w:p w14:paraId="32069AC9" w14:textId="537FDBE4" w:rsidR="00152654" w:rsidRPr="00A52946" w:rsidRDefault="007E63C0" w:rsidP="00FC148C">
      <w:pPr>
        <w:pStyle w:val="2"/>
      </w:pPr>
      <w:bookmarkStart w:id="32" w:name="_Toc67934011"/>
      <w:r w:rsidRPr="00A52946">
        <w:rPr>
          <w:rFonts w:hint="eastAsia"/>
        </w:rPr>
        <w:t>１ 敷地</w:t>
      </w:r>
      <w:r w:rsidR="005C71EA" w:rsidRPr="00A52946">
        <w:rPr>
          <w:rFonts w:hint="eastAsia"/>
        </w:rPr>
        <w:t>概要</w:t>
      </w:r>
      <w:r w:rsidRPr="00A52946">
        <w:rPr>
          <w:rFonts w:hint="eastAsia"/>
        </w:rPr>
        <w:t>等</w:t>
      </w:r>
      <w:bookmarkEnd w:id="32"/>
    </w:p>
    <w:p w14:paraId="633F1C59" w14:textId="49AE028C" w:rsidR="00152654" w:rsidRDefault="004078CD" w:rsidP="00152654">
      <w:pPr>
        <w:pStyle w:val="ad"/>
      </w:pPr>
      <w:r>
        <w:rPr>
          <w:rFonts w:hint="eastAsia"/>
        </w:rPr>
        <w:t xml:space="preserve">図表 </w:t>
      </w:r>
      <w:r w:rsidR="005A625B">
        <w:rPr>
          <w:rFonts w:hint="eastAsia"/>
        </w:rPr>
        <w:t>3</w:t>
      </w:r>
      <w:r w:rsidR="00BD5C72">
        <w:rPr>
          <w:rFonts w:hint="eastAsia"/>
        </w:rPr>
        <w:t>3</w:t>
      </w:r>
      <w:r w:rsidR="00152654">
        <w:rPr>
          <w:rFonts w:hint="eastAsia"/>
        </w:rPr>
        <w:t xml:space="preserve">　敷地概要</w:t>
      </w:r>
    </w:p>
    <w:p w14:paraId="072F6ED5" w14:textId="77777777" w:rsidR="00152654" w:rsidRPr="00473532" w:rsidRDefault="00152654" w:rsidP="00152654"/>
    <w:tbl>
      <w:tblPr>
        <w:tblStyle w:val="ae"/>
        <w:tblW w:w="9629" w:type="dxa"/>
        <w:tblLook w:val="04A0" w:firstRow="1" w:lastRow="0" w:firstColumn="1" w:lastColumn="0" w:noHBand="0" w:noVBand="1"/>
      </w:tblPr>
      <w:tblGrid>
        <w:gridCol w:w="2547"/>
        <w:gridCol w:w="7082"/>
      </w:tblGrid>
      <w:tr w:rsidR="00152654" w14:paraId="379A6AF3" w14:textId="77777777" w:rsidTr="00152654">
        <w:tc>
          <w:tcPr>
            <w:tcW w:w="2547" w:type="dxa"/>
            <w:shd w:val="clear" w:color="auto" w:fill="EAF1DD" w:themeFill="accent3" w:themeFillTint="33"/>
            <w:vAlign w:val="center"/>
          </w:tcPr>
          <w:p w14:paraId="41BB9574" w14:textId="77777777" w:rsidR="00152654" w:rsidRPr="00473532" w:rsidRDefault="00152654" w:rsidP="00152654">
            <w:pPr>
              <w:spacing w:line="340" w:lineRule="exact"/>
              <w:jc w:val="center"/>
              <w:rPr>
                <w:rFonts w:ascii="HGSｺﾞｼｯｸM" w:eastAsia="HGSｺﾞｼｯｸM"/>
              </w:rPr>
            </w:pPr>
            <w:r>
              <w:rPr>
                <w:rFonts w:ascii="HGSｺﾞｼｯｸM" w:eastAsia="HGSｺﾞｼｯｸM" w:hint="eastAsia"/>
              </w:rPr>
              <w:t>地名地番</w:t>
            </w:r>
          </w:p>
        </w:tc>
        <w:tc>
          <w:tcPr>
            <w:tcW w:w="7082" w:type="dxa"/>
          </w:tcPr>
          <w:p w14:paraId="54616632" w14:textId="068E9CA3" w:rsidR="00152654" w:rsidRPr="00473532" w:rsidRDefault="00152654" w:rsidP="00152654">
            <w:pPr>
              <w:spacing w:line="340" w:lineRule="exact"/>
              <w:rPr>
                <w:rFonts w:ascii="HGSｺﾞｼｯｸM" w:eastAsia="HGSｺﾞｼｯｸM"/>
              </w:rPr>
            </w:pPr>
            <w:r>
              <w:rPr>
                <w:rFonts w:ascii="HGSｺﾞｼｯｸM" w:eastAsia="HGSｺﾞｼｯｸM" w:hint="eastAsia"/>
              </w:rPr>
              <w:t>熊本市西区池上町</w:t>
            </w:r>
            <w:r w:rsidR="0052795D" w:rsidRPr="00D273A1">
              <w:rPr>
                <w:rFonts w:ascii="HGSｺﾞｼｯｸM" w:eastAsia="HGSｺﾞｼｯｸM" w:hint="eastAsia"/>
                <w:color w:val="000000" w:themeColor="text1"/>
              </w:rPr>
              <w:t>3</w:t>
            </w:r>
            <w:r w:rsidR="0052795D" w:rsidRPr="00D273A1">
              <w:rPr>
                <w:rFonts w:ascii="HGSｺﾞｼｯｸM" w:eastAsia="HGSｺﾞｼｯｸM"/>
                <w:color w:val="000000" w:themeColor="text1"/>
              </w:rPr>
              <w:t>071-5</w:t>
            </w:r>
            <w:r w:rsidR="0052795D" w:rsidRPr="00D273A1">
              <w:rPr>
                <w:rFonts w:ascii="HGSｺﾞｼｯｸM" w:eastAsia="HGSｺﾞｼｯｸM" w:hint="eastAsia"/>
                <w:color w:val="000000" w:themeColor="text1"/>
              </w:rPr>
              <w:t>、</w:t>
            </w:r>
            <w:r w:rsidRPr="00D273A1">
              <w:rPr>
                <w:rFonts w:ascii="HGSｺﾞｼｯｸM" w:eastAsia="HGSｺﾞｼｯｸM" w:hint="eastAsia"/>
                <w:color w:val="000000" w:themeColor="text1"/>
              </w:rPr>
              <w:t>3073-1他</w:t>
            </w:r>
          </w:p>
        </w:tc>
      </w:tr>
      <w:tr w:rsidR="00152654" w14:paraId="0461AF02" w14:textId="77777777" w:rsidTr="00152654">
        <w:tc>
          <w:tcPr>
            <w:tcW w:w="2547" w:type="dxa"/>
            <w:shd w:val="clear" w:color="auto" w:fill="EAF1DD" w:themeFill="accent3" w:themeFillTint="33"/>
            <w:vAlign w:val="center"/>
          </w:tcPr>
          <w:p w14:paraId="3A05BD80" w14:textId="77777777" w:rsidR="00152654" w:rsidRPr="00473532" w:rsidRDefault="00152654" w:rsidP="00152654">
            <w:pPr>
              <w:spacing w:line="340" w:lineRule="exact"/>
              <w:jc w:val="center"/>
              <w:rPr>
                <w:rFonts w:ascii="HGSｺﾞｼｯｸM" w:eastAsia="HGSｺﾞｼｯｸM"/>
              </w:rPr>
            </w:pPr>
            <w:r>
              <w:rPr>
                <w:rFonts w:ascii="HGSｺﾞｼｯｸM" w:eastAsia="HGSｺﾞｼｯｸM" w:hint="eastAsia"/>
              </w:rPr>
              <w:t>都市計画区域</w:t>
            </w:r>
          </w:p>
        </w:tc>
        <w:tc>
          <w:tcPr>
            <w:tcW w:w="7082" w:type="dxa"/>
          </w:tcPr>
          <w:p w14:paraId="0943AD72" w14:textId="77777777" w:rsidR="00152654" w:rsidRPr="00473532" w:rsidRDefault="00152654" w:rsidP="00152654">
            <w:pPr>
              <w:spacing w:line="340" w:lineRule="exact"/>
              <w:rPr>
                <w:rFonts w:ascii="HGSｺﾞｼｯｸM" w:eastAsia="HGSｺﾞｼｯｸM"/>
              </w:rPr>
            </w:pPr>
            <w:r>
              <w:rPr>
                <w:rFonts w:ascii="HGSｺﾞｼｯｸM" w:eastAsia="HGSｺﾞｼｯｸM" w:hint="eastAsia"/>
              </w:rPr>
              <w:t>市街化調整区域</w:t>
            </w:r>
          </w:p>
        </w:tc>
      </w:tr>
      <w:tr w:rsidR="00152654" w14:paraId="12A6588A" w14:textId="77777777" w:rsidTr="00152654">
        <w:tc>
          <w:tcPr>
            <w:tcW w:w="2547" w:type="dxa"/>
            <w:shd w:val="clear" w:color="auto" w:fill="EAF1DD" w:themeFill="accent3" w:themeFillTint="33"/>
            <w:vAlign w:val="center"/>
          </w:tcPr>
          <w:p w14:paraId="328382DE" w14:textId="77777777" w:rsidR="00152654" w:rsidRPr="00473532" w:rsidRDefault="00152654" w:rsidP="00152654">
            <w:pPr>
              <w:spacing w:line="340" w:lineRule="exact"/>
              <w:jc w:val="center"/>
              <w:rPr>
                <w:rFonts w:ascii="HGSｺﾞｼｯｸM" w:eastAsia="HGSｺﾞｼｯｸM"/>
              </w:rPr>
            </w:pPr>
            <w:r>
              <w:rPr>
                <w:rFonts w:ascii="HGSｺﾞｼｯｸM" w:eastAsia="HGSｺﾞｼｯｸM" w:hint="eastAsia"/>
              </w:rPr>
              <w:t>用途地域</w:t>
            </w:r>
          </w:p>
        </w:tc>
        <w:tc>
          <w:tcPr>
            <w:tcW w:w="7082" w:type="dxa"/>
          </w:tcPr>
          <w:p w14:paraId="7A405FC1" w14:textId="77777777" w:rsidR="00152654" w:rsidRPr="00473532" w:rsidRDefault="00152654" w:rsidP="00152654">
            <w:pPr>
              <w:spacing w:line="340" w:lineRule="exact"/>
              <w:rPr>
                <w:rFonts w:ascii="HGSｺﾞｼｯｸM" w:eastAsia="HGSｺﾞｼｯｸM"/>
              </w:rPr>
            </w:pPr>
            <w:r>
              <w:rPr>
                <w:rFonts w:ascii="HGSｺﾞｼｯｸM" w:eastAsia="HGSｺﾞｼｯｸM" w:hint="eastAsia"/>
              </w:rPr>
              <w:t>なし</w:t>
            </w:r>
          </w:p>
        </w:tc>
      </w:tr>
      <w:tr w:rsidR="00152654" w14:paraId="49CEDC6E" w14:textId="77777777" w:rsidTr="00152654">
        <w:tc>
          <w:tcPr>
            <w:tcW w:w="2547" w:type="dxa"/>
            <w:shd w:val="clear" w:color="auto" w:fill="EAF1DD" w:themeFill="accent3" w:themeFillTint="33"/>
            <w:vAlign w:val="center"/>
          </w:tcPr>
          <w:p w14:paraId="129F6F7E" w14:textId="77777777" w:rsidR="00152654" w:rsidRPr="00473532" w:rsidRDefault="00152654" w:rsidP="00152654">
            <w:pPr>
              <w:spacing w:line="340" w:lineRule="exact"/>
              <w:jc w:val="center"/>
              <w:rPr>
                <w:rFonts w:ascii="HGSｺﾞｼｯｸM" w:eastAsia="HGSｺﾞｼｯｸM"/>
              </w:rPr>
            </w:pPr>
            <w:r>
              <w:rPr>
                <w:rFonts w:ascii="HGSｺﾞｼｯｸM" w:eastAsia="HGSｺﾞｼｯｸM" w:hint="eastAsia"/>
              </w:rPr>
              <w:t>防火地域</w:t>
            </w:r>
          </w:p>
        </w:tc>
        <w:tc>
          <w:tcPr>
            <w:tcW w:w="7082" w:type="dxa"/>
          </w:tcPr>
          <w:p w14:paraId="0984E196" w14:textId="77777777" w:rsidR="00152654" w:rsidRPr="00473532" w:rsidRDefault="00152654" w:rsidP="00152654">
            <w:pPr>
              <w:spacing w:line="340" w:lineRule="exact"/>
              <w:rPr>
                <w:rFonts w:ascii="HGSｺﾞｼｯｸM" w:eastAsia="HGSｺﾞｼｯｸM"/>
              </w:rPr>
            </w:pPr>
            <w:r>
              <w:rPr>
                <w:rFonts w:ascii="HGSｺﾞｼｯｸM" w:eastAsia="HGSｺﾞｼｯｸM" w:hint="eastAsia"/>
              </w:rPr>
              <w:t>なし</w:t>
            </w:r>
          </w:p>
        </w:tc>
      </w:tr>
      <w:tr w:rsidR="00152654" w14:paraId="395CCB1C" w14:textId="77777777" w:rsidTr="00152654">
        <w:tc>
          <w:tcPr>
            <w:tcW w:w="2547" w:type="dxa"/>
            <w:shd w:val="clear" w:color="auto" w:fill="EAF1DD" w:themeFill="accent3" w:themeFillTint="33"/>
            <w:vAlign w:val="center"/>
          </w:tcPr>
          <w:p w14:paraId="1FEB56DB" w14:textId="77777777" w:rsidR="00152654" w:rsidRPr="00473532" w:rsidRDefault="00152654" w:rsidP="00152654">
            <w:pPr>
              <w:spacing w:line="340" w:lineRule="exact"/>
              <w:jc w:val="center"/>
              <w:rPr>
                <w:rFonts w:ascii="HGSｺﾞｼｯｸM" w:eastAsia="HGSｺﾞｼｯｸM"/>
              </w:rPr>
            </w:pPr>
            <w:r>
              <w:rPr>
                <w:rFonts w:ascii="HGSｺﾞｼｯｸM" w:eastAsia="HGSｺﾞｼｯｸM" w:hint="eastAsia"/>
              </w:rPr>
              <w:t>敷地面積</w:t>
            </w:r>
          </w:p>
        </w:tc>
        <w:tc>
          <w:tcPr>
            <w:tcW w:w="7082" w:type="dxa"/>
          </w:tcPr>
          <w:p w14:paraId="226FE2CE" w14:textId="35867B6E" w:rsidR="00152654" w:rsidRPr="00060BB0" w:rsidRDefault="00850E35" w:rsidP="00152654">
            <w:pPr>
              <w:spacing w:line="340" w:lineRule="exact"/>
              <w:rPr>
                <w:rFonts w:ascii="HGSｺﾞｼｯｸM" w:eastAsia="HGSｺﾞｼｯｸM"/>
                <w:highlight w:val="yellow"/>
              </w:rPr>
            </w:pPr>
            <w:r w:rsidRPr="00773295">
              <w:rPr>
                <w:rFonts w:ascii="HGSｺﾞｼｯｸM" w:eastAsia="HGSｺﾞｼｯｸM" w:hint="eastAsia"/>
                <w:color w:val="000000" w:themeColor="text1"/>
              </w:rPr>
              <w:t>9,456㎡</w:t>
            </w:r>
          </w:p>
        </w:tc>
      </w:tr>
      <w:tr w:rsidR="00152654" w14:paraId="6D0FDC7F" w14:textId="77777777" w:rsidTr="00152654">
        <w:tc>
          <w:tcPr>
            <w:tcW w:w="2547" w:type="dxa"/>
            <w:shd w:val="clear" w:color="auto" w:fill="EAF1DD" w:themeFill="accent3" w:themeFillTint="33"/>
            <w:vAlign w:val="center"/>
          </w:tcPr>
          <w:p w14:paraId="37E8B595" w14:textId="77777777" w:rsidR="00152654" w:rsidRPr="00473532" w:rsidRDefault="00152654" w:rsidP="00152654">
            <w:pPr>
              <w:spacing w:line="340" w:lineRule="exact"/>
              <w:jc w:val="center"/>
              <w:rPr>
                <w:rFonts w:ascii="HGSｺﾞｼｯｸM" w:eastAsia="HGSｺﾞｼｯｸM"/>
              </w:rPr>
            </w:pPr>
            <w:r>
              <w:rPr>
                <w:rFonts w:ascii="HGSｺﾞｼｯｸM" w:eastAsia="HGSｺﾞｼｯｸM" w:hint="eastAsia"/>
              </w:rPr>
              <w:t>建蔽率</w:t>
            </w:r>
          </w:p>
        </w:tc>
        <w:tc>
          <w:tcPr>
            <w:tcW w:w="7082" w:type="dxa"/>
          </w:tcPr>
          <w:p w14:paraId="758AE8BF" w14:textId="77777777" w:rsidR="00152654" w:rsidRPr="00473532" w:rsidRDefault="00152654" w:rsidP="00152654">
            <w:pPr>
              <w:spacing w:line="340" w:lineRule="exact"/>
              <w:rPr>
                <w:rFonts w:ascii="HGSｺﾞｼｯｸM" w:eastAsia="HGSｺﾞｼｯｸM"/>
              </w:rPr>
            </w:pPr>
            <w:r>
              <w:rPr>
                <w:rFonts w:ascii="HGSｺﾞｼｯｸM" w:eastAsia="HGSｺﾞｼｯｸM" w:hint="eastAsia"/>
              </w:rPr>
              <w:t>40％</w:t>
            </w:r>
          </w:p>
        </w:tc>
      </w:tr>
      <w:tr w:rsidR="00152654" w14:paraId="600AA54D" w14:textId="77777777" w:rsidTr="00152654">
        <w:trPr>
          <w:trHeight w:val="47"/>
        </w:trPr>
        <w:tc>
          <w:tcPr>
            <w:tcW w:w="2547" w:type="dxa"/>
            <w:shd w:val="clear" w:color="auto" w:fill="EAF1DD" w:themeFill="accent3" w:themeFillTint="33"/>
            <w:vAlign w:val="center"/>
          </w:tcPr>
          <w:p w14:paraId="148AF0BF" w14:textId="77777777" w:rsidR="00152654" w:rsidRPr="00473532" w:rsidRDefault="00152654" w:rsidP="00152654">
            <w:pPr>
              <w:spacing w:line="340" w:lineRule="exact"/>
              <w:jc w:val="center"/>
              <w:rPr>
                <w:rFonts w:ascii="HGSｺﾞｼｯｸM" w:eastAsia="HGSｺﾞｼｯｸM"/>
              </w:rPr>
            </w:pPr>
            <w:r>
              <w:rPr>
                <w:rFonts w:ascii="HGSｺﾞｼｯｸM" w:eastAsia="HGSｺﾞｼｯｸM" w:hint="eastAsia"/>
              </w:rPr>
              <w:t>最大建築面積</w:t>
            </w:r>
          </w:p>
        </w:tc>
        <w:tc>
          <w:tcPr>
            <w:tcW w:w="7082" w:type="dxa"/>
          </w:tcPr>
          <w:p w14:paraId="31428590" w14:textId="638961A2" w:rsidR="00152654" w:rsidRPr="00473532" w:rsidRDefault="00850E35" w:rsidP="00152654">
            <w:pPr>
              <w:spacing w:line="340" w:lineRule="exact"/>
              <w:rPr>
                <w:rFonts w:ascii="HGSｺﾞｼｯｸM" w:eastAsia="HGSｺﾞｼｯｸM"/>
              </w:rPr>
            </w:pPr>
            <w:r w:rsidRPr="00773295">
              <w:rPr>
                <w:rFonts w:ascii="HGSｺﾞｼｯｸM" w:eastAsia="HGSｺﾞｼｯｸM" w:hint="eastAsia"/>
                <w:color w:val="000000" w:themeColor="text1"/>
              </w:rPr>
              <w:t>3,782.4㎡</w:t>
            </w:r>
          </w:p>
        </w:tc>
      </w:tr>
      <w:tr w:rsidR="00152654" w14:paraId="0B065969" w14:textId="77777777" w:rsidTr="00152654">
        <w:tc>
          <w:tcPr>
            <w:tcW w:w="2547" w:type="dxa"/>
            <w:shd w:val="clear" w:color="auto" w:fill="EAF1DD" w:themeFill="accent3" w:themeFillTint="33"/>
            <w:vAlign w:val="center"/>
          </w:tcPr>
          <w:p w14:paraId="13745976" w14:textId="77777777" w:rsidR="00152654" w:rsidRPr="00473532" w:rsidRDefault="00152654" w:rsidP="00152654">
            <w:pPr>
              <w:spacing w:line="340" w:lineRule="exact"/>
              <w:jc w:val="center"/>
              <w:rPr>
                <w:rFonts w:ascii="HGSｺﾞｼｯｸM" w:eastAsia="HGSｺﾞｼｯｸM"/>
              </w:rPr>
            </w:pPr>
            <w:r>
              <w:rPr>
                <w:rFonts w:ascii="HGSｺﾞｼｯｸM" w:eastAsia="HGSｺﾞｼｯｸM" w:hint="eastAsia"/>
              </w:rPr>
              <w:t>容積率</w:t>
            </w:r>
          </w:p>
        </w:tc>
        <w:tc>
          <w:tcPr>
            <w:tcW w:w="7082" w:type="dxa"/>
          </w:tcPr>
          <w:p w14:paraId="7198B937" w14:textId="77777777" w:rsidR="00152654" w:rsidRPr="00473532" w:rsidRDefault="00152654" w:rsidP="00152654">
            <w:pPr>
              <w:spacing w:line="340" w:lineRule="exact"/>
              <w:rPr>
                <w:rFonts w:ascii="HGSｺﾞｼｯｸM" w:eastAsia="HGSｺﾞｼｯｸM"/>
              </w:rPr>
            </w:pPr>
            <w:r>
              <w:rPr>
                <w:rFonts w:ascii="HGSｺﾞｼｯｸM" w:eastAsia="HGSｺﾞｼｯｸM" w:hint="eastAsia"/>
              </w:rPr>
              <w:t>80％</w:t>
            </w:r>
          </w:p>
        </w:tc>
      </w:tr>
      <w:tr w:rsidR="00152654" w14:paraId="3AC1D7A8" w14:textId="77777777" w:rsidTr="00152654">
        <w:tc>
          <w:tcPr>
            <w:tcW w:w="2547" w:type="dxa"/>
            <w:shd w:val="clear" w:color="auto" w:fill="EAF1DD" w:themeFill="accent3" w:themeFillTint="33"/>
            <w:vAlign w:val="center"/>
          </w:tcPr>
          <w:p w14:paraId="0DA0D050" w14:textId="77777777" w:rsidR="00152654" w:rsidRDefault="00152654" w:rsidP="00152654">
            <w:pPr>
              <w:spacing w:line="340" w:lineRule="exact"/>
              <w:jc w:val="center"/>
              <w:rPr>
                <w:rFonts w:ascii="HGSｺﾞｼｯｸM" w:eastAsia="HGSｺﾞｼｯｸM"/>
              </w:rPr>
            </w:pPr>
            <w:r>
              <w:rPr>
                <w:rFonts w:ascii="HGSｺﾞｼｯｸM" w:eastAsia="HGSｺﾞｼｯｸM" w:hint="eastAsia"/>
              </w:rPr>
              <w:t>最大延床面積</w:t>
            </w:r>
          </w:p>
        </w:tc>
        <w:tc>
          <w:tcPr>
            <w:tcW w:w="7082" w:type="dxa"/>
          </w:tcPr>
          <w:p w14:paraId="6D644542" w14:textId="71FA1D21" w:rsidR="00152654" w:rsidRPr="00473532" w:rsidRDefault="00850E35" w:rsidP="00152654">
            <w:pPr>
              <w:spacing w:line="340" w:lineRule="exact"/>
              <w:rPr>
                <w:rFonts w:ascii="HGSｺﾞｼｯｸM" w:eastAsia="HGSｺﾞｼｯｸM"/>
              </w:rPr>
            </w:pPr>
            <w:r w:rsidRPr="00850E35">
              <w:rPr>
                <w:rFonts w:ascii="HGSｺﾞｼｯｸM" w:eastAsia="HGSｺﾞｼｯｸM" w:hint="eastAsia"/>
              </w:rPr>
              <w:t>7,564.8㎡</w:t>
            </w:r>
          </w:p>
        </w:tc>
      </w:tr>
      <w:tr w:rsidR="00850E35" w14:paraId="1B3FEF80" w14:textId="77777777" w:rsidTr="00152654">
        <w:tc>
          <w:tcPr>
            <w:tcW w:w="2547" w:type="dxa"/>
            <w:shd w:val="clear" w:color="auto" w:fill="EAF1DD" w:themeFill="accent3" w:themeFillTint="33"/>
            <w:vAlign w:val="center"/>
          </w:tcPr>
          <w:p w14:paraId="397B2A6A" w14:textId="77777777" w:rsidR="00850E35" w:rsidRDefault="00850E35" w:rsidP="00850E35">
            <w:pPr>
              <w:spacing w:line="340" w:lineRule="exact"/>
              <w:jc w:val="center"/>
              <w:rPr>
                <w:rFonts w:ascii="HGSｺﾞｼｯｸM" w:eastAsia="HGSｺﾞｼｯｸM"/>
              </w:rPr>
            </w:pPr>
            <w:r>
              <w:rPr>
                <w:rFonts w:ascii="HGSｺﾞｼｯｸM" w:eastAsia="HGSｺﾞｼｯｸM" w:hint="eastAsia"/>
              </w:rPr>
              <w:t>接続道路</w:t>
            </w:r>
          </w:p>
        </w:tc>
        <w:tc>
          <w:tcPr>
            <w:tcW w:w="7082" w:type="dxa"/>
          </w:tcPr>
          <w:p w14:paraId="4516EAF1" w14:textId="743BDA36" w:rsidR="00850E35" w:rsidRPr="00473532" w:rsidRDefault="00850E35" w:rsidP="00850E35">
            <w:pPr>
              <w:spacing w:line="340" w:lineRule="exact"/>
              <w:rPr>
                <w:rFonts w:ascii="HGSｺﾞｼｯｸM" w:eastAsia="HGSｺﾞｼｯｸM"/>
              </w:rPr>
            </w:pPr>
            <w:r w:rsidRPr="00014A50">
              <w:rPr>
                <w:rFonts w:hint="eastAsia"/>
              </w:rPr>
              <w:t>北西側市道（道路幅員4.4m）</w:t>
            </w:r>
          </w:p>
        </w:tc>
      </w:tr>
      <w:tr w:rsidR="00850E35" w:rsidRPr="00D27DA7" w14:paraId="6355DFDC" w14:textId="77777777" w:rsidTr="00152654">
        <w:tc>
          <w:tcPr>
            <w:tcW w:w="2547" w:type="dxa"/>
            <w:shd w:val="clear" w:color="auto" w:fill="EAF1DD" w:themeFill="accent3" w:themeFillTint="33"/>
            <w:vAlign w:val="center"/>
          </w:tcPr>
          <w:p w14:paraId="7ED3D411" w14:textId="77777777" w:rsidR="00850E35" w:rsidRDefault="00850E35" w:rsidP="00850E35">
            <w:pPr>
              <w:spacing w:line="340" w:lineRule="exact"/>
              <w:jc w:val="center"/>
              <w:rPr>
                <w:rFonts w:ascii="HGSｺﾞｼｯｸM" w:eastAsia="HGSｺﾞｼｯｸM"/>
              </w:rPr>
            </w:pPr>
            <w:r w:rsidRPr="00D27DA7">
              <w:rPr>
                <w:rFonts w:ascii="HGSｺﾞｼｯｸM" w:eastAsia="HGSｺﾞｼｯｸM" w:hint="eastAsia"/>
              </w:rPr>
              <w:t>公共交通によるアクセス</w:t>
            </w:r>
          </w:p>
        </w:tc>
        <w:tc>
          <w:tcPr>
            <w:tcW w:w="7082" w:type="dxa"/>
          </w:tcPr>
          <w:p w14:paraId="1F7B96D3" w14:textId="13E03CB5" w:rsidR="00850E35" w:rsidRPr="00D27DA7" w:rsidRDefault="00850E35" w:rsidP="00850E35">
            <w:pPr>
              <w:spacing w:line="340" w:lineRule="exact"/>
              <w:rPr>
                <w:rFonts w:ascii="HGSｺﾞｼｯｸM" w:eastAsia="HGSｺﾞｼｯｸM"/>
              </w:rPr>
            </w:pPr>
            <w:r w:rsidRPr="00014A50">
              <w:rPr>
                <w:rFonts w:hint="eastAsia"/>
              </w:rPr>
              <w:t>九州産交バス「峠の茶屋」より徒歩約22分（約1.8km）</w:t>
            </w:r>
          </w:p>
        </w:tc>
      </w:tr>
      <w:tr w:rsidR="00152654" w14:paraId="5CB40BFF" w14:textId="77777777" w:rsidTr="00152654">
        <w:tc>
          <w:tcPr>
            <w:tcW w:w="2547" w:type="dxa"/>
            <w:shd w:val="clear" w:color="auto" w:fill="EAF1DD" w:themeFill="accent3" w:themeFillTint="33"/>
            <w:vAlign w:val="center"/>
          </w:tcPr>
          <w:p w14:paraId="7079F880" w14:textId="77777777" w:rsidR="00152654" w:rsidRDefault="00152654" w:rsidP="00152654">
            <w:pPr>
              <w:spacing w:line="340" w:lineRule="exact"/>
              <w:jc w:val="center"/>
              <w:rPr>
                <w:rFonts w:ascii="HGSｺﾞｼｯｸM" w:eastAsia="HGSｺﾞｼｯｸM"/>
              </w:rPr>
            </w:pPr>
            <w:r>
              <w:rPr>
                <w:rFonts w:ascii="HGSｺﾞｼｯｸM" w:eastAsia="HGSｺﾞｼｯｸM" w:hint="eastAsia"/>
              </w:rPr>
              <w:t>立地の特徴と</w:t>
            </w:r>
          </w:p>
          <w:p w14:paraId="123F30D4" w14:textId="77777777" w:rsidR="00152654" w:rsidRDefault="00152654" w:rsidP="00152654">
            <w:pPr>
              <w:spacing w:line="340" w:lineRule="exact"/>
              <w:jc w:val="center"/>
              <w:rPr>
                <w:rFonts w:ascii="HGSｺﾞｼｯｸM" w:eastAsia="HGSｺﾞｼｯｸM"/>
              </w:rPr>
            </w:pPr>
            <w:r>
              <w:rPr>
                <w:rFonts w:ascii="HGSｺﾞｼｯｸM" w:eastAsia="HGSｺﾞｼｯｸM" w:hint="eastAsia"/>
              </w:rPr>
              <w:t>周辺環境</w:t>
            </w:r>
          </w:p>
        </w:tc>
        <w:tc>
          <w:tcPr>
            <w:tcW w:w="7082" w:type="dxa"/>
          </w:tcPr>
          <w:p w14:paraId="1D40DEE7" w14:textId="77777777" w:rsidR="00152654" w:rsidRPr="00473532" w:rsidRDefault="00152654" w:rsidP="00152654">
            <w:pPr>
              <w:spacing w:line="340" w:lineRule="exact"/>
              <w:rPr>
                <w:rFonts w:ascii="HGSｺﾞｼｯｸM" w:eastAsia="HGSｺﾞｼｯｸM"/>
              </w:rPr>
            </w:pPr>
            <w:r w:rsidRPr="00D27DA7">
              <w:rPr>
                <w:rFonts w:ascii="HGSｺﾞｼｯｸM" w:eastAsia="HGSｺﾞｼｯｸM" w:hint="eastAsia"/>
              </w:rPr>
              <w:t>金峰山の北西部、玉名市との市境付近に位置し、有明海や島原半島を一望できる立地にある。周辺には、ミカン畑等の果樹園の他、前田家別邸等の夏目漱石ゆかりの施設をはじめとして、キャンプ場等の観光関連施設等も立地している。</w:t>
            </w:r>
          </w:p>
        </w:tc>
      </w:tr>
    </w:tbl>
    <w:p w14:paraId="023D2BCD" w14:textId="77777777" w:rsidR="00152654" w:rsidRDefault="00152654" w:rsidP="00152654"/>
    <w:p w14:paraId="7FC61C1A" w14:textId="77777777" w:rsidR="00152654" w:rsidRDefault="00152654" w:rsidP="00152654"/>
    <w:p w14:paraId="6E312055" w14:textId="77777777" w:rsidR="00152654" w:rsidRDefault="00152654" w:rsidP="00152654"/>
    <w:p w14:paraId="6DB25CA1" w14:textId="47214BEA" w:rsidR="00152654" w:rsidRDefault="004078CD" w:rsidP="00152654">
      <w:pPr>
        <w:pStyle w:val="ad"/>
      </w:pPr>
      <w:r>
        <w:rPr>
          <w:rFonts w:hint="eastAsia"/>
        </w:rPr>
        <w:t>図表</w:t>
      </w:r>
      <w:r w:rsidR="00BD5C72">
        <w:rPr>
          <w:rFonts w:hint="eastAsia"/>
        </w:rPr>
        <w:t xml:space="preserve">　34</w:t>
      </w:r>
      <w:r w:rsidR="00152654">
        <w:rPr>
          <w:rFonts w:hint="eastAsia"/>
        </w:rPr>
        <w:t xml:space="preserve">　周辺地図</w:t>
      </w:r>
    </w:p>
    <w:p w14:paraId="6E988126" w14:textId="77777777" w:rsidR="00152654" w:rsidRDefault="00152654" w:rsidP="00152654">
      <w:r>
        <w:rPr>
          <w:rFonts w:hint="eastAsia"/>
          <w:noProof/>
        </w:rPr>
        <w:drawing>
          <wp:anchor distT="0" distB="0" distL="114300" distR="114300" simplePos="0" relativeHeight="251710464" behindDoc="1" locked="0" layoutInCell="1" allowOverlap="1" wp14:anchorId="1E235A38" wp14:editId="4787E21E">
            <wp:simplePos x="0" y="0"/>
            <wp:positionH relativeFrom="margin">
              <wp:align>right</wp:align>
            </wp:positionH>
            <wp:positionV relativeFrom="paragraph">
              <wp:posOffset>169545</wp:posOffset>
            </wp:positionV>
            <wp:extent cx="6113564" cy="2906973"/>
            <wp:effectExtent l="0" t="0" r="1905" b="8255"/>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金峰山少年自然の家　配置図①.jpg"/>
                    <pic:cNvPicPr/>
                  </pic:nvPicPr>
                  <pic:blipFill>
                    <a:blip r:embed="rId60">
                      <a:extLst>
                        <a:ext uri="{28A0092B-C50C-407E-A947-70E740481C1C}">
                          <a14:useLocalDpi xmlns:a14="http://schemas.microsoft.com/office/drawing/2010/main" val="0"/>
                        </a:ext>
                      </a:extLst>
                    </a:blip>
                    <a:stretch>
                      <a:fillRect/>
                    </a:stretch>
                  </pic:blipFill>
                  <pic:spPr>
                    <a:xfrm>
                      <a:off x="0" y="0"/>
                      <a:ext cx="6113564" cy="2906973"/>
                    </a:xfrm>
                    <a:prstGeom prst="rect">
                      <a:avLst/>
                    </a:prstGeom>
                  </pic:spPr>
                </pic:pic>
              </a:graphicData>
            </a:graphic>
            <wp14:sizeRelH relativeFrom="margin">
              <wp14:pctWidth>0</wp14:pctWidth>
            </wp14:sizeRelH>
            <wp14:sizeRelV relativeFrom="margin">
              <wp14:pctHeight>0</wp14:pctHeight>
            </wp14:sizeRelV>
          </wp:anchor>
        </w:drawing>
      </w:r>
    </w:p>
    <w:p w14:paraId="6B9F87F6" w14:textId="77777777" w:rsidR="00152654" w:rsidRPr="00D27DA7" w:rsidRDefault="00152654" w:rsidP="00152654"/>
    <w:p w14:paraId="622FDDA1" w14:textId="77777777" w:rsidR="00152654" w:rsidRDefault="00152654" w:rsidP="00152654"/>
    <w:p w14:paraId="61564DAA" w14:textId="77777777" w:rsidR="00152654" w:rsidRDefault="00152654" w:rsidP="00152654"/>
    <w:p w14:paraId="46EE6D57" w14:textId="77777777" w:rsidR="00152654" w:rsidRDefault="00152654" w:rsidP="00152654"/>
    <w:p w14:paraId="43E582BD" w14:textId="77777777" w:rsidR="00152654" w:rsidRDefault="00152654" w:rsidP="00152654"/>
    <w:p w14:paraId="56D56839" w14:textId="77777777" w:rsidR="00152654" w:rsidRDefault="00152654" w:rsidP="00152654"/>
    <w:p w14:paraId="540C2B32" w14:textId="77777777" w:rsidR="00152654" w:rsidRDefault="00152654" w:rsidP="00152654"/>
    <w:p w14:paraId="71E20ADB" w14:textId="77777777" w:rsidR="00152654" w:rsidRDefault="00152654" w:rsidP="00152654"/>
    <w:p w14:paraId="07C770C4" w14:textId="77777777" w:rsidR="00152654" w:rsidRDefault="00152654" w:rsidP="00152654"/>
    <w:p w14:paraId="093DD6C3" w14:textId="77777777" w:rsidR="00152654" w:rsidRDefault="00152654" w:rsidP="00152654"/>
    <w:p w14:paraId="2464BC3A" w14:textId="77777777" w:rsidR="00152654" w:rsidRDefault="00152654" w:rsidP="00152654"/>
    <w:p w14:paraId="4795B830" w14:textId="77777777" w:rsidR="00152654" w:rsidRDefault="00152654" w:rsidP="00152654"/>
    <w:p w14:paraId="55C7EF57" w14:textId="77777777" w:rsidR="00152654" w:rsidRDefault="00152654" w:rsidP="00152654"/>
    <w:p w14:paraId="7235B7A4" w14:textId="77777777" w:rsidR="00152654" w:rsidRDefault="00152654" w:rsidP="00152654"/>
    <w:p w14:paraId="11D30305" w14:textId="77777777" w:rsidR="00152654" w:rsidRDefault="00152654" w:rsidP="00152654"/>
    <w:p w14:paraId="672794C8" w14:textId="77777777" w:rsidR="00152654" w:rsidRDefault="00152654" w:rsidP="00152654"/>
    <w:p w14:paraId="74839ECF" w14:textId="77777777" w:rsidR="00152654" w:rsidRDefault="00152654" w:rsidP="00152654"/>
    <w:p w14:paraId="78706973" w14:textId="77777777" w:rsidR="00152654" w:rsidRDefault="00152654" w:rsidP="00152654"/>
    <w:p w14:paraId="2A901747" w14:textId="74D9C692" w:rsidR="00DB7676" w:rsidRDefault="00DB7676" w:rsidP="00DB7676">
      <w:bookmarkStart w:id="33" w:name="_Toc67934013"/>
    </w:p>
    <w:p w14:paraId="61A3CFB0" w14:textId="64638E7E" w:rsidR="00DB7676" w:rsidRDefault="00DB7676" w:rsidP="00DB7676"/>
    <w:p w14:paraId="5A5E65C4" w14:textId="727302EA" w:rsidR="00DB7676" w:rsidRDefault="00DB7676" w:rsidP="00DB7676"/>
    <w:p w14:paraId="4143CEBB" w14:textId="615EC25C" w:rsidR="00DB7676" w:rsidRDefault="00DB7676" w:rsidP="00DB7676"/>
    <w:p w14:paraId="0B5328E1" w14:textId="78B55077" w:rsidR="00DB7676" w:rsidRDefault="00DB7676" w:rsidP="00DB7676"/>
    <w:p w14:paraId="7F501A87" w14:textId="1C266900" w:rsidR="00DB7676" w:rsidRDefault="00DB7676" w:rsidP="00DB7676"/>
    <w:p w14:paraId="65378DAA" w14:textId="62F28121" w:rsidR="00DB7676" w:rsidRDefault="00DB7676" w:rsidP="00DB7676"/>
    <w:p w14:paraId="5A5D159E" w14:textId="16F2D4E2" w:rsidR="00DB7676" w:rsidRDefault="00DB7676" w:rsidP="00DB7676"/>
    <w:p w14:paraId="3E2BAD98" w14:textId="72EAB056" w:rsidR="00DB7676" w:rsidRDefault="00DB7676" w:rsidP="00DB7676"/>
    <w:p w14:paraId="6274886C" w14:textId="1E655415" w:rsidR="00DB7676" w:rsidRDefault="00DB7676" w:rsidP="00DB7676"/>
    <w:p w14:paraId="141A7D95" w14:textId="30576233" w:rsidR="00DB7676" w:rsidRDefault="00A55E6D" w:rsidP="00DB7676">
      <w:r>
        <w:rPr>
          <w:noProof/>
        </w:rPr>
        <w:drawing>
          <wp:anchor distT="0" distB="0" distL="114300" distR="114300" simplePos="0" relativeHeight="251816960" behindDoc="0" locked="0" layoutInCell="1" allowOverlap="1" wp14:anchorId="18763BD6" wp14:editId="235F1DB0">
            <wp:simplePos x="0" y="0"/>
            <wp:positionH relativeFrom="margin">
              <wp:align>left</wp:align>
            </wp:positionH>
            <wp:positionV relativeFrom="paragraph">
              <wp:posOffset>274955</wp:posOffset>
            </wp:positionV>
            <wp:extent cx="9204960" cy="6246462"/>
            <wp:effectExtent l="0" t="6350" r="8890" b="8890"/>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9204960" cy="62464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4441BA" w14:textId="439A5D61" w:rsidR="00DB7676" w:rsidRDefault="00DB7676" w:rsidP="00DB7676"/>
    <w:p w14:paraId="13FD1FCB" w14:textId="70B96225" w:rsidR="00DB7676" w:rsidRDefault="00DB7676" w:rsidP="00DB7676"/>
    <w:p w14:paraId="12F71683" w14:textId="2C2756D0" w:rsidR="00DB7676" w:rsidRDefault="00DB7676" w:rsidP="00DB7676"/>
    <w:p w14:paraId="7C3A3E61" w14:textId="617800C1" w:rsidR="00DB7676" w:rsidRDefault="00DB7676" w:rsidP="00DB7676"/>
    <w:p w14:paraId="53C1CD25" w14:textId="4CE7E6E6" w:rsidR="00DB7676" w:rsidRDefault="00DB7676" w:rsidP="00DB7676"/>
    <w:p w14:paraId="7791D2F4" w14:textId="3056CCD5" w:rsidR="00DB7676" w:rsidRDefault="00DB7676" w:rsidP="00DB7676"/>
    <w:p w14:paraId="0CFCDA54" w14:textId="5B507EEA" w:rsidR="00DB7676" w:rsidRDefault="00DB7676" w:rsidP="00DB7676"/>
    <w:p w14:paraId="3A21ABE7" w14:textId="38CC8F0A" w:rsidR="00DB7676" w:rsidRDefault="00DB7676" w:rsidP="00DB7676"/>
    <w:p w14:paraId="1A984F79" w14:textId="07ADB4BC" w:rsidR="00DB7676" w:rsidRDefault="00DB7676" w:rsidP="00DB7676"/>
    <w:p w14:paraId="4E257881" w14:textId="0E8CCA14" w:rsidR="00DB7676" w:rsidRDefault="00DB7676" w:rsidP="00DB7676"/>
    <w:p w14:paraId="4A31133E" w14:textId="57BC1148" w:rsidR="00DB7676" w:rsidRDefault="00DB7676" w:rsidP="00DB7676"/>
    <w:p w14:paraId="64EFD63D" w14:textId="5FFACF41" w:rsidR="00DB7676" w:rsidRDefault="00DB7676" w:rsidP="00DB7676"/>
    <w:p w14:paraId="33EDDC70" w14:textId="472E76C6" w:rsidR="00DB7676" w:rsidRDefault="00DB7676" w:rsidP="00DB7676"/>
    <w:p w14:paraId="5C8F6BB6" w14:textId="05240089" w:rsidR="00DB7676" w:rsidRDefault="00DB7676" w:rsidP="00DB7676"/>
    <w:p w14:paraId="51352BF6" w14:textId="7FE44BF0" w:rsidR="00DB7676" w:rsidRDefault="00DB7676" w:rsidP="00DB7676"/>
    <w:p w14:paraId="744232A4" w14:textId="2A9DB28B" w:rsidR="00DB7676" w:rsidRDefault="00DB7676" w:rsidP="00DB7676"/>
    <w:p w14:paraId="7ED746CC" w14:textId="23C40B2E" w:rsidR="00DB7676" w:rsidRDefault="00DB7676" w:rsidP="00DB7676"/>
    <w:p w14:paraId="32ED9BFC" w14:textId="6085D5D5" w:rsidR="00DB7676" w:rsidRDefault="00DB7676" w:rsidP="00DB7676"/>
    <w:p w14:paraId="09692A91" w14:textId="2292BC84" w:rsidR="00DB7676" w:rsidRDefault="00DB7676" w:rsidP="00DB7676"/>
    <w:p w14:paraId="7256E480" w14:textId="0A88E675" w:rsidR="00DB7676" w:rsidRDefault="00DB7676" w:rsidP="00DB7676"/>
    <w:p w14:paraId="40FDD5F8" w14:textId="65065F29" w:rsidR="00DB7676" w:rsidRDefault="00DB7676" w:rsidP="00DB7676"/>
    <w:p w14:paraId="407DA074" w14:textId="2E8165F2" w:rsidR="00DB7676" w:rsidRDefault="00DB7676" w:rsidP="00DB7676"/>
    <w:p w14:paraId="3530CCA8" w14:textId="2C281768" w:rsidR="00DB7676" w:rsidRDefault="00DB7676" w:rsidP="00DB7676"/>
    <w:p w14:paraId="1916CA79" w14:textId="1A6247B2" w:rsidR="00DB7676" w:rsidRDefault="00DB7676" w:rsidP="00DB7676"/>
    <w:p w14:paraId="476532EF" w14:textId="105FC84E" w:rsidR="00DB7676" w:rsidRDefault="00DB7676" w:rsidP="00DB7676"/>
    <w:p w14:paraId="459404C5" w14:textId="5A87C864" w:rsidR="00DB7676" w:rsidRDefault="00DB7676" w:rsidP="00DB7676"/>
    <w:p w14:paraId="261F8177" w14:textId="21B6839B" w:rsidR="00DB7676" w:rsidRDefault="00DB7676" w:rsidP="00DB7676"/>
    <w:p w14:paraId="71E38ED2" w14:textId="41EB135D" w:rsidR="00DB7676" w:rsidRDefault="00DB7676" w:rsidP="00DB7676"/>
    <w:p w14:paraId="7252A109" w14:textId="66F8D6B2" w:rsidR="00DB7676" w:rsidRDefault="00DB7676" w:rsidP="00DB7676"/>
    <w:p w14:paraId="73515163" w14:textId="11AC444B" w:rsidR="00DB7676" w:rsidRDefault="00DB7676" w:rsidP="00DB7676"/>
    <w:p w14:paraId="18C4B881" w14:textId="4DE6FCBC" w:rsidR="00DB7676" w:rsidRDefault="00DB7676" w:rsidP="00DB7676"/>
    <w:p w14:paraId="317AAA44" w14:textId="49E2B0BE" w:rsidR="00DB7676" w:rsidRDefault="00DB7676" w:rsidP="00DB7676"/>
    <w:p w14:paraId="18A35227" w14:textId="4C934F93" w:rsidR="00DB7676" w:rsidRDefault="00DB7676" w:rsidP="00DB7676"/>
    <w:p w14:paraId="4A609717" w14:textId="76911B47" w:rsidR="00DB7676" w:rsidRDefault="00DB7676" w:rsidP="00DB7676"/>
    <w:p w14:paraId="37D06F66" w14:textId="524E7897" w:rsidR="00DB7676" w:rsidRDefault="00DB7676" w:rsidP="00DB7676"/>
    <w:p w14:paraId="27751F36" w14:textId="533B12BD" w:rsidR="00DB7676" w:rsidRDefault="00DB7676" w:rsidP="00DB7676"/>
    <w:p w14:paraId="1C4AB860" w14:textId="798FFAEF" w:rsidR="00DB7676" w:rsidRDefault="00DB7676" w:rsidP="00DB7676"/>
    <w:p w14:paraId="239AAEA4" w14:textId="002AA153" w:rsidR="00DB7676" w:rsidRDefault="00DB7676" w:rsidP="00DB7676"/>
    <w:p w14:paraId="7E7B9529" w14:textId="661645F2" w:rsidR="00DB7676" w:rsidRDefault="00DB7676" w:rsidP="00DB7676"/>
    <w:p w14:paraId="7F864D78" w14:textId="5E56FEC3" w:rsidR="00DB7676" w:rsidRDefault="00DB7676" w:rsidP="00DB7676"/>
    <w:p w14:paraId="4A785695" w14:textId="623F1BC5" w:rsidR="00DB7676" w:rsidRDefault="00DB7676" w:rsidP="00DB7676"/>
    <w:p w14:paraId="2A1945DC" w14:textId="7C365C2C" w:rsidR="00A55E6D" w:rsidRDefault="00A55E6D" w:rsidP="00DB7676"/>
    <w:p w14:paraId="4C7AF8F2" w14:textId="24AD4A96" w:rsidR="00A55E6D" w:rsidRDefault="00A55E6D" w:rsidP="00DB7676"/>
    <w:p w14:paraId="27131AD6" w14:textId="22F93C04" w:rsidR="00A55E6D" w:rsidRDefault="00A55E6D" w:rsidP="00DB7676"/>
    <w:p w14:paraId="4E8028BD" w14:textId="77777777" w:rsidR="00A55E6D" w:rsidRDefault="00A55E6D" w:rsidP="00DB7676"/>
    <w:p w14:paraId="594BFE07" w14:textId="60165248" w:rsidR="00152654" w:rsidRDefault="00A11D1B" w:rsidP="0097720C">
      <w:pPr>
        <w:pStyle w:val="2"/>
        <w:spacing w:line="260" w:lineRule="exact"/>
      </w:pPr>
      <w:r>
        <w:rPr>
          <w:rFonts w:hint="eastAsia"/>
        </w:rPr>
        <w:lastRenderedPageBreak/>
        <w:t>３</w:t>
      </w:r>
      <w:r w:rsidR="007E63C0">
        <w:rPr>
          <w:rFonts w:hint="eastAsia"/>
        </w:rPr>
        <w:t xml:space="preserve"> </w:t>
      </w:r>
      <w:r w:rsidR="00152654">
        <w:rPr>
          <w:rFonts w:hint="eastAsia"/>
        </w:rPr>
        <w:t>施設整備方針</w:t>
      </w:r>
      <w:bookmarkEnd w:id="33"/>
    </w:p>
    <w:p w14:paraId="42F3B543" w14:textId="77777777" w:rsidR="007E63C0" w:rsidRDefault="007E63C0" w:rsidP="0097720C">
      <w:pPr>
        <w:pStyle w:val="3"/>
        <w:spacing w:line="260" w:lineRule="exact"/>
        <w:ind w:leftChars="0" w:left="0" w:firstLineChars="0" w:firstLine="0"/>
      </w:pPr>
      <w:bookmarkStart w:id="34" w:name="_Hlk61882680"/>
      <w:r>
        <w:rPr>
          <w:rFonts w:hint="eastAsia"/>
        </w:rPr>
        <w:t>（１）管理棟</w:t>
      </w:r>
    </w:p>
    <w:p w14:paraId="1A7D9692" w14:textId="77777777" w:rsidR="007E63C0" w:rsidRPr="003F7325" w:rsidRDefault="007E63C0" w:rsidP="0097720C">
      <w:pPr>
        <w:spacing w:line="260" w:lineRule="exact"/>
        <w:ind w:left="630" w:hangingChars="300" w:hanging="630"/>
        <w:rPr>
          <w:rFonts w:asciiTheme="minorEastAsia" w:eastAsiaTheme="minorEastAsia" w:hAnsiTheme="minorEastAsia"/>
        </w:rPr>
      </w:pPr>
      <w:r w:rsidRPr="003F7325">
        <w:rPr>
          <w:rFonts w:asciiTheme="minorEastAsia" w:eastAsiaTheme="minorEastAsia" w:hAnsiTheme="minorEastAsia" w:hint="eastAsia"/>
        </w:rPr>
        <w:t xml:space="preserve">　　・利用者を迎えるためのホールを吹抜空間とし、施設全体の見通しを確保し、利用者が分かりやすい空間構成とします。</w:t>
      </w:r>
    </w:p>
    <w:p w14:paraId="5F06209A" w14:textId="6A33A20A" w:rsidR="007E63C0" w:rsidRPr="003F7325" w:rsidRDefault="007E63C0" w:rsidP="0097720C">
      <w:pPr>
        <w:widowControl/>
        <w:spacing w:line="260" w:lineRule="exact"/>
        <w:jc w:val="left"/>
        <w:rPr>
          <w:rFonts w:asciiTheme="minorEastAsia" w:eastAsiaTheme="minorEastAsia" w:hAnsiTheme="minorEastAsia"/>
        </w:rPr>
      </w:pPr>
      <w:r w:rsidRPr="003F7325">
        <w:rPr>
          <w:rFonts w:asciiTheme="minorEastAsia" w:eastAsiaTheme="minorEastAsia" w:hAnsiTheme="minorEastAsia" w:hint="eastAsia"/>
        </w:rPr>
        <w:t xml:space="preserve">　　・</w:t>
      </w:r>
      <w:r w:rsidRPr="00B1388D">
        <w:rPr>
          <w:rFonts w:asciiTheme="minorEastAsia" w:eastAsiaTheme="minorEastAsia" w:hAnsiTheme="minorEastAsia" w:hint="eastAsia"/>
          <w:color w:val="000000" w:themeColor="text1"/>
        </w:rPr>
        <w:t>外部が見えやすく、</w:t>
      </w:r>
      <w:r w:rsidRPr="003F7325">
        <w:rPr>
          <w:rFonts w:asciiTheme="minorEastAsia" w:eastAsiaTheme="minorEastAsia" w:hAnsiTheme="minorEastAsia" w:hint="eastAsia"/>
        </w:rPr>
        <w:t>館内からのアクセスがしやすい位置に事務室を計画します。</w:t>
      </w:r>
    </w:p>
    <w:p w14:paraId="091D8B51" w14:textId="77777777" w:rsidR="007E63C0" w:rsidRPr="003F7325" w:rsidRDefault="007E63C0" w:rsidP="0097720C">
      <w:pPr>
        <w:widowControl/>
        <w:spacing w:line="260" w:lineRule="exact"/>
        <w:ind w:left="630" w:hangingChars="300" w:hanging="630"/>
        <w:jc w:val="left"/>
        <w:rPr>
          <w:rFonts w:asciiTheme="minorEastAsia" w:eastAsiaTheme="minorEastAsia" w:hAnsiTheme="minorEastAsia"/>
        </w:rPr>
      </w:pPr>
      <w:r w:rsidRPr="003F7325">
        <w:rPr>
          <w:rFonts w:asciiTheme="minorEastAsia" w:eastAsiaTheme="minorEastAsia" w:hAnsiTheme="minorEastAsia" w:hint="eastAsia"/>
        </w:rPr>
        <w:t xml:space="preserve">　　・利用者間の交流を促すとともに、憩いの場としても利用が可能な談話コーナーを計画します。</w:t>
      </w:r>
    </w:p>
    <w:p w14:paraId="4D764DF5" w14:textId="77777777" w:rsidR="007E63C0" w:rsidRDefault="007E63C0" w:rsidP="0097720C">
      <w:pPr>
        <w:widowControl/>
        <w:spacing w:line="260" w:lineRule="exact"/>
        <w:jc w:val="left"/>
      </w:pPr>
    </w:p>
    <w:p w14:paraId="4E999E4C" w14:textId="41928ECC" w:rsidR="007E63C0" w:rsidRDefault="007E63C0" w:rsidP="0097720C">
      <w:pPr>
        <w:pStyle w:val="3"/>
        <w:spacing w:line="260" w:lineRule="exact"/>
        <w:ind w:leftChars="0" w:left="0" w:firstLineChars="0" w:firstLine="0"/>
      </w:pPr>
      <w:r>
        <w:rPr>
          <w:rFonts w:hint="eastAsia"/>
        </w:rPr>
        <w:t>（２）食　堂</w:t>
      </w:r>
    </w:p>
    <w:p w14:paraId="765AB1D5" w14:textId="77777777" w:rsidR="007E63C0" w:rsidRPr="003F7325" w:rsidRDefault="007E63C0" w:rsidP="0097720C">
      <w:pPr>
        <w:spacing w:line="260" w:lineRule="exact"/>
        <w:ind w:left="630" w:hangingChars="300" w:hanging="630"/>
        <w:rPr>
          <w:rFonts w:asciiTheme="minorEastAsia" w:eastAsiaTheme="minorEastAsia" w:hAnsiTheme="minorEastAsia"/>
        </w:rPr>
      </w:pPr>
      <w:r>
        <w:rPr>
          <w:rFonts w:hint="eastAsia"/>
        </w:rPr>
        <w:t xml:space="preserve">　　</w:t>
      </w:r>
      <w:r w:rsidRPr="003F7325">
        <w:rPr>
          <w:rFonts w:asciiTheme="minorEastAsia" w:eastAsiaTheme="minorEastAsia" w:hAnsiTheme="minorEastAsia" w:hint="eastAsia"/>
        </w:rPr>
        <w:t>・多様な利用者層を想定し、だれもが心地よく食事のできるインテリア計画とします。</w:t>
      </w:r>
    </w:p>
    <w:p w14:paraId="10652B9F" w14:textId="77777777" w:rsidR="007E63C0" w:rsidRPr="003F7325" w:rsidRDefault="007E63C0" w:rsidP="0097720C">
      <w:pPr>
        <w:widowControl/>
        <w:spacing w:line="260" w:lineRule="exact"/>
        <w:ind w:left="630" w:hangingChars="300" w:hanging="630"/>
        <w:jc w:val="left"/>
        <w:rPr>
          <w:rFonts w:asciiTheme="minorEastAsia" w:eastAsiaTheme="minorEastAsia" w:hAnsiTheme="minorEastAsia"/>
        </w:rPr>
      </w:pPr>
      <w:r w:rsidRPr="003F7325">
        <w:rPr>
          <w:rFonts w:asciiTheme="minorEastAsia" w:eastAsiaTheme="minorEastAsia" w:hAnsiTheme="minorEastAsia" w:hint="eastAsia"/>
        </w:rPr>
        <w:t xml:space="preserve">　　・</w:t>
      </w:r>
      <w:r>
        <w:rPr>
          <w:rFonts w:asciiTheme="minorEastAsia" w:eastAsiaTheme="minorEastAsia" w:hAnsiTheme="minorEastAsia" w:hint="eastAsia"/>
        </w:rPr>
        <w:t>大規模な団体</w:t>
      </w:r>
      <w:r w:rsidRPr="003F7325">
        <w:rPr>
          <w:rFonts w:asciiTheme="minorEastAsia" w:eastAsiaTheme="minorEastAsia" w:hAnsiTheme="minorEastAsia" w:hint="eastAsia"/>
        </w:rPr>
        <w:t>から小</w:t>
      </w:r>
      <w:r>
        <w:rPr>
          <w:rFonts w:asciiTheme="minorEastAsia" w:eastAsiaTheme="minorEastAsia" w:hAnsiTheme="minorEastAsia" w:hint="eastAsia"/>
        </w:rPr>
        <w:t>規模な</w:t>
      </w:r>
      <w:r w:rsidRPr="003F7325">
        <w:rPr>
          <w:rFonts w:asciiTheme="minorEastAsia" w:eastAsiaTheme="minorEastAsia" w:hAnsiTheme="minorEastAsia" w:hint="eastAsia"/>
        </w:rPr>
        <w:t>団体までの利用が可能なようにフレキシブルに対応が可能な食堂内のレイアウト計画とします。</w:t>
      </w:r>
    </w:p>
    <w:p w14:paraId="14473454" w14:textId="77777777" w:rsidR="007E63C0" w:rsidRPr="003F7325" w:rsidRDefault="007E63C0" w:rsidP="0097720C">
      <w:pPr>
        <w:widowControl/>
        <w:spacing w:line="260" w:lineRule="exact"/>
        <w:ind w:left="630" w:hangingChars="300" w:hanging="630"/>
        <w:jc w:val="left"/>
        <w:rPr>
          <w:rFonts w:asciiTheme="minorEastAsia" w:eastAsiaTheme="minorEastAsia" w:hAnsiTheme="minorEastAsia"/>
        </w:rPr>
      </w:pPr>
      <w:r w:rsidRPr="003F7325">
        <w:rPr>
          <w:rFonts w:asciiTheme="minorEastAsia" w:eastAsiaTheme="minorEastAsia" w:hAnsiTheme="minorEastAsia" w:hint="eastAsia"/>
        </w:rPr>
        <w:t xml:space="preserve">　　・厨房エリアは清潔、不潔の区分を明確に行い、清掃がしやすい内装材を検討し、衛生的な調理空間を計画します。</w:t>
      </w:r>
    </w:p>
    <w:p w14:paraId="0AAF2B86" w14:textId="77777777" w:rsidR="007E63C0" w:rsidRDefault="007E63C0" w:rsidP="0097720C">
      <w:pPr>
        <w:widowControl/>
        <w:spacing w:line="260" w:lineRule="exact"/>
        <w:jc w:val="left"/>
      </w:pPr>
    </w:p>
    <w:p w14:paraId="7D255F36" w14:textId="34AEA91D" w:rsidR="007E63C0" w:rsidRDefault="007E63C0" w:rsidP="0097720C">
      <w:pPr>
        <w:pStyle w:val="3"/>
        <w:spacing w:line="260" w:lineRule="exact"/>
        <w:ind w:leftChars="0" w:left="0" w:firstLineChars="0" w:firstLine="0"/>
      </w:pPr>
      <w:r>
        <w:rPr>
          <w:rFonts w:hint="eastAsia"/>
        </w:rPr>
        <w:t>（３）研修室</w:t>
      </w:r>
    </w:p>
    <w:p w14:paraId="1DC288EA" w14:textId="06A3682A" w:rsidR="007E63C0" w:rsidRPr="00AA3043" w:rsidRDefault="007E63C0" w:rsidP="0097720C">
      <w:pPr>
        <w:spacing w:line="260" w:lineRule="exact"/>
        <w:ind w:left="630" w:hangingChars="300" w:hanging="630"/>
        <w:rPr>
          <w:rFonts w:asciiTheme="minorEastAsia" w:eastAsiaTheme="minorEastAsia" w:hAnsiTheme="minorEastAsia"/>
        </w:rPr>
      </w:pPr>
      <w:r w:rsidRPr="00AA3043">
        <w:rPr>
          <w:rFonts w:asciiTheme="minorEastAsia" w:eastAsiaTheme="minorEastAsia" w:hAnsiTheme="minorEastAsia" w:hint="eastAsia"/>
        </w:rPr>
        <w:t xml:space="preserve">　　・多様な利用者層を想定し、大規模な団体から小規模な団体までが利用しやすいフレキシブルな</w:t>
      </w:r>
      <w:r w:rsidR="00184AA1">
        <w:rPr>
          <w:rFonts w:asciiTheme="minorEastAsia" w:eastAsiaTheme="minorEastAsia" w:hAnsiTheme="minorEastAsia" w:hint="eastAsia"/>
        </w:rPr>
        <w:t>施設</w:t>
      </w:r>
      <w:r w:rsidRPr="00AA3043">
        <w:rPr>
          <w:rFonts w:asciiTheme="minorEastAsia" w:eastAsiaTheme="minorEastAsia" w:hAnsiTheme="minorEastAsia" w:hint="eastAsia"/>
        </w:rPr>
        <w:t>計画とします。</w:t>
      </w:r>
    </w:p>
    <w:p w14:paraId="4B0B3ADF" w14:textId="77777777" w:rsidR="007E63C0" w:rsidRDefault="007E63C0" w:rsidP="0097720C">
      <w:pPr>
        <w:spacing w:line="260" w:lineRule="exact"/>
        <w:ind w:left="630" w:hangingChars="300" w:hanging="630"/>
        <w:rPr>
          <w:rFonts w:asciiTheme="minorEastAsia" w:eastAsiaTheme="minorEastAsia" w:hAnsiTheme="minorEastAsia"/>
        </w:rPr>
      </w:pPr>
      <w:r w:rsidRPr="00AA3043">
        <w:rPr>
          <w:rFonts w:asciiTheme="minorEastAsia" w:eastAsiaTheme="minorEastAsia" w:hAnsiTheme="minorEastAsia" w:hint="eastAsia"/>
        </w:rPr>
        <w:t xml:space="preserve">　　・他のエリア</w:t>
      </w:r>
      <w:r>
        <w:rPr>
          <w:rFonts w:asciiTheme="minorEastAsia" w:eastAsiaTheme="minorEastAsia" w:hAnsiTheme="minorEastAsia" w:hint="eastAsia"/>
        </w:rPr>
        <w:t>との境界に</w:t>
      </w:r>
      <w:r w:rsidRPr="00AA3043">
        <w:rPr>
          <w:rFonts w:asciiTheme="minorEastAsia" w:eastAsiaTheme="minorEastAsia" w:hAnsiTheme="minorEastAsia" w:hint="eastAsia"/>
        </w:rPr>
        <w:t>遮音壁</w:t>
      </w:r>
      <w:r>
        <w:rPr>
          <w:rFonts w:asciiTheme="minorEastAsia" w:eastAsiaTheme="minorEastAsia" w:hAnsiTheme="minorEastAsia" w:hint="eastAsia"/>
        </w:rPr>
        <w:t>を設置すると</w:t>
      </w:r>
      <w:r w:rsidRPr="00AA3043">
        <w:rPr>
          <w:rFonts w:asciiTheme="minorEastAsia" w:eastAsiaTheme="minorEastAsia" w:hAnsiTheme="minorEastAsia" w:hint="eastAsia"/>
        </w:rPr>
        <w:t>ともに、</w:t>
      </w:r>
      <w:r>
        <w:rPr>
          <w:rFonts w:asciiTheme="minorEastAsia" w:eastAsiaTheme="minorEastAsia" w:hAnsiTheme="minorEastAsia" w:hint="eastAsia"/>
        </w:rPr>
        <w:t>ＩＣＴ</w:t>
      </w:r>
      <w:r w:rsidRPr="00AA3043">
        <w:rPr>
          <w:rFonts w:asciiTheme="minorEastAsia" w:eastAsiaTheme="minorEastAsia" w:hAnsiTheme="minorEastAsia" w:hint="eastAsia"/>
        </w:rPr>
        <w:t>設備を検討し、研修に必要な機能的な空間を計画します。</w:t>
      </w:r>
    </w:p>
    <w:p w14:paraId="08DE49E4" w14:textId="37B54D51" w:rsidR="007E63C0" w:rsidRPr="00B1388D" w:rsidRDefault="007E63C0" w:rsidP="0097720C">
      <w:pPr>
        <w:spacing w:line="260" w:lineRule="exact"/>
        <w:ind w:left="630" w:hangingChars="300" w:hanging="630"/>
        <w:rPr>
          <w:rFonts w:asciiTheme="minorEastAsia" w:eastAsiaTheme="minorEastAsia" w:hAnsiTheme="minorEastAsia"/>
          <w:color w:val="000000" w:themeColor="text1"/>
        </w:rPr>
      </w:pPr>
      <w:r w:rsidRPr="00850E35">
        <w:rPr>
          <w:rFonts w:asciiTheme="minorEastAsia" w:eastAsiaTheme="minorEastAsia" w:hAnsiTheme="minorEastAsia" w:hint="eastAsia"/>
        </w:rPr>
        <w:t xml:space="preserve">　　・研修室への展示機能の</w:t>
      </w:r>
      <w:r w:rsidRPr="00B1388D">
        <w:rPr>
          <w:rFonts w:asciiTheme="minorEastAsia" w:eastAsiaTheme="minorEastAsia" w:hAnsiTheme="minorEastAsia" w:hint="eastAsia"/>
          <w:color w:val="000000" w:themeColor="text1"/>
        </w:rPr>
        <w:t>整備について検討します。</w:t>
      </w:r>
    </w:p>
    <w:p w14:paraId="52C5713D" w14:textId="77777777" w:rsidR="007E63C0" w:rsidRDefault="007E63C0" w:rsidP="0097720C">
      <w:pPr>
        <w:widowControl/>
        <w:spacing w:line="260" w:lineRule="exact"/>
        <w:jc w:val="left"/>
      </w:pPr>
    </w:p>
    <w:p w14:paraId="7B9620F3" w14:textId="3E6B9D74" w:rsidR="007E63C0" w:rsidRDefault="007E63C0" w:rsidP="0097720C">
      <w:pPr>
        <w:pStyle w:val="3"/>
        <w:spacing w:line="260" w:lineRule="exact"/>
        <w:ind w:leftChars="0" w:left="0" w:firstLineChars="0" w:firstLine="0"/>
      </w:pPr>
      <w:r>
        <w:rPr>
          <w:rFonts w:hint="eastAsia"/>
        </w:rPr>
        <w:t>（４）宿泊室</w:t>
      </w:r>
    </w:p>
    <w:p w14:paraId="497B0AC7" w14:textId="77777777" w:rsidR="007E63C0" w:rsidRPr="00AA3043" w:rsidRDefault="007E63C0" w:rsidP="0097720C">
      <w:pPr>
        <w:spacing w:line="260" w:lineRule="exact"/>
        <w:ind w:left="630" w:hangingChars="300" w:hanging="630"/>
        <w:rPr>
          <w:rFonts w:asciiTheme="minorEastAsia" w:eastAsiaTheme="minorEastAsia" w:hAnsiTheme="minorEastAsia"/>
        </w:rPr>
      </w:pPr>
      <w:r w:rsidRPr="00AA3043">
        <w:rPr>
          <w:rFonts w:asciiTheme="minorEastAsia" w:eastAsiaTheme="minorEastAsia" w:hAnsiTheme="minorEastAsia" w:hint="eastAsia"/>
        </w:rPr>
        <w:t xml:space="preserve">　　・多様な利用者層を想定し、宿泊室の部屋タイプを複数検討する計画とします。</w:t>
      </w:r>
    </w:p>
    <w:p w14:paraId="105961EB" w14:textId="77777777" w:rsidR="007E63C0" w:rsidRPr="00AA3043" w:rsidRDefault="007E63C0" w:rsidP="0097720C">
      <w:pPr>
        <w:widowControl/>
        <w:spacing w:line="260" w:lineRule="exact"/>
        <w:ind w:left="630" w:hangingChars="300" w:hanging="630"/>
        <w:jc w:val="left"/>
        <w:rPr>
          <w:rFonts w:asciiTheme="minorEastAsia" w:eastAsiaTheme="minorEastAsia" w:hAnsiTheme="minorEastAsia"/>
        </w:rPr>
      </w:pPr>
      <w:r w:rsidRPr="00AA3043">
        <w:rPr>
          <w:rFonts w:asciiTheme="minorEastAsia" w:eastAsiaTheme="minorEastAsia" w:hAnsiTheme="minorEastAsia" w:hint="eastAsia"/>
        </w:rPr>
        <w:t xml:space="preserve">　　・全ての宿泊室に南側の採光が確保できる配置計画とし、合わせて宿泊室内の通風を確保し、快適で衛生的なインテリア計画とします。</w:t>
      </w:r>
    </w:p>
    <w:p w14:paraId="500E1DE1" w14:textId="77777777" w:rsidR="007E63C0" w:rsidRPr="00AA3043" w:rsidRDefault="007E63C0" w:rsidP="0097720C">
      <w:pPr>
        <w:widowControl/>
        <w:spacing w:line="260" w:lineRule="exact"/>
        <w:ind w:left="630" w:hangingChars="300" w:hanging="630"/>
        <w:jc w:val="left"/>
        <w:rPr>
          <w:rFonts w:asciiTheme="minorEastAsia" w:eastAsiaTheme="minorEastAsia" w:hAnsiTheme="minorEastAsia"/>
        </w:rPr>
      </w:pPr>
      <w:r w:rsidRPr="00AA3043">
        <w:rPr>
          <w:rFonts w:asciiTheme="minorEastAsia" w:eastAsiaTheme="minorEastAsia" w:hAnsiTheme="minorEastAsia" w:hint="eastAsia"/>
        </w:rPr>
        <w:t xml:space="preserve">　　・車いす対応のトイレ、浴室を計画し、だれもが利用しやすい施設計画とします。</w:t>
      </w:r>
    </w:p>
    <w:p w14:paraId="489D32B4" w14:textId="77777777" w:rsidR="007E63C0" w:rsidRDefault="007E63C0" w:rsidP="0097720C">
      <w:pPr>
        <w:widowControl/>
        <w:spacing w:line="260" w:lineRule="exact"/>
        <w:jc w:val="left"/>
      </w:pPr>
    </w:p>
    <w:p w14:paraId="51AF07CB" w14:textId="5BB3B6FE" w:rsidR="007E63C0" w:rsidRDefault="007E63C0" w:rsidP="0097720C">
      <w:pPr>
        <w:pStyle w:val="3"/>
        <w:spacing w:line="260" w:lineRule="exact"/>
        <w:ind w:leftChars="0" w:left="0" w:firstLineChars="0" w:firstLine="0"/>
      </w:pPr>
      <w:r>
        <w:rPr>
          <w:rFonts w:hint="eastAsia"/>
        </w:rPr>
        <w:t>（５）浴　室</w:t>
      </w:r>
    </w:p>
    <w:p w14:paraId="42CADFDF" w14:textId="5449384C" w:rsidR="007E63C0" w:rsidRPr="00AA3043" w:rsidRDefault="007E63C0" w:rsidP="0097720C">
      <w:pPr>
        <w:spacing w:line="260" w:lineRule="exact"/>
        <w:ind w:left="630" w:hangingChars="300" w:hanging="630"/>
        <w:rPr>
          <w:rFonts w:asciiTheme="minorEastAsia" w:eastAsiaTheme="minorEastAsia" w:hAnsiTheme="minorEastAsia"/>
        </w:rPr>
      </w:pPr>
      <w:r w:rsidRPr="00AA3043">
        <w:rPr>
          <w:rFonts w:asciiTheme="minorEastAsia" w:eastAsiaTheme="minorEastAsia" w:hAnsiTheme="minorEastAsia" w:hint="eastAsia"/>
        </w:rPr>
        <w:t xml:space="preserve">　　・外部からの視線が入りにくい配置</w:t>
      </w:r>
      <w:r w:rsidR="00184AA1">
        <w:rPr>
          <w:rFonts w:asciiTheme="minorEastAsia" w:eastAsiaTheme="minorEastAsia" w:hAnsiTheme="minorEastAsia" w:hint="eastAsia"/>
        </w:rPr>
        <w:t>と</w:t>
      </w:r>
      <w:r w:rsidRPr="00AA3043">
        <w:rPr>
          <w:rFonts w:asciiTheme="minorEastAsia" w:eastAsiaTheme="minorEastAsia" w:hAnsiTheme="minorEastAsia" w:hint="eastAsia"/>
        </w:rPr>
        <w:t>し、建具とともに、防犯に配慮した計画とします。</w:t>
      </w:r>
    </w:p>
    <w:p w14:paraId="7BFB41C7" w14:textId="77777777" w:rsidR="007E63C0" w:rsidRPr="003F51FC" w:rsidRDefault="007E63C0" w:rsidP="0097720C">
      <w:pPr>
        <w:spacing w:line="260" w:lineRule="exact"/>
        <w:ind w:left="630" w:hangingChars="300" w:hanging="630"/>
      </w:pPr>
      <w:r>
        <w:rPr>
          <w:rFonts w:hint="eastAsia"/>
        </w:rPr>
        <w:t xml:space="preserve">　　</w:t>
      </w:r>
      <w:r w:rsidRPr="00AA3043">
        <w:rPr>
          <w:rFonts w:asciiTheme="minorEastAsia" w:eastAsiaTheme="minorEastAsia" w:hAnsiTheme="minorEastAsia" w:hint="eastAsia"/>
        </w:rPr>
        <w:t>・南側の採光が確保できる配置計画とし、合わせて</w:t>
      </w:r>
      <w:r>
        <w:rPr>
          <w:rFonts w:asciiTheme="minorEastAsia" w:eastAsiaTheme="minorEastAsia" w:hAnsiTheme="minorEastAsia" w:hint="eastAsia"/>
        </w:rPr>
        <w:t>浴室内</w:t>
      </w:r>
      <w:r w:rsidRPr="00AA3043">
        <w:rPr>
          <w:rFonts w:asciiTheme="minorEastAsia" w:eastAsiaTheme="minorEastAsia" w:hAnsiTheme="minorEastAsia" w:hint="eastAsia"/>
        </w:rPr>
        <w:t>の通風を確保し、快適で衛生的なインテリア計画とします。</w:t>
      </w:r>
    </w:p>
    <w:p w14:paraId="71177257" w14:textId="77777777" w:rsidR="007E63C0" w:rsidRPr="003F51FC" w:rsidRDefault="007E63C0" w:rsidP="0097720C">
      <w:pPr>
        <w:widowControl/>
        <w:spacing w:line="260" w:lineRule="exact"/>
        <w:jc w:val="left"/>
      </w:pPr>
      <w:r>
        <w:rPr>
          <w:rFonts w:hint="eastAsia"/>
        </w:rPr>
        <w:t xml:space="preserve">　　</w:t>
      </w:r>
      <w:r w:rsidRPr="003F7325">
        <w:rPr>
          <w:rFonts w:asciiTheme="minorEastAsia" w:eastAsiaTheme="minorEastAsia" w:hAnsiTheme="minorEastAsia" w:hint="eastAsia"/>
        </w:rPr>
        <w:t>・</w:t>
      </w:r>
      <w:r>
        <w:rPr>
          <w:rFonts w:asciiTheme="minorEastAsia" w:eastAsiaTheme="minorEastAsia" w:hAnsiTheme="minorEastAsia" w:hint="eastAsia"/>
        </w:rPr>
        <w:t>清掃がしやすく、また滑りにくい内装材を検討し、衛生的で安全な浴室</w:t>
      </w:r>
      <w:r w:rsidRPr="003F7325">
        <w:rPr>
          <w:rFonts w:asciiTheme="minorEastAsia" w:eastAsiaTheme="minorEastAsia" w:hAnsiTheme="minorEastAsia" w:hint="eastAsia"/>
        </w:rPr>
        <w:t>空間を計画します。</w:t>
      </w:r>
    </w:p>
    <w:p w14:paraId="2B8A67F8" w14:textId="77777777" w:rsidR="007E63C0" w:rsidRDefault="007E63C0" w:rsidP="0097720C">
      <w:pPr>
        <w:widowControl/>
        <w:spacing w:line="260" w:lineRule="exact"/>
        <w:jc w:val="left"/>
      </w:pPr>
    </w:p>
    <w:p w14:paraId="77C37260" w14:textId="1818FBE0" w:rsidR="007E63C0" w:rsidRDefault="007E63C0" w:rsidP="0097720C">
      <w:pPr>
        <w:pStyle w:val="3"/>
        <w:spacing w:line="260" w:lineRule="exact"/>
        <w:ind w:leftChars="0" w:left="0" w:firstLineChars="0" w:firstLine="0"/>
      </w:pPr>
      <w:r>
        <w:rPr>
          <w:rFonts w:hint="eastAsia"/>
        </w:rPr>
        <w:t>（６）体育</w:t>
      </w:r>
      <w:r w:rsidR="004759E5">
        <w:rPr>
          <w:rFonts w:hint="eastAsia"/>
        </w:rPr>
        <w:t>館</w:t>
      </w:r>
    </w:p>
    <w:p w14:paraId="2007D28D" w14:textId="77777777" w:rsidR="007E63C0" w:rsidRDefault="007E63C0" w:rsidP="0097720C">
      <w:pPr>
        <w:spacing w:line="260" w:lineRule="exact"/>
        <w:ind w:left="630" w:hangingChars="300" w:hanging="630"/>
        <w:rPr>
          <w:rFonts w:asciiTheme="minorEastAsia" w:eastAsiaTheme="minorEastAsia" w:hAnsiTheme="minorEastAsia"/>
        </w:rPr>
      </w:pPr>
      <w:r>
        <w:rPr>
          <w:rFonts w:hint="eastAsia"/>
        </w:rPr>
        <w:t xml:space="preserve">　　</w:t>
      </w:r>
      <w:r w:rsidRPr="00AA3043">
        <w:rPr>
          <w:rFonts w:asciiTheme="minorEastAsia" w:eastAsiaTheme="minorEastAsia" w:hAnsiTheme="minorEastAsia" w:hint="eastAsia"/>
        </w:rPr>
        <w:t>・</w:t>
      </w:r>
      <w:r>
        <w:rPr>
          <w:rFonts w:asciiTheme="minorEastAsia" w:eastAsiaTheme="minorEastAsia" w:hAnsiTheme="minorEastAsia" w:hint="eastAsia"/>
        </w:rPr>
        <w:t>ハイサイドライトなどで十分な</w:t>
      </w:r>
      <w:r w:rsidRPr="00AA3043">
        <w:rPr>
          <w:rFonts w:asciiTheme="minorEastAsia" w:eastAsiaTheme="minorEastAsia" w:hAnsiTheme="minorEastAsia" w:hint="eastAsia"/>
        </w:rPr>
        <w:t>採光</w:t>
      </w:r>
      <w:r>
        <w:rPr>
          <w:rFonts w:asciiTheme="minorEastAsia" w:eastAsiaTheme="minorEastAsia" w:hAnsiTheme="minorEastAsia" w:hint="eastAsia"/>
        </w:rPr>
        <w:t>を</w:t>
      </w:r>
      <w:r w:rsidRPr="00AA3043">
        <w:rPr>
          <w:rFonts w:asciiTheme="minorEastAsia" w:eastAsiaTheme="minorEastAsia" w:hAnsiTheme="minorEastAsia" w:hint="eastAsia"/>
        </w:rPr>
        <w:t>確保</w:t>
      </w:r>
      <w:r>
        <w:rPr>
          <w:rFonts w:asciiTheme="minorEastAsia" w:eastAsiaTheme="minorEastAsia" w:hAnsiTheme="minorEastAsia" w:hint="eastAsia"/>
        </w:rPr>
        <w:t>し、</w:t>
      </w:r>
      <w:r w:rsidRPr="00AA3043">
        <w:rPr>
          <w:rFonts w:asciiTheme="minorEastAsia" w:eastAsiaTheme="minorEastAsia" w:hAnsiTheme="minorEastAsia" w:hint="eastAsia"/>
        </w:rPr>
        <w:t>合わせて通風を確保し、快適で衛生的な</w:t>
      </w:r>
      <w:r>
        <w:rPr>
          <w:rFonts w:asciiTheme="minorEastAsia" w:eastAsiaTheme="minorEastAsia" w:hAnsiTheme="minorEastAsia" w:hint="eastAsia"/>
        </w:rPr>
        <w:t>体育空間を</w:t>
      </w:r>
      <w:r w:rsidRPr="00AA3043">
        <w:rPr>
          <w:rFonts w:asciiTheme="minorEastAsia" w:eastAsiaTheme="minorEastAsia" w:hAnsiTheme="minorEastAsia" w:hint="eastAsia"/>
        </w:rPr>
        <w:t>計画とします。</w:t>
      </w:r>
    </w:p>
    <w:p w14:paraId="6725207F" w14:textId="77777777" w:rsidR="007E63C0" w:rsidRPr="00D2060D" w:rsidRDefault="007E63C0" w:rsidP="0097720C">
      <w:pPr>
        <w:spacing w:line="260" w:lineRule="exact"/>
        <w:ind w:left="630" w:hangingChars="300" w:hanging="630"/>
        <w:rPr>
          <w:rFonts w:asciiTheme="minorEastAsia" w:eastAsiaTheme="minorEastAsia" w:hAnsiTheme="minorEastAsia"/>
        </w:rPr>
      </w:pPr>
      <w:r w:rsidRPr="00D2060D">
        <w:rPr>
          <w:rFonts w:asciiTheme="minorEastAsia" w:eastAsiaTheme="minorEastAsia" w:hAnsiTheme="minorEastAsia" w:hint="eastAsia"/>
        </w:rPr>
        <w:t xml:space="preserve">　　・想定される体育活動を明確にし、適正な体育スペースを確保します。</w:t>
      </w:r>
    </w:p>
    <w:p w14:paraId="76CABBCA" w14:textId="457DD275" w:rsidR="007E63C0" w:rsidRPr="00D273A1" w:rsidRDefault="007E63C0" w:rsidP="0097720C">
      <w:pPr>
        <w:widowControl/>
        <w:spacing w:line="260" w:lineRule="exact"/>
        <w:jc w:val="left"/>
        <w:rPr>
          <w:rFonts w:asciiTheme="minorEastAsia" w:eastAsiaTheme="minorEastAsia" w:hAnsiTheme="minorEastAsia"/>
          <w:color w:val="000000" w:themeColor="text1"/>
        </w:rPr>
      </w:pPr>
      <w:r w:rsidRPr="00D2060D">
        <w:rPr>
          <w:rFonts w:asciiTheme="minorEastAsia" w:eastAsiaTheme="minorEastAsia" w:hAnsiTheme="minorEastAsia" w:hint="eastAsia"/>
        </w:rPr>
        <w:t xml:space="preserve">　　・</w:t>
      </w:r>
      <w:r w:rsidRPr="00D273A1">
        <w:rPr>
          <w:rFonts w:asciiTheme="minorEastAsia" w:eastAsiaTheme="minorEastAsia" w:hAnsiTheme="minorEastAsia" w:hint="eastAsia"/>
          <w:color w:val="000000" w:themeColor="text1"/>
        </w:rPr>
        <w:t>可動式の舞台を検討し、スペース</w:t>
      </w:r>
      <w:r w:rsidR="00184AA1" w:rsidRPr="00D273A1">
        <w:rPr>
          <w:rFonts w:asciiTheme="minorEastAsia" w:eastAsiaTheme="minorEastAsia" w:hAnsiTheme="minorEastAsia" w:hint="eastAsia"/>
          <w:color w:val="000000" w:themeColor="text1"/>
        </w:rPr>
        <w:t>を</w:t>
      </w:r>
      <w:r w:rsidRPr="00D273A1">
        <w:rPr>
          <w:rFonts w:asciiTheme="minorEastAsia" w:eastAsiaTheme="minorEastAsia" w:hAnsiTheme="minorEastAsia" w:hint="eastAsia"/>
          <w:color w:val="000000" w:themeColor="text1"/>
        </w:rPr>
        <w:t>有効利用します。</w:t>
      </w:r>
    </w:p>
    <w:p w14:paraId="76C1FC47" w14:textId="0FEF3B3E" w:rsidR="0052795D" w:rsidRPr="00D273A1" w:rsidRDefault="0052795D" w:rsidP="0097720C">
      <w:pPr>
        <w:spacing w:line="260" w:lineRule="exact"/>
        <w:ind w:left="630" w:hangingChars="300" w:hanging="630"/>
        <w:rPr>
          <w:rFonts w:asciiTheme="minorEastAsia" w:eastAsiaTheme="minorEastAsia" w:hAnsiTheme="minorEastAsia"/>
          <w:color w:val="000000" w:themeColor="text1"/>
        </w:rPr>
      </w:pPr>
      <w:r w:rsidRPr="00D273A1">
        <w:rPr>
          <w:rFonts w:asciiTheme="minorEastAsia" w:eastAsiaTheme="minorEastAsia" w:hAnsiTheme="minorEastAsia" w:hint="eastAsia"/>
          <w:color w:val="000000" w:themeColor="text1"/>
        </w:rPr>
        <w:t xml:space="preserve">　　・</w:t>
      </w:r>
      <w:r w:rsidR="0097720C" w:rsidRPr="00D273A1">
        <w:rPr>
          <w:rFonts w:asciiTheme="minorEastAsia" w:eastAsiaTheme="minorEastAsia" w:hAnsiTheme="minorEastAsia" w:hint="eastAsia"/>
          <w:color w:val="000000" w:themeColor="text1"/>
        </w:rPr>
        <w:t>機能的な活動空間とするために、ＩＣＴ設備の導入を検討します。</w:t>
      </w:r>
    </w:p>
    <w:p w14:paraId="06FFB6E9" w14:textId="0AF8329F" w:rsidR="0052795D" w:rsidRPr="00D273A1" w:rsidRDefault="0052795D" w:rsidP="0097720C">
      <w:pPr>
        <w:widowControl/>
        <w:spacing w:line="260" w:lineRule="exact"/>
        <w:jc w:val="left"/>
        <w:rPr>
          <w:rFonts w:asciiTheme="minorEastAsia" w:eastAsiaTheme="minorEastAsia" w:hAnsiTheme="minorEastAsia"/>
          <w:color w:val="000000" w:themeColor="text1"/>
        </w:rPr>
      </w:pPr>
    </w:p>
    <w:p w14:paraId="5A9331F6" w14:textId="1743B7C3" w:rsidR="007E63C0" w:rsidRPr="00D273A1" w:rsidRDefault="007E63C0" w:rsidP="0097720C">
      <w:pPr>
        <w:pStyle w:val="3"/>
        <w:spacing w:line="260" w:lineRule="exact"/>
        <w:ind w:leftChars="0" w:left="0" w:firstLineChars="0" w:firstLine="0"/>
      </w:pPr>
      <w:r w:rsidRPr="00D273A1">
        <w:rPr>
          <w:rFonts w:hint="eastAsia"/>
        </w:rPr>
        <w:t>（７）外部施設</w:t>
      </w:r>
    </w:p>
    <w:p w14:paraId="5BF094B0" w14:textId="0B939D0E" w:rsidR="007E63C0" w:rsidRPr="00D273A1" w:rsidRDefault="007E63C0" w:rsidP="0097720C">
      <w:pPr>
        <w:spacing w:line="260" w:lineRule="exact"/>
        <w:ind w:left="630" w:hangingChars="300" w:hanging="630"/>
        <w:rPr>
          <w:rFonts w:asciiTheme="minorEastAsia" w:eastAsiaTheme="minorEastAsia" w:hAnsiTheme="minorEastAsia"/>
          <w:color w:val="000000" w:themeColor="text1"/>
        </w:rPr>
      </w:pPr>
      <w:r w:rsidRPr="00D273A1">
        <w:rPr>
          <w:rFonts w:asciiTheme="minorEastAsia" w:eastAsiaTheme="minorEastAsia" w:hAnsiTheme="minorEastAsia" w:hint="eastAsia"/>
          <w:color w:val="000000" w:themeColor="text1"/>
        </w:rPr>
        <w:t xml:space="preserve">　　・多様な利用者層を想定し、</w:t>
      </w:r>
      <w:r w:rsidR="00F00C2F">
        <w:rPr>
          <w:rFonts w:asciiTheme="minorEastAsia" w:eastAsiaTheme="minorEastAsia" w:hAnsiTheme="minorEastAsia" w:hint="eastAsia"/>
          <w:color w:val="000000" w:themeColor="text1"/>
        </w:rPr>
        <w:t>限られた</w:t>
      </w:r>
      <w:r w:rsidRPr="00D273A1">
        <w:rPr>
          <w:rFonts w:asciiTheme="minorEastAsia" w:eastAsiaTheme="minorEastAsia" w:hAnsiTheme="minorEastAsia" w:hint="eastAsia"/>
          <w:color w:val="000000" w:themeColor="text1"/>
        </w:rPr>
        <w:t>敷地内で最大限確保可能な駐車</w:t>
      </w:r>
      <w:r w:rsidR="00F00C2F">
        <w:rPr>
          <w:rFonts w:asciiTheme="minorEastAsia" w:eastAsiaTheme="minorEastAsia" w:hAnsiTheme="minorEastAsia" w:hint="eastAsia"/>
          <w:color w:val="000000" w:themeColor="text1"/>
        </w:rPr>
        <w:t>台数を計画</w:t>
      </w:r>
      <w:r w:rsidRPr="00D273A1">
        <w:rPr>
          <w:rFonts w:asciiTheme="minorEastAsia" w:eastAsiaTheme="minorEastAsia" w:hAnsiTheme="minorEastAsia" w:hint="eastAsia"/>
          <w:color w:val="000000" w:themeColor="text1"/>
        </w:rPr>
        <w:t>します。</w:t>
      </w:r>
    </w:p>
    <w:p w14:paraId="37851A7A" w14:textId="77777777" w:rsidR="007E63C0" w:rsidRPr="00D273A1" w:rsidRDefault="007E63C0" w:rsidP="0097720C">
      <w:pPr>
        <w:spacing w:line="260" w:lineRule="exact"/>
        <w:ind w:left="630" w:hangingChars="300" w:hanging="630"/>
        <w:rPr>
          <w:rFonts w:asciiTheme="minorEastAsia" w:eastAsiaTheme="minorEastAsia" w:hAnsiTheme="minorEastAsia"/>
          <w:color w:val="000000" w:themeColor="text1"/>
          <w:szCs w:val="21"/>
        </w:rPr>
      </w:pPr>
      <w:r w:rsidRPr="00D273A1">
        <w:rPr>
          <w:rFonts w:asciiTheme="minorEastAsia" w:eastAsiaTheme="minorEastAsia" w:hAnsiTheme="minorEastAsia" w:hint="eastAsia"/>
          <w:color w:val="000000" w:themeColor="text1"/>
        </w:rPr>
        <w:t xml:space="preserve">　　</w:t>
      </w:r>
      <w:r w:rsidRPr="00D273A1">
        <w:rPr>
          <w:rFonts w:asciiTheme="minorEastAsia" w:eastAsiaTheme="minorEastAsia" w:hAnsiTheme="minorEastAsia" w:hint="eastAsia"/>
          <w:color w:val="000000" w:themeColor="text1"/>
          <w:szCs w:val="21"/>
        </w:rPr>
        <w:t>・飯ごうすいさん等、屋外で調理ができる機能に加えて、バーベキュー等、野外の自然に囲まれた中で気軽に食事を楽しめる機能を整備します。</w:t>
      </w:r>
    </w:p>
    <w:p w14:paraId="08557B70" w14:textId="77777777" w:rsidR="007E63C0" w:rsidRPr="00D273A1" w:rsidRDefault="007E63C0" w:rsidP="0097720C">
      <w:pPr>
        <w:spacing w:line="260" w:lineRule="exact"/>
        <w:ind w:left="630" w:hangingChars="300" w:hanging="630"/>
        <w:rPr>
          <w:rFonts w:asciiTheme="minorEastAsia" w:eastAsiaTheme="minorEastAsia" w:hAnsiTheme="minorEastAsia"/>
          <w:color w:val="000000" w:themeColor="text1"/>
          <w:szCs w:val="21"/>
        </w:rPr>
      </w:pPr>
      <w:r w:rsidRPr="00D273A1">
        <w:rPr>
          <w:rFonts w:asciiTheme="minorEastAsia" w:eastAsiaTheme="minorEastAsia" w:hAnsiTheme="minorEastAsia" w:hint="eastAsia"/>
          <w:color w:val="000000" w:themeColor="text1"/>
          <w:szCs w:val="21"/>
        </w:rPr>
        <w:t xml:space="preserve">　　・周囲の自然を活用した遊具や高低差のある地形を活かしたアスレチック等、自然に触れ合いながら遊べる空間として整備します。</w:t>
      </w:r>
    </w:p>
    <w:p w14:paraId="526D253E" w14:textId="2A9189B6" w:rsidR="007E63C0" w:rsidRPr="00D273A1" w:rsidRDefault="007E63C0" w:rsidP="0097720C">
      <w:pPr>
        <w:spacing w:line="260" w:lineRule="exact"/>
        <w:ind w:left="630" w:hangingChars="300" w:hanging="630"/>
        <w:rPr>
          <w:rFonts w:asciiTheme="minorEastAsia" w:eastAsiaTheme="minorEastAsia" w:hAnsiTheme="minorEastAsia"/>
          <w:color w:val="000000" w:themeColor="text1"/>
          <w:kern w:val="0"/>
          <w:szCs w:val="21"/>
        </w:rPr>
      </w:pPr>
      <w:r w:rsidRPr="00D273A1">
        <w:rPr>
          <w:rFonts w:asciiTheme="minorEastAsia" w:eastAsiaTheme="minorEastAsia" w:hAnsiTheme="minorEastAsia" w:hint="eastAsia"/>
          <w:color w:val="000000" w:themeColor="text1"/>
          <w:kern w:val="0"/>
          <w:szCs w:val="21"/>
        </w:rPr>
        <w:t xml:space="preserve">　　・屋外の活動時に利用可能な</w:t>
      </w:r>
      <w:r w:rsidR="00F00C2F">
        <w:rPr>
          <w:rFonts w:asciiTheme="minorEastAsia" w:eastAsiaTheme="minorEastAsia" w:hAnsiTheme="minorEastAsia" w:hint="eastAsia"/>
          <w:color w:val="000000" w:themeColor="text1"/>
          <w:kern w:val="0"/>
          <w:szCs w:val="21"/>
        </w:rPr>
        <w:t>手洗場、</w:t>
      </w:r>
      <w:r w:rsidRPr="00D273A1">
        <w:rPr>
          <w:rFonts w:asciiTheme="minorEastAsia" w:eastAsiaTheme="minorEastAsia" w:hAnsiTheme="minorEastAsia" w:hint="eastAsia"/>
          <w:color w:val="000000" w:themeColor="text1"/>
          <w:kern w:val="0"/>
          <w:szCs w:val="21"/>
        </w:rPr>
        <w:t>トイレを整備します。</w:t>
      </w:r>
    </w:p>
    <w:p w14:paraId="340233D5" w14:textId="0A143C75" w:rsidR="00F22094" w:rsidRPr="00D273A1" w:rsidRDefault="00F22094" w:rsidP="0097720C">
      <w:pPr>
        <w:spacing w:line="260" w:lineRule="exact"/>
        <w:ind w:left="630" w:hangingChars="300" w:hanging="630"/>
        <w:rPr>
          <w:rFonts w:asciiTheme="minorEastAsia" w:eastAsiaTheme="minorEastAsia" w:hAnsiTheme="minorEastAsia"/>
          <w:color w:val="000000" w:themeColor="text1"/>
          <w:kern w:val="0"/>
          <w:szCs w:val="21"/>
        </w:rPr>
      </w:pPr>
      <w:r w:rsidRPr="00D273A1">
        <w:rPr>
          <w:rFonts w:asciiTheme="minorEastAsia" w:eastAsiaTheme="minorEastAsia" w:hAnsiTheme="minorEastAsia" w:hint="eastAsia"/>
          <w:color w:val="000000" w:themeColor="text1"/>
          <w:kern w:val="0"/>
          <w:szCs w:val="21"/>
        </w:rPr>
        <w:t xml:space="preserve">　　・防犯カメラの設置など、防犯対策を講じた設備</w:t>
      </w:r>
      <w:r w:rsidR="00DB1032" w:rsidRPr="00D273A1">
        <w:rPr>
          <w:rFonts w:asciiTheme="minorEastAsia" w:eastAsiaTheme="minorEastAsia" w:hAnsiTheme="minorEastAsia" w:hint="eastAsia"/>
          <w:color w:val="000000" w:themeColor="text1"/>
          <w:kern w:val="0"/>
          <w:szCs w:val="21"/>
        </w:rPr>
        <w:t>の</w:t>
      </w:r>
      <w:r w:rsidR="0060225B" w:rsidRPr="00D273A1">
        <w:rPr>
          <w:rFonts w:asciiTheme="minorEastAsia" w:eastAsiaTheme="minorEastAsia" w:hAnsiTheme="minorEastAsia" w:hint="eastAsia"/>
          <w:color w:val="000000" w:themeColor="text1"/>
          <w:kern w:val="0"/>
          <w:szCs w:val="21"/>
        </w:rPr>
        <w:t>設置</w:t>
      </w:r>
      <w:r w:rsidRPr="00D273A1">
        <w:rPr>
          <w:rFonts w:asciiTheme="minorEastAsia" w:eastAsiaTheme="minorEastAsia" w:hAnsiTheme="minorEastAsia" w:hint="eastAsia"/>
          <w:color w:val="000000" w:themeColor="text1"/>
          <w:kern w:val="0"/>
          <w:szCs w:val="21"/>
        </w:rPr>
        <w:t>を検討します。</w:t>
      </w:r>
    </w:p>
    <w:p w14:paraId="403AA626" w14:textId="77777777" w:rsidR="007E63C0" w:rsidRPr="00D273A1" w:rsidRDefault="007E63C0" w:rsidP="0097720C">
      <w:pPr>
        <w:spacing w:line="260" w:lineRule="exact"/>
        <w:ind w:left="630" w:hangingChars="300" w:hanging="630"/>
        <w:rPr>
          <w:rFonts w:asciiTheme="minorEastAsia" w:eastAsiaTheme="minorEastAsia" w:hAnsiTheme="minorEastAsia"/>
          <w:color w:val="000000" w:themeColor="text1"/>
          <w:kern w:val="0"/>
          <w:szCs w:val="21"/>
        </w:rPr>
      </w:pPr>
    </w:p>
    <w:p w14:paraId="2504C57D" w14:textId="1EFBE320" w:rsidR="0052795D" w:rsidRPr="00D273A1" w:rsidRDefault="0052795D" w:rsidP="0097720C">
      <w:pPr>
        <w:spacing w:line="260" w:lineRule="exact"/>
        <w:ind w:left="630" w:hangingChars="300" w:hanging="630"/>
        <w:rPr>
          <w:rFonts w:asciiTheme="minorEastAsia" w:eastAsiaTheme="minorEastAsia" w:hAnsiTheme="minorEastAsia"/>
          <w:color w:val="000000" w:themeColor="text1"/>
          <w:kern w:val="0"/>
          <w:szCs w:val="21"/>
        </w:rPr>
        <w:sectPr w:rsidR="0052795D" w:rsidRPr="00D273A1" w:rsidSect="00BB1F0C">
          <w:headerReference w:type="even" r:id="rId62"/>
          <w:headerReference w:type="default" r:id="rId63"/>
          <w:footerReference w:type="even" r:id="rId64"/>
          <w:footerReference w:type="default" r:id="rId65"/>
          <w:footnotePr>
            <w:numFmt w:val="decimalFullWidth"/>
          </w:footnotePr>
          <w:pgSz w:w="11907" w:h="16839" w:code="9"/>
          <w:pgMar w:top="1418" w:right="1134" w:bottom="1134" w:left="1134" w:header="340" w:footer="340" w:gutter="0"/>
          <w:cols w:space="425"/>
          <w:docGrid w:linePitch="295" w:charSpace="-2601"/>
        </w:sectPr>
      </w:pPr>
      <w:r w:rsidRPr="00D273A1">
        <w:rPr>
          <w:rFonts w:asciiTheme="minorEastAsia" w:eastAsiaTheme="minorEastAsia" w:hAnsiTheme="minorEastAsia" w:hint="eastAsia"/>
          <w:color w:val="000000" w:themeColor="text1"/>
          <w:kern w:val="0"/>
          <w:szCs w:val="21"/>
        </w:rPr>
        <w:t xml:space="preserve">　　※各施設は建て替えを基本としますが、改修等により維持可能な施設・設備等について検討します。</w:t>
      </w:r>
    </w:p>
    <w:p w14:paraId="3BDD3AC2" w14:textId="10E7BBE4" w:rsidR="00152654" w:rsidRDefault="007E63C0" w:rsidP="00FC148C">
      <w:pPr>
        <w:pStyle w:val="2"/>
      </w:pPr>
      <w:bookmarkStart w:id="35" w:name="_Toc67934014"/>
      <w:bookmarkEnd w:id="34"/>
      <w:r>
        <w:rPr>
          <w:rFonts w:hint="eastAsia"/>
        </w:rPr>
        <w:lastRenderedPageBreak/>
        <w:t>４ 造成計画</w:t>
      </w:r>
      <w:bookmarkEnd w:id="35"/>
    </w:p>
    <w:p w14:paraId="3123EC56" w14:textId="33579AEF" w:rsidR="00152654" w:rsidRDefault="00152654" w:rsidP="00E9353B">
      <w:pPr>
        <w:pStyle w:val="3"/>
        <w:numPr>
          <w:ilvl w:val="0"/>
          <w:numId w:val="20"/>
        </w:numPr>
        <w:ind w:leftChars="0" w:firstLineChars="0"/>
      </w:pPr>
      <w:r>
        <w:rPr>
          <w:rFonts w:hint="eastAsia"/>
        </w:rPr>
        <w:t>熊本市建築基準条例</w:t>
      </w:r>
    </w:p>
    <w:p w14:paraId="4A2E5A23" w14:textId="196FED7F" w:rsidR="00152654" w:rsidRPr="00E70904" w:rsidRDefault="00152654" w:rsidP="00152654">
      <w:pPr>
        <w:widowControl/>
        <w:ind w:left="420" w:hangingChars="200" w:hanging="420"/>
        <w:jc w:val="left"/>
        <w:rPr>
          <w:rFonts w:ascii="Segoe UI Symbol" w:eastAsiaTheme="minorEastAsia" w:hAnsi="Segoe UI Symbol" w:cs="Segoe UI Symbol"/>
        </w:rPr>
      </w:pPr>
      <w:r w:rsidRPr="00E70904">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E70904">
        <w:rPr>
          <w:rFonts w:asciiTheme="minorEastAsia" w:eastAsiaTheme="minorEastAsia" w:hAnsiTheme="minorEastAsia" w:hint="eastAsia"/>
        </w:rPr>
        <w:t>熊本市</w:t>
      </w:r>
      <w:r w:rsidR="009F50BC">
        <w:rPr>
          <w:rFonts w:asciiTheme="minorEastAsia" w:eastAsiaTheme="minorEastAsia" w:hAnsiTheme="minorEastAsia" w:hint="eastAsia"/>
        </w:rPr>
        <w:t>建築</w:t>
      </w:r>
      <w:r>
        <w:rPr>
          <w:rFonts w:ascii="Segoe UI Symbol" w:eastAsiaTheme="minorEastAsia" w:hAnsi="Segoe UI Symbol" w:cs="Segoe UI Symbol" w:hint="eastAsia"/>
        </w:rPr>
        <w:t>基準条例の「崖に近接する建築物」の規定に基づき、安全性を確保します。建設事業費を抑制するために、敷地内の高低差を活用し、極力、切土、盛土が発生しない造成計画とします。</w:t>
      </w:r>
    </w:p>
    <w:p w14:paraId="6F44C1B6" w14:textId="77777777" w:rsidR="00152654" w:rsidRDefault="00152654" w:rsidP="00152654">
      <w:pPr>
        <w:widowControl/>
        <w:jc w:val="left"/>
      </w:pPr>
    </w:p>
    <w:p w14:paraId="7F053157" w14:textId="779E0FC6" w:rsidR="00184AA1" w:rsidRDefault="00184AA1" w:rsidP="00184AA1">
      <w:pPr>
        <w:pStyle w:val="ad"/>
      </w:pPr>
      <w:r>
        <w:rPr>
          <w:rFonts w:hint="eastAsia"/>
        </w:rPr>
        <w:t>図表　36　造成計画</w:t>
      </w:r>
    </w:p>
    <w:p w14:paraId="3BC84A85" w14:textId="6E6882A9" w:rsidR="00152654" w:rsidRDefault="00152654" w:rsidP="00152654">
      <w:pPr>
        <w:widowControl/>
        <w:jc w:val="left"/>
      </w:pPr>
      <w:r>
        <w:rPr>
          <w:noProof/>
        </w:rPr>
        <w:drawing>
          <wp:anchor distT="0" distB="0" distL="114300" distR="114300" simplePos="0" relativeHeight="251722752" behindDoc="1" locked="0" layoutInCell="1" allowOverlap="1" wp14:anchorId="022A25D2" wp14:editId="54D53F44">
            <wp:simplePos x="0" y="0"/>
            <wp:positionH relativeFrom="column">
              <wp:posOffset>-2540</wp:posOffset>
            </wp:positionH>
            <wp:positionV relativeFrom="paragraph">
              <wp:posOffset>-2540</wp:posOffset>
            </wp:positionV>
            <wp:extent cx="6120765" cy="3774440"/>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無題.jpg"/>
                    <pic:cNvPicPr/>
                  </pic:nvPicPr>
                  <pic:blipFill>
                    <a:blip r:embed="rId66">
                      <a:extLst>
                        <a:ext uri="{28A0092B-C50C-407E-A947-70E740481C1C}">
                          <a14:useLocalDpi xmlns:a14="http://schemas.microsoft.com/office/drawing/2010/main" val="0"/>
                        </a:ext>
                      </a:extLst>
                    </a:blip>
                    <a:stretch>
                      <a:fillRect/>
                    </a:stretch>
                  </pic:blipFill>
                  <pic:spPr>
                    <a:xfrm>
                      <a:off x="0" y="0"/>
                      <a:ext cx="6120765" cy="3774440"/>
                    </a:xfrm>
                    <a:prstGeom prst="rect">
                      <a:avLst/>
                    </a:prstGeom>
                  </pic:spPr>
                </pic:pic>
              </a:graphicData>
            </a:graphic>
          </wp:anchor>
        </w:drawing>
      </w:r>
    </w:p>
    <w:p w14:paraId="0DDF9D45" w14:textId="77777777" w:rsidR="00152654" w:rsidRDefault="00152654" w:rsidP="00152654">
      <w:pPr>
        <w:widowControl/>
        <w:jc w:val="left"/>
      </w:pPr>
    </w:p>
    <w:p w14:paraId="56A12872" w14:textId="77777777" w:rsidR="00152654" w:rsidRDefault="00152654" w:rsidP="00152654">
      <w:pPr>
        <w:widowControl/>
        <w:jc w:val="left"/>
      </w:pPr>
    </w:p>
    <w:p w14:paraId="7F998915" w14:textId="77777777" w:rsidR="00152654" w:rsidRDefault="00152654" w:rsidP="00152654">
      <w:pPr>
        <w:widowControl/>
        <w:jc w:val="left"/>
      </w:pPr>
    </w:p>
    <w:p w14:paraId="402CEB82" w14:textId="77777777" w:rsidR="00152654" w:rsidRDefault="00152654" w:rsidP="00152654">
      <w:pPr>
        <w:widowControl/>
        <w:jc w:val="left"/>
      </w:pPr>
    </w:p>
    <w:p w14:paraId="16539DE4" w14:textId="77777777" w:rsidR="00152654" w:rsidRDefault="00152654" w:rsidP="00152654">
      <w:pPr>
        <w:widowControl/>
        <w:jc w:val="left"/>
      </w:pPr>
    </w:p>
    <w:p w14:paraId="20DCE821" w14:textId="77777777" w:rsidR="00152654" w:rsidRDefault="00152654" w:rsidP="00152654">
      <w:pPr>
        <w:widowControl/>
        <w:jc w:val="left"/>
      </w:pPr>
    </w:p>
    <w:p w14:paraId="55C20B96" w14:textId="77777777" w:rsidR="00152654" w:rsidRDefault="00152654" w:rsidP="00152654">
      <w:pPr>
        <w:widowControl/>
        <w:jc w:val="left"/>
      </w:pPr>
    </w:p>
    <w:p w14:paraId="10434BEB" w14:textId="77777777" w:rsidR="00152654" w:rsidRDefault="00152654" w:rsidP="00152654">
      <w:pPr>
        <w:widowControl/>
        <w:jc w:val="left"/>
      </w:pPr>
    </w:p>
    <w:p w14:paraId="00C4225C" w14:textId="77777777" w:rsidR="00152654" w:rsidRDefault="00152654" w:rsidP="00152654">
      <w:pPr>
        <w:widowControl/>
        <w:jc w:val="left"/>
      </w:pPr>
    </w:p>
    <w:p w14:paraId="7F66C86F" w14:textId="77777777" w:rsidR="00152654" w:rsidRDefault="00152654" w:rsidP="00152654">
      <w:pPr>
        <w:widowControl/>
        <w:jc w:val="left"/>
      </w:pPr>
    </w:p>
    <w:p w14:paraId="25244031" w14:textId="77777777" w:rsidR="00152654" w:rsidRDefault="00152654" w:rsidP="00152654">
      <w:pPr>
        <w:widowControl/>
        <w:jc w:val="left"/>
      </w:pPr>
    </w:p>
    <w:p w14:paraId="7ABF4C2C" w14:textId="77777777" w:rsidR="00152654" w:rsidRDefault="00152654" w:rsidP="00152654">
      <w:pPr>
        <w:widowControl/>
        <w:jc w:val="left"/>
      </w:pPr>
    </w:p>
    <w:p w14:paraId="17DA32EA" w14:textId="77777777" w:rsidR="00152654" w:rsidRDefault="00152654" w:rsidP="00152654">
      <w:pPr>
        <w:widowControl/>
        <w:jc w:val="left"/>
      </w:pPr>
    </w:p>
    <w:p w14:paraId="28E00976" w14:textId="77777777" w:rsidR="00152654" w:rsidRDefault="00152654" w:rsidP="00152654">
      <w:pPr>
        <w:widowControl/>
        <w:jc w:val="left"/>
      </w:pPr>
    </w:p>
    <w:p w14:paraId="35D7AE2A" w14:textId="77777777" w:rsidR="00152654" w:rsidRDefault="00152654" w:rsidP="00152654">
      <w:pPr>
        <w:widowControl/>
        <w:jc w:val="left"/>
      </w:pPr>
    </w:p>
    <w:p w14:paraId="2E4140E0" w14:textId="77777777" w:rsidR="00152654" w:rsidRDefault="00152654" w:rsidP="00152654">
      <w:pPr>
        <w:widowControl/>
        <w:jc w:val="left"/>
      </w:pPr>
    </w:p>
    <w:p w14:paraId="18628D05" w14:textId="77777777" w:rsidR="00152654" w:rsidRDefault="00152654" w:rsidP="00152654">
      <w:pPr>
        <w:widowControl/>
        <w:jc w:val="left"/>
      </w:pPr>
    </w:p>
    <w:p w14:paraId="17C8C2C6" w14:textId="77777777" w:rsidR="00152654" w:rsidRDefault="00152654" w:rsidP="00152654">
      <w:pPr>
        <w:widowControl/>
        <w:jc w:val="left"/>
      </w:pPr>
    </w:p>
    <w:p w14:paraId="0BE4E420" w14:textId="77777777" w:rsidR="00152654" w:rsidRDefault="00152654" w:rsidP="00152654">
      <w:pPr>
        <w:widowControl/>
        <w:jc w:val="left"/>
      </w:pPr>
    </w:p>
    <w:p w14:paraId="671049F5" w14:textId="77777777" w:rsidR="00152654" w:rsidRDefault="00152654" w:rsidP="00152654">
      <w:pPr>
        <w:widowControl/>
        <w:jc w:val="left"/>
      </w:pPr>
    </w:p>
    <w:p w14:paraId="76F22DE4" w14:textId="77777777" w:rsidR="00152654" w:rsidRDefault="00152654" w:rsidP="00152654">
      <w:pPr>
        <w:widowControl/>
        <w:jc w:val="left"/>
      </w:pPr>
    </w:p>
    <w:p w14:paraId="43D787A1" w14:textId="77777777" w:rsidR="00152654" w:rsidRDefault="00152654" w:rsidP="00152654">
      <w:pPr>
        <w:widowControl/>
        <w:jc w:val="left"/>
      </w:pPr>
    </w:p>
    <w:p w14:paraId="3E7AF272" w14:textId="77777777" w:rsidR="00152654" w:rsidRDefault="00152654" w:rsidP="00152654">
      <w:pPr>
        <w:widowControl/>
        <w:jc w:val="left"/>
      </w:pPr>
    </w:p>
    <w:p w14:paraId="0DB3D9C8" w14:textId="77777777" w:rsidR="00152654" w:rsidRDefault="00152654" w:rsidP="00152654">
      <w:pPr>
        <w:widowControl/>
        <w:jc w:val="left"/>
      </w:pPr>
    </w:p>
    <w:p w14:paraId="47B68361" w14:textId="77777777" w:rsidR="00152654" w:rsidRDefault="00152654" w:rsidP="00152654">
      <w:pPr>
        <w:widowControl/>
        <w:jc w:val="left"/>
      </w:pPr>
    </w:p>
    <w:p w14:paraId="3FDB0325" w14:textId="77777777" w:rsidR="00152654" w:rsidRDefault="00152654" w:rsidP="00152654">
      <w:pPr>
        <w:widowControl/>
        <w:jc w:val="left"/>
      </w:pPr>
    </w:p>
    <w:p w14:paraId="5014734A" w14:textId="77777777" w:rsidR="00152654" w:rsidRDefault="00152654" w:rsidP="00152654">
      <w:pPr>
        <w:widowControl/>
        <w:jc w:val="left"/>
      </w:pPr>
    </w:p>
    <w:p w14:paraId="3B97B759" w14:textId="77777777" w:rsidR="00152654" w:rsidRDefault="00152654" w:rsidP="00152654">
      <w:pPr>
        <w:widowControl/>
        <w:jc w:val="left"/>
      </w:pPr>
    </w:p>
    <w:p w14:paraId="4661A687" w14:textId="77777777" w:rsidR="00152654" w:rsidRDefault="00152654" w:rsidP="00152654">
      <w:pPr>
        <w:widowControl/>
        <w:jc w:val="left"/>
      </w:pPr>
    </w:p>
    <w:p w14:paraId="2B3E50AD" w14:textId="77777777" w:rsidR="00152654" w:rsidRDefault="00152654" w:rsidP="00152654">
      <w:pPr>
        <w:widowControl/>
        <w:jc w:val="left"/>
      </w:pPr>
    </w:p>
    <w:p w14:paraId="10A9C934" w14:textId="77777777" w:rsidR="00152654" w:rsidRDefault="00152654" w:rsidP="00152654">
      <w:pPr>
        <w:widowControl/>
        <w:jc w:val="left"/>
      </w:pPr>
    </w:p>
    <w:p w14:paraId="5C9886E3" w14:textId="77777777" w:rsidR="00152654" w:rsidRDefault="00152654" w:rsidP="00152654">
      <w:pPr>
        <w:widowControl/>
        <w:jc w:val="left"/>
      </w:pPr>
    </w:p>
    <w:p w14:paraId="627B98BD" w14:textId="77777777" w:rsidR="00152654" w:rsidRDefault="00152654" w:rsidP="00152654">
      <w:pPr>
        <w:widowControl/>
        <w:jc w:val="left"/>
      </w:pPr>
    </w:p>
    <w:p w14:paraId="3A9F888A" w14:textId="77777777" w:rsidR="00152654" w:rsidRDefault="00152654" w:rsidP="00152654">
      <w:pPr>
        <w:widowControl/>
        <w:jc w:val="left"/>
      </w:pPr>
    </w:p>
    <w:p w14:paraId="1545F5F8" w14:textId="77777777" w:rsidR="00152654" w:rsidRDefault="00152654" w:rsidP="00152654">
      <w:pPr>
        <w:widowControl/>
        <w:jc w:val="left"/>
      </w:pPr>
    </w:p>
    <w:p w14:paraId="37F9EAC9" w14:textId="77777777" w:rsidR="00152654" w:rsidRDefault="00152654" w:rsidP="00152654">
      <w:pPr>
        <w:widowControl/>
        <w:jc w:val="left"/>
      </w:pPr>
    </w:p>
    <w:p w14:paraId="09B0E3A2" w14:textId="77777777" w:rsidR="00152654" w:rsidRDefault="00152654" w:rsidP="00152654">
      <w:pPr>
        <w:widowControl/>
        <w:jc w:val="left"/>
      </w:pPr>
    </w:p>
    <w:p w14:paraId="621983AF" w14:textId="77777777" w:rsidR="00152654" w:rsidRDefault="00152654" w:rsidP="00152654">
      <w:pPr>
        <w:widowControl/>
        <w:jc w:val="left"/>
      </w:pPr>
    </w:p>
    <w:p w14:paraId="07DDB582" w14:textId="77777777" w:rsidR="00152654" w:rsidRDefault="00152654" w:rsidP="00152654">
      <w:pPr>
        <w:widowControl/>
        <w:jc w:val="left"/>
      </w:pPr>
    </w:p>
    <w:p w14:paraId="5F88E30A" w14:textId="77777777" w:rsidR="00152654" w:rsidRDefault="00152654" w:rsidP="00152654">
      <w:pPr>
        <w:widowControl/>
        <w:jc w:val="left"/>
      </w:pPr>
    </w:p>
    <w:p w14:paraId="217AD3EC" w14:textId="03C21126" w:rsidR="003011CB" w:rsidRDefault="003011CB">
      <w:pPr>
        <w:widowControl/>
        <w:jc w:val="left"/>
      </w:pPr>
      <w:r>
        <w:br w:type="page"/>
      </w:r>
    </w:p>
    <w:p w14:paraId="33FFF1D5" w14:textId="16EB2987" w:rsidR="00152654" w:rsidRDefault="00B451FC" w:rsidP="00FC148C">
      <w:pPr>
        <w:pStyle w:val="2"/>
      </w:pPr>
      <w:bookmarkStart w:id="36" w:name="_Toc67934015"/>
      <w:r>
        <w:rPr>
          <w:rFonts w:hint="eastAsia"/>
        </w:rPr>
        <w:lastRenderedPageBreak/>
        <w:t>５</w:t>
      </w:r>
      <w:r w:rsidR="007E63C0">
        <w:rPr>
          <w:rFonts w:hint="eastAsia"/>
        </w:rPr>
        <w:t xml:space="preserve"> </w:t>
      </w:r>
      <w:r w:rsidR="00152654">
        <w:rPr>
          <w:rFonts w:hint="eastAsia"/>
        </w:rPr>
        <w:t>構造計画</w:t>
      </w:r>
      <w:bookmarkEnd w:id="36"/>
    </w:p>
    <w:p w14:paraId="7CED4AE9" w14:textId="081CEC4B" w:rsidR="00152654" w:rsidRDefault="00152654" w:rsidP="00E9353B">
      <w:pPr>
        <w:pStyle w:val="3"/>
        <w:numPr>
          <w:ilvl w:val="0"/>
          <w:numId w:val="21"/>
        </w:numPr>
        <w:ind w:leftChars="0" w:firstLineChars="0"/>
      </w:pPr>
      <w:r>
        <w:rPr>
          <w:rFonts w:hint="eastAsia"/>
        </w:rPr>
        <w:t>構造種別の比較</w:t>
      </w:r>
    </w:p>
    <w:p w14:paraId="365FBCA0" w14:textId="77777777" w:rsidR="00152654" w:rsidRPr="00CE3B7E" w:rsidRDefault="00152654" w:rsidP="00152654">
      <w:pPr>
        <w:ind w:firstLineChars="300" w:firstLine="630"/>
        <w:rPr>
          <w:rFonts w:asciiTheme="minorEastAsia" w:eastAsiaTheme="minorEastAsia" w:hAnsiTheme="minorEastAsia"/>
        </w:rPr>
      </w:pPr>
      <w:r w:rsidRPr="00CE3B7E">
        <w:rPr>
          <w:rFonts w:asciiTheme="minorEastAsia" w:eastAsiaTheme="minorEastAsia" w:hAnsiTheme="minorEastAsia" w:hint="eastAsia"/>
        </w:rPr>
        <w:t>建物の構造種別には下表に示すような区分・特徴があります。</w:t>
      </w:r>
    </w:p>
    <w:p w14:paraId="11D41E9E" w14:textId="4EBE6617" w:rsidR="00152654" w:rsidRDefault="00152654" w:rsidP="00152654">
      <w:pPr>
        <w:ind w:firstLineChars="200" w:firstLine="420"/>
        <w:rPr>
          <w:rFonts w:asciiTheme="minorEastAsia" w:eastAsiaTheme="minorEastAsia" w:hAnsiTheme="minorEastAsia"/>
        </w:rPr>
      </w:pPr>
      <w:r w:rsidRPr="00CE3B7E">
        <w:rPr>
          <w:rFonts w:asciiTheme="minorEastAsia" w:eastAsiaTheme="minorEastAsia" w:hAnsiTheme="minorEastAsia" w:hint="eastAsia"/>
        </w:rPr>
        <w:t>今後</w:t>
      </w:r>
      <w:r w:rsidR="00184AA1">
        <w:rPr>
          <w:rFonts w:asciiTheme="minorEastAsia" w:eastAsiaTheme="minorEastAsia" w:hAnsiTheme="minorEastAsia" w:hint="eastAsia"/>
        </w:rPr>
        <w:t>、</w:t>
      </w:r>
      <w:r w:rsidRPr="00CE3B7E">
        <w:rPr>
          <w:rFonts w:asciiTheme="minorEastAsia" w:eastAsiaTheme="minorEastAsia" w:hAnsiTheme="minorEastAsia" w:hint="eastAsia"/>
        </w:rPr>
        <w:t>設計条件や要求性能に応じた検討を行い</w:t>
      </w:r>
      <w:r w:rsidR="00184AA1">
        <w:rPr>
          <w:rFonts w:asciiTheme="minorEastAsia" w:eastAsiaTheme="minorEastAsia" w:hAnsiTheme="minorEastAsia" w:hint="eastAsia"/>
        </w:rPr>
        <w:t>、</w:t>
      </w:r>
      <w:r w:rsidRPr="00CE3B7E">
        <w:rPr>
          <w:rFonts w:asciiTheme="minorEastAsia" w:eastAsiaTheme="minorEastAsia" w:hAnsiTheme="minorEastAsia" w:hint="eastAsia"/>
        </w:rPr>
        <w:t>決定していくこととします。</w:t>
      </w:r>
    </w:p>
    <w:p w14:paraId="11A75ABC" w14:textId="77777777" w:rsidR="00152654" w:rsidRDefault="00152654" w:rsidP="00152654">
      <w:pPr>
        <w:ind w:firstLineChars="200" w:firstLine="420"/>
        <w:rPr>
          <w:rFonts w:asciiTheme="minorEastAsia" w:eastAsiaTheme="minorEastAsia" w:hAnsiTheme="minorEastAsia"/>
        </w:rPr>
      </w:pPr>
    </w:p>
    <w:p w14:paraId="5C508EC6" w14:textId="7035CBD9" w:rsidR="00152654" w:rsidRPr="007912C7" w:rsidRDefault="00152654" w:rsidP="00152654">
      <w:pPr>
        <w:pStyle w:val="ad"/>
      </w:pPr>
      <w:r>
        <w:rPr>
          <w:rFonts w:hint="eastAsia"/>
        </w:rPr>
        <w:t xml:space="preserve">図表　</w:t>
      </w:r>
      <w:r w:rsidR="00184AA1">
        <w:rPr>
          <w:rFonts w:hint="eastAsia"/>
        </w:rPr>
        <w:t xml:space="preserve">37　</w:t>
      </w:r>
      <w:r>
        <w:rPr>
          <w:rFonts w:hint="eastAsia"/>
        </w:rPr>
        <w:t>構造種別の比較</w:t>
      </w:r>
    </w:p>
    <w:tbl>
      <w:tblPr>
        <w:tblStyle w:val="ae"/>
        <w:tblW w:w="0" w:type="auto"/>
        <w:tblInd w:w="340" w:type="dxa"/>
        <w:tblLook w:val="04A0" w:firstRow="1" w:lastRow="0" w:firstColumn="1" w:lastColumn="0" w:noHBand="0" w:noVBand="1"/>
      </w:tblPr>
      <w:tblGrid>
        <w:gridCol w:w="902"/>
        <w:gridCol w:w="2055"/>
        <w:gridCol w:w="2056"/>
        <w:gridCol w:w="2055"/>
        <w:gridCol w:w="2056"/>
      </w:tblGrid>
      <w:tr w:rsidR="00152654" w:rsidRPr="00AA7BD8" w14:paraId="3250D694" w14:textId="77777777" w:rsidTr="00152654">
        <w:tc>
          <w:tcPr>
            <w:tcW w:w="902" w:type="dxa"/>
            <w:shd w:val="clear" w:color="auto" w:fill="D9D9D9" w:themeFill="background1" w:themeFillShade="D9"/>
            <w:vAlign w:val="center"/>
          </w:tcPr>
          <w:p w14:paraId="19822FC7"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項目</w:t>
            </w:r>
          </w:p>
        </w:tc>
        <w:tc>
          <w:tcPr>
            <w:tcW w:w="2055" w:type="dxa"/>
            <w:shd w:val="clear" w:color="auto" w:fill="D9D9D9" w:themeFill="background1" w:themeFillShade="D9"/>
          </w:tcPr>
          <w:p w14:paraId="326FA3B6"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鉄筋コンクリート造</w:t>
            </w:r>
          </w:p>
          <w:p w14:paraId="7FE83C5A"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（RC 造）</w:t>
            </w:r>
          </w:p>
        </w:tc>
        <w:tc>
          <w:tcPr>
            <w:tcW w:w="2056" w:type="dxa"/>
            <w:shd w:val="clear" w:color="auto" w:fill="D9D9D9" w:themeFill="background1" w:themeFillShade="D9"/>
          </w:tcPr>
          <w:p w14:paraId="0B605497"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鉄骨・鉄筋コンクリート造</w:t>
            </w:r>
          </w:p>
          <w:p w14:paraId="0999DD21"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（SRC 造）</w:t>
            </w:r>
          </w:p>
        </w:tc>
        <w:tc>
          <w:tcPr>
            <w:tcW w:w="2055" w:type="dxa"/>
            <w:shd w:val="clear" w:color="auto" w:fill="D9D9D9" w:themeFill="background1" w:themeFillShade="D9"/>
          </w:tcPr>
          <w:p w14:paraId="6EC4FE45"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鉄骨造</w:t>
            </w:r>
          </w:p>
          <w:p w14:paraId="165BA19E"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（S 造）</w:t>
            </w:r>
          </w:p>
        </w:tc>
        <w:tc>
          <w:tcPr>
            <w:tcW w:w="2056" w:type="dxa"/>
            <w:shd w:val="clear" w:color="auto" w:fill="D9D9D9" w:themeFill="background1" w:themeFillShade="D9"/>
          </w:tcPr>
          <w:p w14:paraId="5453EA50"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木造</w:t>
            </w:r>
          </w:p>
        </w:tc>
      </w:tr>
      <w:tr w:rsidR="00152654" w:rsidRPr="00AA7BD8" w14:paraId="537E48E7" w14:textId="77777777" w:rsidTr="00152654">
        <w:tc>
          <w:tcPr>
            <w:tcW w:w="902" w:type="dxa"/>
            <w:shd w:val="clear" w:color="auto" w:fill="D9D9D9" w:themeFill="background1" w:themeFillShade="D9"/>
            <w:vAlign w:val="center"/>
          </w:tcPr>
          <w:p w14:paraId="6244CB99"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主架構</w:t>
            </w:r>
          </w:p>
        </w:tc>
        <w:tc>
          <w:tcPr>
            <w:tcW w:w="2055" w:type="dxa"/>
          </w:tcPr>
          <w:p w14:paraId="044392A3"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・ラーメン架構及び耐震壁併用ラーメン架構</w:t>
            </w:r>
          </w:p>
          <w:p w14:paraId="2F5D39D4" w14:textId="77777777" w:rsidR="00152654" w:rsidRPr="00AA7BD8" w:rsidRDefault="00152654" w:rsidP="00152654">
            <w:pPr>
              <w:widowControl/>
              <w:spacing w:line="320" w:lineRule="exact"/>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・標準スパン10m 以下</w:t>
            </w:r>
          </w:p>
          <w:p w14:paraId="26803FDA"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ロングスパン梁には</w:t>
            </w:r>
            <w:r w:rsidRPr="005973FF">
              <w:rPr>
                <w:rFonts w:hint="eastAsia"/>
                <w:sz w:val="18"/>
                <w:szCs w:val="18"/>
              </w:rPr>
              <w:t>プレストレストコンクリート</w:t>
            </w:r>
            <w:r w:rsidRPr="00AA7BD8">
              <w:rPr>
                <w:rFonts w:asciiTheme="majorEastAsia" w:eastAsiaTheme="majorEastAsia" w:hAnsiTheme="majorEastAsia" w:hint="eastAsia"/>
                <w:bCs/>
                <w:sz w:val="16"/>
                <w:szCs w:val="16"/>
              </w:rPr>
              <w:t>梁を採用</w:t>
            </w:r>
          </w:p>
        </w:tc>
        <w:tc>
          <w:tcPr>
            <w:tcW w:w="2056" w:type="dxa"/>
          </w:tcPr>
          <w:p w14:paraId="211E4CC3"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・ラーメン架構及び耐震壁併用ラーメン架構</w:t>
            </w:r>
          </w:p>
          <w:p w14:paraId="2273A205" w14:textId="77777777" w:rsidR="00152654" w:rsidRPr="00AA7BD8" w:rsidRDefault="00152654" w:rsidP="00152654">
            <w:pPr>
              <w:widowControl/>
              <w:spacing w:line="320" w:lineRule="exact"/>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・標準スパン10m ～ 20m</w:t>
            </w:r>
          </w:p>
        </w:tc>
        <w:tc>
          <w:tcPr>
            <w:tcW w:w="2055" w:type="dxa"/>
          </w:tcPr>
          <w:p w14:paraId="491B50BD"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・大スパン構造の構成には極めて有利</w:t>
            </w:r>
          </w:p>
          <w:p w14:paraId="37F541F8"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・純ラーメン架構形式が可能</w:t>
            </w:r>
          </w:p>
        </w:tc>
        <w:tc>
          <w:tcPr>
            <w:tcW w:w="2056" w:type="dxa"/>
          </w:tcPr>
          <w:p w14:paraId="56F0A2BB"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・大断面集成材やトラス構造の採用により大スパン構造も可能</w:t>
            </w:r>
          </w:p>
          <w:p w14:paraId="689FBF64"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・耐火性能の違いにより高さ</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面積に制限がある</w:t>
            </w:r>
          </w:p>
        </w:tc>
      </w:tr>
      <w:tr w:rsidR="00152654" w:rsidRPr="00AA7BD8" w14:paraId="209166AE" w14:textId="77777777" w:rsidTr="00152654">
        <w:tc>
          <w:tcPr>
            <w:tcW w:w="902" w:type="dxa"/>
            <w:shd w:val="clear" w:color="auto" w:fill="D9D9D9" w:themeFill="background1" w:themeFillShade="D9"/>
            <w:vAlign w:val="center"/>
          </w:tcPr>
          <w:p w14:paraId="2EBF9D23" w14:textId="77777777" w:rsidR="00152654" w:rsidRPr="00AA7BD8" w:rsidRDefault="00152654" w:rsidP="00152654">
            <w:pPr>
              <w:widowControl/>
              <w:spacing w:line="320" w:lineRule="exact"/>
              <w:jc w:val="center"/>
              <w:rPr>
                <w:rFonts w:asciiTheme="majorEastAsia" w:eastAsiaTheme="majorEastAsia" w:hAnsiTheme="majorEastAsia"/>
                <w:bCs/>
                <w:sz w:val="16"/>
                <w:szCs w:val="16"/>
              </w:rPr>
            </w:pPr>
            <w:r w:rsidRPr="00AA7BD8">
              <w:rPr>
                <w:rFonts w:asciiTheme="majorEastAsia" w:eastAsiaTheme="majorEastAsia" w:hAnsiTheme="majorEastAsia" w:hint="eastAsia"/>
                <w:bCs/>
                <w:sz w:val="16"/>
                <w:szCs w:val="16"/>
              </w:rPr>
              <w:t>基礎</w:t>
            </w:r>
          </w:p>
          <w:p w14:paraId="07FC0BAE" w14:textId="77777777" w:rsidR="00152654" w:rsidRPr="00AA7BD8" w:rsidRDefault="00152654" w:rsidP="00152654">
            <w:pPr>
              <w:widowControl/>
              <w:spacing w:line="320" w:lineRule="exact"/>
              <w:jc w:val="center"/>
              <w:rPr>
                <w:rFonts w:asciiTheme="majorEastAsia" w:eastAsiaTheme="majorEastAsia" w:hAnsiTheme="majorEastAsia"/>
                <w:bCs/>
                <w:sz w:val="16"/>
                <w:szCs w:val="16"/>
              </w:rPr>
            </w:pPr>
          </w:p>
        </w:tc>
        <w:tc>
          <w:tcPr>
            <w:tcW w:w="2055" w:type="dxa"/>
          </w:tcPr>
          <w:p w14:paraId="6B58BC05"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・建物自重が大きく</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基礎に要する</w:t>
            </w:r>
            <w:r w:rsidRPr="00AA7BD8">
              <w:rPr>
                <w:rFonts w:asciiTheme="majorEastAsia" w:eastAsiaTheme="majorEastAsia" w:hAnsiTheme="majorEastAsia" w:hint="eastAsia"/>
                <w:bCs/>
                <w:sz w:val="16"/>
                <w:szCs w:val="16"/>
              </w:rPr>
              <w:t>コストが高くなる</w:t>
            </w:r>
          </w:p>
        </w:tc>
        <w:tc>
          <w:tcPr>
            <w:tcW w:w="2056" w:type="dxa"/>
          </w:tcPr>
          <w:p w14:paraId="4631F34B"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・建物自重が大きく</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基礎に要する</w:t>
            </w:r>
            <w:r w:rsidRPr="00AA7BD8">
              <w:rPr>
                <w:rFonts w:asciiTheme="majorEastAsia" w:eastAsiaTheme="majorEastAsia" w:hAnsiTheme="majorEastAsia" w:hint="eastAsia"/>
                <w:bCs/>
                <w:sz w:val="16"/>
                <w:szCs w:val="16"/>
              </w:rPr>
              <w:t>コストが高くなる</w:t>
            </w:r>
          </w:p>
        </w:tc>
        <w:tc>
          <w:tcPr>
            <w:tcW w:w="2055" w:type="dxa"/>
          </w:tcPr>
          <w:p w14:paraId="054F583F"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・比較的建物自重が軽く</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基礎に要する</w:t>
            </w:r>
            <w:r w:rsidRPr="00AA7BD8">
              <w:rPr>
                <w:rFonts w:asciiTheme="majorEastAsia" w:eastAsiaTheme="majorEastAsia" w:hAnsiTheme="majorEastAsia" w:hint="eastAsia"/>
                <w:bCs/>
                <w:sz w:val="16"/>
                <w:szCs w:val="16"/>
              </w:rPr>
              <w:t>コストが低くなる</w:t>
            </w:r>
          </w:p>
        </w:tc>
        <w:tc>
          <w:tcPr>
            <w:tcW w:w="2056" w:type="dxa"/>
          </w:tcPr>
          <w:p w14:paraId="4FF90DC0"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・建物自重が軽く</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基礎に要する</w:t>
            </w:r>
            <w:r w:rsidRPr="00AA7BD8">
              <w:rPr>
                <w:rFonts w:asciiTheme="majorEastAsia" w:eastAsiaTheme="majorEastAsia" w:hAnsiTheme="majorEastAsia" w:hint="eastAsia"/>
                <w:bCs/>
                <w:sz w:val="16"/>
                <w:szCs w:val="16"/>
              </w:rPr>
              <w:t>コストが低くなる</w:t>
            </w:r>
          </w:p>
        </w:tc>
      </w:tr>
      <w:tr w:rsidR="00152654" w:rsidRPr="00AA7BD8" w14:paraId="05ED8541" w14:textId="77777777" w:rsidTr="00152654">
        <w:tc>
          <w:tcPr>
            <w:tcW w:w="902" w:type="dxa"/>
            <w:shd w:val="clear" w:color="auto" w:fill="D9D9D9" w:themeFill="background1" w:themeFillShade="D9"/>
            <w:vAlign w:val="center"/>
          </w:tcPr>
          <w:p w14:paraId="051CD238"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耐火性</w:t>
            </w:r>
          </w:p>
          <w:p w14:paraId="3DB959E1"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p>
        </w:tc>
        <w:tc>
          <w:tcPr>
            <w:tcW w:w="2055" w:type="dxa"/>
          </w:tcPr>
          <w:p w14:paraId="0AB9D4AC"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耐火構造</w:t>
            </w:r>
            <w:r w:rsidRPr="00AA7BD8">
              <w:rPr>
                <w:rFonts w:asciiTheme="majorEastAsia" w:eastAsiaTheme="majorEastAsia" w:hAnsiTheme="majorEastAsia" w:hint="eastAsia"/>
                <w:sz w:val="16"/>
                <w:szCs w:val="16"/>
              </w:rPr>
              <w:t>とするのは容易</w:t>
            </w:r>
          </w:p>
        </w:tc>
        <w:tc>
          <w:tcPr>
            <w:tcW w:w="2056" w:type="dxa"/>
          </w:tcPr>
          <w:p w14:paraId="16208C59" w14:textId="77777777" w:rsidR="00152654" w:rsidRPr="00AA7BD8" w:rsidRDefault="00152654" w:rsidP="00152654">
            <w:pPr>
              <w:widowControl/>
              <w:spacing w:line="320" w:lineRule="exact"/>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耐火構造</w:t>
            </w:r>
            <w:r w:rsidRPr="00AA7BD8">
              <w:rPr>
                <w:rFonts w:asciiTheme="majorEastAsia" w:eastAsiaTheme="majorEastAsia" w:hAnsiTheme="majorEastAsia" w:hint="eastAsia"/>
                <w:sz w:val="16"/>
                <w:szCs w:val="16"/>
              </w:rPr>
              <w:t>とするのは容易</w:t>
            </w:r>
          </w:p>
        </w:tc>
        <w:tc>
          <w:tcPr>
            <w:tcW w:w="2055" w:type="dxa"/>
          </w:tcPr>
          <w:p w14:paraId="79B4FF35"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・準耐火構造とするのは容易であるが</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耐火構造とするためには耐火被覆等が必要となる</w:t>
            </w:r>
          </w:p>
        </w:tc>
        <w:tc>
          <w:tcPr>
            <w:tcW w:w="2056" w:type="dxa"/>
          </w:tcPr>
          <w:p w14:paraId="2FAF7C08"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・防火被覆や燃代設計により</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準耐火構造は可能</w:t>
            </w:r>
          </w:p>
          <w:p w14:paraId="7A360868"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・耐火構造とするためには</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特殊な構法を採用する必要がある</w:t>
            </w:r>
          </w:p>
        </w:tc>
      </w:tr>
      <w:tr w:rsidR="00152654" w:rsidRPr="00AA7BD8" w14:paraId="6B3CCC9E" w14:textId="77777777" w:rsidTr="00152654">
        <w:tc>
          <w:tcPr>
            <w:tcW w:w="902" w:type="dxa"/>
            <w:shd w:val="clear" w:color="auto" w:fill="D9D9D9" w:themeFill="background1" w:themeFillShade="D9"/>
            <w:vAlign w:val="center"/>
          </w:tcPr>
          <w:p w14:paraId="041DD1AE"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居住性</w:t>
            </w:r>
          </w:p>
          <w:p w14:paraId="0701A322"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p>
        </w:tc>
        <w:tc>
          <w:tcPr>
            <w:tcW w:w="2055" w:type="dxa"/>
          </w:tcPr>
          <w:p w14:paraId="64DBF530"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遮音性能</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防振性能に優れている</w:t>
            </w:r>
          </w:p>
        </w:tc>
        <w:tc>
          <w:tcPr>
            <w:tcW w:w="2056" w:type="dxa"/>
          </w:tcPr>
          <w:p w14:paraId="655A2839"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遮音性能</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防振性能に優れている</w:t>
            </w:r>
          </w:p>
        </w:tc>
        <w:tc>
          <w:tcPr>
            <w:tcW w:w="2055" w:type="dxa"/>
          </w:tcPr>
          <w:p w14:paraId="4EC6013A"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・比較的振動等が伝わり易い</w:t>
            </w:r>
          </w:p>
        </w:tc>
        <w:tc>
          <w:tcPr>
            <w:tcW w:w="2056" w:type="dxa"/>
          </w:tcPr>
          <w:p w14:paraId="1D29E4D7"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・遮音性能</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防振性能の確保には設計時の配慮が必要</w:t>
            </w:r>
          </w:p>
        </w:tc>
      </w:tr>
      <w:tr w:rsidR="00152654" w:rsidRPr="00AA7BD8" w14:paraId="0FABDBDE" w14:textId="77777777" w:rsidTr="00152654">
        <w:tc>
          <w:tcPr>
            <w:tcW w:w="902" w:type="dxa"/>
            <w:shd w:val="clear" w:color="auto" w:fill="D9D9D9" w:themeFill="background1" w:themeFillShade="D9"/>
            <w:vAlign w:val="center"/>
          </w:tcPr>
          <w:p w14:paraId="1682B24D"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耐久性</w:t>
            </w:r>
          </w:p>
          <w:p w14:paraId="2EFEF2D7"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（外壁）</w:t>
            </w:r>
          </w:p>
          <w:p w14:paraId="05B6E4CC"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p>
        </w:tc>
        <w:tc>
          <w:tcPr>
            <w:tcW w:w="2055" w:type="dxa"/>
          </w:tcPr>
          <w:p w14:paraId="54740C8C"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・コンクリートの外壁となり</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強度</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耐久性能に優れる</w:t>
            </w:r>
          </w:p>
          <w:p w14:paraId="031237AC"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・性能を維持するためには</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仕上材のメンテナンスが必要</w:t>
            </w:r>
          </w:p>
          <w:p w14:paraId="6CEE68AB"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・外部に露出する金属部材が少なく</w:t>
            </w:r>
            <w:r w:rsidRPr="00AA7BD8">
              <w:rPr>
                <w:rFonts w:asciiTheme="majorEastAsia" w:eastAsiaTheme="majorEastAsia" w:hAnsiTheme="majorEastAsia" w:hint="eastAsia"/>
                <w:bCs/>
                <w:sz w:val="16"/>
                <w:szCs w:val="16"/>
              </w:rPr>
              <w:t>塩害の影響を受けにくい</w:t>
            </w:r>
          </w:p>
        </w:tc>
        <w:tc>
          <w:tcPr>
            <w:tcW w:w="2056" w:type="dxa"/>
          </w:tcPr>
          <w:p w14:paraId="11326841"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・コンクリートの外壁となり</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強度</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耐久性能に優れる</w:t>
            </w:r>
          </w:p>
          <w:p w14:paraId="55D64108"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・性能を維持するためには</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仕上材のメンテナンスが必要</w:t>
            </w:r>
          </w:p>
          <w:p w14:paraId="1789AB52"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・外部に露出する金属部材が少なく</w:t>
            </w:r>
            <w:r w:rsidRPr="00AA7BD8">
              <w:rPr>
                <w:rFonts w:asciiTheme="majorEastAsia" w:eastAsiaTheme="majorEastAsia" w:hAnsiTheme="majorEastAsia" w:hint="eastAsia"/>
                <w:bCs/>
                <w:sz w:val="16"/>
                <w:szCs w:val="16"/>
              </w:rPr>
              <w:t>塩害の影響を受けにくい</w:t>
            </w:r>
          </w:p>
        </w:tc>
        <w:tc>
          <w:tcPr>
            <w:tcW w:w="2055" w:type="dxa"/>
          </w:tcPr>
          <w:p w14:paraId="177E3358"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・工場で製作された耐久性に優れた外装材を採用することが可能</w:t>
            </w:r>
          </w:p>
          <w:p w14:paraId="5F84868A"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性能を維持するためには</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外装材の仕上げや継目の止水剤のメンテナンスが必要</w:t>
            </w:r>
          </w:p>
        </w:tc>
        <w:tc>
          <w:tcPr>
            <w:tcW w:w="2056" w:type="dxa"/>
          </w:tcPr>
          <w:p w14:paraId="7A2A5896"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・工場で製作された耐久性に優れた外装材を採用することが可能</w:t>
            </w:r>
          </w:p>
          <w:p w14:paraId="45956761"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性能を維持するためには</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外装材の仕上げや継目の止水剤のメンテナンスが必要</w:t>
            </w:r>
          </w:p>
        </w:tc>
      </w:tr>
      <w:tr w:rsidR="00152654" w:rsidRPr="00AA7BD8" w14:paraId="58AED06F" w14:textId="77777777" w:rsidTr="00152654">
        <w:tc>
          <w:tcPr>
            <w:tcW w:w="902" w:type="dxa"/>
            <w:shd w:val="clear" w:color="auto" w:fill="D9D9D9" w:themeFill="background1" w:themeFillShade="D9"/>
            <w:vAlign w:val="center"/>
          </w:tcPr>
          <w:p w14:paraId="4F1E8F24"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施工性・</w:t>
            </w:r>
          </w:p>
          <w:p w14:paraId="62663A75" w14:textId="77777777" w:rsidR="00152654" w:rsidRPr="00AA7BD8" w:rsidRDefault="00152654" w:rsidP="00152654">
            <w:pPr>
              <w:widowControl/>
              <w:spacing w:line="320" w:lineRule="exact"/>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工事工期</w:t>
            </w:r>
          </w:p>
        </w:tc>
        <w:tc>
          <w:tcPr>
            <w:tcW w:w="2055" w:type="dxa"/>
          </w:tcPr>
          <w:p w14:paraId="06DD874E"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・鉄筋</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型枠</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コンクリート工事等は比較的煩雑である</w:t>
            </w:r>
          </w:p>
          <w:p w14:paraId="7B9C64EB"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・PRC 梁採用の場合</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多少工期が長くなる場合がある</w:t>
            </w:r>
          </w:p>
        </w:tc>
        <w:tc>
          <w:tcPr>
            <w:tcW w:w="2056" w:type="dxa"/>
          </w:tcPr>
          <w:p w14:paraId="39D8844E"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・RC 造の煩雑さに加え</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鉄骨と鉄筋の取り合いなど納まりが複雑</w:t>
            </w:r>
          </w:p>
          <w:p w14:paraId="425884C5"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・RC 造に比べ鉄骨工事の期間分</w:t>
            </w:r>
            <w:r w:rsidRPr="00AA7BD8">
              <w:rPr>
                <w:rFonts w:asciiTheme="majorEastAsia" w:eastAsiaTheme="majorEastAsia" w:hAnsiTheme="majorEastAsia" w:hint="eastAsia"/>
                <w:bCs/>
                <w:sz w:val="16"/>
                <w:szCs w:val="16"/>
              </w:rPr>
              <w:t>工期が長くなる</w:t>
            </w:r>
          </w:p>
        </w:tc>
        <w:tc>
          <w:tcPr>
            <w:tcW w:w="2055" w:type="dxa"/>
          </w:tcPr>
          <w:p w14:paraId="58EA4AA3"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・工事現場での作業期間が短く</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外壁等は乾式工法となるため</w:t>
            </w:r>
            <w:r>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工事工期は比較的短い</w:t>
            </w:r>
          </w:p>
          <w:p w14:paraId="2F3E3D96"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・使用する鉄骨部材によっては</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発注</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製作に長期間必要となる場合がある</w:t>
            </w:r>
          </w:p>
        </w:tc>
        <w:tc>
          <w:tcPr>
            <w:tcW w:w="2056" w:type="dxa"/>
          </w:tcPr>
          <w:p w14:paraId="01CD6C54"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・構法により</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施工の難易度に幅がある</w:t>
            </w:r>
          </w:p>
          <w:p w14:paraId="40C174E8" w14:textId="77777777" w:rsidR="00152654" w:rsidRPr="00AA7BD8" w:rsidRDefault="00152654" w:rsidP="00152654">
            <w:pPr>
              <w:widowControl/>
              <w:spacing w:line="320" w:lineRule="exact"/>
              <w:ind w:left="160" w:hangingChars="100" w:hanging="160"/>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工事工期は</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比較的短い</w:t>
            </w:r>
            <w:r w:rsidRPr="00AA7BD8">
              <w:rPr>
                <w:rFonts w:asciiTheme="majorEastAsia" w:eastAsiaTheme="majorEastAsia" w:hAnsiTheme="majorEastAsia" w:hint="eastAsia"/>
                <w:sz w:val="16"/>
                <w:szCs w:val="16"/>
              </w:rPr>
              <w:t>が</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大量の木材を使用する場合</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乾燥に期間を要する</w:t>
            </w:r>
          </w:p>
        </w:tc>
      </w:tr>
    </w:tbl>
    <w:p w14:paraId="457F0F3C" w14:textId="3A4E87A9" w:rsidR="00152654" w:rsidRDefault="00152654" w:rsidP="00E9353B">
      <w:pPr>
        <w:pStyle w:val="3"/>
        <w:numPr>
          <w:ilvl w:val="0"/>
          <w:numId w:val="21"/>
        </w:numPr>
        <w:ind w:leftChars="0" w:firstLineChars="0"/>
      </w:pPr>
      <w:r w:rsidRPr="008E6EAE">
        <w:rPr>
          <w:rFonts w:hint="eastAsia"/>
          <w:bCs/>
        </w:rPr>
        <w:lastRenderedPageBreak/>
        <w:t>構造体の耐震安全性の目標及び保有すべき性能</w:t>
      </w:r>
    </w:p>
    <w:p w14:paraId="367853A1" w14:textId="09AC2949" w:rsidR="00152654" w:rsidRDefault="00152654" w:rsidP="00152654">
      <w:pPr>
        <w:ind w:leftChars="200" w:left="420" w:firstLineChars="100" w:firstLine="210"/>
        <w:rPr>
          <w:rFonts w:asciiTheme="minorEastAsia" w:eastAsiaTheme="minorEastAsia" w:hAnsiTheme="minorEastAsia"/>
        </w:rPr>
      </w:pPr>
      <w:r>
        <w:rPr>
          <w:rFonts w:asciiTheme="minorEastAsia" w:eastAsiaTheme="minorEastAsia" w:hAnsiTheme="minorEastAsia" w:hint="eastAsia"/>
        </w:rPr>
        <w:t>「官庁施設の総合耐震計画基準及び同解説　平成8年版」では</w:t>
      </w:r>
      <w:r w:rsidR="00184AA1">
        <w:rPr>
          <w:rFonts w:asciiTheme="minorEastAsia" w:eastAsiaTheme="minorEastAsia" w:hAnsiTheme="minorEastAsia" w:hint="eastAsia"/>
        </w:rPr>
        <w:t>、</w:t>
      </w:r>
      <w:r>
        <w:rPr>
          <w:rFonts w:asciiTheme="minorEastAsia" w:eastAsiaTheme="minorEastAsia" w:hAnsiTheme="minorEastAsia" w:hint="eastAsia"/>
        </w:rPr>
        <w:t>官庁施設の耐震安全性について下表に</w:t>
      </w:r>
      <w:r w:rsidRPr="00374E52">
        <w:rPr>
          <w:rFonts w:asciiTheme="minorEastAsia" w:eastAsiaTheme="minorEastAsia" w:hAnsiTheme="minorEastAsia" w:hint="eastAsia"/>
        </w:rPr>
        <w:t>示すように分類しています。</w:t>
      </w:r>
      <w:r w:rsidRPr="00CE3B7E">
        <w:rPr>
          <w:rFonts w:asciiTheme="minorEastAsia" w:eastAsiaTheme="minorEastAsia" w:hAnsiTheme="minorEastAsia" w:hint="eastAsia"/>
        </w:rPr>
        <w:t>今後</w:t>
      </w:r>
      <w:r w:rsidR="00184AA1">
        <w:rPr>
          <w:rFonts w:asciiTheme="minorEastAsia" w:eastAsiaTheme="minorEastAsia" w:hAnsiTheme="minorEastAsia" w:hint="eastAsia"/>
        </w:rPr>
        <w:t>、</w:t>
      </w:r>
      <w:r w:rsidRPr="00CE3B7E">
        <w:rPr>
          <w:rFonts w:asciiTheme="minorEastAsia" w:eastAsiaTheme="minorEastAsia" w:hAnsiTheme="minorEastAsia" w:hint="eastAsia"/>
        </w:rPr>
        <w:t>設計条件や要求性能に応じた検討を行い</w:t>
      </w:r>
      <w:r w:rsidR="00184AA1">
        <w:rPr>
          <w:rFonts w:asciiTheme="minorEastAsia" w:eastAsiaTheme="minorEastAsia" w:hAnsiTheme="minorEastAsia" w:hint="eastAsia"/>
        </w:rPr>
        <w:t>、</w:t>
      </w:r>
      <w:r w:rsidRPr="00CE3B7E">
        <w:rPr>
          <w:rFonts w:asciiTheme="minorEastAsia" w:eastAsiaTheme="minorEastAsia" w:hAnsiTheme="minorEastAsia" w:hint="eastAsia"/>
        </w:rPr>
        <w:t>決定していくこととします。</w:t>
      </w:r>
    </w:p>
    <w:p w14:paraId="1E6E12F8" w14:textId="0AD7153F" w:rsidR="00122ABA" w:rsidRPr="00374E52" w:rsidRDefault="00122ABA" w:rsidP="00152654">
      <w:pPr>
        <w:ind w:leftChars="200" w:left="420" w:firstLineChars="100" w:firstLine="210"/>
        <w:rPr>
          <w:rFonts w:asciiTheme="minorEastAsia" w:eastAsiaTheme="minorEastAsia" w:hAnsiTheme="minorEastAsia"/>
        </w:rPr>
      </w:pPr>
      <w:r>
        <w:rPr>
          <w:rFonts w:asciiTheme="minorEastAsia" w:eastAsiaTheme="minorEastAsia" w:hAnsiTheme="minorEastAsia" w:hint="eastAsia"/>
        </w:rPr>
        <w:t>なお、</w:t>
      </w:r>
      <w:r w:rsidR="001A1DEB">
        <w:rPr>
          <w:rFonts w:asciiTheme="minorEastAsia" w:eastAsiaTheme="minorEastAsia" w:hAnsiTheme="minorEastAsia" w:hint="eastAsia"/>
        </w:rPr>
        <w:t>新施設</w:t>
      </w:r>
      <w:r>
        <w:rPr>
          <w:rFonts w:asciiTheme="minorEastAsia" w:eastAsiaTheme="minorEastAsia" w:hAnsiTheme="minorEastAsia" w:hint="eastAsia"/>
        </w:rPr>
        <w:t>は、自然学習や自然体験の拠点施設となることを踏まえ、健全な森林の育成や地球温暖化の防止、循環型社会の形成等に向けて、構造や内・外装について、木造・木質化</w:t>
      </w:r>
      <w:r w:rsidR="00454525">
        <w:rPr>
          <w:rFonts w:asciiTheme="minorEastAsia" w:eastAsiaTheme="minorEastAsia" w:hAnsiTheme="minorEastAsia" w:hint="eastAsia"/>
        </w:rPr>
        <w:t>を</w:t>
      </w:r>
      <w:r>
        <w:rPr>
          <w:rFonts w:asciiTheme="minorEastAsia" w:eastAsiaTheme="minorEastAsia" w:hAnsiTheme="minorEastAsia" w:hint="eastAsia"/>
        </w:rPr>
        <w:t>検討</w:t>
      </w:r>
      <w:r w:rsidR="00454525">
        <w:rPr>
          <w:rFonts w:asciiTheme="minorEastAsia" w:eastAsiaTheme="minorEastAsia" w:hAnsiTheme="minorEastAsia" w:hint="eastAsia"/>
        </w:rPr>
        <w:t>します。</w:t>
      </w:r>
    </w:p>
    <w:p w14:paraId="412D115E" w14:textId="77777777" w:rsidR="00152654" w:rsidRDefault="00152654" w:rsidP="00152654">
      <w:pPr>
        <w:ind w:leftChars="200" w:left="420" w:firstLineChars="100" w:firstLine="210"/>
        <w:rPr>
          <w:rFonts w:asciiTheme="minorEastAsia" w:eastAsiaTheme="minorEastAsia" w:hAnsiTheme="minorEastAsia"/>
        </w:rPr>
      </w:pPr>
    </w:p>
    <w:p w14:paraId="790020BB" w14:textId="6BAF3974" w:rsidR="00152654" w:rsidRPr="007912C7" w:rsidRDefault="00152654" w:rsidP="00152654">
      <w:pPr>
        <w:pStyle w:val="ad"/>
      </w:pPr>
      <w:r>
        <w:rPr>
          <w:rFonts w:hint="eastAsia"/>
        </w:rPr>
        <w:t xml:space="preserve">図表　</w:t>
      </w:r>
      <w:r w:rsidR="00184AA1">
        <w:rPr>
          <w:rFonts w:hint="eastAsia"/>
        </w:rPr>
        <w:t xml:space="preserve">38　</w:t>
      </w:r>
      <w:r w:rsidRPr="008E6EAE">
        <w:rPr>
          <w:rFonts w:asciiTheme="majorEastAsia" w:eastAsiaTheme="majorEastAsia" w:hAnsiTheme="majorEastAsia" w:hint="eastAsia"/>
          <w:bCs w:val="0"/>
        </w:rPr>
        <w:t>構造体の耐震安全性の目標及び保有すべき性能</w:t>
      </w:r>
    </w:p>
    <w:tbl>
      <w:tblPr>
        <w:tblStyle w:val="ae"/>
        <w:tblW w:w="0" w:type="auto"/>
        <w:tblInd w:w="340" w:type="dxa"/>
        <w:tblLook w:val="04A0" w:firstRow="1" w:lastRow="0" w:firstColumn="1" w:lastColumn="0" w:noHBand="0" w:noVBand="1"/>
      </w:tblPr>
      <w:tblGrid>
        <w:gridCol w:w="1328"/>
        <w:gridCol w:w="1795"/>
        <w:gridCol w:w="1795"/>
        <w:gridCol w:w="1796"/>
        <w:gridCol w:w="1205"/>
        <w:gridCol w:w="1205"/>
      </w:tblGrid>
      <w:tr w:rsidR="00152654" w:rsidRPr="00AA7BD8" w14:paraId="18AC596F" w14:textId="77777777" w:rsidTr="00152654">
        <w:tc>
          <w:tcPr>
            <w:tcW w:w="1328" w:type="dxa"/>
            <w:shd w:val="clear" w:color="auto" w:fill="D9D9D9" w:themeFill="background1" w:themeFillShade="D9"/>
            <w:vAlign w:val="center"/>
          </w:tcPr>
          <w:p w14:paraId="14F4A11E"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部位</w:t>
            </w:r>
          </w:p>
        </w:tc>
        <w:tc>
          <w:tcPr>
            <w:tcW w:w="1795" w:type="dxa"/>
            <w:shd w:val="clear" w:color="auto" w:fill="D9D9D9" w:themeFill="background1" w:themeFillShade="D9"/>
            <w:vAlign w:val="center"/>
          </w:tcPr>
          <w:p w14:paraId="07D5C70E"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耐震安全性の分類</w:t>
            </w:r>
          </w:p>
        </w:tc>
        <w:tc>
          <w:tcPr>
            <w:tcW w:w="1795" w:type="dxa"/>
            <w:shd w:val="clear" w:color="auto" w:fill="D9D9D9" w:themeFill="background1" w:themeFillShade="D9"/>
            <w:vAlign w:val="center"/>
          </w:tcPr>
          <w:p w14:paraId="2F421EAE"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耐震安全性の目標</w:t>
            </w:r>
          </w:p>
        </w:tc>
        <w:tc>
          <w:tcPr>
            <w:tcW w:w="1796" w:type="dxa"/>
            <w:shd w:val="clear" w:color="auto" w:fill="D9D9D9" w:themeFill="background1" w:themeFillShade="D9"/>
            <w:vAlign w:val="center"/>
          </w:tcPr>
          <w:p w14:paraId="169FD4B4"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保有すべき性能</w:t>
            </w:r>
          </w:p>
        </w:tc>
        <w:tc>
          <w:tcPr>
            <w:tcW w:w="1205" w:type="dxa"/>
            <w:shd w:val="clear" w:color="auto" w:fill="D9D9D9" w:themeFill="background1" w:themeFillShade="D9"/>
            <w:vAlign w:val="center"/>
          </w:tcPr>
          <w:p w14:paraId="0CAFA88E"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重要度係数</w:t>
            </w:r>
            <w:r w:rsidRPr="00AA7BD8">
              <w:rPr>
                <w:rFonts w:asciiTheme="majorEastAsia" w:eastAsiaTheme="majorEastAsia" w:hAnsiTheme="majorEastAsia"/>
                <w:bCs/>
                <w:sz w:val="16"/>
                <w:szCs w:val="16"/>
              </w:rPr>
              <w:t>(I)</w:t>
            </w:r>
          </w:p>
        </w:tc>
        <w:tc>
          <w:tcPr>
            <w:tcW w:w="1205" w:type="dxa"/>
            <w:shd w:val="clear" w:color="auto" w:fill="D9D9D9" w:themeFill="background1" w:themeFillShade="D9"/>
            <w:vAlign w:val="center"/>
          </w:tcPr>
          <w:p w14:paraId="49E1F4AD"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大地震動時の</w:t>
            </w:r>
          </w:p>
          <w:p w14:paraId="7C746750"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変形制限</w:t>
            </w:r>
          </w:p>
        </w:tc>
      </w:tr>
      <w:tr w:rsidR="00152654" w:rsidRPr="00AA7BD8" w14:paraId="39C3D380" w14:textId="77777777" w:rsidTr="00152654">
        <w:tc>
          <w:tcPr>
            <w:tcW w:w="1328" w:type="dxa"/>
            <w:vMerge w:val="restart"/>
            <w:tcBorders>
              <w:right w:val="single" w:sz="4" w:space="0" w:color="auto"/>
            </w:tcBorders>
            <w:vAlign w:val="center"/>
          </w:tcPr>
          <w:p w14:paraId="26EFA40F"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構造体</w:t>
            </w:r>
          </w:p>
        </w:tc>
        <w:tc>
          <w:tcPr>
            <w:tcW w:w="1795" w:type="dxa"/>
            <w:tcBorders>
              <w:left w:val="single" w:sz="4" w:space="0" w:color="auto"/>
            </w:tcBorders>
            <w:vAlign w:val="center"/>
          </w:tcPr>
          <w:p w14:paraId="527597C8"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cs="ＭＳ 明朝" w:hint="eastAsia"/>
                <w:sz w:val="16"/>
                <w:szCs w:val="16"/>
              </w:rPr>
              <w:t>Ⅰ</w:t>
            </w:r>
            <w:r w:rsidRPr="00AA7BD8">
              <w:rPr>
                <w:rFonts w:asciiTheme="majorEastAsia" w:eastAsiaTheme="majorEastAsia" w:hAnsiTheme="majorEastAsia" w:hint="eastAsia"/>
                <w:sz w:val="16"/>
                <w:szCs w:val="16"/>
              </w:rPr>
              <w:t>類</w:t>
            </w:r>
          </w:p>
          <w:p w14:paraId="044CC6AD"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特に構造体の耐震性能の向上を図るべき施設</w:t>
            </w:r>
          </w:p>
        </w:tc>
        <w:tc>
          <w:tcPr>
            <w:tcW w:w="1795" w:type="dxa"/>
            <w:vAlign w:val="center"/>
          </w:tcPr>
          <w:p w14:paraId="106E875C"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大地震動後</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構造体の補修をすることなく</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建築物を使用できることを目標</w:t>
            </w:r>
            <w:r w:rsidRPr="00AA7BD8">
              <w:rPr>
                <w:rFonts w:asciiTheme="majorEastAsia" w:eastAsiaTheme="majorEastAsia" w:hAnsiTheme="majorEastAsia" w:hint="eastAsia"/>
                <w:sz w:val="16"/>
                <w:szCs w:val="16"/>
              </w:rPr>
              <w:t>とし</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人命の安全確保に加えて十分な機能確保が図られる。</w:t>
            </w:r>
          </w:p>
        </w:tc>
        <w:tc>
          <w:tcPr>
            <w:tcW w:w="1796" w:type="dxa"/>
            <w:tcBorders>
              <w:bottom w:val="single" w:sz="4" w:space="0" w:color="auto"/>
            </w:tcBorders>
            <w:vAlign w:val="center"/>
          </w:tcPr>
          <w:p w14:paraId="7B4B83D9"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大地震動に対して</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無被害あるいは軽微な損傷にとどまり</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直ちに補修を必要とするような耐力低下を招くことがない。</w:t>
            </w:r>
          </w:p>
        </w:tc>
        <w:tc>
          <w:tcPr>
            <w:tcW w:w="1205" w:type="dxa"/>
            <w:vAlign w:val="center"/>
          </w:tcPr>
          <w:p w14:paraId="1B0E1B36"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sz w:val="16"/>
                <w:szCs w:val="16"/>
              </w:rPr>
              <w:t>1.5</w:t>
            </w:r>
          </w:p>
        </w:tc>
        <w:tc>
          <w:tcPr>
            <w:tcW w:w="1205" w:type="dxa"/>
            <w:vMerge w:val="restart"/>
            <w:vAlign w:val="center"/>
          </w:tcPr>
          <w:p w14:paraId="0736B85E"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ＲＣ造</w:t>
            </w:r>
          </w:p>
          <w:p w14:paraId="594BA824"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ＳＲＣ造</w:t>
            </w:r>
          </w:p>
          <w:p w14:paraId="467E5D8C"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sz w:val="16"/>
                <w:szCs w:val="16"/>
              </w:rPr>
              <w:t>1/200</w:t>
            </w:r>
          </w:p>
          <w:p w14:paraId="78D78FFC"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Ｓ造</w:t>
            </w:r>
          </w:p>
          <w:p w14:paraId="00BBA55F"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sz w:val="16"/>
                <w:szCs w:val="16"/>
              </w:rPr>
              <w:t>1/100</w:t>
            </w:r>
          </w:p>
        </w:tc>
      </w:tr>
      <w:tr w:rsidR="00152654" w:rsidRPr="00AA7BD8" w14:paraId="511AFF8F" w14:textId="77777777" w:rsidTr="00152654">
        <w:tc>
          <w:tcPr>
            <w:tcW w:w="1328" w:type="dxa"/>
            <w:vMerge/>
            <w:tcBorders>
              <w:right w:val="single" w:sz="4" w:space="0" w:color="auto"/>
            </w:tcBorders>
            <w:vAlign w:val="center"/>
          </w:tcPr>
          <w:p w14:paraId="2895B2DD"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p>
        </w:tc>
        <w:tc>
          <w:tcPr>
            <w:tcW w:w="1795" w:type="dxa"/>
            <w:tcBorders>
              <w:left w:val="single" w:sz="4" w:space="0" w:color="auto"/>
              <w:bottom w:val="single" w:sz="4" w:space="0" w:color="auto"/>
            </w:tcBorders>
            <w:vAlign w:val="center"/>
          </w:tcPr>
          <w:p w14:paraId="11FB93AB"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cs="ＭＳ 明朝" w:hint="eastAsia"/>
                <w:sz w:val="16"/>
                <w:szCs w:val="16"/>
              </w:rPr>
              <w:t>Ⅱ</w:t>
            </w:r>
            <w:r w:rsidRPr="00AA7BD8">
              <w:rPr>
                <w:rFonts w:asciiTheme="majorEastAsia" w:eastAsiaTheme="majorEastAsia" w:hAnsiTheme="majorEastAsia" w:hint="eastAsia"/>
                <w:sz w:val="16"/>
                <w:szCs w:val="16"/>
              </w:rPr>
              <w:t>類</w:t>
            </w:r>
          </w:p>
          <w:p w14:paraId="7B5CB041"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構造体の耐震性能の向上を図るべき施設</w:t>
            </w:r>
          </w:p>
        </w:tc>
        <w:tc>
          <w:tcPr>
            <w:tcW w:w="1795" w:type="dxa"/>
            <w:tcBorders>
              <w:bottom w:val="single" w:sz="4" w:space="0" w:color="auto"/>
              <w:right w:val="single" w:sz="4" w:space="0" w:color="auto"/>
            </w:tcBorders>
            <w:vAlign w:val="center"/>
          </w:tcPr>
          <w:p w14:paraId="2DE2A31A"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大地震動後</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構造体の大きな補修をすることなく</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建築物として使用できることを目標</w:t>
            </w:r>
            <w:r w:rsidRPr="00AA7BD8">
              <w:rPr>
                <w:rFonts w:asciiTheme="majorEastAsia" w:eastAsiaTheme="majorEastAsia" w:hAnsiTheme="majorEastAsia" w:hint="eastAsia"/>
                <w:sz w:val="16"/>
                <w:szCs w:val="16"/>
              </w:rPr>
              <w:t>とし</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人命の安全確保に加えて機能確保が図られる。</w:t>
            </w:r>
          </w:p>
        </w:tc>
        <w:tc>
          <w:tcPr>
            <w:tcW w:w="1796" w:type="dxa"/>
            <w:tcBorders>
              <w:top w:val="single" w:sz="4" w:space="0" w:color="auto"/>
              <w:left w:val="single" w:sz="4" w:space="0" w:color="auto"/>
              <w:bottom w:val="single" w:sz="4" w:space="0" w:color="auto"/>
            </w:tcBorders>
            <w:vAlign w:val="center"/>
          </w:tcPr>
          <w:p w14:paraId="6A97EF17"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大地震動に対して</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比較的小さな損傷にとどまり</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直ちに大きな補修を必要とするような耐力低下を招くことがない。</w:t>
            </w:r>
          </w:p>
        </w:tc>
        <w:tc>
          <w:tcPr>
            <w:tcW w:w="1205" w:type="dxa"/>
            <w:tcBorders>
              <w:bottom w:val="single" w:sz="4" w:space="0" w:color="auto"/>
            </w:tcBorders>
            <w:vAlign w:val="center"/>
          </w:tcPr>
          <w:p w14:paraId="61BC2C9B"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sz w:val="16"/>
                <w:szCs w:val="16"/>
              </w:rPr>
              <w:t>1.25</w:t>
            </w:r>
          </w:p>
        </w:tc>
        <w:tc>
          <w:tcPr>
            <w:tcW w:w="1205" w:type="dxa"/>
            <w:vMerge/>
            <w:vAlign w:val="center"/>
          </w:tcPr>
          <w:p w14:paraId="0B081BB1"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p>
        </w:tc>
      </w:tr>
      <w:tr w:rsidR="00152654" w:rsidRPr="00AA7BD8" w14:paraId="13572C2F" w14:textId="77777777" w:rsidTr="00152654">
        <w:tc>
          <w:tcPr>
            <w:tcW w:w="1328" w:type="dxa"/>
            <w:vMerge/>
            <w:tcBorders>
              <w:right w:val="single" w:sz="4" w:space="0" w:color="auto"/>
            </w:tcBorders>
            <w:vAlign w:val="center"/>
          </w:tcPr>
          <w:p w14:paraId="13CAFBE0"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p>
        </w:tc>
        <w:tc>
          <w:tcPr>
            <w:tcW w:w="1795" w:type="dxa"/>
            <w:tcBorders>
              <w:top w:val="single" w:sz="4" w:space="0" w:color="auto"/>
              <w:left w:val="single" w:sz="4" w:space="0" w:color="auto"/>
              <w:bottom w:val="single" w:sz="4" w:space="0" w:color="auto"/>
              <w:right w:val="single" w:sz="4" w:space="0" w:color="auto"/>
            </w:tcBorders>
            <w:vAlign w:val="center"/>
          </w:tcPr>
          <w:p w14:paraId="6D2D7B91"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cs="ＭＳ 明朝" w:hint="eastAsia"/>
                <w:sz w:val="16"/>
                <w:szCs w:val="16"/>
              </w:rPr>
              <w:t>Ⅲ</w:t>
            </w:r>
            <w:r w:rsidRPr="00AA7BD8">
              <w:rPr>
                <w:rFonts w:asciiTheme="majorEastAsia" w:eastAsiaTheme="majorEastAsia" w:hAnsiTheme="majorEastAsia" w:hint="eastAsia"/>
                <w:sz w:val="16"/>
                <w:szCs w:val="16"/>
              </w:rPr>
              <w:t>類</w:t>
            </w:r>
          </w:p>
          <w:p w14:paraId="04EA568D"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建築基準法に基づく構造体の耐震性能の向上を確保する施設</w:t>
            </w:r>
          </w:p>
        </w:tc>
        <w:tc>
          <w:tcPr>
            <w:tcW w:w="1795" w:type="dxa"/>
            <w:tcBorders>
              <w:top w:val="single" w:sz="4" w:space="0" w:color="auto"/>
              <w:left w:val="single" w:sz="4" w:space="0" w:color="auto"/>
              <w:bottom w:val="single" w:sz="4" w:space="0" w:color="auto"/>
              <w:right w:val="single" w:sz="4" w:space="0" w:color="auto"/>
            </w:tcBorders>
            <w:vAlign w:val="center"/>
          </w:tcPr>
          <w:p w14:paraId="2D070FDA"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大地震動により構造体の部分的な損傷は生じるが</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建築物</w:t>
            </w:r>
          </w:p>
          <w:p w14:paraId="02F7F39E"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全体の耐力の低下は著しくないことを目標</w:t>
            </w:r>
            <w:r w:rsidRPr="00AA7BD8">
              <w:rPr>
                <w:rFonts w:asciiTheme="majorEastAsia" w:eastAsiaTheme="majorEastAsia" w:hAnsiTheme="majorEastAsia" w:hint="eastAsia"/>
                <w:sz w:val="16"/>
                <w:szCs w:val="16"/>
              </w:rPr>
              <w:t>とし</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人命の安</w:t>
            </w:r>
          </w:p>
          <w:p w14:paraId="7D49AA91"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全確保を図る。</w:t>
            </w:r>
          </w:p>
        </w:tc>
        <w:tc>
          <w:tcPr>
            <w:tcW w:w="1796" w:type="dxa"/>
            <w:tcBorders>
              <w:top w:val="single" w:sz="4" w:space="0" w:color="auto"/>
              <w:left w:val="single" w:sz="4" w:space="0" w:color="auto"/>
              <w:bottom w:val="single" w:sz="4" w:space="0" w:color="auto"/>
              <w:right w:val="single" w:sz="4" w:space="0" w:color="auto"/>
            </w:tcBorders>
            <w:vAlign w:val="center"/>
          </w:tcPr>
          <w:p w14:paraId="0E218966"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大地震動に対して</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部分的な損傷は生じるものの</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倒壊・部分倒壊などの大きな損傷は発生せず</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著しい耐力低下を招くことがない</w:t>
            </w:r>
            <w:r>
              <w:rPr>
                <w:rFonts w:asciiTheme="majorEastAsia" w:eastAsiaTheme="majorEastAsia" w:hAnsiTheme="majorEastAsia" w:hint="eastAsia"/>
                <w:sz w:val="16"/>
                <w:szCs w:val="16"/>
              </w:rPr>
              <w:t>。</w:t>
            </w:r>
          </w:p>
        </w:tc>
        <w:tc>
          <w:tcPr>
            <w:tcW w:w="1205" w:type="dxa"/>
            <w:tcBorders>
              <w:top w:val="single" w:sz="4" w:space="0" w:color="auto"/>
              <w:left w:val="single" w:sz="4" w:space="0" w:color="auto"/>
              <w:bottom w:val="single" w:sz="4" w:space="0" w:color="auto"/>
              <w:right w:val="single" w:sz="4" w:space="0" w:color="auto"/>
            </w:tcBorders>
            <w:vAlign w:val="center"/>
          </w:tcPr>
          <w:p w14:paraId="37A0B6E4"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sz w:val="16"/>
                <w:szCs w:val="16"/>
              </w:rPr>
              <w:t>1.0</w:t>
            </w:r>
          </w:p>
        </w:tc>
        <w:tc>
          <w:tcPr>
            <w:tcW w:w="1205" w:type="dxa"/>
            <w:vMerge/>
            <w:tcBorders>
              <w:left w:val="single" w:sz="4" w:space="0" w:color="auto"/>
            </w:tcBorders>
            <w:vAlign w:val="center"/>
          </w:tcPr>
          <w:p w14:paraId="2B952272"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p>
        </w:tc>
      </w:tr>
    </w:tbl>
    <w:p w14:paraId="1246C677" w14:textId="77777777" w:rsidR="00152654" w:rsidRPr="007912C7" w:rsidRDefault="00152654" w:rsidP="00152654">
      <w:pPr>
        <w:spacing w:line="360" w:lineRule="auto"/>
      </w:pPr>
    </w:p>
    <w:tbl>
      <w:tblPr>
        <w:tblStyle w:val="ae"/>
        <w:tblW w:w="0" w:type="auto"/>
        <w:tblInd w:w="340" w:type="dxa"/>
        <w:tblLook w:val="04A0" w:firstRow="1" w:lastRow="0" w:firstColumn="1" w:lastColumn="0" w:noHBand="0" w:noVBand="1"/>
      </w:tblPr>
      <w:tblGrid>
        <w:gridCol w:w="1328"/>
        <w:gridCol w:w="1795"/>
        <w:gridCol w:w="6001"/>
      </w:tblGrid>
      <w:tr w:rsidR="00152654" w:rsidRPr="00AA7BD8" w14:paraId="6F271A7B" w14:textId="77777777" w:rsidTr="00152654">
        <w:trPr>
          <w:trHeight w:val="360"/>
        </w:trPr>
        <w:tc>
          <w:tcPr>
            <w:tcW w:w="1328" w:type="dxa"/>
            <w:shd w:val="clear" w:color="auto" w:fill="D9D9D9" w:themeFill="background1" w:themeFillShade="D9"/>
            <w:vAlign w:val="center"/>
          </w:tcPr>
          <w:p w14:paraId="40389055"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部位</w:t>
            </w:r>
          </w:p>
        </w:tc>
        <w:tc>
          <w:tcPr>
            <w:tcW w:w="1795" w:type="dxa"/>
            <w:shd w:val="clear" w:color="auto" w:fill="D9D9D9" w:themeFill="background1" w:themeFillShade="D9"/>
            <w:vAlign w:val="center"/>
          </w:tcPr>
          <w:p w14:paraId="5505E332"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耐震安全性の分類</w:t>
            </w:r>
          </w:p>
        </w:tc>
        <w:tc>
          <w:tcPr>
            <w:tcW w:w="6001" w:type="dxa"/>
            <w:shd w:val="clear" w:color="auto" w:fill="D9D9D9" w:themeFill="background1" w:themeFillShade="D9"/>
            <w:vAlign w:val="center"/>
          </w:tcPr>
          <w:p w14:paraId="5DE9D898"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耐震安全性の目標</w:t>
            </w:r>
          </w:p>
        </w:tc>
      </w:tr>
      <w:tr w:rsidR="00152654" w:rsidRPr="00AA7BD8" w14:paraId="350A7351" w14:textId="77777777" w:rsidTr="00152654">
        <w:trPr>
          <w:trHeight w:val="360"/>
        </w:trPr>
        <w:tc>
          <w:tcPr>
            <w:tcW w:w="1328" w:type="dxa"/>
            <w:vMerge w:val="restart"/>
            <w:tcBorders>
              <w:right w:val="single" w:sz="4" w:space="0" w:color="auto"/>
            </w:tcBorders>
            <w:vAlign w:val="center"/>
          </w:tcPr>
          <w:p w14:paraId="4A2FC3AA" w14:textId="77777777" w:rsidR="00152654" w:rsidRPr="00AA7BD8" w:rsidRDefault="00152654" w:rsidP="00152654">
            <w:pPr>
              <w:widowControl/>
              <w:spacing w:line="360" w:lineRule="auto"/>
              <w:jc w:val="center"/>
              <w:rPr>
                <w:rFonts w:asciiTheme="majorEastAsia" w:eastAsiaTheme="majorEastAsia" w:hAnsiTheme="majorEastAsia"/>
                <w:bCs/>
                <w:sz w:val="16"/>
                <w:szCs w:val="16"/>
              </w:rPr>
            </w:pPr>
            <w:r w:rsidRPr="00AA7BD8">
              <w:rPr>
                <w:rFonts w:asciiTheme="majorEastAsia" w:eastAsiaTheme="majorEastAsia" w:hAnsiTheme="majorEastAsia" w:hint="eastAsia"/>
                <w:bCs/>
                <w:sz w:val="16"/>
                <w:szCs w:val="16"/>
              </w:rPr>
              <w:t>建築</w:t>
            </w:r>
          </w:p>
          <w:p w14:paraId="257228A7"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非構造部材</w:t>
            </w:r>
          </w:p>
        </w:tc>
        <w:tc>
          <w:tcPr>
            <w:tcW w:w="1795" w:type="dxa"/>
            <w:tcBorders>
              <w:left w:val="single" w:sz="4" w:space="0" w:color="auto"/>
              <w:bottom w:val="single" w:sz="4" w:space="0" w:color="auto"/>
            </w:tcBorders>
            <w:vAlign w:val="center"/>
          </w:tcPr>
          <w:p w14:paraId="278E449E"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Ａ類</w:t>
            </w:r>
          </w:p>
        </w:tc>
        <w:tc>
          <w:tcPr>
            <w:tcW w:w="6001" w:type="dxa"/>
            <w:tcBorders>
              <w:bottom w:val="single" w:sz="4" w:space="0" w:color="auto"/>
            </w:tcBorders>
            <w:vAlign w:val="center"/>
          </w:tcPr>
          <w:p w14:paraId="17EB32D9"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大地震動後</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災害応急対策活動や被災者の受け入れの円滑な実施</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又は危険物の管理のうえで</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支障となる建築非構造部材の損傷</w:t>
            </w:r>
            <w:r>
              <w:rPr>
                <w:rFonts w:asciiTheme="majorEastAsia" w:eastAsiaTheme="majorEastAsia" w:hAnsiTheme="majorEastAsia" w:hint="eastAsia"/>
                <w:bCs/>
                <w:sz w:val="16"/>
                <w:szCs w:val="16"/>
              </w:rPr>
              <w:t>，</w:t>
            </w:r>
            <w:r w:rsidRPr="00AA7BD8">
              <w:rPr>
                <w:rFonts w:asciiTheme="majorEastAsia" w:eastAsiaTheme="majorEastAsia" w:hAnsiTheme="majorEastAsia" w:hint="eastAsia"/>
                <w:bCs/>
                <w:sz w:val="16"/>
                <w:szCs w:val="16"/>
              </w:rPr>
              <w:t>移動等が発生しないことを目標</w:t>
            </w:r>
            <w:r w:rsidRPr="00AA7BD8">
              <w:rPr>
                <w:rFonts w:asciiTheme="majorEastAsia" w:eastAsiaTheme="majorEastAsia" w:hAnsiTheme="majorEastAsia" w:hint="eastAsia"/>
                <w:sz w:val="16"/>
                <w:szCs w:val="16"/>
              </w:rPr>
              <w:t>とし</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人命の安全確保に加えて十分な機能確保が図られている。</w:t>
            </w:r>
          </w:p>
        </w:tc>
      </w:tr>
      <w:tr w:rsidR="00152654" w:rsidRPr="00AA7BD8" w14:paraId="555B52F4" w14:textId="77777777" w:rsidTr="00152654">
        <w:trPr>
          <w:trHeight w:val="360"/>
        </w:trPr>
        <w:tc>
          <w:tcPr>
            <w:tcW w:w="1328" w:type="dxa"/>
            <w:vMerge/>
            <w:tcBorders>
              <w:right w:val="single" w:sz="4" w:space="0" w:color="auto"/>
            </w:tcBorders>
            <w:vAlign w:val="center"/>
          </w:tcPr>
          <w:p w14:paraId="6CF6C503"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p>
        </w:tc>
        <w:tc>
          <w:tcPr>
            <w:tcW w:w="1795" w:type="dxa"/>
            <w:tcBorders>
              <w:top w:val="single" w:sz="4" w:space="0" w:color="auto"/>
              <w:left w:val="single" w:sz="4" w:space="0" w:color="auto"/>
              <w:bottom w:val="single" w:sz="4" w:space="0" w:color="auto"/>
              <w:right w:val="single" w:sz="4" w:space="0" w:color="auto"/>
            </w:tcBorders>
            <w:vAlign w:val="center"/>
          </w:tcPr>
          <w:p w14:paraId="51F0F515"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Ｂ類</w:t>
            </w:r>
          </w:p>
        </w:tc>
        <w:tc>
          <w:tcPr>
            <w:tcW w:w="6001" w:type="dxa"/>
            <w:tcBorders>
              <w:top w:val="single" w:sz="4" w:space="0" w:color="auto"/>
              <w:left w:val="single" w:sz="4" w:space="0" w:color="auto"/>
              <w:bottom w:val="single" w:sz="4" w:space="0" w:color="auto"/>
              <w:right w:val="single" w:sz="4" w:space="0" w:color="auto"/>
            </w:tcBorders>
            <w:vAlign w:val="center"/>
          </w:tcPr>
          <w:p w14:paraId="23F6FD2C"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大地震動後により建築非構造部材の損傷</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移動などが発生する場合でも</w:t>
            </w:r>
            <w:r>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人命の安全確保と二次災害の防止が図られている</w:t>
            </w:r>
            <w:r w:rsidRPr="00AA7BD8">
              <w:rPr>
                <w:rFonts w:asciiTheme="majorEastAsia" w:eastAsiaTheme="majorEastAsia" w:hAnsiTheme="majorEastAsia" w:hint="eastAsia"/>
                <w:sz w:val="16"/>
                <w:szCs w:val="16"/>
              </w:rPr>
              <w:t>。</w:t>
            </w:r>
          </w:p>
        </w:tc>
      </w:tr>
      <w:tr w:rsidR="00152654" w:rsidRPr="00AA7BD8" w14:paraId="655C044A" w14:textId="77777777" w:rsidTr="00152654">
        <w:trPr>
          <w:trHeight w:val="360"/>
        </w:trPr>
        <w:tc>
          <w:tcPr>
            <w:tcW w:w="1328" w:type="dxa"/>
            <w:vMerge w:val="restart"/>
            <w:tcBorders>
              <w:right w:val="single" w:sz="4" w:space="0" w:color="auto"/>
            </w:tcBorders>
            <w:vAlign w:val="center"/>
          </w:tcPr>
          <w:p w14:paraId="2B8A4FE8"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bCs/>
                <w:sz w:val="16"/>
                <w:szCs w:val="16"/>
              </w:rPr>
              <w:t>建築設備</w:t>
            </w:r>
          </w:p>
        </w:tc>
        <w:tc>
          <w:tcPr>
            <w:tcW w:w="1795" w:type="dxa"/>
            <w:tcBorders>
              <w:top w:val="single" w:sz="4" w:space="0" w:color="auto"/>
              <w:left w:val="single" w:sz="4" w:space="0" w:color="auto"/>
              <w:bottom w:val="single" w:sz="4" w:space="0" w:color="auto"/>
            </w:tcBorders>
            <w:vAlign w:val="center"/>
          </w:tcPr>
          <w:p w14:paraId="74283505"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甲類</w:t>
            </w:r>
          </w:p>
        </w:tc>
        <w:tc>
          <w:tcPr>
            <w:tcW w:w="6001" w:type="dxa"/>
            <w:tcBorders>
              <w:top w:val="single" w:sz="4" w:space="0" w:color="auto"/>
              <w:bottom w:val="single" w:sz="4" w:space="0" w:color="auto"/>
            </w:tcBorders>
            <w:vAlign w:val="center"/>
          </w:tcPr>
          <w:p w14:paraId="4586F46E" w14:textId="77777777" w:rsidR="00152654" w:rsidRPr="00AA7BD8" w:rsidRDefault="00152654" w:rsidP="00152654">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大地震動後の人命の安全確保及び二次災害の防止が図られていると共に</w:t>
            </w:r>
            <w:r>
              <w:rPr>
                <w:rFonts w:asciiTheme="majorEastAsia" w:eastAsiaTheme="majorEastAsia" w:hAnsiTheme="majorEastAsia" w:hint="eastAsia"/>
                <w:sz w:val="16"/>
                <w:szCs w:val="16"/>
              </w:rPr>
              <w:t>，</w:t>
            </w:r>
            <w:r w:rsidRPr="00AA7BD8">
              <w:rPr>
                <w:rFonts w:asciiTheme="majorEastAsia" w:eastAsiaTheme="majorEastAsia" w:hAnsiTheme="majorEastAsia" w:hint="eastAsia"/>
                <w:sz w:val="16"/>
                <w:szCs w:val="16"/>
              </w:rPr>
              <w:t>大きな補修をすることなく</w:t>
            </w:r>
            <w:r>
              <w:rPr>
                <w:rFonts w:asciiTheme="majorEastAsia" w:eastAsiaTheme="majorEastAsia" w:hAnsiTheme="majorEastAsia" w:hint="eastAsia"/>
                <w:sz w:val="16"/>
                <w:szCs w:val="16"/>
              </w:rPr>
              <w:t>，</w:t>
            </w:r>
            <w:r w:rsidRPr="00AA7BD8">
              <w:rPr>
                <w:rFonts w:asciiTheme="majorEastAsia" w:eastAsiaTheme="majorEastAsia" w:hAnsiTheme="majorEastAsia" w:hint="eastAsia"/>
                <w:bCs/>
                <w:sz w:val="16"/>
                <w:szCs w:val="16"/>
              </w:rPr>
              <w:t>必要な設備機能を相当期間継続できる</w:t>
            </w:r>
            <w:r w:rsidRPr="00AA7BD8">
              <w:rPr>
                <w:rFonts w:asciiTheme="majorEastAsia" w:eastAsiaTheme="majorEastAsia" w:hAnsiTheme="majorEastAsia" w:hint="eastAsia"/>
                <w:sz w:val="16"/>
                <w:szCs w:val="16"/>
              </w:rPr>
              <w:t>。</w:t>
            </w:r>
          </w:p>
        </w:tc>
      </w:tr>
      <w:tr w:rsidR="00152654" w:rsidRPr="00AA7BD8" w14:paraId="2D3771B2" w14:textId="77777777" w:rsidTr="00152654">
        <w:trPr>
          <w:trHeight w:val="360"/>
        </w:trPr>
        <w:tc>
          <w:tcPr>
            <w:tcW w:w="1328" w:type="dxa"/>
            <w:vMerge/>
            <w:tcBorders>
              <w:right w:val="single" w:sz="4" w:space="0" w:color="auto"/>
            </w:tcBorders>
            <w:vAlign w:val="center"/>
          </w:tcPr>
          <w:p w14:paraId="161D6D0B"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p>
        </w:tc>
        <w:tc>
          <w:tcPr>
            <w:tcW w:w="1795" w:type="dxa"/>
            <w:tcBorders>
              <w:top w:val="single" w:sz="4" w:space="0" w:color="auto"/>
              <w:left w:val="single" w:sz="4" w:space="0" w:color="auto"/>
              <w:bottom w:val="single" w:sz="4" w:space="0" w:color="auto"/>
              <w:right w:val="single" w:sz="4" w:space="0" w:color="auto"/>
            </w:tcBorders>
            <w:vAlign w:val="center"/>
          </w:tcPr>
          <w:p w14:paraId="01ECF087" w14:textId="77777777" w:rsidR="00152654" w:rsidRPr="00AA7BD8" w:rsidRDefault="00152654" w:rsidP="00152654">
            <w:pPr>
              <w:widowControl/>
              <w:spacing w:line="360" w:lineRule="auto"/>
              <w:jc w:val="center"/>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乙類</w:t>
            </w:r>
          </w:p>
        </w:tc>
        <w:tc>
          <w:tcPr>
            <w:tcW w:w="6001" w:type="dxa"/>
            <w:tcBorders>
              <w:top w:val="single" w:sz="4" w:space="0" w:color="auto"/>
              <w:left w:val="single" w:sz="4" w:space="0" w:color="auto"/>
              <w:bottom w:val="single" w:sz="4" w:space="0" w:color="auto"/>
              <w:right w:val="single" w:sz="4" w:space="0" w:color="auto"/>
            </w:tcBorders>
            <w:vAlign w:val="center"/>
          </w:tcPr>
          <w:p w14:paraId="5A0281B9" w14:textId="52FD0988" w:rsidR="00152654" w:rsidRPr="00AA7BD8" w:rsidRDefault="00152654" w:rsidP="00F25151">
            <w:pPr>
              <w:widowControl/>
              <w:spacing w:line="360" w:lineRule="auto"/>
              <w:jc w:val="left"/>
              <w:rPr>
                <w:rFonts w:asciiTheme="majorEastAsia" w:eastAsiaTheme="majorEastAsia" w:hAnsiTheme="majorEastAsia"/>
                <w:sz w:val="16"/>
                <w:szCs w:val="16"/>
              </w:rPr>
            </w:pPr>
            <w:r w:rsidRPr="00AA7BD8">
              <w:rPr>
                <w:rFonts w:asciiTheme="majorEastAsia" w:eastAsiaTheme="majorEastAsia" w:hAnsiTheme="majorEastAsia" w:hint="eastAsia"/>
                <w:sz w:val="16"/>
                <w:szCs w:val="16"/>
              </w:rPr>
              <w:t>大地震動後の人命の安全確保及び</w:t>
            </w:r>
            <w:r w:rsidRPr="00AA7BD8">
              <w:rPr>
                <w:rFonts w:asciiTheme="majorEastAsia" w:eastAsiaTheme="majorEastAsia" w:hAnsiTheme="majorEastAsia" w:hint="eastAsia"/>
                <w:bCs/>
                <w:sz w:val="16"/>
                <w:szCs w:val="16"/>
              </w:rPr>
              <w:t>二次災害の防止が図られている</w:t>
            </w:r>
            <w:r w:rsidRPr="00AA7BD8">
              <w:rPr>
                <w:rFonts w:asciiTheme="majorEastAsia" w:eastAsiaTheme="majorEastAsia" w:hAnsiTheme="majorEastAsia" w:hint="eastAsia"/>
                <w:sz w:val="16"/>
                <w:szCs w:val="16"/>
              </w:rPr>
              <w:t>。</w:t>
            </w:r>
          </w:p>
        </w:tc>
      </w:tr>
    </w:tbl>
    <w:p w14:paraId="43118B30" w14:textId="77777777" w:rsidR="00152654" w:rsidRPr="00374E52" w:rsidRDefault="00152654" w:rsidP="00152654"/>
    <w:p w14:paraId="13157BE5" w14:textId="760C9EA5" w:rsidR="004078CD" w:rsidRDefault="004078CD">
      <w:pPr>
        <w:widowControl/>
        <w:jc w:val="left"/>
      </w:pPr>
      <w:r>
        <w:br w:type="page"/>
      </w:r>
    </w:p>
    <w:p w14:paraId="249A1BAD" w14:textId="78ADC4C7" w:rsidR="00152654" w:rsidRDefault="00B451FC" w:rsidP="00E805F1">
      <w:pPr>
        <w:pStyle w:val="2"/>
        <w:spacing w:line="280" w:lineRule="exact"/>
      </w:pPr>
      <w:bookmarkStart w:id="37" w:name="_Toc67934016"/>
      <w:r>
        <w:rPr>
          <w:rFonts w:hint="eastAsia"/>
        </w:rPr>
        <w:lastRenderedPageBreak/>
        <w:t>６</w:t>
      </w:r>
      <w:r w:rsidR="007E63C0">
        <w:rPr>
          <w:rFonts w:hint="eastAsia"/>
        </w:rPr>
        <w:t xml:space="preserve"> </w:t>
      </w:r>
      <w:r w:rsidR="00152654">
        <w:rPr>
          <w:rFonts w:hint="eastAsia"/>
        </w:rPr>
        <w:t>設備計画</w:t>
      </w:r>
      <w:bookmarkEnd w:id="37"/>
    </w:p>
    <w:p w14:paraId="47247CBC" w14:textId="17B04520" w:rsidR="00152654" w:rsidRDefault="00152654" w:rsidP="00E805F1">
      <w:pPr>
        <w:pStyle w:val="3"/>
        <w:numPr>
          <w:ilvl w:val="0"/>
          <w:numId w:val="22"/>
        </w:numPr>
        <w:spacing w:line="280" w:lineRule="exact"/>
        <w:ind w:leftChars="0" w:firstLineChars="0"/>
      </w:pPr>
      <w:r>
        <w:rPr>
          <w:rFonts w:hint="eastAsia"/>
        </w:rPr>
        <w:t>電気設備計画</w:t>
      </w:r>
    </w:p>
    <w:p w14:paraId="5DD21DAC" w14:textId="77777777" w:rsidR="00152654" w:rsidRPr="00C36742" w:rsidRDefault="00152654" w:rsidP="00E805F1">
      <w:pPr>
        <w:spacing w:line="280" w:lineRule="exact"/>
        <w:rPr>
          <w:rFonts w:asciiTheme="minorEastAsia" w:eastAsiaTheme="minorEastAsia" w:hAnsiTheme="minorEastAsia"/>
        </w:rPr>
      </w:pPr>
      <w:r w:rsidRPr="00C36742">
        <w:rPr>
          <w:rFonts w:asciiTheme="minorEastAsia" w:eastAsiaTheme="minorEastAsia" w:hAnsiTheme="minorEastAsia" w:hint="eastAsia"/>
        </w:rPr>
        <w:t xml:space="preserve">　　・屋外にキュービクル型受変電設備を計画します。</w:t>
      </w:r>
    </w:p>
    <w:p w14:paraId="60C94678" w14:textId="77777777" w:rsidR="00152654" w:rsidRPr="00C36742" w:rsidRDefault="00152654" w:rsidP="00E805F1">
      <w:pPr>
        <w:spacing w:line="280" w:lineRule="exact"/>
        <w:rPr>
          <w:rFonts w:asciiTheme="minorEastAsia" w:eastAsiaTheme="minorEastAsia" w:hAnsiTheme="minorEastAsia"/>
        </w:rPr>
      </w:pPr>
      <w:r w:rsidRPr="00C36742">
        <w:rPr>
          <w:rFonts w:asciiTheme="minorEastAsia" w:eastAsiaTheme="minorEastAsia" w:hAnsiTheme="minorEastAsia" w:hint="eastAsia"/>
        </w:rPr>
        <w:t xml:space="preserve">　　・災害時の避難施設として、自家発電設備の設置を検討します。</w:t>
      </w:r>
    </w:p>
    <w:p w14:paraId="24A15485" w14:textId="25F50D5C" w:rsidR="00152654" w:rsidRDefault="00152654" w:rsidP="00E805F1">
      <w:pPr>
        <w:spacing w:line="280" w:lineRule="exact"/>
        <w:rPr>
          <w:rFonts w:asciiTheme="minorEastAsia" w:eastAsiaTheme="minorEastAsia" w:hAnsiTheme="minorEastAsia"/>
        </w:rPr>
      </w:pPr>
      <w:r w:rsidRPr="00C36742">
        <w:rPr>
          <w:rFonts w:asciiTheme="minorEastAsia" w:eastAsiaTheme="minorEastAsia" w:hAnsiTheme="minorEastAsia" w:hint="eastAsia"/>
        </w:rPr>
        <w:t xml:space="preserve">　　・各階に、各エリアの分電盤を計画し、照明、コンセントなどへ電力を供給します。</w:t>
      </w:r>
    </w:p>
    <w:p w14:paraId="450E3CCB" w14:textId="0E07BD03" w:rsidR="00F57079" w:rsidRPr="00D273A1" w:rsidRDefault="00F57079" w:rsidP="00E805F1">
      <w:pPr>
        <w:spacing w:line="280" w:lineRule="exact"/>
        <w:rPr>
          <w:rFonts w:asciiTheme="minorEastAsia" w:eastAsiaTheme="minorEastAsia" w:hAnsiTheme="minorEastAsia"/>
          <w:color w:val="000000" w:themeColor="text1"/>
        </w:rPr>
      </w:pPr>
      <w:r>
        <w:rPr>
          <w:rFonts w:asciiTheme="minorEastAsia" w:eastAsiaTheme="minorEastAsia" w:hAnsiTheme="minorEastAsia" w:hint="eastAsia"/>
        </w:rPr>
        <w:t xml:space="preserve">　　・</w:t>
      </w:r>
      <w:r w:rsidRPr="00D273A1">
        <w:rPr>
          <w:rFonts w:asciiTheme="minorEastAsia" w:eastAsiaTheme="minorEastAsia" w:hAnsiTheme="minorEastAsia" w:hint="eastAsia"/>
          <w:color w:val="000000" w:themeColor="text1"/>
        </w:rPr>
        <w:t>施設内で利用者が利用可能なW</w:t>
      </w:r>
      <w:r w:rsidRPr="00D273A1">
        <w:rPr>
          <w:rFonts w:asciiTheme="minorEastAsia" w:eastAsiaTheme="minorEastAsia" w:hAnsiTheme="minorEastAsia"/>
          <w:color w:val="000000" w:themeColor="text1"/>
        </w:rPr>
        <w:t>i-Fi</w:t>
      </w:r>
      <w:r w:rsidRPr="00D273A1">
        <w:rPr>
          <w:rFonts w:asciiTheme="minorEastAsia" w:eastAsiaTheme="minorEastAsia" w:hAnsiTheme="minorEastAsia" w:hint="eastAsia"/>
          <w:color w:val="000000" w:themeColor="text1"/>
        </w:rPr>
        <w:t>機能の設置を検討します。</w:t>
      </w:r>
    </w:p>
    <w:p w14:paraId="59EAC932" w14:textId="15217398" w:rsidR="00E805F1" w:rsidRPr="00D273A1" w:rsidRDefault="00E805F1" w:rsidP="00E805F1">
      <w:pPr>
        <w:spacing w:line="280" w:lineRule="exact"/>
        <w:rPr>
          <w:rFonts w:asciiTheme="minorEastAsia" w:eastAsiaTheme="minorEastAsia" w:hAnsiTheme="minorEastAsia"/>
          <w:color w:val="000000" w:themeColor="text1"/>
        </w:rPr>
      </w:pPr>
      <w:r w:rsidRPr="00D273A1">
        <w:rPr>
          <w:rFonts w:asciiTheme="minorEastAsia" w:eastAsiaTheme="minorEastAsia" w:hAnsiTheme="minorEastAsia" w:hint="eastAsia"/>
          <w:color w:val="000000" w:themeColor="text1"/>
        </w:rPr>
        <w:t xml:space="preserve">　　・施設内の換気システム等の設備の</w:t>
      </w:r>
      <w:r w:rsidR="00517FE3" w:rsidRPr="00D273A1">
        <w:rPr>
          <w:rFonts w:asciiTheme="minorEastAsia" w:eastAsiaTheme="minorEastAsia" w:hAnsiTheme="minorEastAsia" w:hint="eastAsia"/>
          <w:color w:val="000000" w:themeColor="text1"/>
        </w:rPr>
        <w:t>設置を検討</w:t>
      </w:r>
      <w:r w:rsidRPr="00D273A1">
        <w:rPr>
          <w:rFonts w:asciiTheme="minorEastAsia" w:eastAsiaTheme="minorEastAsia" w:hAnsiTheme="minorEastAsia" w:hint="eastAsia"/>
          <w:color w:val="000000" w:themeColor="text1"/>
        </w:rPr>
        <w:t>します。</w:t>
      </w:r>
    </w:p>
    <w:p w14:paraId="5C342D82" w14:textId="77777777" w:rsidR="00152654" w:rsidRPr="00D273A1" w:rsidRDefault="00152654" w:rsidP="00E805F1">
      <w:pPr>
        <w:widowControl/>
        <w:spacing w:line="280" w:lineRule="exact"/>
        <w:jc w:val="left"/>
        <w:rPr>
          <w:color w:val="000000" w:themeColor="text1"/>
        </w:rPr>
      </w:pPr>
    </w:p>
    <w:p w14:paraId="58C2C119" w14:textId="39923E61" w:rsidR="00152654" w:rsidRDefault="007E63C0" w:rsidP="00E805F1">
      <w:pPr>
        <w:pStyle w:val="3"/>
        <w:spacing w:line="280" w:lineRule="exact"/>
        <w:ind w:leftChars="0" w:firstLineChars="0"/>
      </w:pPr>
      <w:r>
        <w:rPr>
          <w:rFonts w:hint="eastAsia"/>
        </w:rPr>
        <w:t>（２）</w:t>
      </w:r>
      <w:r w:rsidR="00152654">
        <w:rPr>
          <w:rFonts w:hint="eastAsia"/>
        </w:rPr>
        <w:t>機械設備計画</w:t>
      </w:r>
    </w:p>
    <w:p w14:paraId="4276B300" w14:textId="77777777" w:rsidR="00152654" w:rsidRPr="00C36742" w:rsidRDefault="00152654" w:rsidP="00E805F1">
      <w:pPr>
        <w:spacing w:line="280" w:lineRule="exact"/>
        <w:rPr>
          <w:rFonts w:asciiTheme="minorEastAsia" w:eastAsiaTheme="minorEastAsia" w:hAnsiTheme="minorEastAsia"/>
        </w:rPr>
      </w:pPr>
      <w:r w:rsidRPr="00C36742">
        <w:rPr>
          <w:rFonts w:asciiTheme="minorEastAsia" w:eastAsiaTheme="minorEastAsia" w:hAnsiTheme="minorEastAsia" w:hint="eastAsia"/>
        </w:rPr>
        <w:t xml:space="preserve">　　・給水は受水槽＋加圧給水ポンプ方式とします。</w:t>
      </w:r>
    </w:p>
    <w:p w14:paraId="5EBDD573" w14:textId="77777777" w:rsidR="00152654" w:rsidRPr="00C36742" w:rsidRDefault="00152654" w:rsidP="00E805F1">
      <w:pPr>
        <w:spacing w:line="280" w:lineRule="exact"/>
        <w:rPr>
          <w:rFonts w:asciiTheme="minorEastAsia" w:eastAsiaTheme="minorEastAsia" w:hAnsiTheme="minorEastAsia"/>
        </w:rPr>
      </w:pPr>
      <w:r w:rsidRPr="00C36742">
        <w:rPr>
          <w:rFonts w:asciiTheme="minorEastAsia" w:eastAsiaTheme="minorEastAsia" w:hAnsiTheme="minorEastAsia" w:hint="eastAsia"/>
        </w:rPr>
        <w:t xml:space="preserve">　　・排水は浄化槽の最適な容量を検討します。</w:t>
      </w:r>
    </w:p>
    <w:p w14:paraId="33B27D70" w14:textId="77777777" w:rsidR="00152654" w:rsidRPr="00C36742" w:rsidRDefault="00152654" w:rsidP="00E805F1">
      <w:pPr>
        <w:spacing w:line="280" w:lineRule="exact"/>
        <w:rPr>
          <w:rFonts w:asciiTheme="minorEastAsia" w:eastAsiaTheme="minorEastAsia" w:hAnsiTheme="minorEastAsia"/>
        </w:rPr>
      </w:pPr>
      <w:r w:rsidRPr="00C36742">
        <w:rPr>
          <w:rFonts w:asciiTheme="minorEastAsia" w:eastAsiaTheme="minorEastAsia" w:hAnsiTheme="minorEastAsia" w:hint="eastAsia"/>
        </w:rPr>
        <w:t xml:space="preserve">　　・共用部の空調は電気式空冷ヒートポンプパッケージエアコンとします。</w:t>
      </w:r>
    </w:p>
    <w:p w14:paraId="6182F14D" w14:textId="77777777" w:rsidR="00152654" w:rsidRDefault="00152654" w:rsidP="00E805F1">
      <w:pPr>
        <w:spacing w:line="280" w:lineRule="exact"/>
      </w:pPr>
    </w:p>
    <w:p w14:paraId="776FF8FA" w14:textId="20C9CC48" w:rsidR="00152654" w:rsidRDefault="00B451FC" w:rsidP="00E805F1">
      <w:pPr>
        <w:pStyle w:val="2"/>
        <w:spacing w:line="280" w:lineRule="exact"/>
      </w:pPr>
      <w:bookmarkStart w:id="38" w:name="_Toc67934017"/>
      <w:r>
        <w:rPr>
          <w:rFonts w:hint="eastAsia"/>
        </w:rPr>
        <w:t>７</w:t>
      </w:r>
      <w:r w:rsidR="007E63C0">
        <w:rPr>
          <w:rFonts w:hint="eastAsia"/>
        </w:rPr>
        <w:t xml:space="preserve"> </w:t>
      </w:r>
      <w:r w:rsidR="00152654">
        <w:rPr>
          <w:rFonts w:hint="eastAsia"/>
        </w:rPr>
        <w:t>長寿命化計画</w:t>
      </w:r>
      <w:bookmarkEnd w:id="38"/>
    </w:p>
    <w:p w14:paraId="1DAF7F24" w14:textId="77777777" w:rsidR="00152654" w:rsidRPr="00C36742" w:rsidRDefault="00152654" w:rsidP="00E805F1">
      <w:pPr>
        <w:widowControl/>
        <w:spacing w:line="280" w:lineRule="exact"/>
        <w:jc w:val="left"/>
        <w:rPr>
          <w:rFonts w:asciiTheme="minorEastAsia" w:eastAsiaTheme="minorEastAsia" w:hAnsiTheme="minorEastAsia"/>
        </w:rPr>
      </w:pPr>
      <w:r w:rsidRPr="00C36742">
        <w:rPr>
          <w:rFonts w:asciiTheme="minorEastAsia" w:eastAsiaTheme="minorEastAsia" w:hAnsiTheme="minorEastAsia" w:hint="eastAsia"/>
        </w:rPr>
        <w:t xml:space="preserve">　　・</w:t>
      </w:r>
      <w:r>
        <w:rPr>
          <w:rFonts w:asciiTheme="minorEastAsia" w:eastAsiaTheme="minorEastAsia" w:hAnsiTheme="minorEastAsia" w:hint="eastAsia"/>
        </w:rPr>
        <w:t>水廻りにはパイプスペースを確保し、将来のメンテナンス対応が可能な計画とします。</w:t>
      </w:r>
    </w:p>
    <w:p w14:paraId="70AD4657" w14:textId="7441F7F9" w:rsidR="00152654" w:rsidRDefault="00152654" w:rsidP="00E805F1">
      <w:pPr>
        <w:widowControl/>
        <w:spacing w:line="280" w:lineRule="exact"/>
        <w:jc w:val="left"/>
        <w:rPr>
          <w:rFonts w:asciiTheme="minorEastAsia" w:eastAsiaTheme="minorEastAsia" w:hAnsiTheme="minorEastAsia"/>
        </w:rPr>
      </w:pPr>
      <w:r w:rsidRPr="00C36742">
        <w:rPr>
          <w:rFonts w:asciiTheme="minorEastAsia" w:eastAsiaTheme="minorEastAsia" w:hAnsiTheme="minorEastAsia" w:hint="eastAsia"/>
        </w:rPr>
        <w:t xml:space="preserve">　　・</w:t>
      </w:r>
      <w:r>
        <w:rPr>
          <w:rFonts w:asciiTheme="minorEastAsia" w:eastAsiaTheme="minorEastAsia" w:hAnsiTheme="minorEastAsia" w:hint="eastAsia"/>
        </w:rPr>
        <w:t>スケルトンインフィルの区分を明確にし、将来の改修がしやすい計画とします。</w:t>
      </w:r>
    </w:p>
    <w:p w14:paraId="21D2F08A" w14:textId="5A3106BA" w:rsidR="009B5EF1" w:rsidRPr="009B5EF1" w:rsidRDefault="009B5EF1" w:rsidP="00E805F1">
      <w:pPr>
        <w:widowControl/>
        <w:spacing w:line="280" w:lineRule="exact"/>
        <w:ind w:firstLineChars="400" w:firstLine="720"/>
        <w:jc w:val="left"/>
        <w:rPr>
          <w:rFonts w:asciiTheme="minorEastAsia" w:eastAsiaTheme="minorEastAsia" w:hAnsiTheme="minorEastAsia"/>
        </w:rPr>
      </w:pPr>
      <w:r w:rsidRPr="009B5EF1">
        <w:rPr>
          <w:rFonts w:asciiTheme="minorEastAsia" w:eastAsiaTheme="minorEastAsia" w:hAnsiTheme="minorEastAsia" w:hint="eastAsia"/>
          <w:sz w:val="18"/>
          <w:szCs w:val="18"/>
        </w:rPr>
        <w:t>（建物のスケルトン（柱、梁、床等の構造躯体）とインフィル（住戸内の内装、設備等）を分離した工法）</w:t>
      </w:r>
    </w:p>
    <w:p w14:paraId="427075A3" w14:textId="77777777" w:rsidR="00152654" w:rsidRPr="00C36742" w:rsidRDefault="00152654" w:rsidP="00E805F1">
      <w:pPr>
        <w:widowControl/>
        <w:spacing w:line="280" w:lineRule="exact"/>
        <w:jc w:val="left"/>
        <w:rPr>
          <w:rFonts w:asciiTheme="minorEastAsia" w:eastAsiaTheme="minorEastAsia" w:hAnsiTheme="minorEastAsia"/>
        </w:rPr>
      </w:pPr>
      <w:r w:rsidRPr="00C36742">
        <w:rPr>
          <w:rFonts w:asciiTheme="minorEastAsia" w:eastAsiaTheme="minorEastAsia" w:hAnsiTheme="minorEastAsia" w:hint="eastAsia"/>
        </w:rPr>
        <w:t xml:space="preserve">　　・</w:t>
      </w:r>
      <w:r>
        <w:rPr>
          <w:rFonts w:asciiTheme="minorEastAsia" w:eastAsiaTheme="minorEastAsia" w:hAnsiTheme="minorEastAsia" w:hint="eastAsia"/>
        </w:rPr>
        <w:t>コンクリートのかぶり厚さを十分確保し、躯体の耐久性向上を図ります。</w:t>
      </w:r>
    </w:p>
    <w:p w14:paraId="6F5DB5C5" w14:textId="77777777" w:rsidR="00152654" w:rsidRDefault="00152654" w:rsidP="00E805F1">
      <w:pPr>
        <w:widowControl/>
        <w:spacing w:line="280" w:lineRule="exact"/>
        <w:jc w:val="left"/>
      </w:pPr>
    </w:p>
    <w:p w14:paraId="7913324F" w14:textId="6C74CCA4" w:rsidR="00152654" w:rsidRDefault="00B451FC" w:rsidP="00E805F1">
      <w:pPr>
        <w:pStyle w:val="2"/>
        <w:spacing w:line="280" w:lineRule="exact"/>
      </w:pPr>
      <w:bookmarkStart w:id="39" w:name="_Toc67934018"/>
      <w:r>
        <w:rPr>
          <w:rFonts w:hint="eastAsia"/>
        </w:rPr>
        <w:t>８</w:t>
      </w:r>
      <w:r w:rsidR="007E63C0">
        <w:rPr>
          <w:rFonts w:hint="eastAsia"/>
        </w:rPr>
        <w:t xml:space="preserve"> </w:t>
      </w:r>
      <w:r w:rsidR="00152654">
        <w:rPr>
          <w:rFonts w:hint="eastAsia"/>
        </w:rPr>
        <w:t>ユニバーサルデザイン計画</w:t>
      </w:r>
      <w:bookmarkEnd w:id="39"/>
    </w:p>
    <w:p w14:paraId="21B82AC8" w14:textId="77777777" w:rsidR="003A19F0" w:rsidRDefault="00152654" w:rsidP="00E805F1">
      <w:pPr>
        <w:widowControl/>
        <w:spacing w:line="280" w:lineRule="exact"/>
        <w:ind w:left="630" w:hangingChars="300" w:hanging="630"/>
        <w:jc w:val="left"/>
        <w:rPr>
          <w:rFonts w:asciiTheme="minorEastAsia" w:eastAsiaTheme="minorEastAsia" w:hAnsiTheme="minorEastAsia"/>
        </w:rPr>
      </w:pPr>
      <w:r w:rsidRPr="00C36742">
        <w:rPr>
          <w:rFonts w:asciiTheme="minorEastAsia" w:eastAsiaTheme="minorEastAsia" w:hAnsiTheme="minorEastAsia" w:hint="eastAsia"/>
        </w:rPr>
        <w:t xml:space="preserve">　　・国土交通省による高齢者、障</w:t>
      </w:r>
      <w:r w:rsidR="004770F3">
        <w:rPr>
          <w:rFonts w:asciiTheme="minorEastAsia" w:eastAsiaTheme="minorEastAsia" w:hAnsiTheme="minorEastAsia" w:hint="eastAsia"/>
        </w:rPr>
        <w:t>がい</w:t>
      </w:r>
      <w:r w:rsidRPr="00C36742">
        <w:rPr>
          <w:rFonts w:asciiTheme="minorEastAsia" w:eastAsiaTheme="minorEastAsia" w:hAnsiTheme="minorEastAsia" w:hint="eastAsia"/>
        </w:rPr>
        <w:t>者等の円滑な移動等に配慮した建築設計標準に基づいた、</w:t>
      </w:r>
    </w:p>
    <w:p w14:paraId="707E08B1" w14:textId="51721C65" w:rsidR="00152654" w:rsidRPr="00C36742" w:rsidRDefault="00152654" w:rsidP="00E805F1">
      <w:pPr>
        <w:widowControl/>
        <w:spacing w:line="280" w:lineRule="exact"/>
        <w:ind w:leftChars="300" w:left="630"/>
        <w:jc w:val="left"/>
        <w:rPr>
          <w:rFonts w:asciiTheme="minorEastAsia" w:eastAsiaTheme="minorEastAsia" w:hAnsiTheme="minorEastAsia"/>
        </w:rPr>
      </w:pPr>
      <w:r w:rsidRPr="00C36742">
        <w:rPr>
          <w:rFonts w:asciiTheme="minorEastAsia" w:eastAsiaTheme="minorEastAsia" w:hAnsiTheme="minorEastAsia" w:hint="eastAsia"/>
        </w:rPr>
        <w:t>きめ細やかなバリアフリーの計画とします。</w:t>
      </w:r>
    </w:p>
    <w:p w14:paraId="17113061" w14:textId="77777777" w:rsidR="003A19F0" w:rsidRDefault="00152654" w:rsidP="00E805F1">
      <w:pPr>
        <w:widowControl/>
        <w:spacing w:line="280" w:lineRule="exact"/>
        <w:ind w:left="630" w:hangingChars="300" w:hanging="630"/>
        <w:jc w:val="left"/>
        <w:rPr>
          <w:rFonts w:asciiTheme="minorEastAsia" w:eastAsiaTheme="minorEastAsia" w:hAnsiTheme="minorEastAsia"/>
        </w:rPr>
      </w:pPr>
      <w:r w:rsidRPr="00C36742">
        <w:rPr>
          <w:rFonts w:asciiTheme="minorEastAsia" w:eastAsiaTheme="minorEastAsia" w:hAnsiTheme="minorEastAsia" w:hint="eastAsia"/>
        </w:rPr>
        <w:t xml:space="preserve">　　・敷地周辺をスロープで繋ぐことで、車いす使用者が外部施設を利用しやすいように計画し</w:t>
      </w:r>
    </w:p>
    <w:p w14:paraId="2E206237" w14:textId="314DF733" w:rsidR="00152654" w:rsidRPr="00C36742" w:rsidRDefault="00152654" w:rsidP="00E805F1">
      <w:pPr>
        <w:widowControl/>
        <w:spacing w:line="280" w:lineRule="exact"/>
        <w:ind w:leftChars="300" w:left="630"/>
        <w:jc w:val="left"/>
        <w:rPr>
          <w:rFonts w:asciiTheme="minorEastAsia" w:eastAsiaTheme="minorEastAsia" w:hAnsiTheme="minorEastAsia"/>
        </w:rPr>
      </w:pPr>
      <w:r w:rsidRPr="00C36742">
        <w:rPr>
          <w:rFonts w:asciiTheme="minorEastAsia" w:eastAsiaTheme="minorEastAsia" w:hAnsiTheme="minorEastAsia" w:hint="eastAsia"/>
        </w:rPr>
        <w:t>ます。</w:t>
      </w:r>
    </w:p>
    <w:p w14:paraId="2B64B1D2" w14:textId="77777777" w:rsidR="00152654" w:rsidRPr="00C36742" w:rsidRDefault="00152654" w:rsidP="00E805F1">
      <w:pPr>
        <w:widowControl/>
        <w:spacing w:line="280" w:lineRule="exact"/>
        <w:jc w:val="left"/>
        <w:rPr>
          <w:rFonts w:asciiTheme="minorEastAsia" w:eastAsiaTheme="minorEastAsia" w:hAnsiTheme="minorEastAsia"/>
        </w:rPr>
      </w:pPr>
      <w:r w:rsidRPr="00C36742">
        <w:rPr>
          <w:rFonts w:asciiTheme="minorEastAsia" w:eastAsiaTheme="minorEastAsia" w:hAnsiTheme="minorEastAsia" w:hint="eastAsia"/>
        </w:rPr>
        <w:t xml:space="preserve">　　・建屋の中央にエレベーターを配置し、だれもが利用しやすい動線計画とします。</w:t>
      </w:r>
    </w:p>
    <w:p w14:paraId="510696F6" w14:textId="77777777" w:rsidR="00152654" w:rsidRDefault="00152654" w:rsidP="00E805F1">
      <w:pPr>
        <w:widowControl/>
        <w:spacing w:line="280" w:lineRule="exact"/>
        <w:jc w:val="left"/>
      </w:pPr>
    </w:p>
    <w:p w14:paraId="04DA34C3" w14:textId="2C2AB4BE" w:rsidR="00152654" w:rsidRDefault="00B451FC" w:rsidP="00E805F1">
      <w:pPr>
        <w:pStyle w:val="2"/>
        <w:spacing w:line="280" w:lineRule="exact"/>
      </w:pPr>
      <w:bookmarkStart w:id="40" w:name="_Toc67934019"/>
      <w:r>
        <w:rPr>
          <w:rFonts w:hint="eastAsia"/>
        </w:rPr>
        <w:t>９</w:t>
      </w:r>
      <w:r w:rsidR="007E63C0">
        <w:rPr>
          <w:rFonts w:hint="eastAsia"/>
        </w:rPr>
        <w:t xml:space="preserve"> </w:t>
      </w:r>
      <w:r w:rsidR="00152654">
        <w:rPr>
          <w:rFonts w:hint="eastAsia"/>
        </w:rPr>
        <w:t>防災計画</w:t>
      </w:r>
      <w:bookmarkEnd w:id="40"/>
    </w:p>
    <w:p w14:paraId="4226C4B4" w14:textId="4CBA500D" w:rsidR="00152654" w:rsidRDefault="00152654" w:rsidP="00E805F1">
      <w:pPr>
        <w:pStyle w:val="3"/>
        <w:numPr>
          <w:ilvl w:val="0"/>
          <w:numId w:val="23"/>
        </w:numPr>
        <w:spacing w:line="280" w:lineRule="exact"/>
        <w:ind w:leftChars="0" w:firstLineChars="0"/>
      </w:pPr>
      <w:r>
        <w:rPr>
          <w:rFonts w:hint="eastAsia"/>
        </w:rPr>
        <w:t>避難計画</w:t>
      </w:r>
    </w:p>
    <w:p w14:paraId="6454F924" w14:textId="77777777" w:rsidR="00152654" w:rsidRPr="00C36742" w:rsidRDefault="00152654" w:rsidP="00E805F1">
      <w:pPr>
        <w:widowControl/>
        <w:spacing w:line="280" w:lineRule="exact"/>
        <w:jc w:val="left"/>
        <w:rPr>
          <w:rFonts w:asciiTheme="minorEastAsia" w:eastAsiaTheme="minorEastAsia" w:hAnsiTheme="minorEastAsia"/>
        </w:rPr>
      </w:pPr>
      <w:r w:rsidRPr="00C36742">
        <w:rPr>
          <w:rFonts w:asciiTheme="minorEastAsia" w:eastAsiaTheme="minorEastAsia" w:hAnsiTheme="minorEastAsia" w:hint="eastAsia"/>
        </w:rPr>
        <w:t xml:space="preserve">　　・建屋内には避難階段を３箇所配置し、二方向避難を確保する計画とします。</w:t>
      </w:r>
    </w:p>
    <w:p w14:paraId="2AE6CC6C" w14:textId="77777777" w:rsidR="00152654" w:rsidRPr="00C36742" w:rsidRDefault="00152654" w:rsidP="00E805F1">
      <w:pPr>
        <w:widowControl/>
        <w:spacing w:line="280" w:lineRule="exact"/>
        <w:ind w:left="630" w:hangingChars="300" w:hanging="630"/>
        <w:jc w:val="left"/>
        <w:rPr>
          <w:rFonts w:asciiTheme="minorEastAsia" w:eastAsiaTheme="minorEastAsia" w:hAnsiTheme="minorEastAsia"/>
        </w:rPr>
      </w:pPr>
      <w:r w:rsidRPr="00C36742">
        <w:rPr>
          <w:rFonts w:asciiTheme="minorEastAsia" w:eastAsiaTheme="minorEastAsia" w:hAnsiTheme="minorEastAsia" w:hint="eastAsia"/>
        </w:rPr>
        <w:t xml:space="preserve">　　・宿泊室の界壁は防火上主要な間仕切りとして、防火性能をもたせ、火災の延焼を抑制する計画とします。</w:t>
      </w:r>
    </w:p>
    <w:p w14:paraId="733D05C0" w14:textId="77777777" w:rsidR="00152654" w:rsidRPr="00C36742" w:rsidRDefault="00152654" w:rsidP="00E805F1">
      <w:pPr>
        <w:widowControl/>
        <w:spacing w:line="280" w:lineRule="exact"/>
        <w:jc w:val="left"/>
        <w:rPr>
          <w:rFonts w:asciiTheme="minorEastAsia" w:eastAsiaTheme="minorEastAsia" w:hAnsiTheme="minorEastAsia"/>
        </w:rPr>
      </w:pPr>
      <w:r w:rsidRPr="00C36742">
        <w:rPr>
          <w:rFonts w:asciiTheme="minorEastAsia" w:eastAsiaTheme="minorEastAsia" w:hAnsiTheme="minorEastAsia" w:hint="eastAsia"/>
        </w:rPr>
        <w:t xml:space="preserve">　　・各居室には排煙窓を設置し、自然排煙によって安全に煙を排気させる計画とします。</w:t>
      </w:r>
    </w:p>
    <w:p w14:paraId="071291A3" w14:textId="77777777" w:rsidR="00152654" w:rsidRDefault="00152654" w:rsidP="00E805F1">
      <w:pPr>
        <w:widowControl/>
        <w:spacing w:line="280" w:lineRule="exact"/>
        <w:jc w:val="left"/>
      </w:pPr>
    </w:p>
    <w:p w14:paraId="6E69C97E" w14:textId="433738EB" w:rsidR="00152654" w:rsidRDefault="007E63C0" w:rsidP="00E805F1">
      <w:pPr>
        <w:pStyle w:val="3"/>
        <w:spacing w:line="280" w:lineRule="exact"/>
        <w:ind w:leftChars="0" w:left="330" w:firstLineChars="0" w:firstLine="0"/>
      </w:pPr>
      <w:r>
        <w:rPr>
          <w:rFonts w:hint="eastAsia"/>
        </w:rPr>
        <w:t>（２）</w:t>
      </w:r>
      <w:r w:rsidR="00152654">
        <w:rPr>
          <w:rFonts w:hint="eastAsia"/>
        </w:rPr>
        <w:t>災害時避難施設利用計画</w:t>
      </w:r>
    </w:p>
    <w:p w14:paraId="6B63D836" w14:textId="77777777" w:rsidR="00152654" w:rsidRPr="00C36742" w:rsidRDefault="00152654" w:rsidP="00E805F1">
      <w:pPr>
        <w:widowControl/>
        <w:spacing w:line="280" w:lineRule="exact"/>
        <w:jc w:val="left"/>
        <w:rPr>
          <w:rFonts w:asciiTheme="minorEastAsia" w:eastAsiaTheme="minorEastAsia" w:hAnsiTheme="minorEastAsia"/>
        </w:rPr>
      </w:pPr>
      <w:r w:rsidRPr="00C36742">
        <w:rPr>
          <w:rFonts w:asciiTheme="minorEastAsia" w:eastAsiaTheme="minorEastAsia" w:hAnsiTheme="minorEastAsia" w:hint="eastAsia"/>
        </w:rPr>
        <w:t xml:space="preserve">　　・</w:t>
      </w:r>
      <w:r>
        <w:rPr>
          <w:rFonts w:asciiTheme="minorEastAsia" w:eastAsiaTheme="minorEastAsia" w:hAnsiTheme="minorEastAsia" w:hint="eastAsia"/>
        </w:rPr>
        <w:t>災害時に拠点となる事務室に、通信設備や非常電源を設置する検討を行います。</w:t>
      </w:r>
    </w:p>
    <w:p w14:paraId="706A901E" w14:textId="77777777" w:rsidR="00152654" w:rsidRPr="00C36742" w:rsidRDefault="00152654" w:rsidP="00E805F1">
      <w:pPr>
        <w:widowControl/>
        <w:spacing w:line="280" w:lineRule="exact"/>
        <w:jc w:val="left"/>
        <w:rPr>
          <w:rFonts w:asciiTheme="minorEastAsia" w:eastAsiaTheme="minorEastAsia" w:hAnsiTheme="minorEastAsia"/>
        </w:rPr>
      </w:pPr>
      <w:r w:rsidRPr="00C36742">
        <w:rPr>
          <w:rFonts w:asciiTheme="minorEastAsia" w:eastAsiaTheme="minorEastAsia" w:hAnsiTheme="minorEastAsia" w:hint="eastAsia"/>
        </w:rPr>
        <w:t xml:space="preserve">　　・</w:t>
      </w:r>
      <w:r>
        <w:rPr>
          <w:rFonts w:asciiTheme="minorEastAsia" w:eastAsiaTheme="minorEastAsia" w:hAnsiTheme="minorEastAsia" w:hint="eastAsia"/>
        </w:rPr>
        <w:t>災害時に必要な物品を保管する防災倉庫の設置を検討します。</w:t>
      </w:r>
    </w:p>
    <w:p w14:paraId="1BD55ACD" w14:textId="35EEF8E3" w:rsidR="003A19F0" w:rsidRPr="00D273A1" w:rsidRDefault="00152654" w:rsidP="00E805F1">
      <w:pPr>
        <w:widowControl/>
        <w:spacing w:line="280" w:lineRule="exact"/>
        <w:ind w:left="630" w:hangingChars="300" w:hanging="630"/>
        <w:jc w:val="left"/>
        <w:rPr>
          <w:rFonts w:asciiTheme="minorEastAsia" w:eastAsiaTheme="minorEastAsia" w:hAnsiTheme="minorEastAsia"/>
          <w:color w:val="000000" w:themeColor="text1"/>
        </w:rPr>
      </w:pPr>
      <w:r w:rsidRPr="00C36742">
        <w:rPr>
          <w:rFonts w:asciiTheme="minorEastAsia" w:eastAsiaTheme="minorEastAsia" w:hAnsiTheme="minorEastAsia" w:hint="eastAsia"/>
        </w:rPr>
        <w:t xml:space="preserve">　　・</w:t>
      </w:r>
      <w:r>
        <w:rPr>
          <w:rFonts w:asciiTheme="minorEastAsia" w:eastAsiaTheme="minorEastAsia" w:hAnsiTheme="minorEastAsia" w:hint="eastAsia"/>
        </w:rPr>
        <w:t>災害時に給水機能を確保するために、受水槽の加圧ポンプに非常電源</w:t>
      </w:r>
      <w:r w:rsidR="006913ED">
        <w:rPr>
          <w:rFonts w:asciiTheme="minorEastAsia" w:eastAsiaTheme="minorEastAsia" w:hAnsiTheme="minorEastAsia" w:hint="eastAsia"/>
        </w:rPr>
        <w:t>を</w:t>
      </w:r>
      <w:r w:rsidRPr="00D273A1">
        <w:rPr>
          <w:rFonts w:asciiTheme="minorEastAsia" w:eastAsiaTheme="minorEastAsia" w:hAnsiTheme="minorEastAsia" w:hint="eastAsia"/>
          <w:color w:val="000000" w:themeColor="text1"/>
        </w:rPr>
        <w:t>設置</w:t>
      </w:r>
      <w:r w:rsidR="006913ED" w:rsidRPr="00D273A1">
        <w:rPr>
          <w:rFonts w:asciiTheme="minorEastAsia" w:eastAsiaTheme="minorEastAsia" w:hAnsiTheme="minorEastAsia" w:hint="eastAsia"/>
          <w:color w:val="000000" w:themeColor="text1"/>
        </w:rPr>
        <w:t>等の</w:t>
      </w:r>
      <w:r w:rsidRPr="00D273A1">
        <w:rPr>
          <w:rFonts w:asciiTheme="minorEastAsia" w:eastAsiaTheme="minorEastAsia" w:hAnsiTheme="minorEastAsia" w:hint="eastAsia"/>
          <w:color w:val="000000" w:themeColor="text1"/>
        </w:rPr>
        <w:t>検討を行い</w:t>
      </w:r>
    </w:p>
    <w:p w14:paraId="4327BC85" w14:textId="2FA15C17" w:rsidR="00152654" w:rsidRPr="00D273A1" w:rsidRDefault="00152654" w:rsidP="00E805F1">
      <w:pPr>
        <w:widowControl/>
        <w:spacing w:line="280" w:lineRule="exact"/>
        <w:ind w:leftChars="300" w:left="630"/>
        <w:jc w:val="left"/>
        <w:rPr>
          <w:rFonts w:asciiTheme="minorEastAsia" w:eastAsiaTheme="minorEastAsia" w:hAnsiTheme="minorEastAsia"/>
          <w:color w:val="000000" w:themeColor="text1"/>
        </w:rPr>
      </w:pPr>
      <w:r w:rsidRPr="00D273A1">
        <w:rPr>
          <w:rFonts w:asciiTheme="minorEastAsia" w:eastAsiaTheme="minorEastAsia" w:hAnsiTheme="minorEastAsia" w:hint="eastAsia"/>
          <w:color w:val="000000" w:themeColor="text1"/>
        </w:rPr>
        <w:t>ます。</w:t>
      </w:r>
    </w:p>
    <w:p w14:paraId="5C56A23D" w14:textId="760C2553" w:rsidR="0097720C" w:rsidRPr="00D273A1" w:rsidRDefault="0097720C" w:rsidP="00E805F1">
      <w:pPr>
        <w:widowControl/>
        <w:spacing w:line="280" w:lineRule="exact"/>
        <w:jc w:val="left"/>
        <w:rPr>
          <w:rFonts w:asciiTheme="minorEastAsia" w:eastAsiaTheme="minorEastAsia" w:hAnsiTheme="minorEastAsia"/>
          <w:color w:val="000000" w:themeColor="text1"/>
        </w:rPr>
      </w:pPr>
      <w:r w:rsidRPr="00D273A1">
        <w:rPr>
          <w:rFonts w:asciiTheme="minorEastAsia" w:eastAsiaTheme="minorEastAsia" w:hAnsiTheme="minorEastAsia" w:hint="eastAsia"/>
          <w:color w:val="000000" w:themeColor="text1"/>
        </w:rPr>
        <w:t xml:space="preserve">　　・災害時に一時避難</w:t>
      </w:r>
      <w:r w:rsidR="006913ED" w:rsidRPr="00D273A1">
        <w:rPr>
          <w:rFonts w:asciiTheme="minorEastAsia" w:eastAsiaTheme="minorEastAsia" w:hAnsiTheme="minorEastAsia" w:hint="eastAsia"/>
          <w:color w:val="000000" w:themeColor="text1"/>
        </w:rPr>
        <w:t>等の</w:t>
      </w:r>
      <w:r w:rsidRPr="00D273A1">
        <w:rPr>
          <w:rFonts w:asciiTheme="minorEastAsia" w:eastAsiaTheme="minorEastAsia" w:hAnsiTheme="minorEastAsia" w:hint="eastAsia"/>
          <w:color w:val="000000" w:themeColor="text1"/>
        </w:rPr>
        <w:t>対応</w:t>
      </w:r>
      <w:r w:rsidR="006913ED" w:rsidRPr="00D273A1">
        <w:rPr>
          <w:rFonts w:asciiTheme="minorEastAsia" w:eastAsiaTheme="minorEastAsia" w:hAnsiTheme="minorEastAsia" w:hint="eastAsia"/>
          <w:color w:val="000000" w:themeColor="text1"/>
        </w:rPr>
        <w:t>への検討を行います。</w:t>
      </w:r>
    </w:p>
    <w:p w14:paraId="66780A43" w14:textId="77777777" w:rsidR="00152654" w:rsidRPr="00201DFA" w:rsidRDefault="00152654" w:rsidP="00E805F1">
      <w:pPr>
        <w:widowControl/>
        <w:spacing w:line="280" w:lineRule="exact"/>
        <w:jc w:val="left"/>
      </w:pPr>
    </w:p>
    <w:p w14:paraId="262EA547" w14:textId="441182C9" w:rsidR="00152654" w:rsidRDefault="00152654" w:rsidP="00E805F1">
      <w:pPr>
        <w:pStyle w:val="2"/>
        <w:spacing w:line="280" w:lineRule="exact"/>
      </w:pPr>
      <w:bookmarkStart w:id="41" w:name="_Toc67934020"/>
      <w:r>
        <w:rPr>
          <w:rFonts w:hint="eastAsia"/>
        </w:rPr>
        <w:t>1</w:t>
      </w:r>
      <w:r w:rsidR="00B451FC">
        <w:rPr>
          <w:rFonts w:hint="eastAsia"/>
        </w:rPr>
        <w:t>0</w:t>
      </w:r>
      <w:r w:rsidR="007E63C0">
        <w:t xml:space="preserve"> </w:t>
      </w:r>
      <w:r>
        <w:rPr>
          <w:rFonts w:hint="eastAsia"/>
        </w:rPr>
        <w:t>環境計画</w:t>
      </w:r>
      <w:bookmarkEnd w:id="41"/>
    </w:p>
    <w:p w14:paraId="66874EB6" w14:textId="77777777" w:rsidR="00152654" w:rsidRPr="00201DFA" w:rsidRDefault="00152654" w:rsidP="00E805F1">
      <w:pPr>
        <w:spacing w:line="280" w:lineRule="exact"/>
        <w:rPr>
          <w:rFonts w:asciiTheme="minorEastAsia" w:eastAsiaTheme="minorEastAsia" w:hAnsiTheme="minorEastAsia"/>
        </w:rPr>
      </w:pPr>
      <w:r w:rsidRPr="00201DFA">
        <w:rPr>
          <w:rFonts w:asciiTheme="minorEastAsia" w:eastAsiaTheme="minorEastAsia" w:hAnsiTheme="minorEastAsia" w:hint="eastAsia"/>
        </w:rPr>
        <w:t xml:space="preserve">　　・</w:t>
      </w:r>
      <w:r>
        <w:rPr>
          <w:rFonts w:asciiTheme="minorEastAsia" w:eastAsiaTheme="minorEastAsia" w:hAnsiTheme="minorEastAsia" w:hint="eastAsia"/>
        </w:rPr>
        <w:t>自然通風、自然採光を積極的に確保し、自然エネルギーで快適な空間を計画します。</w:t>
      </w:r>
    </w:p>
    <w:p w14:paraId="6FE3859D" w14:textId="58AFB339" w:rsidR="00152654" w:rsidRPr="00201DFA" w:rsidRDefault="00152654" w:rsidP="00E805F1">
      <w:pPr>
        <w:spacing w:line="280" w:lineRule="exact"/>
        <w:ind w:left="630" w:hangingChars="300" w:hanging="630"/>
        <w:rPr>
          <w:rFonts w:asciiTheme="minorEastAsia" w:eastAsiaTheme="minorEastAsia" w:hAnsiTheme="minorEastAsia"/>
        </w:rPr>
      </w:pPr>
      <w:r w:rsidRPr="00201DFA">
        <w:rPr>
          <w:rFonts w:asciiTheme="minorEastAsia" w:eastAsiaTheme="minorEastAsia" w:hAnsiTheme="minorEastAsia" w:hint="eastAsia"/>
        </w:rPr>
        <w:t xml:space="preserve">　　・</w:t>
      </w:r>
      <w:r>
        <w:rPr>
          <w:rFonts w:asciiTheme="minorEastAsia" w:eastAsiaTheme="minorEastAsia" w:hAnsiTheme="minorEastAsia" w:hint="eastAsia"/>
        </w:rPr>
        <w:t>太陽光発電、地中熱利用、コージェネレーションシステムなどの</w:t>
      </w:r>
      <w:r w:rsidR="00427C82">
        <w:rPr>
          <w:rFonts w:asciiTheme="minorEastAsia" w:eastAsiaTheme="minorEastAsia" w:hAnsiTheme="minorEastAsia" w:hint="eastAsia"/>
        </w:rPr>
        <w:t>創</w:t>
      </w:r>
      <w:r w:rsidR="00407169">
        <w:rPr>
          <w:rFonts w:asciiTheme="minorEastAsia" w:eastAsiaTheme="minorEastAsia" w:hAnsiTheme="minorEastAsia" w:hint="eastAsia"/>
        </w:rPr>
        <w:t>エネ</w:t>
      </w:r>
      <w:r>
        <w:rPr>
          <w:rFonts w:asciiTheme="minorEastAsia" w:eastAsiaTheme="minorEastAsia" w:hAnsiTheme="minorEastAsia" w:hint="eastAsia"/>
        </w:rPr>
        <w:t>の検討を行い、建屋のZEB化を図ります。</w:t>
      </w:r>
    </w:p>
    <w:p w14:paraId="0689CEA7" w14:textId="054D320D" w:rsidR="00152654" w:rsidRPr="00201DFA" w:rsidRDefault="00152654" w:rsidP="00E805F1">
      <w:pPr>
        <w:spacing w:line="280" w:lineRule="exact"/>
        <w:ind w:left="630" w:hangingChars="300" w:hanging="630"/>
        <w:rPr>
          <w:rFonts w:asciiTheme="minorEastAsia" w:eastAsiaTheme="minorEastAsia" w:hAnsiTheme="minorEastAsia"/>
        </w:rPr>
      </w:pPr>
      <w:r w:rsidRPr="00201DFA">
        <w:rPr>
          <w:rFonts w:asciiTheme="minorEastAsia" w:eastAsiaTheme="minorEastAsia" w:hAnsiTheme="minorEastAsia" w:hint="eastAsia"/>
        </w:rPr>
        <w:t xml:space="preserve">　　・</w:t>
      </w:r>
      <w:r>
        <w:rPr>
          <w:rFonts w:asciiTheme="minorEastAsia" w:eastAsiaTheme="minorEastAsia" w:hAnsiTheme="minorEastAsia" w:hint="eastAsia"/>
        </w:rPr>
        <w:t>トイレや廊下などは人感センサーによる照明の制御とし、また衛生器具は節水型</w:t>
      </w:r>
      <w:r w:rsidR="004770F3">
        <w:rPr>
          <w:rFonts w:asciiTheme="minorEastAsia" w:eastAsiaTheme="minorEastAsia" w:hAnsiTheme="minorEastAsia" w:hint="eastAsia"/>
        </w:rPr>
        <w:t>を</w:t>
      </w:r>
      <w:r>
        <w:rPr>
          <w:rFonts w:asciiTheme="minorEastAsia" w:eastAsiaTheme="minorEastAsia" w:hAnsiTheme="minorEastAsia" w:hint="eastAsia"/>
        </w:rPr>
        <w:t>採用するなどし、きめ細やかな制御を行い、建物の省エネルギーを図ります。</w:t>
      </w:r>
    </w:p>
    <w:p w14:paraId="6FC97E75" w14:textId="0BBC8B08" w:rsidR="00152654" w:rsidRPr="00EC7E5B" w:rsidRDefault="00850E35" w:rsidP="00E805F1">
      <w:pPr>
        <w:spacing w:line="280" w:lineRule="exact"/>
        <w:rPr>
          <w:rFonts w:asciiTheme="minorEastAsia" w:eastAsiaTheme="minorEastAsia" w:hAnsiTheme="minorEastAsia"/>
        </w:rPr>
      </w:pPr>
      <w:r w:rsidRPr="00850E35">
        <w:rPr>
          <w:rFonts w:hint="eastAsia"/>
        </w:rPr>
        <w:t xml:space="preserve">　</w:t>
      </w:r>
      <w:r w:rsidRPr="00EC7E5B">
        <w:rPr>
          <w:rFonts w:asciiTheme="minorEastAsia" w:eastAsiaTheme="minorEastAsia" w:hAnsiTheme="minorEastAsia" w:hint="eastAsia"/>
        </w:rPr>
        <w:t xml:space="preserve">　・雨水の中水利用、リサイクル建材利用を検討し、環境にやさしい施設計画とします。</w:t>
      </w:r>
    </w:p>
    <w:p w14:paraId="20054BA3" w14:textId="3DD4C099" w:rsidR="00152654" w:rsidRPr="006B4EF7" w:rsidRDefault="005627B9" w:rsidP="00E805F1">
      <w:pPr>
        <w:spacing w:line="280" w:lineRule="exact"/>
        <w:rPr>
          <w:rFonts w:asciiTheme="minorEastAsia" w:eastAsiaTheme="minorEastAsia" w:hAnsiTheme="minorEastAsia"/>
        </w:rPr>
      </w:pPr>
      <w:r w:rsidRPr="006B4EF7">
        <w:rPr>
          <w:rFonts w:asciiTheme="minorEastAsia" w:eastAsiaTheme="minorEastAsia" w:hAnsiTheme="minorEastAsia" w:hint="eastAsia"/>
        </w:rPr>
        <w:t xml:space="preserve">　　・この他、熊本市公共事業環境配慮指針に基づいた環境配慮を実施します。</w:t>
      </w:r>
    </w:p>
    <w:p w14:paraId="4C48289A" w14:textId="009A3FFA" w:rsidR="00152654" w:rsidRDefault="00152654" w:rsidP="00FC148C">
      <w:pPr>
        <w:pStyle w:val="2"/>
      </w:pPr>
      <w:bookmarkStart w:id="42" w:name="_Toc67934021"/>
      <w:r>
        <w:rPr>
          <w:rFonts w:hint="eastAsia"/>
        </w:rPr>
        <w:lastRenderedPageBreak/>
        <w:t>1</w:t>
      </w:r>
      <w:r w:rsidR="00B451FC">
        <w:rPr>
          <w:rFonts w:hint="eastAsia"/>
        </w:rPr>
        <w:t>1</w:t>
      </w:r>
      <w:r w:rsidR="00E9353B">
        <w:t xml:space="preserve"> </w:t>
      </w:r>
      <w:r>
        <w:rPr>
          <w:rFonts w:hint="eastAsia"/>
        </w:rPr>
        <w:t>建築基準法関連法令の検討・整理</w:t>
      </w:r>
      <w:bookmarkEnd w:id="42"/>
    </w:p>
    <w:p w14:paraId="074A85D3" w14:textId="77777777" w:rsidR="00152654" w:rsidRPr="001331EE" w:rsidRDefault="00152654" w:rsidP="00152654">
      <w:pPr>
        <w:widowControl/>
        <w:jc w:val="left"/>
      </w:pPr>
    </w:p>
    <w:p w14:paraId="50FC9604" w14:textId="75415FA3" w:rsidR="00152654" w:rsidRDefault="004078CD" w:rsidP="00152654">
      <w:pPr>
        <w:pStyle w:val="ad"/>
      </w:pPr>
      <w:r>
        <w:rPr>
          <w:rFonts w:hint="eastAsia"/>
        </w:rPr>
        <w:t>図表</w:t>
      </w:r>
      <w:r w:rsidR="00184AA1">
        <w:rPr>
          <w:rFonts w:hint="eastAsia"/>
        </w:rPr>
        <w:t xml:space="preserve">　39</w:t>
      </w:r>
      <w:r w:rsidR="00152654">
        <w:rPr>
          <w:rFonts w:hint="eastAsia"/>
        </w:rPr>
        <w:t xml:space="preserve">　建築基準法関連法令一覧</w:t>
      </w:r>
    </w:p>
    <w:p w14:paraId="4693D853" w14:textId="77777777" w:rsidR="00F905A6" w:rsidRDefault="00F905A6" w:rsidP="00F905A6">
      <w:pPr>
        <w:pStyle w:val="ad"/>
      </w:pPr>
    </w:p>
    <w:tbl>
      <w:tblPr>
        <w:tblW w:w="9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469"/>
        <w:gridCol w:w="7371"/>
      </w:tblGrid>
      <w:tr w:rsidR="00F905A6" w:rsidRPr="00F85173" w14:paraId="6A18DDB9" w14:textId="77777777" w:rsidTr="005C71EA">
        <w:trPr>
          <w:trHeight w:val="499"/>
        </w:trPr>
        <w:tc>
          <w:tcPr>
            <w:tcW w:w="9840" w:type="dxa"/>
            <w:gridSpan w:val="2"/>
            <w:shd w:val="clear" w:color="auto" w:fill="auto"/>
            <w:noWrap/>
            <w:vAlign w:val="center"/>
            <w:hideMark/>
          </w:tcPr>
          <w:p w14:paraId="30DEB029"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bookmarkStart w:id="43" w:name="_Hlk66981779"/>
            <w:r w:rsidRPr="00F85173">
              <w:rPr>
                <w:rFonts w:ascii="HGSｺﾞｼｯｸM" w:eastAsia="HGSｺﾞｼｯｸM" w:hAnsi="ＭＳ Ｐゴシック" w:cs="ＭＳ Ｐゴシック" w:hint="eastAsia"/>
                <w:color w:val="000000"/>
                <w:kern w:val="0"/>
                <w:sz w:val="22"/>
              </w:rPr>
              <w:t>①都市計画法</w:t>
            </w:r>
          </w:p>
        </w:tc>
      </w:tr>
      <w:tr w:rsidR="00F905A6" w:rsidRPr="00F85173" w14:paraId="0B75A73F" w14:textId="77777777" w:rsidTr="005C71EA">
        <w:trPr>
          <w:trHeight w:val="827"/>
        </w:trPr>
        <w:tc>
          <w:tcPr>
            <w:tcW w:w="2469" w:type="dxa"/>
            <w:shd w:val="clear" w:color="auto" w:fill="auto"/>
            <w:noWrap/>
            <w:vAlign w:val="center"/>
            <w:hideMark/>
          </w:tcPr>
          <w:p w14:paraId="56FEF153"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都市計画区域</w:t>
            </w:r>
          </w:p>
        </w:tc>
        <w:tc>
          <w:tcPr>
            <w:tcW w:w="7371" w:type="dxa"/>
            <w:shd w:val="clear" w:color="auto" w:fill="auto"/>
            <w:vAlign w:val="center"/>
            <w:hideMark/>
          </w:tcPr>
          <w:p w14:paraId="0D7CE54E"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8B4086">
              <w:rPr>
                <w:rFonts w:ascii="HGSｺﾞｼｯｸM" w:eastAsia="HGSｺﾞｼｯｸM" w:hAnsi="ＭＳ Ｐゴシック" w:cs="ＭＳ Ｐゴシック" w:hint="eastAsia"/>
                <w:color w:val="000000" w:themeColor="text1"/>
                <w:kern w:val="0"/>
                <w:sz w:val="22"/>
              </w:rPr>
              <w:t>市街化調整区域</w:t>
            </w:r>
            <w:r w:rsidRPr="008B4086">
              <w:rPr>
                <w:rFonts w:ascii="HGSｺﾞｼｯｸM" w:eastAsia="HGSｺﾞｼｯｸM" w:hAnsi="ＭＳ Ｐゴシック" w:cs="ＭＳ Ｐゴシック" w:hint="eastAsia"/>
                <w:color w:val="000000" w:themeColor="text1"/>
                <w:kern w:val="0"/>
                <w:sz w:val="22"/>
              </w:rPr>
              <w:br/>
              <w:t>熊本市と開発許可不要の詳細協議が必要</w:t>
            </w:r>
          </w:p>
        </w:tc>
      </w:tr>
      <w:tr w:rsidR="00F905A6" w:rsidRPr="00F85173" w14:paraId="32DDB54A" w14:textId="77777777" w:rsidTr="005C71EA">
        <w:trPr>
          <w:trHeight w:val="499"/>
        </w:trPr>
        <w:tc>
          <w:tcPr>
            <w:tcW w:w="9840" w:type="dxa"/>
            <w:gridSpan w:val="2"/>
            <w:shd w:val="clear" w:color="auto" w:fill="auto"/>
            <w:noWrap/>
            <w:vAlign w:val="center"/>
            <w:hideMark/>
          </w:tcPr>
          <w:p w14:paraId="3B9DE16C"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②建築基準法</w:t>
            </w:r>
          </w:p>
        </w:tc>
      </w:tr>
      <w:tr w:rsidR="00F905A6" w:rsidRPr="00F85173" w14:paraId="5A23C4A0" w14:textId="77777777" w:rsidTr="005C71EA">
        <w:trPr>
          <w:trHeight w:val="499"/>
        </w:trPr>
        <w:tc>
          <w:tcPr>
            <w:tcW w:w="2469" w:type="dxa"/>
            <w:shd w:val="clear" w:color="auto" w:fill="auto"/>
            <w:noWrap/>
            <w:vAlign w:val="center"/>
            <w:hideMark/>
          </w:tcPr>
          <w:p w14:paraId="7E80B58A"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主要用途</w:t>
            </w:r>
          </w:p>
        </w:tc>
        <w:tc>
          <w:tcPr>
            <w:tcW w:w="7371" w:type="dxa"/>
            <w:shd w:val="clear" w:color="auto" w:fill="auto"/>
            <w:noWrap/>
            <w:vAlign w:val="center"/>
            <w:hideMark/>
          </w:tcPr>
          <w:p w14:paraId="2AC17149"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ホテル又は旅館</w:t>
            </w:r>
          </w:p>
        </w:tc>
      </w:tr>
      <w:tr w:rsidR="00F905A6" w:rsidRPr="00F85173" w14:paraId="316DFDB5" w14:textId="77777777" w:rsidTr="005C71EA">
        <w:trPr>
          <w:trHeight w:val="499"/>
        </w:trPr>
        <w:tc>
          <w:tcPr>
            <w:tcW w:w="2469" w:type="dxa"/>
            <w:shd w:val="clear" w:color="auto" w:fill="auto"/>
            <w:noWrap/>
            <w:vAlign w:val="center"/>
            <w:hideMark/>
          </w:tcPr>
          <w:p w14:paraId="293B166D"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接道</w:t>
            </w:r>
          </w:p>
        </w:tc>
        <w:tc>
          <w:tcPr>
            <w:tcW w:w="7371" w:type="dxa"/>
            <w:shd w:val="clear" w:color="auto" w:fill="auto"/>
            <w:noWrap/>
            <w:vAlign w:val="center"/>
            <w:hideMark/>
          </w:tcPr>
          <w:p w14:paraId="5AD82771"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2m</w:t>
            </w:r>
          </w:p>
        </w:tc>
      </w:tr>
      <w:tr w:rsidR="00F905A6" w:rsidRPr="00F85173" w14:paraId="18D6299E" w14:textId="77777777" w:rsidTr="005C71EA">
        <w:trPr>
          <w:trHeight w:val="499"/>
        </w:trPr>
        <w:tc>
          <w:tcPr>
            <w:tcW w:w="2469" w:type="dxa"/>
            <w:shd w:val="clear" w:color="auto" w:fill="auto"/>
            <w:noWrap/>
            <w:vAlign w:val="center"/>
            <w:hideMark/>
          </w:tcPr>
          <w:p w14:paraId="63AAD28E"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日影規制</w:t>
            </w:r>
          </w:p>
        </w:tc>
        <w:tc>
          <w:tcPr>
            <w:tcW w:w="7371" w:type="dxa"/>
            <w:shd w:val="clear" w:color="auto" w:fill="auto"/>
            <w:noWrap/>
            <w:vAlign w:val="center"/>
            <w:hideMark/>
          </w:tcPr>
          <w:p w14:paraId="2B5C8E91"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なし</w:t>
            </w:r>
          </w:p>
        </w:tc>
      </w:tr>
      <w:tr w:rsidR="00F905A6" w:rsidRPr="00F85173" w14:paraId="36CB6DD2" w14:textId="77777777" w:rsidTr="005C71EA">
        <w:trPr>
          <w:trHeight w:val="499"/>
        </w:trPr>
        <w:tc>
          <w:tcPr>
            <w:tcW w:w="2469" w:type="dxa"/>
            <w:shd w:val="clear" w:color="auto" w:fill="auto"/>
            <w:noWrap/>
            <w:vAlign w:val="center"/>
            <w:hideMark/>
          </w:tcPr>
          <w:p w14:paraId="6B075D2D"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絶対高さ制限</w:t>
            </w:r>
          </w:p>
        </w:tc>
        <w:tc>
          <w:tcPr>
            <w:tcW w:w="7371" w:type="dxa"/>
            <w:shd w:val="clear" w:color="auto" w:fill="auto"/>
            <w:noWrap/>
            <w:vAlign w:val="center"/>
            <w:hideMark/>
          </w:tcPr>
          <w:p w14:paraId="148E6BD4"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なし</w:t>
            </w:r>
          </w:p>
        </w:tc>
      </w:tr>
      <w:tr w:rsidR="00F905A6" w:rsidRPr="00F85173" w14:paraId="202FBD7D" w14:textId="77777777" w:rsidTr="005C71EA">
        <w:trPr>
          <w:trHeight w:val="499"/>
        </w:trPr>
        <w:tc>
          <w:tcPr>
            <w:tcW w:w="2469" w:type="dxa"/>
            <w:shd w:val="clear" w:color="auto" w:fill="auto"/>
            <w:noWrap/>
            <w:vAlign w:val="center"/>
            <w:hideMark/>
          </w:tcPr>
          <w:p w14:paraId="3540E7E8"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外壁後退</w:t>
            </w:r>
          </w:p>
        </w:tc>
        <w:tc>
          <w:tcPr>
            <w:tcW w:w="7371" w:type="dxa"/>
            <w:shd w:val="clear" w:color="auto" w:fill="auto"/>
            <w:noWrap/>
            <w:vAlign w:val="center"/>
            <w:hideMark/>
          </w:tcPr>
          <w:p w14:paraId="160D8839"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なし</w:t>
            </w:r>
          </w:p>
        </w:tc>
      </w:tr>
      <w:tr w:rsidR="00F905A6" w:rsidRPr="00F85173" w14:paraId="5F62A194" w14:textId="77777777" w:rsidTr="005C71EA">
        <w:trPr>
          <w:trHeight w:val="499"/>
        </w:trPr>
        <w:tc>
          <w:tcPr>
            <w:tcW w:w="2469" w:type="dxa"/>
            <w:shd w:val="clear" w:color="auto" w:fill="auto"/>
            <w:noWrap/>
            <w:vAlign w:val="center"/>
            <w:hideMark/>
          </w:tcPr>
          <w:p w14:paraId="62852286"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北側斜線</w:t>
            </w:r>
          </w:p>
        </w:tc>
        <w:tc>
          <w:tcPr>
            <w:tcW w:w="7371" w:type="dxa"/>
            <w:shd w:val="clear" w:color="auto" w:fill="auto"/>
            <w:noWrap/>
            <w:vAlign w:val="center"/>
            <w:hideMark/>
          </w:tcPr>
          <w:p w14:paraId="288A5EC6"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なし</w:t>
            </w:r>
          </w:p>
        </w:tc>
      </w:tr>
      <w:tr w:rsidR="00F905A6" w:rsidRPr="00F85173" w14:paraId="5820E2DF" w14:textId="77777777" w:rsidTr="005C71EA">
        <w:trPr>
          <w:trHeight w:val="499"/>
        </w:trPr>
        <w:tc>
          <w:tcPr>
            <w:tcW w:w="2469" w:type="dxa"/>
            <w:shd w:val="clear" w:color="auto" w:fill="auto"/>
            <w:noWrap/>
            <w:vAlign w:val="center"/>
            <w:hideMark/>
          </w:tcPr>
          <w:p w14:paraId="65DD87D3"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道路斜線</w:t>
            </w:r>
          </w:p>
        </w:tc>
        <w:tc>
          <w:tcPr>
            <w:tcW w:w="7371" w:type="dxa"/>
            <w:shd w:val="clear" w:color="auto" w:fill="auto"/>
            <w:noWrap/>
            <w:vAlign w:val="center"/>
            <w:hideMark/>
          </w:tcPr>
          <w:p w14:paraId="7EB09A6A"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1.5</w:t>
            </w:r>
          </w:p>
        </w:tc>
      </w:tr>
      <w:tr w:rsidR="00F905A6" w:rsidRPr="00F85173" w14:paraId="7E58C97A" w14:textId="77777777" w:rsidTr="005C71EA">
        <w:trPr>
          <w:trHeight w:val="499"/>
        </w:trPr>
        <w:tc>
          <w:tcPr>
            <w:tcW w:w="2469" w:type="dxa"/>
            <w:shd w:val="clear" w:color="auto" w:fill="auto"/>
            <w:noWrap/>
            <w:vAlign w:val="center"/>
            <w:hideMark/>
          </w:tcPr>
          <w:p w14:paraId="00AC635A"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隣地斜線</w:t>
            </w:r>
          </w:p>
        </w:tc>
        <w:tc>
          <w:tcPr>
            <w:tcW w:w="7371" w:type="dxa"/>
            <w:shd w:val="clear" w:color="auto" w:fill="auto"/>
            <w:noWrap/>
            <w:vAlign w:val="center"/>
            <w:hideMark/>
          </w:tcPr>
          <w:p w14:paraId="706C1B1B"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Pr>
                <w:rFonts w:ascii="HGSｺﾞｼｯｸM" w:eastAsia="HGSｺﾞｼｯｸM" w:hAnsi="ＭＳ Ｐゴシック" w:cs="ＭＳ Ｐゴシック" w:hint="eastAsia"/>
                <w:color w:val="000000"/>
                <w:kern w:val="0"/>
                <w:sz w:val="22"/>
              </w:rPr>
              <w:t>2.5</w:t>
            </w:r>
          </w:p>
        </w:tc>
      </w:tr>
      <w:tr w:rsidR="00F905A6" w:rsidRPr="00F85173" w14:paraId="4EE77AD8" w14:textId="77777777" w:rsidTr="005C71EA">
        <w:trPr>
          <w:trHeight w:val="499"/>
        </w:trPr>
        <w:tc>
          <w:tcPr>
            <w:tcW w:w="9840" w:type="dxa"/>
            <w:gridSpan w:val="2"/>
            <w:shd w:val="clear" w:color="auto" w:fill="auto"/>
            <w:noWrap/>
            <w:vAlign w:val="center"/>
            <w:hideMark/>
          </w:tcPr>
          <w:p w14:paraId="2F363DA4"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③その他関連法令・条例</w:t>
            </w:r>
          </w:p>
        </w:tc>
      </w:tr>
      <w:tr w:rsidR="00F905A6" w:rsidRPr="00F85173" w14:paraId="0EB47913" w14:textId="77777777" w:rsidTr="005C71EA">
        <w:trPr>
          <w:trHeight w:val="499"/>
        </w:trPr>
        <w:tc>
          <w:tcPr>
            <w:tcW w:w="2469" w:type="dxa"/>
            <w:shd w:val="clear" w:color="auto" w:fill="auto"/>
            <w:noWrap/>
            <w:vAlign w:val="center"/>
            <w:hideMark/>
          </w:tcPr>
          <w:p w14:paraId="21608823"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消防法</w:t>
            </w:r>
          </w:p>
        </w:tc>
        <w:tc>
          <w:tcPr>
            <w:tcW w:w="7371" w:type="dxa"/>
            <w:shd w:val="clear" w:color="auto" w:fill="auto"/>
            <w:noWrap/>
            <w:vAlign w:val="center"/>
            <w:hideMark/>
          </w:tcPr>
          <w:p w14:paraId="0F536E20"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5項イ</w:t>
            </w:r>
          </w:p>
        </w:tc>
      </w:tr>
      <w:tr w:rsidR="00F905A6" w:rsidRPr="00F85173" w14:paraId="066A6FDC" w14:textId="77777777" w:rsidTr="005C71EA">
        <w:trPr>
          <w:trHeight w:val="499"/>
        </w:trPr>
        <w:tc>
          <w:tcPr>
            <w:tcW w:w="2469" w:type="dxa"/>
            <w:shd w:val="clear" w:color="auto" w:fill="auto"/>
            <w:noWrap/>
            <w:vAlign w:val="center"/>
            <w:hideMark/>
          </w:tcPr>
          <w:p w14:paraId="3C959143"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バリアフリー法</w:t>
            </w:r>
          </w:p>
        </w:tc>
        <w:tc>
          <w:tcPr>
            <w:tcW w:w="7371" w:type="dxa"/>
            <w:shd w:val="clear" w:color="auto" w:fill="auto"/>
            <w:noWrap/>
            <w:vAlign w:val="center"/>
            <w:hideMark/>
          </w:tcPr>
          <w:p w14:paraId="50F29C7E"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該当</w:t>
            </w:r>
          </w:p>
        </w:tc>
      </w:tr>
      <w:tr w:rsidR="00F905A6" w:rsidRPr="00F85173" w14:paraId="44655FF9" w14:textId="77777777" w:rsidTr="005C71EA">
        <w:trPr>
          <w:trHeight w:val="499"/>
        </w:trPr>
        <w:tc>
          <w:tcPr>
            <w:tcW w:w="2469" w:type="dxa"/>
            <w:shd w:val="clear" w:color="auto" w:fill="auto"/>
            <w:noWrap/>
            <w:vAlign w:val="center"/>
            <w:hideMark/>
          </w:tcPr>
          <w:p w14:paraId="3C51F57B"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土壌汚染対策法</w:t>
            </w:r>
          </w:p>
        </w:tc>
        <w:tc>
          <w:tcPr>
            <w:tcW w:w="7371" w:type="dxa"/>
            <w:shd w:val="clear" w:color="auto" w:fill="auto"/>
            <w:noWrap/>
            <w:vAlign w:val="center"/>
            <w:hideMark/>
          </w:tcPr>
          <w:p w14:paraId="2F43501E"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土地の形質変更が3000平方メートル以上の場合は届出が必要</w:t>
            </w:r>
          </w:p>
        </w:tc>
      </w:tr>
      <w:tr w:rsidR="00F905A6" w:rsidRPr="00F85173" w14:paraId="13E24793" w14:textId="77777777" w:rsidTr="005C71EA">
        <w:trPr>
          <w:trHeight w:val="690"/>
        </w:trPr>
        <w:tc>
          <w:tcPr>
            <w:tcW w:w="2469" w:type="dxa"/>
            <w:shd w:val="clear" w:color="auto" w:fill="auto"/>
            <w:noWrap/>
            <w:vAlign w:val="center"/>
            <w:hideMark/>
          </w:tcPr>
          <w:p w14:paraId="001F9B78"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熊本県建築基準条例</w:t>
            </w:r>
          </w:p>
        </w:tc>
        <w:tc>
          <w:tcPr>
            <w:tcW w:w="7371" w:type="dxa"/>
            <w:shd w:val="clear" w:color="auto" w:fill="auto"/>
            <w:vAlign w:val="center"/>
            <w:hideMark/>
          </w:tcPr>
          <w:p w14:paraId="579BED0F"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大規模建築物は6mの接道が必要</w:t>
            </w:r>
            <w:r w:rsidRPr="00F85173">
              <w:rPr>
                <w:rFonts w:ascii="HGSｺﾞｼｯｸM" w:eastAsia="HGSｺﾞｼｯｸM" w:hAnsi="ＭＳ Ｐゴシック" w:cs="ＭＳ Ｐゴシック" w:hint="eastAsia"/>
                <w:color w:val="000000"/>
                <w:kern w:val="0"/>
                <w:sz w:val="22"/>
              </w:rPr>
              <w:br/>
              <w:t>崖に近接する建築物の規定あり</w:t>
            </w:r>
          </w:p>
        </w:tc>
      </w:tr>
      <w:tr w:rsidR="00F905A6" w:rsidRPr="00F85173" w14:paraId="39586BB7" w14:textId="77777777" w:rsidTr="005C71EA">
        <w:trPr>
          <w:trHeight w:val="499"/>
        </w:trPr>
        <w:tc>
          <w:tcPr>
            <w:tcW w:w="2469" w:type="dxa"/>
            <w:shd w:val="clear" w:color="auto" w:fill="auto"/>
            <w:noWrap/>
            <w:vAlign w:val="center"/>
            <w:hideMark/>
          </w:tcPr>
          <w:p w14:paraId="6AE07C36"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やさしいまちづくり条例</w:t>
            </w:r>
          </w:p>
        </w:tc>
        <w:tc>
          <w:tcPr>
            <w:tcW w:w="7371" w:type="dxa"/>
            <w:shd w:val="clear" w:color="auto" w:fill="auto"/>
            <w:noWrap/>
            <w:vAlign w:val="center"/>
            <w:hideMark/>
          </w:tcPr>
          <w:p w14:paraId="410A0B18"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sidRPr="00F85173">
              <w:rPr>
                <w:rFonts w:ascii="HGSｺﾞｼｯｸM" w:eastAsia="HGSｺﾞｼｯｸM" w:hAnsi="ＭＳ Ｐゴシック" w:cs="ＭＳ Ｐゴシック" w:hint="eastAsia"/>
                <w:color w:val="000000"/>
                <w:kern w:val="0"/>
                <w:sz w:val="22"/>
              </w:rPr>
              <w:t>届出必要</w:t>
            </w:r>
          </w:p>
        </w:tc>
      </w:tr>
      <w:tr w:rsidR="00F905A6" w:rsidRPr="00F85173" w14:paraId="593BBB93" w14:textId="77777777" w:rsidTr="005C71EA">
        <w:trPr>
          <w:trHeight w:val="499"/>
        </w:trPr>
        <w:tc>
          <w:tcPr>
            <w:tcW w:w="2469" w:type="dxa"/>
            <w:shd w:val="clear" w:color="auto" w:fill="auto"/>
            <w:noWrap/>
            <w:vAlign w:val="center"/>
            <w:hideMark/>
          </w:tcPr>
          <w:p w14:paraId="102916B6"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Pr>
                <w:rFonts w:ascii="HGSｺﾞｼｯｸM" w:eastAsia="HGSｺﾞｼｯｸM" w:hAnsi="ＭＳ Ｐゴシック" w:cs="ＭＳ Ｐゴシック" w:hint="eastAsia"/>
                <w:color w:val="000000"/>
                <w:kern w:val="0"/>
                <w:sz w:val="22"/>
              </w:rPr>
              <w:t>景観法</w:t>
            </w:r>
          </w:p>
        </w:tc>
        <w:tc>
          <w:tcPr>
            <w:tcW w:w="7371" w:type="dxa"/>
            <w:shd w:val="clear" w:color="auto" w:fill="auto"/>
            <w:noWrap/>
            <w:vAlign w:val="center"/>
            <w:hideMark/>
          </w:tcPr>
          <w:p w14:paraId="135905AF" w14:textId="629BFD2E"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Pr>
                <w:rFonts w:ascii="HGSｺﾞｼｯｸM" w:eastAsia="HGSｺﾞｼｯｸM" w:hAnsi="ＭＳ Ｐゴシック" w:cs="ＭＳ Ｐゴシック" w:hint="eastAsia"/>
                <w:color w:val="000000"/>
                <w:kern w:val="0"/>
                <w:sz w:val="22"/>
              </w:rPr>
              <w:t>建築物の</w:t>
            </w:r>
            <w:r w:rsidRPr="00F85173">
              <w:rPr>
                <w:rFonts w:ascii="HGSｺﾞｼｯｸM" w:eastAsia="HGSｺﾞｼｯｸM" w:hAnsi="ＭＳ Ｐゴシック" w:cs="ＭＳ Ｐゴシック" w:hint="eastAsia"/>
                <w:color w:val="000000"/>
                <w:kern w:val="0"/>
                <w:sz w:val="22"/>
              </w:rPr>
              <w:t>高さ</w:t>
            </w:r>
            <w:r>
              <w:rPr>
                <w:rFonts w:ascii="HGSｺﾞｼｯｸM" w:eastAsia="HGSｺﾞｼｯｸM" w:hAnsi="ＭＳ Ｐゴシック" w:cs="ＭＳ Ｐゴシック" w:hint="eastAsia"/>
                <w:color w:val="000000"/>
                <w:kern w:val="0"/>
                <w:sz w:val="22"/>
              </w:rPr>
              <w:t>が</w:t>
            </w:r>
            <w:r w:rsidRPr="00F85173">
              <w:rPr>
                <w:rFonts w:ascii="HGSｺﾞｼｯｸM" w:eastAsia="HGSｺﾞｼｯｸM" w:hAnsi="ＭＳ Ｐゴシック" w:cs="ＭＳ Ｐゴシック" w:hint="eastAsia"/>
                <w:color w:val="000000"/>
                <w:kern w:val="0"/>
                <w:sz w:val="22"/>
              </w:rPr>
              <w:t>12m又は建築面積1,000㎡を超えるもの</w:t>
            </w:r>
            <w:r>
              <w:rPr>
                <w:rFonts w:ascii="HGSｺﾞｼｯｸM" w:eastAsia="HGSｺﾞｼｯｸM" w:hAnsi="ＭＳ Ｐゴシック" w:cs="ＭＳ Ｐゴシック" w:hint="eastAsia"/>
                <w:color w:val="000000"/>
                <w:kern w:val="0"/>
                <w:sz w:val="22"/>
              </w:rPr>
              <w:t>等、熊本市景観計画に定</w:t>
            </w:r>
            <w:r w:rsidR="00A02C28">
              <w:rPr>
                <w:rFonts w:ascii="HGSｺﾞｼｯｸM" w:eastAsia="HGSｺﾞｼｯｸM" w:hAnsi="ＭＳ Ｐゴシック" w:cs="ＭＳ Ｐゴシック" w:hint="eastAsia"/>
                <w:color w:val="000000"/>
                <w:kern w:val="0"/>
                <w:sz w:val="22"/>
              </w:rPr>
              <w:t>める</w:t>
            </w:r>
            <w:r>
              <w:rPr>
                <w:rFonts w:ascii="HGSｺﾞｼｯｸM" w:eastAsia="HGSｺﾞｼｯｸM" w:hAnsi="ＭＳ Ｐゴシック" w:cs="ＭＳ Ｐゴシック" w:hint="eastAsia"/>
                <w:color w:val="000000"/>
                <w:kern w:val="0"/>
                <w:sz w:val="22"/>
              </w:rPr>
              <w:t>大規模行為に該当する場合は</w:t>
            </w:r>
            <w:r w:rsidRPr="00F85173">
              <w:rPr>
                <w:rFonts w:ascii="HGSｺﾞｼｯｸM" w:eastAsia="HGSｺﾞｼｯｸM" w:hAnsi="ＭＳ Ｐゴシック" w:cs="ＭＳ Ｐゴシック" w:hint="eastAsia"/>
                <w:color w:val="000000"/>
                <w:kern w:val="0"/>
                <w:sz w:val="22"/>
              </w:rPr>
              <w:t>届出が必要</w:t>
            </w:r>
          </w:p>
        </w:tc>
      </w:tr>
      <w:tr w:rsidR="00F905A6" w:rsidRPr="00F85173" w14:paraId="14B2C32A" w14:textId="77777777" w:rsidTr="005C71EA">
        <w:trPr>
          <w:trHeight w:val="499"/>
        </w:trPr>
        <w:tc>
          <w:tcPr>
            <w:tcW w:w="24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7EEA9"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Pr>
                <w:rFonts w:ascii="HGSｺﾞｼｯｸM" w:eastAsia="HGSｺﾞｼｯｸM" w:hAnsi="ＭＳ Ｐゴシック" w:cs="ＭＳ Ｐゴシック" w:hint="eastAsia"/>
                <w:color w:val="000000"/>
                <w:kern w:val="0"/>
                <w:sz w:val="22"/>
              </w:rPr>
              <w:t>建築リサイクル法</w:t>
            </w:r>
          </w:p>
        </w:tc>
        <w:tc>
          <w:tcPr>
            <w:tcW w:w="73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ABB7B0"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Pr>
                <w:rFonts w:ascii="HGSｺﾞｼｯｸM" w:eastAsia="HGSｺﾞｼｯｸM" w:hAnsi="ＭＳ Ｐゴシック" w:cs="ＭＳ Ｐゴシック" w:hint="eastAsia"/>
                <w:color w:val="000000"/>
                <w:kern w:val="0"/>
                <w:sz w:val="22"/>
              </w:rPr>
              <w:t>解体80㎡以上または新築500㎡以上等の場合は、届け出が必要</w:t>
            </w:r>
          </w:p>
        </w:tc>
      </w:tr>
      <w:tr w:rsidR="00F905A6" w:rsidRPr="00F85173" w14:paraId="2827626B" w14:textId="77777777" w:rsidTr="005C71EA">
        <w:trPr>
          <w:trHeight w:val="2006"/>
        </w:trPr>
        <w:tc>
          <w:tcPr>
            <w:tcW w:w="24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F5EF23" w14:textId="77777777" w:rsidR="00F905A6" w:rsidRPr="00F85173" w:rsidRDefault="00F905A6" w:rsidP="005C71EA">
            <w:pPr>
              <w:widowControl/>
              <w:jc w:val="left"/>
              <w:rPr>
                <w:rFonts w:ascii="HGSｺﾞｼｯｸM" w:eastAsia="HGSｺﾞｼｯｸM" w:hAnsi="ＭＳ Ｐゴシック" w:cs="ＭＳ Ｐゴシック"/>
                <w:color w:val="000000"/>
                <w:kern w:val="0"/>
                <w:sz w:val="22"/>
              </w:rPr>
            </w:pPr>
            <w:r>
              <w:rPr>
                <w:rFonts w:ascii="HGSｺﾞｼｯｸM" w:eastAsia="HGSｺﾞｼｯｸM" w:hAnsi="ＭＳ Ｐゴシック" w:cs="ＭＳ Ｐゴシック" w:hint="eastAsia"/>
                <w:color w:val="000000"/>
                <w:kern w:val="0"/>
                <w:sz w:val="22"/>
              </w:rPr>
              <w:t>建築確認申請前に届け出が必要な「熊本市ラブホテル建築規制に関する条例」及び許可が必要な「熊本市旅館業法施行条例」</w:t>
            </w:r>
          </w:p>
        </w:tc>
        <w:tc>
          <w:tcPr>
            <w:tcW w:w="73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B62A2" w14:textId="77777777" w:rsidR="00127401" w:rsidRPr="006B4EF7" w:rsidRDefault="00127401" w:rsidP="00127401">
            <w:pPr>
              <w:widowControl/>
              <w:jc w:val="left"/>
              <w:rPr>
                <w:rFonts w:ascii="HGSｺﾞｼｯｸM" w:eastAsia="HGSｺﾞｼｯｸM" w:hAnsi="ＭＳ Ｐゴシック" w:cs="ＭＳ Ｐゴシック"/>
                <w:color w:val="000000" w:themeColor="text1"/>
                <w:kern w:val="0"/>
                <w:sz w:val="22"/>
              </w:rPr>
            </w:pPr>
            <w:r w:rsidRPr="006B4EF7">
              <w:rPr>
                <w:rFonts w:ascii="HGSｺﾞｼｯｸM" w:eastAsia="HGSｺﾞｼｯｸM" w:hAnsi="ＭＳ Ｐゴシック" w:cs="ＭＳ Ｐゴシック" w:hint="eastAsia"/>
                <w:color w:val="000000" w:themeColor="text1"/>
                <w:kern w:val="0"/>
                <w:sz w:val="22"/>
              </w:rPr>
              <w:t>「熊本市ラブホテル建築規制に関する条例」</w:t>
            </w:r>
          </w:p>
          <w:p w14:paraId="2AD38D6F" w14:textId="77777777" w:rsidR="00127401" w:rsidRPr="006B4EF7" w:rsidRDefault="00127401" w:rsidP="00127401">
            <w:pPr>
              <w:widowControl/>
              <w:ind w:firstLineChars="100" w:firstLine="220"/>
              <w:jc w:val="left"/>
              <w:rPr>
                <w:rFonts w:ascii="HGSｺﾞｼｯｸM" w:eastAsia="HGSｺﾞｼｯｸM" w:hAnsi="ＭＳ Ｐゴシック" w:cs="ＭＳ Ｐゴシック"/>
                <w:color w:val="000000" w:themeColor="text1"/>
                <w:kern w:val="0"/>
                <w:sz w:val="22"/>
              </w:rPr>
            </w:pPr>
            <w:r w:rsidRPr="006B4EF7">
              <w:rPr>
                <w:rFonts w:ascii="HGSｺﾞｼｯｸM" w:eastAsia="HGSｺﾞｼｯｸM" w:hAnsi="ＭＳ Ｐゴシック" w:cs="ＭＳ Ｐゴシック" w:hint="eastAsia"/>
                <w:color w:val="000000" w:themeColor="text1"/>
                <w:kern w:val="0"/>
                <w:sz w:val="22"/>
              </w:rPr>
              <w:t>→確認申請前に届出が必要</w:t>
            </w:r>
          </w:p>
          <w:p w14:paraId="10E5B817" w14:textId="77777777" w:rsidR="00127401" w:rsidRPr="006B4EF7" w:rsidRDefault="00127401" w:rsidP="00127401">
            <w:pPr>
              <w:widowControl/>
              <w:jc w:val="left"/>
              <w:rPr>
                <w:rFonts w:ascii="HGSｺﾞｼｯｸM" w:eastAsia="HGSｺﾞｼｯｸM" w:hAnsi="ＭＳ Ｐゴシック" w:cs="ＭＳ Ｐゴシック"/>
                <w:color w:val="000000" w:themeColor="text1"/>
                <w:kern w:val="0"/>
                <w:sz w:val="22"/>
              </w:rPr>
            </w:pPr>
          </w:p>
          <w:p w14:paraId="57D3F8E3" w14:textId="77777777" w:rsidR="00127401" w:rsidRPr="006B4EF7" w:rsidRDefault="00127401" w:rsidP="00127401">
            <w:pPr>
              <w:widowControl/>
              <w:jc w:val="left"/>
              <w:rPr>
                <w:rFonts w:ascii="HGSｺﾞｼｯｸM" w:eastAsia="HGSｺﾞｼｯｸM" w:hAnsi="ＭＳ Ｐゴシック" w:cs="ＭＳ Ｐゴシック"/>
                <w:color w:val="000000" w:themeColor="text1"/>
                <w:kern w:val="0"/>
                <w:sz w:val="22"/>
              </w:rPr>
            </w:pPr>
            <w:r w:rsidRPr="006B4EF7">
              <w:rPr>
                <w:rFonts w:ascii="HGSｺﾞｼｯｸM" w:eastAsia="HGSｺﾞｼｯｸM" w:hAnsi="ＭＳ Ｐゴシック" w:cs="ＭＳ Ｐゴシック" w:hint="eastAsia"/>
                <w:color w:val="000000" w:themeColor="text1"/>
                <w:kern w:val="0"/>
                <w:sz w:val="22"/>
              </w:rPr>
              <w:t>「熊本市旅館業法施行条例」</w:t>
            </w:r>
          </w:p>
          <w:p w14:paraId="7DE3D320" w14:textId="7D2466D9" w:rsidR="00F905A6" w:rsidRPr="00F85173" w:rsidRDefault="00127401" w:rsidP="00127401">
            <w:pPr>
              <w:widowControl/>
              <w:jc w:val="left"/>
              <w:rPr>
                <w:rFonts w:ascii="HGSｺﾞｼｯｸM" w:eastAsia="HGSｺﾞｼｯｸM" w:hAnsi="ＭＳ Ｐゴシック" w:cs="ＭＳ Ｐゴシック"/>
                <w:color w:val="000000"/>
                <w:kern w:val="0"/>
                <w:sz w:val="22"/>
              </w:rPr>
            </w:pPr>
            <w:r w:rsidRPr="006B4EF7">
              <w:rPr>
                <w:rFonts w:ascii="HGSｺﾞｼｯｸM" w:eastAsia="HGSｺﾞｼｯｸM" w:hAnsi="ＭＳ Ｐゴシック" w:cs="ＭＳ Ｐゴシック" w:hint="eastAsia"/>
                <w:color w:val="000000" w:themeColor="text1"/>
                <w:kern w:val="0"/>
                <w:sz w:val="22"/>
              </w:rPr>
              <w:t xml:space="preserve">　→営業開始前に</w:t>
            </w:r>
            <w:r w:rsidR="00445033">
              <w:rPr>
                <w:rFonts w:ascii="HGSｺﾞｼｯｸM" w:eastAsia="HGSｺﾞｼｯｸM" w:hAnsi="ＭＳ Ｐゴシック" w:cs="ＭＳ Ｐゴシック" w:hint="eastAsia"/>
                <w:color w:val="000000" w:themeColor="text1"/>
                <w:kern w:val="0"/>
                <w:sz w:val="22"/>
              </w:rPr>
              <w:t>営</w:t>
            </w:r>
            <w:r w:rsidRPr="006B4EF7">
              <w:rPr>
                <w:rFonts w:ascii="HGSｺﾞｼｯｸM" w:eastAsia="HGSｺﾞｼｯｸM" w:hAnsi="ＭＳ Ｐゴシック" w:cs="ＭＳ Ｐゴシック" w:hint="eastAsia"/>
                <w:color w:val="000000" w:themeColor="text1"/>
                <w:kern w:val="0"/>
                <w:sz w:val="22"/>
              </w:rPr>
              <w:t>業許可の申請が必要</w:t>
            </w:r>
          </w:p>
        </w:tc>
      </w:tr>
      <w:bookmarkEnd w:id="43"/>
    </w:tbl>
    <w:p w14:paraId="09F77D03" w14:textId="77777777" w:rsidR="00F905A6" w:rsidRPr="009E18B1" w:rsidRDefault="00F905A6" w:rsidP="00F905A6">
      <w:pPr>
        <w:widowControl/>
        <w:jc w:val="left"/>
      </w:pPr>
    </w:p>
    <w:tbl>
      <w:tblPr>
        <w:tblW w:w="9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469"/>
        <w:gridCol w:w="7371"/>
      </w:tblGrid>
      <w:tr w:rsidR="007D0DBA" w:rsidRPr="00F85173" w14:paraId="598F31A8" w14:textId="77777777" w:rsidTr="00954696">
        <w:trPr>
          <w:trHeight w:val="499"/>
        </w:trPr>
        <w:tc>
          <w:tcPr>
            <w:tcW w:w="2469" w:type="dxa"/>
            <w:shd w:val="clear" w:color="auto" w:fill="auto"/>
            <w:noWrap/>
            <w:vAlign w:val="center"/>
          </w:tcPr>
          <w:p w14:paraId="29B5F2C3" w14:textId="26E8834E" w:rsidR="007D0DBA" w:rsidRPr="00E5454F" w:rsidRDefault="007D0DBA" w:rsidP="007D0DBA">
            <w:pPr>
              <w:widowControl/>
              <w:jc w:val="left"/>
              <w:rPr>
                <w:rFonts w:ascii="HGSｺﾞｼｯｸM" w:eastAsia="HGSｺﾞｼｯｸM" w:hAnsi="ＭＳ Ｐゴシック" w:cs="ＭＳ Ｐゴシック"/>
                <w:color w:val="FF0000"/>
                <w:kern w:val="0"/>
                <w:sz w:val="22"/>
              </w:rPr>
            </w:pPr>
            <w:r w:rsidRPr="00ED2C4E">
              <w:rPr>
                <w:rFonts w:ascii="HGSｺﾞｼｯｸM" w:eastAsia="HGSｺﾞｼｯｸM" w:hint="eastAsia"/>
                <w:color w:val="000000" w:themeColor="text1"/>
                <w:kern w:val="0"/>
                <w:sz w:val="22"/>
              </w:rPr>
              <w:lastRenderedPageBreak/>
              <w:t>省エネ法</w:t>
            </w:r>
          </w:p>
        </w:tc>
        <w:tc>
          <w:tcPr>
            <w:tcW w:w="7371" w:type="dxa"/>
            <w:shd w:val="clear" w:color="auto" w:fill="auto"/>
            <w:noWrap/>
            <w:vAlign w:val="center"/>
          </w:tcPr>
          <w:p w14:paraId="442EFC3B" w14:textId="61CA89F7" w:rsidR="007D0DBA" w:rsidRPr="00E5454F" w:rsidRDefault="007D0DBA" w:rsidP="007D0DBA">
            <w:pPr>
              <w:widowControl/>
              <w:jc w:val="left"/>
              <w:rPr>
                <w:rFonts w:ascii="HGSｺﾞｼｯｸM" w:eastAsia="HGSｺﾞｼｯｸM" w:hAnsi="ＭＳ Ｐゴシック" w:cs="ＭＳ Ｐゴシック"/>
                <w:color w:val="FF0000"/>
                <w:kern w:val="0"/>
                <w:sz w:val="22"/>
              </w:rPr>
            </w:pPr>
            <w:r w:rsidRPr="00ED2C4E">
              <w:rPr>
                <w:rFonts w:ascii="HGSｺﾞｼｯｸM" w:eastAsia="HGSｺﾞｼｯｸM" w:hAnsi="ＭＳ Ｐゴシック" w:cs="ＭＳ Ｐゴシック" w:hint="eastAsia"/>
                <w:color w:val="000000" w:themeColor="text1"/>
                <w:kern w:val="0"/>
                <w:sz w:val="22"/>
              </w:rPr>
              <w:t>省エネ適合性判定が必要</w:t>
            </w:r>
          </w:p>
        </w:tc>
      </w:tr>
      <w:tr w:rsidR="007D0DBA" w:rsidRPr="00F85173" w14:paraId="64668C24" w14:textId="77777777" w:rsidTr="007D0DBA">
        <w:trPr>
          <w:trHeight w:val="1041"/>
        </w:trPr>
        <w:tc>
          <w:tcPr>
            <w:tcW w:w="2469" w:type="dxa"/>
            <w:shd w:val="clear" w:color="auto" w:fill="auto"/>
            <w:noWrap/>
            <w:vAlign w:val="center"/>
          </w:tcPr>
          <w:p w14:paraId="6570EC25" w14:textId="410213B0" w:rsidR="007D0DBA" w:rsidRPr="00E5454F" w:rsidRDefault="007D0DBA" w:rsidP="007D0DBA">
            <w:pPr>
              <w:widowControl/>
              <w:jc w:val="left"/>
              <w:rPr>
                <w:rFonts w:ascii="HGSｺﾞｼｯｸM" w:eastAsia="HGSｺﾞｼｯｸM" w:hAnsi="ＭＳ Ｐゴシック" w:cs="ＭＳ Ｐゴシック"/>
                <w:color w:val="FF0000"/>
                <w:kern w:val="0"/>
                <w:sz w:val="22"/>
              </w:rPr>
            </w:pPr>
            <w:r w:rsidRPr="00ED2C4E">
              <w:rPr>
                <w:rFonts w:ascii="HGSｺﾞｼｯｸM" w:eastAsia="HGSｺﾞｼｯｸM" w:hint="eastAsia"/>
                <w:color w:val="000000" w:themeColor="text1"/>
                <w:kern w:val="0"/>
                <w:sz w:val="22"/>
              </w:rPr>
              <w:t>熊本県急傾斜地の崩壊による災害の防止に関する法律施行細則</w:t>
            </w:r>
          </w:p>
        </w:tc>
        <w:tc>
          <w:tcPr>
            <w:tcW w:w="7371" w:type="dxa"/>
            <w:shd w:val="clear" w:color="auto" w:fill="auto"/>
            <w:noWrap/>
            <w:vAlign w:val="center"/>
          </w:tcPr>
          <w:p w14:paraId="321BBC32" w14:textId="77777777" w:rsidR="007D0DBA" w:rsidRPr="00ED2C4E" w:rsidRDefault="007D0DBA" w:rsidP="007D0DBA">
            <w:pPr>
              <w:widowControl/>
              <w:jc w:val="left"/>
              <w:rPr>
                <w:rFonts w:ascii="HGSｺﾞｼｯｸM" w:eastAsia="HGSｺﾞｼｯｸM" w:hAnsi="ＭＳ Ｐゴシック" w:cs="ＭＳ Ｐゴシック"/>
                <w:color w:val="000000" w:themeColor="text1"/>
                <w:kern w:val="0"/>
                <w:sz w:val="22"/>
              </w:rPr>
            </w:pPr>
            <w:r w:rsidRPr="00ED2C4E">
              <w:rPr>
                <w:rFonts w:ascii="HGSｺﾞｼｯｸM" w:eastAsia="HGSｺﾞｼｯｸM" w:hAnsi="ＭＳ Ｐゴシック" w:cs="ＭＳ Ｐゴシック" w:hint="eastAsia"/>
                <w:color w:val="000000" w:themeColor="text1"/>
                <w:kern w:val="0"/>
                <w:sz w:val="22"/>
              </w:rPr>
              <w:t>現在、熊本県にて敷地周辺の調査中</w:t>
            </w:r>
          </w:p>
          <w:p w14:paraId="0DA09450" w14:textId="55652C5D" w:rsidR="007D0DBA" w:rsidRPr="00E5454F" w:rsidRDefault="00AF5463">
            <w:pPr>
              <w:widowControl/>
              <w:jc w:val="left"/>
              <w:rPr>
                <w:rFonts w:ascii="HGSｺﾞｼｯｸM" w:eastAsia="HGSｺﾞｼｯｸM" w:hAnsi="ＭＳ Ｐゴシック" w:cs="ＭＳ Ｐゴシック"/>
                <w:color w:val="FF0000"/>
                <w:kern w:val="0"/>
                <w:sz w:val="22"/>
              </w:rPr>
            </w:pPr>
            <w:r>
              <w:rPr>
                <w:rFonts w:ascii="HGSｺﾞｼｯｸM" w:eastAsia="HGSｺﾞｼｯｸM" w:hAnsi="ＭＳ Ｐゴシック" w:cs="ＭＳ Ｐゴシック" w:hint="eastAsia"/>
                <w:color w:val="000000" w:themeColor="text1"/>
                <w:kern w:val="0"/>
                <w:sz w:val="22"/>
              </w:rPr>
              <w:t>令和</w:t>
            </w:r>
            <w:r w:rsidR="007D0DBA" w:rsidRPr="00ED2C4E">
              <w:rPr>
                <w:rFonts w:ascii="HGSｺﾞｼｯｸM" w:eastAsia="HGSｺﾞｼｯｸM" w:hAnsi="ＭＳ Ｐゴシック" w:cs="ＭＳ Ｐゴシック" w:hint="eastAsia"/>
                <w:color w:val="000000" w:themeColor="text1"/>
                <w:kern w:val="0"/>
                <w:sz w:val="22"/>
              </w:rPr>
              <w:t>3年内には調査結果が明らかになる</w:t>
            </w:r>
          </w:p>
        </w:tc>
      </w:tr>
      <w:tr w:rsidR="007D0DBA" w:rsidRPr="00F85173" w14:paraId="636B8470" w14:textId="77777777" w:rsidTr="007D0DBA">
        <w:trPr>
          <w:trHeight w:val="1267"/>
        </w:trPr>
        <w:tc>
          <w:tcPr>
            <w:tcW w:w="2469" w:type="dxa"/>
            <w:shd w:val="clear" w:color="auto" w:fill="auto"/>
            <w:noWrap/>
            <w:vAlign w:val="center"/>
          </w:tcPr>
          <w:p w14:paraId="4D1B1B11" w14:textId="07BA244D" w:rsidR="007D0DBA" w:rsidRPr="00E5454F" w:rsidRDefault="007D0DBA" w:rsidP="007D0DBA">
            <w:pPr>
              <w:widowControl/>
              <w:jc w:val="left"/>
              <w:rPr>
                <w:rFonts w:ascii="HGSｺﾞｼｯｸM" w:eastAsia="HGSｺﾞｼｯｸM" w:hAnsi="ＭＳ Ｐゴシック" w:cs="ＭＳ Ｐゴシック"/>
                <w:color w:val="FF0000"/>
                <w:kern w:val="0"/>
                <w:sz w:val="22"/>
              </w:rPr>
            </w:pPr>
            <w:r w:rsidRPr="00ED2C4E">
              <w:rPr>
                <w:rFonts w:ascii="HGSｺﾞｼｯｸM" w:eastAsia="HGSｺﾞｼｯｸM" w:hint="eastAsia"/>
                <w:color w:val="000000" w:themeColor="text1"/>
                <w:kern w:val="0"/>
                <w:sz w:val="22"/>
              </w:rPr>
              <w:t>熊本県自然公園条例</w:t>
            </w:r>
          </w:p>
        </w:tc>
        <w:tc>
          <w:tcPr>
            <w:tcW w:w="7371" w:type="dxa"/>
            <w:shd w:val="clear" w:color="auto" w:fill="auto"/>
            <w:noWrap/>
            <w:vAlign w:val="center"/>
          </w:tcPr>
          <w:p w14:paraId="4D6F5DF6" w14:textId="77777777" w:rsidR="007D0DBA" w:rsidRPr="00ED2C4E" w:rsidRDefault="007D0DBA" w:rsidP="007D0DBA">
            <w:pPr>
              <w:widowControl/>
              <w:jc w:val="left"/>
              <w:rPr>
                <w:rFonts w:ascii="HGSｺﾞｼｯｸM" w:eastAsia="HGSｺﾞｼｯｸM" w:hAnsi="ＭＳ Ｐゴシック" w:cs="ＭＳ Ｐゴシック"/>
                <w:color w:val="000000" w:themeColor="text1"/>
                <w:kern w:val="0"/>
                <w:sz w:val="22"/>
              </w:rPr>
            </w:pPr>
            <w:r w:rsidRPr="00ED2C4E">
              <w:rPr>
                <w:rFonts w:ascii="HGSｺﾞｼｯｸM" w:eastAsia="HGSｺﾞｼｯｸM" w:hAnsi="ＭＳ Ｐゴシック" w:cs="ＭＳ Ｐゴシック" w:hint="eastAsia"/>
                <w:color w:val="000000" w:themeColor="text1"/>
                <w:kern w:val="0"/>
                <w:sz w:val="22"/>
              </w:rPr>
              <w:t>第3種特別地域に該当、開発申請が必要</w:t>
            </w:r>
          </w:p>
          <w:p w14:paraId="44747A10" w14:textId="77777777" w:rsidR="007D0DBA" w:rsidRPr="00ED2C4E" w:rsidRDefault="007D0DBA" w:rsidP="007D0DBA">
            <w:pPr>
              <w:widowControl/>
              <w:jc w:val="left"/>
              <w:rPr>
                <w:rFonts w:ascii="HGSｺﾞｼｯｸM" w:eastAsia="HGSｺﾞｼｯｸM" w:hAnsi="ＭＳ Ｐゴシック" w:cs="ＭＳ Ｐゴシック"/>
                <w:color w:val="000000" w:themeColor="text1"/>
                <w:kern w:val="0"/>
                <w:sz w:val="22"/>
              </w:rPr>
            </w:pPr>
            <w:r w:rsidRPr="00ED2C4E">
              <w:rPr>
                <w:rFonts w:ascii="HGSｺﾞｼｯｸM" w:eastAsia="HGSｺﾞｼｯｸM" w:hAnsi="ＭＳ Ｐゴシック" w:cs="ＭＳ Ｐゴシック" w:hint="eastAsia"/>
                <w:color w:val="000000" w:themeColor="text1"/>
                <w:kern w:val="0"/>
                <w:sz w:val="22"/>
              </w:rPr>
              <w:t>建築既存施設と同じ建物条件の場合、許可基準は審査指針第1の五に該当し、「屋根及び壁面の色彩並びに形態」に関する指導あり</w:t>
            </w:r>
          </w:p>
          <w:p w14:paraId="3F05FA99" w14:textId="437B8D88" w:rsidR="007D0DBA" w:rsidRPr="00E5454F" w:rsidRDefault="007D0DBA" w:rsidP="007D0DBA">
            <w:pPr>
              <w:widowControl/>
              <w:jc w:val="left"/>
              <w:rPr>
                <w:rFonts w:ascii="HGSｺﾞｼｯｸM" w:eastAsia="HGSｺﾞｼｯｸM" w:hAnsi="ＭＳ Ｐゴシック" w:cs="ＭＳ Ｐゴシック"/>
                <w:color w:val="FF0000"/>
                <w:kern w:val="0"/>
                <w:sz w:val="22"/>
              </w:rPr>
            </w:pPr>
            <w:r w:rsidRPr="00ED2C4E">
              <w:rPr>
                <w:rFonts w:ascii="HGSｺﾞｼｯｸM" w:eastAsia="HGSｺﾞｼｯｸM" w:hAnsi="ＭＳ Ｐゴシック" w:cs="ＭＳ Ｐゴシック" w:hint="eastAsia"/>
                <w:color w:val="000000" w:themeColor="text1"/>
                <w:kern w:val="0"/>
                <w:sz w:val="22"/>
              </w:rPr>
              <w:t>計画建物の詳細が決定次第、再度、事前協議の必要あり</w:t>
            </w:r>
          </w:p>
        </w:tc>
      </w:tr>
    </w:tbl>
    <w:p w14:paraId="076739DE" w14:textId="77777777" w:rsidR="007D0DBA" w:rsidRPr="007D0DBA" w:rsidRDefault="007D0DBA">
      <w:pPr>
        <w:widowControl/>
        <w:jc w:val="left"/>
      </w:pPr>
    </w:p>
    <w:p w14:paraId="577C4FE7" w14:textId="77777777" w:rsidR="007D0DBA" w:rsidRDefault="007D0DBA">
      <w:pPr>
        <w:widowControl/>
        <w:jc w:val="left"/>
      </w:pPr>
    </w:p>
    <w:p w14:paraId="707A9513" w14:textId="77777777" w:rsidR="007D0DBA" w:rsidRDefault="007D0DBA">
      <w:pPr>
        <w:widowControl/>
        <w:jc w:val="left"/>
      </w:pPr>
    </w:p>
    <w:p w14:paraId="353E14C1" w14:textId="571234A5" w:rsidR="00A13A23" w:rsidRDefault="00A13A23">
      <w:pPr>
        <w:widowControl/>
        <w:jc w:val="left"/>
      </w:pPr>
      <w:r>
        <w:br w:type="page"/>
      </w:r>
    </w:p>
    <w:p w14:paraId="39155EB9" w14:textId="6671E3EB" w:rsidR="00A13A23" w:rsidRDefault="00E9353B" w:rsidP="00310AEC">
      <w:pPr>
        <w:pStyle w:val="10"/>
      </w:pPr>
      <w:bookmarkStart w:id="44" w:name="_Toc67934022"/>
      <w:r>
        <w:rPr>
          <w:rFonts w:hint="eastAsia"/>
        </w:rPr>
        <w:lastRenderedPageBreak/>
        <w:t>Ⅵ</w:t>
      </w:r>
      <w:r w:rsidR="00A13A23">
        <w:rPr>
          <w:rFonts w:hint="eastAsia"/>
        </w:rPr>
        <w:t>．事業手法の検討</w:t>
      </w:r>
      <w:bookmarkEnd w:id="44"/>
    </w:p>
    <w:p w14:paraId="6092744F" w14:textId="371A0C0B" w:rsidR="00F717FA" w:rsidRPr="0085634A" w:rsidRDefault="00A85739" w:rsidP="00A85739">
      <w:pPr>
        <w:pStyle w:val="15"/>
      </w:pPr>
      <w:r>
        <w:rPr>
          <w:rFonts w:hint="eastAsia"/>
        </w:rPr>
        <w:t>金峰山少年自然の家は、これまで青少年教育施設として市による管理運営が行われ、財政負担は増加傾向にありました。そのため、少子高齢化の進行やコロナ禍の中、厳しい財政運営に直面している本市では、従来方式の事業化だけでなく民間資本の活用など幅広い事業手法の検討が課題となっています。</w:t>
      </w:r>
    </w:p>
    <w:p w14:paraId="20AE8C32" w14:textId="77777777" w:rsidR="00F717FA" w:rsidRDefault="00F717FA">
      <w:pPr>
        <w:widowControl/>
        <w:jc w:val="left"/>
      </w:pPr>
    </w:p>
    <w:p w14:paraId="5D117087" w14:textId="63F6B232" w:rsidR="00A85739" w:rsidRPr="00BB4839" w:rsidRDefault="00A85739" w:rsidP="00FC148C">
      <w:pPr>
        <w:pStyle w:val="2"/>
      </w:pPr>
      <w:bookmarkStart w:id="45" w:name="_Toc67934023"/>
      <w:r w:rsidRPr="0033475F">
        <w:rPr>
          <w:rFonts w:asciiTheme="majorEastAsia" w:eastAsiaTheme="majorEastAsia" w:hAnsiTheme="majorEastAsia" w:cs="ＭＳ 明朝" w:hint="eastAsia"/>
        </w:rPr>
        <w:t>１</w:t>
      </w:r>
      <w:r w:rsidR="00E9353B">
        <w:rPr>
          <w:rFonts w:ascii="ＭＳ 明朝" w:eastAsia="ＭＳ 明朝" w:hAnsi="ＭＳ 明朝" w:cs="ＭＳ 明朝" w:hint="eastAsia"/>
        </w:rPr>
        <w:t xml:space="preserve"> </w:t>
      </w:r>
      <w:r w:rsidRPr="00BB4839">
        <w:rPr>
          <w:rFonts w:hint="eastAsia"/>
        </w:rPr>
        <w:t>事業スキームの整理</w:t>
      </w:r>
      <w:bookmarkEnd w:id="45"/>
    </w:p>
    <w:p w14:paraId="799BDE77" w14:textId="31FE304F" w:rsidR="00A85739" w:rsidRDefault="00E9353B" w:rsidP="00E9353B">
      <w:pPr>
        <w:pStyle w:val="3"/>
        <w:ind w:leftChars="0" w:left="0"/>
      </w:pPr>
      <w:r>
        <w:rPr>
          <w:rFonts w:hint="eastAsia"/>
        </w:rPr>
        <w:t>（</w:t>
      </w:r>
      <w:r w:rsidR="00A85739">
        <w:rPr>
          <w:rFonts w:hint="eastAsia"/>
        </w:rPr>
        <w:t>１）従来方式</w:t>
      </w:r>
    </w:p>
    <w:p w14:paraId="6BB271D7" w14:textId="11EFC32A" w:rsidR="00A85739" w:rsidRDefault="00A85739" w:rsidP="00A85739">
      <w:pPr>
        <w:pStyle w:val="15"/>
      </w:pPr>
      <w:r>
        <w:rPr>
          <w:rFonts w:hint="eastAsia"/>
        </w:rPr>
        <w:t>本市の公共施設整備については、これまで従来型の事業方式である</w:t>
      </w:r>
      <w:r w:rsidR="009F570F">
        <w:rPr>
          <w:rFonts w:hint="eastAsia"/>
        </w:rPr>
        <w:t>従来</w:t>
      </w:r>
      <w:r>
        <w:rPr>
          <w:rFonts w:hint="eastAsia"/>
        </w:rPr>
        <w:t>方式（設計者、施工業者を本市で選定し、建設・維持管理する方式）が主に採用されてきました。従来方式では、設計、建設をそれぞれ民間事業者へ発注し、管理運営は市が直接</w:t>
      </w:r>
      <w:r w:rsidR="004473EE">
        <w:rPr>
          <w:rFonts w:hint="eastAsia"/>
        </w:rPr>
        <w:t>、</w:t>
      </w:r>
      <w:r>
        <w:rPr>
          <w:rFonts w:hint="eastAsia"/>
        </w:rPr>
        <w:t>あるいは業務委託により実施されます。対価の支払いは、市が一括して設計料、工事代金を支払い（割賦払いは不可）、その財源は交付金、起債等で調達されます。</w:t>
      </w:r>
    </w:p>
    <w:p w14:paraId="49B757F7" w14:textId="568599B5" w:rsidR="00A85739" w:rsidRDefault="00850E77" w:rsidP="00A85739">
      <w:pPr>
        <w:pStyle w:val="15"/>
      </w:pPr>
      <w:r>
        <w:rPr>
          <w:rFonts w:hint="eastAsia"/>
        </w:rPr>
        <w:t>新施設</w:t>
      </w:r>
      <w:r w:rsidR="00A85739">
        <w:rPr>
          <w:rFonts w:hint="eastAsia"/>
        </w:rPr>
        <w:t>の管理運営については、新たな機能や一般市民への利用も検討されるため、業務委託契約による民間業者への委託だけでなく運営全般を任せる「指定管理者制度」の導入等、幅広い運営形態の検討が必要となります。「指定管理者制度」では、利用料金制を採用し、</w:t>
      </w:r>
      <w:r>
        <w:rPr>
          <w:rFonts w:hint="eastAsia"/>
        </w:rPr>
        <w:t>新施設</w:t>
      </w:r>
      <w:r w:rsidR="00A85739">
        <w:rPr>
          <w:rFonts w:hint="eastAsia"/>
        </w:rPr>
        <w:t>の管理運営に要する費用から利用料金等の収入を差し引いた額を指定管理料として、市が指定管理者に支払うことになります。</w:t>
      </w:r>
    </w:p>
    <w:p w14:paraId="0673B5F6" w14:textId="77777777" w:rsidR="00A85739" w:rsidRPr="00295BD9" w:rsidRDefault="00A85739" w:rsidP="00A85739">
      <w:pPr>
        <w:pStyle w:val="15"/>
      </w:pPr>
    </w:p>
    <w:p w14:paraId="19B68C94" w14:textId="1495967A" w:rsidR="00A85739" w:rsidRPr="003B7779" w:rsidRDefault="00A85739" w:rsidP="00A85739">
      <w:pPr>
        <w:pStyle w:val="ad"/>
      </w:pPr>
      <w:r>
        <w:rPr>
          <w:rFonts w:hint="eastAsia"/>
        </w:rPr>
        <w:t>図表</w:t>
      </w:r>
      <w:r w:rsidR="00184AA1">
        <w:rPr>
          <w:rFonts w:hint="eastAsia"/>
        </w:rPr>
        <w:t xml:space="preserve">　40</w:t>
      </w:r>
      <w:r>
        <w:rPr>
          <w:rFonts w:hint="eastAsia"/>
        </w:rPr>
        <w:t xml:space="preserve">　従来</w:t>
      </w:r>
      <w:r w:rsidR="00D66E8E">
        <w:rPr>
          <w:rFonts w:hint="eastAsia"/>
        </w:rPr>
        <w:t>方式</w:t>
      </w:r>
      <w:r>
        <w:rPr>
          <w:rFonts w:hint="eastAsia"/>
        </w:rPr>
        <w:t>のスキーム図</w:t>
      </w:r>
    </w:p>
    <w:p w14:paraId="0B3BC82F" w14:textId="77FCA445" w:rsidR="00A85739" w:rsidRDefault="00423D93" w:rsidP="00A85739">
      <w:r w:rsidRPr="00B06DF9">
        <w:rPr>
          <w:noProof/>
        </w:rPr>
        <w:drawing>
          <wp:anchor distT="0" distB="0" distL="114300" distR="114300" simplePos="0" relativeHeight="251703296" behindDoc="0" locked="0" layoutInCell="1" allowOverlap="1" wp14:anchorId="68CBD8BF" wp14:editId="2B1F520B">
            <wp:simplePos x="0" y="0"/>
            <wp:positionH relativeFrom="column">
              <wp:posOffset>898467</wp:posOffset>
            </wp:positionH>
            <wp:positionV relativeFrom="paragraph">
              <wp:posOffset>79243</wp:posOffset>
            </wp:positionV>
            <wp:extent cx="4810760" cy="1844703"/>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10760" cy="18447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99B9CA" w14:textId="3B9FAEAB" w:rsidR="00A85739" w:rsidRDefault="00A85739">
      <w:pPr>
        <w:widowControl/>
        <w:jc w:val="left"/>
      </w:pPr>
      <w:r>
        <w:br w:type="page"/>
      </w:r>
    </w:p>
    <w:p w14:paraId="0F7B7251" w14:textId="714F22DE" w:rsidR="00A85739" w:rsidRDefault="00E9353B" w:rsidP="00E9353B">
      <w:pPr>
        <w:pStyle w:val="3"/>
        <w:ind w:leftChars="0" w:left="0"/>
      </w:pPr>
      <w:r>
        <w:rPr>
          <w:rFonts w:hint="eastAsia"/>
        </w:rPr>
        <w:lastRenderedPageBreak/>
        <w:t>（</w:t>
      </w:r>
      <w:r w:rsidR="00A85739">
        <w:rPr>
          <w:rFonts w:hint="eastAsia"/>
        </w:rPr>
        <w:t>２）ＤＢ方式（ＰＰＰ方式：設計・施工一括発注）</w:t>
      </w:r>
    </w:p>
    <w:p w14:paraId="457D023A" w14:textId="77777777" w:rsidR="001762F5" w:rsidRDefault="00A85739" w:rsidP="00A85739">
      <w:pPr>
        <w:pStyle w:val="15"/>
      </w:pPr>
      <w:r>
        <w:rPr>
          <w:rFonts w:hint="eastAsia"/>
        </w:rPr>
        <w:t>ＤＢ方式は、設計及び</w:t>
      </w:r>
      <w:r w:rsidR="00FC335E">
        <w:rPr>
          <w:rFonts w:hint="eastAsia"/>
        </w:rPr>
        <w:t>施工</w:t>
      </w:r>
      <w:r>
        <w:rPr>
          <w:rFonts w:hint="eastAsia"/>
        </w:rPr>
        <w:t>を一括して民間事業者に委ねます。市は設計料、工事代金を民間事業者へ一括して支払い、その財源としては、交付金、起債等により充当されます。</w:t>
      </w:r>
    </w:p>
    <w:p w14:paraId="7AE05EAB" w14:textId="77777777" w:rsidR="001762F5" w:rsidRDefault="00A85739" w:rsidP="00A85739">
      <w:pPr>
        <w:pStyle w:val="15"/>
      </w:pPr>
      <w:r>
        <w:rPr>
          <w:rFonts w:hint="eastAsia"/>
        </w:rPr>
        <w:t>市にとっては設計施工の一括性能発注による工期短縮と整備コスト縮減が可能となります。</w:t>
      </w:r>
    </w:p>
    <w:p w14:paraId="7DD01B69" w14:textId="67CB3C97" w:rsidR="00A85739" w:rsidRDefault="00A85739" w:rsidP="00A85739">
      <w:pPr>
        <w:pStyle w:val="15"/>
      </w:pPr>
      <w:r>
        <w:rPr>
          <w:rFonts w:hint="eastAsia"/>
        </w:rPr>
        <w:t>管理運営については、従来方式と同様、市が直接</w:t>
      </w:r>
      <w:r w:rsidR="004473EE">
        <w:rPr>
          <w:rFonts w:hint="eastAsia"/>
        </w:rPr>
        <w:t>、</w:t>
      </w:r>
      <w:r>
        <w:rPr>
          <w:rFonts w:hint="eastAsia"/>
        </w:rPr>
        <w:t>あるいは民間への業務委託、指定管理者制度等から選択し、運営されます。</w:t>
      </w:r>
    </w:p>
    <w:p w14:paraId="27DA15D9" w14:textId="77777777" w:rsidR="00A85739" w:rsidRDefault="00A85739" w:rsidP="00A85739">
      <w:pPr>
        <w:pStyle w:val="15"/>
      </w:pPr>
    </w:p>
    <w:p w14:paraId="4427CA89" w14:textId="01D371C5" w:rsidR="00A85739" w:rsidRPr="003B7779" w:rsidRDefault="00A85739" w:rsidP="00A85739">
      <w:pPr>
        <w:pStyle w:val="ad"/>
      </w:pPr>
      <w:r>
        <w:rPr>
          <w:rFonts w:hint="eastAsia"/>
        </w:rPr>
        <w:t>図表</w:t>
      </w:r>
      <w:r w:rsidR="00184AA1">
        <w:rPr>
          <w:rFonts w:hint="eastAsia"/>
        </w:rPr>
        <w:t xml:space="preserve">　41</w:t>
      </w:r>
      <w:r>
        <w:rPr>
          <w:rFonts w:hint="eastAsia"/>
        </w:rPr>
        <w:t xml:space="preserve">　</w:t>
      </w:r>
      <w:r w:rsidRPr="00A85739">
        <w:rPr>
          <w:rFonts w:hint="eastAsia"/>
        </w:rPr>
        <w:t>ＤＢ方式のスキーム図</w:t>
      </w:r>
    </w:p>
    <w:p w14:paraId="4B19D7D1" w14:textId="28511D9F" w:rsidR="00A85739" w:rsidRDefault="00A85739" w:rsidP="00A85739"/>
    <w:p w14:paraId="1707991B" w14:textId="50EE4580" w:rsidR="00A85739" w:rsidRDefault="00A85739" w:rsidP="00A85739"/>
    <w:p w14:paraId="44D501CB" w14:textId="6643D1E9" w:rsidR="00A85739" w:rsidRDefault="008C15F8" w:rsidP="00A85739">
      <w:r w:rsidRPr="008C15F8">
        <w:rPr>
          <w:noProof/>
        </w:rPr>
        <w:drawing>
          <wp:inline distT="0" distB="0" distL="0" distR="0" wp14:anchorId="52D8C736" wp14:editId="6B9B4A95">
            <wp:extent cx="5494655" cy="167767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4655" cy="1677670"/>
                    </a:xfrm>
                    <a:prstGeom prst="rect">
                      <a:avLst/>
                    </a:prstGeom>
                    <a:noFill/>
                    <a:ln>
                      <a:noFill/>
                    </a:ln>
                  </pic:spPr>
                </pic:pic>
              </a:graphicData>
            </a:graphic>
          </wp:inline>
        </w:drawing>
      </w:r>
    </w:p>
    <w:p w14:paraId="74028FEB" w14:textId="77777777" w:rsidR="00A85739" w:rsidRDefault="00A85739" w:rsidP="00A85739"/>
    <w:p w14:paraId="10ECD3DB" w14:textId="77777777" w:rsidR="00A85739" w:rsidRDefault="00A85739" w:rsidP="00A85739"/>
    <w:p w14:paraId="4D94E9D8" w14:textId="77777777" w:rsidR="00A85739" w:rsidRDefault="00A85739" w:rsidP="00A85739"/>
    <w:p w14:paraId="397959B9" w14:textId="4347F901" w:rsidR="00A85739" w:rsidRPr="00A85739" w:rsidRDefault="00E9353B" w:rsidP="00E9353B">
      <w:pPr>
        <w:pStyle w:val="3"/>
        <w:ind w:leftChars="0" w:left="0"/>
      </w:pPr>
      <w:r>
        <w:rPr>
          <w:rFonts w:hint="eastAsia"/>
        </w:rPr>
        <w:t>（</w:t>
      </w:r>
      <w:r w:rsidR="00A85739" w:rsidRPr="00A85739">
        <w:rPr>
          <w:rFonts w:hint="eastAsia"/>
        </w:rPr>
        <w:t>３）ＤＢＯ方式（ＰＰＰ方式：設計・施工・管理一括発注）</w:t>
      </w:r>
    </w:p>
    <w:p w14:paraId="74EFD5CA" w14:textId="77777777" w:rsidR="001762F5" w:rsidRDefault="00A85739" w:rsidP="00A85739">
      <w:pPr>
        <w:pStyle w:val="15"/>
      </w:pPr>
      <w:r w:rsidRPr="00A85739">
        <w:rPr>
          <w:rFonts w:hint="eastAsia"/>
        </w:rPr>
        <w:t>ＤＢＯ方式は、設計、</w:t>
      </w:r>
      <w:r w:rsidR="00FC335E">
        <w:rPr>
          <w:rFonts w:hint="eastAsia"/>
        </w:rPr>
        <w:t>施工</w:t>
      </w:r>
      <w:r w:rsidRPr="00A85739">
        <w:rPr>
          <w:rFonts w:hint="eastAsia"/>
        </w:rPr>
        <w:t>、管理を一括して民間事業者に委ねます。市は設計料、工事代金を民間事業者へ一括して支払い、その財源としては、交付金、起債等により充当されます。</w:t>
      </w:r>
    </w:p>
    <w:p w14:paraId="32B9AE07" w14:textId="77777777" w:rsidR="001762F5" w:rsidRDefault="00A85739" w:rsidP="00A85739">
      <w:pPr>
        <w:pStyle w:val="15"/>
      </w:pPr>
      <w:r w:rsidRPr="00A85739">
        <w:rPr>
          <w:rFonts w:hint="eastAsia"/>
        </w:rPr>
        <w:t>ＤＢ方式とは、管理運営業務まで含めて民間事業者へ一括発注する点が異なります。</w:t>
      </w:r>
    </w:p>
    <w:p w14:paraId="3B634393" w14:textId="77777777" w:rsidR="001762F5" w:rsidRDefault="00A85739" w:rsidP="00A85739">
      <w:pPr>
        <w:pStyle w:val="15"/>
      </w:pPr>
      <w:r w:rsidRPr="00A85739">
        <w:rPr>
          <w:rFonts w:hint="eastAsia"/>
        </w:rPr>
        <w:t>市にとっては設計施工の一括性能発注による工期短縮と整備コスト縮減が可能となります。</w:t>
      </w:r>
    </w:p>
    <w:p w14:paraId="7F73DE27" w14:textId="18562201" w:rsidR="00A85739" w:rsidRPr="00A85739" w:rsidRDefault="00A85739" w:rsidP="00A85739">
      <w:pPr>
        <w:pStyle w:val="15"/>
      </w:pPr>
      <w:r w:rsidRPr="00A85739">
        <w:rPr>
          <w:rFonts w:hint="eastAsia"/>
        </w:rPr>
        <w:t>また、性能発注では、民間事業者は事業に対応する業種でコンソーシアムやジョイントベンチャー（ＪＶ）を組成して応札する</w:t>
      </w:r>
      <w:r w:rsidR="004473EE">
        <w:rPr>
          <w:rFonts w:hint="eastAsia"/>
        </w:rPr>
        <w:t>ことになります。</w:t>
      </w:r>
    </w:p>
    <w:p w14:paraId="40D4AF5E" w14:textId="3A587880" w:rsidR="00A85739" w:rsidRDefault="00A85739" w:rsidP="00A85739"/>
    <w:p w14:paraId="6F1387AF" w14:textId="77777777" w:rsidR="00A85739" w:rsidRDefault="00A85739" w:rsidP="00A85739"/>
    <w:p w14:paraId="7CCED836" w14:textId="1B57A20A" w:rsidR="00A85739" w:rsidRPr="003B7779" w:rsidRDefault="00A85739" w:rsidP="00A85739">
      <w:pPr>
        <w:pStyle w:val="ad"/>
      </w:pPr>
      <w:r>
        <w:rPr>
          <w:rFonts w:hint="eastAsia"/>
        </w:rPr>
        <w:t>図表</w:t>
      </w:r>
      <w:r w:rsidR="00184AA1">
        <w:rPr>
          <w:rFonts w:hint="eastAsia"/>
        </w:rPr>
        <w:t xml:space="preserve">　42</w:t>
      </w:r>
      <w:r>
        <w:rPr>
          <w:rFonts w:hint="eastAsia"/>
        </w:rPr>
        <w:t xml:space="preserve">　</w:t>
      </w:r>
      <w:r w:rsidRPr="00A85739">
        <w:rPr>
          <w:rFonts w:hint="eastAsia"/>
        </w:rPr>
        <w:t>ＤＢＯ方式のスキーム図</w:t>
      </w:r>
    </w:p>
    <w:p w14:paraId="1B1E771B" w14:textId="0B2E425D" w:rsidR="00A85739" w:rsidRDefault="00A85739" w:rsidP="00A85739">
      <w:r w:rsidRPr="00B06DF9">
        <w:rPr>
          <w:noProof/>
        </w:rPr>
        <w:drawing>
          <wp:anchor distT="0" distB="0" distL="114300" distR="114300" simplePos="0" relativeHeight="251705344" behindDoc="0" locked="0" layoutInCell="1" allowOverlap="1" wp14:anchorId="266E832C" wp14:editId="3F89271F">
            <wp:simplePos x="0" y="0"/>
            <wp:positionH relativeFrom="column">
              <wp:posOffset>286888</wp:posOffset>
            </wp:positionH>
            <wp:positionV relativeFrom="paragraph">
              <wp:posOffset>67310</wp:posOffset>
            </wp:positionV>
            <wp:extent cx="5399983" cy="2067339"/>
            <wp:effectExtent l="0" t="0" r="0"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99983" cy="20673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C00E0" w14:textId="76F45D95" w:rsidR="00A85739" w:rsidRDefault="00A85739" w:rsidP="00A85739"/>
    <w:p w14:paraId="517C2BF5" w14:textId="77777777" w:rsidR="00A85739" w:rsidRDefault="00A85739" w:rsidP="00A85739"/>
    <w:p w14:paraId="14AB648D" w14:textId="77777777" w:rsidR="00A85739" w:rsidRDefault="00A85739" w:rsidP="00A85739"/>
    <w:p w14:paraId="5A3B391D" w14:textId="77777777" w:rsidR="00A85739" w:rsidRDefault="00A85739" w:rsidP="00A85739"/>
    <w:p w14:paraId="1815CBA2" w14:textId="77777777" w:rsidR="00A85739" w:rsidRDefault="00A85739" w:rsidP="00A85739"/>
    <w:p w14:paraId="6C2EFFB3" w14:textId="77777777" w:rsidR="00A85739" w:rsidRDefault="00A85739" w:rsidP="00A85739"/>
    <w:p w14:paraId="4322E88C" w14:textId="77777777" w:rsidR="00A85739" w:rsidRDefault="00A85739" w:rsidP="00A85739"/>
    <w:p w14:paraId="0EF03855" w14:textId="77777777" w:rsidR="00A85739" w:rsidRDefault="00A85739" w:rsidP="00A85739"/>
    <w:p w14:paraId="17CC2723" w14:textId="77777777" w:rsidR="00A85739" w:rsidRPr="00423D93" w:rsidRDefault="00A85739" w:rsidP="00A85739"/>
    <w:p w14:paraId="1BE28F3E" w14:textId="77777777" w:rsidR="00A85739" w:rsidRPr="00423D93" w:rsidRDefault="00A85739" w:rsidP="00A85739"/>
    <w:p w14:paraId="10F0EAA1" w14:textId="77777777" w:rsidR="00A85739" w:rsidRDefault="00A85739" w:rsidP="00A85739"/>
    <w:p w14:paraId="30BF8008" w14:textId="77777777" w:rsidR="00A85739" w:rsidRDefault="00A85739" w:rsidP="00A85739"/>
    <w:p w14:paraId="297A9481" w14:textId="77777777" w:rsidR="00A85739" w:rsidRDefault="00A85739" w:rsidP="00A85739"/>
    <w:p w14:paraId="7F4A88CF" w14:textId="5012B7DC" w:rsidR="00A85739" w:rsidRPr="00893DE7" w:rsidRDefault="00E9353B" w:rsidP="00E9353B">
      <w:pPr>
        <w:pStyle w:val="3"/>
        <w:ind w:leftChars="0" w:left="0"/>
      </w:pPr>
      <w:r>
        <w:rPr>
          <w:rFonts w:hint="eastAsia"/>
        </w:rPr>
        <w:lastRenderedPageBreak/>
        <w:t>（</w:t>
      </w:r>
      <w:r w:rsidR="00A85739">
        <w:rPr>
          <w:rFonts w:hint="eastAsia"/>
        </w:rPr>
        <w:t>４）ＰＦＩ方式</w:t>
      </w:r>
    </w:p>
    <w:p w14:paraId="696F5BB7" w14:textId="76265D68" w:rsidR="00A85739" w:rsidRDefault="00A85739" w:rsidP="00A85739">
      <w:pPr>
        <w:pStyle w:val="15"/>
      </w:pPr>
      <w:r>
        <w:rPr>
          <w:rFonts w:hint="eastAsia"/>
        </w:rPr>
        <w:t>ＰＦＩ方式は、施設の設計、</w:t>
      </w:r>
      <w:r w:rsidR="00FC335E">
        <w:rPr>
          <w:rFonts w:hint="eastAsia"/>
        </w:rPr>
        <w:t>施工</w:t>
      </w:r>
      <w:r>
        <w:rPr>
          <w:rFonts w:hint="eastAsia"/>
        </w:rPr>
        <w:t>、維持管理、運営を民間事業者の資金、経営能力及び技術的能力を活用、包括的に委託する事業手法です。性能発注する事例が多く、民間事業者は事業に対応する業種でコンソーシアムを組成して応札し、落札後に特別目的会社（ＳＰＣ）を設立して事業にあたるケースが多</w:t>
      </w:r>
      <w:r w:rsidR="004473EE">
        <w:rPr>
          <w:rFonts w:hint="eastAsia"/>
        </w:rPr>
        <w:t>くなります。</w:t>
      </w:r>
    </w:p>
    <w:p w14:paraId="0A29D8BA" w14:textId="77777777" w:rsidR="001762F5" w:rsidRDefault="00A85739" w:rsidP="00A85739">
      <w:pPr>
        <w:pStyle w:val="15"/>
      </w:pPr>
      <w:r>
        <w:rPr>
          <w:rFonts w:hint="eastAsia"/>
        </w:rPr>
        <w:t>ＰＦＩ方式では、建設工事費が民間資金で賄われるため、市は当該工事費を管理運営期間中に分割して支払うことが可能となり、「歳入・歳出の平準化」が図られます。</w:t>
      </w:r>
    </w:p>
    <w:p w14:paraId="701E78AF" w14:textId="6A24359E" w:rsidR="00A85739" w:rsidRDefault="00A85739" w:rsidP="00A85739">
      <w:pPr>
        <w:pStyle w:val="15"/>
      </w:pPr>
      <w:r>
        <w:rPr>
          <w:rFonts w:hint="eastAsia"/>
        </w:rPr>
        <w:t>また、管理運営面においても民間の経営ノウハウを活用しながら設計の段階から料金収入増、事業収入増を踏まえた計画策定に取り組むことが可能となります。</w:t>
      </w:r>
    </w:p>
    <w:p w14:paraId="5C08BF6B" w14:textId="2D6950A3" w:rsidR="00A85739" w:rsidRDefault="004473EE" w:rsidP="00A85739">
      <w:pPr>
        <w:pStyle w:val="15"/>
      </w:pPr>
      <w:r>
        <w:rPr>
          <w:rFonts w:hint="eastAsia"/>
        </w:rPr>
        <w:t>一方で、</w:t>
      </w:r>
      <w:r w:rsidR="00A85739">
        <w:rPr>
          <w:rFonts w:hint="eastAsia"/>
        </w:rPr>
        <w:t>従来方式と比較して準備や手続き等に時間を要し、竣工までの期間が長くな</w:t>
      </w:r>
      <w:r>
        <w:rPr>
          <w:rFonts w:hint="eastAsia"/>
        </w:rPr>
        <w:t>ったり、ＳＰＣの設立や資金調達が必要となるため、参画可能な地元企業が限定されることも想定されます。</w:t>
      </w:r>
    </w:p>
    <w:p w14:paraId="56A450CC" w14:textId="01E16906" w:rsidR="00A85739" w:rsidRDefault="00A85739" w:rsidP="00A85739"/>
    <w:p w14:paraId="3F86B3CB" w14:textId="1D4B83D1" w:rsidR="00A85739" w:rsidRDefault="00A85739" w:rsidP="00A85739"/>
    <w:p w14:paraId="51E61F5A" w14:textId="26AF4283" w:rsidR="00A85739" w:rsidRPr="003B7779" w:rsidRDefault="00A85739" w:rsidP="00A85739">
      <w:pPr>
        <w:pStyle w:val="ad"/>
      </w:pPr>
      <w:r w:rsidRPr="002172A5">
        <w:rPr>
          <w:noProof/>
        </w:rPr>
        <w:drawing>
          <wp:anchor distT="0" distB="0" distL="114300" distR="114300" simplePos="0" relativeHeight="251706368" behindDoc="0" locked="0" layoutInCell="1" allowOverlap="1" wp14:anchorId="52A12DCB" wp14:editId="0BAEA6CF">
            <wp:simplePos x="0" y="0"/>
            <wp:positionH relativeFrom="column">
              <wp:posOffset>410258</wp:posOffset>
            </wp:positionH>
            <wp:positionV relativeFrom="paragraph">
              <wp:posOffset>164465</wp:posOffset>
            </wp:positionV>
            <wp:extent cx="5400040" cy="2586752"/>
            <wp:effectExtent l="0" t="0" r="0" b="0"/>
            <wp:wrapNone/>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40" cy="258675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図表</w:t>
      </w:r>
      <w:r w:rsidR="00184AA1">
        <w:rPr>
          <w:rFonts w:hint="eastAsia"/>
        </w:rPr>
        <w:t xml:space="preserve">　43</w:t>
      </w:r>
      <w:r>
        <w:rPr>
          <w:rFonts w:hint="eastAsia"/>
        </w:rPr>
        <w:t xml:space="preserve">　</w:t>
      </w:r>
      <w:r w:rsidRPr="00A85739">
        <w:rPr>
          <w:rFonts w:hint="eastAsia"/>
        </w:rPr>
        <w:t>ＰＦＩ方式のスキーム図</w:t>
      </w:r>
    </w:p>
    <w:p w14:paraId="75C5DE96" w14:textId="26792E95" w:rsidR="00A85739" w:rsidRDefault="00A85739" w:rsidP="00A85739">
      <w:pPr>
        <w:rPr>
          <w:noProof/>
        </w:rPr>
      </w:pPr>
    </w:p>
    <w:p w14:paraId="42F9263D" w14:textId="079C7108" w:rsidR="00A85739" w:rsidRDefault="00A85739" w:rsidP="00A85739"/>
    <w:p w14:paraId="6B3CD4D7" w14:textId="6CA1967B" w:rsidR="00A85739" w:rsidRDefault="00A85739" w:rsidP="00A85739"/>
    <w:p w14:paraId="0E16D80F" w14:textId="1D6B762B" w:rsidR="00A85739" w:rsidRDefault="00A85739" w:rsidP="00A85739"/>
    <w:p w14:paraId="3EA1045F" w14:textId="4231858E" w:rsidR="00A85739" w:rsidRDefault="00A85739" w:rsidP="00A85739"/>
    <w:p w14:paraId="00DD78A6" w14:textId="4C759203" w:rsidR="00A85739" w:rsidRDefault="00A85739" w:rsidP="00A85739"/>
    <w:p w14:paraId="556F5129" w14:textId="2A896418" w:rsidR="00A85739" w:rsidRDefault="00A85739" w:rsidP="00A85739"/>
    <w:p w14:paraId="73D1AA28" w14:textId="4D79BEA3" w:rsidR="00A85739" w:rsidRDefault="00A85739" w:rsidP="00A85739"/>
    <w:p w14:paraId="529341AA" w14:textId="764AF76A" w:rsidR="00A85739" w:rsidRDefault="00A85739" w:rsidP="00A85739"/>
    <w:p w14:paraId="3502837C" w14:textId="3C7B0E21" w:rsidR="00A85739" w:rsidRDefault="00A85739" w:rsidP="00A85739"/>
    <w:p w14:paraId="57D9D8E9" w14:textId="5B634313" w:rsidR="00A85739" w:rsidRDefault="00A85739" w:rsidP="00A85739"/>
    <w:p w14:paraId="0A112757" w14:textId="4F1EFC9C" w:rsidR="00A85739" w:rsidRDefault="00A85739" w:rsidP="00A85739"/>
    <w:p w14:paraId="72CDDBDD" w14:textId="5E789C67" w:rsidR="00A85739" w:rsidRDefault="00A85739" w:rsidP="00A85739"/>
    <w:p w14:paraId="541503A4" w14:textId="77777777" w:rsidR="00A85739" w:rsidRDefault="00A85739" w:rsidP="00A85739"/>
    <w:p w14:paraId="5D6300BB" w14:textId="0D453DA7" w:rsidR="00A85739" w:rsidRDefault="00A85739" w:rsidP="00A85739"/>
    <w:p w14:paraId="345AD56F" w14:textId="62DF0E16" w:rsidR="00423D93" w:rsidRDefault="00423D93" w:rsidP="00A85739"/>
    <w:p w14:paraId="222C4C18" w14:textId="2807CAC3" w:rsidR="009A0253" w:rsidRDefault="009A0253" w:rsidP="00A85739"/>
    <w:p w14:paraId="4DFA69AA" w14:textId="1AB47BE5" w:rsidR="009A0253" w:rsidRDefault="009A0253" w:rsidP="00A85739"/>
    <w:p w14:paraId="1901D191" w14:textId="75D16530" w:rsidR="009A0253" w:rsidRDefault="009A0253" w:rsidP="00A85739"/>
    <w:p w14:paraId="7D23E782" w14:textId="657556D8" w:rsidR="009A0253" w:rsidRDefault="009A0253" w:rsidP="00A85739"/>
    <w:p w14:paraId="6191769B" w14:textId="248005DB" w:rsidR="009A0253" w:rsidRDefault="009A0253" w:rsidP="00A85739"/>
    <w:p w14:paraId="5E6D6B76" w14:textId="26C083F5" w:rsidR="009A0253" w:rsidRDefault="009A0253" w:rsidP="00A85739"/>
    <w:p w14:paraId="42930BAC" w14:textId="1E338BC5" w:rsidR="009A0253" w:rsidRDefault="009A0253" w:rsidP="00A85739"/>
    <w:p w14:paraId="3A85C694" w14:textId="391FF694" w:rsidR="009A0253" w:rsidRDefault="009A0253" w:rsidP="00A85739"/>
    <w:p w14:paraId="1A436B4D" w14:textId="27783327" w:rsidR="009A0253" w:rsidRDefault="009A0253" w:rsidP="00A85739"/>
    <w:p w14:paraId="494F3243" w14:textId="7E481F09" w:rsidR="009A0253" w:rsidRDefault="009A0253" w:rsidP="00A85739"/>
    <w:p w14:paraId="2FDB8F49" w14:textId="1514B678" w:rsidR="009A0253" w:rsidRDefault="009A0253" w:rsidP="00A85739"/>
    <w:p w14:paraId="56A8CFFE" w14:textId="2540182B" w:rsidR="009A0253" w:rsidRDefault="009A0253" w:rsidP="00A85739"/>
    <w:p w14:paraId="26EBFBBF" w14:textId="462584DC" w:rsidR="009A0253" w:rsidRDefault="009A0253" w:rsidP="00A85739"/>
    <w:p w14:paraId="2866C7C9" w14:textId="0A0B3806" w:rsidR="009A0253" w:rsidRDefault="009A0253" w:rsidP="00A85739"/>
    <w:p w14:paraId="6B70F506" w14:textId="6774E5E2" w:rsidR="009A0253" w:rsidRDefault="009A0253" w:rsidP="00A85739"/>
    <w:p w14:paraId="0AA3EEF0" w14:textId="77777777" w:rsidR="009A0253" w:rsidRDefault="009A0253" w:rsidP="00A85739"/>
    <w:p w14:paraId="65D538B9" w14:textId="270DEA52" w:rsidR="00540FA7" w:rsidRDefault="00540FA7">
      <w:pPr>
        <w:widowControl/>
        <w:jc w:val="left"/>
        <w:rPr>
          <w:rFonts w:hAnsi="ＭＳ ゴシック"/>
          <w:bCs/>
          <w:color w:val="000000" w:themeColor="text1"/>
          <w:sz w:val="24"/>
          <w:szCs w:val="28"/>
        </w:rPr>
      </w:pPr>
    </w:p>
    <w:p w14:paraId="5BE301F6" w14:textId="2ECF20B8" w:rsidR="00954696" w:rsidRDefault="00954696">
      <w:pPr>
        <w:widowControl/>
        <w:jc w:val="left"/>
        <w:rPr>
          <w:rFonts w:hAnsi="ＭＳ ゴシック"/>
          <w:bCs/>
          <w:color w:val="000000" w:themeColor="text1"/>
          <w:sz w:val="24"/>
          <w:szCs w:val="28"/>
        </w:rPr>
      </w:pPr>
    </w:p>
    <w:p w14:paraId="5B271154" w14:textId="77777777" w:rsidR="00954696" w:rsidRDefault="00954696">
      <w:pPr>
        <w:widowControl/>
        <w:jc w:val="left"/>
        <w:rPr>
          <w:rFonts w:hAnsi="ＭＳ ゴシック"/>
          <w:bCs/>
          <w:color w:val="000000" w:themeColor="text1"/>
          <w:sz w:val="24"/>
          <w:szCs w:val="28"/>
        </w:rPr>
      </w:pPr>
    </w:p>
    <w:p w14:paraId="700C09DD" w14:textId="02849E85" w:rsidR="00954696" w:rsidRDefault="00954696" w:rsidP="00FC148C">
      <w:pPr>
        <w:pStyle w:val="2"/>
      </w:pPr>
      <w:bookmarkStart w:id="46" w:name="_Toc67934024"/>
      <w:r w:rsidRPr="00A52946">
        <w:rPr>
          <w:rFonts w:hint="eastAsia"/>
        </w:rPr>
        <w:lastRenderedPageBreak/>
        <w:t xml:space="preserve">２ ＶＦＭの試算　</w:t>
      </w:r>
      <w:r w:rsidRPr="00954696">
        <w:rPr>
          <w:rFonts w:hint="eastAsia"/>
        </w:rPr>
        <w:t xml:space="preserve">　</w:t>
      </w:r>
    </w:p>
    <w:p w14:paraId="34C1FD14" w14:textId="77777777" w:rsidR="00B91550" w:rsidRPr="00B91550" w:rsidRDefault="00B91550" w:rsidP="00B91550"/>
    <w:p w14:paraId="0DE0257D" w14:textId="77777777" w:rsidR="00B91550" w:rsidRPr="00A52946" w:rsidRDefault="00B91550" w:rsidP="00B91550">
      <w:pPr>
        <w:rPr>
          <w:rFonts w:asciiTheme="minorEastAsia" w:eastAsiaTheme="minorEastAsia" w:hAnsiTheme="minorEastAsia"/>
          <w:color w:val="000000" w:themeColor="text1"/>
          <w:sz w:val="24"/>
          <w:szCs w:val="24"/>
        </w:rPr>
      </w:pPr>
      <w:r w:rsidRPr="00A52946">
        <w:rPr>
          <w:rFonts w:asciiTheme="minorEastAsia" w:eastAsiaTheme="minorEastAsia" w:hAnsiTheme="minorEastAsia" w:hint="eastAsia"/>
          <w:color w:val="000000" w:themeColor="text1"/>
          <w:sz w:val="24"/>
          <w:szCs w:val="24"/>
        </w:rPr>
        <w:t>● ＶＦＭ算出の前提条件</w:t>
      </w:r>
    </w:p>
    <w:p w14:paraId="6B0AE0B5" w14:textId="77777777" w:rsidR="00B91550" w:rsidRPr="00F608E2" w:rsidRDefault="00B91550" w:rsidP="00B91550">
      <w:pPr>
        <w:rPr>
          <w:rFonts w:asciiTheme="minorEastAsia" w:eastAsiaTheme="minorEastAsia" w:hAnsiTheme="minorEastAsia"/>
        </w:rPr>
      </w:pPr>
      <w:r>
        <w:rPr>
          <w:rFonts w:asciiTheme="minorEastAsia" w:eastAsiaTheme="minorEastAsia" w:hAnsiTheme="minorEastAsia" w:hint="eastAsia"/>
          <w:noProof/>
        </w:rPr>
        <mc:AlternateContent>
          <mc:Choice Requires="wps">
            <w:drawing>
              <wp:anchor distT="0" distB="0" distL="114300" distR="114300" simplePos="0" relativeHeight="251815936" behindDoc="0" locked="0" layoutInCell="1" allowOverlap="1" wp14:anchorId="453A8875" wp14:editId="7191BBCE">
                <wp:simplePos x="0" y="0"/>
                <wp:positionH relativeFrom="column">
                  <wp:posOffset>-24765</wp:posOffset>
                </wp:positionH>
                <wp:positionV relativeFrom="paragraph">
                  <wp:posOffset>178434</wp:posOffset>
                </wp:positionV>
                <wp:extent cx="6477000" cy="7343775"/>
                <wp:effectExtent l="0" t="0" r="19050" b="28575"/>
                <wp:wrapNone/>
                <wp:docPr id="44" name="正方形/長方形 44"/>
                <wp:cNvGraphicFramePr/>
                <a:graphic xmlns:a="http://schemas.openxmlformats.org/drawingml/2006/main">
                  <a:graphicData uri="http://schemas.microsoft.com/office/word/2010/wordprocessingShape">
                    <wps:wsp>
                      <wps:cNvSpPr/>
                      <wps:spPr>
                        <a:xfrm>
                          <a:off x="0" y="0"/>
                          <a:ext cx="6477000" cy="734377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10D98" id="正方形/長方形 44" o:spid="_x0000_s1026" style="position:absolute;left:0;text-align:left;margin-left:-1.95pt;margin-top:14.05pt;width:510pt;height:578.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" filled="f" strokecolor="windowText"/>
            </w:pict>
          </mc:Fallback>
        </mc:AlternateContent>
      </w:r>
    </w:p>
    <w:p w14:paraId="1B5B77B7" w14:textId="77777777" w:rsidR="00B91550" w:rsidRDefault="00B91550" w:rsidP="00B91550">
      <w:pPr>
        <w:ind w:firstLineChars="100" w:firstLine="210"/>
        <w:rPr>
          <w:rFonts w:asciiTheme="minorEastAsia" w:eastAsiaTheme="minorEastAsia" w:hAnsiTheme="minorEastAsia"/>
        </w:rPr>
      </w:pPr>
    </w:p>
    <w:p w14:paraId="1F0C79FB" w14:textId="77777777" w:rsidR="00B91550" w:rsidRDefault="00B91550" w:rsidP="00B91550">
      <w:pPr>
        <w:ind w:firstLineChars="100" w:firstLine="211"/>
        <w:rPr>
          <w:rFonts w:asciiTheme="minorEastAsia" w:eastAsiaTheme="minorEastAsia" w:hAnsiTheme="minorEastAsia"/>
          <w:b/>
          <w:bCs/>
          <w:u w:val="single"/>
        </w:rPr>
      </w:pPr>
      <w:r w:rsidRPr="00E77601">
        <w:rPr>
          <w:rFonts w:asciiTheme="minorEastAsia" w:eastAsiaTheme="minorEastAsia" w:hAnsiTheme="minorEastAsia" w:hint="eastAsia"/>
          <w:b/>
          <w:bCs/>
          <w:u w:val="single"/>
        </w:rPr>
        <w:t>① 共通の条件</w:t>
      </w:r>
    </w:p>
    <w:p w14:paraId="3CB04523" w14:textId="77777777" w:rsidR="00B91550" w:rsidRPr="00E77601" w:rsidRDefault="00B91550" w:rsidP="00B91550">
      <w:pPr>
        <w:ind w:firstLineChars="100" w:firstLine="211"/>
        <w:rPr>
          <w:rFonts w:asciiTheme="minorEastAsia" w:eastAsiaTheme="minorEastAsia" w:hAnsiTheme="minorEastAsia"/>
          <w:b/>
          <w:bCs/>
          <w:u w:val="single"/>
        </w:rPr>
      </w:pPr>
    </w:p>
    <w:p w14:paraId="515916F9" w14:textId="77777777" w:rsidR="00B91550" w:rsidRPr="00F608E2"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・所在地：</w:t>
      </w:r>
      <w:r>
        <w:rPr>
          <w:rFonts w:asciiTheme="minorEastAsia" w:eastAsiaTheme="minorEastAsia" w:hAnsiTheme="minorEastAsia" w:hint="eastAsia"/>
        </w:rPr>
        <w:t xml:space="preserve"> </w:t>
      </w:r>
      <w:r>
        <w:rPr>
          <w:rFonts w:asciiTheme="minorEastAsia" w:eastAsiaTheme="minorEastAsia" w:hAnsiTheme="minorEastAsia"/>
        </w:rPr>
        <w:t xml:space="preserve"> </w:t>
      </w:r>
      <w:r w:rsidRPr="00F608E2">
        <w:rPr>
          <w:rFonts w:asciiTheme="minorEastAsia" w:eastAsiaTheme="minorEastAsia" w:hAnsiTheme="minorEastAsia" w:hint="eastAsia"/>
        </w:rPr>
        <w:t>熊本市西区池上町3071番地5</w:t>
      </w:r>
    </w:p>
    <w:p w14:paraId="61D31E54" w14:textId="77777777" w:rsidR="00B91550" w:rsidRPr="00F608E2"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・用途地域：市街地調整区域</w:t>
      </w:r>
    </w:p>
    <w:p w14:paraId="7B3F6E7A" w14:textId="77777777" w:rsidR="00B91550" w:rsidRPr="00F608E2"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・敷地面接：9,45</w:t>
      </w:r>
      <w:r>
        <w:rPr>
          <w:rFonts w:asciiTheme="minorEastAsia" w:eastAsiaTheme="minorEastAsia" w:hAnsiTheme="minorEastAsia" w:hint="eastAsia"/>
        </w:rPr>
        <w:t>6</w:t>
      </w:r>
      <w:r w:rsidRPr="00F608E2">
        <w:rPr>
          <w:rFonts w:asciiTheme="minorEastAsia" w:eastAsiaTheme="minorEastAsia" w:hAnsiTheme="minorEastAsia" w:hint="eastAsia"/>
        </w:rPr>
        <w:t>㎡</w:t>
      </w:r>
    </w:p>
    <w:p w14:paraId="4B7E4916" w14:textId="77777777" w:rsidR="00B91550" w:rsidRPr="00F608E2"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・事業方式：</w:t>
      </w:r>
      <w:r>
        <w:rPr>
          <w:rFonts w:asciiTheme="minorEastAsia" w:eastAsiaTheme="minorEastAsia" w:hAnsiTheme="minorEastAsia" w:hint="eastAsia"/>
        </w:rPr>
        <w:t>ＤＢＯ方式又はＰＦＩ（ＢＴＯ）</w:t>
      </w:r>
      <w:r w:rsidRPr="00F608E2">
        <w:rPr>
          <w:rFonts w:asciiTheme="minorEastAsia" w:eastAsiaTheme="minorEastAsia" w:hAnsiTheme="minorEastAsia" w:hint="eastAsia"/>
        </w:rPr>
        <w:t>方式</w:t>
      </w:r>
      <w:r>
        <w:rPr>
          <w:rFonts w:asciiTheme="minorEastAsia" w:eastAsiaTheme="minorEastAsia" w:hAnsiTheme="minorEastAsia" w:hint="eastAsia"/>
        </w:rPr>
        <w:t xml:space="preserve"> </w:t>
      </w:r>
    </w:p>
    <w:p w14:paraId="46C6BA1E" w14:textId="77777777" w:rsidR="00B91550" w:rsidRPr="00F608E2"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・事業期間：15年</w:t>
      </w:r>
    </w:p>
    <w:p w14:paraId="50DEE4AB" w14:textId="77777777" w:rsidR="00B91550" w:rsidRPr="00F608E2"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・割引率：</w:t>
      </w:r>
      <w:r>
        <w:rPr>
          <w:rFonts w:asciiTheme="minorEastAsia" w:eastAsiaTheme="minorEastAsia" w:hAnsiTheme="minorEastAsia" w:hint="eastAsia"/>
        </w:rPr>
        <w:t xml:space="preserve"> </w:t>
      </w:r>
      <w:r>
        <w:rPr>
          <w:rFonts w:asciiTheme="minorEastAsia" w:eastAsiaTheme="minorEastAsia" w:hAnsiTheme="minorEastAsia"/>
        </w:rPr>
        <w:t xml:space="preserve"> </w:t>
      </w:r>
      <w:r>
        <w:rPr>
          <w:rFonts w:asciiTheme="minorEastAsia" w:eastAsiaTheme="minorEastAsia" w:hAnsiTheme="minorEastAsia" w:hint="eastAsia"/>
        </w:rPr>
        <w:t>0.46</w:t>
      </w:r>
      <w:r w:rsidRPr="00F608E2">
        <w:rPr>
          <w:rFonts w:asciiTheme="minorEastAsia" w:eastAsiaTheme="minorEastAsia" w:hAnsiTheme="minorEastAsia" w:hint="eastAsia"/>
        </w:rPr>
        <w:t>%（10年長期国債の応募者利回りの過去10年間の平均）</w:t>
      </w:r>
    </w:p>
    <w:p w14:paraId="11F750CF" w14:textId="77777777" w:rsidR="00B91550" w:rsidRDefault="00B91550" w:rsidP="00B91550">
      <w:pPr>
        <w:rPr>
          <w:rFonts w:asciiTheme="minorEastAsia" w:eastAsiaTheme="minorEastAsia" w:hAnsiTheme="minorEastAsia"/>
        </w:rPr>
      </w:pPr>
    </w:p>
    <w:p w14:paraId="57E3E320" w14:textId="77777777" w:rsidR="00B91550" w:rsidRPr="00F608E2" w:rsidRDefault="00B91550" w:rsidP="00B91550">
      <w:pPr>
        <w:rPr>
          <w:rFonts w:asciiTheme="minorEastAsia" w:eastAsiaTheme="minorEastAsia" w:hAnsiTheme="minorEastAsia"/>
        </w:rPr>
      </w:pPr>
    </w:p>
    <w:p w14:paraId="5C8D18DE" w14:textId="77777777" w:rsidR="00B91550" w:rsidRDefault="00B91550" w:rsidP="00B91550">
      <w:pPr>
        <w:ind w:firstLineChars="100" w:firstLine="211"/>
        <w:rPr>
          <w:rFonts w:asciiTheme="minorEastAsia" w:eastAsiaTheme="minorEastAsia" w:hAnsiTheme="minorEastAsia"/>
          <w:b/>
          <w:bCs/>
          <w:u w:val="single"/>
        </w:rPr>
      </w:pPr>
      <w:r w:rsidRPr="00E77601">
        <w:rPr>
          <w:rFonts w:asciiTheme="minorEastAsia" w:eastAsiaTheme="minorEastAsia" w:hAnsiTheme="minorEastAsia" w:hint="eastAsia"/>
          <w:b/>
          <w:bCs/>
          <w:u w:val="single"/>
        </w:rPr>
        <w:t>② ＰＳＣ算定に係る前提条件</w:t>
      </w:r>
    </w:p>
    <w:p w14:paraId="2BFFD91D" w14:textId="77777777" w:rsidR="00B91550" w:rsidRPr="00E77601" w:rsidRDefault="00B91550" w:rsidP="00B91550">
      <w:pPr>
        <w:ind w:firstLineChars="100" w:firstLine="211"/>
        <w:rPr>
          <w:rFonts w:asciiTheme="minorEastAsia" w:eastAsiaTheme="minorEastAsia" w:hAnsiTheme="minorEastAsia"/>
          <w:b/>
          <w:bCs/>
          <w:u w:val="single"/>
        </w:rPr>
      </w:pPr>
    </w:p>
    <w:p w14:paraId="1138E68F" w14:textId="77777777" w:rsidR="00B91550" w:rsidRPr="00FC148C"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・初期投資：</w:t>
      </w:r>
      <w:r w:rsidRPr="00F608E2" w:rsidDel="00393200">
        <w:rPr>
          <w:rFonts w:asciiTheme="minorEastAsia" w:eastAsiaTheme="minorEastAsia" w:hAnsiTheme="minorEastAsia" w:hint="eastAsia"/>
        </w:rPr>
        <w:t xml:space="preserve"> </w:t>
      </w:r>
      <w:r w:rsidRPr="00A52946">
        <w:rPr>
          <w:rFonts w:asciiTheme="minorEastAsia" w:eastAsiaTheme="minorEastAsia" w:hAnsiTheme="minorEastAsia"/>
          <w:color w:val="FF0000"/>
        </w:rPr>
        <w:t xml:space="preserve"> </w:t>
      </w:r>
      <w:r w:rsidRPr="00FC148C">
        <w:rPr>
          <w:rFonts w:asciiTheme="minorEastAsia" w:eastAsiaTheme="minorEastAsia" w:hAnsiTheme="minorEastAsia"/>
        </w:rPr>
        <w:t>16</w:t>
      </w:r>
      <w:r w:rsidRPr="00FC148C">
        <w:rPr>
          <w:rFonts w:asciiTheme="minorEastAsia" w:eastAsiaTheme="minorEastAsia" w:hAnsiTheme="minorEastAsia" w:hint="eastAsia"/>
        </w:rPr>
        <w:t>億円（含む解体費用）</w:t>
      </w:r>
    </w:p>
    <w:p w14:paraId="4EF1B831" w14:textId="77777777" w:rsidR="00B91550" w:rsidRPr="00FC148C" w:rsidRDefault="00B91550" w:rsidP="00B91550">
      <w:pPr>
        <w:ind w:firstLineChars="100" w:firstLine="210"/>
        <w:rPr>
          <w:rFonts w:asciiTheme="minorEastAsia" w:eastAsiaTheme="minorEastAsia" w:hAnsiTheme="minorEastAsia"/>
        </w:rPr>
      </w:pPr>
      <w:r w:rsidRPr="00FC148C">
        <w:rPr>
          <w:rFonts w:asciiTheme="minorEastAsia" w:eastAsiaTheme="minorEastAsia" w:hAnsiTheme="minorEastAsia" w:hint="eastAsia"/>
        </w:rPr>
        <w:t>・維持管理費:</w:t>
      </w:r>
      <w:r w:rsidRPr="00FC148C">
        <w:rPr>
          <w:rFonts w:asciiTheme="minorEastAsia" w:eastAsiaTheme="minorEastAsia" w:hAnsiTheme="minorEastAsia"/>
        </w:rPr>
        <w:t xml:space="preserve"> 15</w:t>
      </w:r>
      <w:r w:rsidRPr="00FC148C">
        <w:rPr>
          <w:rFonts w:asciiTheme="minorEastAsia" w:eastAsiaTheme="minorEastAsia" w:hAnsiTheme="minorEastAsia" w:hint="eastAsia"/>
        </w:rPr>
        <w:t>億</w:t>
      </w:r>
      <w:r w:rsidRPr="00FC148C">
        <w:rPr>
          <w:rFonts w:asciiTheme="minorEastAsia" w:eastAsiaTheme="minorEastAsia" w:hAnsiTheme="minorEastAsia"/>
        </w:rPr>
        <w:t>600</w:t>
      </w:r>
      <w:r w:rsidRPr="00FC148C">
        <w:rPr>
          <w:rFonts w:asciiTheme="minorEastAsia" w:eastAsiaTheme="minorEastAsia" w:hAnsiTheme="minorEastAsia" w:hint="eastAsia"/>
        </w:rPr>
        <w:t>万円</w:t>
      </w:r>
    </w:p>
    <w:p w14:paraId="2A340B24" w14:textId="77777777" w:rsidR="00B91550"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・調達財源</w:t>
      </w:r>
      <w:r>
        <w:rPr>
          <w:rFonts w:asciiTheme="minorEastAsia" w:eastAsiaTheme="minorEastAsia" w:hAnsiTheme="minorEastAsia" w:hint="eastAsia"/>
        </w:rPr>
        <w:t xml:space="preserve">：　</w:t>
      </w:r>
      <w:r w:rsidRPr="00F608E2">
        <w:rPr>
          <w:rFonts w:asciiTheme="minorEastAsia" w:eastAsiaTheme="minorEastAsia" w:hAnsiTheme="minorEastAsia" w:hint="eastAsia"/>
        </w:rPr>
        <w:t>財源としては、交付金、起債、一般財源の３種類が挙げられる。</w:t>
      </w:r>
    </w:p>
    <w:p w14:paraId="299C27AA" w14:textId="77777777" w:rsidR="00B91550" w:rsidRPr="00F608E2" w:rsidRDefault="00B91550" w:rsidP="00B91550">
      <w:pPr>
        <w:ind w:firstLineChars="800" w:firstLine="1680"/>
        <w:rPr>
          <w:rFonts w:asciiTheme="minorEastAsia" w:eastAsiaTheme="minorEastAsia" w:hAnsiTheme="minorEastAsia"/>
        </w:rPr>
      </w:pPr>
      <w:r w:rsidRPr="00F608E2">
        <w:rPr>
          <w:rFonts w:asciiTheme="minorEastAsia" w:eastAsiaTheme="minorEastAsia" w:hAnsiTheme="minorEastAsia" w:hint="eastAsia"/>
        </w:rPr>
        <w:t>本件では起債による資金調達を想定し、償還条件を以下の通り設定する。</w:t>
      </w:r>
    </w:p>
    <w:p w14:paraId="66AA7873" w14:textId="77777777" w:rsidR="00B91550" w:rsidRPr="00F608E2" w:rsidRDefault="00B91550" w:rsidP="00B91550">
      <w:pPr>
        <w:rPr>
          <w:rFonts w:asciiTheme="minorEastAsia" w:eastAsiaTheme="minorEastAsia" w:hAnsiTheme="minorEastAsia"/>
        </w:rPr>
      </w:pPr>
      <w:r w:rsidRPr="00F608E2">
        <w:rPr>
          <w:rFonts w:asciiTheme="minorEastAsia" w:eastAsiaTheme="minorEastAsia" w:hAnsiTheme="minorEastAsia" w:hint="eastAsia"/>
        </w:rPr>
        <w:t xml:space="preserve">　・償還年数：</w:t>
      </w:r>
      <w:r>
        <w:rPr>
          <w:rFonts w:asciiTheme="minorEastAsia" w:eastAsiaTheme="minorEastAsia" w:hAnsiTheme="minorEastAsia" w:hint="eastAsia"/>
        </w:rPr>
        <w:t xml:space="preserve">　</w:t>
      </w:r>
      <w:r w:rsidRPr="00F608E2">
        <w:rPr>
          <w:rFonts w:asciiTheme="minorEastAsia" w:eastAsiaTheme="minorEastAsia" w:hAnsiTheme="minorEastAsia" w:hint="eastAsia"/>
        </w:rPr>
        <w:t>15年</w:t>
      </w:r>
    </w:p>
    <w:p w14:paraId="34DBCFDC" w14:textId="77777777" w:rsidR="00B91550" w:rsidRPr="00F608E2" w:rsidRDefault="00B91550" w:rsidP="00B91550">
      <w:pPr>
        <w:rPr>
          <w:rFonts w:asciiTheme="minorEastAsia" w:eastAsiaTheme="minorEastAsia" w:hAnsiTheme="minorEastAsia"/>
        </w:rPr>
      </w:pPr>
      <w:r w:rsidRPr="00F608E2">
        <w:rPr>
          <w:rFonts w:asciiTheme="minorEastAsia" w:eastAsiaTheme="minorEastAsia" w:hAnsiTheme="minorEastAsia" w:hint="eastAsia"/>
        </w:rPr>
        <w:t xml:space="preserve">　・償還方法：</w:t>
      </w:r>
      <w:r>
        <w:rPr>
          <w:rFonts w:asciiTheme="minorEastAsia" w:eastAsiaTheme="minorEastAsia" w:hAnsiTheme="minorEastAsia" w:hint="eastAsia"/>
        </w:rPr>
        <w:t xml:space="preserve">　</w:t>
      </w:r>
      <w:r w:rsidRPr="00F608E2">
        <w:rPr>
          <w:rFonts w:asciiTheme="minorEastAsia" w:eastAsiaTheme="minorEastAsia" w:hAnsiTheme="minorEastAsia" w:hint="eastAsia"/>
        </w:rPr>
        <w:t>元利均等償還</w:t>
      </w:r>
    </w:p>
    <w:p w14:paraId="6FC1FCF7" w14:textId="77777777" w:rsidR="00B91550" w:rsidRDefault="00B91550" w:rsidP="00B91550">
      <w:pPr>
        <w:rPr>
          <w:rFonts w:asciiTheme="minorEastAsia" w:eastAsiaTheme="minorEastAsia" w:hAnsiTheme="minorEastAsia"/>
        </w:rPr>
      </w:pPr>
      <w:r w:rsidRPr="00F608E2">
        <w:rPr>
          <w:rFonts w:asciiTheme="minorEastAsia" w:eastAsiaTheme="minorEastAsia" w:hAnsiTheme="minorEastAsia" w:hint="eastAsia"/>
        </w:rPr>
        <w:t xml:space="preserve">　・金利：</w:t>
      </w:r>
      <w:r>
        <w:rPr>
          <w:rFonts w:asciiTheme="minorEastAsia" w:eastAsiaTheme="minorEastAsia" w:hAnsiTheme="minorEastAsia" w:hint="eastAsia"/>
        </w:rPr>
        <w:t xml:space="preserve">　　　</w:t>
      </w:r>
      <w:r w:rsidRPr="00F608E2">
        <w:rPr>
          <w:rFonts w:asciiTheme="minorEastAsia" w:eastAsiaTheme="minorEastAsia" w:hAnsiTheme="minorEastAsia" w:hint="eastAsia"/>
        </w:rPr>
        <w:t>0.20%（財政投融資資金貸付金利：</w:t>
      </w:r>
      <w:r>
        <w:rPr>
          <w:rFonts w:asciiTheme="minorEastAsia" w:eastAsiaTheme="minorEastAsia" w:hAnsiTheme="minorEastAsia" w:hint="eastAsia"/>
        </w:rPr>
        <w:t>令和元年度の</w:t>
      </w:r>
      <w:r w:rsidRPr="00F608E2">
        <w:rPr>
          <w:rFonts w:asciiTheme="minorEastAsia" w:eastAsiaTheme="minorEastAsia" w:hAnsiTheme="minorEastAsia" w:hint="eastAsia"/>
        </w:rPr>
        <w:t>平均値）</w:t>
      </w:r>
    </w:p>
    <w:p w14:paraId="00128BF7" w14:textId="77777777" w:rsidR="00B91550" w:rsidRDefault="00B91550" w:rsidP="00B91550">
      <w:pPr>
        <w:rPr>
          <w:rFonts w:asciiTheme="minorEastAsia" w:eastAsiaTheme="minorEastAsia" w:hAnsiTheme="minorEastAsia"/>
        </w:rPr>
      </w:pPr>
    </w:p>
    <w:p w14:paraId="62903C80" w14:textId="77777777" w:rsidR="00B91550" w:rsidRDefault="00B91550" w:rsidP="00B91550">
      <w:pPr>
        <w:rPr>
          <w:rFonts w:asciiTheme="minorEastAsia" w:eastAsiaTheme="minorEastAsia" w:hAnsiTheme="minorEastAsia"/>
        </w:rPr>
      </w:pPr>
    </w:p>
    <w:p w14:paraId="526DD610" w14:textId="77777777" w:rsidR="00B91550" w:rsidRPr="00FC148C" w:rsidRDefault="00B91550" w:rsidP="00B91550">
      <w:pPr>
        <w:ind w:firstLineChars="100" w:firstLine="211"/>
        <w:rPr>
          <w:rFonts w:asciiTheme="minorEastAsia" w:eastAsiaTheme="minorEastAsia" w:hAnsiTheme="minorEastAsia"/>
          <w:b/>
          <w:bCs/>
          <w:u w:val="single"/>
        </w:rPr>
      </w:pPr>
      <w:r w:rsidRPr="00FC148C">
        <w:rPr>
          <w:rFonts w:asciiTheme="minorEastAsia" w:eastAsiaTheme="minorEastAsia" w:hAnsiTheme="minorEastAsia" w:hint="eastAsia"/>
          <w:b/>
          <w:bCs/>
          <w:u w:val="single"/>
        </w:rPr>
        <w:t>③ ＤＢＯ算定に係る前提条件</w:t>
      </w:r>
    </w:p>
    <w:p w14:paraId="5ABA09F0" w14:textId="77777777" w:rsidR="00B91550" w:rsidRPr="00FC148C" w:rsidRDefault="00B91550" w:rsidP="00B91550">
      <w:pPr>
        <w:ind w:firstLineChars="100" w:firstLine="211"/>
        <w:rPr>
          <w:rFonts w:asciiTheme="minorEastAsia" w:eastAsiaTheme="minorEastAsia" w:hAnsiTheme="minorEastAsia"/>
          <w:b/>
          <w:bCs/>
          <w:u w:val="single"/>
        </w:rPr>
      </w:pPr>
    </w:p>
    <w:p w14:paraId="2E1C2C22" w14:textId="77777777" w:rsidR="00B91550" w:rsidRPr="00FC148C" w:rsidRDefault="00B91550" w:rsidP="00B91550">
      <w:pPr>
        <w:ind w:firstLineChars="100" w:firstLine="210"/>
        <w:rPr>
          <w:rFonts w:asciiTheme="minorEastAsia" w:eastAsiaTheme="minorEastAsia" w:hAnsiTheme="minorEastAsia"/>
        </w:rPr>
      </w:pPr>
      <w:r w:rsidRPr="00FC148C">
        <w:rPr>
          <w:rFonts w:asciiTheme="minorEastAsia" w:eastAsiaTheme="minorEastAsia" w:hAnsiTheme="minorEastAsia" w:hint="eastAsia"/>
        </w:rPr>
        <w:t>・コスト削減率：建設費削減率10%　維持管理費削減率：18%</w:t>
      </w:r>
    </w:p>
    <w:p w14:paraId="09D5D611" w14:textId="77777777" w:rsidR="00B91550" w:rsidRPr="00FC148C" w:rsidRDefault="00B91550" w:rsidP="00B91550">
      <w:pPr>
        <w:ind w:firstLineChars="100" w:firstLine="210"/>
        <w:rPr>
          <w:rFonts w:asciiTheme="minorEastAsia" w:eastAsiaTheme="minorEastAsia" w:hAnsiTheme="minorEastAsia"/>
        </w:rPr>
      </w:pPr>
      <w:r w:rsidRPr="00FC148C">
        <w:rPr>
          <w:rFonts w:asciiTheme="minorEastAsia" w:eastAsiaTheme="minorEastAsia" w:hAnsiTheme="minorEastAsia" w:hint="eastAsia"/>
        </w:rPr>
        <w:t>・コンサル、モニタリング費： 6</w:t>
      </w:r>
      <w:r w:rsidRPr="00FC148C">
        <w:rPr>
          <w:rFonts w:asciiTheme="minorEastAsia" w:eastAsiaTheme="minorEastAsia" w:hAnsiTheme="minorEastAsia"/>
        </w:rPr>
        <w:t>,100</w:t>
      </w:r>
      <w:r w:rsidRPr="00FC148C">
        <w:rPr>
          <w:rFonts w:asciiTheme="minorEastAsia" w:eastAsiaTheme="minorEastAsia" w:hAnsiTheme="minorEastAsia" w:hint="eastAsia"/>
        </w:rPr>
        <w:t>万円（アドバイザリー</w:t>
      </w:r>
      <w:r w:rsidRPr="00FC148C">
        <w:rPr>
          <w:rFonts w:asciiTheme="minorEastAsia" w:eastAsiaTheme="minorEastAsia" w:hAnsiTheme="minorEastAsia"/>
        </w:rPr>
        <w:t>1,600</w:t>
      </w:r>
      <w:r w:rsidRPr="00FC148C">
        <w:rPr>
          <w:rFonts w:asciiTheme="minorEastAsia" w:eastAsiaTheme="minorEastAsia" w:hAnsiTheme="minorEastAsia" w:hint="eastAsia"/>
        </w:rPr>
        <w:t>万円、モニタリング</w:t>
      </w:r>
      <w:r w:rsidRPr="00FC148C">
        <w:rPr>
          <w:rFonts w:asciiTheme="minorEastAsia" w:eastAsiaTheme="minorEastAsia" w:hAnsiTheme="minorEastAsia"/>
        </w:rPr>
        <w:t>4,500</w:t>
      </w:r>
      <w:r w:rsidRPr="00FC148C">
        <w:rPr>
          <w:rFonts w:asciiTheme="minorEastAsia" w:eastAsiaTheme="minorEastAsia" w:hAnsiTheme="minorEastAsia" w:hint="eastAsia"/>
        </w:rPr>
        <w:t>万円）</w:t>
      </w:r>
    </w:p>
    <w:p w14:paraId="6B82091D" w14:textId="77777777" w:rsidR="00B91550" w:rsidRPr="00FC148C" w:rsidRDefault="00B91550" w:rsidP="00B91550">
      <w:pPr>
        <w:ind w:firstLineChars="100" w:firstLine="210"/>
        <w:rPr>
          <w:rFonts w:asciiTheme="minorEastAsia" w:eastAsiaTheme="minorEastAsia" w:hAnsiTheme="minorEastAsia"/>
        </w:rPr>
      </w:pPr>
      <w:r w:rsidRPr="00FC148C">
        <w:rPr>
          <w:rFonts w:asciiTheme="minorEastAsia" w:eastAsiaTheme="minorEastAsia" w:hAnsiTheme="minorEastAsia" w:hint="eastAsia"/>
        </w:rPr>
        <w:t>・調達財源：　財源としては、交付金、起債、一般財源の３種類が挙げられる。</w:t>
      </w:r>
    </w:p>
    <w:p w14:paraId="76A48D8D" w14:textId="77777777" w:rsidR="00B91550" w:rsidRPr="00FC148C" w:rsidRDefault="00B91550" w:rsidP="00B91550">
      <w:pPr>
        <w:ind w:firstLineChars="800" w:firstLine="1680"/>
        <w:rPr>
          <w:rFonts w:asciiTheme="minorEastAsia" w:eastAsiaTheme="minorEastAsia" w:hAnsiTheme="minorEastAsia"/>
        </w:rPr>
      </w:pPr>
      <w:r w:rsidRPr="00FC148C">
        <w:rPr>
          <w:rFonts w:asciiTheme="minorEastAsia" w:eastAsiaTheme="minorEastAsia" w:hAnsiTheme="minorEastAsia" w:hint="eastAsia"/>
        </w:rPr>
        <w:t>本件では起債による資金調達を想定し、償還条件を以下の通り設定する。</w:t>
      </w:r>
    </w:p>
    <w:p w14:paraId="21D74958" w14:textId="77777777" w:rsidR="00B91550" w:rsidRPr="00FC148C" w:rsidRDefault="00B91550" w:rsidP="00B91550">
      <w:pPr>
        <w:rPr>
          <w:rFonts w:asciiTheme="minorEastAsia" w:eastAsiaTheme="minorEastAsia" w:hAnsiTheme="minorEastAsia"/>
        </w:rPr>
      </w:pPr>
      <w:r w:rsidRPr="00FC148C">
        <w:rPr>
          <w:rFonts w:asciiTheme="minorEastAsia" w:eastAsiaTheme="minorEastAsia" w:hAnsiTheme="minorEastAsia" w:hint="eastAsia"/>
        </w:rPr>
        <w:t xml:space="preserve">　・償還年数：　15年</w:t>
      </w:r>
    </w:p>
    <w:p w14:paraId="5B2576D4" w14:textId="77777777" w:rsidR="00B91550" w:rsidRPr="00FC148C" w:rsidRDefault="00B91550" w:rsidP="00B91550">
      <w:pPr>
        <w:rPr>
          <w:rFonts w:asciiTheme="minorEastAsia" w:eastAsiaTheme="minorEastAsia" w:hAnsiTheme="minorEastAsia"/>
        </w:rPr>
      </w:pPr>
      <w:r w:rsidRPr="00FC148C">
        <w:rPr>
          <w:rFonts w:asciiTheme="minorEastAsia" w:eastAsiaTheme="minorEastAsia" w:hAnsiTheme="minorEastAsia" w:hint="eastAsia"/>
        </w:rPr>
        <w:t xml:space="preserve">　・償還方法：　元利均等償還</w:t>
      </w:r>
    </w:p>
    <w:p w14:paraId="474C9641" w14:textId="77777777" w:rsidR="00B91550" w:rsidRPr="00FC148C" w:rsidRDefault="00B91550" w:rsidP="00B91550">
      <w:pPr>
        <w:rPr>
          <w:rFonts w:asciiTheme="minorEastAsia" w:eastAsiaTheme="minorEastAsia" w:hAnsiTheme="minorEastAsia"/>
        </w:rPr>
      </w:pPr>
      <w:r w:rsidRPr="00FC148C">
        <w:rPr>
          <w:rFonts w:asciiTheme="minorEastAsia" w:eastAsiaTheme="minorEastAsia" w:hAnsiTheme="minorEastAsia" w:hint="eastAsia"/>
        </w:rPr>
        <w:t xml:space="preserve">　・金利：　　　0.20%（財政投融資資金貸付金利：令和元年度の平均値）</w:t>
      </w:r>
    </w:p>
    <w:p w14:paraId="602D2363" w14:textId="77777777" w:rsidR="00B91550" w:rsidRPr="00A52946" w:rsidRDefault="00B91550" w:rsidP="00B91550">
      <w:pPr>
        <w:rPr>
          <w:rFonts w:asciiTheme="minorEastAsia" w:eastAsiaTheme="minorEastAsia" w:hAnsiTheme="minorEastAsia"/>
          <w:color w:val="FF0000"/>
        </w:rPr>
      </w:pPr>
    </w:p>
    <w:p w14:paraId="3EB37CC2" w14:textId="77777777" w:rsidR="00B91550" w:rsidRDefault="00B91550" w:rsidP="00B91550">
      <w:pPr>
        <w:ind w:firstLineChars="100" w:firstLine="211"/>
        <w:rPr>
          <w:rFonts w:asciiTheme="minorEastAsia" w:eastAsiaTheme="minorEastAsia" w:hAnsiTheme="minorEastAsia"/>
          <w:b/>
          <w:bCs/>
          <w:u w:val="single"/>
        </w:rPr>
      </w:pPr>
      <w:r>
        <w:rPr>
          <w:rFonts w:asciiTheme="minorEastAsia" w:eastAsiaTheme="minorEastAsia" w:hAnsiTheme="minorEastAsia" w:hint="eastAsia"/>
          <w:b/>
          <w:bCs/>
          <w:u w:val="single"/>
        </w:rPr>
        <w:t>④</w:t>
      </w:r>
      <w:r w:rsidRPr="00E77601">
        <w:rPr>
          <w:rFonts w:asciiTheme="minorEastAsia" w:eastAsiaTheme="minorEastAsia" w:hAnsiTheme="minorEastAsia" w:hint="eastAsia"/>
          <w:b/>
          <w:bCs/>
          <w:u w:val="single"/>
        </w:rPr>
        <w:t xml:space="preserve"> ＰＦＩ事業のＬＣＣ算定に係る前提条件</w:t>
      </w:r>
    </w:p>
    <w:p w14:paraId="06C5F89E" w14:textId="77777777" w:rsidR="00B91550" w:rsidRPr="00E77601" w:rsidRDefault="00B91550" w:rsidP="00B91550">
      <w:pPr>
        <w:ind w:firstLineChars="100" w:firstLine="211"/>
        <w:rPr>
          <w:rFonts w:asciiTheme="minorEastAsia" w:eastAsiaTheme="minorEastAsia" w:hAnsiTheme="minorEastAsia"/>
          <w:b/>
          <w:bCs/>
          <w:u w:val="single"/>
        </w:rPr>
      </w:pPr>
    </w:p>
    <w:p w14:paraId="73DF8C94" w14:textId="77777777" w:rsidR="00B91550"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・コスト削減率：建設費削減率10%</w:t>
      </w:r>
      <w:r>
        <w:rPr>
          <w:rFonts w:asciiTheme="minorEastAsia" w:eastAsiaTheme="minorEastAsia" w:hAnsiTheme="minorEastAsia" w:hint="eastAsia"/>
        </w:rPr>
        <w:t xml:space="preserve">　</w:t>
      </w:r>
      <w:r w:rsidRPr="00F608E2">
        <w:rPr>
          <w:rFonts w:asciiTheme="minorEastAsia" w:eastAsiaTheme="minorEastAsia" w:hAnsiTheme="minorEastAsia" w:hint="eastAsia"/>
        </w:rPr>
        <w:t>維持管理費削減率：18%</w:t>
      </w:r>
    </w:p>
    <w:p w14:paraId="6220F908" w14:textId="77777777" w:rsidR="00B91550" w:rsidRPr="00FC148C" w:rsidRDefault="00B91550" w:rsidP="00B91550">
      <w:pPr>
        <w:ind w:firstLineChars="100" w:firstLine="210"/>
        <w:rPr>
          <w:rFonts w:asciiTheme="minorEastAsia" w:eastAsiaTheme="minorEastAsia" w:hAnsiTheme="minorEastAsia"/>
        </w:rPr>
      </w:pPr>
      <w:r>
        <w:rPr>
          <w:rFonts w:asciiTheme="minorEastAsia" w:eastAsiaTheme="minorEastAsia" w:hAnsiTheme="minorEastAsia" w:hint="eastAsia"/>
        </w:rPr>
        <w:t>・</w:t>
      </w:r>
      <w:r w:rsidRPr="00FC148C">
        <w:rPr>
          <w:rFonts w:asciiTheme="minorEastAsia" w:eastAsiaTheme="minorEastAsia" w:hAnsiTheme="minorEastAsia" w:hint="eastAsia"/>
        </w:rPr>
        <w:t>コンサル、モニタリング費： 6</w:t>
      </w:r>
      <w:r w:rsidRPr="00FC148C">
        <w:rPr>
          <w:rFonts w:asciiTheme="minorEastAsia" w:eastAsiaTheme="minorEastAsia" w:hAnsiTheme="minorEastAsia"/>
        </w:rPr>
        <w:t>,100</w:t>
      </w:r>
      <w:r w:rsidRPr="00FC148C">
        <w:rPr>
          <w:rFonts w:asciiTheme="minorEastAsia" w:eastAsiaTheme="minorEastAsia" w:hAnsiTheme="minorEastAsia" w:hint="eastAsia"/>
        </w:rPr>
        <w:t>万円（アドバイザリー</w:t>
      </w:r>
      <w:r w:rsidRPr="00FC148C">
        <w:rPr>
          <w:rFonts w:asciiTheme="minorEastAsia" w:eastAsiaTheme="minorEastAsia" w:hAnsiTheme="minorEastAsia"/>
        </w:rPr>
        <w:t>1,600</w:t>
      </w:r>
      <w:r w:rsidRPr="00FC148C">
        <w:rPr>
          <w:rFonts w:asciiTheme="minorEastAsia" w:eastAsiaTheme="minorEastAsia" w:hAnsiTheme="minorEastAsia" w:hint="eastAsia"/>
        </w:rPr>
        <w:t>万円、モニタリング</w:t>
      </w:r>
      <w:r w:rsidRPr="00FC148C">
        <w:rPr>
          <w:rFonts w:asciiTheme="minorEastAsia" w:eastAsiaTheme="minorEastAsia" w:hAnsiTheme="minorEastAsia"/>
        </w:rPr>
        <w:t>4,500</w:t>
      </w:r>
      <w:r w:rsidRPr="00FC148C">
        <w:rPr>
          <w:rFonts w:asciiTheme="minorEastAsia" w:eastAsiaTheme="minorEastAsia" w:hAnsiTheme="minorEastAsia" w:hint="eastAsia"/>
        </w:rPr>
        <w:t>万円）</w:t>
      </w:r>
    </w:p>
    <w:p w14:paraId="25FE9E12" w14:textId="77777777" w:rsidR="00B91550" w:rsidRPr="00FC148C" w:rsidRDefault="00B91550" w:rsidP="00B91550">
      <w:pPr>
        <w:ind w:firstLineChars="100" w:firstLine="210"/>
        <w:rPr>
          <w:rFonts w:asciiTheme="minorEastAsia" w:eastAsiaTheme="minorEastAsia" w:hAnsiTheme="minorEastAsia"/>
        </w:rPr>
      </w:pPr>
      <w:r w:rsidRPr="00FC148C">
        <w:rPr>
          <w:rFonts w:asciiTheme="minorEastAsia" w:eastAsiaTheme="minorEastAsia" w:hAnsiTheme="minorEastAsia" w:hint="eastAsia"/>
        </w:rPr>
        <w:t>・資金調達　　：市中銀行からの調達（スプレッド貸を想定）</w:t>
      </w:r>
    </w:p>
    <w:p w14:paraId="3402DD2D" w14:textId="77777777" w:rsidR="00B91550" w:rsidRPr="00F608E2" w:rsidRDefault="00B91550" w:rsidP="00B91550">
      <w:pPr>
        <w:ind w:firstLineChars="100" w:firstLine="210"/>
        <w:rPr>
          <w:rFonts w:asciiTheme="minorEastAsia" w:eastAsiaTheme="minorEastAsia" w:hAnsiTheme="minorEastAsia"/>
        </w:rPr>
      </w:pPr>
      <w:r w:rsidRPr="00F608E2">
        <w:rPr>
          <w:rFonts w:asciiTheme="minorEastAsia" w:eastAsiaTheme="minorEastAsia" w:hAnsiTheme="minorEastAsia" w:hint="eastAsia"/>
        </w:rPr>
        <w:t>・調達金利　　：0.95%</w:t>
      </w:r>
      <w:r>
        <w:rPr>
          <w:rFonts w:asciiTheme="minorEastAsia" w:eastAsiaTheme="minorEastAsia" w:hAnsiTheme="minorEastAsia" w:hint="eastAsia"/>
        </w:rPr>
        <w:t>（0</w:t>
      </w:r>
      <w:r>
        <w:rPr>
          <w:rFonts w:asciiTheme="minorEastAsia" w:eastAsiaTheme="minorEastAsia" w:hAnsiTheme="minorEastAsia"/>
        </w:rPr>
        <w:t>.25%</w:t>
      </w:r>
      <w:r>
        <w:rPr>
          <w:rFonts w:asciiTheme="minorEastAsia" w:eastAsiaTheme="minorEastAsia" w:hAnsiTheme="minorEastAsia" w:hint="eastAsia"/>
        </w:rPr>
        <w:t>＋</w:t>
      </w:r>
      <w:r w:rsidRPr="00F608E2">
        <w:rPr>
          <w:rFonts w:asciiTheme="minorEastAsia" w:eastAsiaTheme="minorEastAsia" w:hAnsiTheme="minorEastAsia" w:hint="eastAsia"/>
        </w:rPr>
        <w:t>スプレッド0.70%</w:t>
      </w:r>
      <w:r>
        <w:rPr>
          <w:rFonts w:asciiTheme="minorEastAsia" w:eastAsiaTheme="minorEastAsia" w:hAnsiTheme="minorEastAsia" w:hint="eastAsia"/>
        </w:rPr>
        <w:t>）</w:t>
      </w:r>
    </w:p>
    <w:p w14:paraId="6CEBC982" w14:textId="77777777" w:rsidR="00B91550" w:rsidRPr="00F608E2" w:rsidRDefault="00B91550" w:rsidP="00B91550">
      <w:pPr>
        <w:ind w:firstLineChars="850" w:firstLine="1785"/>
        <w:rPr>
          <w:rFonts w:asciiTheme="minorEastAsia" w:eastAsiaTheme="minorEastAsia" w:hAnsiTheme="minorEastAsia"/>
        </w:rPr>
      </w:pPr>
      <w:r w:rsidRPr="00F608E2">
        <w:rPr>
          <w:rFonts w:asciiTheme="minorEastAsia" w:eastAsiaTheme="minorEastAsia" w:hAnsiTheme="minorEastAsia" w:hint="eastAsia"/>
        </w:rPr>
        <w:t>（</w:t>
      </w:r>
      <w:r>
        <w:rPr>
          <w:rFonts w:asciiTheme="minorEastAsia" w:eastAsiaTheme="minorEastAsia" w:hAnsiTheme="minorEastAsia" w:hint="eastAsia"/>
        </w:rPr>
        <w:t>東京銀行間取引金利</w:t>
      </w:r>
      <w:r w:rsidRPr="00F608E2">
        <w:rPr>
          <w:rFonts w:asciiTheme="minorEastAsia" w:eastAsiaTheme="minorEastAsia" w:hAnsiTheme="minorEastAsia" w:hint="eastAsia"/>
        </w:rPr>
        <w:t>TIBOR</w:t>
      </w:r>
      <w:r>
        <w:rPr>
          <w:rFonts w:asciiTheme="minorEastAsia" w:eastAsiaTheme="minorEastAsia" w:hAnsiTheme="minorEastAsia" w:hint="eastAsia"/>
        </w:rPr>
        <w:t>：0</w:t>
      </w:r>
      <w:r>
        <w:rPr>
          <w:rFonts w:asciiTheme="minorEastAsia" w:eastAsiaTheme="minorEastAsia" w:hAnsiTheme="minorEastAsia"/>
        </w:rPr>
        <w:t xml:space="preserve">.25%  </w:t>
      </w:r>
      <w:r w:rsidRPr="00F608E2">
        <w:rPr>
          <w:rFonts w:asciiTheme="minorEastAsia" w:eastAsiaTheme="minorEastAsia" w:hAnsiTheme="minorEastAsia" w:hint="eastAsia"/>
        </w:rPr>
        <w:t>1年もの金利の平均値2011.12</w:t>
      </w:r>
      <w:r>
        <w:rPr>
          <w:rFonts w:asciiTheme="minorEastAsia" w:eastAsiaTheme="minorEastAsia" w:hAnsiTheme="minorEastAsia" w:hint="eastAsia"/>
        </w:rPr>
        <w:t>～</w:t>
      </w:r>
      <w:r w:rsidRPr="00F608E2">
        <w:rPr>
          <w:rFonts w:asciiTheme="minorEastAsia" w:eastAsiaTheme="minorEastAsia" w:hAnsiTheme="minorEastAsia" w:hint="eastAsia"/>
        </w:rPr>
        <w:t>202</w:t>
      </w:r>
      <w:r>
        <w:rPr>
          <w:rFonts w:asciiTheme="minorEastAsia" w:eastAsiaTheme="minorEastAsia" w:hAnsiTheme="minorEastAsia"/>
        </w:rPr>
        <w:t>1</w:t>
      </w:r>
      <w:r w:rsidRPr="00F608E2">
        <w:rPr>
          <w:rFonts w:asciiTheme="minorEastAsia" w:eastAsiaTheme="minorEastAsia" w:hAnsiTheme="minorEastAsia" w:hint="eastAsia"/>
        </w:rPr>
        <w:t>.12）</w:t>
      </w:r>
    </w:p>
    <w:p w14:paraId="2C9E68FA" w14:textId="77777777" w:rsidR="00B91550" w:rsidRDefault="00B91550" w:rsidP="00B91550"/>
    <w:p w14:paraId="542E1643" w14:textId="77777777" w:rsidR="00B91550" w:rsidRPr="00F608E2" w:rsidRDefault="00B91550" w:rsidP="00B91550"/>
    <w:p w14:paraId="0718E135" w14:textId="77777777" w:rsidR="00B91550" w:rsidRPr="00A52946" w:rsidRDefault="00B91550" w:rsidP="00B91550">
      <w:pPr>
        <w:rPr>
          <w:rFonts w:asciiTheme="minorEastAsia" w:eastAsiaTheme="minorEastAsia" w:hAnsiTheme="minorEastAsia"/>
          <w:color w:val="FF0000"/>
        </w:rPr>
      </w:pPr>
    </w:p>
    <w:p w14:paraId="60847210" w14:textId="77777777" w:rsidR="00B91550" w:rsidRDefault="00B91550" w:rsidP="00B91550"/>
    <w:p w14:paraId="5418B869" w14:textId="77777777" w:rsidR="00B91550" w:rsidRDefault="00B91550" w:rsidP="00B91550"/>
    <w:p w14:paraId="536783DD" w14:textId="77777777" w:rsidR="00B91550" w:rsidRDefault="00B91550" w:rsidP="00B91550">
      <w:pPr>
        <w:widowControl/>
        <w:jc w:val="left"/>
      </w:pPr>
      <w:r>
        <w:br w:type="page"/>
      </w:r>
    </w:p>
    <w:bookmarkEnd w:id="46"/>
    <w:p w14:paraId="564A1FCF" w14:textId="6655BE73" w:rsidR="00423D93" w:rsidRDefault="00423D93" w:rsidP="00540FA7">
      <w:pPr>
        <w:pStyle w:val="15"/>
      </w:pPr>
      <w:r w:rsidRPr="00540FA7">
        <w:rPr>
          <w:rFonts w:hint="eastAsia"/>
        </w:rPr>
        <w:lastRenderedPageBreak/>
        <w:t>従来方式により本事業を実施した場合の事業期間にわたるコストとＰＦＩ事業により実施した場合の事業期間中にわたるコストを比較し、本事業をＰＦＩ事業で実施することによってＶＦＭ（V</w:t>
      </w:r>
      <w:r w:rsidRPr="00540FA7">
        <w:t>alue For Money）</w:t>
      </w:r>
      <w:r w:rsidRPr="00540FA7">
        <w:rPr>
          <w:rFonts w:hint="eastAsia"/>
        </w:rPr>
        <w:t>が確保されるか</w:t>
      </w:r>
      <w:r w:rsidR="00540FA7">
        <w:rPr>
          <w:rFonts w:hint="eastAsia"/>
        </w:rPr>
        <w:t>を</w:t>
      </w:r>
      <w:r w:rsidRPr="00540FA7">
        <w:rPr>
          <w:rFonts w:hint="eastAsia"/>
        </w:rPr>
        <w:t>検討</w:t>
      </w:r>
      <w:r w:rsidR="00540FA7">
        <w:rPr>
          <w:rFonts w:hint="eastAsia"/>
        </w:rPr>
        <w:t>するために、</w:t>
      </w:r>
      <w:r w:rsidR="00540FA7" w:rsidRPr="00540FA7">
        <w:rPr>
          <w:rFonts w:hint="eastAsia"/>
        </w:rPr>
        <w:t>ＶＦＭ</w:t>
      </w:r>
      <w:r w:rsidR="00540FA7">
        <w:rPr>
          <w:rFonts w:hint="eastAsia"/>
        </w:rPr>
        <w:t>の試算を行いま</w:t>
      </w:r>
      <w:r w:rsidR="009F11BC">
        <w:rPr>
          <w:rFonts w:hint="eastAsia"/>
        </w:rPr>
        <w:t>し</w:t>
      </w:r>
      <w:r w:rsidR="00540FA7">
        <w:rPr>
          <w:rFonts w:hint="eastAsia"/>
        </w:rPr>
        <w:t>た。</w:t>
      </w:r>
    </w:p>
    <w:p w14:paraId="2A9115A8" w14:textId="376C0D45" w:rsidR="00423D93" w:rsidRDefault="00540FA7" w:rsidP="00540FA7">
      <w:pPr>
        <w:pStyle w:val="15"/>
        <w:rPr>
          <w:rFonts w:eastAsiaTheme="minorHAnsi"/>
        </w:rPr>
      </w:pPr>
      <w:r>
        <w:rPr>
          <w:rFonts w:hint="eastAsia"/>
        </w:rPr>
        <w:t>なお、ＶＦＭの試算については、</w:t>
      </w:r>
      <w:r w:rsidR="00423D93">
        <w:rPr>
          <w:rFonts w:ascii="ＭＳ 明朝" w:eastAsia="ＭＳ 明朝" w:hAnsi="ＭＳ 明朝" w:cs="ＭＳ 明朝" w:hint="eastAsia"/>
        </w:rPr>
        <w:t>本事業に有効と考えられる</w:t>
      </w:r>
      <w:r w:rsidR="009F11BC">
        <w:rPr>
          <w:rFonts w:ascii="ＭＳ 明朝" w:eastAsia="ＭＳ 明朝" w:hAnsi="ＭＳ 明朝" w:cs="ＭＳ 明朝" w:hint="eastAsia"/>
        </w:rPr>
        <w:t>ＤＢＯ方式、</w:t>
      </w:r>
      <w:r w:rsidR="00954696">
        <w:rPr>
          <w:rFonts w:ascii="ＭＳ 明朝" w:eastAsia="ＭＳ 明朝" w:hAnsi="ＭＳ 明朝" w:cs="ＭＳ 明朝" w:hint="eastAsia"/>
        </w:rPr>
        <w:t>ＰＦＩ（ＢＴＯ）方式</w:t>
      </w:r>
      <w:r w:rsidR="00423D93">
        <w:rPr>
          <w:rFonts w:ascii="ＭＳ 明朝" w:eastAsia="ＭＳ 明朝" w:hAnsi="ＭＳ 明朝" w:cs="ＭＳ 明朝" w:hint="eastAsia"/>
        </w:rPr>
        <w:t>に</w:t>
      </w:r>
      <w:r>
        <w:rPr>
          <w:rFonts w:ascii="ＭＳ 明朝" w:eastAsia="ＭＳ 明朝" w:hAnsi="ＭＳ 明朝" w:cs="ＭＳ 明朝" w:hint="eastAsia"/>
        </w:rPr>
        <w:t>ついて試算した</w:t>
      </w:r>
      <w:r w:rsidR="00423D93">
        <w:rPr>
          <w:rFonts w:ascii="ＭＳ 明朝" w:eastAsia="ＭＳ 明朝" w:hAnsi="ＭＳ 明朝" w:cs="ＭＳ 明朝" w:hint="eastAsia"/>
        </w:rPr>
        <w:t>ところ、下表のとおり一定の効果が得られ</w:t>
      </w:r>
      <w:r>
        <w:rPr>
          <w:rFonts w:ascii="ＭＳ 明朝" w:eastAsia="ＭＳ 明朝" w:hAnsi="ＭＳ 明朝" w:cs="ＭＳ 明朝" w:hint="eastAsia"/>
        </w:rPr>
        <w:t>る結果となりました。</w:t>
      </w:r>
    </w:p>
    <w:p w14:paraId="1AF88C60" w14:textId="456014A4" w:rsidR="00423D93" w:rsidRDefault="00423D93" w:rsidP="00423D93">
      <w:pPr>
        <w:rPr>
          <w:rFonts w:eastAsiaTheme="minorEastAsia"/>
        </w:rPr>
      </w:pPr>
    </w:p>
    <w:p w14:paraId="1204C401" w14:textId="77777777" w:rsidR="00DB1032" w:rsidRPr="00DB1032" w:rsidRDefault="00DB1032" w:rsidP="00423D93">
      <w:pPr>
        <w:rPr>
          <w:rFonts w:eastAsiaTheme="minorEastAsia"/>
        </w:rPr>
      </w:pPr>
    </w:p>
    <w:p w14:paraId="4C2DF725" w14:textId="03927A59" w:rsidR="00423D93" w:rsidRPr="00B1388D" w:rsidRDefault="00540FA7" w:rsidP="00540FA7">
      <w:pPr>
        <w:pStyle w:val="ad"/>
        <w:rPr>
          <w:color w:val="FF0000"/>
        </w:rPr>
      </w:pPr>
      <w:r w:rsidRPr="00FC148C">
        <w:rPr>
          <w:rFonts w:hint="eastAsia"/>
          <w:color w:val="auto"/>
        </w:rPr>
        <w:t xml:space="preserve">図表 </w:t>
      </w:r>
      <w:r w:rsidR="005A625B" w:rsidRPr="00FC148C">
        <w:rPr>
          <w:rFonts w:hint="eastAsia"/>
          <w:color w:val="auto"/>
        </w:rPr>
        <w:t>4</w:t>
      </w:r>
      <w:r w:rsidR="00184AA1" w:rsidRPr="00FC148C">
        <w:rPr>
          <w:rFonts w:hint="eastAsia"/>
          <w:color w:val="auto"/>
        </w:rPr>
        <w:t>4</w:t>
      </w:r>
      <w:r w:rsidRPr="00FC148C">
        <w:rPr>
          <w:rFonts w:hint="eastAsia"/>
          <w:color w:val="auto"/>
        </w:rPr>
        <w:t xml:space="preserve">　事業手法ごとのＶＦＭ</w:t>
      </w:r>
    </w:p>
    <w:tbl>
      <w:tblPr>
        <w:tblpPr w:leftFromText="142" w:rightFromText="142" w:vertAnchor="text" w:horzAnchor="page" w:tblpX="1591" w:tblpY="134"/>
        <w:tblW w:w="9487" w:type="dxa"/>
        <w:tblCellMar>
          <w:left w:w="0" w:type="dxa"/>
          <w:right w:w="0" w:type="dxa"/>
        </w:tblCellMar>
        <w:tblLook w:val="0600" w:firstRow="0" w:lastRow="0" w:firstColumn="0" w:lastColumn="0" w:noHBand="1" w:noVBand="1"/>
      </w:tblPr>
      <w:tblGrid>
        <w:gridCol w:w="2010"/>
        <w:gridCol w:w="2200"/>
        <w:gridCol w:w="2206"/>
        <w:gridCol w:w="2229"/>
        <w:gridCol w:w="842"/>
      </w:tblGrid>
      <w:tr w:rsidR="00E10201" w:rsidRPr="00E10201" w14:paraId="0B400AED" w14:textId="77777777" w:rsidTr="00E10201">
        <w:trPr>
          <w:trHeight w:val="496"/>
        </w:trPr>
        <w:tc>
          <w:tcPr>
            <w:tcW w:w="2010" w:type="dxa"/>
            <w:tcBorders>
              <w:top w:val="single" w:sz="4" w:space="0" w:color="000000"/>
              <w:left w:val="single" w:sz="4" w:space="0" w:color="000000"/>
              <w:bottom w:val="single" w:sz="4" w:space="0" w:color="000000"/>
              <w:right w:val="single" w:sz="4" w:space="0" w:color="000000"/>
            </w:tcBorders>
            <w:shd w:val="clear" w:color="auto" w:fill="DDEBF7"/>
            <w:tcMar>
              <w:top w:w="11" w:type="dxa"/>
              <w:left w:w="11" w:type="dxa"/>
              <w:bottom w:w="0" w:type="dxa"/>
              <w:right w:w="11" w:type="dxa"/>
            </w:tcMar>
            <w:vAlign w:val="center"/>
            <w:hideMark/>
          </w:tcPr>
          <w:p w14:paraId="56BCF98E" w14:textId="77777777" w:rsidR="00E10201" w:rsidRPr="00E10201" w:rsidRDefault="00E10201" w:rsidP="00E10201">
            <w:pPr>
              <w:widowControl/>
              <w:jc w:val="center"/>
              <w:textAlignment w:val="center"/>
              <w:rPr>
                <w:rFonts w:ascii="Arial" w:eastAsia="ＭＳ Ｐゴシック" w:cs="Arial"/>
                <w:kern w:val="0"/>
                <w:sz w:val="36"/>
                <w:szCs w:val="36"/>
              </w:rPr>
            </w:pPr>
            <w:r w:rsidRPr="00E10201">
              <w:rPr>
                <w:rFonts w:ascii="UD デジタル 教科書体 NP-R" w:eastAsia="UD デジタル 教科書体 NP-R" w:cs="Arial" w:hint="eastAsia"/>
                <w:color w:val="000000"/>
                <w:kern w:val="24"/>
                <w:sz w:val="16"/>
                <w:szCs w:val="16"/>
              </w:rPr>
              <w:t xml:space="preserve">　</w:t>
            </w:r>
          </w:p>
        </w:tc>
        <w:tc>
          <w:tcPr>
            <w:tcW w:w="2200" w:type="dxa"/>
            <w:tcBorders>
              <w:top w:val="single" w:sz="4" w:space="0" w:color="000000"/>
              <w:left w:val="single" w:sz="4" w:space="0" w:color="000000"/>
              <w:bottom w:val="single" w:sz="4" w:space="0" w:color="000000"/>
              <w:right w:val="single" w:sz="4" w:space="0" w:color="000000"/>
            </w:tcBorders>
            <w:shd w:val="clear" w:color="auto" w:fill="DDEBF7"/>
            <w:tcMar>
              <w:top w:w="11" w:type="dxa"/>
              <w:left w:w="11" w:type="dxa"/>
              <w:bottom w:w="0" w:type="dxa"/>
              <w:right w:w="11" w:type="dxa"/>
            </w:tcMar>
            <w:vAlign w:val="center"/>
            <w:hideMark/>
          </w:tcPr>
          <w:p w14:paraId="2ABEADE1"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lang w:eastAsia="zh-CN"/>
              </w:rPr>
              <w:t>従来方式（</w:t>
            </w:r>
            <w:r w:rsidRPr="002147BC">
              <w:rPr>
                <w:rFonts w:ascii="UD デジタル 教科書体 NP-R" w:eastAsia="UD デジタル 教科書体 NP-R" w:cs="Arial" w:hint="eastAsia"/>
                <w:color w:val="000000"/>
                <w:kern w:val="24"/>
                <w:sz w:val="24"/>
                <w:szCs w:val="24"/>
              </w:rPr>
              <w:t>PSC</w:t>
            </w:r>
            <w:r w:rsidRPr="002147BC">
              <w:rPr>
                <w:rFonts w:ascii="UD デジタル 教科書体 NP-R" w:eastAsia="UD デジタル 教科書体 NP-R" w:cs="Arial" w:hint="eastAsia"/>
                <w:color w:val="000000"/>
                <w:kern w:val="24"/>
                <w:sz w:val="24"/>
                <w:szCs w:val="24"/>
                <w:lang w:eastAsia="zh-CN"/>
              </w:rPr>
              <w:t>）</w:t>
            </w:r>
          </w:p>
        </w:tc>
        <w:tc>
          <w:tcPr>
            <w:tcW w:w="2204" w:type="dxa"/>
            <w:tcBorders>
              <w:top w:val="single" w:sz="4" w:space="0" w:color="000000"/>
              <w:left w:val="single" w:sz="4" w:space="0" w:color="000000"/>
              <w:bottom w:val="single" w:sz="4" w:space="0" w:color="000000"/>
              <w:right w:val="single" w:sz="4" w:space="0" w:color="000000"/>
            </w:tcBorders>
            <w:shd w:val="clear" w:color="auto" w:fill="DDEBF7"/>
            <w:tcMar>
              <w:top w:w="11" w:type="dxa"/>
              <w:left w:w="11" w:type="dxa"/>
              <w:bottom w:w="0" w:type="dxa"/>
              <w:right w:w="11" w:type="dxa"/>
            </w:tcMar>
            <w:vAlign w:val="center"/>
            <w:hideMark/>
          </w:tcPr>
          <w:p w14:paraId="70215CCA"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DBO方式</w:t>
            </w:r>
          </w:p>
        </w:tc>
        <w:tc>
          <w:tcPr>
            <w:tcW w:w="2229" w:type="dxa"/>
            <w:tcBorders>
              <w:top w:val="single" w:sz="4" w:space="0" w:color="000000"/>
              <w:left w:val="single" w:sz="4" w:space="0" w:color="000000"/>
              <w:bottom w:val="single" w:sz="4" w:space="0" w:color="000000"/>
              <w:right w:val="single" w:sz="4" w:space="0" w:color="000000"/>
            </w:tcBorders>
            <w:shd w:val="clear" w:color="auto" w:fill="DDEBF7"/>
            <w:tcMar>
              <w:top w:w="11" w:type="dxa"/>
              <w:left w:w="11" w:type="dxa"/>
              <w:bottom w:w="0" w:type="dxa"/>
              <w:right w:w="11" w:type="dxa"/>
            </w:tcMar>
            <w:vAlign w:val="center"/>
            <w:hideMark/>
          </w:tcPr>
          <w:p w14:paraId="4AF1993C"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PFI方式</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31906359"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7819D381" w14:textId="77777777" w:rsidTr="00E10201">
        <w:trPr>
          <w:trHeight w:val="496"/>
        </w:trPr>
        <w:tc>
          <w:tcPr>
            <w:tcW w:w="2010" w:type="dxa"/>
            <w:tcBorders>
              <w:top w:val="single" w:sz="4" w:space="0" w:color="000000"/>
              <w:left w:val="single" w:sz="4" w:space="0" w:color="000000"/>
              <w:bottom w:val="single" w:sz="4" w:space="0" w:color="000000"/>
              <w:right w:val="single" w:sz="4" w:space="0" w:color="000000"/>
            </w:tcBorders>
            <w:shd w:val="clear" w:color="auto" w:fill="E2EFDA"/>
            <w:tcMar>
              <w:top w:w="11" w:type="dxa"/>
              <w:left w:w="11" w:type="dxa"/>
              <w:bottom w:w="0" w:type="dxa"/>
              <w:right w:w="11" w:type="dxa"/>
            </w:tcMar>
            <w:vAlign w:val="center"/>
            <w:hideMark/>
          </w:tcPr>
          <w:p w14:paraId="32EFE56A"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事業期間</w:t>
            </w:r>
          </w:p>
        </w:tc>
        <w:tc>
          <w:tcPr>
            <w:tcW w:w="6634" w:type="dxa"/>
            <w:gridSpan w:val="3"/>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3840D9A4" w14:textId="77777777" w:rsidR="00E10201" w:rsidRPr="00E10201" w:rsidRDefault="00E10201" w:rsidP="00E10201">
            <w:pPr>
              <w:widowControl/>
              <w:jc w:val="center"/>
              <w:textAlignment w:val="center"/>
              <w:rPr>
                <w:rFonts w:ascii="Arial" w:eastAsia="ＭＳ Ｐゴシック" w:cs="Arial"/>
                <w:kern w:val="0"/>
                <w:sz w:val="20"/>
                <w:szCs w:val="20"/>
              </w:rPr>
            </w:pPr>
            <w:r w:rsidRPr="002147BC">
              <w:rPr>
                <w:rFonts w:ascii="UD デジタル 教科書体 NP-R" w:eastAsia="UD デジタル 教科書体 NP-R" w:cs="Arial" w:hint="eastAsia"/>
                <w:color w:val="000000"/>
                <w:kern w:val="24"/>
                <w:sz w:val="24"/>
                <w:szCs w:val="24"/>
              </w:rPr>
              <w:t>設計・建設期間＋運営期間</w:t>
            </w:r>
            <w:r w:rsidRPr="00E10201">
              <w:rPr>
                <w:rFonts w:ascii="UD デジタル 教科書体 NP-R" w:eastAsia="UD デジタル 教科書体 NP-R" w:cs="Arial" w:hint="eastAsia"/>
                <w:color w:val="000000"/>
                <w:kern w:val="24"/>
                <w:sz w:val="20"/>
                <w:szCs w:val="20"/>
              </w:rPr>
              <w:t>（15年）</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2AEA4305"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5433C622" w14:textId="77777777" w:rsidTr="00E10201">
        <w:trPr>
          <w:trHeight w:val="496"/>
        </w:trPr>
        <w:tc>
          <w:tcPr>
            <w:tcW w:w="2010" w:type="dxa"/>
            <w:vMerge w:val="restart"/>
            <w:tcBorders>
              <w:top w:val="single" w:sz="4" w:space="0" w:color="000000"/>
              <w:left w:val="single" w:sz="4" w:space="0" w:color="000000"/>
              <w:bottom w:val="single" w:sz="4" w:space="0" w:color="000000"/>
              <w:right w:val="single" w:sz="4" w:space="0" w:color="000000"/>
            </w:tcBorders>
            <w:shd w:val="clear" w:color="auto" w:fill="E2EFDA"/>
            <w:tcMar>
              <w:top w:w="11" w:type="dxa"/>
              <w:left w:w="11" w:type="dxa"/>
              <w:bottom w:w="0" w:type="dxa"/>
              <w:right w:w="11" w:type="dxa"/>
            </w:tcMar>
            <w:vAlign w:val="center"/>
            <w:hideMark/>
          </w:tcPr>
          <w:p w14:paraId="11D40104" w14:textId="77777777" w:rsidR="00E10201" w:rsidRPr="00E10201" w:rsidRDefault="00E10201" w:rsidP="00E10201">
            <w:pPr>
              <w:widowControl/>
              <w:jc w:val="center"/>
              <w:textAlignment w:val="center"/>
              <w:rPr>
                <w:rFonts w:ascii="Arial" w:eastAsia="ＭＳ Ｐゴシック" w:cs="Arial"/>
                <w:kern w:val="0"/>
                <w:sz w:val="20"/>
                <w:szCs w:val="20"/>
              </w:rPr>
            </w:pPr>
            <w:r w:rsidRPr="002147BC">
              <w:rPr>
                <w:rFonts w:ascii="UD デジタル 教科書体 NP-R" w:eastAsia="UD デジタル 教科書体 NP-R" w:cs="Arial" w:hint="eastAsia"/>
                <w:color w:val="000000"/>
                <w:kern w:val="24"/>
                <w:sz w:val="24"/>
                <w:szCs w:val="24"/>
              </w:rPr>
              <w:t>初期投資</w:t>
            </w:r>
            <w:r w:rsidRPr="002147BC">
              <w:rPr>
                <w:rFonts w:ascii="UD デジタル 教科書体 NP-R" w:eastAsia="UD デジタル 教科書体 NP-R" w:cs="Arial" w:hint="eastAsia"/>
                <w:color w:val="000000"/>
                <w:kern w:val="24"/>
                <w:sz w:val="24"/>
                <w:szCs w:val="24"/>
              </w:rPr>
              <w:br/>
            </w:r>
            <w:r w:rsidRPr="00E10201">
              <w:rPr>
                <w:rFonts w:ascii="UD デジタル 教科書体 NP-R" w:eastAsia="UD デジタル 教科書体 NP-R" w:cs="Arial" w:hint="eastAsia"/>
                <w:color w:val="000000"/>
                <w:kern w:val="24"/>
                <w:sz w:val="20"/>
                <w:szCs w:val="20"/>
              </w:rPr>
              <w:t>（含む解体費用）</w:t>
            </w:r>
          </w:p>
        </w:tc>
        <w:tc>
          <w:tcPr>
            <w:tcW w:w="2200" w:type="dxa"/>
            <w:vMerge w:val="restart"/>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0D37A164"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16億円</w:t>
            </w:r>
          </w:p>
        </w:tc>
        <w:tc>
          <w:tcPr>
            <w:tcW w:w="4434" w:type="dxa"/>
            <w:gridSpan w:val="2"/>
            <w:tcBorders>
              <w:top w:val="single" w:sz="4" w:space="0" w:color="000000"/>
              <w:left w:val="single" w:sz="4" w:space="0" w:color="000000"/>
              <w:bottom w:val="dotted" w:sz="4" w:space="0" w:color="000000"/>
              <w:right w:val="single" w:sz="4" w:space="0" w:color="000000"/>
            </w:tcBorders>
            <w:shd w:val="clear" w:color="auto" w:fill="auto"/>
            <w:tcMar>
              <w:top w:w="11" w:type="dxa"/>
              <w:left w:w="11" w:type="dxa"/>
              <w:bottom w:w="0" w:type="dxa"/>
              <w:right w:w="11" w:type="dxa"/>
            </w:tcMar>
            <w:vAlign w:val="center"/>
            <w:hideMark/>
          </w:tcPr>
          <w:p w14:paraId="2A372FE1"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14億4,000万円</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22348735"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41CD1E27" w14:textId="77777777" w:rsidTr="00E10201">
        <w:trPr>
          <w:trHeight w:val="39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144E3EF" w14:textId="77777777" w:rsidR="00E10201" w:rsidRPr="00E10201" w:rsidRDefault="00E10201" w:rsidP="00E10201">
            <w:pPr>
              <w:widowControl/>
              <w:jc w:val="left"/>
              <w:rPr>
                <w:rFonts w:ascii="Arial" w:eastAsia="ＭＳ Ｐゴシック" w:cs="Arial"/>
                <w:kern w:val="0"/>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AE94302" w14:textId="77777777" w:rsidR="00E10201" w:rsidRPr="00E10201" w:rsidRDefault="00E10201" w:rsidP="00E10201">
            <w:pPr>
              <w:widowControl/>
              <w:jc w:val="left"/>
              <w:rPr>
                <w:rFonts w:ascii="Arial" w:eastAsia="ＭＳ Ｐゴシック" w:cs="Arial"/>
                <w:kern w:val="0"/>
                <w:sz w:val="20"/>
                <w:szCs w:val="20"/>
              </w:rPr>
            </w:pPr>
          </w:p>
        </w:tc>
        <w:tc>
          <w:tcPr>
            <w:tcW w:w="4434" w:type="dxa"/>
            <w:gridSpan w:val="2"/>
            <w:tcBorders>
              <w:top w:val="dotted"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51BC6EE1" w14:textId="77777777" w:rsidR="00E10201" w:rsidRPr="00E10201" w:rsidRDefault="00E10201" w:rsidP="00E10201">
            <w:pPr>
              <w:widowControl/>
              <w:jc w:val="center"/>
              <w:textAlignment w:val="center"/>
              <w:rPr>
                <w:rFonts w:ascii="Arial" w:eastAsia="ＭＳ Ｐゴシック" w:cs="Arial"/>
                <w:kern w:val="0"/>
                <w:sz w:val="20"/>
                <w:szCs w:val="20"/>
              </w:rPr>
            </w:pPr>
            <w:r w:rsidRPr="00E10201">
              <w:rPr>
                <w:rFonts w:ascii="UD デジタル 教科書体 NP-R" w:eastAsia="UD デジタル 教科書体 NP-R" w:cs="Arial" w:hint="eastAsia"/>
                <w:color w:val="000000"/>
                <w:kern w:val="24"/>
                <w:sz w:val="20"/>
                <w:szCs w:val="20"/>
                <w:lang w:eastAsia="zh-TW"/>
              </w:rPr>
              <w:t>（対</w:t>
            </w:r>
            <w:r w:rsidRPr="00E10201">
              <w:rPr>
                <w:rFonts w:ascii="UD デジタル 教科書体 NP-R" w:eastAsia="UD デジタル 教科書体 NP-R" w:cs="Arial" w:hint="eastAsia"/>
                <w:color w:val="000000"/>
                <w:kern w:val="24"/>
                <w:sz w:val="20"/>
                <w:szCs w:val="20"/>
              </w:rPr>
              <w:t>PSC</w:t>
            </w:r>
            <w:r w:rsidRPr="00E10201">
              <w:rPr>
                <w:rFonts w:ascii="UD デジタル 教科書体 NP-R" w:eastAsia="UD デジタル 教科書体 NP-R" w:cs="Arial" w:hint="eastAsia"/>
                <w:color w:val="000000"/>
                <w:kern w:val="24"/>
                <w:sz w:val="20"/>
                <w:szCs w:val="20"/>
                <w:lang w:eastAsia="zh-TW"/>
              </w:rPr>
              <w:t>削減率：</w:t>
            </w:r>
            <w:r w:rsidRPr="00E10201">
              <w:rPr>
                <w:rFonts w:ascii="UD デジタル 教科書体 NP-R" w:eastAsia="UD デジタル 教科書体 NP-R" w:cs="Arial" w:hint="eastAsia"/>
                <w:color w:val="000000"/>
                <w:kern w:val="24"/>
                <w:sz w:val="20"/>
                <w:szCs w:val="20"/>
              </w:rPr>
              <w:t>10</w:t>
            </w:r>
            <w:r w:rsidRPr="00E10201">
              <w:rPr>
                <w:rFonts w:ascii="UD デジタル 教科書体 NP-R" w:eastAsia="UD デジタル 教科書体 NP-R" w:cs="Arial" w:hint="eastAsia"/>
                <w:color w:val="000000"/>
                <w:kern w:val="24"/>
                <w:sz w:val="20"/>
                <w:szCs w:val="20"/>
                <w:lang w:eastAsia="zh-TW"/>
              </w:rPr>
              <w:t xml:space="preserve">％） </w:t>
            </w:r>
            <w:r w:rsidRPr="00E10201">
              <w:rPr>
                <w:rFonts w:ascii="UD デジタル 教科書体 NP-R" w:eastAsia="UD デジタル 教科書体 NP-R" w:cs="Arial" w:hint="eastAsia"/>
                <w:color w:val="000000"/>
                <w:kern w:val="24"/>
                <w:sz w:val="20"/>
                <w:szCs w:val="20"/>
              </w:rPr>
              <w:t>※</w:t>
            </w:r>
            <w:r w:rsidRPr="00E10201">
              <w:rPr>
                <w:rFonts w:ascii="UD デジタル 教科書体 NP-R" w:eastAsia="UD デジタル 教科書体 NP-R" w:cs="Arial" w:hint="eastAsia"/>
                <w:color w:val="000000"/>
                <w:kern w:val="24"/>
                <w:sz w:val="20"/>
                <w:szCs w:val="20"/>
                <w:lang w:eastAsia="zh-TW"/>
              </w:rPr>
              <w:t>１</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44F68EB2"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30EC3E44" w14:textId="77777777" w:rsidTr="00E10201">
        <w:trPr>
          <w:trHeight w:val="496"/>
        </w:trPr>
        <w:tc>
          <w:tcPr>
            <w:tcW w:w="2010" w:type="dxa"/>
            <w:vMerge w:val="restart"/>
            <w:tcBorders>
              <w:top w:val="single" w:sz="4" w:space="0" w:color="000000"/>
              <w:left w:val="single" w:sz="4" w:space="0" w:color="000000"/>
              <w:bottom w:val="single" w:sz="4" w:space="0" w:color="000000"/>
              <w:right w:val="single" w:sz="4" w:space="0" w:color="000000"/>
            </w:tcBorders>
            <w:shd w:val="clear" w:color="auto" w:fill="E2EFDA"/>
            <w:tcMar>
              <w:top w:w="11" w:type="dxa"/>
              <w:left w:w="11" w:type="dxa"/>
              <w:bottom w:w="0" w:type="dxa"/>
              <w:right w:w="11" w:type="dxa"/>
            </w:tcMar>
            <w:vAlign w:val="center"/>
            <w:hideMark/>
          </w:tcPr>
          <w:p w14:paraId="750A8FB0"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維持管理費</w:t>
            </w:r>
          </w:p>
        </w:tc>
        <w:tc>
          <w:tcPr>
            <w:tcW w:w="2200" w:type="dxa"/>
            <w:vMerge w:val="restart"/>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313744C1" w14:textId="77777777" w:rsidR="00E10201" w:rsidRPr="00E10201" w:rsidRDefault="00E10201" w:rsidP="00E10201">
            <w:pPr>
              <w:widowControl/>
              <w:jc w:val="center"/>
              <w:textAlignment w:val="center"/>
              <w:rPr>
                <w:rFonts w:ascii="Arial" w:eastAsia="ＭＳ Ｐゴシック" w:cs="Arial"/>
                <w:kern w:val="0"/>
                <w:sz w:val="20"/>
                <w:szCs w:val="20"/>
              </w:rPr>
            </w:pPr>
            <w:r w:rsidRPr="002147BC">
              <w:rPr>
                <w:rFonts w:ascii="UD デジタル 教科書体 NP-R" w:eastAsia="UD デジタル 教科書体 NP-R" w:cs="Arial" w:hint="eastAsia"/>
                <w:color w:val="000000"/>
                <w:kern w:val="24"/>
                <w:sz w:val="24"/>
                <w:szCs w:val="24"/>
              </w:rPr>
              <w:t>15</w:t>
            </w:r>
            <w:r w:rsidRPr="002147BC">
              <w:rPr>
                <w:rFonts w:ascii="UD デジタル 教科書体 NP-R" w:eastAsia="UD デジタル 教科書体 NP-R" w:cs="Arial" w:hint="eastAsia"/>
                <w:color w:val="000000"/>
                <w:kern w:val="24"/>
                <w:sz w:val="24"/>
                <w:szCs w:val="24"/>
                <w:lang w:eastAsia="zh-TW"/>
              </w:rPr>
              <w:t>億</w:t>
            </w:r>
            <w:r w:rsidRPr="002147BC">
              <w:rPr>
                <w:rFonts w:ascii="UD デジタル 教科書体 NP-R" w:eastAsia="UD デジタル 教科書体 NP-R" w:cs="Arial" w:hint="eastAsia"/>
                <w:color w:val="000000"/>
                <w:kern w:val="24"/>
                <w:sz w:val="24"/>
                <w:szCs w:val="24"/>
              </w:rPr>
              <w:t>6</w:t>
            </w:r>
            <w:r w:rsidRPr="002147BC">
              <w:rPr>
                <w:rFonts w:ascii="UD デジタル 教科書体 NP-R" w:eastAsia="UD デジタル 教科書体 NP-R" w:cs="Arial" w:hint="eastAsia"/>
                <w:color w:val="000000"/>
                <w:kern w:val="24"/>
                <w:sz w:val="24"/>
                <w:szCs w:val="24"/>
                <w:lang w:eastAsia="zh-TW"/>
              </w:rPr>
              <w:t>百万円</w:t>
            </w:r>
            <w:r w:rsidRPr="002147BC">
              <w:rPr>
                <w:rFonts w:ascii="UD デジタル 教科書体 NP-R" w:eastAsia="UD デジタル 教科書体 NP-R" w:cs="Arial" w:hint="eastAsia"/>
                <w:color w:val="000000"/>
                <w:kern w:val="24"/>
                <w:sz w:val="24"/>
                <w:szCs w:val="24"/>
                <w:lang w:eastAsia="zh-TW"/>
              </w:rPr>
              <w:br/>
            </w:r>
            <w:r w:rsidRPr="00E10201">
              <w:rPr>
                <w:rFonts w:ascii="UD デジタル 教科書体 NP-R" w:eastAsia="UD デジタル 教科書体 NP-R" w:cs="Arial" w:hint="eastAsia"/>
                <w:color w:val="000000"/>
                <w:kern w:val="24"/>
                <w:sz w:val="18"/>
                <w:szCs w:val="18"/>
                <w:lang w:eastAsia="zh-TW"/>
              </w:rPr>
              <w:t>（</w:t>
            </w:r>
            <w:r w:rsidRPr="00E10201">
              <w:rPr>
                <w:rFonts w:ascii="UD デジタル 教科書体 NP-R" w:eastAsia="UD デジタル 教科書体 NP-R" w:cs="Arial" w:hint="eastAsia"/>
                <w:color w:val="000000"/>
                <w:kern w:val="24"/>
                <w:sz w:val="18"/>
                <w:szCs w:val="18"/>
              </w:rPr>
              <w:t>1</w:t>
            </w:r>
            <w:r w:rsidRPr="00E10201">
              <w:rPr>
                <w:rFonts w:ascii="UD デジタル 教科書体 NP-R" w:eastAsia="UD デジタル 教科書体 NP-R" w:cs="Arial" w:hint="eastAsia"/>
                <w:color w:val="000000"/>
                <w:kern w:val="24"/>
                <w:sz w:val="18"/>
                <w:szCs w:val="18"/>
                <w:lang w:eastAsia="zh-TW"/>
              </w:rPr>
              <w:t>億</w:t>
            </w:r>
            <w:r w:rsidRPr="00E10201">
              <w:rPr>
                <w:rFonts w:ascii="UD デジタル 教科書体 NP-R" w:eastAsia="UD デジタル 教科書体 NP-R" w:cs="Arial" w:hint="eastAsia"/>
                <w:color w:val="000000"/>
                <w:kern w:val="24"/>
                <w:sz w:val="18"/>
                <w:szCs w:val="18"/>
              </w:rPr>
              <w:t>40</w:t>
            </w:r>
            <w:r w:rsidRPr="00E10201">
              <w:rPr>
                <w:rFonts w:ascii="UD デジタル 教科書体 NP-R" w:eastAsia="UD デジタル 教科書体 NP-R" w:cs="Arial" w:hint="eastAsia"/>
                <w:color w:val="000000"/>
                <w:kern w:val="24"/>
                <w:sz w:val="18"/>
                <w:szCs w:val="18"/>
                <w:lang w:eastAsia="zh-TW"/>
              </w:rPr>
              <w:t>万円</w:t>
            </w:r>
            <w:r w:rsidRPr="00E10201">
              <w:rPr>
                <w:rFonts w:ascii="UD デジタル 教科書体 NP-R" w:eastAsia="UD デジタル 教科書体 NP-R" w:cs="Arial" w:hint="eastAsia"/>
                <w:color w:val="000000"/>
                <w:kern w:val="24"/>
                <w:sz w:val="18"/>
                <w:szCs w:val="18"/>
              </w:rPr>
              <w:t>×15</w:t>
            </w:r>
            <w:r w:rsidRPr="00E10201">
              <w:rPr>
                <w:rFonts w:ascii="UD デジタル 教科書体 NP-R" w:eastAsia="UD デジタル 教科書体 NP-R" w:cs="Arial" w:hint="eastAsia"/>
                <w:color w:val="000000"/>
                <w:kern w:val="24"/>
                <w:sz w:val="18"/>
                <w:szCs w:val="18"/>
                <w:lang w:eastAsia="zh-TW"/>
              </w:rPr>
              <w:t>年）</w:t>
            </w:r>
          </w:p>
        </w:tc>
        <w:tc>
          <w:tcPr>
            <w:tcW w:w="4434" w:type="dxa"/>
            <w:gridSpan w:val="2"/>
            <w:tcBorders>
              <w:top w:val="single" w:sz="4" w:space="0" w:color="000000"/>
              <w:left w:val="single" w:sz="4" w:space="0" w:color="000000"/>
              <w:bottom w:val="dotted" w:sz="4" w:space="0" w:color="000000"/>
              <w:right w:val="single" w:sz="4" w:space="0" w:color="000000"/>
            </w:tcBorders>
            <w:shd w:val="clear" w:color="auto" w:fill="auto"/>
            <w:tcMar>
              <w:top w:w="11" w:type="dxa"/>
              <w:left w:w="11" w:type="dxa"/>
              <w:bottom w:w="0" w:type="dxa"/>
              <w:right w:w="11" w:type="dxa"/>
            </w:tcMar>
            <w:vAlign w:val="center"/>
            <w:hideMark/>
          </w:tcPr>
          <w:p w14:paraId="305576A8"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12億3,500万円</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59B5DD00"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472D0B91" w14:textId="77777777" w:rsidTr="00E10201">
        <w:trPr>
          <w:trHeight w:val="39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21D7471" w14:textId="77777777" w:rsidR="00E10201" w:rsidRPr="002147BC" w:rsidRDefault="00E10201" w:rsidP="00E10201">
            <w:pPr>
              <w:widowControl/>
              <w:jc w:val="left"/>
              <w:rPr>
                <w:rFonts w:ascii="Arial" w:eastAsia="ＭＳ Ｐゴシック" w:cs="Arial"/>
                <w:kern w:val="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F0906AA" w14:textId="77777777" w:rsidR="00E10201" w:rsidRPr="00E10201" w:rsidRDefault="00E10201" w:rsidP="00E10201">
            <w:pPr>
              <w:widowControl/>
              <w:jc w:val="left"/>
              <w:rPr>
                <w:rFonts w:ascii="Arial" w:eastAsia="ＭＳ Ｐゴシック" w:cs="Arial"/>
                <w:kern w:val="0"/>
                <w:sz w:val="20"/>
                <w:szCs w:val="20"/>
              </w:rPr>
            </w:pPr>
          </w:p>
        </w:tc>
        <w:tc>
          <w:tcPr>
            <w:tcW w:w="4434" w:type="dxa"/>
            <w:gridSpan w:val="2"/>
            <w:tcBorders>
              <w:top w:val="dotted"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48518C16" w14:textId="77777777" w:rsidR="00E10201" w:rsidRPr="00E10201" w:rsidRDefault="00E10201" w:rsidP="00E10201">
            <w:pPr>
              <w:widowControl/>
              <w:jc w:val="center"/>
              <w:textAlignment w:val="center"/>
              <w:rPr>
                <w:rFonts w:ascii="Arial" w:eastAsia="ＭＳ Ｐゴシック" w:cs="Arial"/>
                <w:kern w:val="0"/>
                <w:sz w:val="20"/>
                <w:szCs w:val="20"/>
              </w:rPr>
            </w:pPr>
            <w:r w:rsidRPr="00E10201">
              <w:rPr>
                <w:rFonts w:ascii="UD デジタル 教科書体 NP-R" w:eastAsia="UD デジタル 教科書体 NP-R" w:cs="Arial" w:hint="eastAsia"/>
                <w:color w:val="000000"/>
                <w:kern w:val="24"/>
                <w:sz w:val="20"/>
                <w:szCs w:val="20"/>
                <w:lang w:eastAsia="zh-TW"/>
              </w:rPr>
              <w:t>（対</w:t>
            </w:r>
            <w:r w:rsidRPr="00E10201">
              <w:rPr>
                <w:rFonts w:ascii="UD デジタル 教科書体 NP-R" w:eastAsia="UD デジタル 教科書体 NP-R" w:cs="Arial" w:hint="eastAsia"/>
                <w:color w:val="000000"/>
                <w:kern w:val="24"/>
                <w:sz w:val="20"/>
                <w:szCs w:val="20"/>
              </w:rPr>
              <w:t>PSC</w:t>
            </w:r>
            <w:r w:rsidRPr="00E10201">
              <w:rPr>
                <w:rFonts w:ascii="UD デジタル 教科書体 NP-R" w:eastAsia="UD デジタル 教科書体 NP-R" w:cs="Arial" w:hint="eastAsia"/>
                <w:color w:val="000000"/>
                <w:kern w:val="24"/>
                <w:sz w:val="20"/>
                <w:szCs w:val="20"/>
                <w:lang w:eastAsia="zh-TW"/>
              </w:rPr>
              <w:t>削減率：</w:t>
            </w:r>
            <w:r w:rsidRPr="00E10201">
              <w:rPr>
                <w:rFonts w:ascii="UD デジタル 教科書体 NP-R" w:eastAsia="UD デジタル 教科書体 NP-R" w:cs="Arial" w:hint="eastAsia"/>
                <w:color w:val="000000"/>
                <w:kern w:val="24"/>
                <w:sz w:val="20"/>
                <w:szCs w:val="20"/>
              </w:rPr>
              <w:t>18</w:t>
            </w:r>
            <w:r w:rsidRPr="00E10201">
              <w:rPr>
                <w:rFonts w:ascii="UD デジタル 教科書体 NP-R" w:eastAsia="UD デジタル 教科書体 NP-R" w:cs="Arial" w:hint="eastAsia"/>
                <w:color w:val="000000"/>
                <w:kern w:val="24"/>
                <w:sz w:val="20"/>
                <w:szCs w:val="20"/>
                <w:lang w:eastAsia="zh-TW"/>
              </w:rPr>
              <w:t xml:space="preserve">％） </w:t>
            </w:r>
            <w:r w:rsidRPr="00E10201">
              <w:rPr>
                <w:rFonts w:ascii="UD デジタル 教科書体 NP-R" w:eastAsia="UD デジタル 教科書体 NP-R" w:cs="Arial" w:hint="eastAsia"/>
                <w:color w:val="000000"/>
                <w:kern w:val="24"/>
                <w:sz w:val="20"/>
                <w:szCs w:val="20"/>
              </w:rPr>
              <w:t>※</w:t>
            </w:r>
            <w:r w:rsidRPr="00E10201">
              <w:rPr>
                <w:rFonts w:ascii="UD デジタル 教科書体 NP-R" w:eastAsia="UD デジタル 教科書体 NP-R" w:cs="Arial" w:hint="eastAsia"/>
                <w:color w:val="000000"/>
                <w:kern w:val="24"/>
                <w:sz w:val="20"/>
                <w:szCs w:val="20"/>
                <w:lang w:eastAsia="zh-TW"/>
              </w:rPr>
              <w:t>１</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7B780A38"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5209E5F4" w14:textId="77777777" w:rsidTr="00E10201">
        <w:trPr>
          <w:trHeight w:val="496"/>
        </w:trPr>
        <w:tc>
          <w:tcPr>
            <w:tcW w:w="2010" w:type="dxa"/>
            <w:vMerge w:val="restart"/>
            <w:tcBorders>
              <w:top w:val="single" w:sz="4" w:space="0" w:color="000000"/>
              <w:left w:val="single" w:sz="4" w:space="0" w:color="000000"/>
              <w:bottom w:val="single" w:sz="4" w:space="0" w:color="000000"/>
              <w:right w:val="single" w:sz="4" w:space="0" w:color="000000"/>
            </w:tcBorders>
            <w:shd w:val="clear" w:color="auto" w:fill="E2EFDA"/>
            <w:tcMar>
              <w:top w:w="11" w:type="dxa"/>
              <w:left w:w="11" w:type="dxa"/>
              <w:bottom w:w="0" w:type="dxa"/>
              <w:right w:w="11" w:type="dxa"/>
            </w:tcMar>
            <w:vAlign w:val="center"/>
            <w:hideMark/>
          </w:tcPr>
          <w:p w14:paraId="26219205"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その他経費</w:t>
            </w:r>
          </w:p>
        </w:tc>
        <w:tc>
          <w:tcPr>
            <w:tcW w:w="2200" w:type="dxa"/>
            <w:vMerge w:val="restart"/>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70EB8335" w14:textId="278AE5B7" w:rsidR="00E10201" w:rsidRPr="00E12DAE" w:rsidRDefault="00E12DAE" w:rsidP="00E10201">
            <w:pPr>
              <w:widowControl/>
              <w:jc w:val="center"/>
              <w:textAlignment w:val="center"/>
              <w:rPr>
                <w:rFonts w:ascii="Arial" w:eastAsia="ＭＳ Ｐゴシック" w:cs="Arial"/>
                <w:kern w:val="0"/>
                <w:sz w:val="24"/>
                <w:szCs w:val="24"/>
              </w:rPr>
            </w:pPr>
            <w:r w:rsidRPr="00E12DAE">
              <w:rPr>
                <w:rFonts w:ascii="Arial" w:eastAsia="ＭＳ Ｐゴシック" w:cs="Arial" w:hint="eastAsia"/>
                <w:kern w:val="0"/>
                <w:sz w:val="24"/>
                <w:szCs w:val="24"/>
              </w:rPr>
              <w:t>－</w:t>
            </w:r>
          </w:p>
        </w:tc>
        <w:tc>
          <w:tcPr>
            <w:tcW w:w="4434" w:type="dxa"/>
            <w:gridSpan w:val="2"/>
            <w:tcBorders>
              <w:top w:val="single" w:sz="4" w:space="0" w:color="000000"/>
              <w:left w:val="single" w:sz="4" w:space="0" w:color="000000"/>
              <w:bottom w:val="dotted" w:sz="4" w:space="0" w:color="000000"/>
              <w:right w:val="single" w:sz="4" w:space="0" w:color="000000"/>
            </w:tcBorders>
            <w:shd w:val="clear" w:color="auto" w:fill="auto"/>
            <w:tcMar>
              <w:top w:w="11" w:type="dxa"/>
              <w:left w:w="11" w:type="dxa"/>
              <w:bottom w:w="0" w:type="dxa"/>
              <w:right w:w="11" w:type="dxa"/>
            </w:tcMar>
            <w:vAlign w:val="center"/>
            <w:hideMark/>
          </w:tcPr>
          <w:p w14:paraId="16158DB4"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6,100万円</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53E9F932"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47AE82C6" w14:textId="77777777" w:rsidTr="00E10201">
        <w:trPr>
          <w:trHeight w:val="59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C7A5F8" w14:textId="77777777" w:rsidR="00E10201" w:rsidRPr="002147BC" w:rsidRDefault="00E10201" w:rsidP="00E10201">
            <w:pPr>
              <w:widowControl/>
              <w:jc w:val="left"/>
              <w:rPr>
                <w:rFonts w:ascii="Arial" w:eastAsia="ＭＳ Ｐゴシック" w:cs="Arial"/>
                <w:kern w:val="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636FD3F" w14:textId="77777777" w:rsidR="00E10201" w:rsidRPr="00E10201" w:rsidRDefault="00E10201" w:rsidP="00E10201">
            <w:pPr>
              <w:widowControl/>
              <w:jc w:val="left"/>
              <w:rPr>
                <w:rFonts w:ascii="Arial" w:eastAsia="ＭＳ Ｐゴシック" w:cs="Arial"/>
                <w:kern w:val="0"/>
                <w:sz w:val="36"/>
                <w:szCs w:val="36"/>
              </w:rPr>
            </w:pPr>
          </w:p>
        </w:tc>
        <w:tc>
          <w:tcPr>
            <w:tcW w:w="4434" w:type="dxa"/>
            <w:gridSpan w:val="2"/>
            <w:tcBorders>
              <w:top w:val="dotted"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669E5824" w14:textId="77777777" w:rsidR="00E10201" w:rsidRPr="00E10201" w:rsidRDefault="00E10201" w:rsidP="00E10201">
            <w:pPr>
              <w:widowControl/>
              <w:jc w:val="center"/>
              <w:textAlignment w:val="center"/>
              <w:rPr>
                <w:rFonts w:ascii="Arial" w:eastAsia="ＭＳ Ｐゴシック" w:cs="Arial"/>
                <w:kern w:val="0"/>
                <w:sz w:val="20"/>
                <w:szCs w:val="20"/>
              </w:rPr>
            </w:pPr>
            <w:r w:rsidRPr="00E10201">
              <w:rPr>
                <w:rFonts w:ascii="UD デジタル 教科書体 NP-R" w:eastAsia="UD デジタル 教科書体 NP-R" w:cs="Arial" w:hint="eastAsia"/>
                <w:color w:val="000000"/>
                <w:kern w:val="24"/>
                <w:sz w:val="20"/>
                <w:szCs w:val="20"/>
              </w:rPr>
              <w:t>コンサル費用（1,600万円）</w:t>
            </w:r>
            <w:r w:rsidRPr="00E10201">
              <w:rPr>
                <w:rFonts w:ascii="UD デジタル 教科書体 NP-R" w:eastAsia="UD デジタル 教科書体 NP-R" w:cs="Arial" w:hint="eastAsia"/>
                <w:color w:val="000000"/>
                <w:kern w:val="24"/>
                <w:sz w:val="20"/>
                <w:szCs w:val="20"/>
              </w:rPr>
              <w:br/>
              <w:t>モニタリング費用（300万円×15年）</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63A83963"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3DA31A4B" w14:textId="77777777" w:rsidTr="00E10201">
        <w:trPr>
          <w:trHeight w:val="496"/>
        </w:trPr>
        <w:tc>
          <w:tcPr>
            <w:tcW w:w="2010" w:type="dxa"/>
            <w:vMerge w:val="restart"/>
            <w:tcBorders>
              <w:top w:val="single" w:sz="4" w:space="0" w:color="000000"/>
              <w:left w:val="single" w:sz="4" w:space="0" w:color="000000"/>
              <w:bottom w:val="single" w:sz="4" w:space="0" w:color="000000"/>
              <w:right w:val="single" w:sz="4" w:space="0" w:color="000000"/>
            </w:tcBorders>
            <w:shd w:val="clear" w:color="auto" w:fill="E2EFDA"/>
            <w:tcMar>
              <w:top w:w="11" w:type="dxa"/>
              <w:left w:w="11" w:type="dxa"/>
              <w:bottom w:w="0" w:type="dxa"/>
              <w:right w:w="11" w:type="dxa"/>
            </w:tcMar>
            <w:vAlign w:val="center"/>
            <w:hideMark/>
          </w:tcPr>
          <w:p w14:paraId="0CDBD0C8"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資金調達</w:t>
            </w:r>
          </w:p>
        </w:tc>
        <w:tc>
          <w:tcPr>
            <w:tcW w:w="4405" w:type="dxa"/>
            <w:gridSpan w:val="2"/>
            <w:tcBorders>
              <w:top w:val="single" w:sz="4" w:space="0" w:color="000000"/>
              <w:left w:val="single" w:sz="4" w:space="0" w:color="000000"/>
              <w:bottom w:val="dotted" w:sz="4" w:space="0" w:color="000000"/>
              <w:right w:val="single" w:sz="4" w:space="0" w:color="000000"/>
            </w:tcBorders>
            <w:shd w:val="clear" w:color="auto" w:fill="auto"/>
            <w:tcMar>
              <w:top w:w="11" w:type="dxa"/>
              <w:left w:w="11" w:type="dxa"/>
              <w:bottom w:w="0" w:type="dxa"/>
              <w:right w:w="11" w:type="dxa"/>
            </w:tcMar>
            <w:vAlign w:val="center"/>
            <w:hideMark/>
          </w:tcPr>
          <w:p w14:paraId="67E53CE1"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市債・一般財源</w:t>
            </w:r>
          </w:p>
        </w:tc>
        <w:tc>
          <w:tcPr>
            <w:tcW w:w="2229" w:type="dxa"/>
            <w:tcBorders>
              <w:top w:val="single" w:sz="4" w:space="0" w:color="000000"/>
              <w:left w:val="single" w:sz="4" w:space="0" w:color="000000"/>
              <w:bottom w:val="dotted" w:sz="4" w:space="0" w:color="000000"/>
              <w:right w:val="single" w:sz="4" w:space="0" w:color="000000"/>
            </w:tcBorders>
            <w:shd w:val="clear" w:color="auto" w:fill="auto"/>
            <w:tcMar>
              <w:top w:w="11" w:type="dxa"/>
              <w:left w:w="11" w:type="dxa"/>
              <w:bottom w:w="0" w:type="dxa"/>
              <w:right w:w="11" w:type="dxa"/>
            </w:tcMar>
            <w:vAlign w:val="center"/>
            <w:hideMark/>
          </w:tcPr>
          <w:p w14:paraId="605D74BA"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民間調達</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7C540079"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36A6EE86" w14:textId="77777777" w:rsidTr="00E10201">
        <w:trPr>
          <w:trHeight w:val="48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347E4C" w14:textId="77777777" w:rsidR="00E10201" w:rsidRPr="002147BC" w:rsidRDefault="00E10201" w:rsidP="00E10201">
            <w:pPr>
              <w:widowControl/>
              <w:jc w:val="left"/>
              <w:rPr>
                <w:rFonts w:ascii="Arial" w:eastAsia="ＭＳ Ｐゴシック" w:cs="Arial"/>
                <w:kern w:val="0"/>
                <w:sz w:val="24"/>
                <w:szCs w:val="24"/>
              </w:rPr>
            </w:pPr>
          </w:p>
        </w:tc>
        <w:tc>
          <w:tcPr>
            <w:tcW w:w="4405" w:type="dxa"/>
            <w:gridSpan w:val="2"/>
            <w:tcBorders>
              <w:top w:val="dotted"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39DDF54A" w14:textId="77777777" w:rsidR="00E10201" w:rsidRPr="00E10201" w:rsidRDefault="00E10201" w:rsidP="00E10201">
            <w:pPr>
              <w:widowControl/>
              <w:jc w:val="center"/>
              <w:textAlignment w:val="center"/>
              <w:rPr>
                <w:rFonts w:ascii="Arial" w:eastAsia="ＭＳ Ｐゴシック" w:cs="Arial"/>
                <w:kern w:val="0"/>
                <w:sz w:val="20"/>
                <w:szCs w:val="20"/>
              </w:rPr>
            </w:pPr>
            <w:r w:rsidRPr="00E10201">
              <w:rPr>
                <w:rFonts w:ascii="UD デジタル 教科書体 NP-R" w:eastAsia="UD デジタル 教科書体 NP-R" w:cs="Arial" w:hint="eastAsia"/>
                <w:color w:val="000000"/>
                <w:kern w:val="24"/>
                <w:sz w:val="20"/>
                <w:szCs w:val="20"/>
                <w:lang w:eastAsia="zh-TW"/>
              </w:rPr>
              <w:t>（元利均等償還：</w:t>
            </w:r>
            <w:r w:rsidRPr="00E10201">
              <w:rPr>
                <w:rFonts w:ascii="UD デジタル 教科書体 NP-R" w:eastAsia="UD デジタル 教科書体 NP-R" w:cs="Arial" w:hint="eastAsia"/>
                <w:color w:val="000000"/>
                <w:kern w:val="24"/>
                <w:sz w:val="20"/>
                <w:szCs w:val="20"/>
              </w:rPr>
              <w:t>15</w:t>
            </w:r>
            <w:r w:rsidRPr="00E10201">
              <w:rPr>
                <w:rFonts w:ascii="UD デジタル 教科書体 NP-R" w:eastAsia="UD デジタル 教科書体 NP-R" w:cs="Arial" w:hint="eastAsia"/>
                <w:color w:val="000000"/>
                <w:kern w:val="24"/>
                <w:sz w:val="20"/>
                <w:szCs w:val="20"/>
                <w:lang w:eastAsia="zh-TW"/>
              </w:rPr>
              <w:t>年、金利：</w:t>
            </w:r>
            <w:r w:rsidRPr="00E10201">
              <w:rPr>
                <w:rFonts w:ascii="UD デジタル 教科書体 NP-R" w:eastAsia="UD デジタル 教科書体 NP-R" w:cs="Arial" w:hint="eastAsia"/>
                <w:color w:val="000000"/>
                <w:kern w:val="24"/>
                <w:sz w:val="20"/>
                <w:szCs w:val="20"/>
              </w:rPr>
              <w:t>0.2</w:t>
            </w:r>
            <w:r w:rsidRPr="00E10201">
              <w:rPr>
                <w:rFonts w:ascii="UD デジタル 教科書体 NP-R" w:eastAsia="UD デジタル 教科書体 NP-R" w:cs="Arial" w:hint="eastAsia"/>
                <w:color w:val="000000"/>
                <w:kern w:val="24"/>
                <w:sz w:val="20"/>
                <w:szCs w:val="20"/>
                <w:lang w:eastAsia="zh-TW"/>
              </w:rPr>
              <w:t xml:space="preserve">％ </w:t>
            </w:r>
            <w:r w:rsidRPr="00E10201">
              <w:rPr>
                <w:rFonts w:ascii="UD デジタル 教科書体 NP-R" w:eastAsia="UD デジタル 教科書体 NP-R" w:cs="Arial" w:hint="eastAsia"/>
                <w:color w:val="000000"/>
                <w:kern w:val="24"/>
                <w:sz w:val="20"/>
                <w:szCs w:val="20"/>
              </w:rPr>
              <w:t>※</w:t>
            </w:r>
            <w:r w:rsidRPr="00E10201">
              <w:rPr>
                <w:rFonts w:ascii="UD デジタル 教科書体 NP-R" w:eastAsia="UD デジタル 教科書体 NP-R" w:cs="Arial" w:hint="eastAsia"/>
                <w:color w:val="000000"/>
                <w:kern w:val="24"/>
                <w:sz w:val="20"/>
                <w:szCs w:val="20"/>
                <w:lang w:eastAsia="zh-TW"/>
              </w:rPr>
              <w:t>２）</w:t>
            </w:r>
          </w:p>
        </w:tc>
        <w:tc>
          <w:tcPr>
            <w:tcW w:w="2229" w:type="dxa"/>
            <w:tcBorders>
              <w:top w:val="dotted"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1317DCE5" w14:textId="77777777" w:rsidR="00E10201" w:rsidRPr="00E10201" w:rsidRDefault="00E10201" w:rsidP="00E10201">
            <w:pPr>
              <w:widowControl/>
              <w:jc w:val="center"/>
              <w:textAlignment w:val="center"/>
              <w:rPr>
                <w:rFonts w:ascii="Arial" w:eastAsia="ＭＳ Ｐゴシック" w:cs="Arial"/>
                <w:kern w:val="0"/>
                <w:sz w:val="20"/>
                <w:szCs w:val="20"/>
              </w:rPr>
            </w:pPr>
            <w:r w:rsidRPr="00E10201">
              <w:rPr>
                <w:rFonts w:ascii="UD デジタル 教科書体 NP-R" w:eastAsia="UD デジタル 教科書体 NP-R" w:cs="Arial" w:hint="eastAsia"/>
                <w:color w:val="000000"/>
                <w:kern w:val="24"/>
                <w:sz w:val="20"/>
                <w:szCs w:val="20"/>
              </w:rPr>
              <w:t>（金利：0.95％ ※３）</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1581FBD6"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1F7D55FA" w14:textId="77777777" w:rsidTr="00E10201">
        <w:trPr>
          <w:trHeight w:val="393"/>
        </w:trPr>
        <w:tc>
          <w:tcPr>
            <w:tcW w:w="2010" w:type="dxa"/>
            <w:tcBorders>
              <w:top w:val="single" w:sz="4" w:space="0" w:color="000000"/>
              <w:left w:val="single" w:sz="4" w:space="0" w:color="000000"/>
              <w:bottom w:val="single" w:sz="4" w:space="0" w:color="000000"/>
              <w:right w:val="single" w:sz="4" w:space="0" w:color="000000"/>
            </w:tcBorders>
            <w:shd w:val="clear" w:color="auto" w:fill="E2EFDA"/>
            <w:tcMar>
              <w:top w:w="11" w:type="dxa"/>
              <w:left w:w="11" w:type="dxa"/>
              <w:bottom w:w="0" w:type="dxa"/>
              <w:right w:w="11" w:type="dxa"/>
            </w:tcMar>
            <w:vAlign w:val="center"/>
            <w:hideMark/>
          </w:tcPr>
          <w:p w14:paraId="3D1963D8"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lang w:eastAsia="zh-TW"/>
              </w:rPr>
              <w:t>自治体負担額</w:t>
            </w:r>
          </w:p>
        </w:tc>
        <w:tc>
          <w:tcPr>
            <w:tcW w:w="220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12183528" w14:textId="77777777" w:rsidR="00E10201" w:rsidRPr="002147BC" w:rsidRDefault="00E10201" w:rsidP="00E12DAE">
            <w:pPr>
              <w:widowControl/>
              <w:ind w:firstLineChars="50" w:firstLine="120"/>
              <w:jc w:val="left"/>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31億3,648万円</w:t>
            </w:r>
          </w:p>
        </w:tc>
        <w:tc>
          <w:tcPr>
            <w:tcW w:w="2204"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45BBF149" w14:textId="77777777" w:rsidR="00E10201" w:rsidRPr="002147BC" w:rsidRDefault="00E10201" w:rsidP="00E12DAE">
            <w:pPr>
              <w:widowControl/>
              <w:ind w:firstLineChars="50" w:firstLine="120"/>
              <w:jc w:val="left"/>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27億6,335万円</w:t>
            </w:r>
          </w:p>
        </w:tc>
        <w:tc>
          <w:tcPr>
            <w:tcW w:w="2229"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5624485F" w14:textId="77777777" w:rsidR="00E10201" w:rsidRPr="002147BC" w:rsidRDefault="00E10201" w:rsidP="00E12DAE">
            <w:pPr>
              <w:widowControl/>
              <w:ind w:firstLineChars="50" w:firstLine="120"/>
              <w:jc w:val="left"/>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28億4,678万円</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48F94FF5"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26F03157" w14:textId="77777777" w:rsidTr="00E10201">
        <w:trPr>
          <w:trHeight w:val="496"/>
        </w:trPr>
        <w:tc>
          <w:tcPr>
            <w:tcW w:w="2010" w:type="dxa"/>
            <w:tcBorders>
              <w:top w:val="single" w:sz="4" w:space="0" w:color="000000"/>
              <w:left w:val="single" w:sz="4" w:space="0" w:color="000000"/>
              <w:bottom w:val="single" w:sz="4" w:space="0" w:color="000000"/>
              <w:right w:val="single" w:sz="4" w:space="0" w:color="000000"/>
            </w:tcBorders>
            <w:shd w:val="clear" w:color="auto" w:fill="E2EFDA"/>
            <w:tcMar>
              <w:top w:w="11" w:type="dxa"/>
              <w:left w:w="11" w:type="dxa"/>
              <w:bottom w:w="0" w:type="dxa"/>
              <w:right w:w="11" w:type="dxa"/>
            </w:tcMar>
            <w:vAlign w:val="center"/>
            <w:hideMark/>
          </w:tcPr>
          <w:p w14:paraId="265827D8" w14:textId="77777777" w:rsidR="00E10201" w:rsidRPr="00E10201" w:rsidRDefault="00E10201" w:rsidP="00E10201">
            <w:pPr>
              <w:widowControl/>
              <w:jc w:val="center"/>
              <w:textAlignment w:val="center"/>
              <w:rPr>
                <w:rFonts w:ascii="Arial" w:eastAsia="ＭＳ Ｐゴシック" w:cs="Arial"/>
                <w:kern w:val="0"/>
                <w:sz w:val="20"/>
                <w:szCs w:val="20"/>
              </w:rPr>
            </w:pPr>
            <w:r w:rsidRPr="002147BC">
              <w:rPr>
                <w:rFonts w:ascii="UD デジタル 教科書体 NP-R" w:eastAsia="UD デジタル 教科書体 NP-R" w:cs="Arial" w:hint="eastAsia"/>
                <w:color w:val="000000"/>
                <w:kern w:val="24"/>
                <w:sz w:val="24"/>
                <w:szCs w:val="24"/>
              </w:rPr>
              <w:t>割引率</w:t>
            </w:r>
            <w:r w:rsidRPr="00E10201">
              <w:rPr>
                <w:rFonts w:ascii="UD デジタル 教科書体 NP-R" w:eastAsia="UD デジタル 教科書体 NP-R" w:cs="Arial" w:hint="eastAsia"/>
                <w:color w:val="000000"/>
                <w:kern w:val="24"/>
                <w:sz w:val="20"/>
                <w:szCs w:val="20"/>
              </w:rPr>
              <w:t xml:space="preserve"> ※４</w:t>
            </w:r>
          </w:p>
        </w:tc>
        <w:tc>
          <w:tcPr>
            <w:tcW w:w="6634" w:type="dxa"/>
            <w:gridSpan w:val="3"/>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14:paraId="1EFD6303"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0.46%</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79CC1FE3"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35A04C91" w14:textId="77777777" w:rsidTr="00E10201">
        <w:trPr>
          <w:trHeight w:val="496"/>
        </w:trPr>
        <w:tc>
          <w:tcPr>
            <w:tcW w:w="2010" w:type="dxa"/>
            <w:tcBorders>
              <w:top w:val="single" w:sz="4" w:space="0" w:color="000000"/>
              <w:left w:val="single" w:sz="4" w:space="0" w:color="000000"/>
              <w:bottom w:val="single" w:sz="12" w:space="0" w:color="FF0000"/>
              <w:right w:val="single" w:sz="4" w:space="0" w:color="000000"/>
            </w:tcBorders>
            <w:shd w:val="clear" w:color="auto" w:fill="E2EFDA"/>
            <w:tcMar>
              <w:top w:w="11" w:type="dxa"/>
              <w:left w:w="11" w:type="dxa"/>
              <w:bottom w:w="0" w:type="dxa"/>
              <w:right w:w="11" w:type="dxa"/>
            </w:tcMar>
            <w:vAlign w:val="center"/>
            <w:hideMark/>
          </w:tcPr>
          <w:p w14:paraId="67A1A368" w14:textId="77777777" w:rsidR="00E10201" w:rsidRPr="002147BC" w:rsidRDefault="00E10201" w:rsidP="00E10201">
            <w:pPr>
              <w:widowControl/>
              <w:jc w:val="center"/>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lang w:eastAsia="zh-TW"/>
              </w:rPr>
              <w:t>現在価値換算額</w:t>
            </w:r>
          </w:p>
        </w:tc>
        <w:tc>
          <w:tcPr>
            <w:tcW w:w="2200" w:type="dxa"/>
            <w:tcBorders>
              <w:top w:val="single" w:sz="4" w:space="0" w:color="000000"/>
              <w:left w:val="single" w:sz="4" w:space="0" w:color="000000"/>
              <w:bottom w:val="single" w:sz="12" w:space="0" w:color="FF0000"/>
              <w:right w:val="single" w:sz="4" w:space="0" w:color="000000"/>
            </w:tcBorders>
            <w:shd w:val="clear" w:color="auto" w:fill="auto"/>
            <w:tcMar>
              <w:top w:w="11" w:type="dxa"/>
              <w:left w:w="11" w:type="dxa"/>
              <w:bottom w:w="0" w:type="dxa"/>
              <w:right w:w="11" w:type="dxa"/>
            </w:tcMar>
            <w:vAlign w:val="center"/>
            <w:hideMark/>
          </w:tcPr>
          <w:p w14:paraId="3F06AD97" w14:textId="4A1D9312" w:rsidR="00E10201" w:rsidRPr="00E10201" w:rsidRDefault="00E10201" w:rsidP="00E12DAE">
            <w:pPr>
              <w:widowControl/>
              <w:jc w:val="right"/>
              <w:textAlignment w:val="center"/>
              <w:rPr>
                <w:rFonts w:ascii="Arial" w:eastAsia="ＭＳ Ｐゴシック" w:cs="Arial"/>
                <w:kern w:val="0"/>
                <w:sz w:val="20"/>
                <w:szCs w:val="20"/>
              </w:rPr>
            </w:pPr>
            <w:r w:rsidRPr="00E10201">
              <w:rPr>
                <w:rFonts w:ascii="UD デジタル 教科書体 NP-R" w:eastAsia="UD デジタル 教科書体 NP-R" w:cs="Arial" w:hint="eastAsia"/>
                <w:color w:val="000000"/>
                <w:kern w:val="24"/>
                <w:sz w:val="20"/>
                <w:szCs w:val="20"/>
                <w:lang w:eastAsia="zh-TW"/>
              </w:rPr>
              <w:t>①</w:t>
            </w:r>
            <w:r w:rsidR="002147BC">
              <w:rPr>
                <w:rFonts w:ascii="UD デジタル 教科書体 NP-R" w:eastAsia="UD デジタル 教科書体 NP-R" w:cs="Arial" w:hint="eastAsia"/>
                <w:color w:val="000000"/>
                <w:kern w:val="24"/>
                <w:sz w:val="20"/>
                <w:szCs w:val="20"/>
              </w:rPr>
              <w:t xml:space="preserve"> </w:t>
            </w:r>
            <w:r w:rsidRPr="002147BC">
              <w:rPr>
                <w:rFonts w:ascii="UD デジタル 教科書体 NP-R" w:eastAsia="UD デジタル 教科書体 NP-R" w:cs="Arial" w:hint="eastAsia"/>
                <w:color w:val="000000"/>
                <w:kern w:val="24"/>
                <w:sz w:val="22"/>
              </w:rPr>
              <w:t>29</w:t>
            </w:r>
            <w:r w:rsidRPr="002147BC">
              <w:rPr>
                <w:rFonts w:ascii="UD デジタル 教科書体 NP-R" w:eastAsia="UD デジタル 教科書体 NP-R" w:cs="Arial" w:hint="eastAsia"/>
                <w:color w:val="000000"/>
                <w:kern w:val="24"/>
                <w:sz w:val="22"/>
                <w:lang w:eastAsia="zh-TW"/>
              </w:rPr>
              <w:t>億</w:t>
            </w:r>
            <w:r w:rsidRPr="002147BC">
              <w:rPr>
                <w:rFonts w:ascii="UD デジタル 教科書体 NP-R" w:eastAsia="UD デジタル 教科書体 NP-R" w:cs="Arial" w:hint="eastAsia"/>
                <w:color w:val="000000"/>
                <w:kern w:val="24"/>
                <w:sz w:val="22"/>
              </w:rPr>
              <w:t>8,691</w:t>
            </w:r>
            <w:r w:rsidRPr="002147BC">
              <w:rPr>
                <w:rFonts w:ascii="UD デジタル 教科書体 NP-R" w:eastAsia="UD デジタル 教科書体 NP-R" w:cs="Arial" w:hint="eastAsia"/>
                <w:color w:val="000000"/>
                <w:kern w:val="24"/>
                <w:sz w:val="22"/>
                <w:lang w:eastAsia="zh-TW"/>
              </w:rPr>
              <w:t>万円</w:t>
            </w:r>
          </w:p>
        </w:tc>
        <w:tc>
          <w:tcPr>
            <w:tcW w:w="2204" w:type="dxa"/>
            <w:tcBorders>
              <w:top w:val="single" w:sz="4" w:space="0" w:color="000000"/>
              <w:left w:val="single" w:sz="4" w:space="0" w:color="000000"/>
              <w:bottom w:val="single" w:sz="12" w:space="0" w:color="FF0000"/>
              <w:right w:val="single" w:sz="4" w:space="0" w:color="000000"/>
            </w:tcBorders>
            <w:shd w:val="clear" w:color="auto" w:fill="auto"/>
            <w:tcMar>
              <w:top w:w="11" w:type="dxa"/>
              <w:left w:w="11" w:type="dxa"/>
              <w:bottom w:w="0" w:type="dxa"/>
              <w:right w:w="11" w:type="dxa"/>
            </w:tcMar>
            <w:vAlign w:val="center"/>
            <w:hideMark/>
          </w:tcPr>
          <w:p w14:paraId="7E3E4767" w14:textId="67CD0ED5" w:rsidR="00E10201" w:rsidRPr="00E10201" w:rsidRDefault="00E10201" w:rsidP="00E12DAE">
            <w:pPr>
              <w:widowControl/>
              <w:ind w:firstLineChars="50" w:firstLine="100"/>
              <w:jc w:val="left"/>
              <w:textAlignment w:val="center"/>
              <w:rPr>
                <w:rFonts w:ascii="Arial" w:eastAsia="ＭＳ Ｐゴシック" w:cs="Arial"/>
                <w:kern w:val="0"/>
                <w:sz w:val="20"/>
                <w:szCs w:val="20"/>
              </w:rPr>
            </w:pPr>
            <w:r w:rsidRPr="00E10201">
              <w:rPr>
                <w:rFonts w:ascii="UD デジタル 教科書体 NP-R" w:eastAsia="UD デジタル 教科書体 NP-R" w:cs="Arial" w:hint="eastAsia"/>
                <w:color w:val="000000"/>
                <w:kern w:val="24"/>
                <w:sz w:val="20"/>
                <w:szCs w:val="20"/>
                <w:lang w:eastAsia="zh-TW"/>
              </w:rPr>
              <w:t>②</w:t>
            </w:r>
            <w:r w:rsidR="00E12DAE">
              <w:rPr>
                <w:rFonts w:ascii="UD デジタル 教科書体 NP-R" w:eastAsia="UD デジタル 教科書体 NP-R" w:cs="Arial" w:hint="eastAsia"/>
                <w:color w:val="000000"/>
                <w:kern w:val="24"/>
                <w:sz w:val="20"/>
                <w:szCs w:val="20"/>
              </w:rPr>
              <w:t xml:space="preserve"> </w:t>
            </w:r>
            <w:r w:rsidRPr="002147BC">
              <w:rPr>
                <w:rFonts w:ascii="UD デジタル 教科書体 NP-R" w:eastAsia="UD デジタル 教科書体 NP-R" w:cs="Arial" w:hint="eastAsia"/>
                <w:color w:val="000000"/>
                <w:kern w:val="24"/>
                <w:sz w:val="22"/>
              </w:rPr>
              <w:t>26</w:t>
            </w:r>
            <w:r w:rsidRPr="002147BC">
              <w:rPr>
                <w:rFonts w:ascii="UD デジタル 教科書体 NP-R" w:eastAsia="UD デジタル 教科書体 NP-R" w:cs="Arial" w:hint="eastAsia"/>
                <w:color w:val="000000"/>
                <w:kern w:val="24"/>
                <w:sz w:val="22"/>
                <w:lang w:eastAsia="zh-TW"/>
              </w:rPr>
              <w:t>億</w:t>
            </w:r>
            <w:r w:rsidRPr="002147BC">
              <w:rPr>
                <w:rFonts w:ascii="UD デジタル 教科書体 NP-R" w:eastAsia="UD デジタル 教科書体 NP-R" w:cs="Arial" w:hint="eastAsia"/>
                <w:color w:val="000000"/>
                <w:kern w:val="24"/>
                <w:sz w:val="22"/>
              </w:rPr>
              <w:t>3,209</w:t>
            </w:r>
            <w:r w:rsidRPr="002147BC">
              <w:rPr>
                <w:rFonts w:ascii="UD デジタル 教科書体 NP-R" w:eastAsia="UD デジタル 教科書体 NP-R" w:cs="Arial" w:hint="eastAsia"/>
                <w:color w:val="000000"/>
                <w:kern w:val="24"/>
                <w:sz w:val="22"/>
                <w:lang w:eastAsia="zh-TW"/>
              </w:rPr>
              <w:t>万円</w:t>
            </w:r>
          </w:p>
        </w:tc>
        <w:tc>
          <w:tcPr>
            <w:tcW w:w="2229" w:type="dxa"/>
            <w:tcBorders>
              <w:top w:val="single" w:sz="4" w:space="0" w:color="000000"/>
              <w:left w:val="single" w:sz="4" w:space="0" w:color="000000"/>
              <w:bottom w:val="single" w:sz="12" w:space="0" w:color="FF0000"/>
              <w:right w:val="single" w:sz="4" w:space="0" w:color="000000"/>
            </w:tcBorders>
            <w:shd w:val="clear" w:color="auto" w:fill="auto"/>
            <w:tcMar>
              <w:top w:w="11" w:type="dxa"/>
              <w:left w:w="11" w:type="dxa"/>
              <w:bottom w:w="0" w:type="dxa"/>
              <w:right w:w="11" w:type="dxa"/>
            </w:tcMar>
            <w:vAlign w:val="center"/>
            <w:hideMark/>
          </w:tcPr>
          <w:p w14:paraId="36463A8C" w14:textId="39EAF230" w:rsidR="00E10201" w:rsidRPr="00E10201" w:rsidRDefault="00E10201" w:rsidP="00E12DAE">
            <w:pPr>
              <w:widowControl/>
              <w:ind w:firstLineChars="50" w:firstLine="100"/>
              <w:jc w:val="left"/>
              <w:textAlignment w:val="center"/>
              <w:rPr>
                <w:rFonts w:ascii="Arial" w:eastAsia="ＭＳ Ｐゴシック" w:cs="Arial"/>
                <w:kern w:val="0"/>
                <w:sz w:val="20"/>
                <w:szCs w:val="20"/>
              </w:rPr>
            </w:pPr>
            <w:r w:rsidRPr="00E10201">
              <w:rPr>
                <w:rFonts w:ascii="UD デジタル 教科書体 NP-R" w:eastAsia="UD デジタル 教科書体 NP-R" w:cs="Arial" w:hint="eastAsia"/>
                <w:color w:val="000000"/>
                <w:kern w:val="24"/>
                <w:sz w:val="20"/>
                <w:szCs w:val="20"/>
                <w:lang w:eastAsia="zh-TW"/>
              </w:rPr>
              <w:t>③</w:t>
            </w:r>
            <w:r w:rsidR="00E12DAE">
              <w:rPr>
                <w:rFonts w:ascii="UD デジタル 教科書体 NP-R" w:eastAsia="UD デジタル 教科書体 NP-R" w:cs="Arial" w:hint="eastAsia"/>
                <w:color w:val="000000"/>
                <w:kern w:val="24"/>
                <w:sz w:val="20"/>
                <w:szCs w:val="20"/>
              </w:rPr>
              <w:t xml:space="preserve"> </w:t>
            </w:r>
            <w:r w:rsidRPr="002147BC">
              <w:rPr>
                <w:rFonts w:ascii="UD デジタル 教科書体 NP-R" w:eastAsia="UD デジタル 教科書体 NP-R" w:cs="Arial" w:hint="eastAsia"/>
                <w:color w:val="000000"/>
                <w:kern w:val="24"/>
                <w:sz w:val="22"/>
              </w:rPr>
              <w:t>27</w:t>
            </w:r>
            <w:r w:rsidRPr="002147BC">
              <w:rPr>
                <w:rFonts w:ascii="UD デジタル 教科書体 NP-R" w:eastAsia="UD デジタル 教科書体 NP-R" w:cs="Arial" w:hint="eastAsia"/>
                <w:color w:val="000000"/>
                <w:kern w:val="24"/>
                <w:sz w:val="22"/>
                <w:lang w:eastAsia="zh-TW"/>
              </w:rPr>
              <w:t>億</w:t>
            </w:r>
            <w:r w:rsidRPr="002147BC">
              <w:rPr>
                <w:rFonts w:ascii="UD デジタル 教科書体 NP-R" w:eastAsia="UD デジタル 教科書体 NP-R" w:cs="Arial" w:hint="eastAsia"/>
                <w:color w:val="000000"/>
                <w:kern w:val="24"/>
                <w:sz w:val="22"/>
              </w:rPr>
              <w:t>2,121</w:t>
            </w:r>
            <w:r w:rsidRPr="002147BC">
              <w:rPr>
                <w:rFonts w:ascii="UD デジタル 教科書体 NP-R" w:eastAsia="UD デジタル 教科書体 NP-R" w:cs="Arial" w:hint="eastAsia"/>
                <w:color w:val="000000"/>
                <w:kern w:val="24"/>
                <w:sz w:val="22"/>
                <w:lang w:eastAsia="zh-TW"/>
              </w:rPr>
              <w:t>万円</w:t>
            </w:r>
          </w:p>
        </w:tc>
        <w:tc>
          <w:tcPr>
            <w:tcW w:w="842" w:type="dxa"/>
            <w:tcBorders>
              <w:top w:val="nil"/>
              <w:left w:val="single" w:sz="4" w:space="0" w:color="000000"/>
              <w:bottom w:val="nil"/>
              <w:right w:val="nil"/>
            </w:tcBorders>
            <w:shd w:val="clear" w:color="auto" w:fill="auto"/>
            <w:tcMar>
              <w:top w:w="11" w:type="dxa"/>
              <w:left w:w="11" w:type="dxa"/>
              <w:bottom w:w="0" w:type="dxa"/>
              <w:right w:w="11" w:type="dxa"/>
            </w:tcMar>
            <w:vAlign w:val="bottom"/>
            <w:hideMark/>
          </w:tcPr>
          <w:p w14:paraId="3F40D7B7"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71B53E77" w14:textId="77777777" w:rsidTr="00E10201">
        <w:trPr>
          <w:trHeight w:val="624"/>
        </w:trPr>
        <w:tc>
          <w:tcPr>
            <w:tcW w:w="2010" w:type="dxa"/>
            <w:tcBorders>
              <w:top w:val="single" w:sz="12" w:space="0" w:color="FF0000"/>
              <w:left w:val="single" w:sz="12" w:space="0" w:color="FF0000"/>
              <w:bottom w:val="single" w:sz="12" w:space="0" w:color="FF0000"/>
              <w:right w:val="single" w:sz="4" w:space="0" w:color="000000"/>
            </w:tcBorders>
            <w:shd w:val="clear" w:color="auto" w:fill="E2EFDA"/>
            <w:tcMar>
              <w:top w:w="11" w:type="dxa"/>
              <w:left w:w="11" w:type="dxa"/>
              <w:bottom w:w="0" w:type="dxa"/>
              <w:right w:w="11" w:type="dxa"/>
            </w:tcMar>
            <w:vAlign w:val="center"/>
            <w:hideMark/>
          </w:tcPr>
          <w:p w14:paraId="61A61C48" w14:textId="77777777" w:rsidR="00E10201" w:rsidRPr="00E10201" w:rsidRDefault="00E10201" w:rsidP="00E10201">
            <w:pPr>
              <w:widowControl/>
              <w:jc w:val="center"/>
              <w:textAlignment w:val="center"/>
              <w:rPr>
                <w:rFonts w:ascii="Arial" w:eastAsia="ＭＳ Ｐゴシック" w:cs="Arial"/>
                <w:kern w:val="0"/>
                <w:sz w:val="20"/>
                <w:szCs w:val="20"/>
              </w:rPr>
            </w:pPr>
            <w:r w:rsidRPr="002147BC">
              <w:rPr>
                <w:rFonts w:ascii="UD デジタル 教科書体 NP-R" w:eastAsia="UD デジタル 教科書体 NP-R" w:cs="Arial" w:hint="eastAsia"/>
                <w:color w:val="000000"/>
                <w:kern w:val="24"/>
                <w:sz w:val="24"/>
                <w:szCs w:val="24"/>
              </w:rPr>
              <w:t>対PSC削減額</w:t>
            </w:r>
            <w:r w:rsidRPr="00E10201">
              <w:rPr>
                <w:rFonts w:ascii="UD デジタル 教科書体 NP-R" w:eastAsia="UD デジタル 教科書体 NP-R" w:cs="Arial" w:hint="eastAsia"/>
                <w:color w:val="000000"/>
                <w:kern w:val="24"/>
                <w:sz w:val="20"/>
                <w:szCs w:val="20"/>
              </w:rPr>
              <w:t>（ア）</w:t>
            </w:r>
          </w:p>
        </w:tc>
        <w:tc>
          <w:tcPr>
            <w:tcW w:w="2200" w:type="dxa"/>
            <w:tcBorders>
              <w:top w:val="single" w:sz="12" w:space="0" w:color="FF0000"/>
              <w:left w:val="single" w:sz="4" w:space="0" w:color="000000"/>
              <w:bottom w:val="single" w:sz="12" w:space="0" w:color="FF0000"/>
              <w:right w:val="single" w:sz="4" w:space="0" w:color="000000"/>
            </w:tcBorders>
            <w:shd w:val="clear" w:color="auto" w:fill="auto"/>
            <w:tcMar>
              <w:top w:w="11" w:type="dxa"/>
              <w:left w:w="11" w:type="dxa"/>
              <w:bottom w:w="0" w:type="dxa"/>
              <w:right w:w="11" w:type="dxa"/>
            </w:tcMar>
            <w:vAlign w:val="center"/>
            <w:hideMark/>
          </w:tcPr>
          <w:p w14:paraId="3C97EC8B" w14:textId="66C38BB9" w:rsidR="00E10201" w:rsidRPr="00E12DAE" w:rsidRDefault="002147BC" w:rsidP="00E10201">
            <w:pPr>
              <w:widowControl/>
              <w:jc w:val="center"/>
              <w:textAlignment w:val="center"/>
              <w:rPr>
                <w:rFonts w:ascii="Arial" w:eastAsia="ＭＳ Ｐゴシック" w:cs="Arial"/>
                <w:kern w:val="0"/>
                <w:sz w:val="24"/>
                <w:szCs w:val="24"/>
              </w:rPr>
            </w:pPr>
            <w:r w:rsidRPr="00E12DAE">
              <w:rPr>
                <w:rFonts w:ascii="Arial" w:eastAsia="ＭＳ Ｐゴシック" w:cs="Arial" w:hint="eastAsia"/>
                <w:kern w:val="0"/>
                <w:sz w:val="24"/>
                <w:szCs w:val="24"/>
              </w:rPr>
              <w:t>－</w:t>
            </w:r>
          </w:p>
        </w:tc>
        <w:tc>
          <w:tcPr>
            <w:tcW w:w="2204" w:type="dxa"/>
            <w:tcBorders>
              <w:top w:val="single" w:sz="12" w:space="0" w:color="FF0000"/>
              <w:left w:val="single" w:sz="4" w:space="0" w:color="000000"/>
              <w:bottom w:val="single" w:sz="12" w:space="0" w:color="FF0000"/>
              <w:right w:val="single" w:sz="4" w:space="0" w:color="000000"/>
            </w:tcBorders>
            <w:shd w:val="clear" w:color="auto" w:fill="auto"/>
            <w:tcMar>
              <w:top w:w="11" w:type="dxa"/>
              <w:left w:w="11" w:type="dxa"/>
              <w:bottom w:w="0" w:type="dxa"/>
              <w:right w:w="11" w:type="dxa"/>
            </w:tcMar>
            <w:vAlign w:val="center"/>
            <w:hideMark/>
          </w:tcPr>
          <w:p w14:paraId="327F44A0" w14:textId="77777777" w:rsidR="002147BC" w:rsidRDefault="00E10201" w:rsidP="00E12DAE">
            <w:pPr>
              <w:widowControl/>
              <w:ind w:firstLineChars="50" w:firstLine="100"/>
              <w:jc w:val="left"/>
              <w:textAlignment w:val="center"/>
              <w:rPr>
                <w:rFonts w:ascii="UD デジタル 教科書体 NP-R" w:eastAsia="PMingLiU" w:cs="Arial"/>
                <w:color w:val="000000"/>
                <w:kern w:val="24"/>
                <w:sz w:val="20"/>
                <w:szCs w:val="20"/>
                <w:lang w:eastAsia="zh-TW"/>
              </w:rPr>
            </w:pPr>
            <w:r w:rsidRPr="00E10201">
              <w:rPr>
                <w:rFonts w:ascii="UD デジタル 教科書体 NP-R" w:eastAsia="UD デジタル 教科書体 NP-R" w:cs="Arial" w:hint="eastAsia"/>
                <w:color w:val="000000"/>
                <w:kern w:val="24"/>
                <w:sz w:val="20"/>
                <w:szCs w:val="20"/>
                <w:lang w:eastAsia="zh-TW"/>
              </w:rPr>
              <w:t xml:space="preserve">①－②　</w:t>
            </w:r>
          </w:p>
          <w:p w14:paraId="2B5A6A09" w14:textId="40BEF42B" w:rsidR="00E10201" w:rsidRPr="002147BC" w:rsidRDefault="00E10201" w:rsidP="00E12DAE">
            <w:pPr>
              <w:widowControl/>
              <w:ind w:firstLineChars="150" w:firstLine="360"/>
              <w:jc w:val="left"/>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3</w:t>
            </w:r>
            <w:r w:rsidRPr="002147BC">
              <w:rPr>
                <w:rFonts w:ascii="UD デジタル 教科書体 NP-R" w:eastAsia="UD デジタル 教科書体 NP-R" w:cs="Arial" w:hint="eastAsia"/>
                <w:color w:val="000000"/>
                <w:kern w:val="24"/>
                <w:sz w:val="24"/>
                <w:szCs w:val="24"/>
                <w:lang w:eastAsia="zh-TW"/>
              </w:rPr>
              <w:t>億</w:t>
            </w:r>
            <w:r w:rsidRPr="002147BC">
              <w:rPr>
                <w:rFonts w:ascii="UD デジタル 教科書体 NP-R" w:eastAsia="UD デジタル 教科書体 NP-R" w:cs="Arial" w:hint="eastAsia"/>
                <w:color w:val="000000"/>
                <w:kern w:val="24"/>
                <w:sz w:val="24"/>
                <w:szCs w:val="24"/>
              </w:rPr>
              <w:t>5,482</w:t>
            </w:r>
            <w:r w:rsidRPr="002147BC">
              <w:rPr>
                <w:rFonts w:ascii="UD デジタル 教科書体 NP-R" w:eastAsia="UD デジタル 教科書体 NP-R" w:cs="Arial" w:hint="eastAsia"/>
                <w:color w:val="000000"/>
                <w:kern w:val="24"/>
                <w:sz w:val="24"/>
                <w:szCs w:val="24"/>
                <w:lang w:eastAsia="zh-TW"/>
              </w:rPr>
              <w:t>万円</w:t>
            </w:r>
          </w:p>
        </w:tc>
        <w:tc>
          <w:tcPr>
            <w:tcW w:w="2229" w:type="dxa"/>
            <w:tcBorders>
              <w:top w:val="single" w:sz="12" w:space="0" w:color="FF0000"/>
              <w:left w:val="single" w:sz="4" w:space="0" w:color="000000"/>
              <w:bottom w:val="single" w:sz="12" w:space="0" w:color="FF0000"/>
              <w:right w:val="single" w:sz="12" w:space="0" w:color="FF0000"/>
            </w:tcBorders>
            <w:shd w:val="clear" w:color="auto" w:fill="auto"/>
            <w:tcMar>
              <w:top w:w="11" w:type="dxa"/>
              <w:left w:w="11" w:type="dxa"/>
              <w:bottom w:w="0" w:type="dxa"/>
              <w:right w:w="11" w:type="dxa"/>
            </w:tcMar>
            <w:vAlign w:val="center"/>
            <w:hideMark/>
          </w:tcPr>
          <w:p w14:paraId="45067BD9" w14:textId="77777777" w:rsidR="002147BC" w:rsidRDefault="00E10201" w:rsidP="00E12DAE">
            <w:pPr>
              <w:widowControl/>
              <w:ind w:firstLineChars="50" w:firstLine="100"/>
              <w:jc w:val="left"/>
              <w:textAlignment w:val="center"/>
              <w:rPr>
                <w:rFonts w:ascii="UD デジタル 教科書体 NP-R" w:eastAsia="PMingLiU" w:cs="Arial"/>
                <w:color w:val="000000"/>
                <w:kern w:val="24"/>
                <w:sz w:val="20"/>
                <w:szCs w:val="20"/>
                <w:lang w:eastAsia="zh-TW"/>
              </w:rPr>
            </w:pPr>
            <w:r w:rsidRPr="00E10201">
              <w:rPr>
                <w:rFonts w:ascii="UD デジタル 教科書体 NP-R" w:eastAsia="UD デジタル 教科書体 NP-R" w:cs="Arial" w:hint="eastAsia"/>
                <w:color w:val="000000"/>
                <w:kern w:val="24"/>
                <w:sz w:val="20"/>
                <w:szCs w:val="20"/>
                <w:lang w:eastAsia="zh-TW"/>
              </w:rPr>
              <w:t xml:space="preserve">①－③　　</w:t>
            </w:r>
          </w:p>
          <w:p w14:paraId="46A2B76E" w14:textId="57788155" w:rsidR="00E10201" w:rsidRPr="002147BC" w:rsidRDefault="00E10201" w:rsidP="00E12DAE">
            <w:pPr>
              <w:widowControl/>
              <w:ind w:firstLineChars="150" w:firstLine="360"/>
              <w:jc w:val="left"/>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2</w:t>
            </w:r>
            <w:r w:rsidRPr="002147BC">
              <w:rPr>
                <w:rFonts w:ascii="UD デジタル 教科書体 NP-R" w:eastAsia="UD デジタル 教科書体 NP-R" w:cs="Arial" w:hint="eastAsia"/>
                <w:color w:val="000000"/>
                <w:kern w:val="24"/>
                <w:sz w:val="24"/>
                <w:szCs w:val="24"/>
                <w:lang w:eastAsia="zh-TW"/>
              </w:rPr>
              <w:t>億</w:t>
            </w:r>
            <w:r w:rsidRPr="002147BC">
              <w:rPr>
                <w:rFonts w:ascii="UD デジタル 教科書体 NP-R" w:eastAsia="UD デジタル 教科書体 NP-R" w:cs="Arial" w:hint="eastAsia"/>
                <w:color w:val="000000"/>
                <w:kern w:val="24"/>
                <w:sz w:val="24"/>
                <w:szCs w:val="24"/>
              </w:rPr>
              <w:t>6,570</w:t>
            </w:r>
            <w:r w:rsidRPr="002147BC">
              <w:rPr>
                <w:rFonts w:ascii="UD デジタル 教科書体 NP-R" w:eastAsia="UD デジタル 教科書体 NP-R" w:cs="Arial" w:hint="eastAsia"/>
                <w:color w:val="000000"/>
                <w:kern w:val="24"/>
                <w:sz w:val="24"/>
                <w:szCs w:val="24"/>
                <w:lang w:eastAsia="zh-TW"/>
              </w:rPr>
              <w:t>万円</w:t>
            </w:r>
          </w:p>
        </w:tc>
        <w:tc>
          <w:tcPr>
            <w:tcW w:w="842" w:type="dxa"/>
            <w:tcBorders>
              <w:top w:val="nil"/>
              <w:left w:val="single" w:sz="12" w:space="0" w:color="FF0000"/>
              <w:bottom w:val="nil"/>
              <w:right w:val="nil"/>
            </w:tcBorders>
            <w:shd w:val="clear" w:color="auto" w:fill="auto"/>
            <w:tcMar>
              <w:top w:w="11" w:type="dxa"/>
              <w:left w:w="11" w:type="dxa"/>
              <w:bottom w:w="0" w:type="dxa"/>
              <w:right w:w="11" w:type="dxa"/>
            </w:tcMar>
            <w:vAlign w:val="bottom"/>
            <w:hideMark/>
          </w:tcPr>
          <w:p w14:paraId="6B63E0D5"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77CAF622" w14:textId="77777777" w:rsidTr="00E10201">
        <w:trPr>
          <w:trHeight w:val="534"/>
        </w:trPr>
        <w:tc>
          <w:tcPr>
            <w:tcW w:w="2010" w:type="dxa"/>
            <w:tcBorders>
              <w:top w:val="single" w:sz="12" w:space="0" w:color="FF0000"/>
              <w:left w:val="single" w:sz="12" w:space="0" w:color="FF0000"/>
              <w:bottom w:val="single" w:sz="12" w:space="0" w:color="FF0000"/>
              <w:right w:val="single" w:sz="4" w:space="0" w:color="000000"/>
            </w:tcBorders>
            <w:shd w:val="clear" w:color="auto" w:fill="FFFF00"/>
            <w:tcMar>
              <w:top w:w="11" w:type="dxa"/>
              <w:left w:w="11" w:type="dxa"/>
              <w:bottom w:w="0" w:type="dxa"/>
              <w:right w:w="11" w:type="dxa"/>
            </w:tcMar>
            <w:vAlign w:val="center"/>
            <w:hideMark/>
          </w:tcPr>
          <w:p w14:paraId="512A5B6F" w14:textId="77777777" w:rsidR="00E10201" w:rsidRPr="00E10201" w:rsidRDefault="00E10201" w:rsidP="00E10201">
            <w:pPr>
              <w:widowControl/>
              <w:jc w:val="center"/>
              <w:textAlignment w:val="center"/>
              <w:rPr>
                <w:rFonts w:ascii="Arial" w:eastAsia="ＭＳ Ｐゴシック" w:cs="Arial"/>
                <w:kern w:val="0"/>
                <w:sz w:val="20"/>
                <w:szCs w:val="20"/>
              </w:rPr>
            </w:pPr>
            <w:r w:rsidRPr="002147BC">
              <w:rPr>
                <w:rFonts w:ascii="UD デジタル 教科書体 NP-R" w:eastAsia="UD デジタル 教科書体 NP-R" w:cs="Arial" w:hint="eastAsia"/>
                <w:color w:val="000000"/>
                <w:kern w:val="24"/>
                <w:sz w:val="24"/>
                <w:szCs w:val="24"/>
              </w:rPr>
              <w:t>VFM</w:t>
            </w:r>
            <w:r w:rsidRPr="00E10201">
              <w:rPr>
                <w:rFonts w:ascii="UD デジタル 教科書体 NP-R" w:eastAsia="UD デジタル 教科書体 NP-R" w:cs="Arial" w:hint="eastAsia"/>
                <w:color w:val="000000"/>
                <w:kern w:val="24"/>
                <w:sz w:val="20"/>
                <w:szCs w:val="20"/>
              </w:rPr>
              <w:t xml:space="preserve">　（ア）／①</w:t>
            </w:r>
          </w:p>
        </w:tc>
        <w:tc>
          <w:tcPr>
            <w:tcW w:w="2200" w:type="dxa"/>
            <w:tcBorders>
              <w:top w:val="single" w:sz="12" w:space="0" w:color="FF0000"/>
              <w:left w:val="single" w:sz="4" w:space="0" w:color="000000"/>
              <w:bottom w:val="single" w:sz="12" w:space="0" w:color="FF0000"/>
              <w:right w:val="single" w:sz="4" w:space="0" w:color="000000"/>
            </w:tcBorders>
            <w:shd w:val="clear" w:color="auto" w:fill="FFFF00"/>
            <w:tcMar>
              <w:top w:w="11" w:type="dxa"/>
              <w:left w:w="11" w:type="dxa"/>
              <w:bottom w:w="0" w:type="dxa"/>
              <w:right w:w="11" w:type="dxa"/>
            </w:tcMar>
            <w:vAlign w:val="center"/>
            <w:hideMark/>
          </w:tcPr>
          <w:p w14:paraId="61028312" w14:textId="17CC21AC" w:rsidR="00E10201" w:rsidRPr="00E12DAE" w:rsidRDefault="002147BC" w:rsidP="00E10201">
            <w:pPr>
              <w:widowControl/>
              <w:jc w:val="center"/>
              <w:textAlignment w:val="center"/>
              <w:rPr>
                <w:rFonts w:ascii="Arial" w:eastAsia="ＭＳ Ｐゴシック" w:cs="Arial"/>
                <w:kern w:val="0"/>
                <w:sz w:val="24"/>
                <w:szCs w:val="24"/>
              </w:rPr>
            </w:pPr>
            <w:r w:rsidRPr="00E12DAE">
              <w:rPr>
                <w:rFonts w:ascii="Arial" w:eastAsia="ＭＳ Ｐゴシック" w:cs="Arial" w:hint="eastAsia"/>
                <w:kern w:val="0"/>
                <w:sz w:val="24"/>
                <w:szCs w:val="24"/>
              </w:rPr>
              <w:t>－</w:t>
            </w:r>
          </w:p>
        </w:tc>
        <w:tc>
          <w:tcPr>
            <w:tcW w:w="2204" w:type="dxa"/>
            <w:tcBorders>
              <w:top w:val="single" w:sz="12" w:space="0" w:color="FF0000"/>
              <w:left w:val="single" w:sz="4" w:space="0" w:color="000000"/>
              <w:bottom w:val="single" w:sz="12" w:space="0" w:color="FF0000"/>
              <w:right w:val="single" w:sz="4" w:space="0" w:color="000000"/>
            </w:tcBorders>
            <w:shd w:val="clear" w:color="auto" w:fill="FFFF00"/>
            <w:tcMar>
              <w:top w:w="11" w:type="dxa"/>
              <w:left w:w="11" w:type="dxa"/>
              <w:bottom w:w="0" w:type="dxa"/>
              <w:right w:w="11" w:type="dxa"/>
            </w:tcMar>
            <w:vAlign w:val="center"/>
            <w:hideMark/>
          </w:tcPr>
          <w:p w14:paraId="386B29E6" w14:textId="77777777" w:rsidR="00E10201" w:rsidRPr="002147BC" w:rsidRDefault="00E10201" w:rsidP="00E10201">
            <w:pPr>
              <w:widowControl/>
              <w:jc w:val="right"/>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11.9%</w:t>
            </w:r>
          </w:p>
        </w:tc>
        <w:tc>
          <w:tcPr>
            <w:tcW w:w="2229" w:type="dxa"/>
            <w:tcBorders>
              <w:top w:val="single" w:sz="12" w:space="0" w:color="FF0000"/>
              <w:left w:val="single" w:sz="4" w:space="0" w:color="000000"/>
              <w:bottom w:val="single" w:sz="12" w:space="0" w:color="FF0000"/>
              <w:right w:val="single" w:sz="12" w:space="0" w:color="FF0000"/>
            </w:tcBorders>
            <w:shd w:val="clear" w:color="auto" w:fill="FFFF00"/>
            <w:tcMar>
              <w:top w:w="11" w:type="dxa"/>
              <w:left w:w="11" w:type="dxa"/>
              <w:bottom w:w="0" w:type="dxa"/>
              <w:right w:w="11" w:type="dxa"/>
            </w:tcMar>
            <w:vAlign w:val="center"/>
            <w:hideMark/>
          </w:tcPr>
          <w:p w14:paraId="023326AA" w14:textId="77777777" w:rsidR="00E10201" w:rsidRPr="002147BC" w:rsidRDefault="00E10201" w:rsidP="00E10201">
            <w:pPr>
              <w:widowControl/>
              <w:jc w:val="right"/>
              <w:textAlignment w:val="center"/>
              <w:rPr>
                <w:rFonts w:ascii="Arial" w:eastAsia="ＭＳ Ｐゴシック" w:cs="Arial"/>
                <w:kern w:val="0"/>
                <w:sz w:val="24"/>
                <w:szCs w:val="24"/>
              </w:rPr>
            </w:pPr>
            <w:r w:rsidRPr="002147BC">
              <w:rPr>
                <w:rFonts w:ascii="UD デジタル 教科書体 NP-R" w:eastAsia="UD デジタル 教科書体 NP-R" w:cs="Arial" w:hint="eastAsia"/>
                <w:color w:val="000000"/>
                <w:kern w:val="24"/>
                <w:sz w:val="24"/>
                <w:szCs w:val="24"/>
              </w:rPr>
              <w:t>8.9%</w:t>
            </w:r>
          </w:p>
        </w:tc>
        <w:tc>
          <w:tcPr>
            <w:tcW w:w="842" w:type="dxa"/>
            <w:tcBorders>
              <w:top w:val="nil"/>
              <w:left w:val="single" w:sz="12" w:space="0" w:color="FF0000"/>
              <w:bottom w:val="nil"/>
              <w:right w:val="nil"/>
            </w:tcBorders>
            <w:shd w:val="clear" w:color="auto" w:fill="auto"/>
            <w:tcMar>
              <w:top w:w="11" w:type="dxa"/>
              <w:left w:w="11" w:type="dxa"/>
              <w:bottom w:w="0" w:type="dxa"/>
              <w:right w:w="11" w:type="dxa"/>
            </w:tcMar>
            <w:vAlign w:val="bottom"/>
            <w:hideMark/>
          </w:tcPr>
          <w:p w14:paraId="7F5EED85"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7AEE7675" w14:textId="77777777" w:rsidTr="00E10201">
        <w:trPr>
          <w:trHeight w:val="311"/>
        </w:trPr>
        <w:tc>
          <w:tcPr>
            <w:tcW w:w="8645" w:type="dxa"/>
            <w:gridSpan w:val="4"/>
            <w:tcBorders>
              <w:top w:val="single" w:sz="12" w:space="0" w:color="FF0000"/>
              <w:left w:val="nil"/>
              <w:bottom w:val="nil"/>
              <w:right w:val="nil"/>
            </w:tcBorders>
            <w:shd w:val="clear" w:color="auto" w:fill="auto"/>
            <w:tcMar>
              <w:top w:w="11" w:type="dxa"/>
              <w:left w:w="11" w:type="dxa"/>
              <w:bottom w:w="0" w:type="dxa"/>
              <w:right w:w="11" w:type="dxa"/>
            </w:tcMar>
            <w:vAlign w:val="bottom"/>
            <w:hideMark/>
          </w:tcPr>
          <w:p w14:paraId="5A3D4F40" w14:textId="77777777" w:rsidR="005B1729" w:rsidRDefault="005B1729" w:rsidP="00E10201">
            <w:pPr>
              <w:widowControl/>
              <w:jc w:val="left"/>
              <w:textAlignment w:val="bottom"/>
              <w:rPr>
                <w:rFonts w:ascii="UD デジタル 教科書体 NP-R" w:eastAsia="UD デジタル 教科書体 NP-R" w:cs="Arial"/>
                <w:color w:val="000000"/>
                <w:kern w:val="24"/>
                <w:sz w:val="18"/>
                <w:szCs w:val="18"/>
              </w:rPr>
            </w:pPr>
          </w:p>
          <w:p w14:paraId="40517FFF" w14:textId="7738D481" w:rsidR="00E10201" w:rsidRPr="00E10201" w:rsidRDefault="00E10201" w:rsidP="00E10201">
            <w:pPr>
              <w:widowControl/>
              <w:jc w:val="left"/>
              <w:textAlignment w:val="bottom"/>
              <w:rPr>
                <w:rFonts w:ascii="Arial" w:eastAsia="ＭＳ Ｐゴシック" w:cs="Arial"/>
                <w:kern w:val="0"/>
                <w:sz w:val="18"/>
                <w:szCs w:val="18"/>
              </w:rPr>
            </w:pPr>
            <w:r w:rsidRPr="00E10201">
              <w:rPr>
                <w:rFonts w:ascii="UD デジタル 教科書体 NP-R" w:eastAsia="UD デジタル 教科書体 NP-R" w:cs="Arial" w:hint="eastAsia"/>
                <w:color w:val="000000"/>
                <w:kern w:val="24"/>
                <w:sz w:val="18"/>
                <w:szCs w:val="18"/>
              </w:rPr>
              <w:t>※１ 初期投資及び維持管理費の対PSC削減率は、類似施設の事例を参考に設定</w:t>
            </w:r>
          </w:p>
        </w:tc>
        <w:tc>
          <w:tcPr>
            <w:tcW w:w="842" w:type="dxa"/>
            <w:tcBorders>
              <w:top w:val="nil"/>
              <w:left w:val="nil"/>
              <w:bottom w:val="nil"/>
              <w:right w:val="nil"/>
            </w:tcBorders>
            <w:shd w:val="clear" w:color="auto" w:fill="auto"/>
            <w:tcMar>
              <w:top w:w="11" w:type="dxa"/>
              <w:left w:w="11" w:type="dxa"/>
              <w:bottom w:w="0" w:type="dxa"/>
              <w:right w:w="11" w:type="dxa"/>
            </w:tcMar>
            <w:vAlign w:val="bottom"/>
            <w:hideMark/>
          </w:tcPr>
          <w:p w14:paraId="11A8270A"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2EC43C5F" w14:textId="77777777" w:rsidTr="00E10201">
        <w:trPr>
          <w:trHeight w:val="481"/>
        </w:trPr>
        <w:tc>
          <w:tcPr>
            <w:tcW w:w="6416" w:type="dxa"/>
            <w:gridSpan w:val="3"/>
            <w:tcBorders>
              <w:top w:val="nil"/>
              <w:left w:val="nil"/>
              <w:bottom w:val="nil"/>
              <w:right w:val="nil"/>
            </w:tcBorders>
            <w:shd w:val="clear" w:color="auto" w:fill="auto"/>
            <w:tcMar>
              <w:top w:w="11" w:type="dxa"/>
              <w:left w:w="11" w:type="dxa"/>
              <w:bottom w:w="0" w:type="dxa"/>
              <w:right w:w="11" w:type="dxa"/>
            </w:tcMar>
            <w:vAlign w:val="bottom"/>
            <w:hideMark/>
          </w:tcPr>
          <w:p w14:paraId="29435FD1" w14:textId="77777777" w:rsidR="00E10201" w:rsidRPr="00E10201" w:rsidRDefault="00E10201" w:rsidP="00E10201">
            <w:pPr>
              <w:widowControl/>
              <w:jc w:val="left"/>
              <w:textAlignment w:val="bottom"/>
              <w:rPr>
                <w:rFonts w:ascii="Arial" w:eastAsia="ＭＳ Ｐゴシック" w:cs="Arial"/>
                <w:kern w:val="0"/>
                <w:sz w:val="18"/>
                <w:szCs w:val="18"/>
              </w:rPr>
            </w:pPr>
            <w:r w:rsidRPr="00E10201">
              <w:rPr>
                <w:rFonts w:ascii="UD デジタル 教科書体 NP-R" w:eastAsia="UD デジタル 教科書体 NP-R" w:cs="Arial" w:hint="eastAsia"/>
                <w:color w:val="000000"/>
                <w:kern w:val="24"/>
                <w:sz w:val="18"/>
                <w:szCs w:val="18"/>
              </w:rPr>
              <w:t>※２ 市債金利は、財政投融資資金貸付金利（令和元年度の平均値）を設定</w:t>
            </w:r>
          </w:p>
        </w:tc>
        <w:tc>
          <w:tcPr>
            <w:tcW w:w="2229" w:type="dxa"/>
            <w:tcBorders>
              <w:top w:val="nil"/>
              <w:left w:val="nil"/>
              <w:bottom w:val="nil"/>
              <w:right w:val="nil"/>
            </w:tcBorders>
            <w:shd w:val="clear" w:color="auto" w:fill="auto"/>
            <w:tcMar>
              <w:top w:w="11" w:type="dxa"/>
              <w:left w:w="11" w:type="dxa"/>
              <w:bottom w:w="0" w:type="dxa"/>
              <w:right w:w="11" w:type="dxa"/>
            </w:tcMar>
            <w:vAlign w:val="bottom"/>
            <w:hideMark/>
          </w:tcPr>
          <w:p w14:paraId="18BF8B67" w14:textId="77777777" w:rsidR="00E10201" w:rsidRPr="00E10201" w:rsidRDefault="00E10201" w:rsidP="00E10201">
            <w:pPr>
              <w:widowControl/>
              <w:jc w:val="left"/>
              <w:rPr>
                <w:rFonts w:ascii="Arial" w:eastAsia="ＭＳ Ｐゴシック" w:cs="Arial"/>
                <w:kern w:val="0"/>
                <w:sz w:val="36"/>
                <w:szCs w:val="36"/>
              </w:rPr>
            </w:pPr>
          </w:p>
        </w:tc>
        <w:tc>
          <w:tcPr>
            <w:tcW w:w="842" w:type="dxa"/>
            <w:tcBorders>
              <w:top w:val="nil"/>
              <w:left w:val="nil"/>
              <w:bottom w:val="nil"/>
              <w:right w:val="nil"/>
            </w:tcBorders>
            <w:shd w:val="clear" w:color="auto" w:fill="auto"/>
            <w:tcMar>
              <w:top w:w="11" w:type="dxa"/>
              <w:left w:w="11" w:type="dxa"/>
              <w:bottom w:w="0" w:type="dxa"/>
              <w:right w:w="11" w:type="dxa"/>
            </w:tcMar>
            <w:vAlign w:val="bottom"/>
            <w:hideMark/>
          </w:tcPr>
          <w:p w14:paraId="0753A3EC" w14:textId="77777777" w:rsidR="00E10201" w:rsidRPr="00E10201" w:rsidRDefault="00E10201" w:rsidP="00E10201">
            <w:pPr>
              <w:widowControl/>
              <w:jc w:val="left"/>
              <w:rPr>
                <w:rFonts w:ascii="Times New Roman" w:eastAsia="Times New Roman" w:hAnsi="Times New Roman"/>
                <w:kern w:val="0"/>
                <w:sz w:val="20"/>
                <w:szCs w:val="20"/>
              </w:rPr>
            </w:pPr>
          </w:p>
        </w:tc>
      </w:tr>
      <w:tr w:rsidR="00E10201" w:rsidRPr="00E10201" w14:paraId="5615C28C" w14:textId="77777777" w:rsidTr="00E10201">
        <w:trPr>
          <w:trHeight w:val="481"/>
        </w:trPr>
        <w:tc>
          <w:tcPr>
            <w:tcW w:w="9487" w:type="dxa"/>
            <w:gridSpan w:val="5"/>
            <w:tcBorders>
              <w:top w:val="nil"/>
              <w:left w:val="nil"/>
              <w:bottom w:val="nil"/>
              <w:right w:val="nil"/>
            </w:tcBorders>
            <w:shd w:val="clear" w:color="auto" w:fill="auto"/>
            <w:tcMar>
              <w:top w:w="11" w:type="dxa"/>
              <w:left w:w="11" w:type="dxa"/>
              <w:bottom w:w="0" w:type="dxa"/>
              <w:right w:w="11" w:type="dxa"/>
            </w:tcMar>
            <w:vAlign w:val="bottom"/>
            <w:hideMark/>
          </w:tcPr>
          <w:p w14:paraId="394CE5B9" w14:textId="77777777" w:rsidR="00E10201" w:rsidRPr="00E10201" w:rsidRDefault="00E10201" w:rsidP="00E10201">
            <w:pPr>
              <w:widowControl/>
              <w:jc w:val="left"/>
              <w:textAlignment w:val="bottom"/>
              <w:rPr>
                <w:rFonts w:ascii="Arial" w:eastAsia="ＭＳ Ｐゴシック" w:cs="Arial"/>
                <w:kern w:val="0"/>
                <w:sz w:val="18"/>
                <w:szCs w:val="18"/>
              </w:rPr>
            </w:pPr>
            <w:r w:rsidRPr="00E10201">
              <w:rPr>
                <w:rFonts w:ascii="UD デジタル 教科書体 NP-R" w:eastAsia="UD デジタル 教科書体 NP-R" w:cs="Arial" w:hint="eastAsia"/>
                <w:color w:val="000000"/>
                <w:kern w:val="24"/>
                <w:sz w:val="18"/>
                <w:szCs w:val="18"/>
              </w:rPr>
              <w:t>※３ 民間調達金利は、東京の銀行間取引１年もの金利の平均値（0.25％）にスプレッド0.7％を上乗せして設定</w:t>
            </w:r>
          </w:p>
        </w:tc>
      </w:tr>
      <w:tr w:rsidR="00E10201" w:rsidRPr="00E10201" w14:paraId="4CE95D1D" w14:textId="77777777" w:rsidTr="00E10201">
        <w:trPr>
          <w:trHeight w:val="481"/>
        </w:trPr>
        <w:tc>
          <w:tcPr>
            <w:tcW w:w="6416" w:type="dxa"/>
            <w:gridSpan w:val="3"/>
            <w:tcBorders>
              <w:top w:val="nil"/>
              <w:left w:val="nil"/>
              <w:bottom w:val="nil"/>
              <w:right w:val="nil"/>
            </w:tcBorders>
            <w:shd w:val="clear" w:color="auto" w:fill="auto"/>
            <w:tcMar>
              <w:top w:w="11" w:type="dxa"/>
              <w:left w:w="11" w:type="dxa"/>
              <w:bottom w:w="0" w:type="dxa"/>
              <w:right w:w="11" w:type="dxa"/>
            </w:tcMar>
            <w:vAlign w:val="bottom"/>
            <w:hideMark/>
          </w:tcPr>
          <w:p w14:paraId="1BD5549F" w14:textId="77777777" w:rsidR="00E10201" w:rsidRPr="00E10201" w:rsidRDefault="00E10201" w:rsidP="00E10201">
            <w:pPr>
              <w:widowControl/>
              <w:jc w:val="left"/>
              <w:textAlignment w:val="bottom"/>
              <w:rPr>
                <w:rFonts w:ascii="Arial" w:eastAsia="ＭＳ Ｐゴシック" w:cs="Arial"/>
                <w:kern w:val="0"/>
                <w:sz w:val="18"/>
                <w:szCs w:val="18"/>
              </w:rPr>
            </w:pPr>
            <w:r w:rsidRPr="00E10201">
              <w:rPr>
                <w:rFonts w:ascii="UD デジタル 教科書体 NP-R" w:eastAsia="UD デジタル 教科書体 NP-R" w:cs="Arial" w:hint="eastAsia"/>
                <w:color w:val="000000"/>
                <w:kern w:val="24"/>
                <w:sz w:val="18"/>
                <w:szCs w:val="18"/>
              </w:rPr>
              <w:t>※４ 割引率は、１０年長期国債の応募者利回りの過去１０年間の平均を設定</w:t>
            </w:r>
          </w:p>
        </w:tc>
        <w:tc>
          <w:tcPr>
            <w:tcW w:w="2229" w:type="dxa"/>
            <w:tcBorders>
              <w:top w:val="nil"/>
              <w:left w:val="nil"/>
              <w:bottom w:val="nil"/>
              <w:right w:val="nil"/>
            </w:tcBorders>
            <w:shd w:val="clear" w:color="auto" w:fill="auto"/>
            <w:tcMar>
              <w:top w:w="11" w:type="dxa"/>
              <w:left w:w="11" w:type="dxa"/>
              <w:bottom w:w="0" w:type="dxa"/>
              <w:right w:w="11" w:type="dxa"/>
            </w:tcMar>
            <w:vAlign w:val="bottom"/>
            <w:hideMark/>
          </w:tcPr>
          <w:p w14:paraId="621C107B" w14:textId="77777777" w:rsidR="00E10201" w:rsidRPr="00E10201" w:rsidRDefault="00E10201" w:rsidP="00E10201">
            <w:pPr>
              <w:widowControl/>
              <w:jc w:val="left"/>
              <w:rPr>
                <w:rFonts w:ascii="Arial" w:eastAsia="ＭＳ Ｐゴシック" w:cs="Arial"/>
                <w:kern w:val="0"/>
                <w:sz w:val="36"/>
                <w:szCs w:val="36"/>
              </w:rPr>
            </w:pPr>
          </w:p>
        </w:tc>
        <w:tc>
          <w:tcPr>
            <w:tcW w:w="842" w:type="dxa"/>
            <w:tcBorders>
              <w:top w:val="nil"/>
              <w:left w:val="nil"/>
              <w:bottom w:val="nil"/>
              <w:right w:val="nil"/>
            </w:tcBorders>
            <w:shd w:val="clear" w:color="auto" w:fill="auto"/>
            <w:tcMar>
              <w:top w:w="11" w:type="dxa"/>
              <w:left w:w="11" w:type="dxa"/>
              <w:bottom w:w="0" w:type="dxa"/>
              <w:right w:w="11" w:type="dxa"/>
            </w:tcMar>
            <w:vAlign w:val="bottom"/>
            <w:hideMark/>
          </w:tcPr>
          <w:p w14:paraId="69B12BC7" w14:textId="77777777" w:rsidR="00E10201" w:rsidRPr="00E10201" w:rsidRDefault="00E10201" w:rsidP="00E10201">
            <w:pPr>
              <w:widowControl/>
              <w:jc w:val="left"/>
              <w:rPr>
                <w:rFonts w:ascii="Times New Roman" w:eastAsia="Times New Roman" w:hAnsi="Times New Roman"/>
                <w:kern w:val="0"/>
                <w:sz w:val="20"/>
                <w:szCs w:val="20"/>
              </w:rPr>
            </w:pPr>
          </w:p>
        </w:tc>
      </w:tr>
      <w:tr w:rsidR="00E10201" w:rsidRPr="00E10201" w14:paraId="35FF73EE" w14:textId="77777777" w:rsidTr="00E10201">
        <w:trPr>
          <w:trHeight w:val="481"/>
        </w:trPr>
        <w:tc>
          <w:tcPr>
            <w:tcW w:w="8645" w:type="dxa"/>
            <w:gridSpan w:val="4"/>
            <w:tcBorders>
              <w:top w:val="nil"/>
              <w:left w:val="nil"/>
              <w:bottom w:val="nil"/>
              <w:right w:val="nil"/>
            </w:tcBorders>
            <w:shd w:val="clear" w:color="auto" w:fill="auto"/>
            <w:tcMar>
              <w:top w:w="11" w:type="dxa"/>
              <w:left w:w="11" w:type="dxa"/>
              <w:bottom w:w="0" w:type="dxa"/>
              <w:right w:w="11" w:type="dxa"/>
            </w:tcMar>
            <w:vAlign w:val="bottom"/>
            <w:hideMark/>
          </w:tcPr>
          <w:p w14:paraId="2FA609FD" w14:textId="77777777" w:rsidR="00E10201" w:rsidRPr="00E10201" w:rsidRDefault="00E10201" w:rsidP="00E10201">
            <w:pPr>
              <w:widowControl/>
              <w:jc w:val="left"/>
              <w:textAlignment w:val="bottom"/>
              <w:rPr>
                <w:rFonts w:ascii="Arial" w:eastAsia="ＭＳ Ｐゴシック" w:cs="Arial"/>
                <w:kern w:val="0"/>
                <w:sz w:val="18"/>
                <w:szCs w:val="18"/>
              </w:rPr>
            </w:pPr>
            <w:r w:rsidRPr="00E10201">
              <w:rPr>
                <w:rFonts w:ascii="UD デジタル 教科書体 NP-R" w:eastAsia="UD デジタル 教科書体 NP-R" w:cs="Arial" w:hint="eastAsia"/>
                <w:color w:val="000000"/>
                <w:kern w:val="24"/>
                <w:sz w:val="18"/>
                <w:szCs w:val="18"/>
              </w:rPr>
              <w:t>※　金額については、再建に向けての実施方針、要求水準書により、変更となる場合があります。</w:t>
            </w:r>
          </w:p>
        </w:tc>
        <w:tc>
          <w:tcPr>
            <w:tcW w:w="842" w:type="dxa"/>
            <w:tcBorders>
              <w:top w:val="nil"/>
              <w:left w:val="nil"/>
              <w:bottom w:val="nil"/>
              <w:right w:val="nil"/>
            </w:tcBorders>
            <w:shd w:val="clear" w:color="auto" w:fill="auto"/>
            <w:tcMar>
              <w:top w:w="11" w:type="dxa"/>
              <w:left w:w="11" w:type="dxa"/>
              <w:bottom w:w="0" w:type="dxa"/>
              <w:right w:w="11" w:type="dxa"/>
            </w:tcMar>
            <w:vAlign w:val="bottom"/>
            <w:hideMark/>
          </w:tcPr>
          <w:p w14:paraId="0FD9EA55" w14:textId="77777777" w:rsidR="00E10201" w:rsidRPr="00E10201" w:rsidRDefault="00E10201" w:rsidP="00E10201">
            <w:pPr>
              <w:widowControl/>
              <w:jc w:val="left"/>
              <w:rPr>
                <w:rFonts w:ascii="Arial" w:eastAsia="ＭＳ Ｐゴシック" w:cs="Arial"/>
                <w:kern w:val="0"/>
                <w:sz w:val="36"/>
                <w:szCs w:val="36"/>
              </w:rPr>
            </w:pPr>
          </w:p>
        </w:tc>
      </w:tr>
      <w:tr w:rsidR="00E10201" w:rsidRPr="00E10201" w14:paraId="72F05044" w14:textId="77777777" w:rsidTr="00E10201">
        <w:trPr>
          <w:trHeight w:val="296"/>
        </w:trPr>
        <w:tc>
          <w:tcPr>
            <w:tcW w:w="2010" w:type="dxa"/>
            <w:tcBorders>
              <w:top w:val="nil"/>
              <w:left w:val="nil"/>
              <w:bottom w:val="nil"/>
              <w:right w:val="nil"/>
            </w:tcBorders>
            <w:shd w:val="clear" w:color="auto" w:fill="auto"/>
            <w:tcMar>
              <w:top w:w="11" w:type="dxa"/>
              <w:left w:w="11" w:type="dxa"/>
              <w:bottom w:w="0" w:type="dxa"/>
              <w:right w:w="11" w:type="dxa"/>
            </w:tcMar>
            <w:vAlign w:val="bottom"/>
            <w:hideMark/>
          </w:tcPr>
          <w:p w14:paraId="240F3C04" w14:textId="77777777" w:rsidR="00E10201" w:rsidRPr="00E10201" w:rsidRDefault="00E10201" w:rsidP="00E10201">
            <w:pPr>
              <w:widowControl/>
              <w:jc w:val="left"/>
              <w:rPr>
                <w:rFonts w:ascii="Times New Roman" w:eastAsia="Times New Roman" w:hAnsi="Times New Roman"/>
                <w:kern w:val="0"/>
                <w:sz w:val="18"/>
                <w:szCs w:val="18"/>
              </w:rPr>
            </w:pPr>
          </w:p>
        </w:tc>
        <w:tc>
          <w:tcPr>
            <w:tcW w:w="2200" w:type="dxa"/>
            <w:tcBorders>
              <w:top w:val="nil"/>
              <w:left w:val="nil"/>
              <w:bottom w:val="nil"/>
              <w:right w:val="nil"/>
            </w:tcBorders>
            <w:shd w:val="clear" w:color="auto" w:fill="auto"/>
            <w:tcMar>
              <w:top w:w="11" w:type="dxa"/>
              <w:left w:w="11" w:type="dxa"/>
              <w:bottom w:w="0" w:type="dxa"/>
              <w:right w:w="11" w:type="dxa"/>
            </w:tcMar>
            <w:vAlign w:val="bottom"/>
            <w:hideMark/>
          </w:tcPr>
          <w:p w14:paraId="777E3506" w14:textId="77777777" w:rsidR="00E10201" w:rsidRPr="00E10201" w:rsidRDefault="00E10201" w:rsidP="00E10201">
            <w:pPr>
              <w:widowControl/>
              <w:jc w:val="left"/>
              <w:rPr>
                <w:rFonts w:ascii="Times New Roman" w:eastAsia="Times New Roman" w:hAnsi="Times New Roman"/>
                <w:kern w:val="0"/>
                <w:sz w:val="18"/>
                <w:szCs w:val="18"/>
              </w:rPr>
            </w:pPr>
          </w:p>
        </w:tc>
        <w:tc>
          <w:tcPr>
            <w:tcW w:w="2204" w:type="dxa"/>
            <w:tcBorders>
              <w:top w:val="nil"/>
              <w:left w:val="nil"/>
              <w:bottom w:val="nil"/>
              <w:right w:val="nil"/>
            </w:tcBorders>
            <w:shd w:val="clear" w:color="auto" w:fill="auto"/>
            <w:tcMar>
              <w:top w:w="11" w:type="dxa"/>
              <w:left w:w="11" w:type="dxa"/>
              <w:bottom w:w="0" w:type="dxa"/>
              <w:right w:w="11" w:type="dxa"/>
            </w:tcMar>
            <w:vAlign w:val="bottom"/>
            <w:hideMark/>
          </w:tcPr>
          <w:p w14:paraId="3FC523A3" w14:textId="77777777" w:rsidR="00E10201" w:rsidRPr="00E10201" w:rsidRDefault="00E10201" w:rsidP="00E10201">
            <w:pPr>
              <w:widowControl/>
              <w:jc w:val="left"/>
              <w:rPr>
                <w:rFonts w:ascii="Times New Roman" w:eastAsia="Times New Roman" w:hAnsi="Times New Roman"/>
                <w:kern w:val="0"/>
                <w:sz w:val="18"/>
                <w:szCs w:val="18"/>
              </w:rPr>
            </w:pPr>
          </w:p>
        </w:tc>
        <w:tc>
          <w:tcPr>
            <w:tcW w:w="2229" w:type="dxa"/>
            <w:tcBorders>
              <w:top w:val="nil"/>
              <w:left w:val="nil"/>
              <w:bottom w:val="nil"/>
              <w:right w:val="nil"/>
            </w:tcBorders>
            <w:shd w:val="clear" w:color="auto" w:fill="auto"/>
            <w:tcMar>
              <w:top w:w="11" w:type="dxa"/>
              <w:left w:w="11" w:type="dxa"/>
              <w:bottom w:w="0" w:type="dxa"/>
              <w:right w:w="11" w:type="dxa"/>
            </w:tcMar>
            <w:vAlign w:val="bottom"/>
            <w:hideMark/>
          </w:tcPr>
          <w:p w14:paraId="08F4F2D1" w14:textId="77777777" w:rsidR="00E10201" w:rsidRPr="00E10201" w:rsidRDefault="00E10201" w:rsidP="00E10201">
            <w:pPr>
              <w:widowControl/>
              <w:jc w:val="left"/>
              <w:rPr>
                <w:rFonts w:ascii="Times New Roman" w:eastAsia="Times New Roman" w:hAnsi="Times New Roman"/>
                <w:kern w:val="0"/>
                <w:sz w:val="20"/>
                <w:szCs w:val="20"/>
              </w:rPr>
            </w:pPr>
          </w:p>
        </w:tc>
        <w:tc>
          <w:tcPr>
            <w:tcW w:w="842" w:type="dxa"/>
            <w:tcBorders>
              <w:top w:val="nil"/>
              <w:left w:val="nil"/>
              <w:bottom w:val="nil"/>
              <w:right w:val="nil"/>
            </w:tcBorders>
            <w:shd w:val="clear" w:color="auto" w:fill="auto"/>
            <w:tcMar>
              <w:top w:w="11" w:type="dxa"/>
              <w:left w:w="11" w:type="dxa"/>
              <w:bottom w:w="0" w:type="dxa"/>
              <w:right w:w="11" w:type="dxa"/>
            </w:tcMar>
            <w:vAlign w:val="bottom"/>
            <w:hideMark/>
          </w:tcPr>
          <w:p w14:paraId="38140428" w14:textId="77777777" w:rsidR="00E10201" w:rsidRPr="00E10201" w:rsidRDefault="00E10201" w:rsidP="00E10201">
            <w:pPr>
              <w:widowControl/>
              <w:jc w:val="left"/>
              <w:rPr>
                <w:rFonts w:ascii="Times New Roman" w:eastAsia="Times New Roman" w:hAnsi="Times New Roman"/>
                <w:kern w:val="0"/>
                <w:sz w:val="20"/>
                <w:szCs w:val="20"/>
              </w:rPr>
            </w:pPr>
          </w:p>
        </w:tc>
      </w:tr>
      <w:tr w:rsidR="00E10201" w:rsidRPr="00E10201" w14:paraId="122B644C" w14:textId="77777777" w:rsidTr="00E10201">
        <w:trPr>
          <w:trHeight w:val="296"/>
        </w:trPr>
        <w:tc>
          <w:tcPr>
            <w:tcW w:w="2010" w:type="dxa"/>
            <w:tcBorders>
              <w:top w:val="nil"/>
              <w:left w:val="nil"/>
              <w:bottom w:val="nil"/>
              <w:right w:val="nil"/>
            </w:tcBorders>
            <w:shd w:val="clear" w:color="auto" w:fill="auto"/>
            <w:tcMar>
              <w:top w:w="11" w:type="dxa"/>
              <w:left w:w="11" w:type="dxa"/>
              <w:bottom w:w="0" w:type="dxa"/>
              <w:right w:w="11" w:type="dxa"/>
            </w:tcMar>
            <w:vAlign w:val="bottom"/>
            <w:hideMark/>
          </w:tcPr>
          <w:p w14:paraId="08442376" w14:textId="77777777" w:rsidR="00E10201" w:rsidRPr="00E10201" w:rsidRDefault="00E10201" w:rsidP="00E10201">
            <w:pPr>
              <w:widowControl/>
              <w:jc w:val="left"/>
              <w:rPr>
                <w:rFonts w:ascii="Times New Roman" w:eastAsia="Times New Roman" w:hAnsi="Times New Roman"/>
                <w:kern w:val="0"/>
                <w:sz w:val="20"/>
                <w:szCs w:val="20"/>
              </w:rPr>
            </w:pPr>
          </w:p>
        </w:tc>
        <w:tc>
          <w:tcPr>
            <w:tcW w:w="2200" w:type="dxa"/>
            <w:tcBorders>
              <w:top w:val="nil"/>
              <w:left w:val="nil"/>
              <w:bottom w:val="nil"/>
              <w:right w:val="nil"/>
            </w:tcBorders>
            <w:shd w:val="clear" w:color="auto" w:fill="auto"/>
            <w:tcMar>
              <w:top w:w="11" w:type="dxa"/>
              <w:left w:w="11" w:type="dxa"/>
              <w:bottom w:w="0" w:type="dxa"/>
              <w:right w:w="11" w:type="dxa"/>
            </w:tcMar>
            <w:vAlign w:val="bottom"/>
            <w:hideMark/>
          </w:tcPr>
          <w:p w14:paraId="391128EE" w14:textId="77777777" w:rsidR="00E10201" w:rsidRPr="00E10201" w:rsidRDefault="00E10201" w:rsidP="00E10201">
            <w:pPr>
              <w:widowControl/>
              <w:jc w:val="left"/>
              <w:rPr>
                <w:rFonts w:ascii="Times New Roman" w:eastAsia="Times New Roman" w:hAnsi="Times New Roman"/>
                <w:kern w:val="0"/>
                <w:sz w:val="20"/>
                <w:szCs w:val="20"/>
              </w:rPr>
            </w:pPr>
          </w:p>
        </w:tc>
        <w:tc>
          <w:tcPr>
            <w:tcW w:w="2204" w:type="dxa"/>
            <w:tcBorders>
              <w:top w:val="nil"/>
              <w:left w:val="nil"/>
              <w:bottom w:val="nil"/>
              <w:right w:val="nil"/>
            </w:tcBorders>
            <w:shd w:val="clear" w:color="auto" w:fill="auto"/>
            <w:tcMar>
              <w:top w:w="11" w:type="dxa"/>
              <w:left w:w="11" w:type="dxa"/>
              <w:bottom w:w="0" w:type="dxa"/>
              <w:right w:w="11" w:type="dxa"/>
            </w:tcMar>
            <w:vAlign w:val="bottom"/>
            <w:hideMark/>
          </w:tcPr>
          <w:p w14:paraId="625BFBBD" w14:textId="77777777" w:rsidR="00E10201" w:rsidRPr="00E10201" w:rsidRDefault="00E10201" w:rsidP="00E10201">
            <w:pPr>
              <w:widowControl/>
              <w:jc w:val="left"/>
              <w:rPr>
                <w:rFonts w:ascii="Times New Roman" w:eastAsia="Times New Roman" w:hAnsi="Times New Roman"/>
                <w:kern w:val="0"/>
                <w:sz w:val="20"/>
                <w:szCs w:val="20"/>
              </w:rPr>
            </w:pPr>
          </w:p>
        </w:tc>
        <w:tc>
          <w:tcPr>
            <w:tcW w:w="2229" w:type="dxa"/>
            <w:tcBorders>
              <w:top w:val="nil"/>
              <w:left w:val="nil"/>
              <w:bottom w:val="nil"/>
              <w:right w:val="nil"/>
            </w:tcBorders>
            <w:shd w:val="clear" w:color="auto" w:fill="auto"/>
            <w:tcMar>
              <w:top w:w="11" w:type="dxa"/>
              <w:left w:w="11" w:type="dxa"/>
              <w:bottom w:w="0" w:type="dxa"/>
              <w:right w:w="11" w:type="dxa"/>
            </w:tcMar>
            <w:vAlign w:val="bottom"/>
            <w:hideMark/>
          </w:tcPr>
          <w:p w14:paraId="7DD57439" w14:textId="77777777" w:rsidR="00E10201" w:rsidRPr="00E10201" w:rsidRDefault="00E10201" w:rsidP="00E10201">
            <w:pPr>
              <w:widowControl/>
              <w:jc w:val="left"/>
              <w:rPr>
                <w:rFonts w:ascii="Times New Roman" w:eastAsia="Times New Roman" w:hAnsi="Times New Roman"/>
                <w:kern w:val="0"/>
                <w:sz w:val="20"/>
                <w:szCs w:val="20"/>
              </w:rPr>
            </w:pPr>
          </w:p>
        </w:tc>
        <w:tc>
          <w:tcPr>
            <w:tcW w:w="842" w:type="dxa"/>
            <w:tcBorders>
              <w:top w:val="nil"/>
              <w:left w:val="nil"/>
              <w:bottom w:val="nil"/>
              <w:right w:val="nil"/>
            </w:tcBorders>
            <w:shd w:val="clear" w:color="auto" w:fill="auto"/>
            <w:tcMar>
              <w:top w:w="11" w:type="dxa"/>
              <w:left w:w="11" w:type="dxa"/>
              <w:bottom w:w="0" w:type="dxa"/>
              <w:right w:w="11" w:type="dxa"/>
            </w:tcMar>
            <w:vAlign w:val="bottom"/>
            <w:hideMark/>
          </w:tcPr>
          <w:p w14:paraId="00D8A480" w14:textId="77777777" w:rsidR="00E10201" w:rsidRPr="00E10201" w:rsidRDefault="00E10201" w:rsidP="00E10201">
            <w:pPr>
              <w:widowControl/>
              <w:jc w:val="left"/>
              <w:rPr>
                <w:rFonts w:ascii="Times New Roman" w:eastAsia="Times New Roman" w:hAnsi="Times New Roman"/>
                <w:kern w:val="0"/>
                <w:sz w:val="20"/>
                <w:szCs w:val="20"/>
              </w:rPr>
            </w:pPr>
          </w:p>
        </w:tc>
      </w:tr>
    </w:tbl>
    <w:p w14:paraId="5F7962B7" w14:textId="77777777" w:rsidR="00B51959" w:rsidRDefault="00B51959" w:rsidP="00393200">
      <w:pPr>
        <w:spacing w:line="0" w:lineRule="atLeast"/>
        <w:ind w:firstLineChars="300" w:firstLine="600"/>
        <w:rPr>
          <w:rFonts w:ascii="ＭＳ 明朝" w:eastAsia="ＭＳ 明朝" w:hAnsi="ＭＳ 明朝" w:cs="ＭＳ 明朝"/>
          <w:sz w:val="20"/>
          <w:szCs w:val="20"/>
        </w:rPr>
      </w:pPr>
    </w:p>
    <w:p w14:paraId="31E392D4" w14:textId="77777777" w:rsidR="00B91550" w:rsidRDefault="00B91550" w:rsidP="00FC148C">
      <w:pPr>
        <w:pStyle w:val="2"/>
      </w:pPr>
      <w:bookmarkStart w:id="47" w:name="_Toc67934025"/>
      <w:bookmarkStart w:id="48" w:name="_Hlk61882747"/>
    </w:p>
    <w:p w14:paraId="0673A66E" w14:textId="5ACE280E" w:rsidR="004114DE" w:rsidRPr="00A52946" w:rsidRDefault="00D03052" w:rsidP="00FC148C">
      <w:pPr>
        <w:pStyle w:val="2"/>
      </w:pPr>
      <w:r w:rsidRPr="00A52946">
        <w:rPr>
          <w:rFonts w:hint="eastAsia"/>
        </w:rPr>
        <w:lastRenderedPageBreak/>
        <w:t>３</w:t>
      </w:r>
      <w:r w:rsidR="004114DE" w:rsidRPr="00A52946">
        <w:t xml:space="preserve"> </w:t>
      </w:r>
      <w:r w:rsidR="004114DE" w:rsidRPr="00A52946">
        <w:rPr>
          <w:rFonts w:hint="eastAsia"/>
        </w:rPr>
        <w:t>事業スケジュールの検討</w:t>
      </w:r>
      <w:bookmarkEnd w:id="47"/>
    </w:p>
    <w:p w14:paraId="1DC48109" w14:textId="77777777" w:rsidR="004114DE" w:rsidRDefault="004114DE" w:rsidP="004114DE">
      <w:pPr>
        <w:pStyle w:val="15"/>
      </w:pPr>
      <w:r>
        <w:rPr>
          <w:rFonts w:hint="eastAsia"/>
        </w:rPr>
        <w:t>事業スケジュールは、下記を予定しております。</w:t>
      </w:r>
    </w:p>
    <w:p w14:paraId="1696FD28" w14:textId="77777777" w:rsidR="004114DE" w:rsidRDefault="004114DE" w:rsidP="004114DE">
      <w:pPr>
        <w:pStyle w:val="15"/>
      </w:pPr>
    </w:p>
    <w:p w14:paraId="397A9490" w14:textId="072EE6D8" w:rsidR="004114DE" w:rsidRDefault="004114DE" w:rsidP="004114DE">
      <w:pPr>
        <w:pStyle w:val="ad"/>
      </w:pPr>
      <w:r>
        <w:rPr>
          <w:rFonts w:hint="eastAsia"/>
        </w:rPr>
        <w:t>図表</w:t>
      </w:r>
      <w:r w:rsidR="00184AA1">
        <w:rPr>
          <w:rFonts w:hint="eastAsia"/>
        </w:rPr>
        <w:t xml:space="preserve">　45</w:t>
      </w:r>
      <w:r>
        <w:rPr>
          <w:rFonts w:hint="eastAsia"/>
        </w:rPr>
        <w:t xml:space="preserve">　事業スケジュール</w:t>
      </w:r>
      <w:r w:rsidRPr="00046590">
        <w:rPr>
          <w:rFonts w:hint="eastAsia"/>
        </w:rPr>
        <w:t>（従来</w:t>
      </w:r>
      <w:r>
        <w:rPr>
          <w:rFonts w:hint="eastAsia"/>
        </w:rPr>
        <w:t>方式</w:t>
      </w:r>
      <w:r w:rsidRPr="00046590">
        <w:rPr>
          <w:rFonts w:hint="eastAsia"/>
        </w:rPr>
        <w:t>）</w:t>
      </w:r>
    </w:p>
    <w:p w14:paraId="2EA23886" w14:textId="32F1645F" w:rsidR="004114DE" w:rsidRPr="00D273A1" w:rsidRDefault="00CE3836" w:rsidP="00CE3836">
      <w:pPr>
        <w:jc w:val="right"/>
        <w:rPr>
          <w:noProof/>
          <w:color w:val="000000" w:themeColor="text1"/>
        </w:rPr>
      </w:pPr>
      <w:r w:rsidRPr="00D273A1">
        <w:rPr>
          <w:rFonts w:hint="eastAsia"/>
          <w:noProof/>
          <w:color w:val="000000" w:themeColor="text1"/>
        </w:rPr>
        <w:t>（約２年３ヶ月）</w:t>
      </w:r>
    </w:p>
    <w:p w14:paraId="205F28D9" w14:textId="77777777" w:rsidR="004114DE" w:rsidRPr="00D273A1" w:rsidRDefault="004114DE" w:rsidP="004114DE">
      <w:pPr>
        <w:rPr>
          <w:noProof/>
          <w:color w:val="000000" w:themeColor="text1"/>
        </w:rPr>
      </w:pPr>
      <w:r w:rsidRPr="00D273A1">
        <w:rPr>
          <w:noProof/>
          <w:color w:val="000000" w:themeColor="text1"/>
        </w:rPr>
        <w:drawing>
          <wp:inline distT="0" distB="0" distL="0" distR="0" wp14:anchorId="147EFB2D" wp14:editId="6676A431">
            <wp:extent cx="6120765" cy="1545590"/>
            <wp:effectExtent l="0" t="0" r="0" b="0"/>
            <wp:docPr id="11" name="図 14">
              <a:extLst xmlns:a="http://schemas.openxmlformats.org/drawingml/2006/main">
                <a:ext uri="{FF2B5EF4-FFF2-40B4-BE49-F238E27FC236}">
                  <a16:creationId xmlns:a16="http://schemas.microsoft.com/office/drawing/2014/main" id="{230CCED6-1B8D-444B-9197-0EFAE0DE39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230CCED6-1B8D-444B-9197-0EFAE0DE39C6}"/>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765" cy="1545590"/>
                    </a:xfrm>
                    <a:prstGeom prst="rect">
                      <a:avLst/>
                    </a:prstGeom>
                    <a:noFill/>
                  </pic:spPr>
                </pic:pic>
              </a:graphicData>
            </a:graphic>
          </wp:inline>
        </w:drawing>
      </w:r>
    </w:p>
    <w:p w14:paraId="7DAEE133" w14:textId="77777777" w:rsidR="004114DE" w:rsidRPr="00D273A1" w:rsidRDefault="004114DE" w:rsidP="004114DE">
      <w:pPr>
        <w:rPr>
          <w:noProof/>
          <w:color w:val="000000" w:themeColor="text1"/>
        </w:rPr>
      </w:pPr>
    </w:p>
    <w:p w14:paraId="39024F99" w14:textId="77777777" w:rsidR="004114DE" w:rsidRPr="00D273A1" w:rsidRDefault="004114DE" w:rsidP="004114DE">
      <w:pPr>
        <w:rPr>
          <w:color w:val="000000" w:themeColor="text1"/>
        </w:rPr>
      </w:pPr>
    </w:p>
    <w:p w14:paraId="28B473FB" w14:textId="5CFD3B83" w:rsidR="004114DE" w:rsidRPr="00D273A1" w:rsidRDefault="004114DE" w:rsidP="004114DE">
      <w:pPr>
        <w:pStyle w:val="ad"/>
      </w:pPr>
      <w:r w:rsidRPr="00D273A1">
        <w:rPr>
          <w:rFonts w:hint="eastAsia"/>
        </w:rPr>
        <w:t>図表</w:t>
      </w:r>
      <w:r w:rsidR="00184AA1" w:rsidRPr="00D273A1">
        <w:rPr>
          <w:rFonts w:hint="eastAsia"/>
        </w:rPr>
        <w:t xml:space="preserve">　46</w:t>
      </w:r>
      <w:r w:rsidRPr="00D273A1">
        <w:rPr>
          <w:rFonts w:hint="eastAsia"/>
        </w:rPr>
        <w:t xml:space="preserve">　事業スケジュール（ＰＦＩ</w:t>
      </w:r>
      <w:r w:rsidR="00CE3836" w:rsidRPr="00D273A1">
        <w:rPr>
          <w:rFonts w:hint="eastAsia"/>
        </w:rPr>
        <w:t>・ＤＢＯ</w:t>
      </w:r>
      <w:r w:rsidRPr="00D273A1">
        <w:rPr>
          <w:rFonts w:hint="eastAsia"/>
        </w:rPr>
        <w:t>方式）</w:t>
      </w:r>
    </w:p>
    <w:p w14:paraId="7A5791CA" w14:textId="5F5DADE2" w:rsidR="00CE3836" w:rsidRPr="00D273A1" w:rsidRDefault="00CE3836" w:rsidP="00CE3836">
      <w:pPr>
        <w:jc w:val="right"/>
        <w:rPr>
          <w:noProof/>
          <w:color w:val="000000" w:themeColor="text1"/>
        </w:rPr>
      </w:pPr>
      <w:r w:rsidRPr="00D273A1">
        <w:rPr>
          <w:rFonts w:hint="eastAsia"/>
          <w:noProof/>
          <w:color w:val="000000" w:themeColor="text1"/>
        </w:rPr>
        <w:t>（約２年９ヶ月）</w:t>
      </w:r>
    </w:p>
    <w:p w14:paraId="70D6D512" w14:textId="77777777" w:rsidR="004114DE" w:rsidRDefault="004114DE" w:rsidP="004114DE">
      <w:pPr>
        <w:rPr>
          <w:noProof/>
        </w:rPr>
      </w:pPr>
      <w:r>
        <w:rPr>
          <w:noProof/>
        </w:rPr>
        <w:drawing>
          <wp:inline distT="0" distB="0" distL="0" distR="0" wp14:anchorId="7085EA80" wp14:editId="5C82369F">
            <wp:extent cx="6120765" cy="2160905"/>
            <wp:effectExtent l="0" t="0" r="0" b="0"/>
            <wp:docPr id="227" name="図 16">
              <a:extLst xmlns:a="http://schemas.openxmlformats.org/drawingml/2006/main">
                <a:ext uri="{FF2B5EF4-FFF2-40B4-BE49-F238E27FC236}">
                  <a16:creationId xmlns:a16="http://schemas.microsoft.com/office/drawing/2014/main" id="{69A069B2-86C4-457C-AA42-0E4098CA9D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a:extLst>
                        <a:ext uri="{FF2B5EF4-FFF2-40B4-BE49-F238E27FC236}">
                          <a16:creationId xmlns:a16="http://schemas.microsoft.com/office/drawing/2014/main" id="{69A069B2-86C4-457C-AA42-0E4098CA9D35}"/>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765" cy="2160905"/>
                    </a:xfrm>
                    <a:prstGeom prst="rect">
                      <a:avLst/>
                    </a:prstGeom>
                    <a:noFill/>
                  </pic:spPr>
                </pic:pic>
              </a:graphicData>
            </a:graphic>
          </wp:inline>
        </w:drawing>
      </w:r>
    </w:p>
    <w:p w14:paraId="7CB90E45" w14:textId="77777777" w:rsidR="004114DE" w:rsidRDefault="004114DE" w:rsidP="004114DE"/>
    <w:p w14:paraId="4FD84342" w14:textId="77777777" w:rsidR="00125620" w:rsidRDefault="00125620" w:rsidP="00FC148C">
      <w:pPr>
        <w:pStyle w:val="2"/>
      </w:pPr>
      <w:bookmarkStart w:id="49" w:name="_Toc67934026"/>
    </w:p>
    <w:p w14:paraId="62655B49" w14:textId="30F205E1" w:rsidR="004114DE" w:rsidRPr="00A52946" w:rsidRDefault="00D03052" w:rsidP="00FC148C">
      <w:pPr>
        <w:pStyle w:val="2"/>
      </w:pPr>
      <w:r w:rsidRPr="00A52946">
        <w:rPr>
          <w:rFonts w:hint="eastAsia"/>
        </w:rPr>
        <w:t>４</w:t>
      </w:r>
      <w:r w:rsidR="004114DE" w:rsidRPr="00A52946">
        <w:t xml:space="preserve"> </w:t>
      </w:r>
      <w:r w:rsidR="004114DE" w:rsidRPr="00A52946">
        <w:rPr>
          <w:rFonts w:hint="eastAsia"/>
        </w:rPr>
        <w:t>概算事業費（造成費、建設事業費等）</w:t>
      </w:r>
      <w:bookmarkEnd w:id="49"/>
    </w:p>
    <w:p w14:paraId="656BE0D9" w14:textId="4C81F71E" w:rsidR="004114DE" w:rsidRDefault="004114DE" w:rsidP="005B1729">
      <w:pPr>
        <w:pStyle w:val="15"/>
        <w:ind w:leftChars="200" w:left="420" w:firstLineChars="0" w:firstLine="0"/>
      </w:pPr>
      <w:r>
        <w:rPr>
          <w:rFonts w:hint="eastAsia"/>
        </w:rPr>
        <w:t>事業費は、解体費</w:t>
      </w:r>
      <w:r w:rsidR="00393200">
        <w:rPr>
          <w:rFonts w:hint="eastAsia"/>
        </w:rPr>
        <w:t>・</w:t>
      </w:r>
      <w:r>
        <w:rPr>
          <w:rFonts w:hint="eastAsia"/>
        </w:rPr>
        <w:t>建設費（現状規模の施設整備を想定した場合）で、</w:t>
      </w:r>
      <w:r w:rsidRPr="00FC148C">
        <w:rPr>
          <w:rFonts w:hint="eastAsia"/>
        </w:rPr>
        <w:t>約</w:t>
      </w:r>
      <w:r w:rsidR="00125620" w:rsidRPr="00FC148C">
        <w:rPr>
          <w:rFonts w:hint="eastAsia"/>
        </w:rPr>
        <w:t>1</w:t>
      </w:r>
      <w:r w:rsidR="00125620" w:rsidRPr="00FC148C">
        <w:t>6</w:t>
      </w:r>
      <w:r w:rsidRPr="00FC148C">
        <w:rPr>
          <w:rFonts w:hint="eastAsia"/>
        </w:rPr>
        <w:t>億円程度</w:t>
      </w:r>
      <w:r w:rsidR="00393200">
        <w:rPr>
          <w:rFonts w:hint="eastAsia"/>
        </w:rPr>
        <w:t>となります</w:t>
      </w:r>
      <w:r>
        <w:rPr>
          <w:rFonts w:hint="eastAsia"/>
        </w:rPr>
        <w:t>。</w:t>
      </w:r>
      <w:r w:rsidR="00393200">
        <w:rPr>
          <w:rFonts w:hint="eastAsia"/>
        </w:rPr>
        <w:t>なお、</w:t>
      </w:r>
      <w:r w:rsidR="001B3F7C">
        <w:rPr>
          <w:rFonts w:hint="eastAsia"/>
        </w:rPr>
        <w:t>事業費は、施設規模や導入機能</w:t>
      </w:r>
      <w:r w:rsidR="00393200">
        <w:rPr>
          <w:rFonts w:hint="eastAsia"/>
        </w:rPr>
        <w:t>等</w:t>
      </w:r>
      <w:r w:rsidR="001B3F7C">
        <w:rPr>
          <w:rFonts w:hint="eastAsia"/>
        </w:rPr>
        <w:t>の詳細を検討する中で、</w:t>
      </w:r>
      <w:r w:rsidR="00393200" w:rsidRPr="003232D6">
        <w:rPr>
          <w:rFonts w:eastAsiaTheme="minorHAnsi" w:hint="eastAsia"/>
          <w:sz w:val="20"/>
          <w:szCs w:val="20"/>
        </w:rPr>
        <w:t>変更となる場合があります。</w:t>
      </w:r>
    </w:p>
    <w:bookmarkEnd w:id="48"/>
    <w:p w14:paraId="22207F2D" w14:textId="77777777" w:rsidR="004114DE" w:rsidRDefault="004114DE" w:rsidP="004114DE">
      <w:pPr>
        <w:widowControl/>
        <w:jc w:val="left"/>
      </w:pPr>
    </w:p>
    <w:p w14:paraId="53BBAEBF" w14:textId="77777777" w:rsidR="004114DE" w:rsidRDefault="004114DE" w:rsidP="004114DE">
      <w:pPr>
        <w:widowControl/>
        <w:jc w:val="left"/>
      </w:pPr>
    </w:p>
    <w:p w14:paraId="622BC793" w14:textId="77777777" w:rsidR="004114DE" w:rsidRDefault="004114DE" w:rsidP="004114DE">
      <w:pPr>
        <w:widowControl/>
        <w:jc w:val="left"/>
      </w:pPr>
    </w:p>
    <w:p w14:paraId="44944BB6" w14:textId="77777777" w:rsidR="004114DE" w:rsidRDefault="004114DE" w:rsidP="004114DE">
      <w:pPr>
        <w:widowControl/>
        <w:jc w:val="left"/>
      </w:pPr>
    </w:p>
    <w:p w14:paraId="082961E2" w14:textId="77777777" w:rsidR="004114DE" w:rsidRDefault="004114DE" w:rsidP="004114DE">
      <w:pPr>
        <w:widowControl/>
        <w:jc w:val="left"/>
      </w:pPr>
    </w:p>
    <w:p w14:paraId="369CC9A2" w14:textId="77777777" w:rsidR="004114DE" w:rsidRDefault="004114DE" w:rsidP="004114DE">
      <w:pPr>
        <w:widowControl/>
        <w:jc w:val="left"/>
      </w:pPr>
    </w:p>
    <w:p w14:paraId="37F01DF9" w14:textId="77777777" w:rsidR="004114DE" w:rsidRDefault="004114DE" w:rsidP="004114DE">
      <w:pPr>
        <w:widowControl/>
        <w:jc w:val="left"/>
      </w:pPr>
    </w:p>
    <w:p w14:paraId="11BAB64C" w14:textId="77777777" w:rsidR="004114DE" w:rsidRDefault="004114DE" w:rsidP="004114DE">
      <w:pPr>
        <w:widowControl/>
        <w:jc w:val="left"/>
      </w:pPr>
    </w:p>
    <w:p w14:paraId="42F0371C" w14:textId="77777777" w:rsidR="004114DE" w:rsidRDefault="004114DE" w:rsidP="004114DE">
      <w:pPr>
        <w:widowControl/>
        <w:jc w:val="left"/>
      </w:pPr>
    </w:p>
    <w:p w14:paraId="7DCF3CAD" w14:textId="503A62EA" w:rsidR="004114DE" w:rsidRDefault="004114DE" w:rsidP="005C71EA"/>
    <w:p w14:paraId="6AF19448" w14:textId="50D26FDD" w:rsidR="004114DE" w:rsidRDefault="004114DE" w:rsidP="004114DE"/>
    <w:p w14:paraId="341A45BB" w14:textId="6EF1E59B" w:rsidR="004114DE" w:rsidRDefault="004114DE" w:rsidP="004114DE"/>
    <w:p w14:paraId="510260DF" w14:textId="634B24B3" w:rsidR="004114DE" w:rsidRDefault="004114DE" w:rsidP="004114DE"/>
    <w:p w14:paraId="54CBD120" w14:textId="2A229A42" w:rsidR="004114DE" w:rsidRDefault="004114DE" w:rsidP="004114DE"/>
    <w:p w14:paraId="23AFFD84" w14:textId="6CD0E407" w:rsidR="00540FA7" w:rsidRPr="00A52946" w:rsidRDefault="00D03052" w:rsidP="00FC148C">
      <w:pPr>
        <w:pStyle w:val="2"/>
      </w:pPr>
      <w:bookmarkStart w:id="50" w:name="_Toc67934027"/>
      <w:r w:rsidRPr="00A52946">
        <w:rPr>
          <w:rFonts w:hint="eastAsia"/>
        </w:rPr>
        <w:lastRenderedPageBreak/>
        <w:t>５</w:t>
      </w:r>
      <w:r w:rsidR="00E9353B" w:rsidRPr="00A52946">
        <w:rPr>
          <w:rFonts w:hint="eastAsia"/>
        </w:rPr>
        <w:t xml:space="preserve"> </w:t>
      </w:r>
      <w:r w:rsidR="00540FA7" w:rsidRPr="00A52946">
        <w:rPr>
          <w:rFonts w:hint="eastAsia"/>
        </w:rPr>
        <w:t>事業手法の評価</w:t>
      </w:r>
      <w:bookmarkEnd w:id="50"/>
    </w:p>
    <w:p w14:paraId="0BD39B2D" w14:textId="77777777" w:rsidR="003C0764" w:rsidRDefault="00423D93" w:rsidP="009D7832">
      <w:pPr>
        <w:pStyle w:val="15"/>
      </w:pPr>
      <w:r>
        <w:rPr>
          <w:rFonts w:hint="eastAsia"/>
        </w:rPr>
        <w:t>導入すべき事業手法について、「財政負担」、「サービス水準」、「事業の安定性」の</w:t>
      </w:r>
      <w:r w:rsidR="00A44042">
        <w:rPr>
          <w:rFonts w:hint="eastAsia"/>
        </w:rPr>
        <w:t>3</w:t>
      </w:r>
      <w:r>
        <w:rPr>
          <w:rFonts w:hint="eastAsia"/>
        </w:rPr>
        <w:t>つの項目から</w:t>
      </w:r>
    </w:p>
    <w:p w14:paraId="013BA3E3" w14:textId="31B1344E" w:rsidR="00423D93" w:rsidRDefault="00423D93" w:rsidP="003C0764">
      <w:pPr>
        <w:pStyle w:val="15"/>
        <w:ind w:leftChars="0" w:left="0"/>
      </w:pPr>
      <w:r>
        <w:rPr>
          <w:rFonts w:hint="eastAsia"/>
        </w:rPr>
        <w:t>評価を</w:t>
      </w:r>
      <w:r w:rsidR="009D7832">
        <w:rPr>
          <w:rFonts w:hint="eastAsia"/>
        </w:rPr>
        <w:t>行いました。</w:t>
      </w:r>
    </w:p>
    <w:p w14:paraId="76305239" w14:textId="77777777" w:rsidR="00DF61B9" w:rsidRDefault="00DF61B9" w:rsidP="003C0764">
      <w:pPr>
        <w:pStyle w:val="15"/>
        <w:ind w:leftChars="0" w:left="0"/>
      </w:pPr>
    </w:p>
    <w:p w14:paraId="662A8323" w14:textId="73E6D69A" w:rsidR="00C50099" w:rsidRDefault="00C50099" w:rsidP="00C50099">
      <w:pPr>
        <w:pStyle w:val="ad"/>
      </w:pPr>
      <w:r w:rsidRPr="00540FA7">
        <w:rPr>
          <w:rFonts w:hint="eastAsia"/>
        </w:rPr>
        <w:t>図表</w:t>
      </w:r>
      <w:r w:rsidR="00184AA1">
        <w:rPr>
          <w:rFonts w:hint="eastAsia"/>
        </w:rPr>
        <w:t xml:space="preserve">　47</w:t>
      </w:r>
      <w:r w:rsidRPr="00540FA7">
        <w:rPr>
          <w:rFonts w:hint="eastAsia"/>
        </w:rPr>
        <w:t xml:space="preserve">　</w:t>
      </w:r>
      <w:r>
        <w:rPr>
          <w:rFonts w:hint="eastAsia"/>
        </w:rPr>
        <w:t>事業手法の比較</w:t>
      </w:r>
      <w:bookmarkStart w:id="51" w:name="_Hlk61882892"/>
    </w:p>
    <w:tbl>
      <w:tblPr>
        <w:tblStyle w:val="ae"/>
        <w:tblW w:w="9214" w:type="dxa"/>
        <w:tblInd w:w="279" w:type="dxa"/>
        <w:tblLook w:val="04A0" w:firstRow="1" w:lastRow="0" w:firstColumn="1" w:lastColumn="0" w:noHBand="0" w:noVBand="1"/>
      </w:tblPr>
      <w:tblGrid>
        <w:gridCol w:w="1701"/>
        <w:gridCol w:w="7513"/>
      </w:tblGrid>
      <w:tr w:rsidR="00423D93" w:rsidRPr="006E425B" w14:paraId="2D539E3F" w14:textId="77777777" w:rsidTr="009D7832">
        <w:tc>
          <w:tcPr>
            <w:tcW w:w="1701" w:type="dxa"/>
            <w:shd w:val="clear" w:color="auto" w:fill="EAF1DD" w:themeFill="accent3" w:themeFillTint="33"/>
          </w:tcPr>
          <w:p w14:paraId="680AEB0B" w14:textId="77777777" w:rsidR="00423D93" w:rsidRPr="009D7832" w:rsidRDefault="00423D93" w:rsidP="0031704B">
            <w:pPr>
              <w:jc w:val="center"/>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評価項目</w:t>
            </w:r>
          </w:p>
        </w:tc>
        <w:tc>
          <w:tcPr>
            <w:tcW w:w="7513" w:type="dxa"/>
            <w:shd w:val="clear" w:color="auto" w:fill="EAF1DD" w:themeFill="accent3" w:themeFillTint="33"/>
          </w:tcPr>
          <w:p w14:paraId="05E7EBF4" w14:textId="77777777" w:rsidR="00423D93" w:rsidRPr="009D7832" w:rsidRDefault="00423D93" w:rsidP="0031704B">
            <w:pPr>
              <w:jc w:val="center"/>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主な評価ポイント</w:t>
            </w:r>
          </w:p>
        </w:tc>
      </w:tr>
      <w:tr w:rsidR="00423D93" w:rsidRPr="006E425B" w14:paraId="2FBE28CE" w14:textId="77777777" w:rsidTr="009D7832">
        <w:trPr>
          <w:trHeight w:val="3213"/>
        </w:trPr>
        <w:tc>
          <w:tcPr>
            <w:tcW w:w="1701" w:type="dxa"/>
            <w:shd w:val="clear" w:color="auto" w:fill="EAF1DD" w:themeFill="accent3" w:themeFillTint="33"/>
            <w:vAlign w:val="center"/>
          </w:tcPr>
          <w:p w14:paraId="7BEAAFF9" w14:textId="77777777" w:rsidR="00423D93" w:rsidRPr="009D7832" w:rsidRDefault="00423D93" w:rsidP="008A2123">
            <w:pPr>
              <w:jc w:val="center"/>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財政負担</w:t>
            </w:r>
          </w:p>
        </w:tc>
        <w:tc>
          <w:tcPr>
            <w:tcW w:w="7513" w:type="dxa"/>
          </w:tcPr>
          <w:p w14:paraId="756DE288" w14:textId="77777777" w:rsidR="00423D93" w:rsidRPr="009D7832" w:rsidRDefault="00423D93" w:rsidP="00477661">
            <w:pPr>
              <w:spacing w:line="340" w:lineRule="exact"/>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●性能発注・一体発注によるコスト削減効果</w:t>
            </w:r>
          </w:p>
          <w:p w14:paraId="13987E02" w14:textId="4A199780" w:rsidR="00423D93" w:rsidRPr="009D7832" w:rsidRDefault="00423D93" w:rsidP="00477661">
            <w:pPr>
              <w:spacing w:line="340" w:lineRule="exact"/>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・従来方式では、分割発注・仕様発注のためコスト削減余地は小さい</w:t>
            </w:r>
            <w:r w:rsidR="00562DCB" w:rsidRPr="009D7832">
              <w:rPr>
                <w:rFonts w:asciiTheme="minorEastAsia" w:eastAsiaTheme="minorEastAsia" w:hAnsiTheme="minorEastAsia" w:hint="eastAsia"/>
                <w:sz w:val="20"/>
                <w:szCs w:val="20"/>
              </w:rPr>
              <w:t>。</w:t>
            </w:r>
          </w:p>
          <w:p w14:paraId="5C26DD47" w14:textId="5FFD0588" w:rsidR="00423D93" w:rsidRPr="009D7832" w:rsidRDefault="00423D93" w:rsidP="00477661">
            <w:pPr>
              <w:spacing w:line="340" w:lineRule="exact"/>
              <w:ind w:left="200" w:hangingChars="100" w:hanging="200"/>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ＤＢ方式、ＤＢＯ方式、ＰＦＩ方式では設計施工の一括性能発注による工期短縮と整備コスト削減が期待できる。特にＤＢＯ方式とＰＦＩ方式では維持管理・運営を含めたライフサイクルコストの削減が期待できる</w:t>
            </w:r>
            <w:r w:rsidR="00562DCB" w:rsidRPr="009D7832">
              <w:rPr>
                <w:rFonts w:asciiTheme="minorEastAsia" w:eastAsiaTheme="minorEastAsia" w:hAnsiTheme="minorEastAsia" w:hint="eastAsia"/>
                <w:sz w:val="20"/>
                <w:szCs w:val="20"/>
              </w:rPr>
              <w:t>。</w:t>
            </w:r>
          </w:p>
          <w:p w14:paraId="00A1BC2B" w14:textId="77777777" w:rsidR="00D66E8E" w:rsidRPr="009D7832" w:rsidRDefault="00D66E8E" w:rsidP="00477661">
            <w:pPr>
              <w:spacing w:line="340" w:lineRule="exact"/>
              <w:ind w:left="200" w:hangingChars="100" w:hanging="200"/>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●財政負担の平準化</w:t>
            </w:r>
          </w:p>
          <w:p w14:paraId="2CD32036" w14:textId="77777777" w:rsidR="00D66E8E" w:rsidRPr="009D7832" w:rsidRDefault="00D66E8E" w:rsidP="00477661">
            <w:pPr>
              <w:spacing w:line="340" w:lineRule="exact"/>
              <w:ind w:left="200" w:hangingChars="100" w:hanging="200"/>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・従来方式やＤＢＯ方式では、初期投資が多く、平準化が図りにくい。</w:t>
            </w:r>
          </w:p>
          <w:p w14:paraId="32743912" w14:textId="743EF9B0" w:rsidR="00D66E8E" w:rsidRPr="009D7832" w:rsidRDefault="00D66E8E" w:rsidP="00477661">
            <w:pPr>
              <w:spacing w:line="340" w:lineRule="exact"/>
              <w:ind w:left="200" w:hangingChars="100" w:hanging="200"/>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・ＰＦＩ方式では、民間資金を活用することで、財政負担の平準化を図ること</w:t>
            </w:r>
            <w:r w:rsidR="00DF61B9">
              <w:rPr>
                <w:rFonts w:asciiTheme="minorEastAsia" w:eastAsiaTheme="minorEastAsia" w:hAnsiTheme="minorEastAsia" w:hint="eastAsia"/>
                <w:sz w:val="20"/>
                <w:szCs w:val="20"/>
              </w:rPr>
              <w:t>が</w:t>
            </w:r>
            <w:r w:rsidRPr="009D7832">
              <w:rPr>
                <w:rFonts w:asciiTheme="minorEastAsia" w:eastAsiaTheme="minorEastAsia" w:hAnsiTheme="minorEastAsia" w:hint="eastAsia"/>
                <w:sz w:val="20"/>
                <w:szCs w:val="20"/>
              </w:rPr>
              <w:t>できる。</w:t>
            </w:r>
          </w:p>
        </w:tc>
      </w:tr>
      <w:tr w:rsidR="00423D93" w:rsidRPr="006E425B" w14:paraId="1669FE7F" w14:textId="77777777" w:rsidTr="003C0764">
        <w:trPr>
          <w:trHeight w:val="1825"/>
        </w:trPr>
        <w:tc>
          <w:tcPr>
            <w:tcW w:w="1701" w:type="dxa"/>
            <w:shd w:val="clear" w:color="auto" w:fill="EAF1DD" w:themeFill="accent3" w:themeFillTint="33"/>
            <w:vAlign w:val="center"/>
          </w:tcPr>
          <w:p w14:paraId="2D302255" w14:textId="77777777" w:rsidR="00423D93" w:rsidRPr="009D7832" w:rsidRDefault="00423D93" w:rsidP="008A2123">
            <w:pPr>
              <w:jc w:val="center"/>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サービス水準</w:t>
            </w:r>
          </w:p>
        </w:tc>
        <w:tc>
          <w:tcPr>
            <w:tcW w:w="7513" w:type="dxa"/>
          </w:tcPr>
          <w:p w14:paraId="2AA1D2E6" w14:textId="77777777" w:rsidR="00423D93" w:rsidRPr="009D7832" w:rsidRDefault="00423D93" w:rsidP="00477661">
            <w:pPr>
              <w:spacing w:line="340" w:lineRule="exact"/>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●管理運営の質の向上</w:t>
            </w:r>
          </w:p>
          <w:p w14:paraId="1D2487FD" w14:textId="739B042D" w:rsidR="00423D93" w:rsidRPr="009D7832" w:rsidRDefault="00423D93" w:rsidP="00477661">
            <w:pPr>
              <w:spacing w:line="340" w:lineRule="exact"/>
              <w:ind w:left="200" w:hangingChars="100" w:hanging="200"/>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・従来方式、ＤＢ方式は</w:t>
            </w:r>
            <w:r w:rsidR="009F570F" w:rsidRPr="009D7832">
              <w:rPr>
                <w:rFonts w:asciiTheme="minorEastAsia" w:eastAsiaTheme="minorEastAsia" w:hAnsiTheme="minorEastAsia" w:hint="eastAsia"/>
                <w:sz w:val="20"/>
                <w:szCs w:val="20"/>
              </w:rPr>
              <w:t>、運営事業者が</w:t>
            </w:r>
            <w:r w:rsidRPr="009D7832">
              <w:rPr>
                <w:rFonts w:asciiTheme="minorEastAsia" w:eastAsiaTheme="minorEastAsia" w:hAnsiTheme="minorEastAsia" w:hint="eastAsia"/>
                <w:sz w:val="20"/>
                <w:szCs w:val="20"/>
              </w:rPr>
              <w:t>施設整備に関与しないため、</w:t>
            </w:r>
            <w:r w:rsidR="009F570F" w:rsidRPr="009D7832">
              <w:rPr>
                <w:rFonts w:asciiTheme="minorEastAsia" w:eastAsiaTheme="minorEastAsia" w:hAnsiTheme="minorEastAsia" w:hint="eastAsia"/>
                <w:sz w:val="20"/>
                <w:szCs w:val="20"/>
              </w:rPr>
              <w:t>維持管理の効率化や</w:t>
            </w:r>
            <w:r w:rsidRPr="009D7832">
              <w:rPr>
                <w:rFonts w:asciiTheme="minorEastAsia" w:eastAsiaTheme="minorEastAsia" w:hAnsiTheme="minorEastAsia" w:hint="eastAsia"/>
                <w:sz w:val="20"/>
                <w:szCs w:val="20"/>
              </w:rPr>
              <w:t>サービス水準の向上は限定的である</w:t>
            </w:r>
            <w:r w:rsidR="00562DCB" w:rsidRPr="009D7832">
              <w:rPr>
                <w:rFonts w:asciiTheme="minorEastAsia" w:eastAsiaTheme="minorEastAsia" w:hAnsiTheme="minorEastAsia" w:hint="eastAsia"/>
                <w:sz w:val="20"/>
                <w:szCs w:val="20"/>
              </w:rPr>
              <w:t>。</w:t>
            </w:r>
          </w:p>
          <w:p w14:paraId="1D81C4DC" w14:textId="2AF2ADD3" w:rsidR="00423D93" w:rsidRPr="009D7832" w:rsidRDefault="00423D93" w:rsidP="00477661">
            <w:pPr>
              <w:spacing w:line="340" w:lineRule="exact"/>
              <w:ind w:left="200" w:hangingChars="100" w:hanging="200"/>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・ＤＢＯ方式、ＰＦＩ方式では</w:t>
            </w:r>
            <w:r w:rsidR="00FC3D92" w:rsidRPr="009D7832">
              <w:rPr>
                <w:rFonts w:asciiTheme="minorEastAsia" w:eastAsiaTheme="minorEastAsia" w:hAnsiTheme="minorEastAsia" w:hint="eastAsia"/>
                <w:sz w:val="20"/>
                <w:szCs w:val="20"/>
              </w:rPr>
              <w:t>、</w:t>
            </w:r>
            <w:r w:rsidRPr="009D7832">
              <w:rPr>
                <w:rFonts w:asciiTheme="minorEastAsia" w:eastAsiaTheme="minorEastAsia" w:hAnsiTheme="minorEastAsia" w:hint="eastAsia"/>
                <w:sz w:val="20"/>
                <w:szCs w:val="20"/>
              </w:rPr>
              <w:t>設計の段階から</w:t>
            </w:r>
            <w:r w:rsidR="00FC3D92" w:rsidRPr="009D7832">
              <w:rPr>
                <w:rFonts w:asciiTheme="minorEastAsia" w:eastAsiaTheme="minorEastAsia" w:hAnsiTheme="minorEastAsia" w:hint="eastAsia"/>
                <w:sz w:val="20"/>
                <w:szCs w:val="20"/>
              </w:rPr>
              <w:t>運営事業者が関与するため、</w:t>
            </w:r>
            <w:r w:rsidRPr="009D7832">
              <w:rPr>
                <w:rFonts w:asciiTheme="minorEastAsia" w:eastAsiaTheme="minorEastAsia" w:hAnsiTheme="minorEastAsia" w:hint="eastAsia"/>
                <w:sz w:val="20"/>
                <w:szCs w:val="20"/>
              </w:rPr>
              <w:t>サービス水準の向上とリンクした計画策定が可能となる。</w:t>
            </w:r>
          </w:p>
        </w:tc>
      </w:tr>
      <w:tr w:rsidR="00423D93" w:rsidRPr="006E425B" w14:paraId="13FC2DCF" w14:textId="77777777" w:rsidTr="002126E8">
        <w:trPr>
          <w:trHeight w:val="3650"/>
        </w:trPr>
        <w:tc>
          <w:tcPr>
            <w:tcW w:w="1701" w:type="dxa"/>
            <w:shd w:val="clear" w:color="auto" w:fill="EAF1DD" w:themeFill="accent3" w:themeFillTint="33"/>
            <w:vAlign w:val="center"/>
          </w:tcPr>
          <w:p w14:paraId="7B55080E" w14:textId="77777777" w:rsidR="00423D93" w:rsidRPr="009D7832" w:rsidRDefault="00423D93" w:rsidP="008A2123">
            <w:pPr>
              <w:jc w:val="center"/>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事業の安定性</w:t>
            </w:r>
          </w:p>
        </w:tc>
        <w:tc>
          <w:tcPr>
            <w:tcW w:w="7513" w:type="dxa"/>
          </w:tcPr>
          <w:p w14:paraId="0822EA97" w14:textId="77777777" w:rsidR="00423D93" w:rsidRPr="009D7832" w:rsidRDefault="00423D93" w:rsidP="00477661">
            <w:pPr>
              <w:spacing w:line="340" w:lineRule="exact"/>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●法的な安定性</w:t>
            </w:r>
          </w:p>
          <w:p w14:paraId="3E8E4CBE" w14:textId="308357D5" w:rsidR="00423D93" w:rsidRPr="009D7832" w:rsidRDefault="00423D93" w:rsidP="00477661">
            <w:pPr>
              <w:spacing w:line="340" w:lineRule="exact"/>
              <w:ind w:left="200" w:hangingChars="100" w:hanging="200"/>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・「自然の家」という公共施設は、長期安定的にサービスを提供できることが求められる施設</w:t>
            </w:r>
            <w:r w:rsidR="00FC3D92" w:rsidRPr="009D7832">
              <w:rPr>
                <w:rFonts w:asciiTheme="minorEastAsia" w:eastAsiaTheme="minorEastAsia" w:hAnsiTheme="minorEastAsia" w:hint="eastAsia"/>
                <w:sz w:val="20"/>
                <w:szCs w:val="20"/>
              </w:rPr>
              <w:t>であり、従来方式、ＤＢ方式、</w:t>
            </w:r>
            <w:r w:rsidRPr="009D7832">
              <w:rPr>
                <w:rFonts w:asciiTheme="minorEastAsia" w:eastAsiaTheme="minorEastAsia" w:hAnsiTheme="minorEastAsia" w:hint="eastAsia"/>
                <w:sz w:val="20"/>
                <w:szCs w:val="20"/>
              </w:rPr>
              <w:t>ＰＦＩ方式では</w:t>
            </w:r>
            <w:r w:rsidR="00FC3D92" w:rsidRPr="009D7832">
              <w:rPr>
                <w:rFonts w:asciiTheme="minorEastAsia" w:eastAsiaTheme="minorEastAsia" w:hAnsiTheme="minorEastAsia" w:hint="eastAsia"/>
                <w:sz w:val="20"/>
                <w:szCs w:val="20"/>
              </w:rPr>
              <w:t>、それぞれの法的根拠が</w:t>
            </w:r>
            <w:r w:rsidR="001D0101" w:rsidRPr="009D7832">
              <w:rPr>
                <w:rFonts w:asciiTheme="minorEastAsia" w:eastAsiaTheme="minorEastAsia" w:hAnsiTheme="minorEastAsia" w:hint="eastAsia"/>
                <w:sz w:val="20"/>
                <w:szCs w:val="20"/>
              </w:rPr>
              <w:t>示されている一方、ＤＢＯ方式では、対応する法的根拠が必ずしも明確にはなっていない。</w:t>
            </w:r>
          </w:p>
          <w:p w14:paraId="7422DD1A" w14:textId="77777777" w:rsidR="00423D93" w:rsidRPr="009D7832" w:rsidRDefault="00423D93" w:rsidP="00477661">
            <w:pPr>
              <w:spacing w:line="340" w:lineRule="exact"/>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●金融機関によるモニタリング</w:t>
            </w:r>
          </w:p>
          <w:p w14:paraId="7889249B" w14:textId="39CD568E" w:rsidR="00423D93" w:rsidRPr="009D7832" w:rsidRDefault="00423D93" w:rsidP="00477661">
            <w:pPr>
              <w:spacing w:line="340" w:lineRule="exact"/>
              <w:ind w:left="200" w:hangingChars="100" w:hanging="200"/>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・長期間にわたる公共サービス提供には、提供の状況や提供主体の監視が重要</w:t>
            </w:r>
            <w:r w:rsidR="001D0101" w:rsidRPr="009D7832">
              <w:rPr>
                <w:rFonts w:asciiTheme="minorEastAsia" w:eastAsiaTheme="minorEastAsia" w:hAnsiTheme="minorEastAsia" w:hint="eastAsia"/>
                <w:sz w:val="20"/>
                <w:szCs w:val="20"/>
              </w:rPr>
              <w:t>となり、</w:t>
            </w:r>
            <w:r w:rsidRPr="009D7832">
              <w:rPr>
                <w:rFonts w:asciiTheme="minorEastAsia" w:eastAsiaTheme="minorEastAsia" w:hAnsiTheme="minorEastAsia" w:hint="eastAsia"/>
                <w:sz w:val="20"/>
                <w:szCs w:val="20"/>
              </w:rPr>
              <w:t>従来方式、ＤＢ方式、ＤＢＯ方式は発注主体の市が監視する</w:t>
            </w:r>
            <w:r w:rsidR="001D0101" w:rsidRPr="009D7832">
              <w:rPr>
                <w:rFonts w:asciiTheme="minorEastAsia" w:eastAsiaTheme="minorEastAsia" w:hAnsiTheme="minorEastAsia" w:hint="eastAsia"/>
                <w:sz w:val="20"/>
                <w:szCs w:val="20"/>
              </w:rPr>
              <w:t>。</w:t>
            </w:r>
          </w:p>
          <w:p w14:paraId="404E3962" w14:textId="77777777" w:rsidR="00423D93" w:rsidRPr="009D7832" w:rsidRDefault="00423D93" w:rsidP="00477661">
            <w:pPr>
              <w:spacing w:line="340" w:lineRule="exact"/>
              <w:ind w:left="200" w:hangingChars="100" w:hanging="200"/>
              <w:rPr>
                <w:rFonts w:asciiTheme="minorEastAsia" w:eastAsiaTheme="minorEastAsia" w:hAnsiTheme="minorEastAsia"/>
                <w:sz w:val="20"/>
                <w:szCs w:val="20"/>
              </w:rPr>
            </w:pPr>
            <w:r w:rsidRPr="009D7832">
              <w:rPr>
                <w:rFonts w:asciiTheme="minorEastAsia" w:eastAsiaTheme="minorEastAsia" w:hAnsiTheme="minorEastAsia" w:hint="eastAsia"/>
                <w:sz w:val="20"/>
                <w:szCs w:val="20"/>
              </w:rPr>
              <w:t>・ＰＦＩ方式は市以外にも企業グループ間の他、融資を行う金融機関による監視も実施されるため、事業の安定性は高まる。</w:t>
            </w:r>
          </w:p>
        </w:tc>
      </w:tr>
      <w:bookmarkEnd w:id="51"/>
    </w:tbl>
    <w:p w14:paraId="1566D73B" w14:textId="4A89D509" w:rsidR="00423D93" w:rsidRDefault="00423D93" w:rsidP="00423D93">
      <w:pPr>
        <w:ind w:firstLineChars="100" w:firstLine="210"/>
      </w:pPr>
    </w:p>
    <w:p w14:paraId="4BF0D4A0" w14:textId="77777777" w:rsidR="003C0764" w:rsidRDefault="00CA5705" w:rsidP="00CA5705">
      <w:pPr>
        <w:pStyle w:val="15"/>
      </w:pPr>
      <w:r w:rsidRPr="00CA5705">
        <w:rPr>
          <w:rFonts w:hint="eastAsia"/>
        </w:rPr>
        <w:t>本市では、一定規模以上の公共施設整備事業については、ＰＰＰ/ＰＦＩ手法（官民連携手法）の</w:t>
      </w:r>
    </w:p>
    <w:p w14:paraId="09143E2C" w14:textId="77777777" w:rsidR="003C0764" w:rsidRDefault="00CA5705" w:rsidP="003C0764">
      <w:pPr>
        <w:pStyle w:val="15"/>
        <w:ind w:firstLineChars="0" w:firstLine="0"/>
      </w:pPr>
      <w:r w:rsidRPr="00CA5705">
        <w:rPr>
          <w:rFonts w:hint="eastAsia"/>
        </w:rPr>
        <w:t>導入に関して優先検討を行うものとしており、民間の持つノウハウ、技術を最大限活用できる事業</w:t>
      </w:r>
    </w:p>
    <w:p w14:paraId="79DD113D" w14:textId="7119E287" w:rsidR="00CA5705" w:rsidRPr="00CA5705" w:rsidRDefault="00CA5705" w:rsidP="003C0764">
      <w:pPr>
        <w:pStyle w:val="15"/>
        <w:ind w:firstLineChars="0" w:firstLine="0"/>
      </w:pPr>
      <w:r w:rsidRPr="00CA5705">
        <w:rPr>
          <w:rFonts w:hint="eastAsia"/>
        </w:rPr>
        <w:t>手法を採用します。</w:t>
      </w:r>
    </w:p>
    <w:p w14:paraId="04F6E87D" w14:textId="0FD74984" w:rsidR="00CA5705" w:rsidRPr="00CA5705" w:rsidRDefault="00CA5705" w:rsidP="0036331A">
      <w:pPr>
        <w:pStyle w:val="15"/>
        <w:rPr>
          <w:color w:val="000000" w:themeColor="text1"/>
        </w:rPr>
      </w:pPr>
      <w:r w:rsidRPr="00CA5705">
        <w:rPr>
          <w:rFonts w:hint="eastAsia"/>
        </w:rPr>
        <w:t>今後</w:t>
      </w:r>
      <w:r w:rsidR="004E2D75">
        <w:rPr>
          <w:rFonts w:hint="eastAsia"/>
        </w:rPr>
        <w:t>、</w:t>
      </w:r>
      <w:r w:rsidRPr="00CA5705">
        <w:rPr>
          <w:rFonts w:hint="eastAsia"/>
        </w:rPr>
        <w:t>施設の運営等に関して</w:t>
      </w:r>
      <w:r w:rsidR="004E2D75">
        <w:rPr>
          <w:rFonts w:hint="eastAsia"/>
        </w:rPr>
        <w:t>は</w:t>
      </w:r>
      <w:r w:rsidR="00696A8E">
        <w:rPr>
          <w:rFonts w:hint="eastAsia"/>
        </w:rPr>
        <w:t>、</w:t>
      </w:r>
      <w:r w:rsidRPr="00CA5705">
        <w:rPr>
          <w:rFonts w:hint="eastAsia"/>
        </w:rPr>
        <w:t>民間事業者へのサウンディングを実施するなど、本市の財政状況も勘案しつつ、精査を重ねて</w:t>
      </w:r>
      <w:r w:rsidR="00696A8E">
        <w:rPr>
          <w:rFonts w:hint="eastAsia"/>
        </w:rPr>
        <w:t>事業手法を選定</w:t>
      </w:r>
      <w:r w:rsidRPr="00CA5705">
        <w:rPr>
          <w:rFonts w:hint="eastAsia"/>
        </w:rPr>
        <w:t>します。</w:t>
      </w:r>
    </w:p>
    <w:sectPr w:rsidR="00CA5705" w:rsidRPr="00CA5705" w:rsidSect="002B1875">
      <w:headerReference w:type="even" r:id="rId73"/>
      <w:headerReference w:type="default" r:id="rId74"/>
      <w:footerReference w:type="even" r:id="rId75"/>
      <w:footerReference w:type="default" r:id="rId76"/>
      <w:footnotePr>
        <w:numFmt w:val="decimalFullWidth"/>
      </w:footnotePr>
      <w:pgSz w:w="11907" w:h="16839" w:code="9"/>
      <w:pgMar w:top="1418" w:right="1134" w:bottom="1134" w:left="1134" w:header="340" w:footer="397" w:gutter="0"/>
      <w:cols w:space="425"/>
      <w:docGrid w:linePitch="295" w:charSpace="-260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5FAAAA" w14:textId="77777777" w:rsidR="00FD6FF7" w:rsidRDefault="00FD6FF7" w:rsidP="007A191F">
      <w:r>
        <w:separator/>
      </w:r>
    </w:p>
  </w:endnote>
  <w:endnote w:type="continuationSeparator" w:id="0">
    <w:p w14:paraId="3EBC3CE8" w14:textId="77777777" w:rsidR="00FD6FF7" w:rsidRDefault="00FD6FF7" w:rsidP="007A1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ＤＦ平成明朝体W3">
    <w:altName w:val="ＭＳ 明朝"/>
    <w:panose1 w:val="00000000000000000000"/>
    <w:charset w:val="80"/>
    <w:family w:val="roman"/>
    <w:notTrueType/>
    <w:pitch w:val="default"/>
  </w:font>
  <w:font w:name="HGSｺﾞｼｯｸM">
    <w:panose1 w:val="020B0600000000000000"/>
    <w:charset w:val="80"/>
    <w:family w:val="modern"/>
    <w:pitch w:val="variable"/>
    <w:sig w:usb0="80000281" w:usb1="28C76CF8"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 w:name="A-OTF 新丸ゴ Pro L">
    <w:altName w:val="ＭＳ ゴシック"/>
    <w:panose1 w:val="00000000000000000000"/>
    <w:charset w:val="80"/>
    <w:family w:val="swiss"/>
    <w:notTrueType/>
    <w:pitch w:val="variable"/>
    <w:sig w:usb0="00000000" w:usb1="68C7FEFF" w:usb2="00000012" w:usb3="00000000" w:csb0="00020005" w:csb1="00000000"/>
  </w:font>
  <w:font w:name="A-OTF 新丸ゴ Pro R">
    <w:altName w:val="ＭＳ ゴシック"/>
    <w:panose1 w:val="00000000000000000000"/>
    <w:charset w:val="80"/>
    <w:family w:val="swiss"/>
    <w:notTrueType/>
    <w:pitch w:val="variable"/>
    <w:sig w:usb0="00000000" w:usb1="68C7FEFF" w:usb2="00000012" w:usb3="00000000" w:csb0="00020005" w:csb1="00000000"/>
  </w:font>
  <w:font w:name="HGPｺﾞｼｯｸE">
    <w:panose1 w:val="020B0900000000000000"/>
    <w:charset w:val="80"/>
    <w:family w:val="modern"/>
    <w:pitch w:val="variable"/>
    <w:sig w:usb0="E00002FF" w:usb1="6AC7FDFB" w:usb2="00000012" w:usb3="00000000" w:csb0="0002009F" w:csb1="00000000"/>
  </w:font>
  <w:font w:name="A-OTF 新ゴ Pro M">
    <w:altName w:val="ＭＳ ゴシック"/>
    <w:panose1 w:val="00000000000000000000"/>
    <w:charset w:val="80"/>
    <w:family w:val="swiss"/>
    <w:notTrueType/>
    <w:pitch w:val="variable"/>
    <w:sig w:usb0="00000000" w:usb1="68C7FEFF" w:usb2="00000012" w:usb3="00000000" w:csb0="00020005" w:csb1="00000000"/>
  </w:font>
  <w:font w:name="A-OTF 新ゴ Pro B">
    <w:altName w:val="ＭＳ ゴシック"/>
    <w:panose1 w:val="00000000000000000000"/>
    <w:charset w:val="80"/>
    <w:family w:val="swiss"/>
    <w:notTrueType/>
    <w:pitch w:val="variable"/>
    <w:sig w:usb0="00000000" w:usb1="68C7FEFF" w:usb2="00000012" w:usb3="00000000" w:csb0="00020005" w:csb1="00000000"/>
  </w:font>
  <w:font w:name="MS UI Gothic">
    <w:panose1 w:val="020B0600070205080204"/>
    <w:charset w:val="80"/>
    <w:family w:val="modern"/>
    <w:pitch w:val="variable"/>
    <w:sig w:usb0="E00002FF" w:usb1="6AC7FDFB"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UD デジタル 教科書体 NP-R">
    <w:panose1 w:val="02020400000000000000"/>
    <w:charset w:val="80"/>
    <w:family w:val="roman"/>
    <w:pitch w:val="variable"/>
    <w:sig w:usb0="800002A3" w:usb1="2AC7ECFA"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780559"/>
      <w:docPartObj>
        <w:docPartGallery w:val="Page Numbers (Bottom of Page)"/>
        <w:docPartUnique/>
      </w:docPartObj>
    </w:sdtPr>
    <w:sdtEndPr/>
    <w:sdtContent>
      <w:p w14:paraId="5C981B79" w14:textId="77777777" w:rsidR="00FD6FF7" w:rsidRDefault="00FD6FF7">
        <w:r>
          <w:fldChar w:fldCharType="begin"/>
        </w:r>
        <w:r>
          <w:instrText xml:space="preserve"> PAGE   \* MERGEFORMAT </w:instrText>
        </w:r>
        <w:r>
          <w:fldChar w:fldCharType="separate"/>
        </w:r>
        <w:r w:rsidRPr="003869F8">
          <w:rPr>
            <w:noProof/>
            <w:lang w:val="ja-JP"/>
          </w:rPr>
          <w:t>84</w:t>
        </w:r>
        <w:r>
          <w:rPr>
            <w:noProof/>
            <w:lang w:val="ja-JP"/>
          </w:rPr>
          <w:fldChar w:fldCharType="end"/>
        </w:r>
      </w:p>
    </w:sdtContent>
  </w:sdt>
  <w:p w14:paraId="5262DAAE" w14:textId="77777777" w:rsidR="00FD6FF7" w:rsidRPr="00822D0A" w:rsidRDefault="00FD6FF7" w:rsidP="00CF0267">
    <w:pPr>
      <w:tabs>
        <w:tab w:val="right" w:pos="8789"/>
      </w:tabs>
      <w:jc w:val="right"/>
      <w:rPr>
        <w:rFonts w:asciiTheme="majorHAnsi" w:hAnsiTheme="majorHAnsi" w:cstheme="majorHAnsi"/>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7254062"/>
      <w:docPartObj>
        <w:docPartGallery w:val="Page Numbers (Bottom of Page)"/>
        <w:docPartUnique/>
      </w:docPartObj>
    </w:sdtPr>
    <w:sdtEndPr/>
    <w:sdtContent>
      <w:p w14:paraId="11A213DF" w14:textId="77777777" w:rsidR="00FD6FF7" w:rsidRDefault="00FD6FF7" w:rsidP="00840ED3">
        <w:pPr>
          <w:jc w:val="center"/>
        </w:pPr>
        <w:r>
          <w:fldChar w:fldCharType="begin"/>
        </w:r>
        <w:r>
          <w:instrText xml:space="preserve"> PAGE   \* MERGEFORMAT </w:instrText>
        </w:r>
        <w:r>
          <w:fldChar w:fldCharType="separate"/>
        </w:r>
        <w:r w:rsidRPr="00055B59">
          <w:rPr>
            <w:noProof/>
            <w:lang w:val="ja-JP"/>
          </w:rPr>
          <w:t>6</w:t>
        </w:r>
        <w:r>
          <w:rPr>
            <w:noProof/>
            <w:lang w:val="ja-JP"/>
          </w:rPr>
          <w:fldChar w:fldCharType="end"/>
        </w:r>
      </w:p>
    </w:sdtContent>
  </w:sdt>
  <w:p w14:paraId="11E0FC93" w14:textId="77777777" w:rsidR="00FD6FF7" w:rsidRPr="00D0702D" w:rsidRDefault="00FD6FF7" w:rsidP="00962E25">
    <w:pPr>
      <w:tabs>
        <w:tab w:val="right" w:pos="9259"/>
        <w:tab w:val="right" w:pos="9850"/>
      </w:tabs>
      <w:jc w:val="left"/>
      <w:rPr>
        <w:rFonts w:asciiTheme="majorHAnsi" w:hAnsiTheme="majorHAnsi" w:cstheme="majorHAnsi"/>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0248768"/>
      <w:docPartObj>
        <w:docPartGallery w:val="Page Numbers (Bottom of Page)"/>
        <w:docPartUnique/>
      </w:docPartObj>
    </w:sdtPr>
    <w:sdtEndPr/>
    <w:sdtContent>
      <w:p w14:paraId="754B6025" w14:textId="077E7504" w:rsidR="00FD6FF7" w:rsidRDefault="00FD6FF7">
        <w:r>
          <w:fldChar w:fldCharType="begin"/>
        </w:r>
        <w:r>
          <w:instrText xml:space="preserve"> PAGE   \* MERGEFORMAT </w:instrText>
        </w:r>
        <w:r>
          <w:fldChar w:fldCharType="separate"/>
        </w:r>
        <w:r w:rsidRPr="003869F8">
          <w:rPr>
            <w:noProof/>
            <w:lang w:val="ja-JP"/>
          </w:rPr>
          <w:t>84</w:t>
        </w:r>
        <w:r>
          <w:rPr>
            <w:noProof/>
            <w:lang w:val="ja-JP"/>
          </w:rPr>
          <w:fldChar w:fldCharType="end"/>
        </w:r>
      </w:p>
    </w:sdtContent>
  </w:sdt>
  <w:p w14:paraId="67B44EF2" w14:textId="77777777" w:rsidR="00FD6FF7" w:rsidRPr="00822D0A" w:rsidRDefault="00FD6FF7" w:rsidP="00CF0267">
    <w:pPr>
      <w:tabs>
        <w:tab w:val="right" w:pos="8789"/>
      </w:tabs>
      <w:jc w:val="right"/>
      <w:rPr>
        <w:rFonts w:asciiTheme="majorHAnsi" w:hAnsiTheme="majorHAnsi" w:cstheme="majorHAnsi"/>
        <w:sz w:val="18"/>
        <w:szCs w:val="18"/>
      </w:rPr>
    </w:pPr>
  </w:p>
  <w:p w14:paraId="441CA199" w14:textId="77777777" w:rsidR="00FD6FF7" w:rsidRDefault="00FD6FF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1234518"/>
      <w:docPartObj>
        <w:docPartGallery w:val="Page Numbers (Bottom of Page)"/>
        <w:docPartUnique/>
      </w:docPartObj>
    </w:sdtPr>
    <w:sdtEndPr/>
    <w:sdtContent>
      <w:p w14:paraId="03B8764E" w14:textId="0BC792FB" w:rsidR="00FD6FF7" w:rsidRDefault="00FD6FF7" w:rsidP="00840ED3">
        <w:pPr>
          <w:jc w:val="center"/>
        </w:pPr>
        <w:r>
          <w:fldChar w:fldCharType="begin"/>
        </w:r>
        <w:r>
          <w:instrText xml:space="preserve"> PAGE   \* MERGEFORMAT </w:instrText>
        </w:r>
        <w:r>
          <w:fldChar w:fldCharType="separate"/>
        </w:r>
        <w:r w:rsidRPr="006E4D1F">
          <w:rPr>
            <w:noProof/>
            <w:lang w:val="ja-JP"/>
          </w:rPr>
          <w:t>60</w:t>
        </w:r>
        <w:r>
          <w:rPr>
            <w:noProof/>
            <w:lang w:val="ja-JP"/>
          </w:rPr>
          <w:fldChar w:fldCharType="end"/>
        </w:r>
      </w:p>
    </w:sdtContent>
  </w:sdt>
  <w:p w14:paraId="569F402A" w14:textId="77777777" w:rsidR="00FD6FF7" w:rsidRPr="00D0702D" w:rsidRDefault="00FD6FF7" w:rsidP="00962E25">
    <w:pPr>
      <w:tabs>
        <w:tab w:val="right" w:pos="9259"/>
        <w:tab w:val="right" w:pos="9850"/>
      </w:tabs>
      <w:jc w:val="left"/>
      <w:rPr>
        <w:rFonts w:asciiTheme="majorHAnsi" w:hAnsiTheme="majorHAnsi" w:cstheme="majorHAnsi"/>
        <w:sz w:val="18"/>
        <w:szCs w:val="18"/>
      </w:rPr>
    </w:pPr>
  </w:p>
  <w:p w14:paraId="16D55AC2" w14:textId="77777777" w:rsidR="00FD6FF7" w:rsidRDefault="00FD6FF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70F94E" w14:textId="77777777" w:rsidR="00FD6FF7" w:rsidRDefault="00FD6FF7" w:rsidP="007A191F">
      <w:r>
        <w:separator/>
      </w:r>
    </w:p>
  </w:footnote>
  <w:footnote w:type="continuationSeparator" w:id="0">
    <w:p w14:paraId="379FC974" w14:textId="77777777" w:rsidR="00FD6FF7" w:rsidRDefault="00FD6FF7" w:rsidP="007A19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5EE70A" w14:textId="77777777" w:rsidR="00FD6FF7" w:rsidRDefault="00FD6FF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E23E5" w14:textId="77777777" w:rsidR="00FD6FF7" w:rsidRDefault="00FD6FF7" w:rsidP="007A191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060B14" w14:textId="329986B5" w:rsidR="00FD6FF7" w:rsidRDefault="00FD6FF7"/>
  <w:p w14:paraId="7E9060F9" w14:textId="77777777" w:rsidR="00FD6FF7" w:rsidRDefault="00FD6FF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675D8" w14:textId="28BE8967" w:rsidR="00FD6FF7" w:rsidRDefault="00FD6FF7" w:rsidP="007A191F"/>
  <w:p w14:paraId="0A8752E5" w14:textId="77777777" w:rsidR="00FD6FF7" w:rsidRDefault="00FD6FF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E6117"/>
    <w:multiLevelType w:val="hybridMultilevel"/>
    <w:tmpl w:val="8AB24BD2"/>
    <w:lvl w:ilvl="0" w:tplc="11B0F282">
      <w:start w:val="1"/>
      <w:numFmt w:val="bullet"/>
      <w:pStyle w:val="a"/>
      <w:lvlText w:val=""/>
      <w:lvlJc w:val="left"/>
      <w:pPr>
        <w:ind w:left="-855" w:hanging="420"/>
      </w:pPr>
      <w:rPr>
        <w:rFonts w:ascii="Wingdings" w:hAnsi="Wingdings" w:hint="default"/>
        <w:color w:val="95B3D7" w:themeColor="accent1" w:themeTint="99"/>
      </w:rPr>
    </w:lvl>
    <w:lvl w:ilvl="1" w:tplc="0409000B" w:tentative="1">
      <w:start w:val="1"/>
      <w:numFmt w:val="bullet"/>
      <w:lvlText w:val=""/>
      <w:lvlJc w:val="left"/>
      <w:pPr>
        <w:ind w:left="-435" w:hanging="420"/>
      </w:pPr>
      <w:rPr>
        <w:rFonts w:ascii="Wingdings" w:hAnsi="Wingdings" w:hint="default"/>
      </w:rPr>
    </w:lvl>
    <w:lvl w:ilvl="2" w:tplc="0409000D" w:tentative="1">
      <w:start w:val="1"/>
      <w:numFmt w:val="bullet"/>
      <w:lvlText w:val=""/>
      <w:lvlJc w:val="left"/>
      <w:pPr>
        <w:ind w:left="-15" w:hanging="420"/>
      </w:pPr>
      <w:rPr>
        <w:rFonts w:ascii="Wingdings" w:hAnsi="Wingdings" w:hint="default"/>
      </w:rPr>
    </w:lvl>
    <w:lvl w:ilvl="3" w:tplc="04090001" w:tentative="1">
      <w:start w:val="1"/>
      <w:numFmt w:val="bullet"/>
      <w:lvlText w:val=""/>
      <w:lvlJc w:val="left"/>
      <w:pPr>
        <w:ind w:left="405" w:hanging="420"/>
      </w:pPr>
      <w:rPr>
        <w:rFonts w:ascii="Wingdings" w:hAnsi="Wingdings" w:hint="default"/>
      </w:rPr>
    </w:lvl>
    <w:lvl w:ilvl="4" w:tplc="0409000B" w:tentative="1">
      <w:start w:val="1"/>
      <w:numFmt w:val="bullet"/>
      <w:lvlText w:val=""/>
      <w:lvlJc w:val="left"/>
      <w:pPr>
        <w:ind w:left="825" w:hanging="420"/>
      </w:pPr>
      <w:rPr>
        <w:rFonts w:ascii="Wingdings" w:hAnsi="Wingdings" w:hint="default"/>
      </w:rPr>
    </w:lvl>
    <w:lvl w:ilvl="5" w:tplc="0409000D" w:tentative="1">
      <w:start w:val="1"/>
      <w:numFmt w:val="bullet"/>
      <w:lvlText w:val=""/>
      <w:lvlJc w:val="left"/>
      <w:pPr>
        <w:ind w:left="1245" w:hanging="420"/>
      </w:pPr>
      <w:rPr>
        <w:rFonts w:ascii="Wingdings" w:hAnsi="Wingdings" w:hint="default"/>
      </w:rPr>
    </w:lvl>
    <w:lvl w:ilvl="6" w:tplc="04090001" w:tentative="1">
      <w:start w:val="1"/>
      <w:numFmt w:val="bullet"/>
      <w:lvlText w:val=""/>
      <w:lvlJc w:val="left"/>
      <w:pPr>
        <w:ind w:left="1665" w:hanging="420"/>
      </w:pPr>
      <w:rPr>
        <w:rFonts w:ascii="Wingdings" w:hAnsi="Wingdings" w:hint="default"/>
      </w:rPr>
    </w:lvl>
    <w:lvl w:ilvl="7" w:tplc="0409000B" w:tentative="1">
      <w:start w:val="1"/>
      <w:numFmt w:val="bullet"/>
      <w:lvlText w:val=""/>
      <w:lvlJc w:val="left"/>
      <w:pPr>
        <w:ind w:left="2085" w:hanging="420"/>
      </w:pPr>
      <w:rPr>
        <w:rFonts w:ascii="Wingdings" w:hAnsi="Wingdings" w:hint="default"/>
      </w:rPr>
    </w:lvl>
    <w:lvl w:ilvl="8" w:tplc="0409000D" w:tentative="1">
      <w:start w:val="1"/>
      <w:numFmt w:val="bullet"/>
      <w:lvlText w:val=""/>
      <w:lvlJc w:val="left"/>
      <w:pPr>
        <w:ind w:left="2505" w:hanging="420"/>
      </w:pPr>
      <w:rPr>
        <w:rFonts w:ascii="Wingdings" w:hAnsi="Wingdings" w:hint="default"/>
      </w:rPr>
    </w:lvl>
  </w:abstractNum>
  <w:abstractNum w:abstractNumId="1" w15:restartNumberingAfterBreak="0">
    <w:nsid w:val="05D207A3"/>
    <w:multiLevelType w:val="hybridMultilevel"/>
    <w:tmpl w:val="7CBCBD86"/>
    <w:lvl w:ilvl="0" w:tplc="A4EC7F7C">
      <w:numFmt w:val="bullet"/>
      <w:lvlText w:val="•"/>
      <w:lvlJc w:val="left"/>
      <w:pPr>
        <w:ind w:left="420" w:hanging="420"/>
      </w:pPr>
      <w:rPr>
        <w:rFonts w:ascii="HG丸ｺﾞｼｯｸM-PRO" w:eastAsia="HG丸ｺﾞｼｯｸM-PRO" w:hAnsi="HG丸ｺﾞｼｯｸM-PRO" w:cs="Times New Roman" w:hint="eastAsia"/>
        <w:sz w:val="21"/>
        <w:szCs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7C060C4"/>
    <w:multiLevelType w:val="hybridMultilevel"/>
    <w:tmpl w:val="87D6B564"/>
    <w:lvl w:ilvl="0" w:tplc="9394F83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8832039"/>
    <w:multiLevelType w:val="hybridMultilevel"/>
    <w:tmpl w:val="CC267560"/>
    <w:lvl w:ilvl="0" w:tplc="A4EC7F7C">
      <w:numFmt w:val="bullet"/>
      <w:lvlText w:val="•"/>
      <w:lvlJc w:val="left"/>
      <w:pPr>
        <w:ind w:left="169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29D1DB8"/>
    <w:multiLevelType w:val="hybridMultilevel"/>
    <w:tmpl w:val="4EF2FE42"/>
    <w:lvl w:ilvl="0" w:tplc="333C0C40">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5" w15:restartNumberingAfterBreak="0">
    <w:nsid w:val="243E0963"/>
    <w:multiLevelType w:val="hybridMultilevel"/>
    <w:tmpl w:val="552E327A"/>
    <w:lvl w:ilvl="0" w:tplc="D3423C96">
      <w:start w:val="1"/>
      <w:numFmt w:val="bullet"/>
      <w:pStyle w:val="a0"/>
      <w:lvlText w:val=""/>
      <w:lvlJc w:val="left"/>
      <w:pPr>
        <w:ind w:left="420" w:hanging="420"/>
      </w:pPr>
      <w:rPr>
        <w:rFonts w:ascii="Wingdings" w:eastAsia="HG丸ｺﾞｼｯｸM-PRO" w:hAnsi="Wingdings" w:hint="default"/>
        <w:sz w:val="21"/>
        <w:szCs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8502FEC"/>
    <w:multiLevelType w:val="multilevel"/>
    <w:tmpl w:val="2710FB78"/>
    <w:lvl w:ilvl="0">
      <w:start w:val="1"/>
      <w:numFmt w:val="bullet"/>
      <w:pStyle w:val="a1"/>
      <w:lvlText w:val=""/>
      <w:lvlJc w:val="left"/>
      <w:pPr>
        <w:tabs>
          <w:tab w:val="num" w:pos="318"/>
        </w:tabs>
        <w:ind w:left="318" w:hanging="318"/>
      </w:pPr>
      <w:rPr>
        <w:rFonts w:ascii="Wingdings" w:hAnsi="Wingdings" w:hint="default"/>
        <w:color w:val="7F7F7F" w:themeColor="text1" w:themeTint="80"/>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2EFD6620"/>
    <w:multiLevelType w:val="hybridMultilevel"/>
    <w:tmpl w:val="E05E13F2"/>
    <w:lvl w:ilvl="0" w:tplc="AC0A9E46">
      <w:start w:val="1"/>
      <w:numFmt w:val="bullet"/>
      <w:lvlText w:val=""/>
      <w:lvlJc w:val="left"/>
      <w:pPr>
        <w:ind w:left="420" w:hanging="420"/>
      </w:pPr>
      <w:rPr>
        <w:rFonts w:ascii="Wingdings" w:hAnsi="Wingdings" w:hint="default"/>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04A36D0"/>
    <w:multiLevelType w:val="hybridMultilevel"/>
    <w:tmpl w:val="7DB2B01E"/>
    <w:lvl w:ilvl="0" w:tplc="E5605098">
      <w:start w:val="1"/>
      <w:numFmt w:val="bullet"/>
      <w:lvlText w:val=""/>
      <w:lvlJc w:val="left"/>
      <w:pPr>
        <w:ind w:left="420" w:hanging="420"/>
      </w:pPr>
      <w:rPr>
        <w:rFonts w:ascii="Wingdings" w:hAnsi="Wingdings" w:hint="default"/>
        <w:sz w:val="21"/>
        <w:szCs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2E82FA3"/>
    <w:multiLevelType w:val="hybridMultilevel"/>
    <w:tmpl w:val="62F47F40"/>
    <w:lvl w:ilvl="0" w:tplc="B8400462">
      <w:start w:val="1"/>
      <w:numFmt w:val="decimalFullWidth"/>
      <w:lvlText w:val="（%1）"/>
      <w:lvlJc w:val="left"/>
      <w:pPr>
        <w:ind w:left="1050" w:hanging="72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0" w15:restartNumberingAfterBreak="0">
    <w:nsid w:val="33352F8F"/>
    <w:multiLevelType w:val="hybridMultilevel"/>
    <w:tmpl w:val="F18401DE"/>
    <w:lvl w:ilvl="0" w:tplc="05587C2A">
      <w:start w:val="1"/>
      <w:numFmt w:val="bullet"/>
      <w:pStyle w:val="01"/>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3DE16FB"/>
    <w:multiLevelType w:val="hybridMultilevel"/>
    <w:tmpl w:val="2968C284"/>
    <w:lvl w:ilvl="0" w:tplc="B72A5C00">
      <w:start w:val="1"/>
      <w:numFmt w:val="bullet"/>
      <w:lvlText w:val=""/>
      <w:lvlJc w:val="left"/>
      <w:pPr>
        <w:ind w:left="420" w:hanging="420"/>
      </w:pPr>
      <w:rPr>
        <w:rFonts w:ascii="Wingdings" w:hAnsi="Wingdings" w:hint="default"/>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B4328AC"/>
    <w:multiLevelType w:val="multilevel"/>
    <w:tmpl w:val="C748ACEC"/>
    <w:lvl w:ilvl="0">
      <w:start w:val="1"/>
      <w:numFmt w:val="upperRoman"/>
      <w:lvlText w:val="%1."/>
      <w:lvlJc w:val="left"/>
      <w:pPr>
        <w:tabs>
          <w:tab w:val="num" w:pos="692"/>
        </w:tabs>
        <w:ind w:left="692" w:hanging="692"/>
      </w:pPr>
      <w:rPr>
        <w:rFonts w:asciiTheme="majorEastAsia" w:eastAsiaTheme="majorEastAsia" w:hAnsiTheme="majorEastAsia" w:hint="eastAsia"/>
        <w:b w:val="0"/>
        <w:bCs w:val="0"/>
        <w:i w:val="0"/>
        <w:iCs w:val="0"/>
        <w:caps w:val="0"/>
        <w:smallCaps w:val="0"/>
        <w:strike w:val="0"/>
        <w:dstrike w:val="0"/>
        <w:vanish w:val="0"/>
        <w:color w:val="auto"/>
        <w:spacing w:val="0"/>
        <w:w w:val="100"/>
        <w:position w:val="0"/>
        <w:sz w:val="32"/>
        <w:u w:val="none"/>
        <w:vertAlign w:val="baseline"/>
        <w:em w:val="none"/>
        <w:lang w:val="en-US"/>
      </w:rPr>
    </w:lvl>
    <w:lvl w:ilvl="1">
      <w:start w:val="1"/>
      <w:numFmt w:val="decimalFullWidth"/>
      <w:lvlText w:val="%2"/>
      <w:lvlJc w:val="left"/>
      <w:pPr>
        <w:tabs>
          <w:tab w:val="num" w:pos="709"/>
        </w:tabs>
        <w:ind w:left="709" w:hanging="53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FullWidth"/>
      <w:lvlText w:val="（%3）"/>
      <w:lvlJc w:val="right"/>
      <w:pPr>
        <w:tabs>
          <w:tab w:val="num" w:pos="709"/>
        </w:tabs>
        <w:ind w:left="709" w:hanging="199"/>
      </w:pPr>
      <w:rPr>
        <w:rFonts w:ascii="ＭＳ Ｐゴシック" w:eastAsia="ＭＳ Ｐゴシック" w:hAnsi="ＭＳ Ｐゴシック" w:cs="Times New Roman" w:hint="eastAsia"/>
        <w:b w:val="0"/>
        <w:bCs w:val="0"/>
        <w:i w:val="0"/>
        <w:iCs w:val="0"/>
        <w:caps w:val="0"/>
        <w:smallCaps w:val="0"/>
        <w:strike w:val="0"/>
        <w:dstrike w:val="0"/>
        <w:vanish w:val="0"/>
        <w:color w:val="000000" w:themeColor="text1"/>
        <w:spacing w:val="0"/>
        <w:position w:val="0"/>
        <w:sz w:val="24"/>
        <w:u w:val="none"/>
        <w:vertAlign w:val="baseline"/>
        <w:em w:val="none"/>
        <w:lang w:val="en-US"/>
      </w:rPr>
    </w:lvl>
    <w:lvl w:ilvl="3">
      <w:start w:val="1"/>
      <w:numFmt w:val="decimalEnclosedCircle"/>
      <w:lvlText w:val="%4"/>
      <w:lvlJc w:val="right"/>
      <w:pPr>
        <w:tabs>
          <w:tab w:val="num" w:pos="709"/>
        </w:tabs>
        <w:ind w:left="709" w:hanging="199"/>
      </w:pPr>
      <w:rPr>
        <w:rFonts w:ascii="Arial" w:eastAsia="ＭＳ ゴシック" w:hAnsi="Arial" w:cs="Times New Roman" w:hint="default"/>
        <w:b w:val="0"/>
        <w:bCs w:val="0"/>
        <w:i w:val="0"/>
        <w:iCs w:val="0"/>
        <w:caps w:val="0"/>
        <w:smallCaps w:val="0"/>
        <w:strike w:val="0"/>
        <w:dstrike w:val="0"/>
        <w:noProof w:val="0"/>
        <w:snapToGrid/>
        <w:vanish w:val="0"/>
        <w:color w:val="000000" w:themeColor="text1"/>
        <w:spacing w:val="0"/>
        <w:w w:val="100"/>
        <w:kern w:val="2"/>
        <w:position w:val="0"/>
        <w:sz w:val="22"/>
        <w:szCs w:val="0"/>
        <w:u w:val="none"/>
        <w:vertAlign w:val="baseline"/>
        <w:em w:val="none"/>
      </w:rPr>
    </w:lvl>
    <w:lvl w:ilvl="4">
      <w:start w:val="1"/>
      <w:numFmt w:val="aiueoFullWidth"/>
      <w:lvlText w:val="%5."/>
      <w:lvlJc w:val="right"/>
      <w:pPr>
        <w:tabs>
          <w:tab w:val="num" w:pos="709"/>
        </w:tabs>
        <w:ind w:left="709" w:hanging="142"/>
      </w:pPr>
      <w:rPr>
        <w:rFonts w:ascii="Times New Roman" w:hAnsi="Times New Roman" w:cs="Times New Roman" w:hint="eastAsia"/>
        <w:b/>
        <w:bCs w:val="0"/>
        <w:i w:val="0"/>
        <w:iCs w:val="0"/>
        <w:caps w:val="0"/>
        <w:smallCaps w:val="0"/>
        <w:strike w:val="0"/>
        <w:dstrike w:val="0"/>
        <w:noProof w:val="0"/>
        <w:snapToGrid w:val="0"/>
        <w:vanish w:val="0"/>
        <w:color w:val="365F91" w:themeColor="accent1" w:themeShade="BF"/>
        <w:spacing w:val="0"/>
        <w:w w:val="0"/>
        <w:kern w:val="0"/>
        <w:position w:val="0"/>
        <w:szCs w:val="0"/>
        <w:u w:val="none"/>
        <w:vertAlign w:val="baseline"/>
        <w:em w:val="none"/>
      </w:rPr>
    </w:lvl>
    <w:lvl w:ilvl="5">
      <w:start w:val="1"/>
      <w:numFmt w:val="lowerRoman"/>
      <w:pStyle w:val="6"/>
      <w:lvlText w:val="%6)"/>
      <w:lvlJc w:val="right"/>
      <w:pPr>
        <w:tabs>
          <w:tab w:val="num" w:pos="1021"/>
        </w:tabs>
        <w:ind w:left="1021" w:hanging="199"/>
      </w:pPr>
      <w:rPr>
        <w:rFonts w:ascii="Arial" w:eastAsia="ＭＳ ゴシック" w:hAnsi="Arial" w:hint="default"/>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3" w15:restartNumberingAfterBreak="0">
    <w:nsid w:val="3F6B20C7"/>
    <w:multiLevelType w:val="hybridMultilevel"/>
    <w:tmpl w:val="51DCC20C"/>
    <w:lvl w:ilvl="0" w:tplc="C00C0EDC">
      <w:start w:val="1"/>
      <w:numFmt w:val="bullet"/>
      <w:lvlText w:val=""/>
      <w:lvlJc w:val="left"/>
      <w:pPr>
        <w:tabs>
          <w:tab w:val="num" w:pos="720"/>
        </w:tabs>
        <w:ind w:left="720" w:hanging="360"/>
      </w:pPr>
      <w:rPr>
        <w:rFonts w:ascii="Wingdings" w:hAnsi="Wingdings" w:hint="default"/>
      </w:rPr>
    </w:lvl>
    <w:lvl w:ilvl="1" w:tplc="521EBB6A" w:tentative="1">
      <w:start w:val="1"/>
      <w:numFmt w:val="bullet"/>
      <w:lvlText w:val=""/>
      <w:lvlJc w:val="left"/>
      <w:pPr>
        <w:tabs>
          <w:tab w:val="num" w:pos="1440"/>
        </w:tabs>
        <w:ind w:left="1440" w:hanging="360"/>
      </w:pPr>
      <w:rPr>
        <w:rFonts w:ascii="Wingdings" w:hAnsi="Wingdings" w:hint="default"/>
      </w:rPr>
    </w:lvl>
    <w:lvl w:ilvl="2" w:tplc="62608EF8" w:tentative="1">
      <w:start w:val="1"/>
      <w:numFmt w:val="bullet"/>
      <w:lvlText w:val=""/>
      <w:lvlJc w:val="left"/>
      <w:pPr>
        <w:tabs>
          <w:tab w:val="num" w:pos="2160"/>
        </w:tabs>
        <w:ind w:left="2160" w:hanging="360"/>
      </w:pPr>
      <w:rPr>
        <w:rFonts w:ascii="Wingdings" w:hAnsi="Wingdings" w:hint="default"/>
      </w:rPr>
    </w:lvl>
    <w:lvl w:ilvl="3" w:tplc="5A4A6020" w:tentative="1">
      <w:start w:val="1"/>
      <w:numFmt w:val="bullet"/>
      <w:lvlText w:val=""/>
      <w:lvlJc w:val="left"/>
      <w:pPr>
        <w:tabs>
          <w:tab w:val="num" w:pos="2880"/>
        </w:tabs>
        <w:ind w:left="2880" w:hanging="360"/>
      </w:pPr>
      <w:rPr>
        <w:rFonts w:ascii="Wingdings" w:hAnsi="Wingdings" w:hint="default"/>
      </w:rPr>
    </w:lvl>
    <w:lvl w:ilvl="4" w:tplc="36281A92" w:tentative="1">
      <w:start w:val="1"/>
      <w:numFmt w:val="bullet"/>
      <w:lvlText w:val=""/>
      <w:lvlJc w:val="left"/>
      <w:pPr>
        <w:tabs>
          <w:tab w:val="num" w:pos="3600"/>
        </w:tabs>
        <w:ind w:left="3600" w:hanging="360"/>
      </w:pPr>
      <w:rPr>
        <w:rFonts w:ascii="Wingdings" w:hAnsi="Wingdings" w:hint="default"/>
      </w:rPr>
    </w:lvl>
    <w:lvl w:ilvl="5" w:tplc="D8C8E874" w:tentative="1">
      <w:start w:val="1"/>
      <w:numFmt w:val="bullet"/>
      <w:lvlText w:val=""/>
      <w:lvlJc w:val="left"/>
      <w:pPr>
        <w:tabs>
          <w:tab w:val="num" w:pos="4320"/>
        </w:tabs>
        <w:ind w:left="4320" w:hanging="360"/>
      </w:pPr>
      <w:rPr>
        <w:rFonts w:ascii="Wingdings" w:hAnsi="Wingdings" w:hint="default"/>
      </w:rPr>
    </w:lvl>
    <w:lvl w:ilvl="6" w:tplc="2A2C4DE0" w:tentative="1">
      <w:start w:val="1"/>
      <w:numFmt w:val="bullet"/>
      <w:lvlText w:val=""/>
      <w:lvlJc w:val="left"/>
      <w:pPr>
        <w:tabs>
          <w:tab w:val="num" w:pos="5040"/>
        </w:tabs>
        <w:ind w:left="5040" w:hanging="360"/>
      </w:pPr>
      <w:rPr>
        <w:rFonts w:ascii="Wingdings" w:hAnsi="Wingdings" w:hint="default"/>
      </w:rPr>
    </w:lvl>
    <w:lvl w:ilvl="7" w:tplc="DD9437D0" w:tentative="1">
      <w:start w:val="1"/>
      <w:numFmt w:val="bullet"/>
      <w:lvlText w:val=""/>
      <w:lvlJc w:val="left"/>
      <w:pPr>
        <w:tabs>
          <w:tab w:val="num" w:pos="5760"/>
        </w:tabs>
        <w:ind w:left="5760" w:hanging="360"/>
      </w:pPr>
      <w:rPr>
        <w:rFonts w:ascii="Wingdings" w:hAnsi="Wingdings" w:hint="default"/>
      </w:rPr>
    </w:lvl>
    <w:lvl w:ilvl="8" w:tplc="854A0748"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2DF15BD"/>
    <w:multiLevelType w:val="hybridMultilevel"/>
    <w:tmpl w:val="A498F9A6"/>
    <w:lvl w:ilvl="0" w:tplc="CD48C61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5" w15:restartNumberingAfterBreak="0">
    <w:nsid w:val="46C52528"/>
    <w:multiLevelType w:val="hybridMultilevel"/>
    <w:tmpl w:val="C3A8B492"/>
    <w:lvl w:ilvl="0" w:tplc="E7949B92">
      <w:start w:val="1"/>
      <w:numFmt w:val="bullet"/>
      <w:lvlText w:val=""/>
      <w:lvlJc w:val="left"/>
      <w:pPr>
        <w:tabs>
          <w:tab w:val="num" w:pos="720"/>
        </w:tabs>
        <w:ind w:left="720" w:hanging="360"/>
      </w:pPr>
      <w:rPr>
        <w:rFonts w:ascii="Wingdings" w:hAnsi="Wingdings" w:hint="default"/>
      </w:rPr>
    </w:lvl>
    <w:lvl w:ilvl="1" w:tplc="C12AE298" w:tentative="1">
      <w:start w:val="1"/>
      <w:numFmt w:val="bullet"/>
      <w:lvlText w:val=""/>
      <w:lvlJc w:val="left"/>
      <w:pPr>
        <w:tabs>
          <w:tab w:val="num" w:pos="1440"/>
        </w:tabs>
        <w:ind w:left="1440" w:hanging="360"/>
      </w:pPr>
      <w:rPr>
        <w:rFonts w:ascii="Wingdings" w:hAnsi="Wingdings" w:hint="default"/>
      </w:rPr>
    </w:lvl>
    <w:lvl w:ilvl="2" w:tplc="7F182664" w:tentative="1">
      <w:start w:val="1"/>
      <w:numFmt w:val="bullet"/>
      <w:lvlText w:val=""/>
      <w:lvlJc w:val="left"/>
      <w:pPr>
        <w:tabs>
          <w:tab w:val="num" w:pos="2160"/>
        </w:tabs>
        <w:ind w:left="2160" w:hanging="360"/>
      </w:pPr>
      <w:rPr>
        <w:rFonts w:ascii="Wingdings" w:hAnsi="Wingdings" w:hint="default"/>
      </w:rPr>
    </w:lvl>
    <w:lvl w:ilvl="3" w:tplc="4632613E" w:tentative="1">
      <w:start w:val="1"/>
      <w:numFmt w:val="bullet"/>
      <w:lvlText w:val=""/>
      <w:lvlJc w:val="left"/>
      <w:pPr>
        <w:tabs>
          <w:tab w:val="num" w:pos="2880"/>
        </w:tabs>
        <w:ind w:left="2880" w:hanging="360"/>
      </w:pPr>
      <w:rPr>
        <w:rFonts w:ascii="Wingdings" w:hAnsi="Wingdings" w:hint="default"/>
      </w:rPr>
    </w:lvl>
    <w:lvl w:ilvl="4" w:tplc="F202015C" w:tentative="1">
      <w:start w:val="1"/>
      <w:numFmt w:val="bullet"/>
      <w:lvlText w:val=""/>
      <w:lvlJc w:val="left"/>
      <w:pPr>
        <w:tabs>
          <w:tab w:val="num" w:pos="3600"/>
        </w:tabs>
        <w:ind w:left="3600" w:hanging="360"/>
      </w:pPr>
      <w:rPr>
        <w:rFonts w:ascii="Wingdings" w:hAnsi="Wingdings" w:hint="default"/>
      </w:rPr>
    </w:lvl>
    <w:lvl w:ilvl="5" w:tplc="9D926EEA" w:tentative="1">
      <w:start w:val="1"/>
      <w:numFmt w:val="bullet"/>
      <w:lvlText w:val=""/>
      <w:lvlJc w:val="left"/>
      <w:pPr>
        <w:tabs>
          <w:tab w:val="num" w:pos="4320"/>
        </w:tabs>
        <w:ind w:left="4320" w:hanging="360"/>
      </w:pPr>
      <w:rPr>
        <w:rFonts w:ascii="Wingdings" w:hAnsi="Wingdings" w:hint="default"/>
      </w:rPr>
    </w:lvl>
    <w:lvl w:ilvl="6" w:tplc="99747988" w:tentative="1">
      <w:start w:val="1"/>
      <w:numFmt w:val="bullet"/>
      <w:lvlText w:val=""/>
      <w:lvlJc w:val="left"/>
      <w:pPr>
        <w:tabs>
          <w:tab w:val="num" w:pos="5040"/>
        </w:tabs>
        <w:ind w:left="5040" w:hanging="360"/>
      </w:pPr>
      <w:rPr>
        <w:rFonts w:ascii="Wingdings" w:hAnsi="Wingdings" w:hint="default"/>
      </w:rPr>
    </w:lvl>
    <w:lvl w:ilvl="7" w:tplc="ECEE2A72" w:tentative="1">
      <w:start w:val="1"/>
      <w:numFmt w:val="bullet"/>
      <w:lvlText w:val=""/>
      <w:lvlJc w:val="left"/>
      <w:pPr>
        <w:tabs>
          <w:tab w:val="num" w:pos="5760"/>
        </w:tabs>
        <w:ind w:left="5760" w:hanging="360"/>
      </w:pPr>
      <w:rPr>
        <w:rFonts w:ascii="Wingdings" w:hAnsi="Wingdings" w:hint="default"/>
      </w:rPr>
    </w:lvl>
    <w:lvl w:ilvl="8" w:tplc="B89E227E"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C575B56"/>
    <w:multiLevelType w:val="hybridMultilevel"/>
    <w:tmpl w:val="110083CC"/>
    <w:lvl w:ilvl="0" w:tplc="CCC0800C">
      <w:start w:val="1"/>
      <w:numFmt w:val="bullet"/>
      <w:pStyle w:val="1"/>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F5F3653"/>
    <w:multiLevelType w:val="multilevel"/>
    <w:tmpl w:val="D42C3EFE"/>
    <w:lvl w:ilvl="0">
      <w:start w:val="1"/>
      <w:numFmt w:val="bullet"/>
      <w:pStyle w:val="a2"/>
      <w:lvlText w:val=""/>
      <w:lvlJc w:val="left"/>
      <w:pPr>
        <w:tabs>
          <w:tab w:val="num" w:pos="692"/>
        </w:tabs>
        <w:ind w:left="692" w:hanging="550"/>
      </w:pPr>
      <w:rPr>
        <w:rFonts w:ascii="Wingdings" w:hAnsi="Wingdings" w:hint="default"/>
        <w:b w:val="0"/>
        <w:i w:val="0"/>
        <w:color w:val="365F91" w:themeColor="accent1" w:themeShade="BF"/>
        <w:sz w:val="40"/>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8" w15:restartNumberingAfterBreak="0">
    <w:nsid w:val="508F4AE8"/>
    <w:multiLevelType w:val="multilevel"/>
    <w:tmpl w:val="A316FE60"/>
    <w:styleLink w:val="a3"/>
    <w:lvl w:ilvl="0">
      <w:start w:val="1"/>
      <w:numFmt w:val="decimalFullWidth"/>
      <w:lvlText w:val="第%1章"/>
      <w:lvlJc w:val="left"/>
      <w:pPr>
        <w:ind w:left="420" w:hanging="420"/>
      </w:pPr>
      <w:rPr>
        <w:rFonts w:eastAsia="Meiryo UI" w:hint="eastAsia"/>
        <w:b/>
        <w:i w:val="0"/>
        <w:color w:val="0068B7"/>
        <w:sz w:val="24"/>
      </w:rPr>
    </w:lvl>
    <w:lvl w:ilvl="1">
      <w:start w:val="1"/>
      <w:numFmt w:val="decimalFullWidth"/>
      <w:lvlText w:val="%2."/>
      <w:lvlJc w:val="left"/>
      <w:pPr>
        <w:ind w:left="567" w:hanging="567"/>
      </w:pPr>
      <w:rPr>
        <w:rFonts w:eastAsia="Meiryo UI" w:hint="eastAsia"/>
        <w:b/>
        <w:sz w:val="22"/>
        <w:lang w:val="en-US"/>
      </w:rPr>
    </w:lvl>
    <w:lvl w:ilvl="2">
      <w:start w:val="1"/>
      <w:numFmt w:val="decimalFullWidth"/>
      <w:suff w:val="nothing"/>
      <w:lvlText w:val="%2-%3．"/>
      <w:lvlJc w:val="left"/>
      <w:pPr>
        <w:ind w:left="851" w:hanging="851"/>
      </w:pPr>
      <w:rPr>
        <w:rFonts w:eastAsia="Meiryo UI" w:hint="eastAsia"/>
        <w:sz w:val="21"/>
      </w:rPr>
    </w:lvl>
    <w:lvl w:ilvl="3">
      <w:start w:val="1"/>
      <w:numFmt w:val="decimalEnclosedCircle"/>
      <w:lvlText w:val="%4"/>
      <w:lvlJc w:val="left"/>
      <w:pPr>
        <w:tabs>
          <w:tab w:val="num" w:pos="567"/>
        </w:tabs>
        <w:ind w:left="0" w:firstLine="227"/>
      </w:pPr>
      <w:rPr>
        <w:rFonts w:eastAsia="Meiryo UI" w:hint="eastAsia"/>
        <w:sz w:val="20"/>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9" w15:restartNumberingAfterBreak="0">
    <w:nsid w:val="58A04B49"/>
    <w:multiLevelType w:val="hybridMultilevel"/>
    <w:tmpl w:val="B6708078"/>
    <w:lvl w:ilvl="0" w:tplc="D220917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0" w15:restartNumberingAfterBreak="0">
    <w:nsid w:val="5D415EF2"/>
    <w:multiLevelType w:val="hybridMultilevel"/>
    <w:tmpl w:val="B0B81550"/>
    <w:lvl w:ilvl="0" w:tplc="030C2BEA">
      <w:start w:val="1"/>
      <w:numFmt w:val="bullet"/>
      <w:lvlText w:val=""/>
      <w:lvlJc w:val="left"/>
      <w:pPr>
        <w:ind w:left="420" w:hanging="420"/>
      </w:pPr>
      <w:rPr>
        <w:rFonts w:ascii="Wingdings" w:hAnsi="Wingdings" w:hint="default"/>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03A605B"/>
    <w:multiLevelType w:val="multilevel"/>
    <w:tmpl w:val="CA688D28"/>
    <w:lvl w:ilvl="0">
      <w:start w:val="1"/>
      <w:numFmt w:val="bullet"/>
      <w:pStyle w:val="a4"/>
      <w:lvlText w:val=""/>
      <w:lvlJc w:val="left"/>
      <w:pPr>
        <w:tabs>
          <w:tab w:val="num" w:pos="624"/>
        </w:tabs>
        <w:ind w:left="624" w:hanging="340"/>
      </w:pPr>
      <w:rPr>
        <w:rFonts w:ascii="Wingdings" w:hAnsi="Wingdings" w:hint="default"/>
        <w:b w:val="0"/>
        <w:i w:val="0"/>
        <w:color w:val="auto"/>
        <w:sz w:val="18"/>
      </w:rPr>
    </w:lvl>
    <w:lvl w:ilvl="1">
      <w:start w:val="1"/>
      <w:numFmt w:val="bullet"/>
      <w:lvlText w:val=""/>
      <w:lvlJc w:val="left"/>
      <w:pPr>
        <w:ind w:left="1679" w:hanging="420"/>
      </w:pPr>
      <w:rPr>
        <w:rFonts w:ascii="Wingdings" w:hAnsi="Wingdings" w:hint="default"/>
      </w:rPr>
    </w:lvl>
    <w:lvl w:ilvl="2">
      <w:start w:val="1"/>
      <w:numFmt w:val="bullet"/>
      <w:lvlText w:val=""/>
      <w:lvlJc w:val="left"/>
      <w:pPr>
        <w:ind w:left="2099" w:hanging="420"/>
      </w:pPr>
      <w:rPr>
        <w:rFonts w:ascii="Wingdings" w:hAnsi="Wingdings" w:hint="default"/>
      </w:rPr>
    </w:lvl>
    <w:lvl w:ilvl="3">
      <w:start w:val="1"/>
      <w:numFmt w:val="bullet"/>
      <w:lvlText w:val=""/>
      <w:lvlJc w:val="left"/>
      <w:pPr>
        <w:ind w:left="2519" w:hanging="420"/>
      </w:pPr>
      <w:rPr>
        <w:rFonts w:ascii="Wingdings" w:hAnsi="Wingdings" w:hint="default"/>
      </w:rPr>
    </w:lvl>
    <w:lvl w:ilvl="4">
      <w:start w:val="1"/>
      <w:numFmt w:val="bullet"/>
      <w:lvlText w:val=""/>
      <w:lvlJc w:val="left"/>
      <w:pPr>
        <w:ind w:left="2939" w:hanging="420"/>
      </w:pPr>
      <w:rPr>
        <w:rFonts w:ascii="Wingdings" w:hAnsi="Wingdings" w:hint="default"/>
      </w:rPr>
    </w:lvl>
    <w:lvl w:ilvl="5">
      <w:start w:val="1"/>
      <w:numFmt w:val="bullet"/>
      <w:lvlText w:val=""/>
      <w:lvlJc w:val="left"/>
      <w:pPr>
        <w:ind w:left="3359" w:hanging="420"/>
      </w:pPr>
      <w:rPr>
        <w:rFonts w:ascii="Wingdings" w:hAnsi="Wingdings" w:hint="default"/>
      </w:rPr>
    </w:lvl>
    <w:lvl w:ilvl="6">
      <w:start w:val="1"/>
      <w:numFmt w:val="bullet"/>
      <w:lvlText w:val=""/>
      <w:lvlJc w:val="left"/>
      <w:pPr>
        <w:ind w:left="3779" w:hanging="420"/>
      </w:pPr>
      <w:rPr>
        <w:rFonts w:ascii="Wingdings" w:hAnsi="Wingdings" w:hint="default"/>
      </w:rPr>
    </w:lvl>
    <w:lvl w:ilvl="7">
      <w:start w:val="1"/>
      <w:numFmt w:val="bullet"/>
      <w:lvlText w:val=""/>
      <w:lvlJc w:val="left"/>
      <w:pPr>
        <w:ind w:left="4199" w:hanging="420"/>
      </w:pPr>
      <w:rPr>
        <w:rFonts w:ascii="Wingdings" w:hAnsi="Wingdings" w:hint="default"/>
      </w:rPr>
    </w:lvl>
    <w:lvl w:ilvl="8">
      <w:start w:val="1"/>
      <w:numFmt w:val="bullet"/>
      <w:lvlText w:val=""/>
      <w:lvlJc w:val="left"/>
      <w:pPr>
        <w:ind w:left="4619" w:hanging="420"/>
      </w:pPr>
      <w:rPr>
        <w:rFonts w:ascii="Wingdings" w:hAnsi="Wingdings" w:hint="default"/>
      </w:rPr>
    </w:lvl>
  </w:abstractNum>
  <w:abstractNum w:abstractNumId="22" w15:restartNumberingAfterBreak="0">
    <w:nsid w:val="605743C9"/>
    <w:multiLevelType w:val="hybridMultilevel"/>
    <w:tmpl w:val="5E008DFE"/>
    <w:lvl w:ilvl="0" w:tplc="7D545BC8">
      <w:start w:val="1"/>
      <w:numFmt w:val="decimalFullWidth"/>
      <w:lvlText w:val="（%1）"/>
      <w:lvlJc w:val="left"/>
      <w:pPr>
        <w:ind w:left="1050" w:hanging="72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3" w15:restartNumberingAfterBreak="0">
    <w:nsid w:val="65CD3F32"/>
    <w:multiLevelType w:val="hybridMultilevel"/>
    <w:tmpl w:val="AD66B59A"/>
    <w:lvl w:ilvl="0" w:tplc="5ABC794A">
      <w:start w:val="1"/>
      <w:numFmt w:val="bullet"/>
      <w:pStyle w:val="a5"/>
      <w:lvlText w:val="·"/>
      <w:lvlJc w:val="left"/>
      <w:pPr>
        <w:ind w:left="630" w:hanging="420"/>
      </w:pPr>
      <w:rPr>
        <w:rFonts w:ascii="メイリオ" w:eastAsia="メイリオ" w:hAnsi="メイリオ" w:hint="eastAsia"/>
        <w:lang w:val="en-US"/>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4" w15:restartNumberingAfterBreak="0">
    <w:nsid w:val="69EF4279"/>
    <w:multiLevelType w:val="hybridMultilevel"/>
    <w:tmpl w:val="C6FC256C"/>
    <w:lvl w:ilvl="0" w:tplc="298889A6">
      <w:start w:val="1"/>
      <w:numFmt w:val="bullet"/>
      <w:pStyle w:val="a6"/>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5" w15:restartNumberingAfterBreak="0">
    <w:nsid w:val="6F485CF1"/>
    <w:multiLevelType w:val="multilevel"/>
    <w:tmpl w:val="6C883C96"/>
    <w:lvl w:ilvl="0">
      <w:start w:val="1"/>
      <w:numFmt w:val="decimal"/>
      <w:suff w:val="space"/>
      <w:lvlText w:val="%1. "/>
      <w:lvlJc w:val="left"/>
      <w:pPr>
        <w:ind w:left="425" w:hanging="425"/>
      </w:pPr>
      <w:rPr>
        <w:rFonts w:ascii="HGP創英角ｺﾞｼｯｸUB" w:eastAsia="HGP創英角ｺﾞｼｯｸUB" w:hAnsiTheme="majorHAnsi" w:hint="eastAsia"/>
        <w:b w:val="0"/>
        <w:i w:val="0"/>
        <w:snapToGrid/>
        <w:color w:val="auto"/>
        <w:kern w:val="22"/>
        <w:sz w:val="22"/>
        <w:u w:val="none"/>
      </w:rPr>
    </w:lvl>
    <w:lvl w:ilvl="1">
      <w:start w:val="1"/>
      <w:numFmt w:val="decimal"/>
      <w:suff w:val="space"/>
      <w:lvlText w:val="%1.%2 "/>
      <w:lvlJc w:val="left"/>
      <w:pPr>
        <w:ind w:left="851" w:hanging="851"/>
      </w:pPr>
      <w:rPr>
        <w:rFonts w:ascii="HGP創英角ｺﾞｼｯｸUB" w:eastAsia="HGP創英角ｺﾞｼｯｸUB" w:hAnsiTheme="majorHAnsi" w:hint="eastAsia"/>
        <w:b w:val="0"/>
        <w:i w:val="0"/>
        <w:sz w:val="22"/>
        <w:u w:val="none"/>
      </w:rPr>
    </w:lvl>
    <w:lvl w:ilvl="2">
      <w:start w:val="1"/>
      <w:numFmt w:val="decimal"/>
      <w:suff w:val="space"/>
      <w:lvlText w:val="%1.%2.%3"/>
      <w:lvlJc w:val="left"/>
      <w:pPr>
        <w:ind w:left="1276" w:hanging="1276"/>
      </w:pPr>
      <w:rPr>
        <w:rFonts w:ascii="HGP創英角ｺﾞｼｯｸUB" w:eastAsia="HGP創英角ｺﾞｼｯｸUB" w:hAnsiTheme="majorHAnsi" w:hint="eastAsia"/>
        <w:b w:val="0"/>
        <w:i w:val="0"/>
        <w:sz w:val="22"/>
      </w:rPr>
    </w:lvl>
    <w:lvl w:ilvl="3">
      <w:start w:val="1"/>
      <w:numFmt w:val="decimal"/>
      <w:suff w:val="space"/>
      <w:lvlText w:val="(%4)"/>
      <w:lvlJc w:val="left"/>
      <w:pPr>
        <w:ind w:left="1701" w:hanging="1701"/>
      </w:pPr>
      <w:rPr>
        <w:rFonts w:asciiTheme="majorEastAsia" w:eastAsiaTheme="majorEastAsia" w:hAnsiTheme="majorEastAsia" w:hint="eastAsia"/>
        <w:b w:val="0"/>
        <w:i w:val="0"/>
        <w:sz w:val="22"/>
      </w:rPr>
    </w:lvl>
    <w:lvl w:ilvl="4">
      <w:start w:val="1"/>
      <w:numFmt w:val="decimal"/>
      <w:pStyle w:val="5"/>
      <w:suff w:val="space"/>
      <w:lvlText w:val=" %5)"/>
      <w:lvlJc w:val="left"/>
      <w:pPr>
        <w:ind w:left="2126" w:hanging="2126"/>
      </w:pPr>
      <w:rPr>
        <w:rFonts w:ascii="HGP創英角ｺﾞｼｯｸUB" w:eastAsia="HGP創英角ｺﾞｼｯｸUB" w:hAnsiTheme="majorHAnsi" w:hint="eastAsia"/>
        <w:b w:val="0"/>
        <w:i w:val="0"/>
        <w:sz w:val="22"/>
        <w:u w:val="none"/>
      </w:rPr>
    </w:lvl>
    <w:lvl w:ilvl="5">
      <w:start w:val="1"/>
      <w:numFmt w:val="decimalEnclosedCircle"/>
      <w:suff w:val="space"/>
      <w:lvlText w:val=" %6"/>
      <w:lvlJc w:val="left"/>
      <w:pPr>
        <w:ind w:left="2551" w:hanging="2551"/>
      </w:pPr>
      <w:rPr>
        <w:rFonts w:ascii="HGPｺﾞｼｯｸM" w:eastAsia="HGPｺﾞｼｯｸM" w:hint="eastAsia"/>
        <w:b w:val="0"/>
        <w:i w:val="0"/>
        <w:sz w:val="22"/>
        <w:u w:val="none"/>
      </w:rPr>
    </w:lvl>
    <w:lvl w:ilvl="6">
      <w:start w:val="1"/>
      <w:numFmt w:val="none"/>
      <w:suff w:val="nothing"/>
      <w:lvlText w:val=""/>
      <w:lvlJc w:val="left"/>
      <w:pPr>
        <w:ind w:left="2976" w:hanging="2976"/>
      </w:pPr>
      <w:rPr>
        <w:rFonts w:hint="eastAsia"/>
      </w:rPr>
    </w:lvl>
    <w:lvl w:ilvl="7">
      <w:start w:val="1"/>
      <w:numFmt w:val="none"/>
      <w:suff w:val="nothing"/>
      <w:lvlText w:val=""/>
      <w:lvlJc w:val="left"/>
      <w:pPr>
        <w:ind w:left="3402" w:hanging="3402"/>
      </w:pPr>
      <w:rPr>
        <w:rFonts w:hint="eastAsia"/>
      </w:rPr>
    </w:lvl>
    <w:lvl w:ilvl="8">
      <w:start w:val="1"/>
      <w:numFmt w:val="none"/>
      <w:suff w:val="nothing"/>
      <w:lvlText w:val=""/>
      <w:lvlJc w:val="left"/>
      <w:pPr>
        <w:ind w:left="3827" w:hanging="3827"/>
      </w:pPr>
      <w:rPr>
        <w:rFonts w:hint="eastAsia"/>
      </w:rPr>
    </w:lvl>
  </w:abstractNum>
  <w:num w:numId="1">
    <w:abstractNumId w:val="12"/>
  </w:num>
  <w:num w:numId="2">
    <w:abstractNumId w:val="21"/>
  </w:num>
  <w:num w:numId="3">
    <w:abstractNumId w:val="0"/>
  </w:num>
  <w:num w:numId="4">
    <w:abstractNumId w:val="6"/>
  </w:num>
  <w:num w:numId="5">
    <w:abstractNumId w:val="17"/>
  </w:num>
  <w:num w:numId="6">
    <w:abstractNumId w:val="18"/>
  </w:num>
  <w:num w:numId="7">
    <w:abstractNumId w:val="25"/>
  </w:num>
  <w:num w:numId="8">
    <w:abstractNumId w:val="10"/>
  </w:num>
  <w:num w:numId="9">
    <w:abstractNumId w:val="23"/>
  </w:num>
  <w:num w:numId="10">
    <w:abstractNumId w:val="5"/>
  </w:num>
  <w:num w:numId="11">
    <w:abstractNumId w:val="24"/>
  </w:num>
  <w:num w:numId="12">
    <w:abstractNumId w:val="8"/>
  </w:num>
  <w:num w:numId="13">
    <w:abstractNumId w:val="1"/>
  </w:num>
  <w:num w:numId="14">
    <w:abstractNumId w:val="3"/>
  </w:num>
  <w:num w:numId="15">
    <w:abstractNumId w:val="16"/>
  </w:num>
  <w:num w:numId="16">
    <w:abstractNumId w:val="11"/>
  </w:num>
  <w:num w:numId="17">
    <w:abstractNumId w:val="7"/>
  </w:num>
  <w:num w:numId="18">
    <w:abstractNumId w:val="20"/>
  </w:num>
  <w:num w:numId="19">
    <w:abstractNumId w:val="9"/>
  </w:num>
  <w:num w:numId="20">
    <w:abstractNumId w:val="14"/>
  </w:num>
  <w:num w:numId="21">
    <w:abstractNumId w:val="19"/>
  </w:num>
  <w:num w:numId="22">
    <w:abstractNumId w:val="22"/>
  </w:num>
  <w:num w:numId="23">
    <w:abstractNumId w:val="4"/>
  </w:num>
  <w:num w:numId="24">
    <w:abstractNumId w:val="2"/>
  </w:num>
  <w:num w:numId="25">
    <w:abstractNumId w:val="15"/>
  </w:num>
  <w:num w:numId="26">
    <w:abstractNumId w:val="1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en-US" w:vendorID="64" w:dllVersion="0" w:nlCheck="1" w:checkStyle="1"/>
  <w:activeWritingStyle w:appName="MSWord" w:lang="ja-JP" w:vendorID="64" w:dllVersion="0" w:nlCheck="1" w:checkStyle="1"/>
  <w:activeWritingStyle w:appName="MSWord" w:lang="ja-JP" w:vendorID="64" w:dllVersion="6" w:nlCheck="1" w:checkStyle="1"/>
  <w:activeWritingStyle w:appName="MSWord" w:lang="en-US" w:vendorID="64" w:dllVersion="6" w:nlCheck="1" w:checkStyle="1"/>
  <w:activeWritingStyle w:appName="MSWord" w:lang="en-US" w:vendorID="64" w:dllVersion="4096" w:nlCheck="1" w:checkStyle="0"/>
  <w:proofState w:spelling="clean" w:grammar="dirty"/>
  <w:defaultTabStop w:val="840"/>
  <w:drawingGridHorizontalSpacing w:val="105"/>
  <w:displayHorizontalDrawingGridEvery w:val="0"/>
  <w:displayVerticalDrawingGridEvery w:val="2"/>
  <w:characterSpacingControl w:val="compressPunctuation"/>
  <w:strictFirstAndLastChars/>
  <w:hdrShapeDefaults>
    <o:shapedefaults v:ext="edit" spidmax="75777" fillcolor="white">
      <v:fill color="white"/>
      <v:textbox inset="5.85pt,.7pt,5.85pt,.7pt"/>
      <o:colormru v:ext="edit" colors="#fcecda,#6cf,#5b9bd5,#fcc,#cf9,#f6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292C"/>
    <w:rsid w:val="00000D00"/>
    <w:rsid w:val="0000115E"/>
    <w:rsid w:val="00001877"/>
    <w:rsid w:val="00001D55"/>
    <w:rsid w:val="00001DEE"/>
    <w:rsid w:val="000024D8"/>
    <w:rsid w:val="00002578"/>
    <w:rsid w:val="000034F0"/>
    <w:rsid w:val="0000448A"/>
    <w:rsid w:val="00004542"/>
    <w:rsid w:val="00004FEB"/>
    <w:rsid w:val="000057BB"/>
    <w:rsid w:val="00005B67"/>
    <w:rsid w:val="00005B93"/>
    <w:rsid w:val="00005BCE"/>
    <w:rsid w:val="000063B1"/>
    <w:rsid w:val="00007237"/>
    <w:rsid w:val="00007690"/>
    <w:rsid w:val="0001034C"/>
    <w:rsid w:val="00010A8B"/>
    <w:rsid w:val="00010E07"/>
    <w:rsid w:val="00010F2A"/>
    <w:rsid w:val="000116C6"/>
    <w:rsid w:val="0001266D"/>
    <w:rsid w:val="0001269B"/>
    <w:rsid w:val="0001282C"/>
    <w:rsid w:val="00012AA1"/>
    <w:rsid w:val="00012DC6"/>
    <w:rsid w:val="000136F4"/>
    <w:rsid w:val="00013CE8"/>
    <w:rsid w:val="00013F75"/>
    <w:rsid w:val="00014177"/>
    <w:rsid w:val="0001462B"/>
    <w:rsid w:val="00014B18"/>
    <w:rsid w:val="00014C86"/>
    <w:rsid w:val="000150F5"/>
    <w:rsid w:val="00015D81"/>
    <w:rsid w:val="0001646A"/>
    <w:rsid w:val="00016487"/>
    <w:rsid w:val="0001674C"/>
    <w:rsid w:val="00016BB3"/>
    <w:rsid w:val="00017216"/>
    <w:rsid w:val="00017515"/>
    <w:rsid w:val="00017771"/>
    <w:rsid w:val="0001799F"/>
    <w:rsid w:val="00020042"/>
    <w:rsid w:val="0002072A"/>
    <w:rsid w:val="000214CA"/>
    <w:rsid w:val="000221FF"/>
    <w:rsid w:val="00023214"/>
    <w:rsid w:val="00024BD2"/>
    <w:rsid w:val="00025CC7"/>
    <w:rsid w:val="00025E20"/>
    <w:rsid w:val="0002695C"/>
    <w:rsid w:val="00026A00"/>
    <w:rsid w:val="00030268"/>
    <w:rsid w:val="000304F4"/>
    <w:rsid w:val="000310A3"/>
    <w:rsid w:val="000311ED"/>
    <w:rsid w:val="000313A8"/>
    <w:rsid w:val="0003162B"/>
    <w:rsid w:val="00031DBA"/>
    <w:rsid w:val="0003243F"/>
    <w:rsid w:val="00032FC5"/>
    <w:rsid w:val="00033102"/>
    <w:rsid w:val="00033F3C"/>
    <w:rsid w:val="00034325"/>
    <w:rsid w:val="00034C1E"/>
    <w:rsid w:val="000352A2"/>
    <w:rsid w:val="00035529"/>
    <w:rsid w:val="00035CB4"/>
    <w:rsid w:val="0003712F"/>
    <w:rsid w:val="0003797F"/>
    <w:rsid w:val="00037A49"/>
    <w:rsid w:val="00040106"/>
    <w:rsid w:val="0004039B"/>
    <w:rsid w:val="0004084B"/>
    <w:rsid w:val="000408F9"/>
    <w:rsid w:val="000416FB"/>
    <w:rsid w:val="00041928"/>
    <w:rsid w:val="00041E78"/>
    <w:rsid w:val="0004289E"/>
    <w:rsid w:val="000428C5"/>
    <w:rsid w:val="00042AD2"/>
    <w:rsid w:val="0004353B"/>
    <w:rsid w:val="00043AC9"/>
    <w:rsid w:val="00043EA2"/>
    <w:rsid w:val="0004427A"/>
    <w:rsid w:val="00044325"/>
    <w:rsid w:val="000447EE"/>
    <w:rsid w:val="00044D0D"/>
    <w:rsid w:val="000456AB"/>
    <w:rsid w:val="000462C9"/>
    <w:rsid w:val="000473BF"/>
    <w:rsid w:val="0004788A"/>
    <w:rsid w:val="00047A37"/>
    <w:rsid w:val="000503EF"/>
    <w:rsid w:val="0005061B"/>
    <w:rsid w:val="00050660"/>
    <w:rsid w:val="00050BCA"/>
    <w:rsid w:val="000511DC"/>
    <w:rsid w:val="00051D76"/>
    <w:rsid w:val="00052568"/>
    <w:rsid w:val="00052DFC"/>
    <w:rsid w:val="00052F73"/>
    <w:rsid w:val="00053813"/>
    <w:rsid w:val="0005396C"/>
    <w:rsid w:val="00053A19"/>
    <w:rsid w:val="00053B5C"/>
    <w:rsid w:val="00053C60"/>
    <w:rsid w:val="00053D0C"/>
    <w:rsid w:val="00054028"/>
    <w:rsid w:val="00054397"/>
    <w:rsid w:val="00054415"/>
    <w:rsid w:val="000547BD"/>
    <w:rsid w:val="000549DE"/>
    <w:rsid w:val="00055385"/>
    <w:rsid w:val="000558A8"/>
    <w:rsid w:val="00055FB0"/>
    <w:rsid w:val="00056119"/>
    <w:rsid w:val="00056C32"/>
    <w:rsid w:val="00056F4B"/>
    <w:rsid w:val="0005708E"/>
    <w:rsid w:val="000573E1"/>
    <w:rsid w:val="00057469"/>
    <w:rsid w:val="00060336"/>
    <w:rsid w:val="0006036E"/>
    <w:rsid w:val="00060BB0"/>
    <w:rsid w:val="000610BD"/>
    <w:rsid w:val="0006113B"/>
    <w:rsid w:val="000612B2"/>
    <w:rsid w:val="00062C47"/>
    <w:rsid w:val="00062D9B"/>
    <w:rsid w:val="00063A2A"/>
    <w:rsid w:val="00063F05"/>
    <w:rsid w:val="00064C78"/>
    <w:rsid w:val="00065328"/>
    <w:rsid w:val="00066201"/>
    <w:rsid w:val="000663B4"/>
    <w:rsid w:val="000669FD"/>
    <w:rsid w:val="00066F87"/>
    <w:rsid w:val="0006702E"/>
    <w:rsid w:val="0006738F"/>
    <w:rsid w:val="0006761B"/>
    <w:rsid w:val="00067704"/>
    <w:rsid w:val="000706DB"/>
    <w:rsid w:val="00070F01"/>
    <w:rsid w:val="000714FA"/>
    <w:rsid w:val="00071E17"/>
    <w:rsid w:val="000733C8"/>
    <w:rsid w:val="00073F12"/>
    <w:rsid w:val="00074134"/>
    <w:rsid w:val="000741F6"/>
    <w:rsid w:val="000744D7"/>
    <w:rsid w:val="00075788"/>
    <w:rsid w:val="00075C76"/>
    <w:rsid w:val="00076191"/>
    <w:rsid w:val="0007630E"/>
    <w:rsid w:val="0007673E"/>
    <w:rsid w:val="0007703D"/>
    <w:rsid w:val="00077257"/>
    <w:rsid w:val="0008033F"/>
    <w:rsid w:val="0008045A"/>
    <w:rsid w:val="00080CDF"/>
    <w:rsid w:val="00080D34"/>
    <w:rsid w:val="000813B9"/>
    <w:rsid w:val="00081A0C"/>
    <w:rsid w:val="00081B8F"/>
    <w:rsid w:val="00081D79"/>
    <w:rsid w:val="000824A1"/>
    <w:rsid w:val="0008292B"/>
    <w:rsid w:val="00082AC1"/>
    <w:rsid w:val="00082E75"/>
    <w:rsid w:val="00083476"/>
    <w:rsid w:val="000839D0"/>
    <w:rsid w:val="000846AF"/>
    <w:rsid w:val="000858D1"/>
    <w:rsid w:val="00085B59"/>
    <w:rsid w:val="00085E29"/>
    <w:rsid w:val="00086329"/>
    <w:rsid w:val="00086413"/>
    <w:rsid w:val="00086DA8"/>
    <w:rsid w:val="00086E22"/>
    <w:rsid w:val="00086E65"/>
    <w:rsid w:val="00087572"/>
    <w:rsid w:val="0008786B"/>
    <w:rsid w:val="00087CF4"/>
    <w:rsid w:val="00087FC3"/>
    <w:rsid w:val="000902B3"/>
    <w:rsid w:val="00090977"/>
    <w:rsid w:val="000909F2"/>
    <w:rsid w:val="00091479"/>
    <w:rsid w:val="00091507"/>
    <w:rsid w:val="000915C5"/>
    <w:rsid w:val="00091DFB"/>
    <w:rsid w:val="00092175"/>
    <w:rsid w:val="0009267A"/>
    <w:rsid w:val="000926CE"/>
    <w:rsid w:val="00092772"/>
    <w:rsid w:val="000952FA"/>
    <w:rsid w:val="00096891"/>
    <w:rsid w:val="00097B5B"/>
    <w:rsid w:val="000A0A9F"/>
    <w:rsid w:val="000A0DE4"/>
    <w:rsid w:val="000A2136"/>
    <w:rsid w:val="000A2B15"/>
    <w:rsid w:val="000A2C3E"/>
    <w:rsid w:val="000A2ECA"/>
    <w:rsid w:val="000A341C"/>
    <w:rsid w:val="000A352C"/>
    <w:rsid w:val="000A368C"/>
    <w:rsid w:val="000A37D1"/>
    <w:rsid w:val="000A4BEF"/>
    <w:rsid w:val="000A53E1"/>
    <w:rsid w:val="000A59A6"/>
    <w:rsid w:val="000A5AF6"/>
    <w:rsid w:val="000B0441"/>
    <w:rsid w:val="000B09F1"/>
    <w:rsid w:val="000B0CEC"/>
    <w:rsid w:val="000B16B3"/>
    <w:rsid w:val="000B1949"/>
    <w:rsid w:val="000B1EC3"/>
    <w:rsid w:val="000B21FE"/>
    <w:rsid w:val="000B224E"/>
    <w:rsid w:val="000B25F4"/>
    <w:rsid w:val="000B2B7B"/>
    <w:rsid w:val="000B3628"/>
    <w:rsid w:val="000B37FC"/>
    <w:rsid w:val="000B38AB"/>
    <w:rsid w:val="000B425B"/>
    <w:rsid w:val="000B4961"/>
    <w:rsid w:val="000B4C71"/>
    <w:rsid w:val="000B53D6"/>
    <w:rsid w:val="000B5664"/>
    <w:rsid w:val="000B5DFD"/>
    <w:rsid w:val="000B6256"/>
    <w:rsid w:val="000B662C"/>
    <w:rsid w:val="000B6A08"/>
    <w:rsid w:val="000B6F86"/>
    <w:rsid w:val="000B75E9"/>
    <w:rsid w:val="000B76A9"/>
    <w:rsid w:val="000B788B"/>
    <w:rsid w:val="000B7949"/>
    <w:rsid w:val="000C06E0"/>
    <w:rsid w:val="000C0953"/>
    <w:rsid w:val="000C0EDE"/>
    <w:rsid w:val="000C0EF9"/>
    <w:rsid w:val="000C103F"/>
    <w:rsid w:val="000C1549"/>
    <w:rsid w:val="000C23C4"/>
    <w:rsid w:val="000C283D"/>
    <w:rsid w:val="000C293B"/>
    <w:rsid w:val="000C3813"/>
    <w:rsid w:val="000C3A3A"/>
    <w:rsid w:val="000C3BB9"/>
    <w:rsid w:val="000C3EB9"/>
    <w:rsid w:val="000C4452"/>
    <w:rsid w:val="000C4C5A"/>
    <w:rsid w:val="000C56D8"/>
    <w:rsid w:val="000C5DE3"/>
    <w:rsid w:val="000C742F"/>
    <w:rsid w:val="000C7780"/>
    <w:rsid w:val="000C79AD"/>
    <w:rsid w:val="000D03C0"/>
    <w:rsid w:val="000D056A"/>
    <w:rsid w:val="000D3608"/>
    <w:rsid w:val="000D3AF5"/>
    <w:rsid w:val="000D48C3"/>
    <w:rsid w:val="000D4D90"/>
    <w:rsid w:val="000D5859"/>
    <w:rsid w:val="000D5DB2"/>
    <w:rsid w:val="000D66A8"/>
    <w:rsid w:val="000D66E2"/>
    <w:rsid w:val="000D6AE3"/>
    <w:rsid w:val="000D6DA5"/>
    <w:rsid w:val="000D6E4D"/>
    <w:rsid w:val="000D7DCC"/>
    <w:rsid w:val="000E03FF"/>
    <w:rsid w:val="000E06A7"/>
    <w:rsid w:val="000E0910"/>
    <w:rsid w:val="000E0A90"/>
    <w:rsid w:val="000E2A50"/>
    <w:rsid w:val="000E2A86"/>
    <w:rsid w:val="000E32CE"/>
    <w:rsid w:val="000E3AC1"/>
    <w:rsid w:val="000E4B8E"/>
    <w:rsid w:val="000E50DF"/>
    <w:rsid w:val="000E6446"/>
    <w:rsid w:val="000E6528"/>
    <w:rsid w:val="000E6C0C"/>
    <w:rsid w:val="000E709E"/>
    <w:rsid w:val="000E73AE"/>
    <w:rsid w:val="000F12EE"/>
    <w:rsid w:val="000F2211"/>
    <w:rsid w:val="000F27F5"/>
    <w:rsid w:val="000F2E10"/>
    <w:rsid w:val="000F3589"/>
    <w:rsid w:val="000F47AE"/>
    <w:rsid w:val="000F4871"/>
    <w:rsid w:val="000F492D"/>
    <w:rsid w:val="000F51B6"/>
    <w:rsid w:val="000F5430"/>
    <w:rsid w:val="000F5B4D"/>
    <w:rsid w:val="000F628A"/>
    <w:rsid w:val="000F663B"/>
    <w:rsid w:val="000F6671"/>
    <w:rsid w:val="000F68A7"/>
    <w:rsid w:val="000F6C6E"/>
    <w:rsid w:val="000F6E25"/>
    <w:rsid w:val="000F7031"/>
    <w:rsid w:val="000F7A76"/>
    <w:rsid w:val="001001EB"/>
    <w:rsid w:val="00100492"/>
    <w:rsid w:val="001007AD"/>
    <w:rsid w:val="00100950"/>
    <w:rsid w:val="00101C0A"/>
    <w:rsid w:val="00102177"/>
    <w:rsid w:val="00102FB3"/>
    <w:rsid w:val="00103D1A"/>
    <w:rsid w:val="001042D8"/>
    <w:rsid w:val="00104463"/>
    <w:rsid w:val="00104988"/>
    <w:rsid w:val="00104BB4"/>
    <w:rsid w:val="00104D9B"/>
    <w:rsid w:val="00106E64"/>
    <w:rsid w:val="00107069"/>
    <w:rsid w:val="0010749B"/>
    <w:rsid w:val="00107D28"/>
    <w:rsid w:val="00107D86"/>
    <w:rsid w:val="00107FB4"/>
    <w:rsid w:val="00110AA8"/>
    <w:rsid w:val="00110F27"/>
    <w:rsid w:val="00111941"/>
    <w:rsid w:val="00112A98"/>
    <w:rsid w:val="001134A5"/>
    <w:rsid w:val="00115157"/>
    <w:rsid w:val="001151DD"/>
    <w:rsid w:val="00115224"/>
    <w:rsid w:val="001154D2"/>
    <w:rsid w:val="00115A59"/>
    <w:rsid w:val="001160AF"/>
    <w:rsid w:val="001161B4"/>
    <w:rsid w:val="0011655A"/>
    <w:rsid w:val="001168C8"/>
    <w:rsid w:val="00116B35"/>
    <w:rsid w:val="00116E15"/>
    <w:rsid w:val="0011761B"/>
    <w:rsid w:val="0011765B"/>
    <w:rsid w:val="00117A88"/>
    <w:rsid w:val="00117AEA"/>
    <w:rsid w:val="00117D11"/>
    <w:rsid w:val="00122ABA"/>
    <w:rsid w:val="00122BCA"/>
    <w:rsid w:val="00122F41"/>
    <w:rsid w:val="001230C6"/>
    <w:rsid w:val="00124AF1"/>
    <w:rsid w:val="00124B3E"/>
    <w:rsid w:val="00124D8A"/>
    <w:rsid w:val="00125620"/>
    <w:rsid w:val="00127089"/>
    <w:rsid w:val="00127401"/>
    <w:rsid w:val="00130BEC"/>
    <w:rsid w:val="00130F85"/>
    <w:rsid w:val="001313C6"/>
    <w:rsid w:val="00131F0F"/>
    <w:rsid w:val="00132407"/>
    <w:rsid w:val="0013252C"/>
    <w:rsid w:val="00132596"/>
    <w:rsid w:val="00133050"/>
    <w:rsid w:val="00133104"/>
    <w:rsid w:val="00133832"/>
    <w:rsid w:val="001348D9"/>
    <w:rsid w:val="001348F3"/>
    <w:rsid w:val="00134951"/>
    <w:rsid w:val="0013504D"/>
    <w:rsid w:val="001351AE"/>
    <w:rsid w:val="0013611A"/>
    <w:rsid w:val="00136BFD"/>
    <w:rsid w:val="001376DA"/>
    <w:rsid w:val="00137B47"/>
    <w:rsid w:val="00140D13"/>
    <w:rsid w:val="001414ED"/>
    <w:rsid w:val="00141A3B"/>
    <w:rsid w:val="00143736"/>
    <w:rsid w:val="001439D1"/>
    <w:rsid w:val="00143A84"/>
    <w:rsid w:val="001440AF"/>
    <w:rsid w:val="00144920"/>
    <w:rsid w:val="00145628"/>
    <w:rsid w:val="0014573B"/>
    <w:rsid w:val="00145D57"/>
    <w:rsid w:val="00146133"/>
    <w:rsid w:val="001467BE"/>
    <w:rsid w:val="0014715E"/>
    <w:rsid w:val="00147205"/>
    <w:rsid w:val="0014760C"/>
    <w:rsid w:val="00147878"/>
    <w:rsid w:val="00150A0B"/>
    <w:rsid w:val="00152654"/>
    <w:rsid w:val="00152AA1"/>
    <w:rsid w:val="00152D6B"/>
    <w:rsid w:val="001540DF"/>
    <w:rsid w:val="001540FB"/>
    <w:rsid w:val="001549C5"/>
    <w:rsid w:val="00154E04"/>
    <w:rsid w:val="00154F63"/>
    <w:rsid w:val="001556E0"/>
    <w:rsid w:val="00157051"/>
    <w:rsid w:val="00157D55"/>
    <w:rsid w:val="00160079"/>
    <w:rsid w:val="00160130"/>
    <w:rsid w:val="0016029B"/>
    <w:rsid w:val="0016062E"/>
    <w:rsid w:val="00162224"/>
    <w:rsid w:val="00162A0B"/>
    <w:rsid w:val="001635C5"/>
    <w:rsid w:val="00163806"/>
    <w:rsid w:val="0016388E"/>
    <w:rsid w:val="00163A3F"/>
    <w:rsid w:val="00164173"/>
    <w:rsid w:val="001646E4"/>
    <w:rsid w:val="001654BD"/>
    <w:rsid w:val="00165B6F"/>
    <w:rsid w:val="00165D74"/>
    <w:rsid w:val="00165D99"/>
    <w:rsid w:val="00166073"/>
    <w:rsid w:val="00166122"/>
    <w:rsid w:val="00166184"/>
    <w:rsid w:val="00167A53"/>
    <w:rsid w:val="00167D30"/>
    <w:rsid w:val="001705B5"/>
    <w:rsid w:val="001708FF"/>
    <w:rsid w:val="00170A05"/>
    <w:rsid w:val="001711C1"/>
    <w:rsid w:val="001714D5"/>
    <w:rsid w:val="00171901"/>
    <w:rsid w:val="00171AC9"/>
    <w:rsid w:val="00172832"/>
    <w:rsid w:val="00172BE7"/>
    <w:rsid w:val="00173A7F"/>
    <w:rsid w:val="0017411D"/>
    <w:rsid w:val="0017427B"/>
    <w:rsid w:val="00174CE3"/>
    <w:rsid w:val="001755B2"/>
    <w:rsid w:val="00175891"/>
    <w:rsid w:val="001762F5"/>
    <w:rsid w:val="00180048"/>
    <w:rsid w:val="00180ED5"/>
    <w:rsid w:val="00181CC3"/>
    <w:rsid w:val="00181E8D"/>
    <w:rsid w:val="00181F0A"/>
    <w:rsid w:val="00182759"/>
    <w:rsid w:val="00182A28"/>
    <w:rsid w:val="00183D06"/>
    <w:rsid w:val="0018450F"/>
    <w:rsid w:val="001845D1"/>
    <w:rsid w:val="00184AA1"/>
    <w:rsid w:val="001853B0"/>
    <w:rsid w:val="00185E96"/>
    <w:rsid w:val="00186B9C"/>
    <w:rsid w:val="00187163"/>
    <w:rsid w:val="00187593"/>
    <w:rsid w:val="001878FC"/>
    <w:rsid w:val="001905BC"/>
    <w:rsid w:val="00191574"/>
    <w:rsid w:val="00191EB6"/>
    <w:rsid w:val="00192443"/>
    <w:rsid w:val="0019245D"/>
    <w:rsid w:val="001926EE"/>
    <w:rsid w:val="00192AB9"/>
    <w:rsid w:val="00192B26"/>
    <w:rsid w:val="00192EEC"/>
    <w:rsid w:val="001934BC"/>
    <w:rsid w:val="001942A5"/>
    <w:rsid w:val="0019478B"/>
    <w:rsid w:val="001947DF"/>
    <w:rsid w:val="001948DB"/>
    <w:rsid w:val="00194D1F"/>
    <w:rsid w:val="001952CC"/>
    <w:rsid w:val="0019539F"/>
    <w:rsid w:val="001957C0"/>
    <w:rsid w:val="00195F2F"/>
    <w:rsid w:val="00196435"/>
    <w:rsid w:val="0019715C"/>
    <w:rsid w:val="00197C46"/>
    <w:rsid w:val="001A064D"/>
    <w:rsid w:val="001A0AED"/>
    <w:rsid w:val="001A15B6"/>
    <w:rsid w:val="001A1B6A"/>
    <w:rsid w:val="001A1DEB"/>
    <w:rsid w:val="001A2447"/>
    <w:rsid w:val="001A2C5C"/>
    <w:rsid w:val="001A2E41"/>
    <w:rsid w:val="001A3210"/>
    <w:rsid w:val="001A32A9"/>
    <w:rsid w:val="001A3351"/>
    <w:rsid w:val="001A3846"/>
    <w:rsid w:val="001A412B"/>
    <w:rsid w:val="001A4715"/>
    <w:rsid w:val="001A58E1"/>
    <w:rsid w:val="001A6D2A"/>
    <w:rsid w:val="001A6E86"/>
    <w:rsid w:val="001A7238"/>
    <w:rsid w:val="001A790C"/>
    <w:rsid w:val="001A7B41"/>
    <w:rsid w:val="001B0289"/>
    <w:rsid w:val="001B0347"/>
    <w:rsid w:val="001B06EB"/>
    <w:rsid w:val="001B09E1"/>
    <w:rsid w:val="001B0F8F"/>
    <w:rsid w:val="001B11D0"/>
    <w:rsid w:val="001B166F"/>
    <w:rsid w:val="001B1871"/>
    <w:rsid w:val="001B1D7C"/>
    <w:rsid w:val="001B28E9"/>
    <w:rsid w:val="001B2A1A"/>
    <w:rsid w:val="001B2C63"/>
    <w:rsid w:val="001B3AD0"/>
    <w:rsid w:val="001B3F7C"/>
    <w:rsid w:val="001B4F85"/>
    <w:rsid w:val="001B5FB1"/>
    <w:rsid w:val="001B61CE"/>
    <w:rsid w:val="001B6654"/>
    <w:rsid w:val="001B67F2"/>
    <w:rsid w:val="001B6A30"/>
    <w:rsid w:val="001B77F4"/>
    <w:rsid w:val="001B78E2"/>
    <w:rsid w:val="001B7ADE"/>
    <w:rsid w:val="001B7C5D"/>
    <w:rsid w:val="001C00C6"/>
    <w:rsid w:val="001C0241"/>
    <w:rsid w:val="001C08B5"/>
    <w:rsid w:val="001C1CF2"/>
    <w:rsid w:val="001C27E2"/>
    <w:rsid w:val="001C2AAF"/>
    <w:rsid w:val="001C2B05"/>
    <w:rsid w:val="001C3B1A"/>
    <w:rsid w:val="001C45E6"/>
    <w:rsid w:val="001C4E42"/>
    <w:rsid w:val="001C50E6"/>
    <w:rsid w:val="001C51DC"/>
    <w:rsid w:val="001C5A56"/>
    <w:rsid w:val="001C6D33"/>
    <w:rsid w:val="001C7A58"/>
    <w:rsid w:val="001D0101"/>
    <w:rsid w:val="001D2712"/>
    <w:rsid w:val="001D2D75"/>
    <w:rsid w:val="001D2DB4"/>
    <w:rsid w:val="001D35BB"/>
    <w:rsid w:val="001D3B5D"/>
    <w:rsid w:val="001D3BCB"/>
    <w:rsid w:val="001D4527"/>
    <w:rsid w:val="001D4CA7"/>
    <w:rsid w:val="001D5001"/>
    <w:rsid w:val="001D50BF"/>
    <w:rsid w:val="001D5174"/>
    <w:rsid w:val="001D51F2"/>
    <w:rsid w:val="001D6FF9"/>
    <w:rsid w:val="001D73BC"/>
    <w:rsid w:val="001D7523"/>
    <w:rsid w:val="001D753B"/>
    <w:rsid w:val="001E0F45"/>
    <w:rsid w:val="001E0FAC"/>
    <w:rsid w:val="001E122D"/>
    <w:rsid w:val="001E14A8"/>
    <w:rsid w:val="001E180B"/>
    <w:rsid w:val="001E191A"/>
    <w:rsid w:val="001E220E"/>
    <w:rsid w:val="001E3BA9"/>
    <w:rsid w:val="001E4459"/>
    <w:rsid w:val="001E51A0"/>
    <w:rsid w:val="001E55EA"/>
    <w:rsid w:val="001E5659"/>
    <w:rsid w:val="001E5874"/>
    <w:rsid w:val="001E62D4"/>
    <w:rsid w:val="001E6C18"/>
    <w:rsid w:val="001F009C"/>
    <w:rsid w:val="001F0580"/>
    <w:rsid w:val="001F0BC1"/>
    <w:rsid w:val="001F1885"/>
    <w:rsid w:val="001F2E91"/>
    <w:rsid w:val="001F3A18"/>
    <w:rsid w:val="001F455C"/>
    <w:rsid w:val="001F559F"/>
    <w:rsid w:val="001F61C2"/>
    <w:rsid w:val="001F659C"/>
    <w:rsid w:val="001F6AB6"/>
    <w:rsid w:val="001F6F82"/>
    <w:rsid w:val="001F7835"/>
    <w:rsid w:val="00200093"/>
    <w:rsid w:val="002000EF"/>
    <w:rsid w:val="0020067C"/>
    <w:rsid w:val="00201A25"/>
    <w:rsid w:val="00201A49"/>
    <w:rsid w:val="0020306E"/>
    <w:rsid w:val="002039F3"/>
    <w:rsid w:val="00203B8A"/>
    <w:rsid w:val="00203C4E"/>
    <w:rsid w:val="002040F8"/>
    <w:rsid w:val="00204200"/>
    <w:rsid w:val="00204C65"/>
    <w:rsid w:val="00205516"/>
    <w:rsid w:val="00205BB0"/>
    <w:rsid w:val="00206494"/>
    <w:rsid w:val="00207BDA"/>
    <w:rsid w:val="00207E2D"/>
    <w:rsid w:val="00207F91"/>
    <w:rsid w:val="00210FE9"/>
    <w:rsid w:val="00211EE9"/>
    <w:rsid w:val="002124BB"/>
    <w:rsid w:val="002126E8"/>
    <w:rsid w:val="00212945"/>
    <w:rsid w:val="002130EA"/>
    <w:rsid w:val="00213368"/>
    <w:rsid w:val="002136AD"/>
    <w:rsid w:val="002147BC"/>
    <w:rsid w:val="0021482A"/>
    <w:rsid w:val="002148E5"/>
    <w:rsid w:val="00214CD5"/>
    <w:rsid w:val="00214E98"/>
    <w:rsid w:val="00215853"/>
    <w:rsid w:val="0021607A"/>
    <w:rsid w:val="00216AD4"/>
    <w:rsid w:val="00217500"/>
    <w:rsid w:val="00217B59"/>
    <w:rsid w:val="00220183"/>
    <w:rsid w:val="00220F86"/>
    <w:rsid w:val="00221E6A"/>
    <w:rsid w:val="002223A2"/>
    <w:rsid w:val="002224C6"/>
    <w:rsid w:val="002234E0"/>
    <w:rsid w:val="0022354E"/>
    <w:rsid w:val="0022380D"/>
    <w:rsid w:val="00223ABC"/>
    <w:rsid w:val="0022422E"/>
    <w:rsid w:val="00224859"/>
    <w:rsid w:val="00224E20"/>
    <w:rsid w:val="0022530B"/>
    <w:rsid w:val="00226634"/>
    <w:rsid w:val="0022694C"/>
    <w:rsid w:val="00226B99"/>
    <w:rsid w:val="00226F46"/>
    <w:rsid w:val="00227FA7"/>
    <w:rsid w:val="00230A3C"/>
    <w:rsid w:val="00230BFE"/>
    <w:rsid w:val="0023136F"/>
    <w:rsid w:val="00231866"/>
    <w:rsid w:val="00231D81"/>
    <w:rsid w:val="00231DC9"/>
    <w:rsid w:val="0023206E"/>
    <w:rsid w:val="00232160"/>
    <w:rsid w:val="0023265E"/>
    <w:rsid w:val="00232BF7"/>
    <w:rsid w:val="00232CC5"/>
    <w:rsid w:val="002334D1"/>
    <w:rsid w:val="00234F80"/>
    <w:rsid w:val="00235326"/>
    <w:rsid w:val="00235A99"/>
    <w:rsid w:val="002364F2"/>
    <w:rsid w:val="002374AD"/>
    <w:rsid w:val="00237EE0"/>
    <w:rsid w:val="002404C8"/>
    <w:rsid w:val="002408C2"/>
    <w:rsid w:val="002414D4"/>
    <w:rsid w:val="00241F80"/>
    <w:rsid w:val="00242043"/>
    <w:rsid w:val="0024238F"/>
    <w:rsid w:val="00242592"/>
    <w:rsid w:val="00242728"/>
    <w:rsid w:val="0024277E"/>
    <w:rsid w:val="00242B4F"/>
    <w:rsid w:val="00243912"/>
    <w:rsid w:val="00243BFE"/>
    <w:rsid w:val="002442DF"/>
    <w:rsid w:val="0024500B"/>
    <w:rsid w:val="002453A6"/>
    <w:rsid w:val="00245446"/>
    <w:rsid w:val="002454B0"/>
    <w:rsid w:val="002460CC"/>
    <w:rsid w:val="00246B82"/>
    <w:rsid w:val="00246BC0"/>
    <w:rsid w:val="00246E6F"/>
    <w:rsid w:val="00247368"/>
    <w:rsid w:val="002507BD"/>
    <w:rsid w:val="00250812"/>
    <w:rsid w:val="002518B9"/>
    <w:rsid w:val="00251F96"/>
    <w:rsid w:val="00252610"/>
    <w:rsid w:val="00252AB2"/>
    <w:rsid w:val="00252F4C"/>
    <w:rsid w:val="00253662"/>
    <w:rsid w:val="00253796"/>
    <w:rsid w:val="00254251"/>
    <w:rsid w:val="002543F1"/>
    <w:rsid w:val="00254CD7"/>
    <w:rsid w:val="00255B58"/>
    <w:rsid w:val="00256409"/>
    <w:rsid w:val="00256ADB"/>
    <w:rsid w:val="00256D50"/>
    <w:rsid w:val="00256E7D"/>
    <w:rsid w:val="0025755F"/>
    <w:rsid w:val="002605B1"/>
    <w:rsid w:val="00261171"/>
    <w:rsid w:val="00261E8E"/>
    <w:rsid w:val="0026258F"/>
    <w:rsid w:val="00262EA9"/>
    <w:rsid w:val="002634F7"/>
    <w:rsid w:val="0026395C"/>
    <w:rsid w:val="002647C4"/>
    <w:rsid w:val="00264A6F"/>
    <w:rsid w:val="002659D8"/>
    <w:rsid w:val="00265C6C"/>
    <w:rsid w:val="002665DE"/>
    <w:rsid w:val="00266920"/>
    <w:rsid w:val="00266A92"/>
    <w:rsid w:val="00266AB7"/>
    <w:rsid w:val="00266E3A"/>
    <w:rsid w:val="00267705"/>
    <w:rsid w:val="0026772D"/>
    <w:rsid w:val="00267FE0"/>
    <w:rsid w:val="00270285"/>
    <w:rsid w:val="002705F7"/>
    <w:rsid w:val="00270DFB"/>
    <w:rsid w:val="00271007"/>
    <w:rsid w:val="00272679"/>
    <w:rsid w:val="00272A98"/>
    <w:rsid w:val="0027396A"/>
    <w:rsid w:val="00274A71"/>
    <w:rsid w:val="002751D3"/>
    <w:rsid w:val="00275279"/>
    <w:rsid w:val="002757BD"/>
    <w:rsid w:val="002766FF"/>
    <w:rsid w:val="0027682D"/>
    <w:rsid w:val="00277091"/>
    <w:rsid w:val="002775FC"/>
    <w:rsid w:val="00277B2F"/>
    <w:rsid w:val="002800C0"/>
    <w:rsid w:val="002802A3"/>
    <w:rsid w:val="00280727"/>
    <w:rsid w:val="00280932"/>
    <w:rsid w:val="002809D1"/>
    <w:rsid w:val="00281026"/>
    <w:rsid w:val="00281F67"/>
    <w:rsid w:val="00282633"/>
    <w:rsid w:val="00282979"/>
    <w:rsid w:val="00283168"/>
    <w:rsid w:val="00283570"/>
    <w:rsid w:val="002841D5"/>
    <w:rsid w:val="00287510"/>
    <w:rsid w:val="00287C72"/>
    <w:rsid w:val="002906B3"/>
    <w:rsid w:val="00291516"/>
    <w:rsid w:val="0029174B"/>
    <w:rsid w:val="00292356"/>
    <w:rsid w:val="002923B2"/>
    <w:rsid w:val="0029244D"/>
    <w:rsid w:val="0029247A"/>
    <w:rsid w:val="00293D90"/>
    <w:rsid w:val="00294073"/>
    <w:rsid w:val="0029481F"/>
    <w:rsid w:val="00294839"/>
    <w:rsid w:val="00294947"/>
    <w:rsid w:val="00294D1F"/>
    <w:rsid w:val="00295130"/>
    <w:rsid w:val="00295407"/>
    <w:rsid w:val="002956C2"/>
    <w:rsid w:val="00296681"/>
    <w:rsid w:val="00296A12"/>
    <w:rsid w:val="00296F73"/>
    <w:rsid w:val="00297151"/>
    <w:rsid w:val="00297352"/>
    <w:rsid w:val="0029755A"/>
    <w:rsid w:val="0029785C"/>
    <w:rsid w:val="00297E88"/>
    <w:rsid w:val="002A0384"/>
    <w:rsid w:val="002A083D"/>
    <w:rsid w:val="002A0DF0"/>
    <w:rsid w:val="002A1378"/>
    <w:rsid w:val="002A24D3"/>
    <w:rsid w:val="002A24E1"/>
    <w:rsid w:val="002A29B9"/>
    <w:rsid w:val="002A2CDC"/>
    <w:rsid w:val="002A3AA0"/>
    <w:rsid w:val="002A3B48"/>
    <w:rsid w:val="002A3ED4"/>
    <w:rsid w:val="002A46BB"/>
    <w:rsid w:val="002A5052"/>
    <w:rsid w:val="002A5143"/>
    <w:rsid w:val="002A578A"/>
    <w:rsid w:val="002A57E5"/>
    <w:rsid w:val="002A5F51"/>
    <w:rsid w:val="002A6970"/>
    <w:rsid w:val="002A7566"/>
    <w:rsid w:val="002A79A5"/>
    <w:rsid w:val="002B0ED6"/>
    <w:rsid w:val="002B148F"/>
    <w:rsid w:val="002B1535"/>
    <w:rsid w:val="002B1875"/>
    <w:rsid w:val="002B29BA"/>
    <w:rsid w:val="002B29C3"/>
    <w:rsid w:val="002B4BD0"/>
    <w:rsid w:val="002B4E7F"/>
    <w:rsid w:val="002B51C3"/>
    <w:rsid w:val="002B573B"/>
    <w:rsid w:val="002B5AB7"/>
    <w:rsid w:val="002B5E3E"/>
    <w:rsid w:val="002B6472"/>
    <w:rsid w:val="002B6597"/>
    <w:rsid w:val="002B65BE"/>
    <w:rsid w:val="002B6759"/>
    <w:rsid w:val="002B7135"/>
    <w:rsid w:val="002B7479"/>
    <w:rsid w:val="002B78A8"/>
    <w:rsid w:val="002C0D3B"/>
    <w:rsid w:val="002C18AB"/>
    <w:rsid w:val="002C1C70"/>
    <w:rsid w:val="002C289C"/>
    <w:rsid w:val="002C299F"/>
    <w:rsid w:val="002C3A3E"/>
    <w:rsid w:val="002C3C5F"/>
    <w:rsid w:val="002C3E5F"/>
    <w:rsid w:val="002C485B"/>
    <w:rsid w:val="002C4965"/>
    <w:rsid w:val="002C4C88"/>
    <w:rsid w:val="002C524F"/>
    <w:rsid w:val="002C5C2D"/>
    <w:rsid w:val="002C6347"/>
    <w:rsid w:val="002C6A29"/>
    <w:rsid w:val="002C7429"/>
    <w:rsid w:val="002C7511"/>
    <w:rsid w:val="002C7639"/>
    <w:rsid w:val="002D0128"/>
    <w:rsid w:val="002D093F"/>
    <w:rsid w:val="002D0F3A"/>
    <w:rsid w:val="002D177F"/>
    <w:rsid w:val="002D29D4"/>
    <w:rsid w:val="002D2A7F"/>
    <w:rsid w:val="002D3010"/>
    <w:rsid w:val="002D326B"/>
    <w:rsid w:val="002D32BE"/>
    <w:rsid w:val="002D3606"/>
    <w:rsid w:val="002D3C90"/>
    <w:rsid w:val="002D445F"/>
    <w:rsid w:val="002D48CB"/>
    <w:rsid w:val="002D4FFD"/>
    <w:rsid w:val="002D539F"/>
    <w:rsid w:val="002D5A4F"/>
    <w:rsid w:val="002D5F91"/>
    <w:rsid w:val="002D6A70"/>
    <w:rsid w:val="002D7D38"/>
    <w:rsid w:val="002D7EAD"/>
    <w:rsid w:val="002E01FF"/>
    <w:rsid w:val="002E0B2D"/>
    <w:rsid w:val="002E168F"/>
    <w:rsid w:val="002E1DAC"/>
    <w:rsid w:val="002E24EA"/>
    <w:rsid w:val="002E2587"/>
    <w:rsid w:val="002E2E61"/>
    <w:rsid w:val="002E2F75"/>
    <w:rsid w:val="002E3197"/>
    <w:rsid w:val="002E377C"/>
    <w:rsid w:val="002E38D1"/>
    <w:rsid w:val="002E3B54"/>
    <w:rsid w:val="002E3C08"/>
    <w:rsid w:val="002E3FC2"/>
    <w:rsid w:val="002E406F"/>
    <w:rsid w:val="002E40C5"/>
    <w:rsid w:val="002E5112"/>
    <w:rsid w:val="002E5563"/>
    <w:rsid w:val="002E585A"/>
    <w:rsid w:val="002E5E6C"/>
    <w:rsid w:val="002E6326"/>
    <w:rsid w:val="002E691C"/>
    <w:rsid w:val="002E6C2E"/>
    <w:rsid w:val="002E7328"/>
    <w:rsid w:val="002E73A5"/>
    <w:rsid w:val="002E7642"/>
    <w:rsid w:val="002F074B"/>
    <w:rsid w:val="002F1E76"/>
    <w:rsid w:val="002F30D0"/>
    <w:rsid w:val="002F35AC"/>
    <w:rsid w:val="002F368E"/>
    <w:rsid w:val="002F38C5"/>
    <w:rsid w:val="002F393A"/>
    <w:rsid w:val="002F39BA"/>
    <w:rsid w:val="002F4942"/>
    <w:rsid w:val="002F4D86"/>
    <w:rsid w:val="002F5147"/>
    <w:rsid w:val="002F5597"/>
    <w:rsid w:val="002F5973"/>
    <w:rsid w:val="002F5DF1"/>
    <w:rsid w:val="002F64B8"/>
    <w:rsid w:val="002F676F"/>
    <w:rsid w:val="002F7127"/>
    <w:rsid w:val="002F7B2A"/>
    <w:rsid w:val="002F7D3A"/>
    <w:rsid w:val="00300C36"/>
    <w:rsid w:val="00300D9F"/>
    <w:rsid w:val="003010AD"/>
    <w:rsid w:val="003011CB"/>
    <w:rsid w:val="00301BB4"/>
    <w:rsid w:val="00302295"/>
    <w:rsid w:val="003022B4"/>
    <w:rsid w:val="003024FB"/>
    <w:rsid w:val="0030267C"/>
    <w:rsid w:val="00303362"/>
    <w:rsid w:val="00303643"/>
    <w:rsid w:val="003037DD"/>
    <w:rsid w:val="003038CF"/>
    <w:rsid w:val="00303E36"/>
    <w:rsid w:val="00304CD0"/>
    <w:rsid w:val="00304F82"/>
    <w:rsid w:val="00305019"/>
    <w:rsid w:val="0030511B"/>
    <w:rsid w:val="003058B1"/>
    <w:rsid w:val="00305AC8"/>
    <w:rsid w:val="00305F28"/>
    <w:rsid w:val="00305FBB"/>
    <w:rsid w:val="003069E8"/>
    <w:rsid w:val="00306CD9"/>
    <w:rsid w:val="00307370"/>
    <w:rsid w:val="00307A1E"/>
    <w:rsid w:val="00307E6B"/>
    <w:rsid w:val="00310824"/>
    <w:rsid w:val="00310A65"/>
    <w:rsid w:val="00310AEC"/>
    <w:rsid w:val="00310E5C"/>
    <w:rsid w:val="00310FE9"/>
    <w:rsid w:val="003112F6"/>
    <w:rsid w:val="00311878"/>
    <w:rsid w:val="00311A67"/>
    <w:rsid w:val="00314371"/>
    <w:rsid w:val="00314507"/>
    <w:rsid w:val="00314520"/>
    <w:rsid w:val="00314D4D"/>
    <w:rsid w:val="00314D95"/>
    <w:rsid w:val="003150AA"/>
    <w:rsid w:val="00315A6A"/>
    <w:rsid w:val="0031636F"/>
    <w:rsid w:val="00316765"/>
    <w:rsid w:val="0031704B"/>
    <w:rsid w:val="003171DB"/>
    <w:rsid w:val="0032052A"/>
    <w:rsid w:val="003207D8"/>
    <w:rsid w:val="003219EF"/>
    <w:rsid w:val="00321B33"/>
    <w:rsid w:val="00321C63"/>
    <w:rsid w:val="003220C0"/>
    <w:rsid w:val="00322CBE"/>
    <w:rsid w:val="00322FB3"/>
    <w:rsid w:val="003231D0"/>
    <w:rsid w:val="00323ABC"/>
    <w:rsid w:val="00323DA6"/>
    <w:rsid w:val="003243DA"/>
    <w:rsid w:val="003251AA"/>
    <w:rsid w:val="00325804"/>
    <w:rsid w:val="00326291"/>
    <w:rsid w:val="003270F0"/>
    <w:rsid w:val="00327536"/>
    <w:rsid w:val="0032759D"/>
    <w:rsid w:val="00327B2A"/>
    <w:rsid w:val="00327E44"/>
    <w:rsid w:val="00327E74"/>
    <w:rsid w:val="0033096C"/>
    <w:rsid w:val="00330AC7"/>
    <w:rsid w:val="00330B09"/>
    <w:rsid w:val="00330D01"/>
    <w:rsid w:val="00330E8C"/>
    <w:rsid w:val="00331415"/>
    <w:rsid w:val="00332824"/>
    <w:rsid w:val="003334D2"/>
    <w:rsid w:val="00334389"/>
    <w:rsid w:val="0033475F"/>
    <w:rsid w:val="00335B31"/>
    <w:rsid w:val="00336160"/>
    <w:rsid w:val="003361AB"/>
    <w:rsid w:val="003363D0"/>
    <w:rsid w:val="00336509"/>
    <w:rsid w:val="00336520"/>
    <w:rsid w:val="0033699F"/>
    <w:rsid w:val="00337370"/>
    <w:rsid w:val="003373F6"/>
    <w:rsid w:val="00337839"/>
    <w:rsid w:val="00337BFA"/>
    <w:rsid w:val="00340AFF"/>
    <w:rsid w:val="003412F7"/>
    <w:rsid w:val="003416C3"/>
    <w:rsid w:val="00341CD8"/>
    <w:rsid w:val="00342703"/>
    <w:rsid w:val="00342DE4"/>
    <w:rsid w:val="00343A53"/>
    <w:rsid w:val="0034450D"/>
    <w:rsid w:val="00344599"/>
    <w:rsid w:val="00344BEA"/>
    <w:rsid w:val="003454BD"/>
    <w:rsid w:val="00346B20"/>
    <w:rsid w:val="00347B47"/>
    <w:rsid w:val="00350084"/>
    <w:rsid w:val="00350A98"/>
    <w:rsid w:val="003518EF"/>
    <w:rsid w:val="00351B2D"/>
    <w:rsid w:val="00351D29"/>
    <w:rsid w:val="00351E50"/>
    <w:rsid w:val="003526D0"/>
    <w:rsid w:val="00352840"/>
    <w:rsid w:val="0035455A"/>
    <w:rsid w:val="00354A2C"/>
    <w:rsid w:val="00354CDC"/>
    <w:rsid w:val="003550B8"/>
    <w:rsid w:val="00355FD7"/>
    <w:rsid w:val="003562A1"/>
    <w:rsid w:val="003564A8"/>
    <w:rsid w:val="00356AEF"/>
    <w:rsid w:val="00356B13"/>
    <w:rsid w:val="00356CE1"/>
    <w:rsid w:val="003576DD"/>
    <w:rsid w:val="0035783A"/>
    <w:rsid w:val="00357858"/>
    <w:rsid w:val="00357867"/>
    <w:rsid w:val="00357E94"/>
    <w:rsid w:val="00360301"/>
    <w:rsid w:val="00361F3F"/>
    <w:rsid w:val="003628B1"/>
    <w:rsid w:val="00362953"/>
    <w:rsid w:val="00362FB7"/>
    <w:rsid w:val="0036331A"/>
    <w:rsid w:val="003634C8"/>
    <w:rsid w:val="00363F87"/>
    <w:rsid w:val="00364E6E"/>
    <w:rsid w:val="003659D4"/>
    <w:rsid w:val="00366403"/>
    <w:rsid w:val="0036664D"/>
    <w:rsid w:val="0036687C"/>
    <w:rsid w:val="0036719A"/>
    <w:rsid w:val="00367613"/>
    <w:rsid w:val="00370ADA"/>
    <w:rsid w:val="00370B75"/>
    <w:rsid w:val="003716E8"/>
    <w:rsid w:val="00371F98"/>
    <w:rsid w:val="0037285B"/>
    <w:rsid w:val="00372902"/>
    <w:rsid w:val="00372A29"/>
    <w:rsid w:val="00372A3E"/>
    <w:rsid w:val="00372B06"/>
    <w:rsid w:val="00372F7D"/>
    <w:rsid w:val="00373018"/>
    <w:rsid w:val="003731AE"/>
    <w:rsid w:val="00373362"/>
    <w:rsid w:val="003735B6"/>
    <w:rsid w:val="00373A7C"/>
    <w:rsid w:val="00373F17"/>
    <w:rsid w:val="003747B0"/>
    <w:rsid w:val="00374D68"/>
    <w:rsid w:val="00374DAC"/>
    <w:rsid w:val="0037510C"/>
    <w:rsid w:val="003754C3"/>
    <w:rsid w:val="00376B41"/>
    <w:rsid w:val="0037719D"/>
    <w:rsid w:val="00377CB7"/>
    <w:rsid w:val="00380443"/>
    <w:rsid w:val="00380948"/>
    <w:rsid w:val="003814C8"/>
    <w:rsid w:val="00381AB1"/>
    <w:rsid w:val="003820EB"/>
    <w:rsid w:val="003821BA"/>
    <w:rsid w:val="003823E6"/>
    <w:rsid w:val="0038298B"/>
    <w:rsid w:val="00382B41"/>
    <w:rsid w:val="003831F3"/>
    <w:rsid w:val="003834D1"/>
    <w:rsid w:val="003844F0"/>
    <w:rsid w:val="00384F59"/>
    <w:rsid w:val="003855F1"/>
    <w:rsid w:val="003869F8"/>
    <w:rsid w:val="00386E7A"/>
    <w:rsid w:val="003875CD"/>
    <w:rsid w:val="003900D6"/>
    <w:rsid w:val="003902C9"/>
    <w:rsid w:val="00391113"/>
    <w:rsid w:val="00392F86"/>
    <w:rsid w:val="00393200"/>
    <w:rsid w:val="00393590"/>
    <w:rsid w:val="00393FB8"/>
    <w:rsid w:val="003941E5"/>
    <w:rsid w:val="00394207"/>
    <w:rsid w:val="00394BFB"/>
    <w:rsid w:val="00394D8B"/>
    <w:rsid w:val="00395BEF"/>
    <w:rsid w:val="00395E8D"/>
    <w:rsid w:val="00396CC0"/>
    <w:rsid w:val="00397717"/>
    <w:rsid w:val="003A1037"/>
    <w:rsid w:val="003A11A3"/>
    <w:rsid w:val="003A19F0"/>
    <w:rsid w:val="003A48C0"/>
    <w:rsid w:val="003A4CD5"/>
    <w:rsid w:val="003A592F"/>
    <w:rsid w:val="003A5DE2"/>
    <w:rsid w:val="003A6066"/>
    <w:rsid w:val="003A6694"/>
    <w:rsid w:val="003A66D9"/>
    <w:rsid w:val="003A6720"/>
    <w:rsid w:val="003A76C6"/>
    <w:rsid w:val="003B0370"/>
    <w:rsid w:val="003B108C"/>
    <w:rsid w:val="003B16B4"/>
    <w:rsid w:val="003B17BD"/>
    <w:rsid w:val="003B1F90"/>
    <w:rsid w:val="003B3091"/>
    <w:rsid w:val="003B35B8"/>
    <w:rsid w:val="003B3EBC"/>
    <w:rsid w:val="003B4554"/>
    <w:rsid w:val="003B4562"/>
    <w:rsid w:val="003B4A52"/>
    <w:rsid w:val="003B51CA"/>
    <w:rsid w:val="003B56B8"/>
    <w:rsid w:val="003B577B"/>
    <w:rsid w:val="003B5A5D"/>
    <w:rsid w:val="003B602E"/>
    <w:rsid w:val="003B6B84"/>
    <w:rsid w:val="003B6E5C"/>
    <w:rsid w:val="003B6E6C"/>
    <w:rsid w:val="003B6F19"/>
    <w:rsid w:val="003B7F4E"/>
    <w:rsid w:val="003C002A"/>
    <w:rsid w:val="003C0764"/>
    <w:rsid w:val="003C0B8B"/>
    <w:rsid w:val="003C0BBB"/>
    <w:rsid w:val="003C15FB"/>
    <w:rsid w:val="003C266C"/>
    <w:rsid w:val="003C3448"/>
    <w:rsid w:val="003C3C2D"/>
    <w:rsid w:val="003C3F5C"/>
    <w:rsid w:val="003C4476"/>
    <w:rsid w:val="003C5BB7"/>
    <w:rsid w:val="003C625E"/>
    <w:rsid w:val="003C6386"/>
    <w:rsid w:val="003C6835"/>
    <w:rsid w:val="003C69E2"/>
    <w:rsid w:val="003C6B7A"/>
    <w:rsid w:val="003C6DF8"/>
    <w:rsid w:val="003C718A"/>
    <w:rsid w:val="003C7C13"/>
    <w:rsid w:val="003C7F76"/>
    <w:rsid w:val="003D0AC9"/>
    <w:rsid w:val="003D11C5"/>
    <w:rsid w:val="003D1458"/>
    <w:rsid w:val="003D194A"/>
    <w:rsid w:val="003D29A0"/>
    <w:rsid w:val="003D2D77"/>
    <w:rsid w:val="003D2DBB"/>
    <w:rsid w:val="003D2EA3"/>
    <w:rsid w:val="003D3720"/>
    <w:rsid w:val="003D3777"/>
    <w:rsid w:val="003D487E"/>
    <w:rsid w:val="003D48CF"/>
    <w:rsid w:val="003D4E83"/>
    <w:rsid w:val="003D4F5A"/>
    <w:rsid w:val="003D579A"/>
    <w:rsid w:val="003D65C3"/>
    <w:rsid w:val="003D7EBA"/>
    <w:rsid w:val="003D7EEE"/>
    <w:rsid w:val="003D7F92"/>
    <w:rsid w:val="003E0166"/>
    <w:rsid w:val="003E08DD"/>
    <w:rsid w:val="003E0D0F"/>
    <w:rsid w:val="003E1058"/>
    <w:rsid w:val="003E1073"/>
    <w:rsid w:val="003E1674"/>
    <w:rsid w:val="003E1CC3"/>
    <w:rsid w:val="003E20DB"/>
    <w:rsid w:val="003E2803"/>
    <w:rsid w:val="003E294C"/>
    <w:rsid w:val="003E29E4"/>
    <w:rsid w:val="003E2A20"/>
    <w:rsid w:val="003E2DA8"/>
    <w:rsid w:val="003E2F95"/>
    <w:rsid w:val="003E39C5"/>
    <w:rsid w:val="003E3F2F"/>
    <w:rsid w:val="003E4335"/>
    <w:rsid w:val="003E564E"/>
    <w:rsid w:val="003E616D"/>
    <w:rsid w:val="003E67D8"/>
    <w:rsid w:val="003E695E"/>
    <w:rsid w:val="003E7585"/>
    <w:rsid w:val="003E7FC5"/>
    <w:rsid w:val="003F0115"/>
    <w:rsid w:val="003F020A"/>
    <w:rsid w:val="003F060D"/>
    <w:rsid w:val="003F0D40"/>
    <w:rsid w:val="003F151A"/>
    <w:rsid w:val="003F16A6"/>
    <w:rsid w:val="003F19A9"/>
    <w:rsid w:val="003F1F67"/>
    <w:rsid w:val="003F272F"/>
    <w:rsid w:val="003F2810"/>
    <w:rsid w:val="003F3556"/>
    <w:rsid w:val="003F3873"/>
    <w:rsid w:val="003F53FD"/>
    <w:rsid w:val="003F564C"/>
    <w:rsid w:val="003F5B9C"/>
    <w:rsid w:val="003F5CCB"/>
    <w:rsid w:val="003F5DDC"/>
    <w:rsid w:val="003F673D"/>
    <w:rsid w:val="003F6C53"/>
    <w:rsid w:val="003F7769"/>
    <w:rsid w:val="003F7C9B"/>
    <w:rsid w:val="003F7D64"/>
    <w:rsid w:val="00400112"/>
    <w:rsid w:val="00400B82"/>
    <w:rsid w:val="00401B52"/>
    <w:rsid w:val="00402046"/>
    <w:rsid w:val="004020D7"/>
    <w:rsid w:val="004023E0"/>
    <w:rsid w:val="00402664"/>
    <w:rsid w:val="00402954"/>
    <w:rsid w:val="00402AF6"/>
    <w:rsid w:val="0040331D"/>
    <w:rsid w:val="004035A0"/>
    <w:rsid w:val="004048D5"/>
    <w:rsid w:val="004056E5"/>
    <w:rsid w:val="004057A0"/>
    <w:rsid w:val="00405A97"/>
    <w:rsid w:val="00406DCC"/>
    <w:rsid w:val="00407169"/>
    <w:rsid w:val="0040788E"/>
    <w:rsid w:val="004078CD"/>
    <w:rsid w:val="00407A82"/>
    <w:rsid w:val="00407F07"/>
    <w:rsid w:val="00410A01"/>
    <w:rsid w:val="004113E2"/>
    <w:rsid w:val="004114DE"/>
    <w:rsid w:val="00411C7F"/>
    <w:rsid w:val="00411EF1"/>
    <w:rsid w:val="00412EE4"/>
    <w:rsid w:val="00413027"/>
    <w:rsid w:val="00413703"/>
    <w:rsid w:val="00413DB1"/>
    <w:rsid w:val="004151B3"/>
    <w:rsid w:val="004151B9"/>
    <w:rsid w:val="00417BD9"/>
    <w:rsid w:val="004200D0"/>
    <w:rsid w:val="004206CF"/>
    <w:rsid w:val="004207E4"/>
    <w:rsid w:val="00420CFB"/>
    <w:rsid w:val="004217B4"/>
    <w:rsid w:val="00421D2B"/>
    <w:rsid w:val="0042210A"/>
    <w:rsid w:val="004228C5"/>
    <w:rsid w:val="00422B13"/>
    <w:rsid w:val="0042365C"/>
    <w:rsid w:val="004238C7"/>
    <w:rsid w:val="00423914"/>
    <w:rsid w:val="00423AD3"/>
    <w:rsid w:val="00423D93"/>
    <w:rsid w:val="00424EB2"/>
    <w:rsid w:val="004253CC"/>
    <w:rsid w:val="00425930"/>
    <w:rsid w:val="00425F30"/>
    <w:rsid w:val="00426343"/>
    <w:rsid w:val="004266B8"/>
    <w:rsid w:val="0042789F"/>
    <w:rsid w:val="00427A89"/>
    <w:rsid w:val="00427C82"/>
    <w:rsid w:val="00430003"/>
    <w:rsid w:val="00430351"/>
    <w:rsid w:val="004303E6"/>
    <w:rsid w:val="00431867"/>
    <w:rsid w:val="004319B7"/>
    <w:rsid w:val="004334F6"/>
    <w:rsid w:val="004336C0"/>
    <w:rsid w:val="00433751"/>
    <w:rsid w:val="0043389F"/>
    <w:rsid w:val="00434122"/>
    <w:rsid w:val="00434B1F"/>
    <w:rsid w:val="00435C95"/>
    <w:rsid w:val="00436FD9"/>
    <w:rsid w:val="0043709F"/>
    <w:rsid w:val="004374B1"/>
    <w:rsid w:val="004408CC"/>
    <w:rsid w:val="00440A15"/>
    <w:rsid w:val="00440BAD"/>
    <w:rsid w:val="00441124"/>
    <w:rsid w:val="00441501"/>
    <w:rsid w:val="0044166A"/>
    <w:rsid w:val="00441875"/>
    <w:rsid w:val="00442652"/>
    <w:rsid w:val="00442791"/>
    <w:rsid w:val="00442D20"/>
    <w:rsid w:val="00443B0E"/>
    <w:rsid w:val="0044431D"/>
    <w:rsid w:val="0044433B"/>
    <w:rsid w:val="004444A9"/>
    <w:rsid w:val="00444EB2"/>
    <w:rsid w:val="00445033"/>
    <w:rsid w:val="00445355"/>
    <w:rsid w:val="004459F7"/>
    <w:rsid w:val="00446157"/>
    <w:rsid w:val="00446737"/>
    <w:rsid w:val="00446810"/>
    <w:rsid w:val="004473EE"/>
    <w:rsid w:val="00447A48"/>
    <w:rsid w:val="00450138"/>
    <w:rsid w:val="004503FB"/>
    <w:rsid w:val="00450532"/>
    <w:rsid w:val="00450713"/>
    <w:rsid w:val="00450E1C"/>
    <w:rsid w:val="00450E6C"/>
    <w:rsid w:val="0045196E"/>
    <w:rsid w:val="00451CB2"/>
    <w:rsid w:val="00451CF8"/>
    <w:rsid w:val="00452667"/>
    <w:rsid w:val="00452AF5"/>
    <w:rsid w:val="00452E96"/>
    <w:rsid w:val="00452F27"/>
    <w:rsid w:val="004534F9"/>
    <w:rsid w:val="00454059"/>
    <w:rsid w:val="00454525"/>
    <w:rsid w:val="004548F5"/>
    <w:rsid w:val="00454B72"/>
    <w:rsid w:val="00454DE7"/>
    <w:rsid w:val="0045506A"/>
    <w:rsid w:val="004551DF"/>
    <w:rsid w:val="004556C1"/>
    <w:rsid w:val="00455957"/>
    <w:rsid w:val="00455D87"/>
    <w:rsid w:val="00455EEF"/>
    <w:rsid w:val="00456326"/>
    <w:rsid w:val="00457258"/>
    <w:rsid w:val="004573D3"/>
    <w:rsid w:val="004577AC"/>
    <w:rsid w:val="004578A9"/>
    <w:rsid w:val="00460803"/>
    <w:rsid w:val="00460DDD"/>
    <w:rsid w:val="0046135E"/>
    <w:rsid w:val="004626E0"/>
    <w:rsid w:val="0046299A"/>
    <w:rsid w:val="00462DB9"/>
    <w:rsid w:val="00463114"/>
    <w:rsid w:val="004631EE"/>
    <w:rsid w:val="00463521"/>
    <w:rsid w:val="00463ACA"/>
    <w:rsid w:val="004642EA"/>
    <w:rsid w:val="0046438E"/>
    <w:rsid w:val="004645C9"/>
    <w:rsid w:val="0046478F"/>
    <w:rsid w:val="00465876"/>
    <w:rsid w:val="00465CE2"/>
    <w:rsid w:val="00466214"/>
    <w:rsid w:val="00466603"/>
    <w:rsid w:val="004666A9"/>
    <w:rsid w:val="0046693B"/>
    <w:rsid w:val="00466BC2"/>
    <w:rsid w:val="00466EBB"/>
    <w:rsid w:val="00467EAD"/>
    <w:rsid w:val="004700ED"/>
    <w:rsid w:val="00470360"/>
    <w:rsid w:val="00470C4C"/>
    <w:rsid w:val="0047120F"/>
    <w:rsid w:val="004714D6"/>
    <w:rsid w:val="0047196E"/>
    <w:rsid w:val="00471E7E"/>
    <w:rsid w:val="00472456"/>
    <w:rsid w:val="00472639"/>
    <w:rsid w:val="0047283F"/>
    <w:rsid w:val="00472D7F"/>
    <w:rsid w:val="00473532"/>
    <w:rsid w:val="004736C1"/>
    <w:rsid w:val="00473FFF"/>
    <w:rsid w:val="00475826"/>
    <w:rsid w:val="0047593B"/>
    <w:rsid w:val="004759E5"/>
    <w:rsid w:val="004759EE"/>
    <w:rsid w:val="00475A74"/>
    <w:rsid w:val="00475B43"/>
    <w:rsid w:val="0047613C"/>
    <w:rsid w:val="004761F5"/>
    <w:rsid w:val="00476683"/>
    <w:rsid w:val="00476EF1"/>
    <w:rsid w:val="004770F3"/>
    <w:rsid w:val="00477195"/>
    <w:rsid w:val="004773E3"/>
    <w:rsid w:val="00477531"/>
    <w:rsid w:val="00477661"/>
    <w:rsid w:val="00477B2E"/>
    <w:rsid w:val="00480165"/>
    <w:rsid w:val="0048022E"/>
    <w:rsid w:val="0048135F"/>
    <w:rsid w:val="00481457"/>
    <w:rsid w:val="004818EE"/>
    <w:rsid w:val="00481A85"/>
    <w:rsid w:val="00481F80"/>
    <w:rsid w:val="00482B66"/>
    <w:rsid w:val="00482CEE"/>
    <w:rsid w:val="00482D9B"/>
    <w:rsid w:val="00483400"/>
    <w:rsid w:val="004838B9"/>
    <w:rsid w:val="004838DC"/>
    <w:rsid w:val="00483BEF"/>
    <w:rsid w:val="004845C8"/>
    <w:rsid w:val="00484BCA"/>
    <w:rsid w:val="00485094"/>
    <w:rsid w:val="0048555D"/>
    <w:rsid w:val="00485919"/>
    <w:rsid w:val="00486180"/>
    <w:rsid w:val="004861AC"/>
    <w:rsid w:val="00486239"/>
    <w:rsid w:val="00486C5F"/>
    <w:rsid w:val="00486F81"/>
    <w:rsid w:val="00487037"/>
    <w:rsid w:val="00487083"/>
    <w:rsid w:val="004877E2"/>
    <w:rsid w:val="004878CC"/>
    <w:rsid w:val="00490658"/>
    <w:rsid w:val="0049096C"/>
    <w:rsid w:val="00490A5B"/>
    <w:rsid w:val="004911B8"/>
    <w:rsid w:val="004915F3"/>
    <w:rsid w:val="00491C77"/>
    <w:rsid w:val="00491EC5"/>
    <w:rsid w:val="00492055"/>
    <w:rsid w:val="00492360"/>
    <w:rsid w:val="004923CB"/>
    <w:rsid w:val="004925F5"/>
    <w:rsid w:val="00492EC7"/>
    <w:rsid w:val="00493670"/>
    <w:rsid w:val="004937CE"/>
    <w:rsid w:val="004938BB"/>
    <w:rsid w:val="00493A5F"/>
    <w:rsid w:val="0049481C"/>
    <w:rsid w:val="00495FAB"/>
    <w:rsid w:val="00497014"/>
    <w:rsid w:val="00497A69"/>
    <w:rsid w:val="004A0F00"/>
    <w:rsid w:val="004A1416"/>
    <w:rsid w:val="004A1685"/>
    <w:rsid w:val="004A2E77"/>
    <w:rsid w:val="004A3514"/>
    <w:rsid w:val="004A3898"/>
    <w:rsid w:val="004A42D2"/>
    <w:rsid w:val="004A4314"/>
    <w:rsid w:val="004A544E"/>
    <w:rsid w:val="004A70CD"/>
    <w:rsid w:val="004A71BF"/>
    <w:rsid w:val="004B0F2A"/>
    <w:rsid w:val="004B150E"/>
    <w:rsid w:val="004B173A"/>
    <w:rsid w:val="004B2142"/>
    <w:rsid w:val="004B2A76"/>
    <w:rsid w:val="004B3B0A"/>
    <w:rsid w:val="004B3DE3"/>
    <w:rsid w:val="004B52F3"/>
    <w:rsid w:val="004B557A"/>
    <w:rsid w:val="004B57B3"/>
    <w:rsid w:val="004B5ECA"/>
    <w:rsid w:val="004B63B7"/>
    <w:rsid w:val="004B679D"/>
    <w:rsid w:val="004B6949"/>
    <w:rsid w:val="004B69B9"/>
    <w:rsid w:val="004B6A39"/>
    <w:rsid w:val="004B6D1B"/>
    <w:rsid w:val="004B6DE9"/>
    <w:rsid w:val="004B71A9"/>
    <w:rsid w:val="004B72EC"/>
    <w:rsid w:val="004C0577"/>
    <w:rsid w:val="004C0BD7"/>
    <w:rsid w:val="004C0DF2"/>
    <w:rsid w:val="004C0E40"/>
    <w:rsid w:val="004C1302"/>
    <w:rsid w:val="004C1D13"/>
    <w:rsid w:val="004C2719"/>
    <w:rsid w:val="004C2B4C"/>
    <w:rsid w:val="004C2BE8"/>
    <w:rsid w:val="004C2D75"/>
    <w:rsid w:val="004C32C6"/>
    <w:rsid w:val="004C3778"/>
    <w:rsid w:val="004C38E0"/>
    <w:rsid w:val="004C3B19"/>
    <w:rsid w:val="004C3C83"/>
    <w:rsid w:val="004C3D54"/>
    <w:rsid w:val="004C62F8"/>
    <w:rsid w:val="004C66D4"/>
    <w:rsid w:val="004C6794"/>
    <w:rsid w:val="004C7E24"/>
    <w:rsid w:val="004D013D"/>
    <w:rsid w:val="004D094C"/>
    <w:rsid w:val="004D0AAE"/>
    <w:rsid w:val="004D0B40"/>
    <w:rsid w:val="004D20DE"/>
    <w:rsid w:val="004D234B"/>
    <w:rsid w:val="004D2696"/>
    <w:rsid w:val="004D28F2"/>
    <w:rsid w:val="004D2F94"/>
    <w:rsid w:val="004D3CCE"/>
    <w:rsid w:val="004D3DD7"/>
    <w:rsid w:val="004D4048"/>
    <w:rsid w:val="004D4274"/>
    <w:rsid w:val="004D5B96"/>
    <w:rsid w:val="004D630D"/>
    <w:rsid w:val="004D6E2B"/>
    <w:rsid w:val="004D7404"/>
    <w:rsid w:val="004D792E"/>
    <w:rsid w:val="004D7A45"/>
    <w:rsid w:val="004D7BF2"/>
    <w:rsid w:val="004E00DE"/>
    <w:rsid w:val="004E0282"/>
    <w:rsid w:val="004E04C7"/>
    <w:rsid w:val="004E0723"/>
    <w:rsid w:val="004E09AC"/>
    <w:rsid w:val="004E0D44"/>
    <w:rsid w:val="004E0EFA"/>
    <w:rsid w:val="004E15E2"/>
    <w:rsid w:val="004E2090"/>
    <w:rsid w:val="004E2BD7"/>
    <w:rsid w:val="004E2D75"/>
    <w:rsid w:val="004E2E26"/>
    <w:rsid w:val="004E388D"/>
    <w:rsid w:val="004E3EF6"/>
    <w:rsid w:val="004E4077"/>
    <w:rsid w:val="004E4406"/>
    <w:rsid w:val="004E4865"/>
    <w:rsid w:val="004E4F06"/>
    <w:rsid w:val="004E520E"/>
    <w:rsid w:val="004E719F"/>
    <w:rsid w:val="004E79DF"/>
    <w:rsid w:val="004E7B07"/>
    <w:rsid w:val="004E7C9F"/>
    <w:rsid w:val="004E7EE0"/>
    <w:rsid w:val="004F01F1"/>
    <w:rsid w:val="004F0477"/>
    <w:rsid w:val="004F09A6"/>
    <w:rsid w:val="004F1436"/>
    <w:rsid w:val="004F19AA"/>
    <w:rsid w:val="004F1C01"/>
    <w:rsid w:val="004F1E63"/>
    <w:rsid w:val="004F1EDF"/>
    <w:rsid w:val="004F2095"/>
    <w:rsid w:val="004F23A3"/>
    <w:rsid w:val="004F2E83"/>
    <w:rsid w:val="004F3378"/>
    <w:rsid w:val="004F3D12"/>
    <w:rsid w:val="004F429A"/>
    <w:rsid w:val="004F4901"/>
    <w:rsid w:val="004F4AB3"/>
    <w:rsid w:val="004F5D2A"/>
    <w:rsid w:val="004F6878"/>
    <w:rsid w:val="004F7BD9"/>
    <w:rsid w:val="005006FD"/>
    <w:rsid w:val="00500F4B"/>
    <w:rsid w:val="00501012"/>
    <w:rsid w:val="00502BBB"/>
    <w:rsid w:val="00502DA1"/>
    <w:rsid w:val="00503107"/>
    <w:rsid w:val="00503423"/>
    <w:rsid w:val="005035F8"/>
    <w:rsid w:val="00504387"/>
    <w:rsid w:val="005051E8"/>
    <w:rsid w:val="005054AF"/>
    <w:rsid w:val="00505639"/>
    <w:rsid w:val="005058FE"/>
    <w:rsid w:val="00506076"/>
    <w:rsid w:val="00506307"/>
    <w:rsid w:val="005063B7"/>
    <w:rsid w:val="0050657C"/>
    <w:rsid w:val="00506FDC"/>
    <w:rsid w:val="0051059F"/>
    <w:rsid w:val="00510C45"/>
    <w:rsid w:val="00510EC3"/>
    <w:rsid w:val="0051113C"/>
    <w:rsid w:val="005111D7"/>
    <w:rsid w:val="00511213"/>
    <w:rsid w:val="00512459"/>
    <w:rsid w:val="0051306C"/>
    <w:rsid w:val="00513426"/>
    <w:rsid w:val="005137DF"/>
    <w:rsid w:val="00514E2F"/>
    <w:rsid w:val="00515E20"/>
    <w:rsid w:val="005161B8"/>
    <w:rsid w:val="005164FF"/>
    <w:rsid w:val="005168DD"/>
    <w:rsid w:val="0051768E"/>
    <w:rsid w:val="005177BE"/>
    <w:rsid w:val="00517870"/>
    <w:rsid w:val="00517BAF"/>
    <w:rsid w:val="00517C49"/>
    <w:rsid w:val="00517ECC"/>
    <w:rsid w:val="00517FE3"/>
    <w:rsid w:val="00520D28"/>
    <w:rsid w:val="00520DE0"/>
    <w:rsid w:val="0052108E"/>
    <w:rsid w:val="00521099"/>
    <w:rsid w:val="0052129D"/>
    <w:rsid w:val="005218CD"/>
    <w:rsid w:val="00522998"/>
    <w:rsid w:val="0052407A"/>
    <w:rsid w:val="00525487"/>
    <w:rsid w:val="005257E8"/>
    <w:rsid w:val="00526466"/>
    <w:rsid w:val="00526E22"/>
    <w:rsid w:val="00526F9A"/>
    <w:rsid w:val="0052779B"/>
    <w:rsid w:val="0052795D"/>
    <w:rsid w:val="0052797E"/>
    <w:rsid w:val="00527CCE"/>
    <w:rsid w:val="00527E8C"/>
    <w:rsid w:val="005301AA"/>
    <w:rsid w:val="00530B1B"/>
    <w:rsid w:val="00530C4C"/>
    <w:rsid w:val="00530D6E"/>
    <w:rsid w:val="00531893"/>
    <w:rsid w:val="0053222E"/>
    <w:rsid w:val="005328D9"/>
    <w:rsid w:val="005331B1"/>
    <w:rsid w:val="005332A2"/>
    <w:rsid w:val="00533669"/>
    <w:rsid w:val="00533992"/>
    <w:rsid w:val="00533AF6"/>
    <w:rsid w:val="00533F70"/>
    <w:rsid w:val="0053527F"/>
    <w:rsid w:val="00535F2D"/>
    <w:rsid w:val="0053671E"/>
    <w:rsid w:val="00536FE3"/>
    <w:rsid w:val="005370F0"/>
    <w:rsid w:val="00537158"/>
    <w:rsid w:val="00537564"/>
    <w:rsid w:val="005379B2"/>
    <w:rsid w:val="00537F02"/>
    <w:rsid w:val="0054069D"/>
    <w:rsid w:val="00540D32"/>
    <w:rsid w:val="00540FA7"/>
    <w:rsid w:val="00541020"/>
    <w:rsid w:val="00543394"/>
    <w:rsid w:val="0054344B"/>
    <w:rsid w:val="00543DF0"/>
    <w:rsid w:val="0054446E"/>
    <w:rsid w:val="005447ED"/>
    <w:rsid w:val="0054491B"/>
    <w:rsid w:val="00544FDC"/>
    <w:rsid w:val="00545ABD"/>
    <w:rsid w:val="005464DE"/>
    <w:rsid w:val="005467BB"/>
    <w:rsid w:val="0055020D"/>
    <w:rsid w:val="0055289D"/>
    <w:rsid w:val="00552AB4"/>
    <w:rsid w:val="00553FD4"/>
    <w:rsid w:val="0055453C"/>
    <w:rsid w:val="0055597C"/>
    <w:rsid w:val="00555E94"/>
    <w:rsid w:val="00556989"/>
    <w:rsid w:val="00556AFB"/>
    <w:rsid w:val="005572CF"/>
    <w:rsid w:val="005573B1"/>
    <w:rsid w:val="005575EF"/>
    <w:rsid w:val="00560255"/>
    <w:rsid w:val="005606CC"/>
    <w:rsid w:val="0056084A"/>
    <w:rsid w:val="00560B6A"/>
    <w:rsid w:val="00560D7A"/>
    <w:rsid w:val="0056177D"/>
    <w:rsid w:val="00561C9B"/>
    <w:rsid w:val="005621F4"/>
    <w:rsid w:val="005627B9"/>
    <w:rsid w:val="005627FD"/>
    <w:rsid w:val="00562DCB"/>
    <w:rsid w:val="00563065"/>
    <w:rsid w:val="005635FB"/>
    <w:rsid w:val="00564FC0"/>
    <w:rsid w:val="005650BA"/>
    <w:rsid w:val="005667AF"/>
    <w:rsid w:val="00566E77"/>
    <w:rsid w:val="0056706D"/>
    <w:rsid w:val="00567440"/>
    <w:rsid w:val="00567A55"/>
    <w:rsid w:val="0057026F"/>
    <w:rsid w:val="0057031B"/>
    <w:rsid w:val="0057044F"/>
    <w:rsid w:val="0057063F"/>
    <w:rsid w:val="00570DD4"/>
    <w:rsid w:val="00571207"/>
    <w:rsid w:val="00571424"/>
    <w:rsid w:val="00571523"/>
    <w:rsid w:val="00571660"/>
    <w:rsid w:val="00572495"/>
    <w:rsid w:val="005728B5"/>
    <w:rsid w:val="005728DD"/>
    <w:rsid w:val="00572C40"/>
    <w:rsid w:val="00572C4B"/>
    <w:rsid w:val="00572FEA"/>
    <w:rsid w:val="0057305A"/>
    <w:rsid w:val="005739E5"/>
    <w:rsid w:val="00573B0F"/>
    <w:rsid w:val="005758BD"/>
    <w:rsid w:val="00576087"/>
    <w:rsid w:val="00576A37"/>
    <w:rsid w:val="00576EEE"/>
    <w:rsid w:val="00576F1D"/>
    <w:rsid w:val="005771C5"/>
    <w:rsid w:val="00577737"/>
    <w:rsid w:val="0057789A"/>
    <w:rsid w:val="00577DE1"/>
    <w:rsid w:val="0058031A"/>
    <w:rsid w:val="00580A17"/>
    <w:rsid w:val="00580BC8"/>
    <w:rsid w:val="00580FAA"/>
    <w:rsid w:val="005818A2"/>
    <w:rsid w:val="005839E9"/>
    <w:rsid w:val="00583D9E"/>
    <w:rsid w:val="00584076"/>
    <w:rsid w:val="0058463B"/>
    <w:rsid w:val="00584941"/>
    <w:rsid w:val="0058587C"/>
    <w:rsid w:val="00585FD4"/>
    <w:rsid w:val="00586CAE"/>
    <w:rsid w:val="00587059"/>
    <w:rsid w:val="005872E7"/>
    <w:rsid w:val="00590020"/>
    <w:rsid w:val="00590FDF"/>
    <w:rsid w:val="00591C4C"/>
    <w:rsid w:val="00593CA8"/>
    <w:rsid w:val="00593FF3"/>
    <w:rsid w:val="005952FE"/>
    <w:rsid w:val="00595AAD"/>
    <w:rsid w:val="005960B1"/>
    <w:rsid w:val="0059702C"/>
    <w:rsid w:val="00597447"/>
    <w:rsid w:val="005979C5"/>
    <w:rsid w:val="005A00D2"/>
    <w:rsid w:val="005A0BE8"/>
    <w:rsid w:val="005A14CB"/>
    <w:rsid w:val="005A1619"/>
    <w:rsid w:val="005A1797"/>
    <w:rsid w:val="005A17AB"/>
    <w:rsid w:val="005A2A72"/>
    <w:rsid w:val="005A2B46"/>
    <w:rsid w:val="005A2EBD"/>
    <w:rsid w:val="005A2EC0"/>
    <w:rsid w:val="005A437B"/>
    <w:rsid w:val="005A43AC"/>
    <w:rsid w:val="005A45D4"/>
    <w:rsid w:val="005A60DD"/>
    <w:rsid w:val="005A625B"/>
    <w:rsid w:val="005A6947"/>
    <w:rsid w:val="005A7642"/>
    <w:rsid w:val="005A792B"/>
    <w:rsid w:val="005A798F"/>
    <w:rsid w:val="005B035F"/>
    <w:rsid w:val="005B037C"/>
    <w:rsid w:val="005B093E"/>
    <w:rsid w:val="005B1729"/>
    <w:rsid w:val="005B2202"/>
    <w:rsid w:val="005B2C55"/>
    <w:rsid w:val="005B2C9B"/>
    <w:rsid w:val="005B349B"/>
    <w:rsid w:val="005B4624"/>
    <w:rsid w:val="005B4F83"/>
    <w:rsid w:val="005B75EB"/>
    <w:rsid w:val="005B79D8"/>
    <w:rsid w:val="005B7B1C"/>
    <w:rsid w:val="005C1482"/>
    <w:rsid w:val="005C19E5"/>
    <w:rsid w:val="005C25F6"/>
    <w:rsid w:val="005C2C52"/>
    <w:rsid w:val="005C2FD4"/>
    <w:rsid w:val="005C343C"/>
    <w:rsid w:val="005C3525"/>
    <w:rsid w:val="005C39D0"/>
    <w:rsid w:val="005C3C7F"/>
    <w:rsid w:val="005C3D1F"/>
    <w:rsid w:val="005C4111"/>
    <w:rsid w:val="005C43E7"/>
    <w:rsid w:val="005C4468"/>
    <w:rsid w:val="005C4813"/>
    <w:rsid w:val="005C4FF0"/>
    <w:rsid w:val="005C532D"/>
    <w:rsid w:val="005C5476"/>
    <w:rsid w:val="005C5716"/>
    <w:rsid w:val="005C5E0D"/>
    <w:rsid w:val="005C71EA"/>
    <w:rsid w:val="005C7CDD"/>
    <w:rsid w:val="005D05E4"/>
    <w:rsid w:val="005D0732"/>
    <w:rsid w:val="005D0742"/>
    <w:rsid w:val="005D16F7"/>
    <w:rsid w:val="005D1E45"/>
    <w:rsid w:val="005D282C"/>
    <w:rsid w:val="005D297D"/>
    <w:rsid w:val="005D2EEF"/>
    <w:rsid w:val="005D381D"/>
    <w:rsid w:val="005D383E"/>
    <w:rsid w:val="005D3888"/>
    <w:rsid w:val="005D3EA1"/>
    <w:rsid w:val="005D3ED3"/>
    <w:rsid w:val="005D44AC"/>
    <w:rsid w:val="005D4B63"/>
    <w:rsid w:val="005D5CD5"/>
    <w:rsid w:val="005D609D"/>
    <w:rsid w:val="005D6680"/>
    <w:rsid w:val="005D69A2"/>
    <w:rsid w:val="005E1440"/>
    <w:rsid w:val="005E1DC4"/>
    <w:rsid w:val="005E3161"/>
    <w:rsid w:val="005E31A5"/>
    <w:rsid w:val="005E350B"/>
    <w:rsid w:val="005E3B56"/>
    <w:rsid w:val="005E40A8"/>
    <w:rsid w:val="005E515E"/>
    <w:rsid w:val="005E5B45"/>
    <w:rsid w:val="005E632F"/>
    <w:rsid w:val="005E66FD"/>
    <w:rsid w:val="005E73A9"/>
    <w:rsid w:val="005E7423"/>
    <w:rsid w:val="005E7B97"/>
    <w:rsid w:val="005F02FE"/>
    <w:rsid w:val="005F05FF"/>
    <w:rsid w:val="005F090E"/>
    <w:rsid w:val="005F0DD1"/>
    <w:rsid w:val="005F11EB"/>
    <w:rsid w:val="005F1BD5"/>
    <w:rsid w:val="005F1EE0"/>
    <w:rsid w:val="005F1FFF"/>
    <w:rsid w:val="005F2EC7"/>
    <w:rsid w:val="005F331B"/>
    <w:rsid w:val="005F3A73"/>
    <w:rsid w:val="005F3CE7"/>
    <w:rsid w:val="005F4542"/>
    <w:rsid w:val="005F4819"/>
    <w:rsid w:val="005F4AAE"/>
    <w:rsid w:val="005F5D31"/>
    <w:rsid w:val="005F62EA"/>
    <w:rsid w:val="005F63FB"/>
    <w:rsid w:val="005F65FC"/>
    <w:rsid w:val="005F769C"/>
    <w:rsid w:val="005F7E60"/>
    <w:rsid w:val="005F7E64"/>
    <w:rsid w:val="005F7E86"/>
    <w:rsid w:val="00600C48"/>
    <w:rsid w:val="0060225B"/>
    <w:rsid w:val="006023E1"/>
    <w:rsid w:val="00602769"/>
    <w:rsid w:val="00602C0A"/>
    <w:rsid w:val="00603054"/>
    <w:rsid w:val="0060393F"/>
    <w:rsid w:val="006039FA"/>
    <w:rsid w:val="00603A56"/>
    <w:rsid w:val="00605257"/>
    <w:rsid w:val="00605A53"/>
    <w:rsid w:val="00605D86"/>
    <w:rsid w:val="0060619C"/>
    <w:rsid w:val="00606655"/>
    <w:rsid w:val="00606B93"/>
    <w:rsid w:val="00606D97"/>
    <w:rsid w:val="00607521"/>
    <w:rsid w:val="006079E8"/>
    <w:rsid w:val="00607BD6"/>
    <w:rsid w:val="006105FA"/>
    <w:rsid w:val="00610AAF"/>
    <w:rsid w:val="00611991"/>
    <w:rsid w:val="006125F8"/>
    <w:rsid w:val="00612A6A"/>
    <w:rsid w:val="00612D7A"/>
    <w:rsid w:val="00613306"/>
    <w:rsid w:val="0061383B"/>
    <w:rsid w:val="00613D4C"/>
    <w:rsid w:val="00614068"/>
    <w:rsid w:val="0061435E"/>
    <w:rsid w:val="00614765"/>
    <w:rsid w:val="00615268"/>
    <w:rsid w:val="00615BA6"/>
    <w:rsid w:val="006163C0"/>
    <w:rsid w:val="00616C59"/>
    <w:rsid w:val="006202C4"/>
    <w:rsid w:val="0062051B"/>
    <w:rsid w:val="00620727"/>
    <w:rsid w:val="00620F5A"/>
    <w:rsid w:val="00622750"/>
    <w:rsid w:val="00622EED"/>
    <w:rsid w:val="00622EF5"/>
    <w:rsid w:val="00622F34"/>
    <w:rsid w:val="00623078"/>
    <w:rsid w:val="00623362"/>
    <w:rsid w:val="006243A2"/>
    <w:rsid w:val="0062464B"/>
    <w:rsid w:val="00624857"/>
    <w:rsid w:val="00624895"/>
    <w:rsid w:val="00624EAC"/>
    <w:rsid w:val="00625539"/>
    <w:rsid w:val="00625777"/>
    <w:rsid w:val="00625932"/>
    <w:rsid w:val="00625A9E"/>
    <w:rsid w:val="006260FA"/>
    <w:rsid w:val="006265BF"/>
    <w:rsid w:val="0062710B"/>
    <w:rsid w:val="006271A8"/>
    <w:rsid w:val="006272A8"/>
    <w:rsid w:val="006272C0"/>
    <w:rsid w:val="00627C67"/>
    <w:rsid w:val="00627F6A"/>
    <w:rsid w:val="00630228"/>
    <w:rsid w:val="00631921"/>
    <w:rsid w:val="00631C35"/>
    <w:rsid w:val="00631CB1"/>
    <w:rsid w:val="00631DC6"/>
    <w:rsid w:val="0063271E"/>
    <w:rsid w:val="00632C0A"/>
    <w:rsid w:val="00633703"/>
    <w:rsid w:val="00634567"/>
    <w:rsid w:val="00634A92"/>
    <w:rsid w:val="00634B8D"/>
    <w:rsid w:val="00634BCA"/>
    <w:rsid w:val="00634C38"/>
    <w:rsid w:val="00637AF7"/>
    <w:rsid w:val="00640E05"/>
    <w:rsid w:val="0064121C"/>
    <w:rsid w:val="0064144D"/>
    <w:rsid w:val="006416CE"/>
    <w:rsid w:val="00641E07"/>
    <w:rsid w:val="00643928"/>
    <w:rsid w:val="00643F66"/>
    <w:rsid w:val="006440C4"/>
    <w:rsid w:val="006447CD"/>
    <w:rsid w:val="00644FA7"/>
    <w:rsid w:val="00645165"/>
    <w:rsid w:val="00645271"/>
    <w:rsid w:val="00645688"/>
    <w:rsid w:val="00645868"/>
    <w:rsid w:val="00646ADF"/>
    <w:rsid w:val="006470C8"/>
    <w:rsid w:val="00647453"/>
    <w:rsid w:val="0064792C"/>
    <w:rsid w:val="00647C04"/>
    <w:rsid w:val="00647EED"/>
    <w:rsid w:val="00647FE6"/>
    <w:rsid w:val="006500FE"/>
    <w:rsid w:val="00650291"/>
    <w:rsid w:val="00650E9B"/>
    <w:rsid w:val="00650FA8"/>
    <w:rsid w:val="00651B30"/>
    <w:rsid w:val="006527F8"/>
    <w:rsid w:val="006539F8"/>
    <w:rsid w:val="00653FE3"/>
    <w:rsid w:val="00654A9E"/>
    <w:rsid w:val="00654DA8"/>
    <w:rsid w:val="00655077"/>
    <w:rsid w:val="0065578C"/>
    <w:rsid w:val="006561F9"/>
    <w:rsid w:val="00656764"/>
    <w:rsid w:val="00657779"/>
    <w:rsid w:val="00657817"/>
    <w:rsid w:val="00660193"/>
    <w:rsid w:val="006608D5"/>
    <w:rsid w:val="006616D2"/>
    <w:rsid w:val="00661D4D"/>
    <w:rsid w:val="0066296F"/>
    <w:rsid w:val="0066308F"/>
    <w:rsid w:val="006637B3"/>
    <w:rsid w:val="00663808"/>
    <w:rsid w:val="00663A67"/>
    <w:rsid w:val="00663DAD"/>
    <w:rsid w:val="00664883"/>
    <w:rsid w:val="00664D44"/>
    <w:rsid w:val="00665BAB"/>
    <w:rsid w:val="00665D5C"/>
    <w:rsid w:val="00665FF8"/>
    <w:rsid w:val="00666162"/>
    <w:rsid w:val="00666479"/>
    <w:rsid w:val="006678C1"/>
    <w:rsid w:val="00667A2C"/>
    <w:rsid w:val="00667C73"/>
    <w:rsid w:val="0067083A"/>
    <w:rsid w:val="00671966"/>
    <w:rsid w:val="00671D0C"/>
    <w:rsid w:val="00672329"/>
    <w:rsid w:val="00672A51"/>
    <w:rsid w:val="00672D50"/>
    <w:rsid w:val="0067391C"/>
    <w:rsid w:val="00673C8E"/>
    <w:rsid w:val="00673D86"/>
    <w:rsid w:val="00674655"/>
    <w:rsid w:val="00674808"/>
    <w:rsid w:val="00675015"/>
    <w:rsid w:val="00675043"/>
    <w:rsid w:val="00675057"/>
    <w:rsid w:val="00675340"/>
    <w:rsid w:val="00675B97"/>
    <w:rsid w:val="00676D2E"/>
    <w:rsid w:val="006770CE"/>
    <w:rsid w:val="0067764D"/>
    <w:rsid w:val="00677CE2"/>
    <w:rsid w:val="00677D30"/>
    <w:rsid w:val="00680089"/>
    <w:rsid w:val="00680B39"/>
    <w:rsid w:val="00680D27"/>
    <w:rsid w:val="006812C1"/>
    <w:rsid w:val="0068135A"/>
    <w:rsid w:val="0068274C"/>
    <w:rsid w:val="00684730"/>
    <w:rsid w:val="00684D62"/>
    <w:rsid w:val="0068538D"/>
    <w:rsid w:val="00685E1B"/>
    <w:rsid w:val="00687355"/>
    <w:rsid w:val="006874C9"/>
    <w:rsid w:val="00687731"/>
    <w:rsid w:val="006879A1"/>
    <w:rsid w:val="00690529"/>
    <w:rsid w:val="00690CCB"/>
    <w:rsid w:val="00691175"/>
    <w:rsid w:val="006913ED"/>
    <w:rsid w:val="00691FB5"/>
    <w:rsid w:val="006921B6"/>
    <w:rsid w:val="0069254B"/>
    <w:rsid w:val="00692B04"/>
    <w:rsid w:val="00692B92"/>
    <w:rsid w:val="00692F04"/>
    <w:rsid w:val="00694D28"/>
    <w:rsid w:val="00694D43"/>
    <w:rsid w:val="00694DFA"/>
    <w:rsid w:val="006956FD"/>
    <w:rsid w:val="00695D32"/>
    <w:rsid w:val="00695EB3"/>
    <w:rsid w:val="00696A8E"/>
    <w:rsid w:val="00696E03"/>
    <w:rsid w:val="006971DA"/>
    <w:rsid w:val="006973F3"/>
    <w:rsid w:val="00697406"/>
    <w:rsid w:val="006976FB"/>
    <w:rsid w:val="00697CCE"/>
    <w:rsid w:val="006A1ACF"/>
    <w:rsid w:val="006A1B5B"/>
    <w:rsid w:val="006A1DF4"/>
    <w:rsid w:val="006A22BA"/>
    <w:rsid w:val="006A255E"/>
    <w:rsid w:val="006A2E89"/>
    <w:rsid w:val="006A2F38"/>
    <w:rsid w:val="006A38D5"/>
    <w:rsid w:val="006A3F26"/>
    <w:rsid w:val="006A4255"/>
    <w:rsid w:val="006A49F0"/>
    <w:rsid w:val="006A5423"/>
    <w:rsid w:val="006A55DB"/>
    <w:rsid w:val="006A5AA0"/>
    <w:rsid w:val="006A73D3"/>
    <w:rsid w:val="006A74E2"/>
    <w:rsid w:val="006A7A85"/>
    <w:rsid w:val="006A7BBF"/>
    <w:rsid w:val="006B0555"/>
    <w:rsid w:val="006B09AD"/>
    <w:rsid w:val="006B0A6E"/>
    <w:rsid w:val="006B19EC"/>
    <w:rsid w:val="006B2052"/>
    <w:rsid w:val="006B2235"/>
    <w:rsid w:val="006B3147"/>
    <w:rsid w:val="006B34B6"/>
    <w:rsid w:val="006B38F5"/>
    <w:rsid w:val="006B4EF7"/>
    <w:rsid w:val="006B51F6"/>
    <w:rsid w:val="006B5D2C"/>
    <w:rsid w:val="006B6029"/>
    <w:rsid w:val="006B63EA"/>
    <w:rsid w:val="006B6729"/>
    <w:rsid w:val="006B6864"/>
    <w:rsid w:val="006B71E6"/>
    <w:rsid w:val="006B74D4"/>
    <w:rsid w:val="006B74D9"/>
    <w:rsid w:val="006B767E"/>
    <w:rsid w:val="006B7CC3"/>
    <w:rsid w:val="006B7CE1"/>
    <w:rsid w:val="006B7E1F"/>
    <w:rsid w:val="006B7EE1"/>
    <w:rsid w:val="006C0429"/>
    <w:rsid w:val="006C087F"/>
    <w:rsid w:val="006C27A7"/>
    <w:rsid w:val="006C3D4E"/>
    <w:rsid w:val="006C482D"/>
    <w:rsid w:val="006C4E55"/>
    <w:rsid w:val="006C52B5"/>
    <w:rsid w:val="006C5399"/>
    <w:rsid w:val="006C54E4"/>
    <w:rsid w:val="006C55A9"/>
    <w:rsid w:val="006C57A6"/>
    <w:rsid w:val="006C5AC2"/>
    <w:rsid w:val="006C6901"/>
    <w:rsid w:val="006C6D5C"/>
    <w:rsid w:val="006C70AB"/>
    <w:rsid w:val="006C7D2A"/>
    <w:rsid w:val="006C7F0A"/>
    <w:rsid w:val="006D010E"/>
    <w:rsid w:val="006D01B3"/>
    <w:rsid w:val="006D03CA"/>
    <w:rsid w:val="006D1131"/>
    <w:rsid w:val="006D1372"/>
    <w:rsid w:val="006D1702"/>
    <w:rsid w:val="006D172D"/>
    <w:rsid w:val="006D17C2"/>
    <w:rsid w:val="006D3E80"/>
    <w:rsid w:val="006D437D"/>
    <w:rsid w:val="006D48EF"/>
    <w:rsid w:val="006D4E13"/>
    <w:rsid w:val="006D518F"/>
    <w:rsid w:val="006D5504"/>
    <w:rsid w:val="006D57CF"/>
    <w:rsid w:val="006D62FD"/>
    <w:rsid w:val="006D6808"/>
    <w:rsid w:val="006D680C"/>
    <w:rsid w:val="006D6984"/>
    <w:rsid w:val="006D7570"/>
    <w:rsid w:val="006D78CF"/>
    <w:rsid w:val="006D7F67"/>
    <w:rsid w:val="006E0C24"/>
    <w:rsid w:val="006E1042"/>
    <w:rsid w:val="006E13AD"/>
    <w:rsid w:val="006E162A"/>
    <w:rsid w:val="006E1AD1"/>
    <w:rsid w:val="006E1BC6"/>
    <w:rsid w:val="006E22E4"/>
    <w:rsid w:val="006E244B"/>
    <w:rsid w:val="006E313F"/>
    <w:rsid w:val="006E316A"/>
    <w:rsid w:val="006E391E"/>
    <w:rsid w:val="006E4D1F"/>
    <w:rsid w:val="006E51B4"/>
    <w:rsid w:val="006E5957"/>
    <w:rsid w:val="006E5B99"/>
    <w:rsid w:val="006E6456"/>
    <w:rsid w:val="006E6616"/>
    <w:rsid w:val="006E73E1"/>
    <w:rsid w:val="006E786C"/>
    <w:rsid w:val="006E7965"/>
    <w:rsid w:val="006F056C"/>
    <w:rsid w:val="006F1168"/>
    <w:rsid w:val="006F12BF"/>
    <w:rsid w:val="006F140E"/>
    <w:rsid w:val="006F1B97"/>
    <w:rsid w:val="006F204F"/>
    <w:rsid w:val="006F24F4"/>
    <w:rsid w:val="006F2A66"/>
    <w:rsid w:val="006F3A18"/>
    <w:rsid w:val="006F4F29"/>
    <w:rsid w:val="006F4FB5"/>
    <w:rsid w:val="006F5975"/>
    <w:rsid w:val="006F5EDE"/>
    <w:rsid w:val="006F5F5E"/>
    <w:rsid w:val="006F7D2F"/>
    <w:rsid w:val="00700082"/>
    <w:rsid w:val="00700171"/>
    <w:rsid w:val="00700C4A"/>
    <w:rsid w:val="007014B1"/>
    <w:rsid w:val="00701FC2"/>
    <w:rsid w:val="00702919"/>
    <w:rsid w:val="00702D0F"/>
    <w:rsid w:val="00702FFD"/>
    <w:rsid w:val="00703869"/>
    <w:rsid w:val="007038D2"/>
    <w:rsid w:val="00703D24"/>
    <w:rsid w:val="007057FE"/>
    <w:rsid w:val="00705807"/>
    <w:rsid w:val="00706293"/>
    <w:rsid w:val="007063C1"/>
    <w:rsid w:val="007068C1"/>
    <w:rsid w:val="0070752E"/>
    <w:rsid w:val="00710231"/>
    <w:rsid w:val="00710D01"/>
    <w:rsid w:val="007116B2"/>
    <w:rsid w:val="00713A3B"/>
    <w:rsid w:val="007140E9"/>
    <w:rsid w:val="00714783"/>
    <w:rsid w:val="007149C0"/>
    <w:rsid w:val="00714BC5"/>
    <w:rsid w:val="00714CFB"/>
    <w:rsid w:val="0071623F"/>
    <w:rsid w:val="007164F5"/>
    <w:rsid w:val="007169A4"/>
    <w:rsid w:val="0071710B"/>
    <w:rsid w:val="00717B5E"/>
    <w:rsid w:val="00717FFD"/>
    <w:rsid w:val="00720D1F"/>
    <w:rsid w:val="00721074"/>
    <w:rsid w:val="007219CE"/>
    <w:rsid w:val="007226A9"/>
    <w:rsid w:val="00722E0E"/>
    <w:rsid w:val="00723628"/>
    <w:rsid w:val="00723C1B"/>
    <w:rsid w:val="00724DC6"/>
    <w:rsid w:val="00725D12"/>
    <w:rsid w:val="00725D53"/>
    <w:rsid w:val="00726745"/>
    <w:rsid w:val="0072777D"/>
    <w:rsid w:val="00727B65"/>
    <w:rsid w:val="00731161"/>
    <w:rsid w:val="00731178"/>
    <w:rsid w:val="00731443"/>
    <w:rsid w:val="00731A12"/>
    <w:rsid w:val="007324E1"/>
    <w:rsid w:val="00732DE1"/>
    <w:rsid w:val="00732EED"/>
    <w:rsid w:val="00733327"/>
    <w:rsid w:val="00734477"/>
    <w:rsid w:val="00734600"/>
    <w:rsid w:val="0073480A"/>
    <w:rsid w:val="0073571D"/>
    <w:rsid w:val="007360CA"/>
    <w:rsid w:val="0073699B"/>
    <w:rsid w:val="00737A1A"/>
    <w:rsid w:val="00737D2F"/>
    <w:rsid w:val="00737FE3"/>
    <w:rsid w:val="00740607"/>
    <w:rsid w:val="00741022"/>
    <w:rsid w:val="007424FB"/>
    <w:rsid w:val="00742B7A"/>
    <w:rsid w:val="00742E5A"/>
    <w:rsid w:val="00743564"/>
    <w:rsid w:val="00744CFB"/>
    <w:rsid w:val="00745017"/>
    <w:rsid w:val="00745793"/>
    <w:rsid w:val="00745996"/>
    <w:rsid w:val="00745A85"/>
    <w:rsid w:val="00745C96"/>
    <w:rsid w:val="007460C1"/>
    <w:rsid w:val="00747111"/>
    <w:rsid w:val="00747169"/>
    <w:rsid w:val="007479CD"/>
    <w:rsid w:val="007502DA"/>
    <w:rsid w:val="00750FEE"/>
    <w:rsid w:val="00751C89"/>
    <w:rsid w:val="0075226C"/>
    <w:rsid w:val="007536CD"/>
    <w:rsid w:val="00753B8E"/>
    <w:rsid w:val="00753BBD"/>
    <w:rsid w:val="0075422B"/>
    <w:rsid w:val="00754A3F"/>
    <w:rsid w:val="00754ED2"/>
    <w:rsid w:val="00755119"/>
    <w:rsid w:val="007565E2"/>
    <w:rsid w:val="00756F26"/>
    <w:rsid w:val="00760681"/>
    <w:rsid w:val="007609CE"/>
    <w:rsid w:val="0076192D"/>
    <w:rsid w:val="00761BA7"/>
    <w:rsid w:val="007633F3"/>
    <w:rsid w:val="00764115"/>
    <w:rsid w:val="0076485E"/>
    <w:rsid w:val="00764CC0"/>
    <w:rsid w:val="00765236"/>
    <w:rsid w:val="007661B7"/>
    <w:rsid w:val="00766C44"/>
    <w:rsid w:val="00766D4C"/>
    <w:rsid w:val="00767000"/>
    <w:rsid w:val="00767E6E"/>
    <w:rsid w:val="0077001F"/>
    <w:rsid w:val="00770AA4"/>
    <w:rsid w:val="00770BE1"/>
    <w:rsid w:val="0077238F"/>
    <w:rsid w:val="00772AC1"/>
    <w:rsid w:val="00772B55"/>
    <w:rsid w:val="00772BD9"/>
    <w:rsid w:val="00773256"/>
    <w:rsid w:val="00773295"/>
    <w:rsid w:val="00773432"/>
    <w:rsid w:val="0077353C"/>
    <w:rsid w:val="007739F7"/>
    <w:rsid w:val="00773ED4"/>
    <w:rsid w:val="00773EE5"/>
    <w:rsid w:val="007742AE"/>
    <w:rsid w:val="00775048"/>
    <w:rsid w:val="0077565F"/>
    <w:rsid w:val="007760A8"/>
    <w:rsid w:val="0077712F"/>
    <w:rsid w:val="0077727B"/>
    <w:rsid w:val="007772B6"/>
    <w:rsid w:val="007779E3"/>
    <w:rsid w:val="00777D35"/>
    <w:rsid w:val="00780051"/>
    <w:rsid w:val="0078054B"/>
    <w:rsid w:val="007805FE"/>
    <w:rsid w:val="00780825"/>
    <w:rsid w:val="00781367"/>
    <w:rsid w:val="00781A7E"/>
    <w:rsid w:val="00781CC8"/>
    <w:rsid w:val="0078289B"/>
    <w:rsid w:val="00782A70"/>
    <w:rsid w:val="00782D1C"/>
    <w:rsid w:val="00783BC4"/>
    <w:rsid w:val="007841F6"/>
    <w:rsid w:val="00784EB2"/>
    <w:rsid w:val="007853D8"/>
    <w:rsid w:val="007855EF"/>
    <w:rsid w:val="00786535"/>
    <w:rsid w:val="00786DCD"/>
    <w:rsid w:val="00787D3D"/>
    <w:rsid w:val="00791253"/>
    <w:rsid w:val="007913C3"/>
    <w:rsid w:val="00791F40"/>
    <w:rsid w:val="00792201"/>
    <w:rsid w:val="007926A9"/>
    <w:rsid w:val="00792B2D"/>
    <w:rsid w:val="00792B88"/>
    <w:rsid w:val="00792E36"/>
    <w:rsid w:val="007934E7"/>
    <w:rsid w:val="00793505"/>
    <w:rsid w:val="00793F46"/>
    <w:rsid w:val="00794F3E"/>
    <w:rsid w:val="00794F8F"/>
    <w:rsid w:val="00795414"/>
    <w:rsid w:val="00795EA5"/>
    <w:rsid w:val="00796A7E"/>
    <w:rsid w:val="00797507"/>
    <w:rsid w:val="007976A7"/>
    <w:rsid w:val="00797708"/>
    <w:rsid w:val="007A079E"/>
    <w:rsid w:val="007A0907"/>
    <w:rsid w:val="007A0EF7"/>
    <w:rsid w:val="007A191F"/>
    <w:rsid w:val="007A205C"/>
    <w:rsid w:val="007A269C"/>
    <w:rsid w:val="007A2C40"/>
    <w:rsid w:val="007A398F"/>
    <w:rsid w:val="007A3D66"/>
    <w:rsid w:val="007A4088"/>
    <w:rsid w:val="007A413F"/>
    <w:rsid w:val="007A4E37"/>
    <w:rsid w:val="007A5396"/>
    <w:rsid w:val="007A663F"/>
    <w:rsid w:val="007A67FA"/>
    <w:rsid w:val="007A695B"/>
    <w:rsid w:val="007A6DD6"/>
    <w:rsid w:val="007A70DB"/>
    <w:rsid w:val="007A7606"/>
    <w:rsid w:val="007A780E"/>
    <w:rsid w:val="007A7BF6"/>
    <w:rsid w:val="007B00FC"/>
    <w:rsid w:val="007B0582"/>
    <w:rsid w:val="007B0687"/>
    <w:rsid w:val="007B0823"/>
    <w:rsid w:val="007B0C28"/>
    <w:rsid w:val="007B1000"/>
    <w:rsid w:val="007B14CE"/>
    <w:rsid w:val="007B1EF7"/>
    <w:rsid w:val="007B2FDA"/>
    <w:rsid w:val="007B31C0"/>
    <w:rsid w:val="007B3C42"/>
    <w:rsid w:val="007B4204"/>
    <w:rsid w:val="007B42C9"/>
    <w:rsid w:val="007B43CE"/>
    <w:rsid w:val="007B4888"/>
    <w:rsid w:val="007B66FE"/>
    <w:rsid w:val="007B67A5"/>
    <w:rsid w:val="007B6974"/>
    <w:rsid w:val="007B6ABA"/>
    <w:rsid w:val="007B7447"/>
    <w:rsid w:val="007B7B1E"/>
    <w:rsid w:val="007C014B"/>
    <w:rsid w:val="007C065F"/>
    <w:rsid w:val="007C1476"/>
    <w:rsid w:val="007C1D08"/>
    <w:rsid w:val="007C1E19"/>
    <w:rsid w:val="007C24CA"/>
    <w:rsid w:val="007C2AE1"/>
    <w:rsid w:val="007C2FC1"/>
    <w:rsid w:val="007C3344"/>
    <w:rsid w:val="007C3DF3"/>
    <w:rsid w:val="007C43F7"/>
    <w:rsid w:val="007C456B"/>
    <w:rsid w:val="007C4CD6"/>
    <w:rsid w:val="007C5A86"/>
    <w:rsid w:val="007C5FE0"/>
    <w:rsid w:val="007C612C"/>
    <w:rsid w:val="007C6A16"/>
    <w:rsid w:val="007C6E1F"/>
    <w:rsid w:val="007C73C1"/>
    <w:rsid w:val="007C7873"/>
    <w:rsid w:val="007C7E60"/>
    <w:rsid w:val="007D01B3"/>
    <w:rsid w:val="007D02EE"/>
    <w:rsid w:val="007D0DBA"/>
    <w:rsid w:val="007D194F"/>
    <w:rsid w:val="007D198A"/>
    <w:rsid w:val="007D1DFE"/>
    <w:rsid w:val="007D26D3"/>
    <w:rsid w:val="007D3563"/>
    <w:rsid w:val="007D357A"/>
    <w:rsid w:val="007D3A47"/>
    <w:rsid w:val="007D3F92"/>
    <w:rsid w:val="007D46C5"/>
    <w:rsid w:val="007D4B04"/>
    <w:rsid w:val="007D4E87"/>
    <w:rsid w:val="007D516F"/>
    <w:rsid w:val="007D53C8"/>
    <w:rsid w:val="007D6BF4"/>
    <w:rsid w:val="007D710B"/>
    <w:rsid w:val="007D7E90"/>
    <w:rsid w:val="007E00B6"/>
    <w:rsid w:val="007E061C"/>
    <w:rsid w:val="007E13B4"/>
    <w:rsid w:val="007E1D3A"/>
    <w:rsid w:val="007E3B6F"/>
    <w:rsid w:val="007E46EC"/>
    <w:rsid w:val="007E4728"/>
    <w:rsid w:val="007E4C9A"/>
    <w:rsid w:val="007E542A"/>
    <w:rsid w:val="007E5491"/>
    <w:rsid w:val="007E6279"/>
    <w:rsid w:val="007E63C0"/>
    <w:rsid w:val="007E6E6B"/>
    <w:rsid w:val="007E76B7"/>
    <w:rsid w:val="007E7A37"/>
    <w:rsid w:val="007F002A"/>
    <w:rsid w:val="007F0197"/>
    <w:rsid w:val="007F092C"/>
    <w:rsid w:val="007F0CC3"/>
    <w:rsid w:val="007F0F10"/>
    <w:rsid w:val="007F14F3"/>
    <w:rsid w:val="007F30AB"/>
    <w:rsid w:val="007F35F7"/>
    <w:rsid w:val="007F4167"/>
    <w:rsid w:val="007F4B44"/>
    <w:rsid w:val="007F4C64"/>
    <w:rsid w:val="007F5AE8"/>
    <w:rsid w:val="007F6376"/>
    <w:rsid w:val="007F6D95"/>
    <w:rsid w:val="007F740A"/>
    <w:rsid w:val="007F7FF8"/>
    <w:rsid w:val="0080065D"/>
    <w:rsid w:val="00801C33"/>
    <w:rsid w:val="00801C49"/>
    <w:rsid w:val="00802303"/>
    <w:rsid w:val="00803EA9"/>
    <w:rsid w:val="00804172"/>
    <w:rsid w:val="008041A7"/>
    <w:rsid w:val="00804442"/>
    <w:rsid w:val="008045C2"/>
    <w:rsid w:val="0080556F"/>
    <w:rsid w:val="008059F4"/>
    <w:rsid w:val="00805B2F"/>
    <w:rsid w:val="00805B7C"/>
    <w:rsid w:val="00805E22"/>
    <w:rsid w:val="00806277"/>
    <w:rsid w:val="00806343"/>
    <w:rsid w:val="0080643D"/>
    <w:rsid w:val="00806BAA"/>
    <w:rsid w:val="00807775"/>
    <w:rsid w:val="0081084E"/>
    <w:rsid w:val="00810C11"/>
    <w:rsid w:val="00811195"/>
    <w:rsid w:val="008113FC"/>
    <w:rsid w:val="0081147D"/>
    <w:rsid w:val="0081261C"/>
    <w:rsid w:val="00812665"/>
    <w:rsid w:val="00812E40"/>
    <w:rsid w:val="008141B5"/>
    <w:rsid w:val="008143A2"/>
    <w:rsid w:val="00814A11"/>
    <w:rsid w:val="00814EA0"/>
    <w:rsid w:val="008155FE"/>
    <w:rsid w:val="008160B4"/>
    <w:rsid w:val="0081619D"/>
    <w:rsid w:val="008163D9"/>
    <w:rsid w:val="008166E1"/>
    <w:rsid w:val="00817983"/>
    <w:rsid w:val="00817BDD"/>
    <w:rsid w:val="00820037"/>
    <w:rsid w:val="0082047E"/>
    <w:rsid w:val="008206C0"/>
    <w:rsid w:val="00821314"/>
    <w:rsid w:val="008213F9"/>
    <w:rsid w:val="008217D2"/>
    <w:rsid w:val="00821904"/>
    <w:rsid w:val="00821B4A"/>
    <w:rsid w:val="008229E0"/>
    <w:rsid w:val="00822B0B"/>
    <w:rsid w:val="00822D0A"/>
    <w:rsid w:val="00823A34"/>
    <w:rsid w:val="00823CA4"/>
    <w:rsid w:val="00823E50"/>
    <w:rsid w:val="00824643"/>
    <w:rsid w:val="00824B4D"/>
    <w:rsid w:val="00825493"/>
    <w:rsid w:val="00825961"/>
    <w:rsid w:val="00825D67"/>
    <w:rsid w:val="008267E4"/>
    <w:rsid w:val="00826A00"/>
    <w:rsid w:val="00826BDD"/>
    <w:rsid w:val="00826DEF"/>
    <w:rsid w:val="008277AA"/>
    <w:rsid w:val="00827DC9"/>
    <w:rsid w:val="008300F2"/>
    <w:rsid w:val="00830AD1"/>
    <w:rsid w:val="00831014"/>
    <w:rsid w:val="008319BB"/>
    <w:rsid w:val="008336F7"/>
    <w:rsid w:val="0083397E"/>
    <w:rsid w:val="00834464"/>
    <w:rsid w:val="00834F4C"/>
    <w:rsid w:val="008353E5"/>
    <w:rsid w:val="00835639"/>
    <w:rsid w:val="008359CA"/>
    <w:rsid w:val="00835B9B"/>
    <w:rsid w:val="0083701D"/>
    <w:rsid w:val="00837EE5"/>
    <w:rsid w:val="0084016A"/>
    <w:rsid w:val="008404F4"/>
    <w:rsid w:val="00840603"/>
    <w:rsid w:val="00840DA0"/>
    <w:rsid w:val="00840ED3"/>
    <w:rsid w:val="00841097"/>
    <w:rsid w:val="0084126A"/>
    <w:rsid w:val="00841574"/>
    <w:rsid w:val="00842A7F"/>
    <w:rsid w:val="00842A80"/>
    <w:rsid w:val="0084361C"/>
    <w:rsid w:val="008439EC"/>
    <w:rsid w:val="00844485"/>
    <w:rsid w:val="00844F39"/>
    <w:rsid w:val="00844F92"/>
    <w:rsid w:val="0084572B"/>
    <w:rsid w:val="00846ABA"/>
    <w:rsid w:val="00846BB2"/>
    <w:rsid w:val="00850025"/>
    <w:rsid w:val="00850406"/>
    <w:rsid w:val="00850570"/>
    <w:rsid w:val="00850D27"/>
    <w:rsid w:val="00850D82"/>
    <w:rsid w:val="00850E35"/>
    <w:rsid w:val="00850E77"/>
    <w:rsid w:val="008514FC"/>
    <w:rsid w:val="00851A91"/>
    <w:rsid w:val="008520C1"/>
    <w:rsid w:val="00852642"/>
    <w:rsid w:val="00852CD1"/>
    <w:rsid w:val="00852F2A"/>
    <w:rsid w:val="008534DC"/>
    <w:rsid w:val="00853951"/>
    <w:rsid w:val="00853C25"/>
    <w:rsid w:val="00854A73"/>
    <w:rsid w:val="00854AE8"/>
    <w:rsid w:val="00854D68"/>
    <w:rsid w:val="00854E0B"/>
    <w:rsid w:val="0085634A"/>
    <w:rsid w:val="00856447"/>
    <w:rsid w:val="00856798"/>
    <w:rsid w:val="0085680E"/>
    <w:rsid w:val="0085738A"/>
    <w:rsid w:val="00857417"/>
    <w:rsid w:val="0086022E"/>
    <w:rsid w:val="008605E6"/>
    <w:rsid w:val="00860840"/>
    <w:rsid w:val="00860955"/>
    <w:rsid w:val="0086193A"/>
    <w:rsid w:val="00861DA4"/>
    <w:rsid w:val="0086268B"/>
    <w:rsid w:val="008637D5"/>
    <w:rsid w:val="00863A40"/>
    <w:rsid w:val="00864D91"/>
    <w:rsid w:val="008656B4"/>
    <w:rsid w:val="00866904"/>
    <w:rsid w:val="00866DBD"/>
    <w:rsid w:val="008670A0"/>
    <w:rsid w:val="00867283"/>
    <w:rsid w:val="008674CC"/>
    <w:rsid w:val="0086768E"/>
    <w:rsid w:val="008706DC"/>
    <w:rsid w:val="0087168F"/>
    <w:rsid w:val="0087215D"/>
    <w:rsid w:val="0087239B"/>
    <w:rsid w:val="008727B0"/>
    <w:rsid w:val="00873144"/>
    <w:rsid w:val="00873829"/>
    <w:rsid w:val="00873994"/>
    <w:rsid w:val="00875282"/>
    <w:rsid w:val="008753E5"/>
    <w:rsid w:val="0087605E"/>
    <w:rsid w:val="008763C9"/>
    <w:rsid w:val="00876F7D"/>
    <w:rsid w:val="008770A4"/>
    <w:rsid w:val="008779A9"/>
    <w:rsid w:val="008800A0"/>
    <w:rsid w:val="008816CD"/>
    <w:rsid w:val="0088199F"/>
    <w:rsid w:val="00882484"/>
    <w:rsid w:val="00882723"/>
    <w:rsid w:val="008830A2"/>
    <w:rsid w:val="0088484A"/>
    <w:rsid w:val="00885643"/>
    <w:rsid w:val="00885CAD"/>
    <w:rsid w:val="00886B5F"/>
    <w:rsid w:val="00887195"/>
    <w:rsid w:val="00887412"/>
    <w:rsid w:val="008878F3"/>
    <w:rsid w:val="00887A9F"/>
    <w:rsid w:val="00887AF4"/>
    <w:rsid w:val="00887B6D"/>
    <w:rsid w:val="00887F03"/>
    <w:rsid w:val="0089006D"/>
    <w:rsid w:val="008908D9"/>
    <w:rsid w:val="00890D4A"/>
    <w:rsid w:val="00890F0D"/>
    <w:rsid w:val="0089173B"/>
    <w:rsid w:val="00891A9D"/>
    <w:rsid w:val="00891D2E"/>
    <w:rsid w:val="00891E92"/>
    <w:rsid w:val="0089272E"/>
    <w:rsid w:val="00892B6F"/>
    <w:rsid w:val="008949C8"/>
    <w:rsid w:val="00894B0E"/>
    <w:rsid w:val="00894D49"/>
    <w:rsid w:val="00895AD2"/>
    <w:rsid w:val="00896265"/>
    <w:rsid w:val="00897206"/>
    <w:rsid w:val="00897744"/>
    <w:rsid w:val="00897F98"/>
    <w:rsid w:val="00897FEA"/>
    <w:rsid w:val="008A0510"/>
    <w:rsid w:val="008A05A6"/>
    <w:rsid w:val="008A12EE"/>
    <w:rsid w:val="008A1AC6"/>
    <w:rsid w:val="008A2123"/>
    <w:rsid w:val="008A2148"/>
    <w:rsid w:val="008A340E"/>
    <w:rsid w:val="008A3989"/>
    <w:rsid w:val="008A3D16"/>
    <w:rsid w:val="008A3FC3"/>
    <w:rsid w:val="008A4193"/>
    <w:rsid w:val="008A4F9A"/>
    <w:rsid w:val="008A679C"/>
    <w:rsid w:val="008A7D62"/>
    <w:rsid w:val="008A7E70"/>
    <w:rsid w:val="008A7EBD"/>
    <w:rsid w:val="008B013E"/>
    <w:rsid w:val="008B03C3"/>
    <w:rsid w:val="008B0A6A"/>
    <w:rsid w:val="008B0F37"/>
    <w:rsid w:val="008B1068"/>
    <w:rsid w:val="008B11E5"/>
    <w:rsid w:val="008B2049"/>
    <w:rsid w:val="008B3874"/>
    <w:rsid w:val="008B4064"/>
    <w:rsid w:val="008B5096"/>
    <w:rsid w:val="008B6644"/>
    <w:rsid w:val="008B6878"/>
    <w:rsid w:val="008B6F1B"/>
    <w:rsid w:val="008B7302"/>
    <w:rsid w:val="008B7A66"/>
    <w:rsid w:val="008C0598"/>
    <w:rsid w:val="008C0F41"/>
    <w:rsid w:val="008C10D3"/>
    <w:rsid w:val="008C15F8"/>
    <w:rsid w:val="008C1AC4"/>
    <w:rsid w:val="008C1E74"/>
    <w:rsid w:val="008C2321"/>
    <w:rsid w:val="008C2485"/>
    <w:rsid w:val="008C39CB"/>
    <w:rsid w:val="008C402C"/>
    <w:rsid w:val="008C4377"/>
    <w:rsid w:val="008C457C"/>
    <w:rsid w:val="008C490D"/>
    <w:rsid w:val="008C4D29"/>
    <w:rsid w:val="008C4D7C"/>
    <w:rsid w:val="008C50AE"/>
    <w:rsid w:val="008C50DE"/>
    <w:rsid w:val="008C51BB"/>
    <w:rsid w:val="008C7931"/>
    <w:rsid w:val="008D061B"/>
    <w:rsid w:val="008D0A58"/>
    <w:rsid w:val="008D0C35"/>
    <w:rsid w:val="008D0C3C"/>
    <w:rsid w:val="008D14AF"/>
    <w:rsid w:val="008D1574"/>
    <w:rsid w:val="008D1B0D"/>
    <w:rsid w:val="008D1B5F"/>
    <w:rsid w:val="008D1C10"/>
    <w:rsid w:val="008D2191"/>
    <w:rsid w:val="008D28F5"/>
    <w:rsid w:val="008D295E"/>
    <w:rsid w:val="008D35D1"/>
    <w:rsid w:val="008D3E1B"/>
    <w:rsid w:val="008D402C"/>
    <w:rsid w:val="008D53F7"/>
    <w:rsid w:val="008D5906"/>
    <w:rsid w:val="008D68DD"/>
    <w:rsid w:val="008D6969"/>
    <w:rsid w:val="008D7A28"/>
    <w:rsid w:val="008E01B2"/>
    <w:rsid w:val="008E09E7"/>
    <w:rsid w:val="008E0BD2"/>
    <w:rsid w:val="008E183D"/>
    <w:rsid w:val="008E2AF3"/>
    <w:rsid w:val="008E300F"/>
    <w:rsid w:val="008E392F"/>
    <w:rsid w:val="008E4B2E"/>
    <w:rsid w:val="008E519F"/>
    <w:rsid w:val="008E53C5"/>
    <w:rsid w:val="008E63E1"/>
    <w:rsid w:val="008E6E47"/>
    <w:rsid w:val="008E7275"/>
    <w:rsid w:val="008E7D05"/>
    <w:rsid w:val="008E7E2A"/>
    <w:rsid w:val="008E7F0C"/>
    <w:rsid w:val="008F01F9"/>
    <w:rsid w:val="008F0864"/>
    <w:rsid w:val="008F2283"/>
    <w:rsid w:val="008F29F0"/>
    <w:rsid w:val="008F2D0C"/>
    <w:rsid w:val="008F3103"/>
    <w:rsid w:val="008F3C08"/>
    <w:rsid w:val="008F498B"/>
    <w:rsid w:val="008F4C60"/>
    <w:rsid w:val="008F53BE"/>
    <w:rsid w:val="008F573C"/>
    <w:rsid w:val="008F5EAC"/>
    <w:rsid w:val="008F646F"/>
    <w:rsid w:val="008F7346"/>
    <w:rsid w:val="008F756A"/>
    <w:rsid w:val="008F794F"/>
    <w:rsid w:val="00900654"/>
    <w:rsid w:val="00900A00"/>
    <w:rsid w:val="009012A5"/>
    <w:rsid w:val="00901374"/>
    <w:rsid w:val="0090158A"/>
    <w:rsid w:val="009025F7"/>
    <w:rsid w:val="009028FD"/>
    <w:rsid w:val="00902D76"/>
    <w:rsid w:val="009034AC"/>
    <w:rsid w:val="00903518"/>
    <w:rsid w:val="0090361D"/>
    <w:rsid w:val="0090371D"/>
    <w:rsid w:val="009038DC"/>
    <w:rsid w:val="0090414C"/>
    <w:rsid w:val="009042A7"/>
    <w:rsid w:val="00904FB1"/>
    <w:rsid w:val="0090523D"/>
    <w:rsid w:val="00905A4E"/>
    <w:rsid w:val="00906865"/>
    <w:rsid w:val="0090686C"/>
    <w:rsid w:val="009105C7"/>
    <w:rsid w:val="00910865"/>
    <w:rsid w:val="0091277A"/>
    <w:rsid w:val="009129E5"/>
    <w:rsid w:val="00912A57"/>
    <w:rsid w:val="0091301E"/>
    <w:rsid w:val="009131B8"/>
    <w:rsid w:val="00913270"/>
    <w:rsid w:val="00914302"/>
    <w:rsid w:val="009143D3"/>
    <w:rsid w:val="009146B0"/>
    <w:rsid w:val="0091500C"/>
    <w:rsid w:val="009154EF"/>
    <w:rsid w:val="0091591A"/>
    <w:rsid w:val="0091622A"/>
    <w:rsid w:val="00916317"/>
    <w:rsid w:val="009165A7"/>
    <w:rsid w:val="00916C48"/>
    <w:rsid w:val="009173C2"/>
    <w:rsid w:val="00917951"/>
    <w:rsid w:val="00917991"/>
    <w:rsid w:val="00917E31"/>
    <w:rsid w:val="00920000"/>
    <w:rsid w:val="009211AB"/>
    <w:rsid w:val="00921213"/>
    <w:rsid w:val="009213B2"/>
    <w:rsid w:val="0092162A"/>
    <w:rsid w:val="00921885"/>
    <w:rsid w:val="00923A31"/>
    <w:rsid w:val="00924500"/>
    <w:rsid w:val="00924963"/>
    <w:rsid w:val="00925505"/>
    <w:rsid w:val="009258EE"/>
    <w:rsid w:val="00925EE5"/>
    <w:rsid w:val="00925F46"/>
    <w:rsid w:val="0092605C"/>
    <w:rsid w:val="00926390"/>
    <w:rsid w:val="009265FE"/>
    <w:rsid w:val="0092761F"/>
    <w:rsid w:val="00927BE7"/>
    <w:rsid w:val="00927F60"/>
    <w:rsid w:val="00930070"/>
    <w:rsid w:val="009302C7"/>
    <w:rsid w:val="00930505"/>
    <w:rsid w:val="00931481"/>
    <w:rsid w:val="00931563"/>
    <w:rsid w:val="009318B1"/>
    <w:rsid w:val="00932336"/>
    <w:rsid w:val="00933276"/>
    <w:rsid w:val="00933382"/>
    <w:rsid w:val="00933572"/>
    <w:rsid w:val="00934700"/>
    <w:rsid w:val="00934A4F"/>
    <w:rsid w:val="009359B9"/>
    <w:rsid w:val="0093684C"/>
    <w:rsid w:val="009371BB"/>
    <w:rsid w:val="00937510"/>
    <w:rsid w:val="00937C6A"/>
    <w:rsid w:val="009403F5"/>
    <w:rsid w:val="00940673"/>
    <w:rsid w:val="0094156E"/>
    <w:rsid w:val="00942143"/>
    <w:rsid w:val="0094230D"/>
    <w:rsid w:val="00942DCA"/>
    <w:rsid w:val="009430AD"/>
    <w:rsid w:val="00943378"/>
    <w:rsid w:val="00943B11"/>
    <w:rsid w:val="00943E87"/>
    <w:rsid w:val="009440FA"/>
    <w:rsid w:val="00944588"/>
    <w:rsid w:val="0094478F"/>
    <w:rsid w:val="00944B92"/>
    <w:rsid w:val="00945ADD"/>
    <w:rsid w:val="00945AEA"/>
    <w:rsid w:val="0094778D"/>
    <w:rsid w:val="00947EC0"/>
    <w:rsid w:val="0095170A"/>
    <w:rsid w:val="009518A2"/>
    <w:rsid w:val="009523A6"/>
    <w:rsid w:val="009523BB"/>
    <w:rsid w:val="0095242E"/>
    <w:rsid w:val="0095332E"/>
    <w:rsid w:val="009533ED"/>
    <w:rsid w:val="00953CEE"/>
    <w:rsid w:val="00954696"/>
    <w:rsid w:val="00955166"/>
    <w:rsid w:val="009551A7"/>
    <w:rsid w:val="009561F0"/>
    <w:rsid w:val="00956C18"/>
    <w:rsid w:val="00956D66"/>
    <w:rsid w:val="009570A8"/>
    <w:rsid w:val="00957D15"/>
    <w:rsid w:val="00957E83"/>
    <w:rsid w:val="00960056"/>
    <w:rsid w:val="0096005B"/>
    <w:rsid w:val="00960D22"/>
    <w:rsid w:val="00961BB2"/>
    <w:rsid w:val="00961F71"/>
    <w:rsid w:val="00962012"/>
    <w:rsid w:val="00962214"/>
    <w:rsid w:val="009627D2"/>
    <w:rsid w:val="00962914"/>
    <w:rsid w:val="00962E25"/>
    <w:rsid w:val="00963EC0"/>
    <w:rsid w:val="00964355"/>
    <w:rsid w:val="009644E8"/>
    <w:rsid w:val="00964DD8"/>
    <w:rsid w:val="00964FEB"/>
    <w:rsid w:val="009656D8"/>
    <w:rsid w:val="00965B5F"/>
    <w:rsid w:val="00965B78"/>
    <w:rsid w:val="00966575"/>
    <w:rsid w:val="009666CA"/>
    <w:rsid w:val="00966C94"/>
    <w:rsid w:val="00966EBC"/>
    <w:rsid w:val="00967082"/>
    <w:rsid w:val="0096734A"/>
    <w:rsid w:val="00967F1C"/>
    <w:rsid w:val="00967F4C"/>
    <w:rsid w:val="009702A3"/>
    <w:rsid w:val="009715C4"/>
    <w:rsid w:val="00971A1F"/>
    <w:rsid w:val="00971EED"/>
    <w:rsid w:val="009724E0"/>
    <w:rsid w:val="009725BA"/>
    <w:rsid w:val="00974844"/>
    <w:rsid w:val="00975128"/>
    <w:rsid w:val="0097515E"/>
    <w:rsid w:val="0097534B"/>
    <w:rsid w:val="0097548F"/>
    <w:rsid w:val="009760AC"/>
    <w:rsid w:val="009766B6"/>
    <w:rsid w:val="00976D53"/>
    <w:rsid w:val="00976F79"/>
    <w:rsid w:val="0097720C"/>
    <w:rsid w:val="00977215"/>
    <w:rsid w:val="009777EA"/>
    <w:rsid w:val="009779D1"/>
    <w:rsid w:val="00977A17"/>
    <w:rsid w:val="00980075"/>
    <w:rsid w:val="00980097"/>
    <w:rsid w:val="0098043D"/>
    <w:rsid w:val="00980798"/>
    <w:rsid w:val="009807E1"/>
    <w:rsid w:val="00981735"/>
    <w:rsid w:val="00981B57"/>
    <w:rsid w:val="00981B65"/>
    <w:rsid w:val="00981C41"/>
    <w:rsid w:val="00981F05"/>
    <w:rsid w:val="009822B8"/>
    <w:rsid w:val="00982D69"/>
    <w:rsid w:val="00983687"/>
    <w:rsid w:val="00983B4A"/>
    <w:rsid w:val="00983EA8"/>
    <w:rsid w:val="00983F75"/>
    <w:rsid w:val="00984131"/>
    <w:rsid w:val="00984146"/>
    <w:rsid w:val="00985103"/>
    <w:rsid w:val="00985314"/>
    <w:rsid w:val="00985B54"/>
    <w:rsid w:val="00985F72"/>
    <w:rsid w:val="00986BB1"/>
    <w:rsid w:val="00987318"/>
    <w:rsid w:val="0098741C"/>
    <w:rsid w:val="00987CF9"/>
    <w:rsid w:val="00987F8D"/>
    <w:rsid w:val="009904B0"/>
    <w:rsid w:val="0099050C"/>
    <w:rsid w:val="00990861"/>
    <w:rsid w:val="00990C3E"/>
    <w:rsid w:val="00991099"/>
    <w:rsid w:val="009913EA"/>
    <w:rsid w:val="009918FF"/>
    <w:rsid w:val="00991BEC"/>
    <w:rsid w:val="00991F44"/>
    <w:rsid w:val="009921DF"/>
    <w:rsid w:val="009922D1"/>
    <w:rsid w:val="00992351"/>
    <w:rsid w:val="0099275F"/>
    <w:rsid w:val="009928D1"/>
    <w:rsid w:val="009929B2"/>
    <w:rsid w:val="00992A36"/>
    <w:rsid w:val="00992DDA"/>
    <w:rsid w:val="0099339A"/>
    <w:rsid w:val="0099365F"/>
    <w:rsid w:val="009937A5"/>
    <w:rsid w:val="00993975"/>
    <w:rsid w:val="009948FB"/>
    <w:rsid w:val="009948FC"/>
    <w:rsid w:val="00995239"/>
    <w:rsid w:val="00995D94"/>
    <w:rsid w:val="009961F7"/>
    <w:rsid w:val="00996889"/>
    <w:rsid w:val="00996DD9"/>
    <w:rsid w:val="00996DFA"/>
    <w:rsid w:val="00996E0F"/>
    <w:rsid w:val="00997F4C"/>
    <w:rsid w:val="009A0253"/>
    <w:rsid w:val="009A03AC"/>
    <w:rsid w:val="009A06B4"/>
    <w:rsid w:val="009A0D02"/>
    <w:rsid w:val="009A32D2"/>
    <w:rsid w:val="009A3D77"/>
    <w:rsid w:val="009A4082"/>
    <w:rsid w:val="009A4EFB"/>
    <w:rsid w:val="009A6498"/>
    <w:rsid w:val="009A6633"/>
    <w:rsid w:val="009A6B63"/>
    <w:rsid w:val="009A7570"/>
    <w:rsid w:val="009B08D6"/>
    <w:rsid w:val="009B0B94"/>
    <w:rsid w:val="009B0EC4"/>
    <w:rsid w:val="009B1640"/>
    <w:rsid w:val="009B186B"/>
    <w:rsid w:val="009B19F7"/>
    <w:rsid w:val="009B1FB7"/>
    <w:rsid w:val="009B23D0"/>
    <w:rsid w:val="009B2A60"/>
    <w:rsid w:val="009B2D3B"/>
    <w:rsid w:val="009B2DB2"/>
    <w:rsid w:val="009B355E"/>
    <w:rsid w:val="009B40AC"/>
    <w:rsid w:val="009B5A7A"/>
    <w:rsid w:val="009B5E0C"/>
    <w:rsid w:val="009B5E49"/>
    <w:rsid w:val="009B5EF1"/>
    <w:rsid w:val="009B6792"/>
    <w:rsid w:val="009B694D"/>
    <w:rsid w:val="009B7595"/>
    <w:rsid w:val="009B774B"/>
    <w:rsid w:val="009B7A4D"/>
    <w:rsid w:val="009B7AB3"/>
    <w:rsid w:val="009C00B7"/>
    <w:rsid w:val="009C0230"/>
    <w:rsid w:val="009C051D"/>
    <w:rsid w:val="009C132D"/>
    <w:rsid w:val="009C2115"/>
    <w:rsid w:val="009C21CD"/>
    <w:rsid w:val="009C25EC"/>
    <w:rsid w:val="009C271C"/>
    <w:rsid w:val="009C3169"/>
    <w:rsid w:val="009C332E"/>
    <w:rsid w:val="009C3372"/>
    <w:rsid w:val="009C38C7"/>
    <w:rsid w:val="009C5069"/>
    <w:rsid w:val="009C6FF2"/>
    <w:rsid w:val="009D048A"/>
    <w:rsid w:val="009D08A9"/>
    <w:rsid w:val="009D0E7C"/>
    <w:rsid w:val="009D1052"/>
    <w:rsid w:val="009D2285"/>
    <w:rsid w:val="009D2908"/>
    <w:rsid w:val="009D3366"/>
    <w:rsid w:val="009D3457"/>
    <w:rsid w:val="009D34A5"/>
    <w:rsid w:val="009D3748"/>
    <w:rsid w:val="009D3991"/>
    <w:rsid w:val="009D3C59"/>
    <w:rsid w:val="009D3C93"/>
    <w:rsid w:val="009D420E"/>
    <w:rsid w:val="009D4438"/>
    <w:rsid w:val="009D44B7"/>
    <w:rsid w:val="009D5509"/>
    <w:rsid w:val="009D5833"/>
    <w:rsid w:val="009D5841"/>
    <w:rsid w:val="009D59E5"/>
    <w:rsid w:val="009D5F86"/>
    <w:rsid w:val="009D6449"/>
    <w:rsid w:val="009D6BB3"/>
    <w:rsid w:val="009D6D1B"/>
    <w:rsid w:val="009D7176"/>
    <w:rsid w:val="009D7832"/>
    <w:rsid w:val="009D7E4D"/>
    <w:rsid w:val="009D7FE7"/>
    <w:rsid w:val="009E04A0"/>
    <w:rsid w:val="009E167D"/>
    <w:rsid w:val="009E1C01"/>
    <w:rsid w:val="009E2B45"/>
    <w:rsid w:val="009E2FBE"/>
    <w:rsid w:val="009E3505"/>
    <w:rsid w:val="009E43D1"/>
    <w:rsid w:val="009E4563"/>
    <w:rsid w:val="009E46FD"/>
    <w:rsid w:val="009E4E9F"/>
    <w:rsid w:val="009E58B9"/>
    <w:rsid w:val="009E59B5"/>
    <w:rsid w:val="009E6384"/>
    <w:rsid w:val="009E6BD4"/>
    <w:rsid w:val="009E6F2D"/>
    <w:rsid w:val="009E761F"/>
    <w:rsid w:val="009E7E7B"/>
    <w:rsid w:val="009F00D8"/>
    <w:rsid w:val="009F02D3"/>
    <w:rsid w:val="009F0856"/>
    <w:rsid w:val="009F0B4C"/>
    <w:rsid w:val="009F0F29"/>
    <w:rsid w:val="009F1182"/>
    <w:rsid w:val="009F11BC"/>
    <w:rsid w:val="009F19D4"/>
    <w:rsid w:val="009F1B59"/>
    <w:rsid w:val="009F2D13"/>
    <w:rsid w:val="009F3463"/>
    <w:rsid w:val="009F35D3"/>
    <w:rsid w:val="009F3745"/>
    <w:rsid w:val="009F3BCA"/>
    <w:rsid w:val="009F3E91"/>
    <w:rsid w:val="009F4088"/>
    <w:rsid w:val="009F50BC"/>
    <w:rsid w:val="009F548A"/>
    <w:rsid w:val="009F570F"/>
    <w:rsid w:val="009F5E66"/>
    <w:rsid w:val="009F5E6C"/>
    <w:rsid w:val="009F748E"/>
    <w:rsid w:val="009F7CB3"/>
    <w:rsid w:val="009F7F75"/>
    <w:rsid w:val="00A00245"/>
    <w:rsid w:val="00A00387"/>
    <w:rsid w:val="00A00A5B"/>
    <w:rsid w:val="00A00C72"/>
    <w:rsid w:val="00A00D76"/>
    <w:rsid w:val="00A00E6C"/>
    <w:rsid w:val="00A021D4"/>
    <w:rsid w:val="00A02C28"/>
    <w:rsid w:val="00A02EAF"/>
    <w:rsid w:val="00A03442"/>
    <w:rsid w:val="00A03D34"/>
    <w:rsid w:val="00A041CF"/>
    <w:rsid w:val="00A04396"/>
    <w:rsid w:val="00A044DE"/>
    <w:rsid w:val="00A04CD3"/>
    <w:rsid w:val="00A05BE7"/>
    <w:rsid w:val="00A05E1E"/>
    <w:rsid w:val="00A05F0F"/>
    <w:rsid w:val="00A06174"/>
    <w:rsid w:val="00A06238"/>
    <w:rsid w:val="00A0649C"/>
    <w:rsid w:val="00A07546"/>
    <w:rsid w:val="00A0760F"/>
    <w:rsid w:val="00A07732"/>
    <w:rsid w:val="00A07D1D"/>
    <w:rsid w:val="00A07FF6"/>
    <w:rsid w:val="00A10AB1"/>
    <w:rsid w:val="00A11477"/>
    <w:rsid w:val="00A11728"/>
    <w:rsid w:val="00A11D1B"/>
    <w:rsid w:val="00A120E3"/>
    <w:rsid w:val="00A1221B"/>
    <w:rsid w:val="00A1277C"/>
    <w:rsid w:val="00A12C98"/>
    <w:rsid w:val="00A12FE9"/>
    <w:rsid w:val="00A135E3"/>
    <w:rsid w:val="00A13A23"/>
    <w:rsid w:val="00A13F38"/>
    <w:rsid w:val="00A1490B"/>
    <w:rsid w:val="00A14AF5"/>
    <w:rsid w:val="00A14C73"/>
    <w:rsid w:val="00A150F7"/>
    <w:rsid w:val="00A15262"/>
    <w:rsid w:val="00A1582D"/>
    <w:rsid w:val="00A159DF"/>
    <w:rsid w:val="00A15F06"/>
    <w:rsid w:val="00A16168"/>
    <w:rsid w:val="00A1676D"/>
    <w:rsid w:val="00A17434"/>
    <w:rsid w:val="00A17943"/>
    <w:rsid w:val="00A206E0"/>
    <w:rsid w:val="00A20F96"/>
    <w:rsid w:val="00A20FD6"/>
    <w:rsid w:val="00A21B0C"/>
    <w:rsid w:val="00A22FF6"/>
    <w:rsid w:val="00A234A9"/>
    <w:rsid w:val="00A23F54"/>
    <w:rsid w:val="00A24144"/>
    <w:rsid w:val="00A24908"/>
    <w:rsid w:val="00A2594D"/>
    <w:rsid w:val="00A25C8B"/>
    <w:rsid w:val="00A27476"/>
    <w:rsid w:val="00A27BBD"/>
    <w:rsid w:val="00A27E60"/>
    <w:rsid w:val="00A27F8C"/>
    <w:rsid w:val="00A302BF"/>
    <w:rsid w:val="00A30748"/>
    <w:rsid w:val="00A31445"/>
    <w:rsid w:val="00A3149B"/>
    <w:rsid w:val="00A31502"/>
    <w:rsid w:val="00A316C3"/>
    <w:rsid w:val="00A31823"/>
    <w:rsid w:val="00A32E41"/>
    <w:rsid w:val="00A34A1E"/>
    <w:rsid w:val="00A350B4"/>
    <w:rsid w:val="00A3528A"/>
    <w:rsid w:val="00A3575C"/>
    <w:rsid w:val="00A35D17"/>
    <w:rsid w:val="00A36234"/>
    <w:rsid w:val="00A3651E"/>
    <w:rsid w:val="00A369A5"/>
    <w:rsid w:val="00A377ED"/>
    <w:rsid w:val="00A3784D"/>
    <w:rsid w:val="00A37F3D"/>
    <w:rsid w:val="00A41C10"/>
    <w:rsid w:val="00A41D3B"/>
    <w:rsid w:val="00A4333A"/>
    <w:rsid w:val="00A4351F"/>
    <w:rsid w:val="00A44042"/>
    <w:rsid w:val="00A450CB"/>
    <w:rsid w:val="00A452E2"/>
    <w:rsid w:val="00A458BE"/>
    <w:rsid w:val="00A469E0"/>
    <w:rsid w:val="00A46A79"/>
    <w:rsid w:val="00A47722"/>
    <w:rsid w:val="00A4794F"/>
    <w:rsid w:val="00A47EE1"/>
    <w:rsid w:val="00A50831"/>
    <w:rsid w:val="00A50F9A"/>
    <w:rsid w:val="00A5152A"/>
    <w:rsid w:val="00A517B4"/>
    <w:rsid w:val="00A51C45"/>
    <w:rsid w:val="00A52946"/>
    <w:rsid w:val="00A52D9D"/>
    <w:rsid w:val="00A52DC4"/>
    <w:rsid w:val="00A53084"/>
    <w:rsid w:val="00A53B3E"/>
    <w:rsid w:val="00A53E7C"/>
    <w:rsid w:val="00A53FD3"/>
    <w:rsid w:val="00A543C8"/>
    <w:rsid w:val="00A54606"/>
    <w:rsid w:val="00A557C6"/>
    <w:rsid w:val="00A55E6D"/>
    <w:rsid w:val="00A572CB"/>
    <w:rsid w:val="00A60195"/>
    <w:rsid w:val="00A61D11"/>
    <w:rsid w:val="00A62009"/>
    <w:rsid w:val="00A624E4"/>
    <w:rsid w:val="00A6271A"/>
    <w:rsid w:val="00A62E27"/>
    <w:rsid w:val="00A6496D"/>
    <w:rsid w:val="00A64C7E"/>
    <w:rsid w:val="00A64E53"/>
    <w:rsid w:val="00A6544B"/>
    <w:rsid w:val="00A65605"/>
    <w:rsid w:val="00A66531"/>
    <w:rsid w:val="00A668CF"/>
    <w:rsid w:val="00A702B3"/>
    <w:rsid w:val="00A70BD9"/>
    <w:rsid w:val="00A70D9B"/>
    <w:rsid w:val="00A717B4"/>
    <w:rsid w:val="00A7185A"/>
    <w:rsid w:val="00A72049"/>
    <w:rsid w:val="00A72D3B"/>
    <w:rsid w:val="00A72F67"/>
    <w:rsid w:val="00A73340"/>
    <w:rsid w:val="00A73E1D"/>
    <w:rsid w:val="00A73F8B"/>
    <w:rsid w:val="00A7448A"/>
    <w:rsid w:val="00A744FF"/>
    <w:rsid w:val="00A74852"/>
    <w:rsid w:val="00A74EC7"/>
    <w:rsid w:val="00A75268"/>
    <w:rsid w:val="00A75511"/>
    <w:rsid w:val="00A76611"/>
    <w:rsid w:val="00A76788"/>
    <w:rsid w:val="00A769CF"/>
    <w:rsid w:val="00A76C8D"/>
    <w:rsid w:val="00A76D95"/>
    <w:rsid w:val="00A77588"/>
    <w:rsid w:val="00A77A96"/>
    <w:rsid w:val="00A77B0F"/>
    <w:rsid w:val="00A8042B"/>
    <w:rsid w:val="00A8066B"/>
    <w:rsid w:val="00A81718"/>
    <w:rsid w:val="00A822E0"/>
    <w:rsid w:val="00A8248C"/>
    <w:rsid w:val="00A82D40"/>
    <w:rsid w:val="00A832CD"/>
    <w:rsid w:val="00A83DD2"/>
    <w:rsid w:val="00A84B7E"/>
    <w:rsid w:val="00A84D4C"/>
    <w:rsid w:val="00A85739"/>
    <w:rsid w:val="00A85D05"/>
    <w:rsid w:val="00A85F5F"/>
    <w:rsid w:val="00A87AFE"/>
    <w:rsid w:val="00A9036D"/>
    <w:rsid w:val="00A903C8"/>
    <w:rsid w:val="00A90FCE"/>
    <w:rsid w:val="00A91195"/>
    <w:rsid w:val="00A91216"/>
    <w:rsid w:val="00A9181D"/>
    <w:rsid w:val="00A9185E"/>
    <w:rsid w:val="00A91B63"/>
    <w:rsid w:val="00A926AA"/>
    <w:rsid w:val="00A92751"/>
    <w:rsid w:val="00A92D3E"/>
    <w:rsid w:val="00A93537"/>
    <w:rsid w:val="00A93B69"/>
    <w:rsid w:val="00A94106"/>
    <w:rsid w:val="00A948BA"/>
    <w:rsid w:val="00A9494C"/>
    <w:rsid w:val="00A95000"/>
    <w:rsid w:val="00A951CC"/>
    <w:rsid w:val="00A95B0A"/>
    <w:rsid w:val="00A95CC2"/>
    <w:rsid w:val="00A95D4E"/>
    <w:rsid w:val="00A96CE9"/>
    <w:rsid w:val="00A9737C"/>
    <w:rsid w:val="00A973CC"/>
    <w:rsid w:val="00A97C0C"/>
    <w:rsid w:val="00AA003A"/>
    <w:rsid w:val="00AA0807"/>
    <w:rsid w:val="00AA0CED"/>
    <w:rsid w:val="00AA0EF1"/>
    <w:rsid w:val="00AA1272"/>
    <w:rsid w:val="00AA1CA2"/>
    <w:rsid w:val="00AA202D"/>
    <w:rsid w:val="00AA21F9"/>
    <w:rsid w:val="00AA3700"/>
    <w:rsid w:val="00AA3A12"/>
    <w:rsid w:val="00AA3CAB"/>
    <w:rsid w:val="00AA4405"/>
    <w:rsid w:val="00AA482B"/>
    <w:rsid w:val="00AA51CE"/>
    <w:rsid w:val="00AA5847"/>
    <w:rsid w:val="00AA5E59"/>
    <w:rsid w:val="00AA6202"/>
    <w:rsid w:val="00AA632D"/>
    <w:rsid w:val="00AA6B84"/>
    <w:rsid w:val="00AA7D9E"/>
    <w:rsid w:val="00AB0513"/>
    <w:rsid w:val="00AB1406"/>
    <w:rsid w:val="00AB1879"/>
    <w:rsid w:val="00AB2ABC"/>
    <w:rsid w:val="00AB34D5"/>
    <w:rsid w:val="00AB3846"/>
    <w:rsid w:val="00AB3924"/>
    <w:rsid w:val="00AB3974"/>
    <w:rsid w:val="00AB4707"/>
    <w:rsid w:val="00AB49FE"/>
    <w:rsid w:val="00AB53E9"/>
    <w:rsid w:val="00AB5D0B"/>
    <w:rsid w:val="00AB5DC8"/>
    <w:rsid w:val="00AB5E3D"/>
    <w:rsid w:val="00AB6028"/>
    <w:rsid w:val="00AB68B6"/>
    <w:rsid w:val="00AB6922"/>
    <w:rsid w:val="00AC0E82"/>
    <w:rsid w:val="00AC113C"/>
    <w:rsid w:val="00AC155E"/>
    <w:rsid w:val="00AC1728"/>
    <w:rsid w:val="00AC1B93"/>
    <w:rsid w:val="00AC1EF5"/>
    <w:rsid w:val="00AC23DC"/>
    <w:rsid w:val="00AC27C9"/>
    <w:rsid w:val="00AC33AA"/>
    <w:rsid w:val="00AC5395"/>
    <w:rsid w:val="00AC59B9"/>
    <w:rsid w:val="00AC68C4"/>
    <w:rsid w:val="00AC6AE1"/>
    <w:rsid w:val="00AC6BE7"/>
    <w:rsid w:val="00AC73F3"/>
    <w:rsid w:val="00AC76A9"/>
    <w:rsid w:val="00AC7ED6"/>
    <w:rsid w:val="00AD0C9C"/>
    <w:rsid w:val="00AD0F0B"/>
    <w:rsid w:val="00AD0F44"/>
    <w:rsid w:val="00AD1795"/>
    <w:rsid w:val="00AD1B7E"/>
    <w:rsid w:val="00AD1FE3"/>
    <w:rsid w:val="00AD2B27"/>
    <w:rsid w:val="00AD2B81"/>
    <w:rsid w:val="00AD37B2"/>
    <w:rsid w:val="00AD50C8"/>
    <w:rsid w:val="00AD60FB"/>
    <w:rsid w:val="00AD6485"/>
    <w:rsid w:val="00AD77CA"/>
    <w:rsid w:val="00AD78A9"/>
    <w:rsid w:val="00AD79F1"/>
    <w:rsid w:val="00AD7F96"/>
    <w:rsid w:val="00AE0815"/>
    <w:rsid w:val="00AE0D63"/>
    <w:rsid w:val="00AE0E7E"/>
    <w:rsid w:val="00AE15BC"/>
    <w:rsid w:val="00AE1B70"/>
    <w:rsid w:val="00AE2CDC"/>
    <w:rsid w:val="00AE2ED9"/>
    <w:rsid w:val="00AE3914"/>
    <w:rsid w:val="00AE3F46"/>
    <w:rsid w:val="00AE40CF"/>
    <w:rsid w:val="00AE41A7"/>
    <w:rsid w:val="00AE4437"/>
    <w:rsid w:val="00AE472A"/>
    <w:rsid w:val="00AE5531"/>
    <w:rsid w:val="00AE6398"/>
    <w:rsid w:val="00AE6865"/>
    <w:rsid w:val="00AE7099"/>
    <w:rsid w:val="00AE749E"/>
    <w:rsid w:val="00AE7A0F"/>
    <w:rsid w:val="00AF15BE"/>
    <w:rsid w:val="00AF185A"/>
    <w:rsid w:val="00AF1897"/>
    <w:rsid w:val="00AF2098"/>
    <w:rsid w:val="00AF2798"/>
    <w:rsid w:val="00AF2FFE"/>
    <w:rsid w:val="00AF3042"/>
    <w:rsid w:val="00AF3819"/>
    <w:rsid w:val="00AF3DB1"/>
    <w:rsid w:val="00AF44EF"/>
    <w:rsid w:val="00AF4688"/>
    <w:rsid w:val="00AF46ED"/>
    <w:rsid w:val="00AF5463"/>
    <w:rsid w:val="00AF6039"/>
    <w:rsid w:val="00AF68B5"/>
    <w:rsid w:val="00AF69C1"/>
    <w:rsid w:val="00AF6A1D"/>
    <w:rsid w:val="00AF6E30"/>
    <w:rsid w:val="00AF6ED9"/>
    <w:rsid w:val="00AF7554"/>
    <w:rsid w:val="00B008D1"/>
    <w:rsid w:val="00B011BD"/>
    <w:rsid w:val="00B014CC"/>
    <w:rsid w:val="00B015F7"/>
    <w:rsid w:val="00B01C22"/>
    <w:rsid w:val="00B02521"/>
    <w:rsid w:val="00B033A5"/>
    <w:rsid w:val="00B0393E"/>
    <w:rsid w:val="00B03A19"/>
    <w:rsid w:val="00B03A35"/>
    <w:rsid w:val="00B03F3C"/>
    <w:rsid w:val="00B04006"/>
    <w:rsid w:val="00B04037"/>
    <w:rsid w:val="00B042D9"/>
    <w:rsid w:val="00B04B1D"/>
    <w:rsid w:val="00B04C34"/>
    <w:rsid w:val="00B06927"/>
    <w:rsid w:val="00B0714F"/>
    <w:rsid w:val="00B07241"/>
    <w:rsid w:val="00B07D9A"/>
    <w:rsid w:val="00B10320"/>
    <w:rsid w:val="00B1036B"/>
    <w:rsid w:val="00B108E5"/>
    <w:rsid w:val="00B10BA4"/>
    <w:rsid w:val="00B10C10"/>
    <w:rsid w:val="00B111E6"/>
    <w:rsid w:val="00B1162F"/>
    <w:rsid w:val="00B11671"/>
    <w:rsid w:val="00B11816"/>
    <w:rsid w:val="00B1192C"/>
    <w:rsid w:val="00B1245C"/>
    <w:rsid w:val="00B124B8"/>
    <w:rsid w:val="00B12EE6"/>
    <w:rsid w:val="00B12F2C"/>
    <w:rsid w:val="00B13227"/>
    <w:rsid w:val="00B13591"/>
    <w:rsid w:val="00B1388D"/>
    <w:rsid w:val="00B14591"/>
    <w:rsid w:val="00B14963"/>
    <w:rsid w:val="00B15D76"/>
    <w:rsid w:val="00B163B6"/>
    <w:rsid w:val="00B167CD"/>
    <w:rsid w:val="00B16DF2"/>
    <w:rsid w:val="00B16FCC"/>
    <w:rsid w:val="00B20DCE"/>
    <w:rsid w:val="00B2183B"/>
    <w:rsid w:val="00B221AB"/>
    <w:rsid w:val="00B229B9"/>
    <w:rsid w:val="00B23763"/>
    <w:rsid w:val="00B23AB7"/>
    <w:rsid w:val="00B24057"/>
    <w:rsid w:val="00B25855"/>
    <w:rsid w:val="00B25B16"/>
    <w:rsid w:val="00B25F39"/>
    <w:rsid w:val="00B262EE"/>
    <w:rsid w:val="00B2708E"/>
    <w:rsid w:val="00B30921"/>
    <w:rsid w:val="00B30991"/>
    <w:rsid w:val="00B310BE"/>
    <w:rsid w:val="00B3176D"/>
    <w:rsid w:val="00B32B4A"/>
    <w:rsid w:val="00B33AC3"/>
    <w:rsid w:val="00B34516"/>
    <w:rsid w:val="00B34602"/>
    <w:rsid w:val="00B34F52"/>
    <w:rsid w:val="00B351F3"/>
    <w:rsid w:val="00B358D9"/>
    <w:rsid w:val="00B359E9"/>
    <w:rsid w:val="00B35A0E"/>
    <w:rsid w:val="00B35AD3"/>
    <w:rsid w:val="00B35D28"/>
    <w:rsid w:val="00B36DD8"/>
    <w:rsid w:val="00B40337"/>
    <w:rsid w:val="00B40750"/>
    <w:rsid w:val="00B408FC"/>
    <w:rsid w:val="00B410FB"/>
    <w:rsid w:val="00B41128"/>
    <w:rsid w:val="00B41456"/>
    <w:rsid w:val="00B41AF4"/>
    <w:rsid w:val="00B42D81"/>
    <w:rsid w:val="00B4323A"/>
    <w:rsid w:val="00B4359E"/>
    <w:rsid w:val="00B44B2A"/>
    <w:rsid w:val="00B44E4B"/>
    <w:rsid w:val="00B4507F"/>
    <w:rsid w:val="00B45155"/>
    <w:rsid w:val="00B451FC"/>
    <w:rsid w:val="00B46689"/>
    <w:rsid w:val="00B467B4"/>
    <w:rsid w:val="00B471FC"/>
    <w:rsid w:val="00B4781C"/>
    <w:rsid w:val="00B50074"/>
    <w:rsid w:val="00B50C8E"/>
    <w:rsid w:val="00B50FE4"/>
    <w:rsid w:val="00B51914"/>
    <w:rsid w:val="00B51959"/>
    <w:rsid w:val="00B51EA0"/>
    <w:rsid w:val="00B523FC"/>
    <w:rsid w:val="00B534E8"/>
    <w:rsid w:val="00B53C19"/>
    <w:rsid w:val="00B5692D"/>
    <w:rsid w:val="00B5756C"/>
    <w:rsid w:val="00B5793E"/>
    <w:rsid w:val="00B57F2F"/>
    <w:rsid w:val="00B604FE"/>
    <w:rsid w:val="00B60F1F"/>
    <w:rsid w:val="00B614A4"/>
    <w:rsid w:val="00B61ECC"/>
    <w:rsid w:val="00B61EF4"/>
    <w:rsid w:val="00B62231"/>
    <w:rsid w:val="00B622B7"/>
    <w:rsid w:val="00B622C2"/>
    <w:rsid w:val="00B627AF"/>
    <w:rsid w:val="00B6285A"/>
    <w:rsid w:val="00B62B35"/>
    <w:rsid w:val="00B631E9"/>
    <w:rsid w:val="00B63268"/>
    <w:rsid w:val="00B63F7D"/>
    <w:rsid w:val="00B6587B"/>
    <w:rsid w:val="00B659A6"/>
    <w:rsid w:val="00B66504"/>
    <w:rsid w:val="00B6661A"/>
    <w:rsid w:val="00B66C7F"/>
    <w:rsid w:val="00B671A3"/>
    <w:rsid w:val="00B67531"/>
    <w:rsid w:val="00B705F2"/>
    <w:rsid w:val="00B70754"/>
    <w:rsid w:val="00B7096E"/>
    <w:rsid w:val="00B7103A"/>
    <w:rsid w:val="00B71E7E"/>
    <w:rsid w:val="00B72D78"/>
    <w:rsid w:val="00B7352B"/>
    <w:rsid w:val="00B737A0"/>
    <w:rsid w:val="00B73CA4"/>
    <w:rsid w:val="00B74BE4"/>
    <w:rsid w:val="00B74FB7"/>
    <w:rsid w:val="00B752D7"/>
    <w:rsid w:val="00B75395"/>
    <w:rsid w:val="00B761A5"/>
    <w:rsid w:val="00B76218"/>
    <w:rsid w:val="00B766FF"/>
    <w:rsid w:val="00B7699D"/>
    <w:rsid w:val="00B771B2"/>
    <w:rsid w:val="00B77607"/>
    <w:rsid w:val="00B7773E"/>
    <w:rsid w:val="00B77D3A"/>
    <w:rsid w:val="00B80508"/>
    <w:rsid w:val="00B80B84"/>
    <w:rsid w:val="00B80D9F"/>
    <w:rsid w:val="00B81BB8"/>
    <w:rsid w:val="00B823CB"/>
    <w:rsid w:val="00B82644"/>
    <w:rsid w:val="00B827F1"/>
    <w:rsid w:val="00B82801"/>
    <w:rsid w:val="00B8397B"/>
    <w:rsid w:val="00B83CAD"/>
    <w:rsid w:val="00B83E0B"/>
    <w:rsid w:val="00B83E8F"/>
    <w:rsid w:val="00B840CB"/>
    <w:rsid w:val="00B84293"/>
    <w:rsid w:val="00B8436A"/>
    <w:rsid w:val="00B847CB"/>
    <w:rsid w:val="00B84924"/>
    <w:rsid w:val="00B84CF7"/>
    <w:rsid w:val="00B85CFD"/>
    <w:rsid w:val="00B85F02"/>
    <w:rsid w:val="00B86A06"/>
    <w:rsid w:val="00B86FB5"/>
    <w:rsid w:val="00B87901"/>
    <w:rsid w:val="00B87C26"/>
    <w:rsid w:val="00B87C32"/>
    <w:rsid w:val="00B87F5A"/>
    <w:rsid w:val="00B906A8"/>
    <w:rsid w:val="00B90E34"/>
    <w:rsid w:val="00B9147B"/>
    <w:rsid w:val="00B91550"/>
    <w:rsid w:val="00B9168A"/>
    <w:rsid w:val="00B92391"/>
    <w:rsid w:val="00B92599"/>
    <w:rsid w:val="00B9266F"/>
    <w:rsid w:val="00B93265"/>
    <w:rsid w:val="00B94F89"/>
    <w:rsid w:val="00B953ED"/>
    <w:rsid w:val="00B95BC0"/>
    <w:rsid w:val="00B95DDB"/>
    <w:rsid w:val="00B96FCC"/>
    <w:rsid w:val="00B9707C"/>
    <w:rsid w:val="00B97128"/>
    <w:rsid w:val="00B97714"/>
    <w:rsid w:val="00BA0374"/>
    <w:rsid w:val="00BA119A"/>
    <w:rsid w:val="00BA1AC2"/>
    <w:rsid w:val="00BA1D48"/>
    <w:rsid w:val="00BA28F2"/>
    <w:rsid w:val="00BA2CE9"/>
    <w:rsid w:val="00BA2E5C"/>
    <w:rsid w:val="00BA37A6"/>
    <w:rsid w:val="00BA3D38"/>
    <w:rsid w:val="00BA4407"/>
    <w:rsid w:val="00BA4D87"/>
    <w:rsid w:val="00BA5228"/>
    <w:rsid w:val="00BA5D8B"/>
    <w:rsid w:val="00BA63A0"/>
    <w:rsid w:val="00BA71A5"/>
    <w:rsid w:val="00BA7B71"/>
    <w:rsid w:val="00BA7B85"/>
    <w:rsid w:val="00BA7C58"/>
    <w:rsid w:val="00BB01FD"/>
    <w:rsid w:val="00BB0502"/>
    <w:rsid w:val="00BB0B6C"/>
    <w:rsid w:val="00BB1072"/>
    <w:rsid w:val="00BB1771"/>
    <w:rsid w:val="00BB1B1C"/>
    <w:rsid w:val="00BB1F0C"/>
    <w:rsid w:val="00BB24DE"/>
    <w:rsid w:val="00BB2F13"/>
    <w:rsid w:val="00BB3247"/>
    <w:rsid w:val="00BB3C0A"/>
    <w:rsid w:val="00BB4266"/>
    <w:rsid w:val="00BB5247"/>
    <w:rsid w:val="00BB6135"/>
    <w:rsid w:val="00BB6E3E"/>
    <w:rsid w:val="00BB73C2"/>
    <w:rsid w:val="00BB7CE0"/>
    <w:rsid w:val="00BC0A13"/>
    <w:rsid w:val="00BC0C82"/>
    <w:rsid w:val="00BC1187"/>
    <w:rsid w:val="00BC1890"/>
    <w:rsid w:val="00BC1C9F"/>
    <w:rsid w:val="00BC1E29"/>
    <w:rsid w:val="00BC2275"/>
    <w:rsid w:val="00BC22FC"/>
    <w:rsid w:val="00BC2468"/>
    <w:rsid w:val="00BC25B0"/>
    <w:rsid w:val="00BC28F6"/>
    <w:rsid w:val="00BC2B67"/>
    <w:rsid w:val="00BC2D50"/>
    <w:rsid w:val="00BC3105"/>
    <w:rsid w:val="00BC3151"/>
    <w:rsid w:val="00BC334F"/>
    <w:rsid w:val="00BC3D37"/>
    <w:rsid w:val="00BC48A1"/>
    <w:rsid w:val="00BC513E"/>
    <w:rsid w:val="00BC5BB8"/>
    <w:rsid w:val="00BC5ED4"/>
    <w:rsid w:val="00BC686F"/>
    <w:rsid w:val="00BC68C1"/>
    <w:rsid w:val="00BC75D8"/>
    <w:rsid w:val="00BC7CA2"/>
    <w:rsid w:val="00BC7CA5"/>
    <w:rsid w:val="00BD02C5"/>
    <w:rsid w:val="00BD0556"/>
    <w:rsid w:val="00BD1075"/>
    <w:rsid w:val="00BD118D"/>
    <w:rsid w:val="00BD16E7"/>
    <w:rsid w:val="00BD18D4"/>
    <w:rsid w:val="00BD1BEB"/>
    <w:rsid w:val="00BD1EDD"/>
    <w:rsid w:val="00BD220E"/>
    <w:rsid w:val="00BD296B"/>
    <w:rsid w:val="00BD29DE"/>
    <w:rsid w:val="00BD2D50"/>
    <w:rsid w:val="00BD2D91"/>
    <w:rsid w:val="00BD34D1"/>
    <w:rsid w:val="00BD3C36"/>
    <w:rsid w:val="00BD4446"/>
    <w:rsid w:val="00BD4496"/>
    <w:rsid w:val="00BD4EE4"/>
    <w:rsid w:val="00BD55B1"/>
    <w:rsid w:val="00BD5830"/>
    <w:rsid w:val="00BD5C72"/>
    <w:rsid w:val="00BD6D7C"/>
    <w:rsid w:val="00BD6FDE"/>
    <w:rsid w:val="00BD752A"/>
    <w:rsid w:val="00BD76B1"/>
    <w:rsid w:val="00BE0498"/>
    <w:rsid w:val="00BE065A"/>
    <w:rsid w:val="00BE0BA5"/>
    <w:rsid w:val="00BE0BFD"/>
    <w:rsid w:val="00BE0DCA"/>
    <w:rsid w:val="00BE0E8D"/>
    <w:rsid w:val="00BE0FBE"/>
    <w:rsid w:val="00BE11B0"/>
    <w:rsid w:val="00BE19E2"/>
    <w:rsid w:val="00BE1A41"/>
    <w:rsid w:val="00BE1BFC"/>
    <w:rsid w:val="00BE2A96"/>
    <w:rsid w:val="00BE2C92"/>
    <w:rsid w:val="00BE2EB6"/>
    <w:rsid w:val="00BE2F2F"/>
    <w:rsid w:val="00BE3150"/>
    <w:rsid w:val="00BE3E63"/>
    <w:rsid w:val="00BE5F80"/>
    <w:rsid w:val="00BE6138"/>
    <w:rsid w:val="00BE6A5C"/>
    <w:rsid w:val="00BE6DD1"/>
    <w:rsid w:val="00BE758D"/>
    <w:rsid w:val="00BE782F"/>
    <w:rsid w:val="00BE7EAD"/>
    <w:rsid w:val="00BF00DD"/>
    <w:rsid w:val="00BF07A6"/>
    <w:rsid w:val="00BF0C56"/>
    <w:rsid w:val="00BF0D75"/>
    <w:rsid w:val="00BF15D7"/>
    <w:rsid w:val="00BF1AD5"/>
    <w:rsid w:val="00BF1E1E"/>
    <w:rsid w:val="00BF1FF3"/>
    <w:rsid w:val="00BF2D1A"/>
    <w:rsid w:val="00BF3774"/>
    <w:rsid w:val="00BF377F"/>
    <w:rsid w:val="00BF3A9B"/>
    <w:rsid w:val="00BF3E6E"/>
    <w:rsid w:val="00BF45D9"/>
    <w:rsid w:val="00BF4890"/>
    <w:rsid w:val="00BF52C1"/>
    <w:rsid w:val="00BF6462"/>
    <w:rsid w:val="00BF7483"/>
    <w:rsid w:val="00BF76F8"/>
    <w:rsid w:val="00BF7C4F"/>
    <w:rsid w:val="00C00534"/>
    <w:rsid w:val="00C00A4D"/>
    <w:rsid w:val="00C00BEA"/>
    <w:rsid w:val="00C00D56"/>
    <w:rsid w:val="00C01575"/>
    <w:rsid w:val="00C02A96"/>
    <w:rsid w:val="00C03447"/>
    <w:rsid w:val="00C04594"/>
    <w:rsid w:val="00C045ED"/>
    <w:rsid w:val="00C04797"/>
    <w:rsid w:val="00C04997"/>
    <w:rsid w:val="00C04D57"/>
    <w:rsid w:val="00C052F1"/>
    <w:rsid w:val="00C058E4"/>
    <w:rsid w:val="00C06111"/>
    <w:rsid w:val="00C061BA"/>
    <w:rsid w:val="00C07289"/>
    <w:rsid w:val="00C07525"/>
    <w:rsid w:val="00C07FF0"/>
    <w:rsid w:val="00C102DE"/>
    <w:rsid w:val="00C10A2E"/>
    <w:rsid w:val="00C10A33"/>
    <w:rsid w:val="00C11274"/>
    <w:rsid w:val="00C11BAA"/>
    <w:rsid w:val="00C11C25"/>
    <w:rsid w:val="00C11EEB"/>
    <w:rsid w:val="00C12602"/>
    <w:rsid w:val="00C1293C"/>
    <w:rsid w:val="00C12C65"/>
    <w:rsid w:val="00C12F80"/>
    <w:rsid w:val="00C13B10"/>
    <w:rsid w:val="00C13CBC"/>
    <w:rsid w:val="00C14021"/>
    <w:rsid w:val="00C14035"/>
    <w:rsid w:val="00C14770"/>
    <w:rsid w:val="00C14EAD"/>
    <w:rsid w:val="00C15A9C"/>
    <w:rsid w:val="00C15EB6"/>
    <w:rsid w:val="00C160F0"/>
    <w:rsid w:val="00C16306"/>
    <w:rsid w:val="00C168B3"/>
    <w:rsid w:val="00C171D7"/>
    <w:rsid w:val="00C17C3B"/>
    <w:rsid w:val="00C17E0A"/>
    <w:rsid w:val="00C17EE5"/>
    <w:rsid w:val="00C201A5"/>
    <w:rsid w:val="00C21FDE"/>
    <w:rsid w:val="00C239D0"/>
    <w:rsid w:val="00C24808"/>
    <w:rsid w:val="00C24F1F"/>
    <w:rsid w:val="00C260C6"/>
    <w:rsid w:val="00C26B71"/>
    <w:rsid w:val="00C26C8E"/>
    <w:rsid w:val="00C26EB5"/>
    <w:rsid w:val="00C2779B"/>
    <w:rsid w:val="00C27EFE"/>
    <w:rsid w:val="00C303F9"/>
    <w:rsid w:val="00C30B4F"/>
    <w:rsid w:val="00C30D3B"/>
    <w:rsid w:val="00C30EF7"/>
    <w:rsid w:val="00C310F0"/>
    <w:rsid w:val="00C3164B"/>
    <w:rsid w:val="00C31C9D"/>
    <w:rsid w:val="00C31DFA"/>
    <w:rsid w:val="00C31F3C"/>
    <w:rsid w:val="00C32D8E"/>
    <w:rsid w:val="00C3384F"/>
    <w:rsid w:val="00C33ABC"/>
    <w:rsid w:val="00C3452A"/>
    <w:rsid w:val="00C34DCE"/>
    <w:rsid w:val="00C35104"/>
    <w:rsid w:val="00C35A4F"/>
    <w:rsid w:val="00C35B5B"/>
    <w:rsid w:val="00C36FED"/>
    <w:rsid w:val="00C37240"/>
    <w:rsid w:val="00C376DC"/>
    <w:rsid w:val="00C379C6"/>
    <w:rsid w:val="00C400E6"/>
    <w:rsid w:val="00C4022E"/>
    <w:rsid w:val="00C405F4"/>
    <w:rsid w:val="00C40780"/>
    <w:rsid w:val="00C407D9"/>
    <w:rsid w:val="00C40B69"/>
    <w:rsid w:val="00C41729"/>
    <w:rsid w:val="00C41FF4"/>
    <w:rsid w:val="00C41FFC"/>
    <w:rsid w:val="00C42929"/>
    <w:rsid w:val="00C42E4B"/>
    <w:rsid w:val="00C4327B"/>
    <w:rsid w:val="00C43306"/>
    <w:rsid w:val="00C43804"/>
    <w:rsid w:val="00C45D3C"/>
    <w:rsid w:val="00C462F3"/>
    <w:rsid w:val="00C4696F"/>
    <w:rsid w:val="00C474CF"/>
    <w:rsid w:val="00C476EE"/>
    <w:rsid w:val="00C50099"/>
    <w:rsid w:val="00C502B8"/>
    <w:rsid w:val="00C506F9"/>
    <w:rsid w:val="00C50C70"/>
    <w:rsid w:val="00C513F2"/>
    <w:rsid w:val="00C51E5B"/>
    <w:rsid w:val="00C521BB"/>
    <w:rsid w:val="00C52563"/>
    <w:rsid w:val="00C527C8"/>
    <w:rsid w:val="00C5316B"/>
    <w:rsid w:val="00C53497"/>
    <w:rsid w:val="00C53C43"/>
    <w:rsid w:val="00C5441B"/>
    <w:rsid w:val="00C552F8"/>
    <w:rsid w:val="00C55699"/>
    <w:rsid w:val="00C561FD"/>
    <w:rsid w:val="00C56758"/>
    <w:rsid w:val="00C574DC"/>
    <w:rsid w:val="00C608CA"/>
    <w:rsid w:val="00C61047"/>
    <w:rsid w:val="00C61079"/>
    <w:rsid w:val="00C6180F"/>
    <w:rsid w:val="00C62754"/>
    <w:rsid w:val="00C62BAF"/>
    <w:rsid w:val="00C6379B"/>
    <w:rsid w:val="00C63814"/>
    <w:rsid w:val="00C6382F"/>
    <w:rsid w:val="00C6480E"/>
    <w:rsid w:val="00C66078"/>
    <w:rsid w:val="00C667ED"/>
    <w:rsid w:val="00C676FC"/>
    <w:rsid w:val="00C67811"/>
    <w:rsid w:val="00C704B5"/>
    <w:rsid w:val="00C714F6"/>
    <w:rsid w:val="00C718C9"/>
    <w:rsid w:val="00C71F94"/>
    <w:rsid w:val="00C72A8B"/>
    <w:rsid w:val="00C736A9"/>
    <w:rsid w:val="00C74530"/>
    <w:rsid w:val="00C74C7F"/>
    <w:rsid w:val="00C7507C"/>
    <w:rsid w:val="00C75D1D"/>
    <w:rsid w:val="00C76133"/>
    <w:rsid w:val="00C761E9"/>
    <w:rsid w:val="00C76A55"/>
    <w:rsid w:val="00C76E8C"/>
    <w:rsid w:val="00C77637"/>
    <w:rsid w:val="00C77C79"/>
    <w:rsid w:val="00C80383"/>
    <w:rsid w:val="00C80402"/>
    <w:rsid w:val="00C80564"/>
    <w:rsid w:val="00C80920"/>
    <w:rsid w:val="00C80C42"/>
    <w:rsid w:val="00C8190D"/>
    <w:rsid w:val="00C81F8A"/>
    <w:rsid w:val="00C8234C"/>
    <w:rsid w:val="00C82930"/>
    <w:rsid w:val="00C82F33"/>
    <w:rsid w:val="00C83C88"/>
    <w:rsid w:val="00C853EE"/>
    <w:rsid w:val="00C85D72"/>
    <w:rsid w:val="00C8693B"/>
    <w:rsid w:val="00C877AF"/>
    <w:rsid w:val="00C903E0"/>
    <w:rsid w:val="00C91248"/>
    <w:rsid w:val="00C92738"/>
    <w:rsid w:val="00C92AC2"/>
    <w:rsid w:val="00C93B93"/>
    <w:rsid w:val="00C94096"/>
    <w:rsid w:val="00C940B4"/>
    <w:rsid w:val="00C94EB3"/>
    <w:rsid w:val="00C955D4"/>
    <w:rsid w:val="00C95962"/>
    <w:rsid w:val="00C95AB5"/>
    <w:rsid w:val="00C95C49"/>
    <w:rsid w:val="00C95EFB"/>
    <w:rsid w:val="00C960B9"/>
    <w:rsid w:val="00C96398"/>
    <w:rsid w:val="00C963BA"/>
    <w:rsid w:val="00C963C3"/>
    <w:rsid w:val="00C963DE"/>
    <w:rsid w:val="00C96F79"/>
    <w:rsid w:val="00C973D3"/>
    <w:rsid w:val="00C976B6"/>
    <w:rsid w:val="00C97BF4"/>
    <w:rsid w:val="00CA016C"/>
    <w:rsid w:val="00CA01D5"/>
    <w:rsid w:val="00CA0329"/>
    <w:rsid w:val="00CA0E68"/>
    <w:rsid w:val="00CA1BDF"/>
    <w:rsid w:val="00CA217E"/>
    <w:rsid w:val="00CA2E82"/>
    <w:rsid w:val="00CA355B"/>
    <w:rsid w:val="00CA3C68"/>
    <w:rsid w:val="00CA4163"/>
    <w:rsid w:val="00CA423F"/>
    <w:rsid w:val="00CA4A66"/>
    <w:rsid w:val="00CA4D9D"/>
    <w:rsid w:val="00CA5705"/>
    <w:rsid w:val="00CA6195"/>
    <w:rsid w:val="00CA6E90"/>
    <w:rsid w:val="00CA6FB7"/>
    <w:rsid w:val="00CA7084"/>
    <w:rsid w:val="00CA71AA"/>
    <w:rsid w:val="00CB047B"/>
    <w:rsid w:val="00CB04A2"/>
    <w:rsid w:val="00CB0E30"/>
    <w:rsid w:val="00CB111A"/>
    <w:rsid w:val="00CB2EFB"/>
    <w:rsid w:val="00CB3A13"/>
    <w:rsid w:val="00CB41B4"/>
    <w:rsid w:val="00CB42B0"/>
    <w:rsid w:val="00CB542A"/>
    <w:rsid w:val="00CB5598"/>
    <w:rsid w:val="00CB5FFE"/>
    <w:rsid w:val="00CB6116"/>
    <w:rsid w:val="00CB63B1"/>
    <w:rsid w:val="00CB68E4"/>
    <w:rsid w:val="00CB6A9D"/>
    <w:rsid w:val="00CB70C8"/>
    <w:rsid w:val="00CB70CC"/>
    <w:rsid w:val="00CC0181"/>
    <w:rsid w:val="00CC0296"/>
    <w:rsid w:val="00CC05F7"/>
    <w:rsid w:val="00CC1BE5"/>
    <w:rsid w:val="00CC1E44"/>
    <w:rsid w:val="00CC2D25"/>
    <w:rsid w:val="00CC3319"/>
    <w:rsid w:val="00CC3F94"/>
    <w:rsid w:val="00CC4AB2"/>
    <w:rsid w:val="00CC4E5B"/>
    <w:rsid w:val="00CC4F0C"/>
    <w:rsid w:val="00CC50B9"/>
    <w:rsid w:val="00CC54F6"/>
    <w:rsid w:val="00CC605D"/>
    <w:rsid w:val="00CC6309"/>
    <w:rsid w:val="00CC6D3A"/>
    <w:rsid w:val="00CC76BF"/>
    <w:rsid w:val="00CC7792"/>
    <w:rsid w:val="00CD117B"/>
    <w:rsid w:val="00CD1872"/>
    <w:rsid w:val="00CD258D"/>
    <w:rsid w:val="00CD28B9"/>
    <w:rsid w:val="00CD2CDF"/>
    <w:rsid w:val="00CD2DEA"/>
    <w:rsid w:val="00CD309A"/>
    <w:rsid w:val="00CD31EB"/>
    <w:rsid w:val="00CD3333"/>
    <w:rsid w:val="00CD3E41"/>
    <w:rsid w:val="00CD4D6E"/>
    <w:rsid w:val="00CD5604"/>
    <w:rsid w:val="00CD569E"/>
    <w:rsid w:val="00CD5A49"/>
    <w:rsid w:val="00CD5B60"/>
    <w:rsid w:val="00CD625F"/>
    <w:rsid w:val="00CD67EC"/>
    <w:rsid w:val="00CD6C51"/>
    <w:rsid w:val="00CD73F0"/>
    <w:rsid w:val="00CE07D6"/>
    <w:rsid w:val="00CE0F21"/>
    <w:rsid w:val="00CE147F"/>
    <w:rsid w:val="00CE174B"/>
    <w:rsid w:val="00CE1FDC"/>
    <w:rsid w:val="00CE2282"/>
    <w:rsid w:val="00CE27EA"/>
    <w:rsid w:val="00CE286A"/>
    <w:rsid w:val="00CE2E3F"/>
    <w:rsid w:val="00CE35AE"/>
    <w:rsid w:val="00CE3836"/>
    <w:rsid w:val="00CE3EFC"/>
    <w:rsid w:val="00CE4038"/>
    <w:rsid w:val="00CE476D"/>
    <w:rsid w:val="00CE47B9"/>
    <w:rsid w:val="00CE4862"/>
    <w:rsid w:val="00CE4EAF"/>
    <w:rsid w:val="00CE5107"/>
    <w:rsid w:val="00CE5B5D"/>
    <w:rsid w:val="00CE6545"/>
    <w:rsid w:val="00CE7081"/>
    <w:rsid w:val="00CE7BFD"/>
    <w:rsid w:val="00CE7C57"/>
    <w:rsid w:val="00CE7EF7"/>
    <w:rsid w:val="00CF0267"/>
    <w:rsid w:val="00CF0C44"/>
    <w:rsid w:val="00CF0E46"/>
    <w:rsid w:val="00CF0E79"/>
    <w:rsid w:val="00CF1A92"/>
    <w:rsid w:val="00CF3D65"/>
    <w:rsid w:val="00CF3FF9"/>
    <w:rsid w:val="00CF4441"/>
    <w:rsid w:val="00CF49A0"/>
    <w:rsid w:val="00CF4DAC"/>
    <w:rsid w:val="00CF594D"/>
    <w:rsid w:val="00CF5AAE"/>
    <w:rsid w:val="00CF5FE4"/>
    <w:rsid w:val="00CF623F"/>
    <w:rsid w:val="00CF62BA"/>
    <w:rsid w:val="00CF655C"/>
    <w:rsid w:val="00CF6A21"/>
    <w:rsid w:val="00CF6DEA"/>
    <w:rsid w:val="00CF7115"/>
    <w:rsid w:val="00CF7DD5"/>
    <w:rsid w:val="00D00F17"/>
    <w:rsid w:val="00D0128A"/>
    <w:rsid w:val="00D01499"/>
    <w:rsid w:val="00D015CB"/>
    <w:rsid w:val="00D01749"/>
    <w:rsid w:val="00D01852"/>
    <w:rsid w:val="00D0216B"/>
    <w:rsid w:val="00D02C43"/>
    <w:rsid w:val="00D03052"/>
    <w:rsid w:val="00D0347A"/>
    <w:rsid w:val="00D03509"/>
    <w:rsid w:val="00D03991"/>
    <w:rsid w:val="00D03B9E"/>
    <w:rsid w:val="00D03CF7"/>
    <w:rsid w:val="00D042B3"/>
    <w:rsid w:val="00D046A2"/>
    <w:rsid w:val="00D04F62"/>
    <w:rsid w:val="00D05272"/>
    <w:rsid w:val="00D058E0"/>
    <w:rsid w:val="00D05AE6"/>
    <w:rsid w:val="00D05ECE"/>
    <w:rsid w:val="00D06829"/>
    <w:rsid w:val="00D06ABA"/>
    <w:rsid w:val="00D0702D"/>
    <w:rsid w:val="00D07865"/>
    <w:rsid w:val="00D07D8F"/>
    <w:rsid w:val="00D07F88"/>
    <w:rsid w:val="00D10706"/>
    <w:rsid w:val="00D10937"/>
    <w:rsid w:val="00D12100"/>
    <w:rsid w:val="00D12A8D"/>
    <w:rsid w:val="00D12B46"/>
    <w:rsid w:val="00D1449F"/>
    <w:rsid w:val="00D14BDC"/>
    <w:rsid w:val="00D14D04"/>
    <w:rsid w:val="00D155BA"/>
    <w:rsid w:val="00D158F4"/>
    <w:rsid w:val="00D16729"/>
    <w:rsid w:val="00D16A5B"/>
    <w:rsid w:val="00D17095"/>
    <w:rsid w:val="00D1790C"/>
    <w:rsid w:val="00D17DCB"/>
    <w:rsid w:val="00D202BA"/>
    <w:rsid w:val="00D202C8"/>
    <w:rsid w:val="00D2067D"/>
    <w:rsid w:val="00D206AC"/>
    <w:rsid w:val="00D21140"/>
    <w:rsid w:val="00D212B1"/>
    <w:rsid w:val="00D21A7E"/>
    <w:rsid w:val="00D225BC"/>
    <w:rsid w:val="00D23CB6"/>
    <w:rsid w:val="00D2472F"/>
    <w:rsid w:val="00D2559E"/>
    <w:rsid w:val="00D2589D"/>
    <w:rsid w:val="00D25B01"/>
    <w:rsid w:val="00D25DCD"/>
    <w:rsid w:val="00D26648"/>
    <w:rsid w:val="00D2696B"/>
    <w:rsid w:val="00D26A46"/>
    <w:rsid w:val="00D26D3A"/>
    <w:rsid w:val="00D273A1"/>
    <w:rsid w:val="00D27BA9"/>
    <w:rsid w:val="00D3089B"/>
    <w:rsid w:val="00D30A74"/>
    <w:rsid w:val="00D31546"/>
    <w:rsid w:val="00D31EA9"/>
    <w:rsid w:val="00D32375"/>
    <w:rsid w:val="00D32B97"/>
    <w:rsid w:val="00D32FB4"/>
    <w:rsid w:val="00D32FDF"/>
    <w:rsid w:val="00D33404"/>
    <w:rsid w:val="00D334AF"/>
    <w:rsid w:val="00D334BC"/>
    <w:rsid w:val="00D33581"/>
    <w:rsid w:val="00D338A5"/>
    <w:rsid w:val="00D33BCA"/>
    <w:rsid w:val="00D33D2D"/>
    <w:rsid w:val="00D34888"/>
    <w:rsid w:val="00D3492B"/>
    <w:rsid w:val="00D3493C"/>
    <w:rsid w:val="00D349D0"/>
    <w:rsid w:val="00D3585C"/>
    <w:rsid w:val="00D3644F"/>
    <w:rsid w:val="00D36E07"/>
    <w:rsid w:val="00D373C6"/>
    <w:rsid w:val="00D37799"/>
    <w:rsid w:val="00D37F75"/>
    <w:rsid w:val="00D400C2"/>
    <w:rsid w:val="00D404A5"/>
    <w:rsid w:val="00D40965"/>
    <w:rsid w:val="00D40A25"/>
    <w:rsid w:val="00D418ED"/>
    <w:rsid w:val="00D41B4B"/>
    <w:rsid w:val="00D41CEE"/>
    <w:rsid w:val="00D41D6D"/>
    <w:rsid w:val="00D41F6D"/>
    <w:rsid w:val="00D42E9A"/>
    <w:rsid w:val="00D43053"/>
    <w:rsid w:val="00D431A0"/>
    <w:rsid w:val="00D43486"/>
    <w:rsid w:val="00D4349D"/>
    <w:rsid w:val="00D43757"/>
    <w:rsid w:val="00D44AC1"/>
    <w:rsid w:val="00D44B56"/>
    <w:rsid w:val="00D45029"/>
    <w:rsid w:val="00D45102"/>
    <w:rsid w:val="00D456AE"/>
    <w:rsid w:val="00D46131"/>
    <w:rsid w:val="00D462EF"/>
    <w:rsid w:val="00D464EA"/>
    <w:rsid w:val="00D467A7"/>
    <w:rsid w:val="00D4692C"/>
    <w:rsid w:val="00D474AE"/>
    <w:rsid w:val="00D479F3"/>
    <w:rsid w:val="00D47B75"/>
    <w:rsid w:val="00D500A6"/>
    <w:rsid w:val="00D50CE8"/>
    <w:rsid w:val="00D51E5C"/>
    <w:rsid w:val="00D52442"/>
    <w:rsid w:val="00D5259B"/>
    <w:rsid w:val="00D525C3"/>
    <w:rsid w:val="00D527FC"/>
    <w:rsid w:val="00D53781"/>
    <w:rsid w:val="00D53810"/>
    <w:rsid w:val="00D53AE4"/>
    <w:rsid w:val="00D540C1"/>
    <w:rsid w:val="00D5414D"/>
    <w:rsid w:val="00D5505B"/>
    <w:rsid w:val="00D55590"/>
    <w:rsid w:val="00D55846"/>
    <w:rsid w:val="00D55912"/>
    <w:rsid w:val="00D55C35"/>
    <w:rsid w:val="00D56760"/>
    <w:rsid w:val="00D56A7E"/>
    <w:rsid w:val="00D570F7"/>
    <w:rsid w:val="00D578F2"/>
    <w:rsid w:val="00D57AC5"/>
    <w:rsid w:val="00D57E1A"/>
    <w:rsid w:val="00D6017D"/>
    <w:rsid w:val="00D60433"/>
    <w:rsid w:val="00D60A73"/>
    <w:rsid w:val="00D60DDF"/>
    <w:rsid w:val="00D618E2"/>
    <w:rsid w:val="00D62878"/>
    <w:rsid w:val="00D63061"/>
    <w:rsid w:val="00D6375C"/>
    <w:rsid w:val="00D63E67"/>
    <w:rsid w:val="00D64374"/>
    <w:rsid w:val="00D6479A"/>
    <w:rsid w:val="00D64981"/>
    <w:rsid w:val="00D64B66"/>
    <w:rsid w:val="00D651A4"/>
    <w:rsid w:val="00D65A88"/>
    <w:rsid w:val="00D663D7"/>
    <w:rsid w:val="00D66E8E"/>
    <w:rsid w:val="00D6760A"/>
    <w:rsid w:val="00D67C26"/>
    <w:rsid w:val="00D67F44"/>
    <w:rsid w:val="00D705A2"/>
    <w:rsid w:val="00D70E7F"/>
    <w:rsid w:val="00D714B5"/>
    <w:rsid w:val="00D717DB"/>
    <w:rsid w:val="00D71A06"/>
    <w:rsid w:val="00D72D7A"/>
    <w:rsid w:val="00D72D89"/>
    <w:rsid w:val="00D73A61"/>
    <w:rsid w:val="00D7406F"/>
    <w:rsid w:val="00D74B35"/>
    <w:rsid w:val="00D757FE"/>
    <w:rsid w:val="00D75C4E"/>
    <w:rsid w:val="00D76800"/>
    <w:rsid w:val="00D77A19"/>
    <w:rsid w:val="00D80DDF"/>
    <w:rsid w:val="00D819E1"/>
    <w:rsid w:val="00D84429"/>
    <w:rsid w:val="00D84AA5"/>
    <w:rsid w:val="00D85E8B"/>
    <w:rsid w:val="00D86277"/>
    <w:rsid w:val="00D876F1"/>
    <w:rsid w:val="00D87A01"/>
    <w:rsid w:val="00D901CC"/>
    <w:rsid w:val="00D906E1"/>
    <w:rsid w:val="00D9156E"/>
    <w:rsid w:val="00D9233C"/>
    <w:rsid w:val="00D92DE8"/>
    <w:rsid w:val="00D92ED0"/>
    <w:rsid w:val="00D92F53"/>
    <w:rsid w:val="00D93F2D"/>
    <w:rsid w:val="00D94358"/>
    <w:rsid w:val="00D94463"/>
    <w:rsid w:val="00D945C4"/>
    <w:rsid w:val="00D94BA6"/>
    <w:rsid w:val="00D953EE"/>
    <w:rsid w:val="00D954F4"/>
    <w:rsid w:val="00D968E5"/>
    <w:rsid w:val="00D96AF1"/>
    <w:rsid w:val="00D9795A"/>
    <w:rsid w:val="00DA0124"/>
    <w:rsid w:val="00DA14A7"/>
    <w:rsid w:val="00DA15CC"/>
    <w:rsid w:val="00DA232F"/>
    <w:rsid w:val="00DA2A00"/>
    <w:rsid w:val="00DA2E7E"/>
    <w:rsid w:val="00DA37C0"/>
    <w:rsid w:val="00DA3D1B"/>
    <w:rsid w:val="00DA42C4"/>
    <w:rsid w:val="00DA4375"/>
    <w:rsid w:val="00DA4A50"/>
    <w:rsid w:val="00DA5785"/>
    <w:rsid w:val="00DA5FD6"/>
    <w:rsid w:val="00DA6211"/>
    <w:rsid w:val="00DA689D"/>
    <w:rsid w:val="00DA6BE1"/>
    <w:rsid w:val="00DA6D56"/>
    <w:rsid w:val="00DA74DE"/>
    <w:rsid w:val="00DB082D"/>
    <w:rsid w:val="00DB0F64"/>
    <w:rsid w:val="00DB1032"/>
    <w:rsid w:val="00DB129D"/>
    <w:rsid w:val="00DB1A99"/>
    <w:rsid w:val="00DB2073"/>
    <w:rsid w:val="00DB292C"/>
    <w:rsid w:val="00DB2AF6"/>
    <w:rsid w:val="00DB3205"/>
    <w:rsid w:val="00DB38B3"/>
    <w:rsid w:val="00DB3AD1"/>
    <w:rsid w:val="00DB409F"/>
    <w:rsid w:val="00DB4299"/>
    <w:rsid w:val="00DB537B"/>
    <w:rsid w:val="00DB5FA0"/>
    <w:rsid w:val="00DB6C5A"/>
    <w:rsid w:val="00DB7676"/>
    <w:rsid w:val="00DB7700"/>
    <w:rsid w:val="00DB796A"/>
    <w:rsid w:val="00DC08B4"/>
    <w:rsid w:val="00DC0ACB"/>
    <w:rsid w:val="00DC124D"/>
    <w:rsid w:val="00DC18FB"/>
    <w:rsid w:val="00DC1949"/>
    <w:rsid w:val="00DC1D1C"/>
    <w:rsid w:val="00DC2419"/>
    <w:rsid w:val="00DC25F1"/>
    <w:rsid w:val="00DC2F00"/>
    <w:rsid w:val="00DC2FC2"/>
    <w:rsid w:val="00DC35E7"/>
    <w:rsid w:val="00DC378A"/>
    <w:rsid w:val="00DC4C08"/>
    <w:rsid w:val="00DC6B1A"/>
    <w:rsid w:val="00DC78EE"/>
    <w:rsid w:val="00DD2D33"/>
    <w:rsid w:val="00DD3587"/>
    <w:rsid w:val="00DD442A"/>
    <w:rsid w:val="00DD6C7E"/>
    <w:rsid w:val="00DD6CBE"/>
    <w:rsid w:val="00DD7408"/>
    <w:rsid w:val="00DD75A7"/>
    <w:rsid w:val="00DD7649"/>
    <w:rsid w:val="00DD7C2C"/>
    <w:rsid w:val="00DE00A9"/>
    <w:rsid w:val="00DE11CD"/>
    <w:rsid w:val="00DE12E2"/>
    <w:rsid w:val="00DE1532"/>
    <w:rsid w:val="00DE1F86"/>
    <w:rsid w:val="00DE2BF1"/>
    <w:rsid w:val="00DE2D35"/>
    <w:rsid w:val="00DE2F78"/>
    <w:rsid w:val="00DE3EBF"/>
    <w:rsid w:val="00DE4113"/>
    <w:rsid w:val="00DE43C9"/>
    <w:rsid w:val="00DE47E6"/>
    <w:rsid w:val="00DE47F9"/>
    <w:rsid w:val="00DE48EF"/>
    <w:rsid w:val="00DE4B2B"/>
    <w:rsid w:val="00DE5DE1"/>
    <w:rsid w:val="00DE5EB4"/>
    <w:rsid w:val="00DE6620"/>
    <w:rsid w:val="00DE6871"/>
    <w:rsid w:val="00DE71FC"/>
    <w:rsid w:val="00DE763A"/>
    <w:rsid w:val="00DF06F3"/>
    <w:rsid w:val="00DF0DF9"/>
    <w:rsid w:val="00DF0E10"/>
    <w:rsid w:val="00DF13A0"/>
    <w:rsid w:val="00DF1826"/>
    <w:rsid w:val="00DF1AF4"/>
    <w:rsid w:val="00DF2CAC"/>
    <w:rsid w:val="00DF2D7B"/>
    <w:rsid w:val="00DF33DD"/>
    <w:rsid w:val="00DF38F1"/>
    <w:rsid w:val="00DF398A"/>
    <w:rsid w:val="00DF3D4F"/>
    <w:rsid w:val="00DF40E5"/>
    <w:rsid w:val="00DF5479"/>
    <w:rsid w:val="00DF61B9"/>
    <w:rsid w:val="00DF63B2"/>
    <w:rsid w:val="00DF6B1C"/>
    <w:rsid w:val="00DF7FFA"/>
    <w:rsid w:val="00E00344"/>
    <w:rsid w:val="00E00645"/>
    <w:rsid w:val="00E00B3D"/>
    <w:rsid w:val="00E00F32"/>
    <w:rsid w:val="00E01C89"/>
    <w:rsid w:val="00E01FA6"/>
    <w:rsid w:val="00E020C1"/>
    <w:rsid w:val="00E0231C"/>
    <w:rsid w:val="00E025C6"/>
    <w:rsid w:val="00E030A9"/>
    <w:rsid w:val="00E034BA"/>
    <w:rsid w:val="00E038B1"/>
    <w:rsid w:val="00E03928"/>
    <w:rsid w:val="00E03A12"/>
    <w:rsid w:val="00E03ACB"/>
    <w:rsid w:val="00E03F54"/>
    <w:rsid w:val="00E057CF"/>
    <w:rsid w:val="00E05E6B"/>
    <w:rsid w:val="00E0611D"/>
    <w:rsid w:val="00E062DA"/>
    <w:rsid w:val="00E07157"/>
    <w:rsid w:val="00E073D4"/>
    <w:rsid w:val="00E0742B"/>
    <w:rsid w:val="00E07E30"/>
    <w:rsid w:val="00E10201"/>
    <w:rsid w:val="00E10FF3"/>
    <w:rsid w:val="00E122F1"/>
    <w:rsid w:val="00E12615"/>
    <w:rsid w:val="00E1264C"/>
    <w:rsid w:val="00E12909"/>
    <w:rsid w:val="00E12DAE"/>
    <w:rsid w:val="00E132F0"/>
    <w:rsid w:val="00E13871"/>
    <w:rsid w:val="00E13E4D"/>
    <w:rsid w:val="00E141C5"/>
    <w:rsid w:val="00E14222"/>
    <w:rsid w:val="00E149BC"/>
    <w:rsid w:val="00E14DC4"/>
    <w:rsid w:val="00E15358"/>
    <w:rsid w:val="00E1539D"/>
    <w:rsid w:val="00E1597C"/>
    <w:rsid w:val="00E16417"/>
    <w:rsid w:val="00E1654B"/>
    <w:rsid w:val="00E17044"/>
    <w:rsid w:val="00E175C9"/>
    <w:rsid w:val="00E175DA"/>
    <w:rsid w:val="00E20409"/>
    <w:rsid w:val="00E207FA"/>
    <w:rsid w:val="00E20CC0"/>
    <w:rsid w:val="00E2178D"/>
    <w:rsid w:val="00E22000"/>
    <w:rsid w:val="00E2266F"/>
    <w:rsid w:val="00E231C4"/>
    <w:rsid w:val="00E2351A"/>
    <w:rsid w:val="00E2371F"/>
    <w:rsid w:val="00E239F1"/>
    <w:rsid w:val="00E24214"/>
    <w:rsid w:val="00E24644"/>
    <w:rsid w:val="00E247DC"/>
    <w:rsid w:val="00E250CF"/>
    <w:rsid w:val="00E25A8C"/>
    <w:rsid w:val="00E26626"/>
    <w:rsid w:val="00E26B5A"/>
    <w:rsid w:val="00E27620"/>
    <w:rsid w:val="00E27901"/>
    <w:rsid w:val="00E27999"/>
    <w:rsid w:val="00E279D2"/>
    <w:rsid w:val="00E27D0B"/>
    <w:rsid w:val="00E30177"/>
    <w:rsid w:val="00E3042C"/>
    <w:rsid w:val="00E31531"/>
    <w:rsid w:val="00E31957"/>
    <w:rsid w:val="00E31B28"/>
    <w:rsid w:val="00E31C03"/>
    <w:rsid w:val="00E31D11"/>
    <w:rsid w:val="00E32637"/>
    <w:rsid w:val="00E32FE9"/>
    <w:rsid w:val="00E3317C"/>
    <w:rsid w:val="00E3337B"/>
    <w:rsid w:val="00E33599"/>
    <w:rsid w:val="00E33F09"/>
    <w:rsid w:val="00E340AD"/>
    <w:rsid w:val="00E342EE"/>
    <w:rsid w:val="00E35499"/>
    <w:rsid w:val="00E354CB"/>
    <w:rsid w:val="00E3612F"/>
    <w:rsid w:val="00E3662F"/>
    <w:rsid w:val="00E36A1E"/>
    <w:rsid w:val="00E36A56"/>
    <w:rsid w:val="00E373C4"/>
    <w:rsid w:val="00E37991"/>
    <w:rsid w:val="00E379BA"/>
    <w:rsid w:val="00E37A3A"/>
    <w:rsid w:val="00E402DF"/>
    <w:rsid w:val="00E406F6"/>
    <w:rsid w:val="00E4073C"/>
    <w:rsid w:val="00E4082F"/>
    <w:rsid w:val="00E40D07"/>
    <w:rsid w:val="00E41EF2"/>
    <w:rsid w:val="00E423C1"/>
    <w:rsid w:val="00E42710"/>
    <w:rsid w:val="00E42D52"/>
    <w:rsid w:val="00E4323D"/>
    <w:rsid w:val="00E435EF"/>
    <w:rsid w:val="00E43C0E"/>
    <w:rsid w:val="00E44A6B"/>
    <w:rsid w:val="00E45808"/>
    <w:rsid w:val="00E463EE"/>
    <w:rsid w:val="00E46448"/>
    <w:rsid w:val="00E4734A"/>
    <w:rsid w:val="00E47893"/>
    <w:rsid w:val="00E500CA"/>
    <w:rsid w:val="00E512C5"/>
    <w:rsid w:val="00E5165C"/>
    <w:rsid w:val="00E519B8"/>
    <w:rsid w:val="00E527F0"/>
    <w:rsid w:val="00E52EB5"/>
    <w:rsid w:val="00E53873"/>
    <w:rsid w:val="00E53D83"/>
    <w:rsid w:val="00E5414F"/>
    <w:rsid w:val="00E544EB"/>
    <w:rsid w:val="00E54637"/>
    <w:rsid w:val="00E54C14"/>
    <w:rsid w:val="00E55589"/>
    <w:rsid w:val="00E566DC"/>
    <w:rsid w:val="00E56989"/>
    <w:rsid w:val="00E57378"/>
    <w:rsid w:val="00E575A6"/>
    <w:rsid w:val="00E57945"/>
    <w:rsid w:val="00E57B37"/>
    <w:rsid w:val="00E57B44"/>
    <w:rsid w:val="00E60AEB"/>
    <w:rsid w:val="00E612E4"/>
    <w:rsid w:val="00E62704"/>
    <w:rsid w:val="00E62CF6"/>
    <w:rsid w:val="00E62D99"/>
    <w:rsid w:val="00E6301C"/>
    <w:rsid w:val="00E63702"/>
    <w:rsid w:val="00E64CE8"/>
    <w:rsid w:val="00E655CA"/>
    <w:rsid w:val="00E65670"/>
    <w:rsid w:val="00E65C3C"/>
    <w:rsid w:val="00E65E62"/>
    <w:rsid w:val="00E65F85"/>
    <w:rsid w:val="00E6621E"/>
    <w:rsid w:val="00E66657"/>
    <w:rsid w:val="00E66FD8"/>
    <w:rsid w:val="00E67FF2"/>
    <w:rsid w:val="00E70803"/>
    <w:rsid w:val="00E708D0"/>
    <w:rsid w:val="00E7115E"/>
    <w:rsid w:val="00E71542"/>
    <w:rsid w:val="00E716F8"/>
    <w:rsid w:val="00E71974"/>
    <w:rsid w:val="00E726A7"/>
    <w:rsid w:val="00E734B1"/>
    <w:rsid w:val="00E73D4F"/>
    <w:rsid w:val="00E73F59"/>
    <w:rsid w:val="00E74082"/>
    <w:rsid w:val="00E74182"/>
    <w:rsid w:val="00E74251"/>
    <w:rsid w:val="00E75029"/>
    <w:rsid w:val="00E75E3F"/>
    <w:rsid w:val="00E75EEE"/>
    <w:rsid w:val="00E76483"/>
    <w:rsid w:val="00E76689"/>
    <w:rsid w:val="00E767BB"/>
    <w:rsid w:val="00E76E98"/>
    <w:rsid w:val="00E76EDD"/>
    <w:rsid w:val="00E77250"/>
    <w:rsid w:val="00E77400"/>
    <w:rsid w:val="00E77601"/>
    <w:rsid w:val="00E779E7"/>
    <w:rsid w:val="00E805F1"/>
    <w:rsid w:val="00E80624"/>
    <w:rsid w:val="00E8076F"/>
    <w:rsid w:val="00E80874"/>
    <w:rsid w:val="00E80D89"/>
    <w:rsid w:val="00E81190"/>
    <w:rsid w:val="00E81AB5"/>
    <w:rsid w:val="00E81D23"/>
    <w:rsid w:val="00E828A1"/>
    <w:rsid w:val="00E83363"/>
    <w:rsid w:val="00E857CD"/>
    <w:rsid w:val="00E861BB"/>
    <w:rsid w:val="00E862D6"/>
    <w:rsid w:val="00E86347"/>
    <w:rsid w:val="00E876B0"/>
    <w:rsid w:val="00E879D7"/>
    <w:rsid w:val="00E904E0"/>
    <w:rsid w:val="00E90579"/>
    <w:rsid w:val="00E90727"/>
    <w:rsid w:val="00E910E8"/>
    <w:rsid w:val="00E91B08"/>
    <w:rsid w:val="00E9353B"/>
    <w:rsid w:val="00E93D94"/>
    <w:rsid w:val="00E941B9"/>
    <w:rsid w:val="00E9548A"/>
    <w:rsid w:val="00E95B0B"/>
    <w:rsid w:val="00E9629C"/>
    <w:rsid w:val="00E962CF"/>
    <w:rsid w:val="00E96608"/>
    <w:rsid w:val="00E96892"/>
    <w:rsid w:val="00E96D77"/>
    <w:rsid w:val="00E971D4"/>
    <w:rsid w:val="00E972E4"/>
    <w:rsid w:val="00E97D4A"/>
    <w:rsid w:val="00EA077E"/>
    <w:rsid w:val="00EA0E29"/>
    <w:rsid w:val="00EA1319"/>
    <w:rsid w:val="00EA207D"/>
    <w:rsid w:val="00EA414A"/>
    <w:rsid w:val="00EA42C1"/>
    <w:rsid w:val="00EA47E6"/>
    <w:rsid w:val="00EA4839"/>
    <w:rsid w:val="00EA4C7E"/>
    <w:rsid w:val="00EA514A"/>
    <w:rsid w:val="00EA548F"/>
    <w:rsid w:val="00EA5828"/>
    <w:rsid w:val="00EA6582"/>
    <w:rsid w:val="00EA6D98"/>
    <w:rsid w:val="00EA79F1"/>
    <w:rsid w:val="00EA7E7B"/>
    <w:rsid w:val="00EB05FA"/>
    <w:rsid w:val="00EB0A47"/>
    <w:rsid w:val="00EB19CD"/>
    <w:rsid w:val="00EB1B3B"/>
    <w:rsid w:val="00EB2C1D"/>
    <w:rsid w:val="00EB2E60"/>
    <w:rsid w:val="00EB438E"/>
    <w:rsid w:val="00EB46BA"/>
    <w:rsid w:val="00EB4A7B"/>
    <w:rsid w:val="00EB53AF"/>
    <w:rsid w:val="00EB709A"/>
    <w:rsid w:val="00EB7C9F"/>
    <w:rsid w:val="00EC067D"/>
    <w:rsid w:val="00EC105B"/>
    <w:rsid w:val="00EC1DAB"/>
    <w:rsid w:val="00EC20A9"/>
    <w:rsid w:val="00EC2573"/>
    <w:rsid w:val="00EC266C"/>
    <w:rsid w:val="00EC2859"/>
    <w:rsid w:val="00EC31D6"/>
    <w:rsid w:val="00EC50CB"/>
    <w:rsid w:val="00EC59BA"/>
    <w:rsid w:val="00EC6A41"/>
    <w:rsid w:val="00EC6F5C"/>
    <w:rsid w:val="00EC7141"/>
    <w:rsid w:val="00EC7DD2"/>
    <w:rsid w:val="00EC7E5B"/>
    <w:rsid w:val="00ED090B"/>
    <w:rsid w:val="00ED0A23"/>
    <w:rsid w:val="00ED0BFB"/>
    <w:rsid w:val="00ED2F3A"/>
    <w:rsid w:val="00ED3077"/>
    <w:rsid w:val="00ED384B"/>
    <w:rsid w:val="00ED402E"/>
    <w:rsid w:val="00ED40D4"/>
    <w:rsid w:val="00ED4521"/>
    <w:rsid w:val="00ED52D4"/>
    <w:rsid w:val="00ED607E"/>
    <w:rsid w:val="00ED737D"/>
    <w:rsid w:val="00ED78F2"/>
    <w:rsid w:val="00EE04E8"/>
    <w:rsid w:val="00EE059F"/>
    <w:rsid w:val="00EE06A1"/>
    <w:rsid w:val="00EE0D5D"/>
    <w:rsid w:val="00EE0F2C"/>
    <w:rsid w:val="00EE1358"/>
    <w:rsid w:val="00EE1834"/>
    <w:rsid w:val="00EE1FED"/>
    <w:rsid w:val="00EE26B1"/>
    <w:rsid w:val="00EE295C"/>
    <w:rsid w:val="00EE2D4D"/>
    <w:rsid w:val="00EE360F"/>
    <w:rsid w:val="00EE4029"/>
    <w:rsid w:val="00EE407A"/>
    <w:rsid w:val="00EE4AD8"/>
    <w:rsid w:val="00EE4E0F"/>
    <w:rsid w:val="00EE5735"/>
    <w:rsid w:val="00EE5E3F"/>
    <w:rsid w:val="00EE60CF"/>
    <w:rsid w:val="00EE637A"/>
    <w:rsid w:val="00EE68D0"/>
    <w:rsid w:val="00EE6EB6"/>
    <w:rsid w:val="00EE6EC8"/>
    <w:rsid w:val="00EE6F83"/>
    <w:rsid w:val="00EE7AAD"/>
    <w:rsid w:val="00EE7D57"/>
    <w:rsid w:val="00EF0102"/>
    <w:rsid w:val="00EF01EB"/>
    <w:rsid w:val="00EF04A4"/>
    <w:rsid w:val="00EF0D0A"/>
    <w:rsid w:val="00EF22D3"/>
    <w:rsid w:val="00EF2BE9"/>
    <w:rsid w:val="00EF2C1D"/>
    <w:rsid w:val="00EF36F5"/>
    <w:rsid w:val="00EF38D6"/>
    <w:rsid w:val="00EF449F"/>
    <w:rsid w:val="00EF44D8"/>
    <w:rsid w:val="00EF4D02"/>
    <w:rsid w:val="00EF5974"/>
    <w:rsid w:val="00EF5EEE"/>
    <w:rsid w:val="00EF63AD"/>
    <w:rsid w:val="00EF7260"/>
    <w:rsid w:val="00EF73F3"/>
    <w:rsid w:val="00EF7B72"/>
    <w:rsid w:val="00F00327"/>
    <w:rsid w:val="00F00C2F"/>
    <w:rsid w:val="00F00F4D"/>
    <w:rsid w:val="00F02153"/>
    <w:rsid w:val="00F021F4"/>
    <w:rsid w:val="00F023B2"/>
    <w:rsid w:val="00F02605"/>
    <w:rsid w:val="00F035FE"/>
    <w:rsid w:val="00F03762"/>
    <w:rsid w:val="00F041EF"/>
    <w:rsid w:val="00F0434A"/>
    <w:rsid w:val="00F045C7"/>
    <w:rsid w:val="00F0473E"/>
    <w:rsid w:val="00F047D9"/>
    <w:rsid w:val="00F0487A"/>
    <w:rsid w:val="00F04F17"/>
    <w:rsid w:val="00F069A4"/>
    <w:rsid w:val="00F06C6F"/>
    <w:rsid w:val="00F06D5D"/>
    <w:rsid w:val="00F07041"/>
    <w:rsid w:val="00F07837"/>
    <w:rsid w:val="00F07B06"/>
    <w:rsid w:val="00F07CA0"/>
    <w:rsid w:val="00F10B79"/>
    <w:rsid w:val="00F115ED"/>
    <w:rsid w:val="00F11AF7"/>
    <w:rsid w:val="00F11E72"/>
    <w:rsid w:val="00F12720"/>
    <w:rsid w:val="00F1372B"/>
    <w:rsid w:val="00F13970"/>
    <w:rsid w:val="00F13A17"/>
    <w:rsid w:val="00F14626"/>
    <w:rsid w:val="00F151EC"/>
    <w:rsid w:val="00F15477"/>
    <w:rsid w:val="00F1600C"/>
    <w:rsid w:val="00F16464"/>
    <w:rsid w:val="00F165B7"/>
    <w:rsid w:val="00F20594"/>
    <w:rsid w:val="00F208A0"/>
    <w:rsid w:val="00F21ADC"/>
    <w:rsid w:val="00F21CAC"/>
    <w:rsid w:val="00F21CD5"/>
    <w:rsid w:val="00F22094"/>
    <w:rsid w:val="00F221FB"/>
    <w:rsid w:val="00F229E5"/>
    <w:rsid w:val="00F22F5A"/>
    <w:rsid w:val="00F239C1"/>
    <w:rsid w:val="00F242F6"/>
    <w:rsid w:val="00F243BD"/>
    <w:rsid w:val="00F244B4"/>
    <w:rsid w:val="00F24ED4"/>
    <w:rsid w:val="00F25151"/>
    <w:rsid w:val="00F25604"/>
    <w:rsid w:val="00F25940"/>
    <w:rsid w:val="00F25D5A"/>
    <w:rsid w:val="00F25DE8"/>
    <w:rsid w:val="00F26272"/>
    <w:rsid w:val="00F2738E"/>
    <w:rsid w:val="00F30206"/>
    <w:rsid w:val="00F30344"/>
    <w:rsid w:val="00F309EC"/>
    <w:rsid w:val="00F30C84"/>
    <w:rsid w:val="00F30E91"/>
    <w:rsid w:val="00F30F69"/>
    <w:rsid w:val="00F32044"/>
    <w:rsid w:val="00F325D4"/>
    <w:rsid w:val="00F32C9C"/>
    <w:rsid w:val="00F334A0"/>
    <w:rsid w:val="00F338E1"/>
    <w:rsid w:val="00F34265"/>
    <w:rsid w:val="00F34351"/>
    <w:rsid w:val="00F3471D"/>
    <w:rsid w:val="00F34BB5"/>
    <w:rsid w:val="00F35481"/>
    <w:rsid w:val="00F354D6"/>
    <w:rsid w:val="00F35861"/>
    <w:rsid w:val="00F35C27"/>
    <w:rsid w:val="00F35EC0"/>
    <w:rsid w:val="00F36153"/>
    <w:rsid w:val="00F3667A"/>
    <w:rsid w:val="00F370D5"/>
    <w:rsid w:val="00F37578"/>
    <w:rsid w:val="00F3773E"/>
    <w:rsid w:val="00F37CB7"/>
    <w:rsid w:val="00F37D77"/>
    <w:rsid w:val="00F40282"/>
    <w:rsid w:val="00F4032F"/>
    <w:rsid w:val="00F403A1"/>
    <w:rsid w:val="00F40A3D"/>
    <w:rsid w:val="00F40DA9"/>
    <w:rsid w:val="00F40EBD"/>
    <w:rsid w:val="00F41731"/>
    <w:rsid w:val="00F41BDB"/>
    <w:rsid w:val="00F42622"/>
    <w:rsid w:val="00F42B34"/>
    <w:rsid w:val="00F43D0D"/>
    <w:rsid w:val="00F43F85"/>
    <w:rsid w:val="00F44177"/>
    <w:rsid w:val="00F44B08"/>
    <w:rsid w:val="00F44D3E"/>
    <w:rsid w:val="00F45100"/>
    <w:rsid w:val="00F46EC3"/>
    <w:rsid w:val="00F4705D"/>
    <w:rsid w:val="00F47441"/>
    <w:rsid w:val="00F47B2C"/>
    <w:rsid w:val="00F51A4D"/>
    <w:rsid w:val="00F51D23"/>
    <w:rsid w:val="00F52094"/>
    <w:rsid w:val="00F52156"/>
    <w:rsid w:val="00F527ED"/>
    <w:rsid w:val="00F53330"/>
    <w:rsid w:val="00F53A04"/>
    <w:rsid w:val="00F53BE2"/>
    <w:rsid w:val="00F54AC7"/>
    <w:rsid w:val="00F555BD"/>
    <w:rsid w:val="00F55F2E"/>
    <w:rsid w:val="00F5607F"/>
    <w:rsid w:val="00F5651B"/>
    <w:rsid w:val="00F56A06"/>
    <w:rsid w:val="00F56A76"/>
    <w:rsid w:val="00F56AFD"/>
    <w:rsid w:val="00F57079"/>
    <w:rsid w:val="00F57508"/>
    <w:rsid w:val="00F57929"/>
    <w:rsid w:val="00F602C0"/>
    <w:rsid w:val="00F6046F"/>
    <w:rsid w:val="00F608E2"/>
    <w:rsid w:val="00F6092E"/>
    <w:rsid w:val="00F60DD3"/>
    <w:rsid w:val="00F60E28"/>
    <w:rsid w:val="00F613B1"/>
    <w:rsid w:val="00F62BFB"/>
    <w:rsid w:val="00F63381"/>
    <w:rsid w:val="00F63583"/>
    <w:rsid w:val="00F63658"/>
    <w:rsid w:val="00F639B2"/>
    <w:rsid w:val="00F63ADB"/>
    <w:rsid w:val="00F63C9A"/>
    <w:rsid w:val="00F64368"/>
    <w:rsid w:val="00F647CE"/>
    <w:rsid w:val="00F64BDB"/>
    <w:rsid w:val="00F64F40"/>
    <w:rsid w:val="00F6553D"/>
    <w:rsid w:val="00F664A5"/>
    <w:rsid w:val="00F6664D"/>
    <w:rsid w:val="00F66982"/>
    <w:rsid w:val="00F66A7E"/>
    <w:rsid w:val="00F67AE4"/>
    <w:rsid w:val="00F7099E"/>
    <w:rsid w:val="00F70BD4"/>
    <w:rsid w:val="00F70DA0"/>
    <w:rsid w:val="00F715AC"/>
    <w:rsid w:val="00F717FA"/>
    <w:rsid w:val="00F719FF"/>
    <w:rsid w:val="00F74885"/>
    <w:rsid w:val="00F750AE"/>
    <w:rsid w:val="00F75D2B"/>
    <w:rsid w:val="00F768BC"/>
    <w:rsid w:val="00F76CAA"/>
    <w:rsid w:val="00F76D4A"/>
    <w:rsid w:val="00F76DC9"/>
    <w:rsid w:val="00F76F85"/>
    <w:rsid w:val="00F77F37"/>
    <w:rsid w:val="00F8090C"/>
    <w:rsid w:val="00F817EC"/>
    <w:rsid w:val="00F8231D"/>
    <w:rsid w:val="00F82AC1"/>
    <w:rsid w:val="00F82C37"/>
    <w:rsid w:val="00F84598"/>
    <w:rsid w:val="00F84891"/>
    <w:rsid w:val="00F84E03"/>
    <w:rsid w:val="00F84E07"/>
    <w:rsid w:val="00F84E0E"/>
    <w:rsid w:val="00F850FA"/>
    <w:rsid w:val="00F85276"/>
    <w:rsid w:val="00F85842"/>
    <w:rsid w:val="00F85B63"/>
    <w:rsid w:val="00F86179"/>
    <w:rsid w:val="00F905A6"/>
    <w:rsid w:val="00F9154E"/>
    <w:rsid w:val="00F9198A"/>
    <w:rsid w:val="00F92442"/>
    <w:rsid w:val="00F92D58"/>
    <w:rsid w:val="00F93B6F"/>
    <w:rsid w:val="00F94456"/>
    <w:rsid w:val="00F94D7C"/>
    <w:rsid w:val="00F94EBF"/>
    <w:rsid w:val="00F95703"/>
    <w:rsid w:val="00F962D1"/>
    <w:rsid w:val="00F9633F"/>
    <w:rsid w:val="00F96F8E"/>
    <w:rsid w:val="00F9728A"/>
    <w:rsid w:val="00F973F2"/>
    <w:rsid w:val="00F979C3"/>
    <w:rsid w:val="00FA0316"/>
    <w:rsid w:val="00FA04F7"/>
    <w:rsid w:val="00FA0D85"/>
    <w:rsid w:val="00FA148A"/>
    <w:rsid w:val="00FA296E"/>
    <w:rsid w:val="00FA334F"/>
    <w:rsid w:val="00FA3948"/>
    <w:rsid w:val="00FA4744"/>
    <w:rsid w:val="00FA4DCD"/>
    <w:rsid w:val="00FA506B"/>
    <w:rsid w:val="00FA54B8"/>
    <w:rsid w:val="00FA5FF2"/>
    <w:rsid w:val="00FA7129"/>
    <w:rsid w:val="00FA768E"/>
    <w:rsid w:val="00FA7B60"/>
    <w:rsid w:val="00FB0608"/>
    <w:rsid w:val="00FB11E9"/>
    <w:rsid w:val="00FB2622"/>
    <w:rsid w:val="00FB453D"/>
    <w:rsid w:val="00FB480D"/>
    <w:rsid w:val="00FB4961"/>
    <w:rsid w:val="00FB538E"/>
    <w:rsid w:val="00FB53C1"/>
    <w:rsid w:val="00FB5C51"/>
    <w:rsid w:val="00FB624E"/>
    <w:rsid w:val="00FB6BBA"/>
    <w:rsid w:val="00FB6E49"/>
    <w:rsid w:val="00FB77CD"/>
    <w:rsid w:val="00FC0995"/>
    <w:rsid w:val="00FC1344"/>
    <w:rsid w:val="00FC148C"/>
    <w:rsid w:val="00FC2037"/>
    <w:rsid w:val="00FC208E"/>
    <w:rsid w:val="00FC24D8"/>
    <w:rsid w:val="00FC272E"/>
    <w:rsid w:val="00FC2A1D"/>
    <w:rsid w:val="00FC2B5E"/>
    <w:rsid w:val="00FC2FE7"/>
    <w:rsid w:val="00FC335E"/>
    <w:rsid w:val="00FC34D5"/>
    <w:rsid w:val="00FC3806"/>
    <w:rsid w:val="00FC3D92"/>
    <w:rsid w:val="00FC5C28"/>
    <w:rsid w:val="00FC70EE"/>
    <w:rsid w:val="00FC7FA5"/>
    <w:rsid w:val="00FD006C"/>
    <w:rsid w:val="00FD00F5"/>
    <w:rsid w:val="00FD0154"/>
    <w:rsid w:val="00FD0400"/>
    <w:rsid w:val="00FD0ED9"/>
    <w:rsid w:val="00FD1A13"/>
    <w:rsid w:val="00FD2060"/>
    <w:rsid w:val="00FD2A30"/>
    <w:rsid w:val="00FD2E61"/>
    <w:rsid w:val="00FD2F26"/>
    <w:rsid w:val="00FD2F6B"/>
    <w:rsid w:val="00FD35EA"/>
    <w:rsid w:val="00FD5491"/>
    <w:rsid w:val="00FD6FF7"/>
    <w:rsid w:val="00FE0125"/>
    <w:rsid w:val="00FE02B1"/>
    <w:rsid w:val="00FE168E"/>
    <w:rsid w:val="00FE196B"/>
    <w:rsid w:val="00FE19C2"/>
    <w:rsid w:val="00FE1B0C"/>
    <w:rsid w:val="00FE1F2E"/>
    <w:rsid w:val="00FE21A6"/>
    <w:rsid w:val="00FE2705"/>
    <w:rsid w:val="00FE31A1"/>
    <w:rsid w:val="00FE3611"/>
    <w:rsid w:val="00FE3619"/>
    <w:rsid w:val="00FE36D2"/>
    <w:rsid w:val="00FE3DF2"/>
    <w:rsid w:val="00FE3E99"/>
    <w:rsid w:val="00FE4239"/>
    <w:rsid w:val="00FE4CAF"/>
    <w:rsid w:val="00FE4E64"/>
    <w:rsid w:val="00FE4FD1"/>
    <w:rsid w:val="00FE51FD"/>
    <w:rsid w:val="00FE54DE"/>
    <w:rsid w:val="00FE56F6"/>
    <w:rsid w:val="00FE5FAE"/>
    <w:rsid w:val="00FE6731"/>
    <w:rsid w:val="00FE6D3C"/>
    <w:rsid w:val="00FE75BB"/>
    <w:rsid w:val="00FF066A"/>
    <w:rsid w:val="00FF074D"/>
    <w:rsid w:val="00FF1D96"/>
    <w:rsid w:val="00FF21A6"/>
    <w:rsid w:val="00FF23FF"/>
    <w:rsid w:val="00FF424F"/>
    <w:rsid w:val="00FF4982"/>
    <w:rsid w:val="00FF521C"/>
    <w:rsid w:val="00FF5C50"/>
    <w:rsid w:val="00FF5CB2"/>
    <w:rsid w:val="00FF6548"/>
    <w:rsid w:val="00FF7E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5777" fillcolor="white">
      <v:fill color="white"/>
      <v:textbox inset="5.85pt,.7pt,5.85pt,.7pt"/>
      <o:colormru v:ext="edit" colors="#fcecda,#6cf,#5b9bd5,#fcc,#cf9,#f6c"/>
    </o:shapedefaults>
    <o:shapelayout v:ext="edit">
      <o:idmap v:ext="edit" data="1"/>
    </o:shapelayout>
  </w:shapeDefaults>
  <w:decimalSymbol w:val="."/>
  <w:listSeparator w:val=","/>
  <w14:docId w14:val="6DB219C2"/>
  <w15:docId w15:val="{85119B2E-64D2-47CF-962C-131E9580D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2F7127"/>
    <w:pPr>
      <w:widowControl w:val="0"/>
      <w:jc w:val="both"/>
    </w:pPr>
    <w:rPr>
      <w:rFonts w:ascii="ＭＳ ゴシック" w:eastAsia="ＭＳ ゴシック" w:hAnsi="Arial"/>
      <w:kern w:val="2"/>
      <w:sz w:val="21"/>
      <w:szCs w:val="22"/>
    </w:rPr>
  </w:style>
  <w:style w:type="paragraph" w:styleId="10">
    <w:name w:val="heading 1"/>
    <w:next w:val="a7"/>
    <w:link w:val="11"/>
    <w:autoRedefine/>
    <w:qFormat/>
    <w:rsid w:val="00310AEC"/>
    <w:pPr>
      <w:pBdr>
        <w:left w:val="single" w:sz="48" w:space="4" w:color="63A537"/>
        <w:bottom w:val="single" w:sz="12" w:space="0" w:color="63A537"/>
      </w:pBdr>
      <w:snapToGrid w:val="0"/>
      <w:spacing w:afterLines="100" w:after="240" w:line="480" w:lineRule="exact"/>
      <w:outlineLvl w:val="0"/>
    </w:pPr>
    <w:rPr>
      <w:rFonts w:ascii="HGS創英角ｺﾞｼｯｸUB" w:eastAsia="HGS創英角ｺﾞｼｯｸUB" w:hAnsi="HGS創英角ｺﾞｼｯｸUB"/>
      <w:bCs/>
      <w:color w:val="000000" w:themeColor="text1"/>
      <w:kern w:val="2"/>
      <w:sz w:val="32"/>
      <w:szCs w:val="24"/>
    </w:rPr>
  </w:style>
  <w:style w:type="paragraph" w:styleId="2">
    <w:name w:val="heading 2"/>
    <w:next w:val="a7"/>
    <w:link w:val="20"/>
    <w:autoRedefine/>
    <w:qFormat/>
    <w:rsid w:val="00FC148C"/>
    <w:pPr>
      <w:spacing w:afterLines="20" w:after="48" w:line="340" w:lineRule="exact"/>
      <w:ind w:firstLineChars="50" w:firstLine="120"/>
      <w:outlineLvl w:val="1"/>
    </w:pPr>
    <w:rPr>
      <w:rFonts w:ascii="ＭＳ ゴシック" w:eastAsia="ＭＳ ゴシック" w:hAnsi="ＭＳ ゴシック"/>
      <w:bCs/>
      <w:kern w:val="2"/>
      <w:sz w:val="24"/>
      <w:szCs w:val="28"/>
    </w:rPr>
  </w:style>
  <w:style w:type="paragraph" w:styleId="3">
    <w:name w:val="heading 3"/>
    <w:next w:val="a7"/>
    <w:link w:val="30"/>
    <w:autoRedefine/>
    <w:qFormat/>
    <w:rsid w:val="00D373C6"/>
    <w:pPr>
      <w:keepNext/>
      <w:snapToGrid w:val="0"/>
      <w:spacing w:before="96" w:afterLines="30" w:after="72"/>
      <w:ind w:leftChars="100" w:left="210" w:firstLineChars="50" w:firstLine="120"/>
      <w:outlineLvl w:val="2"/>
    </w:pPr>
    <w:rPr>
      <w:rFonts w:asciiTheme="majorEastAsia" w:eastAsiaTheme="majorEastAsia" w:hAnsiTheme="majorEastAsia"/>
      <w:color w:val="000000" w:themeColor="text1"/>
      <w:sz w:val="24"/>
      <w:szCs w:val="24"/>
    </w:rPr>
  </w:style>
  <w:style w:type="paragraph" w:styleId="4">
    <w:name w:val="heading 4"/>
    <w:next w:val="a7"/>
    <w:link w:val="40"/>
    <w:autoRedefine/>
    <w:qFormat/>
    <w:rsid w:val="00964DD8"/>
    <w:pPr>
      <w:keepNext/>
      <w:snapToGrid w:val="0"/>
      <w:spacing w:beforeLines="50" w:before="120" w:afterLines="25" w:after="60"/>
      <w:ind w:leftChars="200" w:left="420"/>
      <w:outlineLvl w:val="3"/>
    </w:pPr>
    <w:rPr>
      <w:rFonts w:asciiTheme="majorEastAsia" w:eastAsiaTheme="majorEastAsia" w:hAnsiTheme="majorEastAsia"/>
      <w:bCs/>
      <w:kern w:val="2"/>
      <w:sz w:val="22"/>
      <w:szCs w:val="22"/>
    </w:rPr>
  </w:style>
  <w:style w:type="paragraph" w:styleId="5">
    <w:name w:val="heading 5"/>
    <w:next w:val="a7"/>
    <w:link w:val="50"/>
    <w:autoRedefine/>
    <w:qFormat/>
    <w:rsid w:val="00981B65"/>
    <w:pPr>
      <w:keepNext/>
      <w:numPr>
        <w:ilvl w:val="4"/>
        <w:numId w:val="7"/>
      </w:numPr>
      <w:snapToGrid w:val="0"/>
      <w:spacing w:beforeLines="50" w:before="120" w:afterLines="25" w:after="60"/>
      <w:ind w:left="426" w:hanging="426"/>
      <w:outlineLvl w:val="4"/>
    </w:pPr>
    <w:rPr>
      <w:rFonts w:asciiTheme="majorEastAsia" w:eastAsiaTheme="majorEastAsia" w:hAnsiTheme="majorEastAsia"/>
      <w:b/>
      <w:kern w:val="2"/>
      <w:sz w:val="22"/>
      <w:szCs w:val="22"/>
    </w:rPr>
  </w:style>
  <w:style w:type="paragraph" w:styleId="6">
    <w:name w:val="heading 6"/>
    <w:next w:val="a7"/>
    <w:link w:val="60"/>
    <w:unhideWhenUsed/>
    <w:qFormat/>
    <w:rsid w:val="00391113"/>
    <w:pPr>
      <w:keepNext/>
      <w:numPr>
        <w:ilvl w:val="5"/>
        <w:numId w:val="1"/>
      </w:numPr>
      <w:adjustRightInd w:val="0"/>
      <w:snapToGrid w:val="0"/>
      <w:spacing w:after="60"/>
      <w:ind w:rightChars="100" w:right="197"/>
      <w:outlineLvl w:val="5"/>
    </w:pPr>
    <w:rPr>
      <w:rFonts w:ascii="Times New Roman" w:eastAsia="ＭＳ ゴシック" w:hAnsi="Times New Roman"/>
      <w:bCs/>
      <w:kern w:val="2"/>
      <w:sz w:val="21"/>
      <w:szCs w:val="22"/>
    </w:rPr>
  </w:style>
  <w:style w:type="paragraph" w:styleId="7">
    <w:name w:val="heading 7"/>
    <w:basedOn w:val="a7"/>
    <w:next w:val="a7"/>
    <w:link w:val="70"/>
    <w:unhideWhenUsed/>
    <w:qFormat/>
    <w:rsid w:val="00981B65"/>
    <w:pPr>
      <w:keepNext/>
      <w:ind w:left="2976" w:hanging="2976"/>
      <w:outlineLvl w:val="6"/>
    </w:pPr>
    <w:rPr>
      <w:rFonts w:ascii="ＭＳ Ｐ明朝" w:eastAsia="ＭＳ Ｐ明朝" w:hAnsi="Century" w:cstheme="majorBidi"/>
      <w:sz w:val="22"/>
      <w:szCs w:val="24"/>
    </w:rPr>
  </w:style>
  <w:style w:type="paragraph" w:styleId="8">
    <w:name w:val="heading 8"/>
    <w:basedOn w:val="a7"/>
    <w:next w:val="a7"/>
    <w:link w:val="80"/>
    <w:unhideWhenUsed/>
    <w:qFormat/>
    <w:rsid w:val="00981B65"/>
    <w:pPr>
      <w:keepNext/>
      <w:ind w:left="3402" w:hanging="3402"/>
      <w:outlineLvl w:val="7"/>
    </w:pPr>
    <w:rPr>
      <w:rFonts w:ascii="ＭＳ Ｐ明朝" w:eastAsia="ＭＳ Ｐ明朝" w:hAnsi="Century" w:cstheme="majorBidi"/>
      <w:sz w:val="22"/>
      <w:szCs w:val="24"/>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30">
    <w:name w:val="見出し 3 (文字)"/>
    <w:basedOn w:val="a8"/>
    <w:link w:val="3"/>
    <w:rsid w:val="00D373C6"/>
    <w:rPr>
      <w:rFonts w:asciiTheme="majorEastAsia" w:eastAsiaTheme="majorEastAsia" w:hAnsiTheme="majorEastAsia"/>
      <w:color w:val="000000" w:themeColor="text1"/>
      <w:sz w:val="24"/>
      <w:szCs w:val="24"/>
    </w:rPr>
  </w:style>
  <w:style w:type="character" w:customStyle="1" w:styleId="20">
    <w:name w:val="見出し 2 (文字)"/>
    <w:basedOn w:val="a8"/>
    <w:link w:val="2"/>
    <w:rsid w:val="00FC148C"/>
    <w:rPr>
      <w:rFonts w:ascii="ＭＳ ゴシック" w:eastAsia="ＭＳ ゴシック" w:hAnsi="ＭＳ ゴシック"/>
      <w:bCs/>
      <w:kern w:val="2"/>
      <w:sz w:val="24"/>
      <w:szCs w:val="28"/>
    </w:rPr>
  </w:style>
  <w:style w:type="character" w:customStyle="1" w:styleId="11">
    <w:name w:val="見出し 1 (文字)"/>
    <w:basedOn w:val="a8"/>
    <w:link w:val="10"/>
    <w:rsid w:val="00310AEC"/>
    <w:rPr>
      <w:rFonts w:ascii="HGS創英角ｺﾞｼｯｸUB" w:eastAsia="HGS創英角ｺﾞｼｯｸUB" w:hAnsi="HGS創英角ｺﾞｼｯｸUB"/>
      <w:bCs/>
      <w:color w:val="000000" w:themeColor="text1"/>
      <w:kern w:val="2"/>
      <w:sz w:val="32"/>
      <w:szCs w:val="24"/>
    </w:rPr>
  </w:style>
  <w:style w:type="paragraph" w:styleId="Web">
    <w:name w:val="Normal (Web)"/>
    <w:basedOn w:val="a7"/>
    <w:link w:val="Web0"/>
    <w:uiPriority w:val="99"/>
    <w:unhideWhenUsed/>
    <w:rsid w:val="003735B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Web0">
    <w:name w:val="標準 (Web) (文字)"/>
    <w:basedOn w:val="a8"/>
    <w:link w:val="Web"/>
    <w:uiPriority w:val="99"/>
    <w:rsid w:val="003735B6"/>
    <w:rPr>
      <w:rFonts w:ascii="ＭＳ Ｐゴシック" w:eastAsia="ＭＳ Ｐゴシック" w:hAnsi="ＭＳ Ｐゴシック" w:cs="ＭＳ Ｐゴシック"/>
      <w:sz w:val="24"/>
      <w:szCs w:val="24"/>
    </w:rPr>
  </w:style>
  <w:style w:type="paragraph" w:styleId="ab">
    <w:name w:val="List Paragraph"/>
    <w:aliases w:val="箇条書き（明朝）"/>
    <w:link w:val="ac"/>
    <w:uiPriority w:val="34"/>
    <w:qFormat/>
    <w:rsid w:val="003735B6"/>
    <w:pPr>
      <w:adjustRightInd w:val="0"/>
      <w:snapToGrid w:val="0"/>
      <w:spacing w:after="60" w:line="280" w:lineRule="exact"/>
      <w:ind w:left="488" w:firstLine="238"/>
      <w:jc w:val="both"/>
    </w:pPr>
    <w:rPr>
      <w:rFonts w:ascii="Times New Roman" w:eastAsia="ＤＦ平成明朝体W3" w:hAnsi="Times New Roman"/>
      <w:sz w:val="24"/>
      <w:szCs w:val="22"/>
    </w:rPr>
  </w:style>
  <w:style w:type="character" w:customStyle="1" w:styleId="ac">
    <w:name w:val="リスト段落 (文字)"/>
    <w:aliases w:val="箇条書き（明朝） (文字)"/>
    <w:basedOn w:val="a8"/>
    <w:link w:val="ab"/>
    <w:uiPriority w:val="34"/>
    <w:rsid w:val="003735B6"/>
    <w:rPr>
      <w:rFonts w:ascii="Times New Roman" w:eastAsia="ＤＦ平成明朝体W3" w:hAnsi="Times New Roman"/>
      <w:sz w:val="24"/>
      <w:szCs w:val="22"/>
    </w:rPr>
  </w:style>
  <w:style w:type="character" w:customStyle="1" w:styleId="40">
    <w:name w:val="見出し 4 (文字)"/>
    <w:basedOn w:val="a8"/>
    <w:link w:val="4"/>
    <w:rsid w:val="00964DD8"/>
    <w:rPr>
      <w:rFonts w:asciiTheme="majorEastAsia" w:eastAsiaTheme="majorEastAsia" w:hAnsiTheme="majorEastAsia"/>
      <w:bCs/>
      <w:kern w:val="2"/>
      <w:sz w:val="22"/>
      <w:szCs w:val="22"/>
    </w:rPr>
  </w:style>
  <w:style w:type="paragraph" w:styleId="ad">
    <w:name w:val="caption"/>
    <w:next w:val="a7"/>
    <w:unhideWhenUsed/>
    <w:qFormat/>
    <w:rsid w:val="002A0384"/>
    <w:pPr>
      <w:keepNext/>
      <w:jc w:val="center"/>
    </w:pPr>
    <w:rPr>
      <w:rFonts w:ascii="HGSｺﾞｼｯｸM" w:eastAsia="HGSｺﾞｼｯｸM" w:hAnsi="ＭＳ Ｐゴシック"/>
      <w:b/>
      <w:bCs/>
      <w:color w:val="000000" w:themeColor="text1"/>
      <w:kern w:val="2"/>
    </w:rPr>
  </w:style>
  <w:style w:type="table" w:styleId="ae">
    <w:name w:val="Table Grid"/>
    <w:basedOn w:val="a9"/>
    <w:uiPriority w:val="59"/>
    <w:rsid w:val="0039111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50">
    <w:name w:val="見出し 5 (文字)"/>
    <w:basedOn w:val="a8"/>
    <w:link w:val="5"/>
    <w:rsid w:val="00981B65"/>
    <w:rPr>
      <w:rFonts w:asciiTheme="majorEastAsia" w:eastAsiaTheme="majorEastAsia" w:hAnsiTheme="majorEastAsia"/>
      <w:b/>
      <w:kern w:val="2"/>
      <w:sz w:val="22"/>
      <w:szCs w:val="22"/>
    </w:rPr>
  </w:style>
  <w:style w:type="paragraph" w:customStyle="1" w:styleId="af">
    <w:name w:val="表"/>
    <w:link w:val="af0"/>
    <w:rsid w:val="005C4FF0"/>
    <w:pPr>
      <w:adjustRightInd w:val="0"/>
      <w:snapToGrid w:val="0"/>
      <w:spacing w:before="60" w:after="60" w:line="280" w:lineRule="exact"/>
    </w:pPr>
    <w:rPr>
      <w:rFonts w:ascii="Times New Roman" w:eastAsia="ＤＦ平成明朝体W3" w:hAnsi="Times New Roman"/>
      <w:kern w:val="2"/>
      <w:sz w:val="21"/>
      <w:szCs w:val="22"/>
    </w:rPr>
  </w:style>
  <w:style w:type="paragraph" w:customStyle="1" w:styleId="af1">
    <w:name w:val="図表引用"/>
    <w:link w:val="af2"/>
    <w:rsid w:val="00BD55B1"/>
    <w:pPr>
      <w:snapToGrid w:val="0"/>
      <w:spacing w:before="60" w:line="240" w:lineRule="exact"/>
      <w:ind w:leftChars="337" w:left="706" w:firstLine="6"/>
    </w:pPr>
    <w:rPr>
      <w:rFonts w:ascii="メイリオ" w:eastAsia="メイリオ" w:hAnsi="メイリオ"/>
      <w:kern w:val="2"/>
      <w:sz w:val="18"/>
      <w:szCs w:val="22"/>
    </w:rPr>
  </w:style>
  <w:style w:type="character" w:customStyle="1" w:styleId="af0">
    <w:name w:val="表 (文字)"/>
    <w:basedOn w:val="a8"/>
    <w:link w:val="af"/>
    <w:rsid w:val="005C4FF0"/>
    <w:rPr>
      <w:rFonts w:ascii="Times New Roman" w:eastAsia="ＤＦ平成明朝体W3" w:hAnsi="Times New Roman"/>
      <w:kern w:val="2"/>
      <w:sz w:val="21"/>
      <w:szCs w:val="22"/>
    </w:rPr>
  </w:style>
  <w:style w:type="character" w:customStyle="1" w:styleId="af2">
    <w:name w:val="図表引用 (文字)"/>
    <w:basedOn w:val="a8"/>
    <w:link w:val="af1"/>
    <w:rsid w:val="00BD55B1"/>
    <w:rPr>
      <w:rFonts w:ascii="メイリオ" w:eastAsia="メイリオ" w:hAnsi="メイリオ"/>
      <w:kern w:val="2"/>
      <w:sz w:val="18"/>
      <w:szCs w:val="22"/>
    </w:rPr>
  </w:style>
  <w:style w:type="character" w:customStyle="1" w:styleId="60">
    <w:name w:val="見出し 6 (文字)"/>
    <w:basedOn w:val="a8"/>
    <w:link w:val="6"/>
    <w:rsid w:val="00B95DDB"/>
    <w:rPr>
      <w:rFonts w:ascii="Times New Roman" w:eastAsia="ＭＳ ゴシック" w:hAnsi="Times New Roman"/>
      <w:bCs/>
      <w:kern w:val="2"/>
      <w:sz w:val="21"/>
      <w:szCs w:val="22"/>
    </w:rPr>
  </w:style>
  <w:style w:type="paragraph" w:customStyle="1" w:styleId="Default">
    <w:name w:val="Default"/>
    <w:rsid w:val="000E2A50"/>
    <w:pPr>
      <w:widowControl w:val="0"/>
      <w:autoSpaceDE w:val="0"/>
      <w:autoSpaceDN w:val="0"/>
      <w:adjustRightInd w:val="0"/>
    </w:pPr>
    <w:rPr>
      <w:rFonts w:ascii="HGP創英角ｺﾞｼｯｸUB" w:eastAsia="HGP創英角ｺﾞｼｯｸUB" w:hAnsi="Times New Roman" w:cs="HGP創英角ｺﾞｼｯｸUB"/>
      <w:color w:val="000000"/>
      <w:sz w:val="24"/>
      <w:szCs w:val="24"/>
    </w:rPr>
  </w:style>
  <w:style w:type="paragraph" w:customStyle="1" w:styleId="af3">
    <w:name w:val="出典"/>
    <w:basedOn w:val="a7"/>
    <w:link w:val="af4"/>
    <w:qFormat/>
    <w:rsid w:val="00DA15CC"/>
    <w:pPr>
      <w:widowControl/>
      <w:jc w:val="right"/>
    </w:pPr>
    <w:rPr>
      <w:rFonts w:ascii="HGSｺﾞｼｯｸM" w:eastAsia="HGSｺﾞｼｯｸM"/>
      <w:sz w:val="18"/>
    </w:rPr>
  </w:style>
  <w:style w:type="character" w:styleId="af5">
    <w:name w:val="footnote reference"/>
    <w:basedOn w:val="a8"/>
    <w:uiPriority w:val="99"/>
    <w:semiHidden/>
    <w:unhideWhenUsed/>
    <w:rsid w:val="00391113"/>
    <w:rPr>
      <w:vertAlign w:val="superscript"/>
    </w:rPr>
  </w:style>
  <w:style w:type="paragraph" w:customStyle="1" w:styleId="a">
    <w:name w:val="表リスト"/>
    <w:link w:val="af6"/>
    <w:rsid w:val="00EB438E"/>
    <w:pPr>
      <w:numPr>
        <w:numId w:val="3"/>
      </w:numPr>
      <w:tabs>
        <w:tab w:val="left" w:pos="317"/>
      </w:tabs>
      <w:adjustRightInd w:val="0"/>
      <w:snapToGrid w:val="0"/>
      <w:spacing w:line="340" w:lineRule="exact"/>
      <w:ind w:rightChars="83" w:right="174"/>
    </w:pPr>
    <w:rPr>
      <w:rFonts w:asciiTheme="majorEastAsia" w:eastAsiaTheme="minorEastAsia" w:hAnsiTheme="majorEastAsia"/>
      <w:color w:val="000000" w:themeColor="text1"/>
      <w:kern w:val="2"/>
      <w:sz w:val="21"/>
      <w:szCs w:val="22"/>
    </w:rPr>
  </w:style>
  <w:style w:type="paragraph" w:styleId="af7">
    <w:name w:val="Balloon Text"/>
    <w:basedOn w:val="a7"/>
    <w:link w:val="af8"/>
    <w:uiPriority w:val="99"/>
    <w:semiHidden/>
    <w:unhideWhenUsed/>
    <w:rsid w:val="00FE21A6"/>
    <w:rPr>
      <w:rFonts w:asciiTheme="majorHAnsi" w:eastAsiaTheme="majorEastAsia" w:hAnsiTheme="majorHAnsi" w:cstheme="majorBidi"/>
      <w:sz w:val="18"/>
      <w:szCs w:val="18"/>
    </w:rPr>
  </w:style>
  <w:style w:type="character" w:customStyle="1" w:styleId="af8">
    <w:name w:val="吹き出し (文字)"/>
    <w:basedOn w:val="a8"/>
    <w:link w:val="af7"/>
    <w:uiPriority w:val="99"/>
    <w:semiHidden/>
    <w:rsid w:val="00FE21A6"/>
    <w:rPr>
      <w:rFonts w:asciiTheme="majorHAnsi" w:eastAsiaTheme="majorEastAsia" w:hAnsiTheme="majorHAnsi" w:cstheme="majorBidi"/>
      <w:kern w:val="2"/>
      <w:sz w:val="18"/>
      <w:szCs w:val="18"/>
    </w:rPr>
  </w:style>
  <w:style w:type="paragraph" w:styleId="af9">
    <w:name w:val="TOC Heading"/>
    <w:basedOn w:val="10"/>
    <w:next w:val="a7"/>
    <w:uiPriority w:val="39"/>
    <w:semiHidden/>
    <w:unhideWhenUsed/>
    <w:qFormat/>
    <w:rsid w:val="00EC6A41"/>
    <w:pPr>
      <w:keepNext/>
      <w:keepLines/>
      <w:tabs>
        <w:tab w:val="left" w:pos="709"/>
      </w:tabs>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12">
    <w:name w:val="toc 1"/>
    <w:next w:val="a7"/>
    <w:autoRedefine/>
    <w:uiPriority w:val="39"/>
    <w:unhideWhenUsed/>
    <w:qFormat/>
    <w:rsid w:val="003A4CD5"/>
    <w:pPr>
      <w:tabs>
        <w:tab w:val="right" w:leader="dot" w:pos="9240"/>
      </w:tabs>
      <w:snapToGrid w:val="0"/>
      <w:spacing w:before="240" w:after="120"/>
      <w:ind w:leftChars="337" w:left="1274" w:hangingChars="202" w:hanging="566"/>
    </w:pPr>
    <w:rPr>
      <w:rFonts w:ascii="HG創英角ｺﾞｼｯｸUB" w:eastAsia="HG創英角ｺﾞｼｯｸUB" w:hAnsiTheme="majorHAnsi" w:cstheme="majorHAnsi"/>
      <w:noProof/>
      <w:color w:val="000000" w:themeColor="text1"/>
      <w:kern w:val="2"/>
      <w:sz w:val="26"/>
      <w:szCs w:val="22"/>
    </w:rPr>
  </w:style>
  <w:style w:type="paragraph" w:styleId="21">
    <w:name w:val="toc 2"/>
    <w:next w:val="a7"/>
    <w:autoRedefine/>
    <w:uiPriority w:val="39"/>
    <w:unhideWhenUsed/>
    <w:qFormat/>
    <w:rsid w:val="0024238F"/>
    <w:pPr>
      <w:tabs>
        <w:tab w:val="right" w:pos="1560"/>
        <w:tab w:val="right" w:leader="dot" w:pos="9214"/>
        <w:tab w:val="right" w:leader="dot" w:pos="9240"/>
      </w:tabs>
      <w:snapToGrid w:val="0"/>
      <w:spacing w:after="60" w:line="400" w:lineRule="exact"/>
      <w:ind w:leftChars="474" w:left="709" w:hangingChars="235" w:hanging="235"/>
    </w:pPr>
    <w:rPr>
      <w:rFonts w:ascii="ＭＳ ゴシック" w:eastAsia="ＭＳ ゴシック" w:hAnsi="メイリオ"/>
      <w:noProof/>
      <w:kern w:val="2"/>
      <w:sz w:val="24"/>
      <w:szCs w:val="22"/>
    </w:rPr>
  </w:style>
  <w:style w:type="character" w:customStyle="1" w:styleId="af4">
    <w:name w:val="出典 (文字)"/>
    <w:basedOn w:val="a8"/>
    <w:link w:val="af3"/>
    <w:rsid w:val="00DA15CC"/>
    <w:rPr>
      <w:rFonts w:ascii="HGSｺﾞｼｯｸM" w:eastAsia="HGSｺﾞｼｯｸM" w:hAnsi="Arial"/>
      <w:kern w:val="2"/>
      <w:sz w:val="18"/>
      <w:szCs w:val="22"/>
    </w:rPr>
  </w:style>
  <w:style w:type="paragraph" w:styleId="a4">
    <w:name w:val="Subtitle"/>
    <w:next w:val="a7"/>
    <w:link w:val="afa"/>
    <w:rsid w:val="00DB2AF6"/>
    <w:pPr>
      <w:numPr>
        <w:numId w:val="2"/>
      </w:numPr>
      <w:pBdr>
        <w:top w:val="single" w:sz="4" w:space="1" w:color="262626"/>
        <w:left w:val="single" w:sz="4" w:space="4" w:color="262626"/>
        <w:bottom w:val="single" w:sz="4" w:space="1" w:color="262626"/>
        <w:right w:val="single" w:sz="4" w:space="4" w:color="262626"/>
      </w:pBdr>
      <w:shd w:val="clear" w:color="auto" w:fill="F2F2F2"/>
      <w:adjustRightInd w:val="0"/>
      <w:snapToGrid w:val="0"/>
      <w:spacing w:before="60" w:after="60" w:line="280" w:lineRule="exact"/>
      <w:ind w:right="125"/>
      <w:outlineLvl w:val="1"/>
    </w:pPr>
    <w:rPr>
      <w:rFonts w:ascii="A-OTF 新丸ゴ Pro L" w:eastAsia="A-OTF 新丸ゴ Pro L" w:hAnsi="A-OTF 新丸ゴ Pro R"/>
      <w:kern w:val="2"/>
      <w:sz w:val="21"/>
      <w:szCs w:val="24"/>
    </w:rPr>
  </w:style>
  <w:style w:type="character" w:customStyle="1" w:styleId="afa">
    <w:name w:val="副題 (文字)"/>
    <w:basedOn w:val="a8"/>
    <w:link w:val="a4"/>
    <w:rsid w:val="00DB2AF6"/>
    <w:rPr>
      <w:rFonts w:ascii="A-OTF 新丸ゴ Pro L" w:eastAsia="A-OTF 新丸ゴ Pro L" w:hAnsi="A-OTF 新丸ゴ Pro R"/>
      <w:kern w:val="2"/>
      <w:sz w:val="21"/>
      <w:szCs w:val="24"/>
      <w:shd w:val="clear" w:color="auto" w:fill="F2F2F2"/>
    </w:rPr>
  </w:style>
  <w:style w:type="paragraph" w:customStyle="1" w:styleId="afb">
    <w:name w:val="段落間調整"/>
    <w:basedOn w:val="a7"/>
    <w:link w:val="afc"/>
    <w:rsid w:val="003735B6"/>
    <w:pPr>
      <w:widowControl/>
      <w:snapToGrid w:val="0"/>
      <w:spacing w:line="120" w:lineRule="exact"/>
      <w:ind w:leftChars="877" w:left="877"/>
      <w:jc w:val="left"/>
    </w:pPr>
    <w:rPr>
      <w:rFonts w:ascii="HGPｺﾞｼｯｸE" w:eastAsia="HGPｺﾞｼｯｸE" w:hAnsi="A-OTF 新ゴ Pro M"/>
      <w:color w:val="000000"/>
      <w:kern w:val="0"/>
      <w:sz w:val="28"/>
      <w:szCs w:val="24"/>
    </w:rPr>
  </w:style>
  <w:style w:type="paragraph" w:customStyle="1" w:styleId="afd">
    <w:name w:val="字下げなし"/>
    <w:link w:val="afe"/>
    <w:qFormat/>
    <w:rsid w:val="005C2FD4"/>
    <w:pPr>
      <w:snapToGrid w:val="0"/>
      <w:spacing w:before="90" w:after="90" w:line="280" w:lineRule="exact"/>
    </w:pPr>
    <w:rPr>
      <w:rFonts w:ascii="Arial" w:eastAsia="ＭＳ ゴシック" w:hAnsi="Arial"/>
      <w:kern w:val="2"/>
      <w:sz w:val="22"/>
      <w:szCs w:val="22"/>
    </w:rPr>
  </w:style>
  <w:style w:type="character" w:customStyle="1" w:styleId="afc">
    <w:name w:val="段落間調整 (文字)"/>
    <w:basedOn w:val="a8"/>
    <w:link w:val="afb"/>
    <w:rsid w:val="003735B6"/>
    <w:rPr>
      <w:rFonts w:ascii="HGPｺﾞｼｯｸE" w:eastAsia="HGPｺﾞｼｯｸE" w:hAnsi="A-OTF 新ゴ Pro M"/>
      <w:color w:val="000000"/>
      <w:sz w:val="28"/>
      <w:szCs w:val="24"/>
    </w:rPr>
  </w:style>
  <w:style w:type="paragraph" w:customStyle="1" w:styleId="aff">
    <w:name w:val="事業名"/>
    <w:link w:val="aff0"/>
    <w:rsid w:val="001C6D33"/>
    <w:pPr>
      <w:tabs>
        <w:tab w:val="left" w:pos="1701"/>
      </w:tabs>
      <w:snapToGrid w:val="0"/>
      <w:spacing w:after="120" w:line="320" w:lineRule="exact"/>
      <w:ind w:leftChars="337" w:left="337"/>
    </w:pPr>
    <w:rPr>
      <w:rFonts w:ascii="HGPｺﾞｼｯｸE" w:eastAsia="メイリオ" w:hAnsi="Arial"/>
      <w:color w:val="000000" w:themeColor="text1"/>
      <w:kern w:val="2"/>
      <w:sz w:val="24"/>
      <w:szCs w:val="24"/>
    </w:rPr>
  </w:style>
  <w:style w:type="character" w:customStyle="1" w:styleId="afe">
    <w:name w:val="字下げなし (文字)"/>
    <w:basedOn w:val="a8"/>
    <w:link w:val="afd"/>
    <w:rsid w:val="005C2FD4"/>
    <w:rPr>
      <w:rFonts w:ascii="Arial" w:eastAsia="ＭＳ ゴシック" w:hAnsi="Arial"/>
      <w:kern w:val="2"/>
      <w:sz w:val="22"/>
      <w:szCs w:val="22"/>
    </w:rPr>
  </w:style>
  <w:style w:type="character" w:customStyle="1" w:styleId="aff0">
    <w:name w:val="事業名 (文字)"/>
    <w:basedOn w:val="a8"/>
    <w:link w:val="aff"/>
    <w:rsid w:val="001C6D33"/>
    <w:rPr>
      <w:rFonts w:ascii="HGPｺﾞｼｯｸE" w:eastAsia="メイリオ" w:hAnsi="Arial"/>
      <w:color w:val="000000" w:themeColor="text1"/>
      <w:kern w:val="2"/>
      <w:sz w:val="24"/>
      <w:szCs w:val="24"/>
    </w:rPr>
  </w:style>
  <w:style w:type="paragraph" w:customStyle="1" w:styleId="a1">
    <w:name w:val="事業リスト"/>
    <w:link w:val="aff1"/>
    <w:rsid w:val="008670A0"/>
    <w:pPr>
      <w:numPr>
        <w:numId w:val="4"/>
      </w:numPr>
      <w:snapToGrid w:val="0"/>
      <w:spacing w:before="60" w:after="60" w:line="280" w:lineRule="exact"/>
    </w:pPr>
    <w:rPr>
      <w:rFonts w:ascii="Times New Roman" w:eastAsia="ＤＦ平成明朝体W3" w:hAnsi="Times New Roman"/>
      <w:color w:val="000000" w:themeColor="text1"/>
      <w:kern w:val="2"/>
      <w:sz w:val="21"/>
      <w:szCs w:val="22"/>
    </w:rPr>
  </w:style>
  <w:style w:type="character" w:customStyle="1" w:styleId="af6">
    <w:name w:val="表リスト (文字)"/>
    <w:basedOn w:val="a8"/>
    <w:link w:val="a"/>
    <w:rsid w:val="00EB438E"/>
    <w:rPr>
      <w:rFonts w:asciiTheme="majorEastAsia" w:eastAsiaTheme="minorEastAsia" w:hAnsiTheme="majorEastAsia"/>
      <w:color w:val="000000" w:themeColor="text1"/>
      <w:kern w:val="2"/>
      <w:sz w:val="21"/>
      <w:szCs w:val="22"/>
    </w:rPr>
  </w:style>
  <w:style w:type="character" w:customStyle="1" w:styleId="aff1">
    <w:name w:val="事業リスト (文字)"/>
    <w:basedOn w:val="af6"/>
    <w:link w:val="a1"/>
    <w:rsid w:val="008670A0"/>
    <w:rPr>
      <w:rFonts w:ascii="Times New Roman" w:eastAsia="ＤＦ平成明朝体W3" w:hAnsi="Times New Roman"/>
      <w:color w:val="000000" w:themeColor="text1"/>
      <w:kern w:val="2"/>
      <w:sz w:val="21"/>
      <w:szCs w:val="22"/>
    </w:rPr>
  </w:style>
  <w:style w:type="paragraph" w:customStyle="1" w:styleId="aff2">
    <w:name w:val="事業主体時期"/>
    <w:link w:val="aff3"/>
    <w:rsid w:val="008670A0"/>
    <w:pPr>
      <w:snapToGrid w:val="0"/>
      <w:spacing w:before="90" w:after="90" w:line="280" w:lineRule="exact"/>
    </w:pPr>
    <w:rPr>
      <w:rFonts w:ascii="Times New Roman" w:eastAsia="ＤＦ平成明朝体W3" w:hAnsi="Times New Roman"/>
      <w:kern w:val="2"/>
      <w:sz w:val="21"/>
      <w:szCs w:val="22"/>
    </w:rPr>
  </w:style>
  <w:style w:type="paragraph" w:customStyle="1" w:styleId="aff4">
    <w:name w:val="評価指標"/>
    <w:link w:val="aff5"/>
    <w:rsid w:val="00203C4E"/>
    <w:pPr>
      <w:snapToGrid w:val="0"/>
      <w:spacing w:line="280" w:lineRule="exact"/>
      <w:ind w:left="726"/>
    </w:pPr>
    <w:rPr>
      <w:rFonts w:ascii="メイリオ" w:eastAsia="メイリオ" w:hAnsi="Arial"/>
      <w:kern w:val="2"/>
      <w:sz w:val="22"/>
      <w:szCs w:val="22"/>
    </w:rPr>
  </w:style>
  <w:style w:type="character" w:customStyle="1" w:styleId="aff3">
    <w:name w:val="事業主体時期 (文字)"/>
    <w:basedOn w:val="afe"/>
    <w:link w:val="aff2"/>
    <w:rsid w:val="008670A0"/>
    <w:rPr>
      <w:rFonts w:ascii="Times New Roman" w:eastAsia="ＤＦ平成明朝体W3" w:hAnsi="Times New Roman"/>
      <w:kern w:val="2"/>
      <w:sz w:val="21"/>
      <w:szCs w:val="22"/>
    </w:rPr>
  </w:style>
  <w:style w:type="paragraph" w:customStyle="1" w:styleId="aff6">
    <w:name w:val="表頭"/>
    <w:link w:val="aff7"/>
    <w:qFormat/>
    <w:rsid w:val="00BC2468"/>
    <w:pPr>
      <w:snapToGrid w:val="0"/>
      <w:spacing w:line="280" w:lineRule="exact"/>
      <w:jc w:val="center"/>
    </w:pPr>
    <w:rPr>
      <w:rFonts w:ascii="メイリオ" w:eastAsia="メイリオ" w:hAnsi="メイリオ"/>
      <w:kern w:val="2"/>
      <w:sz w:val="21"/>
      <w:szCs w:val="22"/>
    </w:rPr>
  </w:style>
  <w:style w:type="character" w:customStyle="1" w:styleId="aff5">
    <w:name w:val="評価指標 (文字)"/>
    <w:basedOn w:val="a8"/>
    <w:link w:val="aff4"/>
    <w:rsid w:val="00203C4E"/>
    <w:rPr>
      <w:rFonts w:ascii="メイリオ" w:eastAsia="メイリオ" w:hAnsi="Arial"/>
      <w:kern w:val="2"/>
      <w:sz w:val="22"/>
      <w:szCs w:val="22"/>
    </w:rPr>
  </w:style>
  <w:style w:type="paragraph" w:customStyle="1" w:styleId="aff8">
    <w:name w:val="指標脚注"/>
    <w:link w:val="aff9"/>
    <w:rsid w:val="00614068"/>
    <w:pPr>
      <w:snapToGrid w:val="0"/>
      <w:spacing w:before="60" w:after="60" w:line="200" w:lineRule="exact"/>
    </w:pPr>
    <w:rPr>
      <w:rFonts w:ascii="Times New Roman" w:eastAsia="ＤＦ平成明朝体W3" w:hAnsi="Times New Roman"/>
      <w:kern w:val="2"/>
      <w:sz w:val="18"/>
      <w:szCs w:val="22"/>
    </w:rPr>
  </w:style>
  <w:style w:type="character" w:customStyle="1" w:styleId="aff7">
    <w:name w:val="表頭 (文字)"/>
    <w:basedOn w:val="a8"/>
    <w:link w:val="aff6"/>
    <w:rsid w:val="00BC2468"/>
    <w:rPr>
      <w:rFonts w:ascii="メイリオ" w:eastAsia="メイリオ" w:hAnsi="メイリオ"/>
      <w:kern w:val="2"/>
      <w:sz w:val="21"/>
      <w:szCs w:val="22"/>
    </w:rPr>
  </w:style>
  <w:style w:type="character" w:customStyle="1" w:styleId="aff9">
    <w:name w:val="指標脚注 (文字)"/>
    <w:basedOn w:val="af4"/>
    <w:link w:val="aff8"/>
    <w:rsid w:val="00614068"/>
    <w:rPr>
      <w:rFonts w:ascii="Times New Roman" w:eastAsia="ＤＦ平成明朝体W3" w:hAnsi="Times New Roman"/>
      <w:kern w:val="2"/>
      <w:sz w:val="18"/>
      <w:szCs w:val="22"/>
    </w:rPr>
  </w:style>
  <w:style w:type="paragraph" w:customStyle="1" w:styleId="affa">
    <w:name w:val="評価指標テキスト"/>
    <w:basedOn w:val="a7"/>
    <w:link w:val="affb"/>
    <w:rsid w:val="003735B6"/>
    <w:pPr>
      <w:widowControl/>
      <w:adjustRightInd w:val="0"/>
      <w:snapToGrid w:val="0"/>
      <w:spacing w:after="60" w:line="280" w:lineRule="exact"/>
      <w:ind w:left="709" w:rightChars="202" w:right="423"/>
    </w:pPr>
    <w:rPr>
      <w:rFonts w:ascii="Times New Roman" w:eastAsia="ＤＦ平成明朝体W3" w:hAnsi="Times New Roman"/>
      <w:kern w:val="0"/>
      <w:sz w:val="24"/>
    </w:rPr>
  </w:style>
  <w:style w:type="paragraph" w:customStyle="1" w:styleId="a2">
    <w:name w:val="資料"/>
    <w:link w:val="affc"/>
    <w:rsid w:val="006C57A6"/>
    <w:pPr>
      <w:numPr>
        <w:numId w:val="5"/>
      </w:numPr>
      <w:pBdr>
        <w:bottom w:val="single" w:sz="12" w:space="1" w:color="365F91" w:themeColor="accent1" w:themeShade="BF"/>
      </w:pBdr>
      <w:snapToGrid w:val="0"/>
      <w:spacing w:line="560" w:lineRule="exact"/>
    </w:pPr>
    <w:rPr>
      <w:rFonts w:ascii="A-OTF 新ゴ Pro B" w:eastAsia="HGP創英角ｺﾞｼｯｸUB" w:hAnsi="A-OTF 新ゴ Pro B"/>
      <w:bCs/>
      <w:color w:val="000000"/>
      <w:kern w:val="2"/>
      <w:sz w:val="32"/>
      <w:szCs w:val="24"/>
    </w:rPr>
  </w:style>
  <w:style w:type="character" w:customStyle="1" w:styleId="affb">
    <w:name w:val="評価指標テキスト (文字)"/>
    <w:basedOn w:val="a8"/>
    <w:link w:val="affa"/>
    <w:rsid w:val="003735B6"/>
    <w:rPr>
      <w:rFonts w:ascii="Times New Roman" w:eastAsia="ＤＦ平成明朝体W3" w:hAnsi="Times New Roman"/>
      <w:sz w:val="21"/>
      <w:szCs w:val="22"/>
    </w:rPr>
  </w:style>
  <w:style w:type="character" w:customStyle="1" w:styleId="affc">
    <w:name w:val="資料 (文字)"/>
    <w:basedOn w:val="11"/>
    <w:link w:val="a2"/>
    <w:rsid w:val="006C57A6"/>
    <w:rPr>
      <w:rFonts w:ascii="A-OTF 新ゴ Pro B" w:eastAsia="HGP創英角ｺﾞｼｯｸUB" w:hAnsi="A-OTF 新ゴ Pro B"/>
      <w:bCs/>
      <w:color w:val="000000"/>
      <w:kern w:val="2"/>
      <w:sz w:val="32"/>
      <w:szCs w:val="24"/>
    </w:rPr>
  </w:style>
  <w:style w:type="paragraph" w:customStyle="1" w:styleId="affd">
    <w:name w:val="条文"/>
    <w:link w:val="affe"/>
    <w:rsid w:val="0030267C"/>
    <w:pPr>
      <w:autoSpaceDE w:val="0"/>
      <w:autoSpaceDN w:val="0"/>
      <w:adjustRightInd w:val="0"/>
      <w:snapToGrid w:val="0"/>
      <w:spacing w:line="360" w:lineRule="exact"/>
      <w:ind w:left="210" w:hanging="210"/>
    </w:pPr>
    <w:rPr>
      <w:rFonts w:hAnsi="ＭＳ 明朝" w:cs="ＭＳ 明朝"/>
      <w:color w:val="000000"/>
      <w:sz w:val="21"/>
      <w:szCs w:val="21"/>
    </w:rPr>
  </w:style>
  <w:style w:type="character" w:customStyle="1" w:styleId="affe">
    <w:name w:val="条文 (文字)"/>
    <w:basedOn w:val="a8"/>
    <w:link w:val="affd"/>
    <w:rsid w:val="0030267C"/>
    <w:rPr>
      <w:rFonts w:hAnsi="ＭＳ 明朝" w:cs="ＭＳ 明朝"/>
      <w:color w:val="000000"/>
      <w:sz w:val="21"/>
      <w:szCs w:val="21"/>
    </w:rPr>
  </w:style>
  <w:style w:type="paragraph" w:styleId="afff">
    <w:name w:val="Document Map"/>
    <w:basedOn w:val="a7"/>
    <w:link w:val="afff0"/>
    <w:uiPriority w:val="99"/>
    <w:semiHidden/>
    <w:unhideWhenUsed/>
    <w:rsid w:val="00C50C70"/>
    <w:rPr>
      <w:rFonts w:ascii="MS UI Gothic" w:eastAsia="MS UI Gothic"/>
      <w:sz w:val="18"/>
      <w:szCs w:val="18"/>
    </w:rPr>
  </w:style>
  <w:style w:type="character" w:customStyle="1" w:styleId="afff0">
    <w:name w:val="見出しマップ (文字)"/>
    <w:basedOn w:val="a8"/>
    <w:link w:val="afff"/>
    <w:uiPriority w:val="99"/>
    <w:semiHidden/>
    <w:rsid w:val="00C50C70"/>
    <w:rPr>
      <w:rFonts w:ascii="MS UI Gothic" w:eastAsia="MS UI Gothic" w:hAnsi="Arial"/>
      <w:kern w:val="2"/>
      <w:sz w:val="18"/>
      <w:szCs w:val="18"/>
    </w:rPr>
  </w:style>
  <w:style w:type="paragraph" w:styleId="afff1">
    <w:name w:val="Date"/>
    <w:basedOn w:val="a7"/>
    <w:next w:val="a7"/>
    <w:link w:val="afff2"/>
    <w:uiPriority w:val="99"/>
    <w:semiHidden/>
    <w:unhideWhenUsed/>
    <w:rsid w:val="000B5664"/>
    <w:pPr>
      <w:ind w:firstLineChars="100" w:firstLine="210"/>
    </w:pPr>
    <w:rPr>
      <w:rFonts w:asciiTheme="minorHAnsi" w:eastAsiaTheme="minorEastAsia" w:hAnsiTheme="minorHAnsi" w:cstheme="minorBidi"/>
    </w:rPr>
  </w:style>
  <w:style w:type="character" w:customStyle="1" w:styleId="afff2">
    <w:name w:val="日付 (文字)"/>
    <w:basedOn w:val="a8"/>
    <w:link w:val="afff1"/>
    <w:uiPriority w:val="99"/>
    <w:semiHidden/>
    <w:rsid w:val="000B5664"/>
    <w:rPr>
      <w:rFonts w:asciiTheme="minorHAnsi" w:eastAsiaTheme="minorEastAsia" w:hAnsiTheme="minorHAnsi" w:cstheme="minorBidi"/>
      <w:kern w:val="2"/>
      <w:sz w:val="21"/>
      <w:szCs w:val="22"/>
    </w:rPr>
  </w:style>
  <w:style w:type="numbering" w:customStyle="1" w:styleId="a3">
    <w:name w:val="瀬戸内市網計画"/>
    <w:uiPriority w:val="99"/>
    <w:rsid w:val="000B5664"/>
    <w:pPr>
      <w:numPr>
        <w:numId w:val="6"/>
      </w:numPr>
    </w:pPr>
  </w:style>
  <w:style w:type="table" w:customStyle="1" w:styleId="13">
    <w:name w:val="表 (格子)1"/>
    <w:basedOn w:val="a9"/>
    <w:next w:val="ae"/>
    <w:uiPriority w:val="59"/>
    <w:rsid w:val="000B566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Revision"/>
    <w:hidden/>
    <w:uiPriority w:val="99"/>
    <w:semiHidden/>
    <w:rsid w:val="00334389"/>
    <w:rPr>
      <w:rFonts w:ascii="Arial" w:eastAsia="ＭＳ ゴシック" w:hAnsi="Arial"/>
      <w:kern w:val="2"/>
      <w:sz w:val="21"/>
      <w:szCs w:val="22"/>
    </w:rPr>
  </w:style>
  <w:style w:type="character" w:styleId="afff4">
    <w:name w:val="annotation reference"/>
    <w:basedOn w:val="a8"/>
    <w:uiPriority w:val="99"/>
    <w:semiHidden/>
    <w:unhideWhenUsed/>
    <w:rsid w:val="00452F27"/>
    <w:rPr>
      <w:sz w:val="18"/>
      <w:szCs w:val="18"/>
    </w:rPr>
  </w:style>
  <w:style w:type="paragraph" w:styleId="afff5">
    <w:name w:val="annotation text"/>
    <w:basedOn w:val="a7"/>
    <w:link w:val="afff6"/>
    <w:uiPriority w:val="99"/>
    <w:semiHidden/>
    <w:unhideWhenUsed/>
    <w:rsid w:val="00452F27"/>
    <w:pPr>
      <w:jc w:val="left"/>
    </w:pPr>
  </w:style>
  <w:style w:type="character" w:customStyle="1" w:styleId="afff6">
    <w:name w:val="コメント文字列 (文字)"/>
    <w:basedOn w:val="a8"/>
    <w:link w:val="afff5"/>
    <w:uiPriority w:val="99"/>
    <w:semiHidden/>
    <w:rsid w:val="00452F27"/>
    <w:rPr>
      <w:rFonts w:ascii="Arial" w:eastAsia="ＭＳ ゴシック" w:hAnsi="Arial"/>
      <w:kern w:val="2"/>
      <w:sz w:val="21"/>
      <w:szCs w:val="22"/>
    </w:rPr>
  </w:style>
  <w:style w:type="paragraph" w:styleId="afff7">
    <w:name w:val="annotation subject"/>
    <w:basedOn w:val="afff5"/>
    <w:next w:val="afff5"/>
    <w:link w:val="afff8"/>
    <w:uiPriority w:val="99"/>
    <w:semiHidden/>
    <w:unhideWhenUsed/>
    <w:rsid w:val="00452F27"/>
    <w:rPr>
      <w:b/>
      <w:bCs/>
    </w:rPr>
  </w:style>
  <w:style w:type="character" w:customStyle="1" w:styleId="afff8">
    <w:name w:val="コメント内容 (文字)"/>
    <w:basedOn w:val="afff6"/>
    <w:link w:val="afff7"/>
    <w:uiPriority w:val="99"/>
    <w:semiHidden/>
    <w:rsid w:val="00452F27"/>
    <w:rPr>
      <w:rFonts w:ascii="Arial" w:eastAsia="ＭＳ ゴシック" w:hAnsi="Arial"/>
      <w:b/>
      <w:bCs/>
      <w:kern w:val="2"/>
      <w:sz w:val="21"/>
      <w:szCs w:val="22"/>
    </w:rPr>
  </w:style>
  <w:style w:type="table" w:styleId="14">
    <w:name w:val="Light Shading Accent 3"/>
    <w:basedOn w:val="a9"/>
    <w:uiPriority w:val="60"/>
    <w:rsid w:val="0076485E"/>
    <w:rPr>
      <w:rFonts w:asciiTheme="minorHAnsi" w:eastAsiaTheme="minorEastAsia" w:hAnsiTheme="minorHAnsi" w:cstheme="minorBidi"/>
      <w:color w:val="76923C" w:themeColor="accent3" w:themeShade="BF"/>
      <w:kern w:val="2"/>
      <w:sz w:val="21"/>
      <w:szCs w:val="22"/>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22">
    <w:name w:val="Light List Accent 5"/>
    <w:basedOn w:val="a9"/>
    <w:uiPriority w:val="61"/>
    <w:rsid w:val="00806277"/>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15">
    <w:name w:val="本文1"/>
    <w:basedOn w:val="a7"/>
    <w:link w:val="16"/>
    <w:qFormat/>
    <w:rsid w:val="00BE2A96"/>
    <w:pPr>
      <w:spacing w:line="340" w:lineRule="exact"/>
      <w:ind w:leftChars="100" w:left="210" w:firstLineChars="100" w:firstLine="210"/>
    </w:pPr>
    <w:rPr>
      <w:rFonts w:asciiTheme="minorEastAsia" w:eastAsiaTheme="minorEastAsia" w:hAnsiTheme="minorEastAsia"/>
    </w:rPr>
  </w:style>
  <w:style w:type="character" w:customStyle="1" w:styleId="16">
    <w:name w:val="本文1 (文字)"/>
    <w:basedOn w:val="a8"/>
    <w:link w:val="15"/>
    <w:rsid w:val="00BE2A96"/>
    <w:rPr>
      <w:rFonts w:asciiTheme="minorEastAsia" w:eastAsiaTheme="minorEastAsia" w:hAnsiTheme="minorEastAsia"/>
      <w:kern w:val="2"/>
      <w:sz w:val="21"/>
      <w:szCs w:val="22"/>
    </w:rPr>
  </w:style>
  <w:style w:type="paragraph" w:customStyle="1" w:styleId="a6">
    <w:name w:val="・箇条書き"/>
    <w:basedOn w:val="ab"/>
    <w:link w:val="afff9"/>
    <w:qFormat/>
    <w:rsid w:val="005F4542"/>
    <w:pPr>
      <w:numPr>
        <w:numId w:val="11"/>
      </w:numPr>
      <w:spacing w:beforeLines="50" w:before="120" w:after="0"/>
      <w:ind w:left="709" w:hanging="283"/>
      <w:jc w:val="left"/>
    </w:pPr>
    <w:rPr>
      <w:rFonts w:asciiTheme="minorEastAsia" w:eastAsiaTheme="minorEastAsia" w:hAnsiTheme="minorEastAsia"/>
      <w:sz w:val="21"/>
    </w:rPr>
  </w:style>
  <w:style w:type="character" w:customStyle="1" w:styleId="afff9">
    <w:name w:val="・箇条書き (文字)"/>
    <w:basedOn w:val="a8"/>
    <w:link w:val="a6"/>
    <w:rsid w:val="005F4542"/>
    <w:rPr>
      <w:rFonts w:asciiTheme="minorEastAsia" w:eastAsiaTheme="minorEastAsia" w:hAnsiTheme="minorEastAsia"/>
      <w:sz w:val="21"/>
      <w:szCs w:val="22"/>
    </w:rPr>
  </w:style>
  <w:style w:type="paragraph" w:styleId="afffa">
    <w:name w:val="endnote text"/>
    <w:basedOn w:val="a7"/>
    <w:link w:val="afffb"/>
    <w:uiPriority w:val="99"/>
    <w:semiHidden/>
    <w:unhideWhenUsed/>
    <w:rsid w:val="00E00F32"/>
    <w:pPr>
      <w:snapToGrid w:val="0"/>
      <w:jc w:val="left"/>
    </w:pPr>
  </w:style>
  <w:style w:type="character" w:customStyle="1" w:styleId="afffb">
    <w:name w:val="文末脚注文字列 (文字)"/>
    <w:basedOn w:val="a8"/>
    <w:link w:val="afffa"/>
    <w:uiPriority w:val="99"/>
    <w:semiHidden/>
    <w:rsid w:val="00E00F32"/>
    <w:rPr>
      <w:rFonts w:ascii="Arial" w:eastAsia="ＭＳ ゴシック" w:hAnsi="Arial"/>
      <w:kern w:val="2"/>
      <w:sz w:val="21"/>
      <w:szCs w:val="22"/>
    </w:rPr>
  </w:style>
  <w:style w:type="character" w:styleId="afffc">
    <w:name w:val="endnote reference"/>
    <w:basedOn w:val="a8"/>
    <w:uiPriority w:val="99"/>
    <w:semiHidden/>
    <w:unhideWhenUsed/>
    <w:rsid w:val="00E00F32"/>
    <w:rPr>
      <w:vertAlign w:val="superscript"/>
    </w:rPr>
  </w:style>
  <w:style w:type="paragraph" w:customStyle="1" w:styleId="23">
    <w:name w:val="表リスト2"/>
    <w:basedOn w:val="a"/>
    <w:link w:val="24"/>
    <w:rsid w:val="009779D1"/>
    <w:pPr>
      <w:ind w:left="295" w:rightChars="0" w:right="0" w:hanging="295"/>
    </w:pPr>
    <w:rPr>
      <w:rFonts w:eastAsia="HG丸ｺﾞｼｯｸM-PRO"/>
    </w:rPr>
  </w:style>
  <w:style w:type="character" w:customStyle="1" w:styleId="24">
    <w:name w:val="表リスト2 (文字)"/>
    <w:basedOn w:val="af6"/>
    <w:link w:val="23"/>
    <w:rsid w:val="009779D1"/>
    <w:rPr>
      <w:rFonts w:asciiTheme="majorEastAsia" w:eastAsia="HG丸ｺﾞｼｯｸM-PRO" w:hAnsiTheme="majorEastAsia"/>
      <w:color w:val="000000" w:themeColor="text1"/>
      <w:kern w:val="2"/>
      <w:sz w:val="21"/>
      <w:szCs w:val="22"/>
    </w:rPr>
  </w:style>
  <w:style w:type="character" w:customStyle="1" w:styleId="70">
    <w:name w:val="見出し 7 (文字)"/>
    <w:basedOn w:val="a8"/>
    <w:link w:val="7"/>
    <w:rsid w:val="00981B65"/>
    <w:rPr>
      <w:rFonts w:ascii="ＭＳ Ｐ明朝" w:eastAsia="ＭＳ Ｐ明朝" w:cstheme="majorBidi"/>
      <w:kern w:val="2"/>
      <w:sz w:val="22"/>
      <w:szCs w:val="24"/>
    </w:rPr>
  </w:style>
  <w:style w:type="character" w:customStyle="1" w:styleId="80">
    <w:name w:val="見出し 8 (文字)"/>
    <w:basedOn w:val="a8"/>
    <w:link w:val="8"/>
    <w:rsid w:val="00981B65"/>
    <w:rPr>
      <w:rFonts w:ascii="ＭＳ Ｐ明朝" w:eastAsia="ＭＳ Ｐ明朝" w:cstheme="majorBidi"/>
      <w:kern w:val="2"/>
      <w:sz w:val="22"/>
      <w:szCs w:val="24"/>
    </w:rPr>
  </w:style>
  <w:style w:type="paragraph" w:styleId="afffd">
    <w:name w:val="Body Text"/>
    <w:link w:val="afffe"/>
    <w:uiPriority w:val="10"/>
    <w:rsid w:val="00981B65"/>
    <w:pPr>
      <w:widowControl w:val="0"/>
      <w:ind w:leftChars="100" w:left="210" w:firstLineChars="100" w:firstLine="210"/>
    </w:pPr>
    <w:rPr>
      <w:rFonts w:asciiTheme="minorEastAsia" w:eastAsiaTheme="minorEastAsia" w:hAnsiTheme="minorEastAsia"/>
      <w:snapToGrid w:val="0"/>
      <w:kern w:val="2"/>
      <w:sz w:val="21"/>
      <w:szCs w:val="24"/>
    </w:rPr>
  </w:style>
  <w:style w:type="character" w:customStyle="1" w:styleId="afffe">
    <w:name w:val="本文 (文字)"/>
    <w:basedOn w:val="a8"/>
    <w:link w:val="afffd"/>
    <w:uiPriority w:val="10"/>
    <w:rsid w:val="00981B65"/>
    <w:rPr>
      <w:rFonts w:asciiTheme="minorEastAsia" w:eastAsiaTheme="minorEastAsia" w:hAnsiTheme="minorEastAsia"/>
      <w:snapToGrid w:val="0"/>
      <w:kern w:val="2"/>
      <w:sz w:val="21"/>
      <w:szCs w:val="24"/>
    </w:rPr>
  </w:style>
  <w:style w:type="paragraph" w:customStyle="1" w:styleId="affff">
    <w:name w:val="図表中揃"/>
    <w:next w:val="ad"/>
    <w:uiPriority w:val="11"/>
    <w:rsid w:val="00981B65"/>
    <w:pPr>
      <w:snapToGrid w:val="0"/>
      <w:jc w:val="center"/>
    </w:pPr>
    <w:rPr>
      <w:rFonts w:ascii="HGS創英角ｺﾞｼｯｸUB" w:eastAsia="HGPｺﾞｼｯｸM" w:hAnsiTheme="majorHAnsi" w:cstheme="majorBidi"/>
      <w:snapToGrid w:val="0"/>
      <w:kern w:val="2"/>
      <w:sz w:val="22"/>
      <w:szCs w:val="24"/>
    </w:rPr>
  </w:style>
  <w:style w:type="paragraph" w:customStyle="1" w:styleId="01">
    <w:name w:val="図表内_箇条書き01"/>
    <w:basedOn w:val="a7"/>
    <w:link w:val="010"/>
    <w:rsid w:val="003735B6"/>
    <w:pPr>
      <w:numPr>
        <w:numId w:val="8"/>
      </w:numPr>
      <w:snapToGrid w:val="0"/>
      <w:spacing w:beforeLines="10" w:before="36" w:afterLines="20" w:after="72"/>
      <w:ind w:left="0" w:hanging="249"/>
    </w:pPr>
    <w:rPr>
      <w:rFonts w:ascii="HGPｺﾞｼｯｸM" w:eastAsia="HGPｺﾞｼｯｸM" w:hAnsi="Times New Roman"/>
      <w:szCs w:val="24"/>
    </w:rPr>
  </w:style>
  <w:style w:type="character" w:customStyle="1" w:styleId="010">
    <w:name w:val="図表内_箇条書き01 (文字)"/>
    <w:basedOn w:val="a8"/>
    <w:link w:val="01"/>
    <w:rsid w:val="003735B6"/>
    <w:rPr>
      <w:rFonts w:ascii="HGPｺﾞｼｯｸM" w:eastAsia="HGPｺﾞｼｯｸM" w:hAnsi="Times New Roman"/>
      <w:kern w:val="2"/>
      <w:sz w:val="21"/>
      <w:szCs w:val="24"/>
    </w:rPr>
  </w:style>
  <w:style w:type="paragraph" w:customStyle="1" w:styleId="affff0">
    <w:name w:val="図表内"/>
    <w:rsid w:val="002E24EA"/>
    <w:pPr>
      <w:snapToGrid w:val="0"/>
      <w:jc w:val="center"/>
    </w:pPr>
    <w:rPr>
      <w:rFonts w:ascii="HGPｺﾞｼｯｸM" w:eastAsia="HGPｺﾞｼｯｸM"/>
      <w:kern w:val="2"/>
      <w:szCs w:val="24"/>
    </w:rPr>
  </w:style>
  <w:style w:type="paragraph" w:customStyle="1" w:styleId="affff1">
    <w:name w:val="図表タイトル(アンケート）"/>
    <w:basedOn w:val="a7"/>
    <w:link w:val="affff2"/>
    <w:rsid w:val="00CF5AAE"/>
    <w:pPr>
      <w:jc w:val="center"/>
    </w:pPr>
    <w:rPr>
      <w:rFonts w:ascii="HGPｺﾞｼｯｸM" w:eastAsia="HGPｺﾞｼｯｸM" w:hAnsi="HGｺﾞｼｯｸE" w:cstheme="minorBidi"/>
      <w:sz w:val="20"/>
      <w:szCs w:val="21"/>
    </w:rPr>
  </w:style>
  <w:style w:type="character" w:customStyle="1" w:styleId="affff2">
    <w:name w:val="図表タイトル(アンケート） (文字)"/>
    <w:basedOn w:val="a8"/>
    <w:link w:val="affff1"/>
    <w:rsid w:val="00CF5AAE"/>
    <w:rPr>
      <w:rFonts w:ascii="HGPｺﾞｼｯｸM" w:eastAsia="HGPｺﾞｼｯｸM" w:hAnsi="HGｺﾞｼｯｸE" w:cstheme="minorBidi"/>
      <w:kern w:val="2"/>
      <w:szCs w:val="21"/>
    </w:rPr>
  </w:style>
  <w:style w:type="paragraph" w:customStyle="1" w:styleId="a0">
    <w:name w:val="◇箇条書き"/>
    <w:basedOn w:val="a7"/>
    <w:link w:val="affff3"/>
    <w:qFormat/>
    <w:rsid w:val="0055289D"/>
    <w:pPr>
      <w:numPr>
        <w:numId w:val="10"/>
      </w:numPr>
      <w:pBdr>
        <w:top w:val="single" w:sz="12" w:space="1" w:color="9BBB59" w:themeColor="accent3"/>
        <w:left w:val="single" w:sz="12" w:space="1" w:color="9BBB59" w:themeColor="accent3"/>
        <w:bottom w:val="single" w:sz="12" w:space="1" w:color="9BBB59" w:themeColor="accent3"/>
        <w:right w:val="single" w:sz="12" w:space="4" w:color="9BBB59" w:themeColor="accent3"/>
      </w:pBdr>
      <w:spacing w:line="320" w:lineRule="exact"/>
      <w:ind w:left="709" w:hanging="283"/>
    </w:pPr>
    <w:rPr>
      <w:rFonts w:asciiTheme="minorEastAsia" w:eastAsiaTheme="minorEastAsia" w:hAnsiTheme="minorEastAsia"/>
    </w:rPr>
  </w:style>
  <w:style w:type="character" w:customStyle="1" w:styleId="affff3">
    <w:name w:val="◇箇条書き (文字)"/>
    <w:basedOn w:val="a8"/>
    <w:link w:val="a0"/>
    <w:rsid w:val="0055289D"/>
    <w:rPr>
      <w:rFonts w:asciiTheme="minorEastAsia" w:eastAsiaTheme="minorEastAsia" w:hAnsiTheme="minorEastAsia"/>
      <w:kern w:val="2"/>
      <w:sz w:val="21"/>
      <w:szCs w:val="22"/>
    </w:rPr>
  </w:style>
  <w:style w:type="character" w:styleId="affff4">
    <w:name w:val="Hyperlink"/>
    <w:basedOn w:val="a8"/>
    <w:uiPriority w:val="99"/>
    <w:unhideWhenUsed/>
    <w:rsid w:val="0080643D"/>
    <w:rPr>
      <w:color w:val="0000FF" w:themeColor="hyperlink"/>
      <w:u w:val="single"/>
    </w:rPr>
  </w:style>
  <w:style w:type="paragraph" w:styleId="affff5">
    <w:name w:val="header"/>
    <w:basedOn w:val="a7"/>
    <w:link w:val="affff6"/>
    <w:uiPriority w:val="99"/>
    <w:unhideWhenUsed/>
    <w:rsid w:val="009E3505"/>
    <w:pPr>
      <w:tabs>
        <w:tab w:val="center" w:pos="4252"/>
        <w:tab w:val="right" w:pos="8504"/>
      </w:tabs>
      <w:snapToGrid w:val="0"/>
    </w:pPr>
  </w:style>
  <w:style w:type="character" w:customStyle="1" w:styleId="affff6">
    <w:name w:val="ヘッダー (文字)"/>
    <w:basedOn w:val="a8"/>
    <w:link w:val="affff5"/>
    <w:uiPriority w:val="99"/>
    <w:rsid w:val="009E3505"/>
    <w:rPr>
      <w:rFonts w:ascii="ＭＳ ゴシック" w:eastAsia="ＭＳ ゴシック" w:hAnsi="Arial"/>
      <w:kern w:val="2"/>
      <w:sz w:val="21"/>
      <w:szCs w:val="22"/>
    </w:rPr>
  </w:style>
  <w:style w:type="paragraph" w:styleId="affff7">
    <w:name w:val="footer"/>
    <w:basedOn w:val="a7"/>
    <w:link w:val="affff8"/>
    <w:uiPriority w:val="99"/>
    <w:unhideWhenUsed/>
    <w:rsid w:val="009E3505"/>
    <w:pPr>
      <w:tabs>
        <w:tab w:val="center" w:pos="4252"/>
        <w:tab w:val="right" w:pos="8504"/>
      </w:tabs>
      <w:snapToGrid w:val="0"/>
    </w:pPr>
  </w:style>
  <w:style w:type="character" w:customStyle="1" w:styleId="affff8">
    <w:name w:val="フッター (文字)"/>
    <w:basedOn w:val="a8"/>
    <w:link w:val="affff7"/>
    <w:uiPriority w:val="99"/>
    <w:rsid w:val="009E3505"/>
    <w:rPr>
      <w:rFonts w:ascii="ＭＳ ゴシック" w:eastAsia="ＭＳ ゴシック" w:hAnsi="Arial"/>
      <w:kern w:val="2"/>
      <w:sz w:val="21"/>
      <w:szCs w:val="22"/>
    </w:rPr>
  </w:style>
  <w:style w:type="paragraph" w:customStyle="1" w:styleId="a5">
    <w:name w:val="①箇条書き"/>
    <w:basedOn w:val="ab"/>
    <w:link w:val="affff9"/>
    <w:qFormat/>
    <w:rsid w:val="000F663B"/>
    <w:pPr>
      <w:numPr>
        <w:numId w:val="9"/>
      </w:numPr>
      <w:spacing w:line="340" w:lineRule="exact"/>
      <w:ind w:left="500" w:rightChars="2400" w:right="5040" w:hanging="216"/>
      <w:jc w:val="left"/>
    </w:pPr>
    <w:rPr>
      <w:rFonts w:ascii="ＭＳ 明朝" w:hAnsiTheme="majorEastAsia"/>
      <w:sz w:val="21"/>
      <w:szCs w:val="21"/>
    </w:rPr>
  </w:style>
  <w:style w:type="character" w:customStyle="1" w:styleId="affff9">
    <w:name w:val="①箇条書き (文字)"/>
    <w:basedOn w:val="ac"/>
    <w:link w:val="a5"/>
    <w:rsid w:val="000F663B"/>
    <w:rPr>
      <w:rFonts w:ascii="ＭＳ 明朝" w:eastAsia="ＤＦ平成明朝体W3" w:hAnsiTheme="majorEastAsia"/>
      <w:sz w:val="21"/>
      <w:szCs w:val="21"/>
    </w:rPr>
  </w:style>
  <w:style w:type="paragraph" w:customStyle="1" w:styleId="affffa">
    <w:name w:val="アンケ見出し"/>
    <w:basedOn w:val="a7"/>
    <w:link w:val="affffb"/>
    <w:qFormat/>
    <w:rsid w:val="000F663B"/>
    <w:pPr>
      <w:spacing w:line="340" w:lineRule="exact"/>
      <w:ind w:leftChars="100" w:left="210"/>
    </w:pPr>
  </w:style>
  <w:style w:type="character" w:customStyle="1" w:styleId="affffb">
    <w:name w:val="アンケ見出し (文字)"/>
    <w:basedOn w:val="a8"/>
    <w:link w:val="affffa"/>
    <w:rsid w:val="000F663B"/>
    <w:rPr>
      <w:rFonts w:ascii="ＭＳ ゴシック" w:eastAsia="ＭＳ ゴシック" w:hAnsi="Arial"/>
      <w:kern w:val="2"/>
      <w:sz w:val="21"/>
      <w:szCs w:val="22"/>
    </w:rPr>
  </w:style>
  <w:style w:type="paragraph" w:styleId="31">
    <w:name w:val="toc 3"/>
    <w:basedOn w:val="a7"/>
    <w:next w:val="a7"/>
    <w:autoRedefine/>
    <w:uiPriority w:val="39"/>
    <w:unhideWhenUsed/>
    <w:rsid w:val="00BA7C58"/>
    <w:pPr>
      <w:ind w:leftChars="500" w:left="500"/>
    </w:pPr>
  </w:style>
  <w:style w:type="paragraph" w:styleId="affffc">
    <w:name w:val="footnote text"/>
    <w:basedOn w:val="a7"/>
    <w:link w:val="affffd"/>
    <w:uiPriority w:val="99"/>
    <w:semiHidden/>
    <w:unhideWhenUsed/>
    <w:rsid w:val="001B11D0"/>
    <w:pPr>
      <w:snapToGrid w:val="0"/>
      <w:jc w:val="left"/>
    </w:pPr>
  </w:style>
  <w:style w:type="character" w:customStyle="1" w:styleId="affffd">
    <w:name w:val="脚注文字列 (文字)"/>
    <w:basedOn w:val="a8"/>
    <w:link w:val="affffc"/>
    <w:uiPriority w:val="99"/>
    <w:semiHidden/>
    <w:rsid w:val="001B11D0"/>
    <w:rPr>
      <w:rFonts w:ascii="ＭＳ ゴシック" w:eastAsia="ＭＳ ゴシック" w:hAnsi="Arial"/>
      <w:kern w:val="2"/>
      <w:sz w:val="21"/>
      <w:szCs w:val="22"/>
    </w:rPr>
  </w:style>
  <w:style w:type="paragraph" w:customStyle="1" w:styleId="1">
    <w:name w:val="箇条書き1"/>
    <w:basedOn w:val="ab"/>
    <w:qFormat/>
    <w:rsid w:val="00D373C6"/>
    <w:pPr>
      <w:widowControl w:val="0"/>
      <w:numPr>
        <w:numId w:val="15"/>
      </w:numPr>
      <w:adjustRightInd/>
      <w:snapToGrid/>
      <w:spacing w:after="0" w:line="240" w:lineRule="auto"/>
      <w:ind w:leftChars="150" w:left="655" w:hanging="340"/>
    </w:pPr>
    <w:rPr>
      <w:rFonts w:asciiTheme="minorHAnsi" w:eastAsia="ＭＳ 明朝" w:hAnsiTheme="minorHAnsi" w:cstheme="minorBidi"/>
      <w:kern w:val="2"/>
      <w:sz w:val="21"/>
    </w:rPr>
  </w:style>
  <w:style w:type="paragraph" w:customStyle="1" w:styleId="affffe">
    <w:name w:val="本文２"/>
    <w:basedOn w:val="15"/>
    <w:link w:val="afffff"/>
    <w:qFormat/>
    <w:rsid w:val="00D373C6"/>
    <w:pPr>
      <w:spacing w:line="240" w:lineRule="auto"/>
      <w:ind w:leftChars="250" w:left="525"/>
    </w:pPr>
    <w:rPr>
      <w:rFonts w:ascii="ＭＳ 明朝" w:hAnsi="ＭＳ 明朝" w:cstheme="minorBidi"/>
      <w:noProof/>
    </w:rPr>
  </w:style>
  <w:style w:type="character" w:customStyle="1" w:styleId="afffff">
    <w:name w:val="本文２ (文字)"/>
    <w:basedOn w:val="16"/>
    <w:link w:val="affffe"/>
    <w:rsid w:val="00D373C6"/>
    <w:rPr>
      <w:rFonts w:ascii="ＭＳ 明朝" w:eastAsiaTheme="minorEastAsia" w:hAnsi="ＭＳ 明朝" w:cstheme="minorBidi"/>
      <w:noProof/>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38643">
      <w:bodyDiv w:val="1"/>
      <w:marLeft w:val="0"/>
      <w:marRight w:val="0"/>
      <w:marTop w:val="0"/>
      <w:marBottom w:val="0"/>
      <w:divBdr>
        <w:top w:val="none" w:sz="0" w:space="0" w:color="auto"/>
        <w:left w:val="none" w:sz="0" w:space="0" w:color="auto"/>
        <w:bottom w:val="none" w:sz="0" w:space="0" w:color="auto"/>
        <w:right w:val="none" w:sz="0" w:space="0" w:color="auto"/>
      </w:divBdr>
      <w:divsChild>
        <w:div w:id="460421195">
          <w:marLeft w:val="547"/>
          <w:marRight w:val="0"/>
          <w:marTop w:val="0"/>
          <w:marBottom w:val="0"/>
          <w:divBdr>
            <w:top w:val="none" w:sz="0" w:space="0" w:color="auto"/>
            <w:left w:val="none" w:sz="0" w:space="0" w:color="auto"/>
            <w:bottom w:val="none" w:sz="0" w:space="0" w:color="auto"/>
            <w:right w:val="none" w:sz="0" w:space="0" w:color="auto"/>
          </w:divBdr>
        </w:div>
      </w:divsChild>
    </w:div>
    <w:div w:id="20864652">
      <w:bodyDiv w:val="1"/>
      <w:marLeft w:val="0"/>
      <w:marRight w:val="0"/>
      <w:marTop w:val="0"/>
      <w:marBottom w:val="0"/>
      <w:divBdr>
        <w:top w:val="none" w:sz="0" w:space="0" w:color="auto"/>
        <w:left w:val="none" w:sz="0" w:space="0" w:color="auto"/>
        <w:bottom w:val="none" w:sz="0" w:space="0" w:color="auto"/>
        <w:right w:val="none" w:sz="0" w:space="0" w:color="auto"/>
      </w:divBdr>
    </w:div>
    <w:div w:id="28074817">
      <w:bodyDiv w:val="1"/>
      <w:marLeft w:val="0"/>
      <w:marRight w:val="0"/>
      <w:marTop w:val="0"/>
      <w:marBottom w:val="0"/>
      <w:divBdr>
        <w:top w:val="none" w:sz="0" w:space="0" w:color="auto"/>
        <w:left w:val="none" w:sz="0" w:space="0" w:color="auto"/>
        <w:bottom w:val="none" w:sz="0" w:space="0" w:color="auto"/>
        <w:right w:val="none" w:sz="0" w:space="0" w:color="auto"/>
      </w:divBdr>
    </w:div>
    <w:div w:id="36976909">
      <w:bodyDiv w:val="1"/>
      <w:marLeft w:val="0"/>
      <w:marRight w:val="0"/>
      <w:marTop w:val="0"/>
      <w:marBottom w:val="0"/>
      <w:divBdr>
        <w:top w:val="none" w:sz="0" w:space="0" w:color="auto"/>
        <w:left w:val="none" w:sz="0" w:space="0" w:color="auto"/>
        <w:bottom w:val="none" w:sz="0" w:space="0" w:color="auto"/>
        <w:right w:val="none" w:sz="0" w:space="0" w:color="auto"/>
      </w:divBdr>
      <w:divsChild>
        <w:div w:id="345524729">
          <w:marLeft w:val="547"/>
          <w:marRight w:val="0"/>
          <w:marTop w:val="0"/>
          <w:marBottom w:val="0"/>
          <w:divBdr>
            <w:top w:val="none" w:sz="0" w:space="0" w:color="auto"/>
            <w:left w:val="none" w:sz="0" w:space="0" w:color="auto"/>
            <w:bottom w:val="none" w:sz="0" w:space="0" w:color="auto"/>
            <w:right w:val="none" w:sz="0" w:space="0" w:color="auto"/>
          </w:divBdr>
        </w:div>
        <w:div w:id="927730691">
          <w:marLeft w:val="547"/>
          <w:marRight w:val="0"/>
          <w:marTop w:val="0"/>
          <w:marBottom w:val="0"/>
          <w:divBdr>
            <w:top w:val="none" w:sz="0" w:space="0" w:color="auto"/>
            <w:left w:val="none" w:sz="0" w:space="0" w:color="auto"/>
            <w:bottom w:val="none" w:sz="0" w:space="0" w:color="auto"/>
            <w:right w:val="none" w:sz="0" w:space="0" w:color="auto"/>
          </w:divBdr>
        </w:div>
        <w:div w:id="873812718">
          <w:marLeft w:val="547"/>
          <w:marRight w:val="0"/>
          <w:marTop w:val="0"/>
          <w:marBottom w:val="0"/>
          <w:divBdr>
            <w:top w:val="none" w:sz="0" w:space="0" w:color="auto"/>
            <w:left w:val="none" w:sz="0" w:space="0" w:color="auto"/>
            <w:bottom w:val="none" w:sz="0" w:space="0" w:color="auto"/>
            <w:right w:val="none" w:sz="0" w:space="0" w:color="auto"/>
          </w:divBdr>
        </w:div>
        <w:div w:id="1012226548">
          <w:marLeft w:val="547"/>
          <w:marRight w:val="0"/>
          <w:marTop w:val="0"/>
          <w:marBottom w:val="0"/>
          <w:divBdr>
            <w:top w:val="none" w:sz="0" w:space="0" w:color="auto"/>
            <w:left w:val="none" w:sz="0" w:space="0" w:color="auto"/>
            <w:bottom w:val="none" w:sz="0" w:space="0" w:color="auto"/>
            <w:right w:val="none" w:sz="0" w:space="0" w:color="auto"/>
          </w:divBdr>
        </w:div>
      </w:divsChild>
    </w:div>
    <w:div w:id="43598916">
      <w:bodyDiv w:val="1"/>
      <w:marLeft w:val="0"/>
      <w:marRight w:val="0"/>
      <w:marTop w:val="0"/>
      <w:marBottom w:val="0"/>
      <w:divBdr>
        <w:top w:val="none" w:sz="0" w:space="0" w:color="auto"/>
        <w:left w:val="none" w:sz="0" w:space="0" w:color="auto"/>
        <w:bottom w:val="none" w:sz="0" w:space="0" w:color="auto"/>
        <w:right w:val="none" w:sz="0" w:space="0" w:color="auto"/>
      </w:divBdr>
    </w:div>
    <w:div w:id="45227447">
      <w:bodyDiv w:val="1"/>
      <w:marLeft w:val="0"/>
      <w:marRight w:val="0"/>
      <w:marTop w:val="0"/>
      <w:marBottom w:val="0"/>
      <w:divBdr>
        <w:top w:val="none" w:sz="0" w:space="0" w:color="auto"/>
        <w:left w:val="none" w:sz="0" w:space="0" w:color="auto"/>
        <w:bottom w:val="none" w:sz="0" w:space="0" w:color="auto"/>
        <w:right w:val="none" w:sz="0" w:space="0" w:color="auto"/>
      </w:divBdr>
    </w:div>
    <w:div w:id="53967025">
      <w:bodyDiv w:val="1"/>
      <w:marLeft w:val="0"/>
      <w:marRight w:val="0"/>
      <w:marTop w:val="0"/>
      <w:marBottom w:val="0"/>
      <w:divBdr>
        <w:top w:val="none" w:sz="0" w:space="0" w:color="auto"/>
        <w:left w:val="none" w:sz="0" w:space="0" w:color="auto"/>
        <w:bottom w:val="none" w:sz="0" w:space="0" w:color="auto"/>
        <w:right w:val="none" w:sz="0" w:space="0" w:color="auto"/>
      </w:divBdr>
    </w:div>
    <w:div w:id="54788239">
      <w:bodyDiv w:val="1"/>
      <w:marLeft w:val="0"/>
      <w:marRight w:val="0"/>
      <w:marTop w:val="0"/>
      <w:marBottom w:val="0"/>
      <w:divBdr>
        <w:top w:val="none" w:sz="0" w:space="0" w:color="auto"/>
        <w:left w:val="none" w:sz="0" w:space="0" w:color="auto"/>
        <w:bottom w:val="none" w:sz="0" w:space="0" w:color="auto"/>
        <w:right w:val="none" w:sz="0" w:space="0" w:color="auto"/>
      </w:divBdr>
    </w:div>
    <w:div w:id="58752279">
      <w:bodyDiv w:val="1"/>
      <w:marLeft w:val="0"/>
      <w:marRight w:val="0"/>
      <w:marTop w:val="0"/>
      <w:marBottom w:val="0"/>
      <w:divBdr>
        <w:top w:val="none" w:sz="0" w:space="0" w:color="auto"/>
        <w:left w:val="none" w:sz="0" w:space="0" w:color="auto"/>
        <w:bottom w:val="none" w:sz="0" w:space="0" w:color="auto"/>
        <w:right w:val="none" w:sz="0" w:space="0" w:color="auto"/>
      </w:divBdr>
    </w:div>
    <w:div w:id="61947093">
      <w:bodyDiv w:val="1"/>
      <w:marLeft w:val="0"/>
      <w:marRight w:val="0"/>
      <w:marTop w:val="0"/>
      <w:marBottom w:val="0"/>
      <w:divBdr>
        <w:top w:val="none" w:sz="0" w:space="0" w:color="auto"/>
        <w:left w:val="none" w:sz="0" w:space="0" w:color="auto"/>
        <w:bottom w:val="none" w:sz="0" w:space="0" w:color="auto"/>
        <w:right w:val="none" w:sz="0" w:space="0" w:color="auto"/>
      </w:divBdr>
      <w:divsChild>
        <w:div w:id="1046759616">
          <w:marLeft w:val="0"/>
          <w:marRight w:val="0"/>
          <w:marTop w:val="0"/>
          <w:marBottom w:val="0"/>
          <w:divBdr>
            <w:top w:val="none" w:sz="0" w:space="0" w:color="auto"/>
            <w:left w:val="none" w:sz="0" w:space="0" w:color="auto"/>
            <w:bottom w:val="none" w:sz="0" w:space="0" w:color="auto"/>
            <w:right w:val="none" w:sz="0" w:space="0" w:color="auto"/>
          </w:divBdr>
        </w:div>
      </w:divsChild>
    </w:div>
    <w:div w:id="66001493">
      <w:bodyDiv w:val="1"/>
      <w:marLeft w:val="0"/>
      <w:marRight w:val="0"/>
      <w:marTop w:val="0"/>
      <w:marBottom w:val="0"/>
      <w:divBdr>
        <w:top w:val="none" w:sz="0" w:space="0" w:color="auto"/>
        <w:left w:val="none" w:sz="0" w:space="0" w:color="auto"/>
        <w:bottom w:val="none" w:sz="0" w:space="0" w:color="auto"/>
        <w:right w:val="none" w:sz="0" w:space="0" w:color="auto"/>
      </w:divBdr>
      <w:divsChild>
        <w:div w:id="1270285203">
          <w:marLeft w:val="547"/>
          <w:marRight w:val="0"/>
          <w:marTop w:val="0"/>
          <w:marBottom w:val="0"/>
          <w:divBdr>
            <w:top w:val="none" w:sz="0" w:space="0" w:color="auto"/>
            <w:left w:val="none" w:sz="0" w:space="0" w:color="auto"/>
            <w:bottom w:val="none" w:sz="0" w:space="0" w:color="auto"/>
            <w:right w:val="none" w:sz="0" w:space="0" w:color="auto"/>
          </w:divBdr>
        </w:div>
        <w:div w:id="560555029">
          <w:marLeft w:val="547"/>
          <w:marRight w:val="0"/>
          <w:marTop w:val="0"/>
          <w:marBottom w:val="0"/>
          <w:divBdr>
            <w:top w:val="none" w:sz="0" w:space="0" w:color="auto"/>
            <w:left w:val="none" w:sz="0" w:space="0" w:color="auto"/>
            <w:bottom w:val="none" w:sz="0" w:space="0" w:color="auto"/>
            <w:right w:val="none" w:sz="0" w:space="0" w:color="auto"/>
          </w:divBdr>
        </w:div>
        <w:div w:id="261956209">
          <w:marLeft w:val="547"/>
          <w:marRight w:val="0"/>
          <w:marTop w:val="0"/>
          <w:marBottom w:val="0"/>
          <w:divBdr>
            <w:top w:val="none" w:sz="0" w:space="0" w:color="auto"/>
            <w:left w:val="none" w:sz="0" w:space="0" w:color="auto"/>
            <w:bottom w:val="none" w:sz="0" w:space="0" w:color="auto"/>
            <w:right w:val="none" w:sz="0" w:space="0" w:color="auto"/>
          </w:divBdr>
        </w:div>
        <w:div w:id="628828567">
          <w:marLeft w:val="547"/>
          <w:marRight w:val="0"/>
          <w:marTop w:val="0"/>
          <w:marBottom w:val="0"/>
          <w:divBdr>
            <w:top w:val="none" w:sz="0" w:space="0" w:color="auto"/>
            <w:left w:val="none" w:sz="0" w:space="0" w:color="auto"/>
            <w:bottom w:val="none" w:sz="0" w:space="0" w:color="auto"/>
            <w:right w:val="none" w:sz="0" w:space="0" w:color="auto"/>
          </w:divBdr>
        </w:div>
        <w:div w:id="1403481580">
          <w:marLeft w:val="547"/>
          <w:marRight w:val="0"/>
          <w:marTop w:val="0"/>
          <w:marBottom w:val="0"/>
          <w:divBdr>
            <w:top w:val="none" w:sz="0" w:space="0" w:color="auto"/>
            <w:left w:val="none" w:sz="0" w:space="0" w:color="auto"/>
            <w:bottom w:val="none" w:sz="0" w:space="0" w:color="auto"/>
            <w:right w:val="none" w:sz="0" w:space="0" w:color="auto"/>
          </w:divBdr>
        </w:div>
        <w:div w:id="1894848117">
          <w:marLeft w:val="547"/>
          <w:marRight w:val="0"/>
          <w:marTop w:val="0"/>
          <w:marBottom w:val="0"/>
          <w:divBdr>
            <w:top w:val="none" w:sz="0" w:space="0" w:color="auto"/>
            <w:left w:val="none" w:sz="0" w:space="0" w:color="auto"/>
            <w:bottom w:val="none" w:sz="0" w:space="0" w:color="auto"/>
            <w:right w:val="none" w:sz="0" w:space="0" w:color="auto"/>
          </w:divBdr>
        </w:div>
      </w:divsChild>
    </w:div>
    <w:div w:id="68045675">
      <w:bodyDiv w:val="1"/>
      <w:marLeft w:val="0"/>
      <w:marRight w:val="0"/>
      <w:marTop w:val="0"/>
      <w:marBottom w:val="0"/>
      <w:divBdr>
        <w:top w:val="none" w:sz="0" w:space="0" w:color="auto"/>
        <w:left w:val="none" w:sz="0" w:space="0" w:color="auto"/>
        <w:bottom w:val="none" w:sz="0" w:space="0" w:color="auto"/>
        <w:right w:val="none" w:sz="0" w:space="0" w:color="auto"/>
      </w:divBdr>
      <w:divsChild>
        <w:div w:id="2039116055">
          <w:marLeft w:val="547"/>
          <w:marRight w:val="0"/>
          <w:marTop w:val="0"/>
          <w:marBottom w:val="0"/>
          <w:divBdr>
            <w:top w:val="none" w:sz="0" w:space="0" w:color="auto"/>
            <w:left w:val="none" w:sz="0" w:space="0" w:color="auto"/>
            <w:bottom w:val="none" w:sz="0" w:space="0" w:color="auto"/>
            <w:right w:val="none" w:sz="0" w:space="0" w:color="auto"/>
          </w:divBdr>
        </w:div>
        <w:div w:id="1820077687">
          <w:marLeft w:val="547"/>
          <w:marRight w:val="0"/>
          <w:marTop w:val="0"/>
          <w:marBottom w:val="0"/>
          <w:divBdr>
            <w:top w:val="none" w:sz="0" w:space="0" w:color="auto"/>
            <w:left w:val="none" w:sz="0" w:space="0" w:color="auto"/>
            <w:bottom w:val="none" w:sz="0" w:space="0" w:color="auto"/>
            <w:right w:val="none" w:sz="0" w:space="0" w:color="auto"/>
          </w:divBdr>
        </w:div>
        <w:div w:id="28654771">
          <w:marLeft w:val="547"/>
          <w:marRight w:val="0"/>
          <w:marTop w:val="0"/>
          <w:marBottom w:val="0"/>
          <w:divBdr>
            <w:top w:val="none" w:sz="0" w:space="0" w:color="auto"/>
            <w:left w:val="none" w:sz="0" w:space="0" w:color="auto"/>
            <w:bottom w:val="none" w:sz="0" w:space="0" w:color="auto"/>
            <w:right w:val="none" w:sz="0" w:space="0" w:color="auto"/>
          </w:divBdr>
        </w:div>
        <w:div w:id="1569415068">
          <w:marLeft w:val="547"/>
          <w:marRight w:val="0"/>
          <w:marTop w:val="0"/>
          <w:marBottom w:val="0"/>
          <w:divBdr>
            <w:top w:val="none" w:sz="0" w:space="0" w:color="auto"/>
            <w:left w:val="none" w:sz="0" w:space="0" w:color="auto"/>
            <w:bottom w:val="none" w:sz="0" w:space="0" w:color="auto"/>
            <w:right w:val="none" w:sz="0" w:space="0" w:color="auto"/>
          </w:divBdr>
        </w:div>
      </w:divsChild>
    </w:div>
    <w:div w:id="76097251">
      <w:bodyDiv w:val="1"/>
      <w:marLeft w:val="0"/>
      <w:marRight w:val="0"/>
      <w:marTop w:val="0"/>
      <w:marBottom w:val="0"/>
      <w:divBdr>
        <w:top w:val="none" w:sz="0" w:space="0" w:color="auto"/>
        <w:left w:val="none" w:sz="0" w:space="0" w:color="auto"/>
        <w:bottom w:val="none" w:sz="0" w:space="0" w:color="auto"/>
        <w:right w:val="none" w:sz="0" w:space="0" w:color="auto"/>
      </w:divBdr>
    </w:div>
    <w:div w:id="86120648">
      <w:bodyDiv w:val="1"/>
      <w:marLeft w:val="0"/>
      <w:marRight w:val="0"/>
      <w:marTop w:val="0"/>
      <w:marBottom w:val="0"/>
      <w:divBdr>
        <w:top w:val="none" w:sz="0" w:space="0" w:color="auto"/>
        <w:left w:val="none" w:sz="0" w:space="0" w:color="auto"/>
        <w:bottom w:val="none" w:sz="0" w:space="0" w:color="auto"/>
        <w:right w:val="none" w:sz="0" w:space="0" w:color="auto"/>
      </w:divBdr>
      <w:divsChild>
        <w:div w:id="1393848028">
          <w:marLeft w:val="1008"/>
          <w:marRight w:val="0"/>
          <w:marTop w:val="0"/>
          <w:marBottom w:val="0"/>
          <w:divBdr>
            <w:top w:val="none" w:sz="0" w:space="0" w:color="auto"/>
            <w:left w:val="none" w:sz="0" w:space="0" w:color="auto"/>
            <w:bottom w:val="none" w:sz="0" w:space="0" w:color="auto"/>
            <w:right w:val="none" w:sz="0" w:space="0" w:color="auto"/>
          </w:divBdr>
        </w:div>
      </w:divsChild>
    </w:div>
    <w:div w:id="105082576">
      <w:bodyDiv w:val="1"/>
      <w:marLeft w:val="0"/>
      <w:marRight w:val="0"/>
      <w:marTop w:val="0"/>
      <w:marBottom w:val="0"/>
      <w:divBdr>
        <w:top w:val="none" w:sz="0" w:space="0" w:color="auto"/>
        <w:left w:val="none" w:sz="0" w:space="0" w:color="auto"/>
        <w:bottom w:val="none" w:sz="0" w:space="0" w:color="auto"/>
        <w:right w:val="none" w:sz="0" w:space="0" w:color="auto"/>
      </w:divBdr>
      <w:divsChild>
        <w:div w:id="1908690862">
          <w:marLeft w:val="547"/>
          <w:marRight w:val="0"/>
          <w:marTop w:val="0"/>
          <w:marBottom w:val="0"/>
          <w:divBdr>
            <w:top w:val="none" w:sz="0" w:space="0" w:color="auto"/>
            <w:left w:val="none" w:sz="0" w:space="0" w:color="auto"/>
            <w:bottom w:val="none" w:sz="0" w:space="0" w:color="auto"/>
            <w:right w:val="none" w:sz="0" w:space="0" w:color="auto"/>
          </w:divBdr>
        </w:div>
        <w:div w:id="451168992">
          <w:marLeft w:val="547"/>
          <w:marRight w:val="0"/>
          <w:marTop w:val="0"/>
          <w:marBottom w:val="0"/>
          <w:divBdr>
            <w:top w:val="none" w:sz="0" w:space="0" w:color="auto"/>
            <w:left w:val="none" w:sz="0" w:space="0" w:color="auto"/>
            <w:bottom w:val="none" w:sz="0" w:space="0" w:color="auto"/>
            <w:right w:val="none" w:sz="0" w:space="0" w:color="auto"/>
          </w:divBdr>
        </w:div>
      </w:divsChild>
    </w:div>
    <w:div w:id="106118086">
      <w:bodyDiv w:val="1"/>
      <w:marLeft w:val="0"/>
      <w:marRight w:val="0"/>
      <w:marTop w:val="0"/>
      <w:marBottom w:val="0"/>
      <w:divBdr>
        <w:top w:val="none" w:sz="0" w:space="0" w:color="auto"/>
        <w:left w:val="none" w:sz="0" w:space="0" w:color="auto"/>
        <w:bottom w:val="none" w:sz="0" w:space="0" w:color="auto"/>
        <w:right w:val="none" w:sz="0" w:space="0" w:color="auto"/>
      </w:divBdr>
    </w:div>
    <w:div w:id="107626184">
      <w:bodyDiv w:val="1"/>
      <w:marLeft w:val="0"/>
      <w:marRight w:val="0"/>
      <w:marTop w:val="0"/>
      <w:marBottom w:val="0"/>
      <w:divBdr>
        <w:top w:val="none" w:sz="0" w:space="0" w:color="auto"/>
        <w:left w:val="none" w:sz="0" w:space="0" w:color="auto"/>
        <w:bottom w:val="none" w:sz="0" w:space="0" w:color="auto"/>
        <w:right w:val="none" w:sz="0" w:space="0" w:color="auto"/>
      </w:divBdr>
    </w:div>
    <w:div w:id="126902747">
      <w:bodyDiv w:val="1"/>
      <w:marLeft w:val="0"/>
      <w:marRight w:val="0"/>
      <w:marTop w:val="0"/>
      <w:marBottom w:val="0"/>
      <w:divBdr>
        <w:top w:val="none" w:sz="0" w:space="0" w:color="auto"/>
        <w:left w:val="none" w:sz="0" w:space="0" w:color="auto"/>
        <w:bottom w:val="none" w:sz="0" w:space="0" w:color="auto"/>
        <w:right w:val="none" w:sz="0" w:space="0" w:color="auto"/>
      </w:divBdr>
      <w:divsChild>
        <w:div w:id="718012773">
          <w:marLeft w:val="547"/>
          <w:marRight w:val="0"/>
          <w:marTop w:val="0"/>
          <w:marBottom w:val="0"/>
          <w:divBdr>
            <w:top w:val="none" w:sz="0" w:space="0" w:color="auto"/>
            <w:left w:val="none" w:sz="0" w:space="0" w:color="auto"/>
            <w:bottom w:val="none" w:sz="0" w:space="0" w:color="auto"/>
            <w:right w:val="none" w:sz="0" w:space="0" w:color="auto"/>
          </w:divBdr>
        </w:div>
      </w:divsChild>
    </w:div>
    <w:div w:id="148594163">
      <w:bodyDiv w:val="1"/>
      <w:marLeft w:val="0"/>
      <w:marRight w:val="0"/>
      <w:marTop w:val="0"/>
      <w:marBottom w:val="0"/>
      <w:divBdr>
        <w:top w:val="none" w:sz="0" w:space="0" w:color="auto"/>
        <w:left w:val="none" w:sz="0" w:space="0" w:color="auto"/>
        <w:bottom w:val="none" w:sz="0" w:space="0" w:color="auto"/>
        <w:right w:val="none" w:sz="0" w:space="0" w:color="auto"/>
      </w:divBdr>
      <w:divsChild>
        <w:div w:id="1903517155">
          <w:marLeft w:val="547"/>
          <w:marRight w:val="0"/>
          <w:marTop w:val="0"/>
          <w:marBottom w:val="0"/>
          <w:divBdr>
            <w:top w:val="none" w:sz="0" w:space="0" w:color="auto"/>
            <w:left w:val="none" w:sz="0" w:space="0" w:color="auto"/>
            <w:bottom w:val="none" w:sz="0" w:space="0" w:color="auto"/>
            <w:right w:val="none" w:sz="0" w:space="0" w:color="auto"/>
          </w:divBdr>
        </w:div>
        <w:div w:id="1333332575">
          <w:marLeft w:val="547"/>
          <w:marRight w:val="0"/>
          <w:marTop w:val="0"/>
          <w:marBottom w:val="0"/>
          <w:divBdr>
            <w:top w:val="none" w:sz="0" w:space="0" w:color="auto"/>
            <w:left w:val="none" w:sz="0" w:space="0" w:color="auto"/>
            <w:bottom w:val="none" w:sz="0" w:space="0" w:color="auto"/>
            <w:right w:val="none" w:sz="0" w:space="0" w:color="auto"/>
          </w:divBdr>
        </w:div>
        <w:div w:id="1364475123">
          <w:marLeft w:val="547"/>
          <w:marRight w:val="0"/>
          <w:marTop w:val="0"/>
          <w:marBottom w:val="0"/>
          <w:divBdr>
            <w:top w:val="none" w:sz="0" w:space="0" w:color="auto"/>
            <w:left w:val="none" w:sz="0" w:space="0" w:color="auto"/>
            <w:bottom w:val="none" w:sz="0" w:space="0" w:color="auto"/>
            <w:right w:val="none" w:sz="0" w:space="0" w:color="auto"/>
          </w:divBdr>
        </w:div>
        <w:div w:id="808939334">
          <w:marLeft w:val="547"/>
          <w:marRight w:val="0"/>
          <w:marTop w:val="0"/>
          <w:marBottom w:val="0"/>
          <w:divBdr>
            <w:top w:val="none" w:sz="0" w:space="0" w:color="auto"/>
            <w:left w:val="none" w:sz="0" w:space="0" w:color="auto"/>
            <w:bottom w:val="none" w:sz="0" w:space="0" w:color="auto"/>
            <w:right w:val="none" w:sz="0" w:space="0" w:color="auto"/>
          </w:divBdr>
        </w:div>
        <w:div w:id="1314484773">
          <w:marLeft w:val="547"/>
          <w:marRight w:val="0"/>
          <w:marTop w:val="0"/>
          <w:marBottom w:val="0"/>
          <w:divBdr>
            <w:top w:val="none" w:sz="0" w:space="0" w:color="auto"/>
            <w:left w:val="none" w:sz="0" w:space="0" w:color="auto"/>
            <w:bottom w:val="none" w:sz="0" w:space="0" w:color="auto"/>
            <w:right w:val="none" w:sz="0" w:space="0" w:color="auto"/>
          </w:divBdr>
        </w:div>
        <w:div w:id="357661084">
          <w:marLeft w:val="547"/>
          <w:marRight w:val="0"/>
          <w:marTop w:val="0"/>
          <w:marBottom w:val="0"/>
          <w:divBdr>
            <w:top w:val="none" w:sz="0" w:space="0" w:color="auto"/>
            <w:left w:val="none" w:sz="0" w:space="0" w:color="auto"/>
            <w:bottom w:val="none" w:sz="0" w:space="0" w:color="auto"/>
            <w:right w:val="none" w:sz="0" w:space="0" w:color="auto"/>
          </w:divBdr>
        </w:div>
      </w:divsChild>
    </w:div>
    <w:div w:id="167062072">
      <w:bodyDiv w:val="1"/>
      <w:marLeft w:val="0"/>
      <w:marRight w:val="0"/>
      <w:marTop w:val="0"/>
      <w:marBottom w:val="0"/>
      <w:divBdr>
        <w:top w:val="none" w:sz="0" w:space="0" w:color="auto"/>
        <w:left w:val="none" w:sz="0" w:space="0" w:color="auto"/>
        <w:bottom w:val="none" w:sz="0" w:space="0" w:color="auto"/>
        <w:right w:val="none" w:sz="0" w:space="0" w:color="auto"/>
      </w:divBdr>
    </w:div>
    <w:div w:id="168184411">
      <w:bodyDiv w:val="1"/>
      <w:marLeft w:val="0"/>
      <w:marRight w:val="0"/>
      <w:marTop w:val="0"/>
      <w:marBottom w:val="0"/>
      <w:divBdr>
        <w:top w:val="none" w:sz="0" w:space="0" w:color="auto"/>
        <w:left w:val="none" w:sz="0" w:space="0" w:color="auto"/>
        <w:bottom w:val="none" w:sz="0" w:space="0" w:color="auto"/>
        <w:right w:val="none" w:sz="0" w:space="0" w:color="auto"/>
      </w:divBdr>
    </w:div>
    <w:div w:id="173768301">
      <w:bodyDiv w:val="1"/>
      <w:marLeft w:val="0"/>
      <w:marRight w:val="0"/>
      <w:marTop w:val="0"/>
      <w:marBottom w:val="0"/>
      <w:divBdr>
        <w:top w:val="none" w:sz="0" w:space="0" w:color="auto"/>
        <w:left w:val="none" w:sz="0" w:space="0" w:color="auto"/>
        <w:bottom w:val="none" w:sz="0" w:space="0" w:color="auto"/>
        <w:right w:val="none" w:sz="0" w:space="0" w:color="auto"/>
      </w:divBdr>
    </w:div>
    <w:div w:id="185025606">
      <w:bodyDiv w:val="1"/>
      <w:marLeft w:val="0"/>
      <w:marRight w:val="0"/>
      <w:marTop w:val="0"/>
      <w:marBottom w:val="0"/>
      <w:divBdr>
        <w:top w:val="none" w:sz="0" w:space="0" w:color="auto"/>
        <w:left w:val="none" w:sz="0" w:space="0" w:color="auto"/>
        <w:bottom w:val="none" w:sz="0" w:space="0" w:color="auto"/>
        <w:right w:val="none" w:sz="0" w:space="0" w:color="auto"/>
      </w:divBdr>
      <w:divsChild>
        <w:div w:id="100610846">
          <w:marLeft w:val="446"/>
          <w:marRight w:val="0"/>
          <w:marTop w:val="0"/>
          <w:marBottom w:val="0"/>
          <w:divBdr>
            <w:top w:val="none" w:sz="0" w:space="0" w:color="auto"/>
            <w:left w:val="none" w:sz="0" w:space="0" w:color="auto"/>
            <w:bottom w:val="none" w:sz="0" w:space="0" w:color="auto"/>
            <w:right w:val="none" w:sz="0" w:space="0" w:color="auto"/>
          </w:divBdr>
        </w:div>
        <w:div w:id="2098094405">
          <w:marLeft w:val="446"/>
          <w:marRight w:val="0"/>
          <w:marTop w:val="0"/>
          <w:marBottom w:val="0"/>
          <w:divBdr>
            <w:top w:val="none" w:sz="0" w:space="0" w:color="auto"/>
            <w:left w:val="none" w:sz="0" w:space="0" w:color="auto"/>
            <w:bottom w:val="none" w:sz="0" w:space="0" w:color="auto"/>
            <w:right w:val="none" w:sz="0" w:space="0" w:color="auto"/>
          </w:divBdr>
        </w:div>
        <w:div w:id="1621108508">
          <w:marLeft w:val="446"/>
          <w:marRight w:val="0"/>
          <w:marTop w:val="0"/>
          <w:marBottom w:val="0"/>
          <w:divBdr>
            <w:top w:val="none" w:sz="0" w:space="0" w:color="auto"/>
            <w:left w:val="none" w:sz="0" w:space="0" w:color="auto"/>
            <w:bottom w:val="none" w:sz="0" w:space="0" w:color="auto"/>
            <w:right w:val="none" w:sz="0" w:space="0" w:color="auto"/>
          </w:divBdr>
        </w:div>
        <w:div w:id="1132405950">
          <w:marLeft w:val="446"/>
          <w:marRight w:val="0"/>
          <w:marTop w:val="0"/>
          <w:marBottom w:val="0"/>
          <w:divBdr>
            <w:top w:val="none" w:sz="0" w:space="0" w:color="auto"/>
            <w:left w:val="none" w:sz="0" w:space="0" w:color="auto"/>
            <w:bottom w:val="none" w:sz="0" w:space="0" w:color="auto"/>
            <w:right w:val="none" w:sz="0" w:space="0" w:color="auto"/>
          </w:divBdr>
        </w:div>
        <w:div w:id="1111823011">
          <w:marLeft w:val="446"/>
          <w:marRight w:val="0"/>
          <w:marTop w:val="0"/>
          <w:marBottom w:val="0"/>
          <w:divBdr>
            <w:top w:val="none" w:sz="0" w:space="0" w:color="auto"/>
            <w:left w:val="none" w:sz="0" w:space="0" w:color="auto"/>
            <w:bottom w:val="none" w:sz="0" w:space="0" w:color="auto"/>
            <w:right w:val="none" w:sz="0" w:space="0" w:color="auto"/>
          </w:divBdr>
        </w:div>
      </w:divsChild>
    </w:div>
    <w:div w:id="207300466">
      <w:bodyDiv w:val="1"/>
      <w:marLeft w:val="0"/>
      <w:marRight w:val="0"/>
      <w:marTop w:val="0"/>
      <w:marBottom w:val="0"/>
      <w:divBdr>
        <w:top w:val="none" w:sz="0" w:space="0" w:color="auto"/>
        <w:left w:val="none" w:sz="0" w:space="0" w:color="auto"/>
        <w:bottom w:val="none" w:sz="0" w:space="0" w:color="auto"/>
        <w:right w:val="none" w:sz="0" w:space="0" w:color="auto"/>
      </w:divBdr>
      <w:divsChild>
        <w:div w:id="919293824">
          <w:marLeft w:val="547"/>
          <w:marRight w:val="0"/>
          <w:marTop w:val="0"/>
          <w:marBottom w:val="0"/>
          <w:divBdr>
            <w:top w:val="none" w:sz="0" w:space="0" w:color="auto"/>
            <w:left w:val="none" w:sz="0" w:space="0" w:color="auto"/>
            <w:bottom w:val="none" w:sz="0" w:space="0" w:color="auto"/>
            <w:right w:val="none" w:sz="0" w:space="0" w:color="auto"/>
          </w:divBdr>
        </w:div>
        <w:div w:id="1248734805">
          <w:marLeft w:val="547"/>
          <w:marRight w:val="0"/>
          <w:marTop w:val="0"/>
          <w:marBottom w:val="0"/>
          <w:divBdr>
            <w:top w:val="none" w:sz="0" w:space="0" w:color="auto"/>
            <w:left w:val="none" w:sz="0" w:space="0" w:color="auto"/>
            <w:bottom w:val="none" w:sz="0" w:space="0" w:color="auto"/>
            <w:right w:val="none" w:sz="0" w:space="0" w:color="auto"/>
          </w:divBdr>
        </w:div>
      </w:divsChild>
    </w:div>
    <w:div w:id="223686022">
      <w:bodyDiv w:val="1"/>
      <w:marLeft w:val="0"/>
      <w:marRight w:val="0"/>
      <w:marTop w:val="0"/>
      <w:marBottom w:val="0"/>
      <w:divBdr>
        <w:top w:val="none" w:sz="0" w:space="0" w:color="auto"/>
        <w:left w:val="none" w:sz="0" w:space="0" w:color="auto"/>
        <w:bottom w:val="none" w:sz="0" w:space="0" w:color="auto"/>
        <w:right w:val="none" w:sz="0" w:space="0" w:color="auto"/>
      </w:divBdr>
    </w:div>
    <w:div w:id="229194190">
      <w:bodyDiv w:val="1"/>
      <w:marLeft w:val="0"/>
      <w:marRight w:val="0"/>
      <w:marTop w:val="0"/>
      <w:marBottom w:val="0"/>
      <w:divBdr>
        <w:top w:val="none" w:sz="0" w:space="0" w:color="auto"/>
        <w:left w:val="none" w:sz="0" w:space="0" w:color="auto"/>
        <w:bottom w:val="none" w:sz="0" w:space="0" w:color="auto"/>
        <w:right w:val="none" w:sz="0" w:space="0" w:color="auto"/>
      </w:divBdr>
      <w:divsChild>
        <w:div w:id="353651057">
          <w:marLeft w:val="547"/>
          <w:marRight w:val="0"/>
          <w:marTop w:val="0"/>
          <w:marBottom w:val="0"/>
          <w:divBdr>
            <w:top w:val="none" w:sz="0" w:space="0" w:color="auto"/>
            <w:left w:val="none" w:sz="0" w:space="0" w:color="auto"/>
            <w:bottom w:val="none" w:sz="0" w:space="0" w:color="auto"/>
            <w:right w:val="none" w:sz="0" w:space="0" w:color="auto"/>
          </w:divBdr>
        </w:div>
      </w:divsChild>
    </w:div>
    <w:div w:id="247469553">
      <w:bodyDiv w:val="1"/>
      <w:marLeft w:val="0"/>
      <w:marRight w:val="0"/>
      <w:marTop w:val="0"/>
      <w:marBottom w:val="0"/>
      <w:divBdr>
        <w:top w:val="none" w:sz="0" w:space="0" w:color="auto"/>
        <w:left w:val="none" w:sz="0" w:space="0" w:color="auto"/>
        <w:bottom w:val="none" w:sz="0" w:space="0" w:color="auto"/>
        <w:right w:val="none" w:sz="0" w:space="0" w:color="auto"/>
      </w:divBdr>
    </w:div>
    <w:div w:id="250824173">
      <w:bodyDiv w:val="1"/>
      <w:marLeft w:val="0"/>
      <w:marRight w:val="0"/>
      <w:marTop w:val="0"/>
      <w:marBottom w:val="0"/>
      <w:divBdr>
        <w:top w:val="none" w:sz="0" w:space="0" w:color="auto"/>
        <w:left w:val="none" w:sz="0" w:space="0" w:color="auto"/>
        <w:bottom w:val="none" w:sz="0" w:space="0" w:color="auto"/>
        <w:right w:val="none" w:sz="0" w:space="0" w:color="auto"/>
      </w:divBdr>
    </w:div>
    <w:div w:id="259875972">
      <w:bodyDiv w:val="1"/>
      <w:marLeft w:val="0"/>
      <w:marRight w:val="0"/>
      <w:marTop w:val="0"/>
      <w:marBottom w:val="0"/>
      <w:divBdr>
        <w:top w:val="none" w:sz="0" w:space="0" w:color="auto"/>
        <w:left w:val="none" w:sz="0" w:space="0" w:color="auto"/>
        <w:bottom w:val="none" w:sz="0" w:space="0" w:color="auto"/>
        <w:right w:val="none" w:sz="0" w:space="0" w:color="auto"/>
      </w:divBdr>
      <w:divsChild>
        <w:div w:id="1540702097">
          <w:marLeft w:val="547"/>
          <w:marRight w:val="0"/>
          <w:marTop w:val="0"/>
          <w:marBottom w:val="0"/>
          <w:divBdr>
            <w:top w:val="none" w:sz="0" w:space="0" w:color="auto"/>
            <w:left w:val="none" w:sz="0" w:space="0" w:color="auto"/>
            <w:bottom w:val="none" w:sz="0" w:space="0" w:color="auto"/>
            <w:right w:val="none" w:sz="0" w:space="0" w:color="auto"/>
          </w:divBdr>
        </w:div>
        <w:div w:id="1203321844">
          <w:marLeft w:val="547"/>
          <w:marRight w:val="0"/>
          <w:marTop w:val="0"/>
          <w:marBottom w:val="0"/>
          <w:divBdr>
            <w:top w:val="none" w:sz="0" w:space="0" w:color="auto"/>
            <w:left w:val="none" w:sz="0" w:space="0" w:color="auto"/>
            <w:bottom w:val="none" w:sz="0" w:space="0" w:color="auto"/>
            <w:right w:val="none" w:sz="0" w:space="0" w:color="auto"/>
          </w:divBdr>
        </w:div>
      </w:divsChild>
    </w:div>
    <w:div w:id="267126111">
      <w:bodyDiv w:val="1"/>
      <w:marLeft w:val="0"/>
      <w:marRight w:val="0"/>
      <w:marTop w:val="0"/>
      <w:marBottom w:val="0"/>
      <w:divBdr>
        <w:top w:val="none" w:sz="0" w:space="0" w:color="auto"/>
        <w:left w:val="none" w:sz="0" w:space="0" w:color="auto"/>
        <w:bottom w:val="none" w:sz="0" w:space="0" w:color="auto"/>
        <w:right w:val="none" w:sz="0" w:space="0" w:color="auto"/>
      </w:divBdr>
    </w:div>
    <w:div w:id="268969265">
      <w:bodyDiv w:val="1"/>
      <w:marLeft w:val="0"/>
      <w:marRight w:val="0"/>
      <w:marTop w:val="0"/>
      <w:marBottom w:val="0"/>
      <w:divBdr>
        <w:top w:val="none" w:sz="0" w:space="0" w:color="auto"/>
        <w:left w:val="none" w:sz="0" w:space="0" w:color="auto"/>
        <w:bottom w:val="none" w:sz="0" w:space="0" w:color="auto"/>
        <w:right w:val="none" w:sz="0" w:space="0" w:color="auto"/>
      </w:divBdr>
    </w:div>
    <w:div w:id="277612251">
      <w:bodyDiv w:val="1"/>
      <w:marLeft w:val="0"/>
      <w:marRight w:val="0"/>
      <w:marTop w:val="0"/>
      <w:marBottom w:val="0"/>
      <w:divBdr>
        <w:top w:val="none" w:sz="0" w:space="0" w:color="auto"/>
        <w:left w:val="none" w:sz="0" w:space="0" w:color="auto"/>
        <w:bottom w:val="none" w:sz="0" w:space="0" w:color="auto"/>
        <w:right w:val="none" w:sz="0" w:space="0" w:color="auto"/>
      </w:divBdr>
    </w:div>
    <w:div w:id="281572360">
      <w:bodyDiv w:val="1"/>
      <w:marLeft w:val="0"/>
      <w:marRight w:val="0"/>
      <w:marTop w:val="0"/>
      <w:marBottom w:val="0"/>
      <w:divBdr>
        <w:top w:val="none" w:sz="0" w:space="0" w:color="auto"/>
        <w:left w:val="none" w:sz="0" w:space="0" w:color="auto"/>
        <w:bottom w:val="none" w:sz="0" w:space="0" w:color="auto"/>
        <w:right w:val="none" w:sz="0" w:space="0" w:color="auto"/>
      </w:divBdr>
      <w:divsChild>
        <w:div w:id="1430656065">
          <w:marLeft w:val="0"/>
          <w:marRight w:val="0"/>
          <w:marTop w:val="0"/>
          <w:marBottom w:val="0"/>
          <w:divBdr>
            <w:top w:val="none" w:sz="0" w:space="0" w:color="auto"/>
            <w:left w:val="none" w:sz="0" w:space="0" w:color="auto"/>
            <w:bottom w:val="none" w:sz="0" w:space="0" w:color="auto"/>
            <w:right w:val="none" w:sz="0" w:space="0" w:color="auto"/>
          </w:divBdr>
          <w:divsChild>
            <w:div w:id="1503080130">
              <w:marLeft w:val="0"/>
              <w:marRight w:val="0"/>
              <w:marTop w:val="0"/>
              <w:marBottom w:val="0"/>
              <w:divBdr>
                <w:top w:val="none" w:sz="0" w:space="0" w:color="auto"/>
                <w:left w:val="none" w:sz="0" w:space="0" w:color="auto"/>
                <w:bottom w:val="none" w:sz="0" w:space="0" w:color="auto"/>
                <w:right w:val="none" w:sz="0" w:space="0" w:color="auto"/>
              </w:divBdr>
              <w:divsChild>
                <w:div w:id="7975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278897">
      <w:bodyDiv w:val="1"/>
      <w:marLeft w:val="0"/>
      <w:marRight w:val="0"/>
      <w:marTop w:val="0"/>
      <w:marBottom w:val="0"/>
      <w:divBdr>
        <w:top w:val="none" w:sz="0" w:space="0" w:color="auto"/>
        <w:left w:val="none" w:sz="0" w:space="0" w:color="auto"/>
        <w:bottom w:val="none" w:sz="0" w:space="0" w:color="auto"/>
        <w:right w:val="none" w:sz="0" w:space="0" w:color="auto"/>
      </w:divBdr>
    </w:div>
    <w:div w:id="291904026">
      <w:bodyDiv w:val="1"/>
      <w:marLeft w:val="0"/>
      <w:marRight w:val="0"/>
      <w:marTop w:val="0"/>
      <w:marBottom w:val="0"/>
      <w:divBdr>
        <w:top w:val="none" w:sz="0" w:space="0" w:color="auto"/>
        <w:left w:val="none" w:sz="0" w:space="0" w:color="auto"/>
        <w:bottom w:val="none" w:sz="0" w:space="0" w:color="auto"/>
        <w:right w:val="none" w:sz="0" w:space="0" w:color="auto"/>
      </w:divBdr>
    </w:div>
    <w:div w:id="297691927">
      <w:bodyDiv w:val="1"/>
      <w:marLeft w:val="0"/>
      <w:marRight w:val="0"/>
      <w:marTop w:val="0"/>
      <w:marBottom w:val="0"/>
      <w:divBdr>
        <w:top w:val="none" w:sz="0" w:space="0" w:color="auto"/>
        <w:left w:val="none" w:sz="0" w:space="0" w:color="auto"/>
        <w:bottom w:val="none" w:sz="0" w:space="0" w:color="auto"/>
        <w:right w:val="none" w:sz="0" w:space="0" w:color="auto"/>
      </w:divBdr>
    </w:div>
    <w:div w:id="298808540">
      <w:bodyDiv w:val="1"/>
      <w:marLeft w:val="0"/>
      <w:marRight w:val="0"/>
      <w:marTop w:val="0"/>
      <w:marBottom w:val="0"/>
      <w:divBdr>
        <w:top w:val="none" w:sz="0" w:space="0" w:color="auto"/>
        <w:left w:val="none" w:sz="0" w:space="0" w:color="auto"/>
        <w:bottom w:val="none" w:sz="0" w:space="0" w:color="auto"/>
        <w:right w:val="none" w:sz="0" w:space="0" w:color="auto"/>
      </w:divBdr>
    </w:div>
    <w:div w:id="312098665">
      <w:bodyDiv w:val="1"/>
      <w:marLeft w:val="0"/>
      <w:marRight w:val="0"/>
      <w:marTop w:val="0"/>
      <w:marBottom w:val="0"/>
      <w:divBdr>
        <w:top w:val="none" w:sz="0" w:space="0" w:color="auto"/>
        <w:left w:val="none" w:sz="0" w:space="0" w:color="auto"/>
        <w:bottom w:val="none" w:sz="0" w:space="0" w:color="auto"/>
        <w:right w:val="none" w:sz="0" w:space="0" w:color="auto"/>
      </w:divBdr>
    </w:div>
    <w:div w:id="328287011">
      <w:bodyDiv w:val="1"/>
      <w:marLeft w:val="0"/>
      <w:marRight w:val="0"/>
      <w:marTop w:val="0"/>
      <w:marBottom w:val="0"/>
      <w:divBdr>
        <w:top w:val="none" w:sz="0" w:space="0" w:color="auto"/>
        <w:left w:val="none" w:sz="0" w:space="0" w:color="auto"/>
        <w:bottom w:val="none" w:sz="0" w:space="0" w:color="auto"/>
        <w:right w:val="none" w:sz="0" w:space="0" w:color="auto"/>
      </w:divBdr>
    </w:div>
    <w:div w:id="349840582">
      <w:bodyDiv w:val="1"/>
      <w:marLeft w:val="0"/>
      <w:marRight w:val="0"/>
      <w:marTop w:val="0"/>
      <w:marBottom w:val="0"/>
      <w:divBdr>
        <w:top w:val="none" w:sz="0" w:space="0" w:color="auto"/>
        <w:left w:val="none" w:sz="0" w:space="0" w:color="auto"/>
        <w:bottom w:val="none" w:sz="0" w:space="0" w:color="auto"/>
        <w:right w:val="none" w:sz="0" w:space="0" w:color="auto"/>
      </w:divBdr>
    </w:div>
    <w:div w:id="363092873">
      <w:bodyDiv w:val="1"/>
      <w:marLeft w:val="0"/>
      <w:marRight w:val="0"/>
      <w:marTop w:val="0"/>
      <w:marBottom w:val="0"/>
      <w:divBdr>
        <w:top w:val="none" w:sz="0" w:space="0" w:color="auto"/>
        <w:left w:val="none" w:sz="0" w:space="0" w:color="auto"/>
        <w:bottom w:val="none" w:sz="0" w:space="0" w:color="auto"/>
        <w:right w:val="none" w:sz="0" w:space="0" w:color="auto"/>
      </w:divBdr>
      <w:divsChild>
        <w:div w:id="361322569">
          <w:marLeft w:val="1008"/>
          <w:marRight w:val="0"/>
          <w:marTop w:val="0"/>
          <w:marBottom w:val="0"/>
          <w:divBdr>
            <w:top w:val="none" w:sz="0" w:space="0" w:color="auto"/>
            <w:left w:val="none" w:sz="0" w:space="0" w:color="auto"/>
            <w:bottom w:val="none" w:sz="0" w:space="0" w:color="auto"/>
            <w:right w:val="none" w:sz="0" w:space="0" w:color="auto"/>
          </w:divBdr>
        </w:div>
      </w:divsChild>
    </w:div>
    <w:div w:id="363402988">
      <w:bodyDiv w:val="1"/>
      <w:marLeft w:val="0"/>
      <w:marRight w:val="0"/>
      <w:marTop w:val="0"/>
      <w:marBottom w:val="0"/>
      <w:divBdr>
        <w:top w:val="none" w:sz="0" w:space="0" w:color="auto"/>
        <w:left w:val="none" w:sz="0" w:space="0" w:color="auto"/>
        <w:bottom w:val="none" w:sz="0" w:space="0" w:color="auto"/>
        <w:right w:val="none" w:sz="0" w:space="0" w:color="auto"/>
      </w:divBdr>
      <w:divsChild>
        <w:div w:id="1725828257">
          <w:marLeft w:val="547"/>
          <w:marRight w:val="0"/>
          <w:marTop w:val="0"/>
          <w:marBottom w:val="0"/>
          <w:divBdr>
            <w:top w:val="none" w:sz="0" w:space="0" w:color="auto"/>
            <w:left w:val="none" w:sz="0" w:space="0" w:color="auto"/>
            <w:bottom w:val="none" w:sz="0" w:space="0" w:color="auto"/>
            <w:right w:val="none" w:sz="0" w:space="0" w:color="auto"/>
          </w:divBdr>
        </w:div>
        <w:div w:id="518011642">
          <w:marLeft w:val="547"/>
          <w:marRight w:val="0"/>
          <w:marTop w:val="0"/>
          <w:marBottom w:val="0"/>
          <w:divBdr>
            <w:top w:val="none" w:sz="0" w:space="0" w:color="auto"/>
            <w:left w:val="none" w:sz="0" w:space="0" w:color="auto"/>
            <w:bottom w:val="none" w:sz="0" w:space="0" w:color="auto"/>
            <w:right w:val="none" w:sz="0" w:space="0" w:color="auto"/>
          </w:divBdr>
        </w:div>
      </w:divsChild>
    </w:div>
    <w:div w:id="364138777">
      <w:bodyDiv w:val="1"/>
      <w:marLeft w:val="0"/>
      <w:marRight w:val="0"/>
      <w:marTop w:val="0"/>
      <w:marBottom w:val="0"/>
      <w:divBdr>
        <w:top w:val="none" w:sz="0" w:space="0" w:color="auto"/>
        <w:left w:val="none" w:sz="0" w:space="0" w:color="auto"/>
        <w:bottom w:val="none" w:sz="0" w:space="0" w:color="auto"/>
        <w:right w:val="none" w:sz="0" w:space="0" w:color="auto"/>
      </w:divBdr>
    </w:div>
    <w:div w:id="371853286">
      <w:bodyDiv w:val="1"/>
      <w:marLeft w:val="0"/>
      <w:marRight w:val="0"/>
      <w:marTop w:val="0"/>
      <w:marBottom w:val="0"/>
      <w:divBdr>
        <w:top w:val="none" w:sz="0" w:space="0" w:color="auto"/>
        <w:left w:val="none" w:sz="0" w:space="0" w:color="auto"/>
        <w:bottom w:val="none" w:sz="0" w:space="0" w:color="auto"/>
        <w:right w:val="none" w:sz="0" w:space="0" w:color="auto"/>
      </w:divBdr>
    </w:div>
    <w:div w:id="378633922">
      <w:bodyDiv w:val="1"/>
      <w:marLeft w:val="0"/>
      <w:marRight w:val="0"/>
      <w:marTop w:val="0"/>
      <w:marBottom w:val="0"/>
      <w:divBdr>
        <w:top w:val="none" w:sz="0" w:space="0" w:color="auto"/>
        <w:left w:val="none" w:sz="0" w:space="0" w:color="auto"/>
        <w:bottom w:val="none" w:sz="0" w:space="0" w:color="auto"/>
        <w:right w:val="none" w:sz="0" w:space="0" w:color="auto"/>
      </w:divBdr>
      <w:divsChild>
        <w:div w:id="1944726218">
          <w:marLeft w:val="1051"/>
          <w:marRight w:val="0"/>
          <w:marTop w:val="0"/>
          <w:marBottom w:val="0"/>
          <w:divBdr>
            <w:top w:val="none" w:sz="0" w:space="0" w:color="auto"/>
            <w:left w:val="none" w:sz="0" w:space="0" w:color="auto"/>
            <w:bottom w:val="none" w:sz="0" w:space="0" w:color="auto"/>
            <w:right w:val="none" w:sz="0" w:space="0" w:color="auto"/>
          </w:divBdr>
        </w:div>
      </w:divsChild>
    </w:div>
    <w:div w:id="404956724">
      <w:bodyDiv w:val="1"/>
      <w:marLeft w:val="0"/>
      <w:marRight w:val="0"/>
      <w:marTop w:val="0"/>
      <w:marBottom w:val="0"/>
      <w:divBdr>
        <w:top w:val="none" w:sz="0" w:space="0" w:color="auto"/>
        <w:left w:val="none" w:sz="0" w:space="0" w:color="auto"/>
        <w:bottom w:val="none" w:sz="0" w:space="0" w:color="auto"/>
        <w:right w:val="none" w:sz="0" w:space="0" w:color="auto"/>
      </w:divBdr>
      <w:divsChild>
        <w:div w:id="61566661">
          <w:marLeft w:val="418"/>
          <w:marRight w:val="0"/>
          <w:marTop w:val="0"/>
          <w:marBottom w:val="0"/>
          <w:divBdr>
            <w:top w:val="none" w:sz="0" w:space="0" w:color="auto"/>
            <w:left w:val="none" w:sz="0" w:space="0" w:color="auto"/>
            <w:bottom w:val="none" w:sz="0" w:space="0" w:color="auto"/>
            <w:right w:val="none" w:sz="0" w:space="0" w:color="auto"/>
          </w:divBdr>
        </w:div>
      </w:divsChild>
    </w:div>
    <w:div w:id="414985388">
      <w:bodyDiv w:val="1"/>
      <w:marLeft w:val="0"/>
      <w:marRight w:val="0"/>
      <w:marTop w:val="0"/>
      <w:marBottom w:val="0"/>
      <w:divBdr>
        <w:top w:val="none" w:sz="0" w:space="0" w:color="auto"/>
        <w:left w:val="none" w:sz="0" w:space="0" w:color="auto"/>
        <w:bottom w:val="none" w:sz="0" w:space="0" w:color="auto"/>
        <w:right w:val="none" w:sz="0" w:space="0" w:color="auto"/>
      </w:divBdr>
    </w:div>
    <w:div w:id="420176601">
      <w:bodyDiv w:val="1"/>
      <w:marLeft w:val="0"/>
      <w:marRight w:val="0"/>
      <w:marTop w:val="0"/>
      <w:marBottom w:val="0"/>
      <w:divBdr>
        <w:top w:val="none" w:sz="0" w:space="0" w:color="auto"/>
        <w:left w:val="none" w:sz="0" w:space="0" w:color="auto"/>
        <w:bottom w:val="none" w:sz="0" w:space="0" w:color="auto"/>
        <w:right w:val="none" w:sz="0" w:space="0" w:color="auto"/>
      </w:divBdr>
    </w:div>
    <w:div w:id="434401143">
      <w:bodyDiv w:val="1"/>
      <w:marLeft w:val="0"/>
      <w:marRight w:val="0"/>
      <w:marTop w:val="0"/>
      <w:marBottom w:val="0"/>
      <w:divBdr>
        <w:top w:val="none" w:sz="0" w:space="0" w:color="auto"/>
        <w:left w:val="none" w:sz="0" w:space="0" w:color="auto"/>
        <w:bottom w:val="none" w:sz="0" w:space="0" w:color="auto"/>
        <w:right w:val="none" w:sz="0" w:space="0" w:color="auto"/>
      </w:divBdr>
    </w:div>
    <w:div w:id="436607504">
      <w:bodyDiv w:val="1"/>
      <w:marLeft w:val="0"/>
      <w:marRight w:val="0"/>
      <w:marTop w:val="0"/>
      <w:marBottom w:val="0"/>
      <w:divBdr>
        <w:top w:val="none" w:sz="0" w:space="0" w:color="auto"/>
        <w:left w:val="none" w:sz="0" w:space="0" w:color="auto"/>
        <w:bottom w:val="none" w:sz="0" w:space="0" w:color="auto"/>
        <w:right w:val="none" w:sz="0" w:space="0" w:color="auto"/>
      </w:divBdr>
      <w:divsChild>
        <w:div w:id="1263295939">
          <w:marLeft w:val="547"/>
          <w:marRight w:val="0"/>
          <w:marTop w:val="0"/>
          <w:marBottom w:val="0"/>
          <w:divBdr>
            <w:top w:val="none" w:sz="0" w:space="0" w:color="auto"/>
            <w:left w:val="none" w:sz="0" w:space="0" w:color="auto"/>
            <w:bottom w:val="none" w:sz="0" w:space="0" w:color="auto"/>
            <w:right w:val="none" w:sz="0" w:space="0" w:color="auto"/>
          </w:divBdr>
        </w:div>
      </w:divsChild>
    </w:div>
    <w:div w:id="444422468">
      <w:bodyDiv w:val="1"/>
      <w:marLeft w:val="0"/>
      <w:marRight w:val="0"/>
      <w:marTop w:val="0"/>
      <w:marBottom w:val="0"/>
      <w:divBdr>
        <w:top w:val="none" w:sz="0" w:space="0" w:color="auto"/>
        <w:left w:val="none" w:sz="0" w:space="0" w:color="auto"/>
        <w:bottom w:val="none" w:sz="0" w:space="0" w:color="auto"/>
        <w:right w:val="none" w:sz="0" w:space="0" w:color="auto"/>
      </w:divBdr>
      <w:divsChild>
        <w:div w:id="1961448061">
          <w:marLeft w:val="418"/>
          <w:marRight w:val="0"/>
          <w:marTop w:val="0"/>
          <w:marBottom w:val="0"/>
          <w:divBdr>
            <w:top w:val="none" w:sz="0" w:space="0" w:color="auto"/>
            <w:left w:val="none" w:sz="0" w:space="0" w:color="auto"/>
            <w:bottom w:val="none" w:sz="0" w:space="0" w:color="auto"/>
            <w:right w:val="none" w:sz="0" w:space="0" w:color="auto"/>
          </w:divBdr>
        </w:div>
      </w:divsChild>
    </w:div>
    <w:div w:id="452289762">
      <w:bodyDiv w:val="1"/>
      <w:marLeft w:val="0"/>
      <w:marRight w:val="0"/>
      <w:marTop w:val="0"/>
      <w:marBottom w:val="0"/>
      <w:divBdr>
        <w:top w:val="none" w:sz="0" w:space="0" w:color="auto"/>
        <w:left w:val="none" w:sz="0" w:space="0" w:color="auto"/>
        <w:bottom w:val="none" w:sz="0" w:space="0" w:color="auto"/>
        <w:right w:val="none" w:sz="0" w:space="0" w:color="auto"/>
      </w:divBdr>
    </w:div>
    <w:div w:id="454061013">
      <w:bodyDiv w:val="1"/>
      <w:marLeft w:val="0"/>
      <w:marRight w:val="0"/>
      <w:marTop w:val="0"/>
      <w:marBottom w:val="0"/>
      <w:divBdr>
        <w:top w:val="none" w:sz="0" w:space="0" w:color="auto"/>
        <w:left w:val="none" w:sz="0" w:space="0" w:color="auto"/>
        <w:bottom w:val="none" w:sz="0" w:space="0" w:color="auto"/>
        <w:right w:val="none" w:sz="0" w:space="0" w:color="auto"/>
      </w:divBdr>
      <w:divsChild>
        <w:div w:id="1288469066">
          <w:marLeft w:val="418"/>
          <w:marRight w:val="0"/>
          <w:marTop w:val="0"/>
          <w:marBottom w:val="0"/>
          <w:divBdr>
            <w:top w:val="none" w:sz="0" w:space="0" w:color="auto"/>
            <w:left w:val="none" w:sz="0" w:space="0" w:color="auto"/>
            <w:bottom w:val="none" w:sz="0" w:space="0" w:color="auto"/>
            <w:right w:val="none" w:sz="0" w:space="0" w:color="auto"/>
          </w:divBdr>
        </w:div>
      </w:divsChild>
    </w:div>
    <w:div w:id="474420044">
      <w:bodyDiv w:val="1"/>
      <w:marLeft w:val="0"/>
      <w:marRight w:val="0"/>
      <w:marTop w:val="0"/>
      <w:marBottom w:val="0"/>
      <w:divBdr>
        <w:top w:val="none" w:sz="0" w:space="0" w:color="auto"/>
        <w:left w:val="none" w:sz="0" w:space="0" w:color="auto"/>
        <w:bottom w:val="none" w:sz="0" w:space="0" w:color="auto"/>
        <w:right w:val="none" w:sz="0" w:space="0" w:color="auto"/>
      </w:divBdr>
      <w:divsChild>
        <w:div w:id="1410349841">
          <w:marLeft w:val="547"/>
          <w:marRight w:val="0"/>
          <w:marTop w:val="0"/>
          <w:marBottom w:val="0"/>
          <w:divBdr>
            <w:top w:val="none" w:sz="0" w:space="0" w:color="auto"/>
            <w:left w:val="none" w:sz="0" w:space="0" w:color="auto"/>
            <w:bottom w:val="none" w:sz="0" w:space="0" w:color="auto"/>
            <w:right w:val="none" w:sz="0" w:space="0" w:color="auto"/>
          </w:divBdr>
        </w:div>
      </w:divsChild>
    </w:div>
    <w:div w:id="474688693">
      <w:bodyDiv w:val="1"/>
      <w:marLeft w:val="0"/>
      <w:marRight w:val="0"/>
      <w:marTop w:val="0"/>
      <w:marBottom w:val="0"/>
      <w:divBdr>
        <w:top w:val="none" w:sz="0" w:space="0" w:color="auto"/>
        <w:left w:val="none" w:sz="0" w:space="0" w:color="auto"/>
        <w:bottom w:val="none" w:sz="0" w:space="0" w:color="auto"/>
        <w:right w:val="none" w:sz="0" w:space="0" w:color="auto"/>
      </w:divBdr>
    </w:div>
    <w:div w:id="481775806">
      <w:bodyDiv w:val="1"/>
      <w:marLeft w:val="0"/>
      <w:marRight w:val="0"/>
      <w:marTop w:val="0"/>
      <w:marBottom w:val="0"/>
      <w:divBdr>
        <w:top w:val="none" w:sz="0" w:space="0" w:color="auto"/>
        <w:left w:val="none" w:sz="0" w:space="0" w:color="auto"/>
        <w:bottom w:val="none" w:sz="0" w:space="0" w:color="auto"/>
        <w:right w:val="none" w:sz="0" w:space="0" w:color="auto"/>
      </w:divBdr>
    </w:div>
    <w:div w:id="483425444">
      <w:bodyDiv w:val="1"/>
      <w:marLeft w:val="0"/>
      <w:marRight w:val="0"/>
      <w:marTop w:val="0"/>
      <w:marBottom w:val="0"/>
      <w:divBdr>
        <w:top w:val="none" w:sz="0" w:space="0" w:color="auto"/>
        <w:left w:val="none" w:sz="0" w:space="0" w:color="auto"/>
        <w:bottom w:val="none" w:sz="0" w:space="0" w:color="auto"/>
        <w:right w:val="none" w:sz="0" w:space="0" w:color="auto"/>
      </w:divBdr>
    </w:div>
    <w:div w:id="501551692">
      <w:bodyDiv w:val="1"/>
      <w:marLeft w:val="0"/>
      <w:marRight w:val="0"/>
      <w:marTop w:val="0"/>
      <w:marBottom w:val="0"/>
      <w:divBdr>
        <w:top w:val="none" w:sz="0" w:space="0" w:color="auto"/>
        <w:left w:val="none" w:sz="0" w:space="0" w:color="auto"/>
        <w:bottom w:val="none" w:sz="0" w:space="0" w:color="auto"/>
        <w:right w:val="none" w:sz="0" w:space="0" w:color="auto"/>
      </w:divBdr>
      <w:divsChild>
        <w:div w:id="1424687248">
          <w:marLeft w:val="547"/>
          <w:marRight w:val="0"/>
          <w:marTop w:val="0"/>
          <w:marBottom w:val="0"/>
          <w:divBdr>
            <w:top w:val="none" w:sz="0" w:space="0" w:color="auto"/>
            <w:left w:val="none" w:sz="0" w:space="0" w:color="auto"/>
            <w:bottom w:val="none" w:sz="0" w:space="0" w:color="auto"/>
            <w:right w:val="none" w:sz="0" w:space="0" w:color="auto"/>
          </w:divBdr>
        </w:div>
        <w:div w:id="2012440294">
          <w:marLeft w:val="547"/>
          <w:marRight w:val="0"/>
          <w:marTop w:val="0"/>
          <w:marBottom w:val="0"/>
          <w:divBdr>
            <w:top w:val="none" w:sz="0" w:space="0" w:color="auto"/>
            <w:left w:val="none" w:sz="0" w:space="0" w:color="auto"/>
            <w:bottom w:val="none" w:sz="0" w:space="0" w:color="auto"/>
            <w:right w:val="none" w:sz="0" w:space="0" w:color="auto"/>
          </w:divBdr>
        </w:div>
      </w:divsChild>
    </w:div>
    <w:div w:id="514416604">
      <w:bodyDiv w:val="1"/>
      <w:marLeft w:val="0"/>
      <w:marRight w:val="0"/>
      <w:marTop w:val="0"/>
      <w:marBottom w:val="0"/>
      <w:divBdr>
        <w:top w:val="none" w:sz="0" w:space="0" w:color="auto"/>
        <w:left w:val="none" w:sz="0" w:space="0" w:color="auto"/>
        <w:bottom w:val="none" w:sz="0" w:space="0" w:color="auto"/>
        <w:right w:val="none" w:sz="0" w:space="0" w:color="auto"/>
      </w:divBdr>
    </w:div>
    <w:div w:id="516580369">
      <w:bodyDiv w:val="1"/>
      <w:marLeft w:val="0"/>
      <w:marRight w:val="0"/>
      <w:marTop w:val="0"/>
      <w:marBottom w:val="0"/>
      <w:divBdr>
        <w:top w:val="none" w:sz="0" w:space="0" w:color="auto"/>
        <w:left w:val="none" w:sz="0" w:space="0" w:color="auto"/>
        <w:bottom w:val="none" w:sz="0" w:space="0" w:color="auto"/>
        <w:right w:val="none" w:sz="0" w:space="0" w:color="auto"/>
      </w:divBdr>
    </w:div>
    <w:div w:id="519507500">
      <w:bodyDiv w:val="1"/>
      <w:marLeft w:val="0"/>
      <w:marRight w:val="0"/>
      <w:marTop w:val="0"/>
      <w:marBottom w:val="0"/>
      <w:divBdr>
        <w:top w:val="none" w:sz="0" w:space="0" w:color="auto"/>
        <w:left w:val="none" w:sz="0" w:space="0" w:color="auto"/>
        <w:bottom w:val="none" w:sz="0" w:space="0" w:color="auto"/>
        <w:right w:val="none" w:sz="0" w:space="0" w:color="auto"/>
      </w:divBdr>
    </w:div>
    <w:div w:id="522323230">
      <w:bodyDiv w:val="1"/>
      <w:marLeft w:val="0"/>
      <w:marRight w:val="0"/>
      <w:marTop w:val="0"/>
      <w:marBottom w:val="0"/>
      <w:divBdr>
        <w:top w:val="none" w:sz="0" w:space="0" w:color="auto"/>
        <w:left w:val="none" w:sz="0" w:space="0" w:color="auto"/>
        <w:bottom w:val="none" w:sz="0" w:space="0" w:color="auto"/>
        <w:right w:val="none" w:sz="0" w:space="0" w:color="auto"/>
      </w:divBdr>
      <w:divsChild>
        <w:div w:id="1054084678">
          <w:marLeft w:val="547"/>
          <w:marRight w:val="0"/>
          <w:marTop w:val="0"/>
          <w:marBottom w:val="0"/>
          <w:divBdr>
            <w:top w:val="none" w:sz="0" w:space="0" w:color="auto"/>
            <w:left w:val="none" w:sz="0" w:space="0" w:color="auto"/>
            <w:bottom w:val="none" w:sz="0" w:space="0" w:color="auto"/>
            <w:right w:val="none" w:sz="0" w:space="0" w:color="auto"/>
          </w:divBdr>
        </w:div>
      </w:divsChild>
    </w:div>
    <w:div w:id="534074962">
      <w:bodyDiv w:val="1"/>
      <w:marLeft w:val="0"/>
      <w:marRight w:val="0"/>
      <w:marTop w:val="0"/>
      <w:marBottom w:val="0"/>
      <w:divBdr>
        <w:top w:val="none" w:sz="0" w:space="0" w:color="auto"/>
        <w:left w:val="none" w:sz="0" w:space="0" w:color="auto"/>
        <w:bottom w:val="none" w:sz="0" w:space="0" w:color="auto"/>
        <w:right w:val="none" w:sz="0" w:space="0" w:color="auto"/>
      </w:divBdr>
      <w:divsChild>
        <w:div w:id="1914002289">
          <w:marLeft w:val="0"/>
          <w:marRight w:val="0"/>
          <w:marTop w:val="0"/>
          <w:marBottom w:val="0"/>
          <w:divBdr>
            <w:top w:val="none" w:sz="0" w:space="0" w:color="auto"/>
            <w:left w:val="none" w:sz="0" w:space="0" w:color="auto"/>
            <w:bottom w:val="none" w:sz="0" w:space="0" w:color="auto"/>
            <w:right w:val="none" w:sz="0" w:space="0" w:color="auto"/>
          </w:divBdr>
          <w:divsChild>
            <w:div w:id="1088620077">
              <w:marLeft w:val="0"/>
              <w:marRight w:val="0"/>
              <w:marTop w:val="0"/>
              <w:marBottom w:val="0"/>
              <w:divBdr>
                <w:top w:val="none" w:sz="0" w:space="0" w:color="auto"/>
                <w:left w:val="none" w:sz="0" w:space="0" w:color="auto"/>
                <w:bottom w:val="none" w:sz="0" w:space="0" w:color="auto"/>
                <w:right w:val="none" w:sz="0" w:space="0" w:color="auto"/>
              </w:divBdr>
              <w:divsChild>
                <w:div w:id="200142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560973">
      <w:bodyDiv w:val="1"/>
      <w:marLeft w:val="0"/>
      <w:marRight w:val="0"/>
      <w:marTop w:val="0"/>
      <w:marBottom w:val="0"/>
      <w:divBdr>
        <w:top w:val="none" w:sz="0" w:space="0" w:color="auto"/>
        <w:left w:val="none" w:sz="0" w:space="0" w:color="auto"/>
        <w:bottom w:val="none" w:sz="0" w:space="0" w:color="auto"/>
        <w:right w:val="none" w:sz="0" w:space="0" w:color="auto"/>
      </w:divBdr>
    </w:div>
    <w:div w:id="542449201">
      <w:bodyDiv w:val="1"/>
      <w:marLeft w:val="0"/>
      <w:marRight w:val="0"/>
      <w:marTop w:val="0"/>
      <w:marBottom w:val="0"/>
      <w:divBdr>
        <w:top w:val="none" w:sz="0" w:space="0" w:color="auto"/>
        <w:left w:val="none" w:sz="0" w:space="0" w:color="auto"/>
        <w:bottom w:val="none" w:sz="0" w:space="0" w:color="auto"/>
        <w:right w:val="none" w:sz="0" w:space="0" w:color="auto"/>
      </w:divBdr>
    </w:div>
    <w:div w:id="551042575">
      <w:bodyDiv w:val="1"/>
      <w:marLeft w:val="0"/>
      <w:marRight w:val="0"/>
      <w:marTop w:val="0"/>
      <w:marBottom w:val="0"/>
      <w:divBdr>
        <w:top w:val="none" w:sz="0" w:space="0" w:color="auto"/>
        <w:left w:val="none" w:sz="0" w:space="0" w:color="auto"/>
        <w:bottom w:val="none" w:sz="0" w:space="0" w:color="auto"/>
        <w:right w:val="none" w:sz="0" w:space="0" w:color="auto"/>
      </w:divBdr>
    </w:div>
    <w:div w:id="555773464">
      <w:bodyDiv w:val="1"/>
      <w:marLeft w:val="0"/>
      <w:marRight w:val="0"/>
      <w:marTop w:val="0"/>
      <w:marBottom w:val="0"/>
      <w:divBdr>
        <w:top w:val="none" w:sz="0" w:space="0" w:color="auto"/>
        <w:left w:val="none" w:sz="0" w:space="0" w:color="auto"/>
        <w:bottom w:val="none" w:sz="0" w:space="0" w:color="auto"/>
        <w:right w:val="none" w:sz="0" w:space="0" w:color="auto"/>
      </w:divBdr>
      <w:divsChild>
        <w:div w:id="975138228">
          <w:marLeft w:val="547"/>
          <w:marRight w:val="0"/>
          <w:marTop w:val="0"/>
          <w:marBottom w:val="0"/>
          <w:divBdr>
            <w:top w:val="none" w:sz="0" w:space="0" w:color="auto"/>
            <w:left w:val="none" w:sz="0" w:space="0" w:color="auto"/>
            <w:bottom w:val="none" w:sz="0" w:space="0" w:color="auto"/>
            <w:right w:val="none" w:sz="0" w:space="0" w:color="auto"/>
          </w:divBdr>
        </w:div>
        <w:div w:id="1001010343">
          <w:marLeft w:val="547"/>
          <w:marRight w:val="0"/>
          <w:marTop w:val="0"/>
          <w:marBottom w:val="0"/>
          <w:divBdr>
            <w:top w:val="none" w:sz="0" w:space="0" w:color="auto"/>
            <w:left w:val="none" w:sz="0" w:space="0" w:color="auto"/>
            <w:bottom w:val="none" w:sz="0" w:space="0" w:color="auto"/>
            <w:right w:val="none" w:sz="0" w:space="0" w:color="auto"/>
          </w:divBdr>
        </w:div>
        <w:div w:id="2114011391">
          <w:marLeft w:val="547"/>
          <w:marRight w:val="0"/>
          <w:marTop w:val="0"/>
          <w:marBottom w:val="0"/>
          <w:divBdr>
            <w:top w:val="none" w:sz="0" w:space="0" w:color="auto"/>
            <w:left w:val="none" w:sz="0" w:space="0" w:color="auto"/>
            <w:bottom w:val="none" w:sz="0" w:space="0" w:color="auto"/>
            <w:right w:val="none" w:sz="0" w:space="0" w:color="auto"/>
          </w:divBdr>
        </w:div>
      </w:divsChild>
    </w:div>
    <w:div w:id="558899326">
      <w:bodyDiv w:val="1"/>
      <w:marLeft w:val="0"/>
      <w:marRight w:val="0"/>
      <w:marTop w:val="0"/>
      <w:marBottom w:val="0"/>
      <w:divBdr>
        <w:top w:val="none" w:sz="0" w:space="0" w:color="auto"/>
        <w:left w:val="none" w:sz="0" w:space="0" w:color="auto"/>
        <w:bottom w:val="none" w:sz="0" w:space="0" w:color="auto"/>
        <w:right w:val="none" w:sz="0" w:space="0" w:color="auto"/>
      </w:divBdr>
      <w:divsChild>
        <w:div w:id="2012029732">
          <w:marLeft w:val="547"/>
          <w:marRight w:val="0"/>
          <w:marTop w:val="0"/>
          <w:marBottom w:val="0"/>
          <w:divBdr>
            <w:top w:val="none" w:sz="0" w:space="0" w:color="auto"/>
            <w:left w:val="none" w:sz="0" w:space="0" w:color="auto"/>
            <w:bottom w:val="none" w:sz="0" w:space="0" w:color="auto"/>
            <w:right w:val="none" w:sz="0" w:space="0" w:color="auto"/>
          </w:divBdr>
        </w:div>
        <w:div w:id="948316424">
          <w:marLeft w:val="547"/>
          <w:marRight w:val="0"/>
          <w:marTop w:val="0"/>
          <w:marBottom w:val="0"/>
          <w:divBdr>
            <w:top w:val="none" w:sz="0" w:space="0" w:color="auto"/>
            <w:left w:val="none" w:sz="0" w:space="0" w:color="auto"/>
            <w:bottom w:val="none" w:sz="0" w:space="0" w:color="auto"/>
            <w:right w:val="none" w:sz="0" w:space="0" w:color="auto"/>
          </w:divBdr>
        </w:div>
      </w:divsChild>
    </w:div>
    <w:div w:id="567497783">
      <w:bodyDiv w:val="1"/>
      <w:marLeft w:val="0"/>
      <w:marRight w:val="0"/>
      <w:marTop w:val="0"/>
      <w:marBottom w:val="0"/>
      <w:divBdr>
        <w:top w:val="none" w:sz="0" w:space="0" w:color="auto"/>
        <w:left w:val="none" w:sz="0" w:space="0" w:color="auto"/>
        <w:bottom w:val="none" w:sz="0" w:space="0" w:color="auto"/>
        <w:right w:val="none" w:sz="0" w:space="0" w:color="auto"/>
      </w:divBdr>
    </w:div>
    <w:div w:id="584267522">
      <w:bodyDiv w:val="1"/>
      <w:marLeft w:val="0"/>
      <w:marRight w:val="0"/>
      <w:marTop w:val="0"/>
      <w:marBottom w:val="0"/>
      <w:divBdr>
        <w:top w:val="none" w:sz="0" w:space="0" w:color="auto"/>
        <w:left w:val="none" w:sz="0" w:space="0" w:color="auto"/>
        <w:bottom w:val="none" w:sz="0" w:space="0" w:color="auto"/>
        <w:right w:val="none" w:sz="0" w:space="0" w:color="auto"/>
      </w:divBdr>
      <w:divsChild>
        <w:div w:id="648479248">
          <w:marLeft w:val="418"/>
          <w:marRight w:val="0"/>
          <w:marTop w:val="0"/>
          <w:marBottom w:val="0"/>
          <w:divBdr>
            <w:top w:val="none" w:sz="0" w:space="0" w:color="auto"/>
            <w:left w:val="none" w:sz="0" w:space="0" w:color="auto"/>
            <w:bottom w:val="none" w:sz="0" w:space="0" w:color="auto"/>
            <w:right w:val="none" w:sz="0" w:space="0" w:color="auto"/>
          </w:divBdr>
        </w:div>
      </w:divsChild>
    </w:div>
    <w:div w:id="594939736">
      <w:bodyDiv w:val="1"/>
      <w:marLeft w:val="0"/>
      <w:marRight w:val="0"/>
      <w:marTop w:val="0"/>
      <w:marBottom w:val="0"/>
      <w:divBdr>
        <w:top w:val="none" w:sz="0" w:space="0" w:color="auto"/>
        <w:left w:val="none" w:sz="0" w:space="0" w:color="auto"/>
        <w:bottom w:val="none" w:sz="0" w:space="0" w:color="auto"/>
        <w:right w:val="none" w:sz="0" w:space="0" w:color="auto"/>
      </w:divBdr>
    </w:div>
    <w:div w:id="595670562">
      <w:bodyDiv w:val="1"/>
      <w:marLeft w:val="0"/>
      <w:marRight w:val="0"/>
      <w:marTop w:val="0"/>
      <w:marBottom w:val="0"/>
      <w:divBdr>
        <w:top w:val="none" w:sz="0" w:space="0" w:color="auto"/>
        <w:left w:val="none" w:sz="0" w:space="0" w:color="auto"/>
        <w:bottom w:val="none" w:sz="0" w:space="0" w:color="auto"/>
        <w:right w:val="none" w:sz="0" w:space="0" w:color="auto"/>
      </w:divBdr>
      <w:divsChild>
        <w:div w:id="1550801604">
          <w:marLeft w:val="0"/>
          <w:marRight w:val="0"/>
          <w:marTop w:val="0"/>
          <w:marBottom w:val="0"/>
          <w:divBdr>
            <w:top w:val="none" w:sz="0" w:space="0" w:color="auto"/>
            <w:left w:val="none" w:sz="0" w:space="0" w:color="auto"/>
            <w:bottom w:val="none" w:sz="0" w:space="0" w:color="auto"/>
            <w:right w:val="none" w:sz="0" w:space="0" w:color="auto"/>
          </w:divBdr>
          <w:divsChild>
            <w:div w:id="20240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460839">
      <w:bodyDiv w:val="1"/>
      <w:marLeft w:val="0"/>
      <w:marRight w:val="0"/>
      <w:marTop w:val="0"/>
      <w:marBottom w:val="0"/>
      <w:divBdr>
        <w:top w:val="none" w:sz="0" w:space="0" w:color="auto"/>
        <w:left w:val="none" w:sz="0" w:space="0" w:color="auto"/>
        <w:bottom w:val="none" w:sz="0" w:space="0" w:color="auto"/>
        <w:right w:val="none" w:sz="0" w:space="0" w:color="auto"/>
      </w:divBdr>
    </w:div>
    <w:div w:id="612176389">
      <w:bodyDiv w:val="1"/>
      <w:marLeft w:val="0"/>
      <w:marRight w:val="0"/>
      <w:marTop w:val="0"/>
      <w:marBottom w:val="0"/>
      <w:divBdr>
        <w:top w:val="none" w:sz="0" w:space="0" w:color="auto"/>
        <w:left w:val="none" w:sz="0" w:space="0" w:color="auto"/>
        <w:bottom w:val="none" w:sz="0" w:space="0" w:color="auto"/>
        <w:right w:val="none" w:sz="0" w:space="0" w:color="auto"/>
      </w:divBdr>
      <w:divsChild>
        <w:div w:id="1416513852">
          <w:marLeft w:val="1051"/>
          <w:marRight w:val="0"/>
          <w:marTop w:val="0"/>
          <w:marBottom w:val="0"/>
          <w:divBdr>
            <w:top w:val="none" w:sz="0" w:space="0" w:color="auto"/>
            <w:left w:val="none" w:sz="0" w:space="0" w:color="auto"/>
            <w:bottom w:val="none" w:sz="0" w:space="0" w:color="auto"/>
            <w:right w:val="none" w:sz="0" w:space="0" w:color="auto"/>
          </w:divBdr>
        </w:div>
      </w:divsChild>
    </w:div>
    <w:div w:id="617416027">
      <w:bodyDiv w:val="1"/>
      <w:marLeft w:val="0"/>
      <w:marRight w:val="0"/>
      <w:marTop w:val="0"/>
      <w:marBottom w:val="0"/>
      <w:divBdr>
        <w:top w:val="none" w:sz="0" w:space="0" w:color="auto"/>
        <w:left w:val="none" w:sz="0" w:space="0" w:color="auto"/>
        <w:bottom w:val="none" w:sz="0" w:space="0" w:color="auto"/>
        <w:right w:val="none" w:sz="0" w:space="0" w:color="auto"/>
      </w:divBdr>
      <w:divsChild>
        <w:div w:id="1224490213">
          <w:marLeft w:val="547"/>
          <w:marRight w:val="0"/>
          <w:marTop w:val="0"/>
          <w:marBottom w:val="0"/>
          <w:divBdr>
            <w:top w:val="none" w:sz="0" w:space="0" w:color="auto"/>
            <w:left w:val="none" w:sz="0" w:space="0" w:color="auto"/>
            <w:bottom w:val="none" w:sz="0" w:space="0" w:color="auto"/>
            <w:right w:val="none" w:sz="0" w:space="0" w:color="auto"/>
          </w:divBdr>
        </w:div>
      </w:divsChild>
    </w:div>
    <w:div w:id="633608544">
      <w:bodyDiv w:val="1"/>
      <w:marLeft w:val="0"/>
      <w:marRight w:val="0"/>
      <w:marTop w:val="0"/>
      <w:marBottom w:val="0"/>
      <w:divBdr>
        <w:top w:val="none" w:sz="0" w:space="0" w:color="auto"/>
        <w:left w:val="none" w:sz="0" w:space="0" w:color="auto"/>
        <w:bottom w:val="none" w:sz="0" w:space="0" w:color="auto"/>
        <w:right w:val="none" w:sz="0" w:space="0" w:color="auto"/>
      </w:divBdr>
    </w:div>
    <w:div w:id="641543382">
      <w:bodyDiv w:val="1"/>
      <w:marLeft w:val="0"/>
      <w:marRight w:val="0"/>
      <w:marTop w:val="0"/>
      <w:marBottom w:val="0"/>
      <w:divBdr>
        <w:top w:val="none" w:sz="0" w:space="0" w:color="auto"/>
        <w:left w:val="none" w:sz="0" w:space="0" w:color="auto"/>
        <w:bottom w:val="none" w:sz="0" w:space="0" w:color="auto"/>
        <w:right w:val="none" w:sz="0" w:space="0" w:color="auto"/>
      </w:divBdr>
    </w:div>
    <w:div w:id="661080183">
      <w:bodyDiv w:val="1"/>
      <w:marLeft w:val="0"/>
      <w:marRight w:val="0"/>
      <w:marTop w:val="0"/>
      <w:marBottom w:val="0"/>
      <w:divBdr>
        <w:top w:val="none" w:sz="0" w:space="0" w:color="auto"/>
        <w:left w:val="none" w:sz="0" w:space="0" w:color="auto"/>
        <w:bottom w:val="none" w:sz="0" w:space="0" w:color="auto"/>
        <w:right w:val="none" w:sz="0" w:space="0" w:color="auto"/>
      </w:divBdr>
    </w:div>
    <w:div w:id="663827173">
      <w:bodyDiv w:val="1"/>
      <w:marLeft w:val="0"/>
      <w:marRight w:val="0"/>
      <w:marTop w:val="0"/>
      <w:marBottom w:val="0"/>
      <w:divBdr>
        <w:top w:val="none" w:sz="0" w:space="0" w:color="auto"/>
        <w:left w:val="none" w:sz="0" w:space="0" w:color="auto"/>
        <w:bottom w:val="none" w:sz="0" w:space="0" w:color="auto"/>
        <w:right w:val="none" w:sz="0" w:space="0" w:color="auto"/>
      </w:divBdr>
      <w:divsChild>
        <w:div w:id="1498689353">
          <w:marLeft w:val="0"/>
          <w:marRight w:val="0"/>
          <w:marTop w:val="0"/>
          <w:marBottom w:val="0"/>
          <w:divBdr>
            <w:top w:val="none" w:sz="0" w:space="0" w:color="auto"/>
            <w:left w:val="none" w:sz="0" w:space="0" w:color="auto"/>
            <w:bottom w:val="none" w:sz="0" w:space="0" w:color="auto"/>
            <w:right w:val="none" w:sz="0" w:space="0" w:color="auto"/>
          </w:divBdr>
          <w:divsChild>
            <w:div w:id="235869501">
              <w:marLeft w:val="0"/>
              <w:marRight w:val="0"/>
              <w:marTop w:val="335"/>
              <w:marBottom w:val="502"/>
              <w:divBdr>
                <w:top w:val="none" w:sz="0" w:space="0" w:color="auto"/>
                <w:left w:val="none" w:sz="0" w:space="0" w:color="auto"/>
                <w:bottom w:val="none" w:sz="0" w:space="0" w:color="auto"/>
                <w:right w:val="none" w:sz="0" w:space="0" w:color="auto"/>
              </w:divBdr>
              <w:divsChild>
                <w:div w:id="1846750135">
                  <w:marLeft w:val="0"/>
                  <w:marRight w:val="0"/>
                  <w:marTop w:val="0"/>
                  <w:marBottom w:val="0"/>
                  <w:divBdr>
                    <w:top w:val="none" w:sz="0" w:space="0" w:color="auto"/>
                    <w:left w:val="none" w:sz="0" w:space="0" w:color="auto"/>
                    <w:bottom w:val="none" w:sz="0" w:space="0" w:color="auto"/>
                    <w:right w:val="none" w:sz="0" w:space="0" w:color="auto"/>
                  </w:divBdr>
                  <w:divsChild>
                    <w:div w:id="354500435">
                      <w:marLeft w:val="0"/>
                      <w:marRight w:val="0"/>
                      <w:marTop w:val="0"/>
                      <w:marBottom w:val="0"/>
                      <w:divBdr>
                        <w:top w:val="none" w:sz="0" w:space="0" w:color="auto"/>
                        <w:left w:val="none" w:sz="0" w:space="0" w:color="auto"/>
                        <w:bottom w:val="none" w:sz="0" w:space="0" w:color="auto"/>
                        <w:right w:val="none" w:sz="0" w:space="0" w:color="auto"/>
                      </w:divBdr>
                      <w:divsChild>
                        <w:div w:id="1023171297">
                          <w:marLeft w:val="0"/>
                          <w:marRight w:val="0"/>
                          <w:marTop w:val="0"/>
                          <w:marBottom w:val="0"/>
                          <w:divBdr>
                            <w:top w:val="none" w:sz="0" w:space="0" w:color="auto"/>
                            <w:left w:val="none" w:sz="0" w:space="0" w:color="auto"/>
                            <w:bottom w:val="none" w:sz="0" w:space="0" w:color="auto"/>
                            <w:right w:val="none" w:sz="0" w:space="0" w:color="auto"/>
                          </w:divBdr>
                          <w:divsChild>
                            <w:div w:id="2000112934">
                              <w:marLeft w:val="0"/>
                              <w:marRight w:val="0"/>
                              <w:marTop w:val="0"/>
                              <w:marBottom w:val="0"/>
                              <w:divBdr>
                                <w:top w:val="none" w:sz="0" w:space="0" w:color="auto"/>
                                <w:left w:val="none" w:sz="0" w:space="0" w:color="auto"/>
                                <w:bottom w:val="none" w:sz="0" w:space="0" w:color="auto"/>
                                <w:right w:val="none" w:sz="0" w:space="0" w:color="auto"/>
                              </w:divBdr>
                              <w:divsChild>
                                <w:div w:id="923032962">
                                  <w:marLeft w:val="0"/>
                                  <w:marRight w:val="0"/>
                                  <w:marTop w:val="84"/>
                                  <w:marBottom w:val="84"/>
                                  <w:divBdr>
                                    <w:top w:val="none" w:sz="0" w:space="0" w:color="auto"/>
                                    <w:left w:val="none" w:sz="0" w:space="0" w:color="auto"/>
                                    <w:bottom w:val="none" w:sz="0" w:space="0" w:color="auto"/>
                                    <w:right w:val="none" w:sz="0" w:space="0" w:color="auto"/>
                                  </w:divBdr>
                                  <w:divsChild>
                                    <w:div w:id="1397894185">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6789527">
      <w:bodyDiv w:val="1"/>
      <w:marLeft w:val="0"/>
      <w:marRight w:val="0"/>
      <w:marTop w:val="0"/>
      <w:marBottom w:val="0"/>
      <w:divBdr>
        <w:top w:val="none" w:sz="0" w:space="0" w:color="auto"/>
        <w:left w:val="none" w:sz="0" w:space="0" w:color="auto"/>
        <w:bottom w:val="none" w:sz="0" w:space="0" w:color="auto"/>
        <w:right w:val="none" w:sz="0" w:space="0" w:color="auto"/>
      </w:divBdr>
      <w:divsChild>
        <w:div w:id="1162157993">
          <w:marLeft w:val="547"/>
          <w:marRight w:val="0"/>
          <w:marTop w:val="0"/>
          <w:marBottom w:val="0"/>
          <w:divBdr>
            <w:top w:val="none" w:sz="0" w:space="0" w:color="auto"/>
            <w:left w:val="none" w:sz="0" w:space="0" w:color="auto"/>
            <w:bottom w:val="none" w:sz="0" w:space="0" w:color="auto"/>
            <w:right w:val="none" w:sz="0" w:space="0" w:color="auto"/>
          </w:divBdr>
        </w:div>
        <w:div w:id="620115509">
          <w:marLeft w:val="547"/>
          <w:marRight w:val="0"/>
          <w:marTop w:val="0"/>
          <w:marBottom w:val="0"/>
          <w:divBdr>
            <w:top w:val="none" w:sz="0" w:space="0" w:color="auto"/>
            <w:left w:val="none" w:sz="0" w:space="0" w:color="auto"/>
            <w:bottom w:val="none" w:sz="0" w:space="0" w:color="auto"/>
            <w:right w:val="none" w:sz="0" w:space="0" w:color="auto"/>
          </w:divBdr>
        </w:div>
      </w:divsChild>
    </w:div>
    <w:div w:id="668336959">
      <w:bodyDiv w:val="1"/>
      <w:marLeft w:val="0"/>
      <w:marRight w:val="0"/>
      <w:marTop w:val="0"/>
      <w:marBottom w:val="0"/>
      <w:divBdr>
        <w:top w:val="none" w:sz="0" w:space="0" w:color="auto"/>
        <w:left w:val="none" w:sz="0" w:space="0" w:color="auto"/>
        <w:bottom w:val="none" w:sz="0" w:space="0" w:color="auto"/>
        <w:right w:val="none" w:sz="0" w:space="0" w:color="auto"/>
      </w:divBdr>
      <w:divsChild>
        <w:div w:id="889924055">
          <w:marLeft w:val="1008"/>
          <w:marRight w:val="0"/>
          <w:marTop w:val="0"/>
          <w:marBottom w:val="0"/>
          <w:divBdr>
            <w:top w:val="none" w:sz="0" w:space="0" w:color="auto"/>
            <w:left w:val="none" w:sz="0" w:space="0" w:color="auto"/>
            <w:bottom w:val="none" w:sz="0" w:space="0" w:color="auto"/>
            <w:right w:val="none" w:sz="0" w:space="0" w:color="auto"/>
          </w:divBdr>
        </w:div>
      </w:divsChild>
    </w:div>
    <w:div w:id="682056276">
      <w:bodyDiv w:val="1"/>
      <w:marLeft w:val="0"/>
      <w:marRight w:val="0"/>
      <w:marTop w:val="0"/>
      <w:marBottom w:val="0"/>
      <w:divBdr>
        <w:top w:val="none" w:sz="0" w:space="0" w:color="auto"/>
        <w:left w:val="none" w:sz="0" w:space="0" w:color="auto"/>
        <w:bottom w:val="none" w:sz="0" w:space="0" w:color="auto"/>
        <w:right w:val="none" w:sz="0" w:space="0" w:color="auto"/>
      </w:divBdr>
      <w:divsChild>
        <w:div w:id="1123573134">
          <w:marLeft w:val="547"/>
          <w:marRight w:val="0"/>
          <w:marTop w:val="0"/>
          <w:marBottom w:val="0"/>
          <w:divBdr>
            <w:top w:val="none" w:sz="0" w:space="0" w:color="auto"/>
            <w:left w:val="none" w:sz="0" w:space="0" w:color="auto"/>
            <w:bottom w:val="none" w:sz="0" w:space="0" w:color="auto"/>
            <w:right w:val="none" w:sz="0" w:space="0" w:color="auto"/>
          </w:divBdr>
        </w:div>
        <w:div w:id="1672751759">
          <w:marLeft w:val="547"/>
          <w:marRight w:val="0"/>
          <w:marTop w:val="0"/>
          <w:marBottom w:val="0"/>
          <w:divBdr>
            <w:top w:val="none" w:sz="0" w:space="0" w:color="auto"/>
            <w:left w:val="none" w:sz="0" w:space="0" w:color="auto"/>
            <w:bottom w:val="none" w:sz="0" w:space="0" w:color="auto"/>
            <w:right w:val="none" w:sz="0" w:space="0" w:color="auto"/>
          </w:divBdr>
        </w:div>
        <w:div w:id="75514118">
          <w:marLeft w:val="547"/>
          <w:marRight w:val="0"/>
          <w:marTop w:val="0"/>
          <w:marBottom w:val="0"/>
          <w:divBdr>
            <w:top w:val="none" w:sz="0" w:space="0" w:color="auto"/>
            <w:left w:val="none" w:sz="0" w:space="0" w:color="auto"/>
            <w:bottom w:val="none" w:sz="0" w:space="0" w:color="auto"/>
            <w:right w:val="none" w:sz="0" w:space="0" w:color="auto"/>
          </w:divBdr>
        </w:div>
        <w:div w:id="1934776089">
          <w:marLeft w:val="547"/>
          <w:marRight w:val="0"/>
          <w:marTop w:val="0"/>
          <w:marBottom w:val="0"/>
          <w:divBdr>
            <w:top w:val="none" w:sz="0" w:space="0" w:color="auto"/>
            <w:left w:val="none" w:sz="0" w:space="0" w:color="auto"/>
            <w:bottom w:val="none" w:sz="0" w:space="0" w:color="auto"/>
            <w:right w:val="none" w:sz="0" w:space="0" w:color="auto"/>
          </w:divBdr>
        </w:div>
        <w:div w:id="5182731">
          <w:marLeft w:val="547"/>
          <w:marRight w:val="0"/>
          <w:marTop w:val="0"/>
          <w:marBottom w:val="0"/>
          <w:divBdr>
            <w:top w:val="none" w:sz="0" w:space="0" w:color="auto"/>
            <w:left w:val="none" w:sz="0" w:space="0" w:color="auto"/>
            <w:bottom w:val="none" w:sz="0" w:space="0" w:color="auto"/>
            <w:right w:val="none" w:sz="0" w:space="0" w:color="auto"/>
          </w:divBdr>
        </w:div>
        <w:div w:id="1188833277">
          <w:marLeft w:val="547"/>
          <w:marRight w:val="0"/>
          <w:marTop w:val="0"/>
          <w:marBottom w:val="0"/>
          <w:divBdr>
            <w:top w:val="none" w:sz="0" w:space="0" w:color="auto"/>
            <w:left w:val="none" w:sz="0" w:space="0" w:color="auto"/>
            <w:bottom w:val="none" w:sz="0" w:space="0" w:color="auto"/>
            <w:right w:val="none" w:sz="0" w:space="0" w:color="auto"/>
          </w:divBdr>
        </w:div>
        <w:div w:id="471555234">
          <w:marLeft w:val="547"/>
          <w:marRight w:val="0"/>
          <w:marTop w:val="0"/>
          <w:marBottom w:val="0"/>
          <w:divBdr>
            <w:top w:val="none" w:sz="0" w:space="0" w:color="auto"/>
            <w:left w:val="none" w:sz="0" w:space="0" w:color="auto"/>
            <w:bottom w:val="none" w:sz="0" w:space="0" w:color="auto"/>
            <w:right w:val="none" w:sz="0" w:space="0" w:color="auto"/>
          </w:divBdr>
        </w:div>
        <w:div w:id="1325402544">
          <w:marLeft w:val="547"/>
          <w:marRight w:val="0"/>
          <w:marTop w:val="0"/>
          <w:marBottom w:val="0"/>
          <w:divBdr>
            <w:top w:val="none" w:sz="0" w:space="0" w:color="auto"/>
            <w:left w:val="none" w:sz="0" w:space="0" w:color="auto"/>
            <w:bottom w:val="none" w:sz="0" w:space="0" w:color="auto"/>
            <w:right w:val="none" w:sz="0" w:space="0" w:color="auto"/>
          </w:divBdr>
        </w:div>
      </w:divsChild>
    </w:div>
    <w:div w:id="683752022">
      <w:bodyDiv w:val="1"/>
      <w:marLeft w:val="0"/>
      <w:marRight w:val="0"/>
      <w:marTop w:val="0"/>
      <w:marBottom w:val="0"/>
      <w:divBdr>
        <w:top w:val="none" w:sz="0" w:space="0" w:color="auto"/>
        <w:left w:val="none" w:sz="0" w:space="0" w:color="auto"/>
        <w:bottom w:val="none" w:sz="0" w:space="0" w:color="auto"/>
        <w:right w:val="none" w:sz="0" w:space="0" w:color="auto"/>
      </w:divBdr>
    </w:div>
    <w:div w:id="685061775">
      <w:bodyDiv w:val="1"/>
      <w:marLeft w:val="0"/>
      <w:marRight w:val="0"/>
      <w:marTop w:val="0"/>
      <w:marBottom w:val="0"/>
      <w:divBdr>
        <w:top w:val="none" w:sz="0" w:space="0" w:color="auto"/>
        <w:left w:val="none" w:sz="0" w:space="0" w:color="auto"/>
        <w:bottom w:val="none" w:sz="0" w:space="0" w:color="auto"/>
        <w:right w:val="none" w:sz="0" w:space="0" w:color="auto"/>
      </w:divBdr>
      <w:divsChild>
        <w:div w:id="111628785">
          <w:marLeft w:val="1008"/>
          <w:marRight w:val="0"/>
          <w:marTop w:val="0"/>
          <w:marBottom w:val="0"/>
          <w:divBdr>
            <w:top w:val="none" w:sz="0" w:space="0" w:color="auto"/>
            <w:left w:val="none" w:sz="0" w:space="0" w:color="auto"/>
            <w:bottom w:val="none" w:sz="0" w:space="0" w:color="auto"/>
            <w:right w:val="none" w:sz="0" w:space="0" w:color="auto"/>
          </w:divBdr>
        </w:div>
      </w:divsChild>
    </w:div>
    <w:div w:id="687870990">
      <w:bodyDiv w:val="1"/>
      <w:marLeft w:val="0"/>
      <w:marRight w:val="0"/>
      <w:marTop w:val="0"/>
      <w:marBottom w:val="0"/>
      <w:divBdr>
        <w:top w:val="none" w:sz="0" w:space="0" w:color="auto"/>
        <w:left w:val="none" w:sz="0" w:space="0" w:color="auto"/>
        <w:bottom w:val="none" w:sz="0" w:space="0" w:color="auto"/>
        <w:right w:val="none" w:sz="0" w:space="0" w:color="auto"/>
      </w:divBdr>
    </w:div>
    <w:div w:id="689186818">
      <w:bodyDiv w:val="1"/>
      <w:marLeft w:val="0"/>
      <w:marRight w:val="0"/>
      <w:marTop w:val="0"/>
      <w:marBottom w:val="0"/>
      <w:divBdr>
        <w:top w:val="none" w:sz="0" w:space="0" w:color="auto"/>
        <w:left w:val="none" w:sz="0" w:space="0" w:color="auto"/>
        <w:bottom w:val="none" w:sz="0" w:space="0" w:color="auto"/>
        <w:right w:val="none" w:sz="0" w:space="0" w:color="auto"/>
      </w:divBdr>
      <w:divsChild>
        <w:div w:id="2063093330">
          <w:marLeft w:val="547"/>
          <w:marRight w:val="0"/>
          <w:marTop w:val="0"/>
          <w:marBottom w:val="0"/>
          <w:divBdr>
            <w:top w:val="none" w:sz="0" w:space="0" w:color="auto"/>
            <w:left w:val="none" w:sz="0" w:space="0" w:color="auto"/>
            <w:bottom w:val="none" w:sz="0" w:space="0" w:color="auto"/>
            <w:right w:val="none" w:sz="0" w:space="0" w:color="auto"/>
          </w:divBdr>
        </w:div>
        <w:div w:id="862481127">
          <w:marLeft w:val="547"/>
          <w:marRight w:val="0"/>
          <w:marTop w:val="0"/>
          <w:marBottom w:val="0"/>
          <w:divBdr>
            <w:top w:val="none" w:sz="0" w:space="0" w:color="auto"/>
            <w:left w:val="none" w:sz="0" w:space="0" w:color="auto"/>
            <w:bottom w:val="none" w:sz="0" w:space="0" w:color="auto"/>
            <w:right w:val="none" w:sz="0" w:space="0" w:color="auto"/>
          </w:divBdr>
        </w:div>
        <w:div w:id="709233045">
          <w:marLeft w:val="547"/>
          <w:marRight w:val="0"/>
          <w:marTop w:val="0"/>
          <w:marBottom w:val="0"/>
          <w:divBdr>
            <w:top w:val="none" w:sz="0" w:space="0" w:color="auto"/>
            <w:left w:val="none" w:sz="0" w:space="0" w:color="auto"/>
            <w:bottom w:val="none" w:sz="0" w:space="0" w:color="auto"/>
            <w:right w:val="none" w:sz="0" w:space="0" w:color="auto"/>
          </w:divBdr>
        </w:div>
      </w:divsChild>
    </w:div>
    <w:div w:id="696347741">
      <w:bodyDiv w:val="1"/>
      <w:marLeft w:val="0"/>
      <w:marRight w:val="0"/>
      <w:marTop w:val="0"/>
      <w:marBottom w:val="0"/>
      <w:divBdr>
        <w:top w:val="none" w:sz="0" w:space="0" w:color="auto"/>
        <w:left w:val="none" w:sz="0" w:space="0" w:color="auto"/>
        <w:bottom w:val="none" w:sz="0" w:space="0" w:color="auto"/>
        <w:right w:val="none" w:sz="0" w:space="0" w:color="auto"/>
      </w:divBdr>
      <w:divsChild>
        <w:div w:id="1722829885">
          <w:marLeft w:val="547"/>
          <w:marRight w:val="0"/>
          <w:marTop w:val="0"/>
          <w:marBottom w:val="0"/>
          <w:divBdr>
            <w:top w:val="none" w:sz="0" w:space="0" w:color="auto"/>
            <w:left w:val="none" w:sz="0" w:space="0" w:color="auto"/>
            <w:bottom w:val="none" w:sz="0" w:space="0" w:color="auto"/>
            <w:right w:val="none" w:sz="0" w:space="0" w:color="auto"/>
          </w:divBdr>
        </w:div>
        <w:div w:id="2116822030">
          <w:marLeft w:val="547"/>
          <w:marRight w:val="0"/>
          <w:marTop w:val="0"/>
          <w:marBottom w:val="0"/>
          <w:divBdr>
            <w:top w:val="none" w:sz="0" w:space="0" w:color="auto"/>
            <w:left w:val="none" w:sz="0" w:space="0" w:color="auto"/>
            <w:bottom w:val="none" w:sz="0" w:space="0" w:color="auto"/>
            <w:right w:val="none" w:sz="0" w:space="0" w:color="auto"/>
          </w:divBdr>
        </w:div>
        <w:div w:id="903300549">
          <w:marLeft w:val="547"/>
          <w:marRight w:val="0"/>
          <w:marTop w:val="0"/>
          <w:marBottom w:val="0"/>
          <w:divBdr>
            <w:top w:val="none" w:sz="0" w:space="0" w:color="auto"/>
            <w:left w:val="none" w:sz="0" w:space="0" w:color="auto"/>
            <w:bottom w:val="none" w:sz="0" w:space="0" w:color="auto"/>
            <w:right w:val="none" w:sz="0" w:space="0" w:color="auto"/>
          </w:divBdr>
        </w:div>
      </w:divsChild>
    </w:div>
    <w:div w:id="701130905">
      <w:bodyDiv w:val="1"/>
      <w:marLeft w:val="0"/>
      <w:marRight w:val="0"/>
      <w:marTop w:val="0"/>
      <w:marBottom w:val="0"/>
      <w:divBdr>
        <w:top w:val="none" w:sz="0" w:space="0" w:color="auto"/>
        <w:left w:val="none" w:sz="0" w:space="0" w:color="auto"/>
        <w:bottom w:val="none" w:sz="0" w:space="0" w:color="auto"/>
        <w:right w:val="none" w:sz="0" w:space="0" w:color="auto"/>
      </w:divBdr>
    </w:div>
    <w:div w:id="718940799">
      <w:bodyDiv w:val="1"/>
      <w:marLeft w:val="0"/>
      <w:marRight w:val="0"/>
      <w:marTop w:val="0"/>
      <w:marBottom w:val="0"/>
      <w:divBdr>
        <w:top w:val="none" w:sz="0" w:space="0" w:color="auto"/>
        <w:left w:val="none" w:sz="0" w:space="0" w:color="auto"/>
        <w:bottom w:val="none" w:sz="0" w:space="0" w:color="auto"/>
        <w:right w:val="none" w:sz="0" w:space="0" w:color="auto"/>
      </w:divBdr>
      <w:divsChild>
        <w:div w:id="794712727">
          <w:marLeft w:val="547"/>
          <w:marRight w:val="0"/>
          <w:marTop w:val="0"/>
          <w:marBottom w:val="0"/>
          <w:divBdr>
            <w:top w:val="none" w:sz="0" w:space="0" w:color="auto"/>
            <w:left w:val="none" w:sz="0" w:space="0" w:color="auto"/>
            <w:bottom w:val="none" w:sz="0" w:space="0" w:color="auto"/>
            <w:right w:val="none" w:sz="0" w:space="0" w:color="auto"/>
          </w:divBdr>
        </w:div>
        <w:div w:id="1316296251">
          <w:marLeft w:val="547"/>
          <w:marRight w:val="0"/>
          <w:marTop w:val="0"/>
          <w:marBottom w:val="0"/>
          <w:divBdr>
            <w:top w:val="none" w:sz="0" w:space="0" w:color="auto"/>
            <w:left w:val="none" w:sz="0" w:space="0" w:color="auto"/>
            <w:bottom w:val="none" w:sz="0" w:space="0" w:color="auto"/>
            <w:right w:val="none" w:sz="0" w:space="0" w:color="auto"/>
          </w:divBdr>
        </w:div>
        <w:div w:id="1536192254">
          <w:marLeft w:val="547"/>
          <w:marRight w:val="0"/>
          <w:marTop w:val="0"/>
          <w:marBottom w:val="0"/>
          <w:divBdr>
            <w:top w:val="none" w:sz="0" w:space="0" w:color="auto"/>
            <w:left w:val="none" w:sz="0" w:space="0" w:color="auto"/>
            <w:bottom w:val="none" w:sz="0" w:space="0" w:color="auto"/>
            <w:right w:val="none" w:sz="0" w:space="0" w:color="auto"/>
          </w:divBdr>
        </w:div>
        <w:div w:id="463742582">
          <w:marLeft w:val="547"/>
          <w:marRight w:val="0"/>
          <w:marTop w:val="0"/>
          <w:marBottom w:val="0"/>
          <w:divBdr>
            <w:top w:val="none" w:sz="0" w:space="0" w:color="auto"/>
            <w:left w:val="none" w:sz="0" w:space="0" w:color="auto"/>
            <w:bottom w:val="none" w:sz="0" w:space="0" w:color="auto"/>
            <w:right w:val="none" w:sz="0" w:space="0" w:color="auto"/>
          </w:divBdr>
        </w:div>
        <w:div w:id="895974720">
          <w:marLeft w:val="547"/>
          <w:marRight w:val="0"/>
          <w:marTop w:val="0"/>
          <w:marBottom w:val="0"/>
          <w:divBdr>
            <w:top w:val="none" w:sz="0" w:space="0" w:color="auto"/>
            <w:left w:val="none" w:sz="0" w:space="0" w:color="auto"/>
            <w:bottom w:val="none" w:sz="0" w:space="0" w:color="auto"/>
            <w:right w:val="none" w:sz="0" w:space="0" w:color="auto"/>
          </w:divBdr>
        </w:div>
        <w:div w:id="2146657508">
          <w:marLeft w:val="547"/>
          <w:marRight w:val="0"/>
          <w:marTop w:val="0"/>
          <w:marBottom w:val="0"/>
          <w:divBdr>
            <w:top w:val="none" w:sz="0" w:space="0" w:color="auto"/>
            <w:left w:val="none" w:sz="0" w:space="0" w:color="auto"/>
            <w:bottom w:val="none" w:sz="0" w:space="0" w:color="auto"/>
            <w:right w:val="none" w:sz="0" w:space="0" w:color="auto"/>
          </w:divBdr>
        </w:div>
      </w:divsChild>
    </w:div>
    <w:div w:id="721902975">
      <w:bodyDiv w:val="1"/>
      <w:marLeft w:val="0"/>
      <w:marRight w:val="0"/>
      <w:marTop w:val="0"/>
      <w:marBottom w:val="0"/>
      <w:divBdr>
        <w:top w:val="none" w:sz="0" w:space="0" w:color="auto"/>
        <w:left w:val="none" w:sz="0" w:space="0" w:color="auto"/>
        <w:bottom w:val="none" w:sz="0" w:space="0" w:color="auto"/>
        <w:right w:val="none" w:sz="0" w:space="0" w:color="auto"/>
      </w:divBdr>
    </w:div>
    <w:div w:id="721905718">
      <w:bodyDiv w:val="1"/>
      <w:marLeft w:val="0"/>
      <w:marRight w:val="0"/>
      <w:marTop w:val="0"/>
      <w:marBottom w:val="0"/>
      <w:divBdr>
        <w:top w:val="none" w:sz="0" w:space="0" w:color="auto"/>
        <w:left w:val="none" w:sz="0" w:space="0" w:color="auto"/>
        <w:bottom w:val="none" w:sz="0" w:space="0" w:color="auto"/>
        <w:right w:val="none" w:sz="0" w:space="0" w:color="auto"/>
      </w:divBdr>
    </w:div>
    <w:div w:id="735931778">
      <w:bodyDiv w:val="1"/>
      <w:marLeft w:val="0"/>
      <w:marRight w:val="0"/>
      <w:marTop w:val="0"/>
      <w:marBottom w:val="0"/>
      <w:divBdr>
        <w:top w:val="none" w:sz="0" w:space="0" w:color="auto"/>
        <w:left w:val="none" w:sz="0" w:space="0" w:color="auto"/>
        <w:bottom w:val="none" w:sz="0" w:space="0" w:color="auto"/>
        <w:right w:val="none" w:sz="0" w:space="0" w:color="auto"/>
      </w:divBdr>
      <w:divsChild>
        <w:div w:id="1527055685">
          <w:marLeft w:val="418"/>
          <w:marRight w:val="0"/>
          <w:marTop w:val="0"/>
          <w:marBottom w:val="0"/>
          <w:divBdr>
            <w:top w:val="none" w:sz="0" w:space="0" w:color="auto"/>
            <w:left w:val="none" w:sz="0" w:space="0" w:color="auto"/>
            <w:bottom w:val="none" w:sz="0" w:space="0" w:color="auto"/>
            <w:right w:val="none" w:sz="0" w:space="0" w:color="auto"/>
          </w:divBdr>
        </w:div>
      </w:divsChild>
    </w:div>
    <w:div w:id="737484089">
      <w:bodyDiv w:val="1"/>
      <w:marLeft w:val="0"/>
      <w:marRight w:val="0"/>
      <w:marTop w:val="0"/>
      <w:marBottom w:val="0"/>
      <w:divBdr>
        <w:top w:val="none" w:sz="0" w:space="0" w:color="auto"/>
        <w:left w:val="none" w:sz="0" w:space="0" w:color="auto"/>
        <w:bottom w:val="none" w:sz="0" w:space="0" w:color="auto"/>
        <w:right w:val="none" w:sz="0" w:space="0" w:color="auto"/>
      </w:divBdr>
      <w:divsChild>
        <w:div w:id="101845280">
          <w:marLeft w:val="1051"/>
          <w:marRight w:val="0"/>
          <w:marTop w:val="0"/>
          <w:marBottom w:val="0"/>
          <w:divBdr>
            <w:top w:val="none" w:sz="0" w:space="0" w:color="auto"/>
            <w:left w:val="none" w:sz="0" w:space="0" w:color="auto"/>
            <w:bottom w:val="none" w:sz="0" w:space="0" w:color="auto"/>
            <w:right w:val="none" w:sz="0" w:space="0" w:color="auto"/>
          </w:divBdr>
        </w:div>
      </w:divsChild>
    </w:div>
    <w:div w:id="738022506">
      <w:bodyDiv w:val="1"/>
      <w:marLeft w:val="0"/>
      <w:marRight w:val="0"/>
      <w:marTop w:val="0"/>
      <w:marBottom w:val="0"/>
      <w:divBdr>
        <w:top w:val="none" w:sz="0" w:space="0" w:color="auto"/>
        <w:left w:val="none" w:sz="0" w:space="0" w:color="auto"/>
        <w:bottom w:val="none" w:sz="0" w:space="0" w:color="auto"/>
        <w:right w:val="none" w:sz="0" w:space="0" w:color="auto"/>
      </w:divBdr>
    </w:div>
    <w:div w:id="752750275">
      <w:bodyDiv w:val="1"/>
      <w:marLeft w:val="0"/>
      <w:marRight w:val="0"/>
      <w:marTop w:val="0"/>
      <w:marBottom w:val="0"/>
      <w:divBdr>
        <w:top w:val="none" w:sz="0" w:space="0" w:color="auto"/>
        <w:left w:val="none" w:sz="0" w:space="0" w:color="auto"/>
        <w:bottom w:val="none" w:sz="0" w:space="0" w:color="auto"/>
        <w:right w:val="none" w:sz="0" w:space="0" w:color="auto"/>
      </w:divBdr>
    </w:div>
    <w:div w:id="753168200">
      <w:bodyDiv w:val="1"/>
      <w:marLeft w:val="0"/>
      <w:marRight w:val="0"/>
      <w:marTop w:val="0"/>
      <w:marBottom w:val="0"/>
      <w:divBdr>
        <w:top w:val="none" w:sz="0" w:space="0" w:color="auto"/>
        <w:left w:val="none" w:sz="0" w:space="0" w:color="auto"/>
        <w:bottom w:val="none" w:sz="0" w:space="0" w:color="auto"/>
        <w:right w:val="none" w:sz="0" w:space="0" w:color="auto"/>
      </w:divBdr>
    </w:div>
    <w:div w:id="762454193">
      <w:bodyDiv w:val="1"/>
      <w:marLeft w:val="0"/>
      <w:marRight w:val="0"/>
      <w:marTop w:val="0"/>
      <w:marBottom w:val="0"/>
      <w:divBdr>
        <w:top w:val="none" w:sz="0" w:space="0" w:color="auto"/>
        <w:left w:val="none" w:sz="0" w:space="0" w:color="auto"/>
        <w:bottom w:val="none" w:sz="0" w:space="0" w:color="auto"/>
        <w:right w:val="none" w:sz="0" w:space="0" w:color="auto"/>
      </w:divBdr>
    </w:div>
    <w:div w:id="773675798">
      <w:bodyDiv w:val="1"/>
      <w:marLeft w:val="0"/>
      <w:marRight w:val="0"/>
      <w:marTop w:val="0"/>
      <w:marBottom w:val="0"/>
      <w:divBdr>
        <w:top w:val="none" w:sz="0" w:space="0" w:color="auto"/>
        <w:left w:val="none" w:sz="0" w:space="0" w:color="auto"/>
        <w:bottom w:val="none" w:sz="0" w:space="0" w:color="auto"/>
        <w:right w:val="none" w:sz="0" w:space="0" w:color="auto"/>
      </w:divBdr>
    </w:div>
    <w:div w:id="777987445">
      <w:bodyDiv w:val="1"/>
      <w:marLeft w:val="0"/>
      <w:marRight w:val="0"/>
      <w:marTop w:val="0"/>
      <w:marBottom w:val="0"/>
      <w:divBdr>
        <w:top w:val="none" w:sz="0" w:space="0" w:color="auto"/>
        <w:left w:val="none" w:sz="0" w:space="0" w:color="auto"/>
        <w:bottom w:val="none" w:sz="0" w:space="0" w:color="auto"/>
        <w:right w:val="none" w:sz="0" w:space="0" w:color="auto"/>
      </w:divBdr>
      <w:divsChild>
        <w:div w:id="1859197067">
          <w:marLeft w:val="418"/>
          <w:marRight w:val="0"/>
          <w:marTop w:val="0"/>
          <w:marBottom w:val="0"/>
          <w:divBdr>
            <w:top w:val="none" w:sz="0" w:space="0" w:color="auto"/>
            <w:left w:val="none" w:sz="0" w:space="0" w:color="auto"/>
            <w:bottom w:val="none" w:sz="0" w:space="0" w:color="auto"/>
            <w:right w:val="none" w:sz="0" w:space="0" w:color="auto"/>
          </w:divBdr>
        </w:div>
      </w:divsChild>
    </w:div>
    <w:div w:id="805241702">
      <w:bodyDiv w:val="1"/>
      <w:marLeft w:val="0"/>
      <w:marRight w:val="0"/>
      <w:marTop w:val="0"/>
      <w:marBottom w:val="0"/>
      <w:divBdr>
        <w:top w:val="none" w:sz="0" w:space="0" w:color="auto"/>
        <w:left w:val="none" w:sz="0" w:space="0" w:color="auto"/>
        <w:bottom w:val="none" w:sz="0" w:space="0" w:color="auto"/>
        <w:right w:val="none" w:sz="0" w:space="0" w:color="auto"/>
      </w:divBdr>
    </w:div>
    <w:div w:id="812019206">
      <w:bodyDiv w:val="1"/>
      <w:marLeft w:val="0"/>
      <w:marRight w:val="0"/>
      <w:marTop w:val="0"/>
      <w:marBottom w:val="0"/>
      <w:divBdr>
        <w:top w:val="none" w:sz="0" w:space="0" w:color="auto"/>
        <w:left w:val="none" w:sz="0" w:space="0" w:color="auto"/>
        <w:bottom w:val="none" w:sz="0" w:space="0" w:color="auto"/>
        <w:right w:val="none" w:sz="0" w:space="0" w:color="auto"/>
      </w:divBdr>
      <w:divsChild>
        <w:div w:id="1083379511">
          <w:marLeft w:val="418"/>
          <w:marRight w:val="0"/>
          <w:marTop w:val="0"/>
          <w:marBottom w:val="0"/>
          <w:divBdr>
            <w:top w:val="none" w:sz="0" w:space="0" w:color="auto"/>
            <w:left w:val="none" w:sz="0" w:space="0" w:color="auto"/>
            <w:bottom w:val="none" w:sz="0" w:space="0" w:color="auto"/>
            <w:right w:val="none" w:sz="0" w:space="0" w:color="auto"/>
          </w:divBdr>
        </w:div>
      </w:divsChild>
    </w:div>
    <w:div w:id="837354297">
      <w:bodyDiv w:val="1"/>
      <w:marLeft w:val="0"/>
      <w:marRight w:val="0"/>
      <w:marTop w:val="0"/>
      <w:marBottom w:val="0"/>
      <w:divBdr>
        <w:top w:val="none" w:sz="0" w:space="0" w:color="auto"/>
        <w:left w:val="none" w:sz="0" w:space="0" w:color="auto"/>
        <w:bottom w:val="none" w:sz="0" w:space="0" w:color="auto"/>
        <w:right w:val="none" w:sz="0" w:space="0" w:color="auto"/>
      </w:divBdr>
    </w:div>
    <w:div w:id="842087842">
      <w:bodyDiv w:val="1"/>
      <w:marLeft w:val="0"/>
      <w:marRight w:val="0"/>
      <w:marTop w:val="0"/>
      <w:marBottom w:val="0"/>
      <w:divBdr>
        <w:top w:val="none" w:sz="0" w:space="0" w:color="auto"/>
        <w:left w:val="none" w:sz="0" w:space="0" w:color="auto"/>
        <w:bottom w:val="none" w:sz="0" w:space="0" w:color="auto"/>
        <w:right w:val="none" w:sz="0" w:space="0" w:color="auto"/>
      </w:divBdr>
    </w:div>
    <w:div w:id="845362455">
      <w:bodyDiv w:val="1"/>
      <w:marLeft w:val="0"/>
      <w:marRight w:val="0"/>
      <w:marTop w:val="0"/>
      <w:marBottom w:val="0"/>
      <w:divBdr>
        <w:top w:val="none" w:sz="0" w:space="0" w:color="auto"/>
        <w:left w:val="none" w:sz="0" w:space="0" w:color="auto"/>
        <w:bottom w:val="none" w:sz="0" w:space="0" w:color="auto"/>
        <w:right w:val="none" w:sz="0" w:space="0" w:color="auto"/>
      </w:divBdr>
      <w:divsChild>
        <w:div w:id="283539101">
          <w:marLeft w:val="547"/>
          <w:marRight w:val="0"/>
          <w:marTop w:val="0"/>
          <w:marBottom w:val="0"/>
          <w:divBdr>
            <w:top w:val="none" w:sz="0" w:space="0" w:color="auto"/>
            <w:left w:val="none" w:sz="0" w:space="0" w:color="auto"/>
            <w:bottom w:val="none" w:sz="0" w:space="0" w:color="auto"/>
            <w:right w:val="none" w:sz="0" w:space="0" w:color="auto"/>
          </w:divBdr>
        </w:div>
        <w:div w:id="1487239595">
          <w:marLeft w:val="547"/>
          <w:marRight w:val="0"/>
          <w:marTop w:val="0"/>
          <w:marBottom w:val="0"/>
          <w:divBdr>
            <w:top w:val="none" w:sz="0" w:space="0" w:color="auto"/>
            <w:left w:val="none" w:sz="0" w:space="0" w:color="auto"/>
            <w:bottom w:val="none" w:sz="0" w:space="0" w:color="auto"/>
            <w:right w:val="none" w:sz="0" w:space="0" w:color="auto"/>
          </w:divBdr>
        </w:div>
      </w:divsChild>
    </w:div>
    <w:div w:id="846208958">
      <w:bodyDiv w:val="1"/>
      <w:marLeft w:val="0"/>
      <w:marRight w:val="0"/>
      <w:marTop w:val="0"/>
      <w:marBottom w:val="0"/>
      <w:divBdr>
        <w:top w:val="none" w:sz="0" w:space="0" w:color="auto"/>
        <w:left w:val="none" w:sz="0" w:space="0" w:color="auto"/>
        <w:bottom w:val="none" w:sz="0" w:space="0" w:color="auto"/>
        <w:right w:val="none" w:sz="0" w:space="0" w:color="auto"/>
      </w:divBdr>
      <w:divsChild>
        <w:div w:id="1768647245">
          <w:marLeft w:val="547"/>
          <w:marRight w:val="0"/>
          <w:marTop w:val="0"/>
          <w:marBottom w:val="0"/>
          <w:divBdr>
            <w:top w:val="none" w:sz="0" w:space="0" w:color="auto"/>
            <w:left w:val="none" w:sz="0" w:space="0" w:color="auto"/>
            <w:bottom w:val="none" w:sz="0" w:space="0" w:color="auto"/>
            <w:right w:val="none" w:sz="0" w:space="0" w:color="auto"/>
          </w:divBdr>
        </w:div>
      </w:divsChild>
    </w:div>
    <w:div w:id="851727567">
      <w:bodyDiv w:val="1"/>
      <w:marLeft w:val="0"/>
      <w:marRight w:val="0"/>
      <w:marTop w:val="0"/>
      <w:marBottom w:val="0"/>
      <w:divBdr>
        <w:top w:val="none" w:sz="0" w:space="0" w:color="auto"/>
        <w:left w:val="none" w:sz="0" w:space="0" w:color="auto"/>
        <w:bottom w:val="none" w:sz="0" w:space="0" w:color="auto"/>
        <w:right w:val="none" w:sz="0" w:space="0" w:color="auto"/>
      </w:divBdr>
      <w:divsChild>
        <w:div w:id="204760953">
          <w:marLeft w:val="418"/>
          <w:marRight w:val="0"/>
          <w:marTop w:val="0"/>
          <w:marBottom w:val="0"/>
          <w:divBdr>
            <w:top w:val="none" w:sz="0" w:space="0" w:color="auto"/>
            <w:left w:val="none" w:sz="0" w:space="0" w:color="auto"/>
            <w:bottom w:val="none" w:sz="0" w:space="0" w:color="auto"/>
            <w:right w:val="none" w:sz="0" w:space="0" w:color="auto"/>
          </w:divBdr>
        </w:div>
      </w:divsChild>
    </w:div>
    <w:div w:id="853419214">
      <w:bodyDiv w:val="1"/>
      <w:marLeft w:val="0"/>
      <w:marRight w:val="0"/>
      <w:marTop w:val="0"/>
      <w:marBottom w:val="0"/>
      <w:divBdr>
        <w:top w:val="none" w:sz="0" w:space="0" w:color="auto"/>
        <w:left w:val="none" w:sz="0" w:space="0" w:color="auto"/>
        <w:bottom w:val="none" w:sz="0" w:space="0" w:color="auto"/>
        <w:right w:val="none" w:sz="0" w:space="0" w:color="auto"/>
      </w:divBdr>
    </w:div>
    <w:div w:id="857083352">
      <w:bodyDiv w:val="1"/>
      <w:marLeft w:val="0"/>
      <w:marRight w:val="0"/>
      <w:marTop w:val="0"/>
      <w:marBottom w:val="0"/>
      <w:divBdr>
        <w:top w:val="none" w:sz="0" w:space="0" w:color="auto"/>
        <w:left w:val="none" w:sz="0" w:space="0" w:color="auto"/>
        <w:bottom w:val="none" w:sz="0" w:space="0" w:color="auto"/>
        <w:right w:val="none" w:sz="0" w:space="0" w:color="auto"/>
      </w:divBdr>
      <w:divsChild>
        <w:div w:id="1640455856">
          <w:marLeft w:val="547"/>
          <w:marRight w:val="0"/>
          <w:marTop w:val="0"/>
          <w:marBottom w:val="0"/>
          <w:divBdr>
            <w:top w:val="none" w:sz="0" w:space="0" w:color="auto"/>
            <w:left w:val="none" w:sz="0" w:space="0" w:color="auto"/>
            <w:bottom w:val="none" w:sz="0" w:space="0" w:color="auto"/>
            <w:right w:val="none" w:sz="0" w:space="0" w:color="auto"/>
          </w:divBdr>
        </w:div>
        <w:div w:id="1383216829">
          <w:marLeft w:val="547"/>
          <w:marRight w:val="0"/>
          <w:marTop w:val="0"/>
          <w:marBottom w:val="0"/>
          <w:divBdr>
            <w:top w:val="none" w:sz="0" w:space="0" w:color="auto"/>
            <w:left w:val="none" w:sz="0" w:space="0" w:color="auto"/>
            <w:bottom w:val="none" w:sz="0" w:space="0" w:color="auto"/>
            <w:right w:val="none" w:sz="0" w:space="0" w:color="auto"/>
          </w:divBdr>
        </w:div>
        <w:div w:id="661154865">
          <w:marLeft w:val="547"/>
          <w:marRight w:val="0"/>
          <w:marTop w:val="0"/>
          <w:marBottom w:val="0"/>
          <w:divBdr>
            <w:top w:val="none" w:sz="0" w:space="0" w:color="auto"/>
            <w:left w:val="none" w:sz="0" w:space="0" w:color="auto"/>
            <w:bottom w:val="none" w:sz="0" w:space="0" w:color="auto"/>
            <w:right w:val="none" w:sz="0" w:space="0" w:color="auto"/>
          </w:divBdr>
        </w:div>
      </w:divsChild>
    </w:div>
    <w:div w:id="858157622">
      <w:bodyDiv w:val="1"/>
      <w:marLeft w:val="0"/>
      <w:marRight w:val="0"/>
      <w:marTop w:val="0"/>
      <w:marBottom w:val="0"/>
      <w:divBdr>
        <w:top w:val="none" w:sz="0" w:space="0" w:color="auto"/>
        <w:left w:val="none" w:sz="0" w:space="0" w:color="auto"/>
        <w:bottom w:val="none" w:sz="0" w:space="0" w:color="auto"/>
        <w:right w:val="none" w:sz="0" w:space="0" w:color="auto"/>
      </w:divBdr>
    </w:div>
    <w:div w:id="865755956">
      <w:bodyDiv w:val="1"/>
      <w:marLeft w:val="0"/>
      <w:marRight w:val="0"/>
      <w:marTop w:val="0"/>
      <w:marBottom w:val="0"/>
      <w:divBdr>
        <w:top w:val="none" w:sz="0" w:space="0" w:color="auto"/>
        <w:left w:val="none" w:sz="0" w:space="0" w:color="auto"/>
        <w:bottom w:val="none" w:sz="0" w:space="0" w:color="auto"/>
        <w:right w:val="none" w:sz="0" w:space="0" w:color="auto"/>
      </w:divBdr>
    </w:div>
    <w:div w:id="875122225">
      <w:bodyDiv w:val="1"/>
      <w:marLeft w:val="0"/>
      <w:marRight w:val="0"/>
      <w:marTop w:val="0"/>
      <w:marBottom w:val="0"/>
      <w:divBdr>
        <w:top w:val="none" w:sz="0" w:space="0" w:color="auto"/>
        <w:left w:val="none" w:sz="0" w:space="0" w:color="auto"/>
        <w:bottom w:val="none" w:sz="0" w:space="0" w:color="auto"/>
        <w:right w:val="none" w:sz="0" w:space="0" w:color="auto"/>
      </w:divBdr>
    </w:div>
    <w:div w:id="875502953">
      <w:bodyDiv w:val="1"/>
      <w:marLeft w:val="0"/>
      <w:marRight w:val="0"/>
      <w:marTop w:val="0"/>
      <w:marBottom w:val="0"/>
      <w:divBdr>
        <w:top w:val="none" w:sz="0" w:space="0" w:color="auto"/>
        <w:left w:val="none" w:sz="0" w:space="0" w:color="auto"/>
        <w:bottom w:val="none" w:sz="0" w:space="0" w:color="auto"/>
        <w:right w:val="none" w:sz="0" w:space="0" w:color="auto"/>
      </w:divBdr>
      <w:divsChild>
        <w:div w:id="935795637">
          <w:marLeft w:val="547"/>
          <w:marRight w:val="0"/>
          <w:marTop w:val="0"/>
          <w:marBottom w:val="0"/>
          <w:divBdr>
            <w:top w:val="none" w:sz="0" w:space="0" w:color="auto"/>
            <w:left w:val="none" w:sz="0" w:space="0" w:color="auto"/>
            <w:bottom w:val="none" w:sz="0" w:space="0" w:color="auto"/>
            <w:right w:val="none" w:sz="0" w:space="0" w:color="auto"/>
          </w:divBdr>
        </w:div>
        <w:div w:id="1645547185">
          <w:marLeft w:val="547"/>
          <w:marRight w:val="0"/>
          <w:marTop w:val="0"/>
          <w:marBottom w:val="0"/>
          <w:divBdr>
            <w:top w:val="none" w:sz="0" w:space="0" w:color="auto"/>
            <w:left w:val="none" w:sz="0" w:space="0" w:color="auto"/>
            <w:bottom w:val="none" w:sz="0" w:space="0" w:color="auto"/>
            <w:right w:val="none" w:sz="0" w:space="0" w:color="auto"/>
          </w:divBdr>
        </w:div>
      </w:divsChild>
    </w:div>
    <w:div w:id="879972510">
      <w:bodyDiv w:val="1"/>
      <w:marLeft w:val="0"/>
      <w:marRight w:val="0"/>
      <w:marTop w:val="0"/>
      <w:marBottom w:val="0"/>
      <w:divBdr>
        <w:top w:val="none" w:sz="0" w:space="0" w:color="auto"/>
        <w:left w:val="none" w:sz="0" w:space="0" w:color="auto"/>
        <w:bottom w:val="none" w:sz="0" w:space="0" w:color="auto"/>
        <w:right w:val="none" w:sz="0" w:space="0" w:color="auto"/>
      </w:divBdr>
    </w:div>
    <w:div w:id="882985330">
      <w:bodyDiv w:val="1"/>
      <w:marLeft w:val="0"/>
      <w:marRight w:val="0"/>
      <w:marTop w:val="0"/>
      <w:marBottom w:val="0"/>
      <w:divBdr>
        <w:top w:val="none" w:sz="0" w:space="0" w:color="auto"/>
        <w:left w:val="none" w:sz="0" w:space="0" w:color="auto"/>
        <w:bottom w:val="none" w:sz="0" w:space="0" w:color="auto"/>
        <w:right w:val="none" w:sz="0" w:space="0" w:color="auto"/>
      </w:divBdr>
    </w:div>
    <w:div w:id="887573672">
      <w:bodyDiv w:val="1"/>
      <w:marLeft w:val="0"/>
      <w:marRight w:val="0"/>
      <w:marTop w:val="0"/>
      <w:marBottom w:val="0"/>
      <w:divBdr>
        <w:top w:val="none" w:sz="0" w:space="0" w:color="auto"/>
        <w:left w:val="none" w:sz="0" w:space="0" w:color="auto"/>
        <w:bottom w:val="none" w:sz="0" w:space="0" w:color="auto"/>
        <w:right w:val="none" w:sz="0" w:space="0" w:color="auto"/>
      </w:divBdr>
    </w:div>
    <w:div w:id="904995636">
      <w:bodyDiv w:val="1"/>
      <w:marLeft w:val="0"/>
      <w:marRight w:val="0"/>
      <w:marTop w:val="0"/>
      <w:marBottom w:val="0"/>
      <w:divBdr>
        <w:top w:val="none" w:sz="0" w:space="0" w:color="auto"/>
        <w:left w:val="none" w:sz="0" w:space="0" w:color="auto"/>
        <w:bottom w:val="none" w:sz="0" w:space="0" w:color="auto"/>
        <w:right w:val="none" w:sz="0" w:space="0" w:color="auto"/>
      </w:divBdr>
      <w:divsChild>
        <w:div w:id="2135127957">
          <w:marLeft w:val="0"/>
          <w:marRight w:val="0"/>
          <w:marTop w:val="0"/>
          <w:marBottom w:val="0"/>
          <w:divBdr>
            <w:top w:val="none" w:sz="0" w:space="0" w:color="auto"/>
            <w:left w:val="none" w:sz="0" w:space="0" w:color="auto"/>
            <w:bottom w:val="none" w:sz="0" w:space="0" w:color="auto"/>
            <w:right w:val="none" w:sz="0" w:space="0" w:color="auto"/>
          </w:divBdr>
        </w:div>
      </w:divsChild>
    </w:div>
    <w:div w:id="927539338">
      <w:bodyDiv w:val="1"/>
      <w:marLeft w:val="0"/>
      <w:marRight w:val="0"/>
      <w:marTop w:val="0"/>
      <w:marBottom w:val="0"/>
      <w:divBdr>
        <w:top w:val="none" w:sz="0" w:space="0" w:color="auto"/>
        <w:left w:val="none" w:sz="0" w:space="0" w:color="auto"/>
        <w:bottom w:val="none" w:sz="0" w:space="0" w:color="auto"/>
        <w:right w:val="none" w:sz="0" w:space="0" w:color="auto"/>
      </w:divBdr>
    </w:div>
    <w:div w:id="945961660">
      <w:bodyDiv w:val="1"/>
      <w:marLeft w:val="0"/>
      <w:marRight w:val="0"/>
      <w:marTop w:val="0"/>
      <w:marBottom w:val="0"/>
      <w:divBdr>
        <w:top w:val="none" w:sz="0" w:space="0" w:color="auto"/>
        <w:left w:val="none" w:sz="0" w:space="0" w:color="auto"/>
        <w:bottom w:val="none" w:sz="0" w:space="0" w:color="auto"/>
        <w:right w:val="none" w:sz="0" w:space="0" w:color="auto"/>
      </w:divBdr>
    </w:div>
    <w:div w:id="964578647">
      <w:bodyDiv w:val="1"/>
      <w:marLeft w:val="0"/>
      <w:marRight w:val="0"/>
      <w:marTop w:val="0"/>
      <w:marBottom w:val="0"/>
      <w:divBdr>
        <w:top w:val="none" w:sz="0" w:space="0" w:color="auto"/>
        <w:left w:val="none" w:sz="0" w:space="0" w:color="auto"/>
        <w:bottom w:val="none" w:sz="0" w:space="0" w:color="auto"/>
        <w:right w:val="none" w:sz="0" w:space="0" w:color="auto"/>
      </w:divBdr>
      <w:divsChild>
        <w:div w:id="2127769779">
          <w:marLeft w:val="547"/>
          <w:marRight w:val="0"/>
          <w:marTop w:val="0"/>
          <w:marBottom w:val="0"/>
          <w:divBdr>
            <w:top w:val="none" w:sz="0" w:space="0" w:color="auto"/>
            <w:left w:val="none" w:sz="0" w:space="0" w:color="auto"/>
            <w:bottom w:val="none" w:sz="0" w:space="0" w:color="auto"/>
            <w:right w:val="none" w:sz="0" w:space="0" w:color="auto"/>
          </w:divBdr>
        </w:div>
        <w:div w:id="980960388">
          <w:marLeft w:val="547"/>
          <w:marRight w:val="0"/>
          <w:marTop w:val="0"/>
          <w:marBottom w:val="0"/>
          <w:divBdr>
            <w:top w:val="none" w:sz="0" w:space="0" w:color="auto"/>
            <w:left w:val="none" w:sz="0" w:space="0" w:color="auto"/>
            <w:bottom w:val="none" w:sz="0" w:space="0" w:color="auto"/>
            <w:right w:val="none" w:sz="0" w:space="0" w:color="auto"/>
          </w:divBdr>
        </w:div>
        <w:div w:id="11997153">
          <w:marLeft w:val="547"/>
          <w:marRight w:val="0"/>
          <w:marTop w:val="0"/>
          <w:marBottom w:val="0"/>
          <w:divBdr>
            <w:top w:val="none" w:sz="0" w:space="0" w:color="auto"/>
            <w:left w:val="none" w:sz="0" w:space="0" w:color="auto"/>
            <w:bottom w:val="none" w:sz="0" w:space="0" w:color="auto"/>
            <w:right w:val="none" w:sz="0" w:space="0" w:color="auto"/>
          </w:divBdr>
        </w:div>
        <w:div w:id="1408528427">
          <w:marLeft w:val="547"/>
          <w:marRight w:val="0"/>
          <w:marTop w:val="0"/>
          <w:marBottom w:val="0"/>
          <w:divBdr>
            <w:top w:val="none" w:sz="0" w:space="0" w:color="auto"/>
            <w:left w:val="none" w:sz="0" w:space="0" w:color="auto"/>
            <w:bottom w:val="none" w:sz="0" w:space="0" w:color="auto"/>
            <w:right w:val="none" w:sz="0" w:space="0" w:color="auto"/>
          </w:divBdr>
        </w:div>
        <w:div w:id="91778435">
          <w:marLeft w:val="547"/>
          <w:marRight w:val="0"/>
          <w:marTop w:val="0"/>
          <w:marBottom w:val="0"/>
          <w:divBdr>
            <w:top w:val="none" w:sz="0" w:space="0" w:color="auto"/>
            <w:left w:val="none" w:sz="0" w:space="0" w:color="auto"/>
            <w:bottom w:val="none" w:sz="0" w:space="0" w:color="auto"/>
            <w:right w:val="none" w:sz="0" w:space="0" w:color="auto"/>
          </w:divBdr>
        </w:div>
        <w:div w:id="878664570">
          <w:marLeft w:val="547"/>
          <w:marRight w:val="0"/>
          <w:marTop w:val="0"/>
          <w:marBottom w:val="0"/>
          <w:divBdr>
            <w:top w:val="none" w:sz="0" w:space="0" w:color="auto"/>
            <w:left w:val="none" w:sz="0" w:space="0" w:color="auto"/>
            <w:bottom w:val="none" w:sz="0" w:space="0" w:color="auto"/>
            <w:right w:val="none" w:sz="0" w:space="0" w:color="auto"/>
          </w:divBdr>
        </w:div>
        <w:div w:id="1665745142">
          <w:marLeft w:val="547"/>
          <w:marRight w:val="0"/>
          <w:marTop w:val="0"/>
          <w:marBottom w:val="0"/>
          <w:divBdr>
            <w:top w:val="none" w:sz="0" w:space="0" w:color="auto"/>
            <w:left w:val="none" w:sz="0" w:space="0" w:color="auto"/>
            <w:bottom w:val="none" w:sz="0" w:space="0" w:color="auto"/>
            <w:right w:val="none" w:sz="0" w:space="0" w:color="auto"/>
          </w:divBdr>
        </w:div>
      </w:divsChild>
    </w:div>
    <w:div w:id="972368749">
      <w:bodyDiv w:val="1"/>
      <w:marLeft w:val="0"/>
      <w:marRight w:val="0"/>
      <w:marTop w:val="0"/>
      <w:marBottom w:val="0"/>
      <w:divBdr>
        <w:top w:val="none" w:sz="0" w:space="0" w:color="auto"/>
        <w:left w:val="none" w:sz="0" w:space="0" w:color="auto"/>
        <w:bottom w:val="none" w:sz="0" w:space="0" w:color="auto"/>
        <w:right w:val="none" w:sz="0" w:space="0" w:color="auto"/>
      </w:divBdr>
      <w:divsChild>
        <w:div w:id="1911768498">
          <w:marLeft w:val="547"/>
          <w:marRight w:val="0"/>
          <w:marTop w:val="0"/>
          <w:marBottom w:val="0"/>
          <w:divBdr>
            <w:top w:val="none" w:sz="0" w:space="0" w:color="auto"/>
            <w:left w:val="none" w:sz="0" w:space="0" w:color="auto"/>
            <w:bottom w:val="none" w:sz="0" w:space="0" w:color="auto"/>
            <w:right w:val="none" w:sz="0" w:space="0" w:color="auto"/>
          </w:divBdr>
        </w:div>
        <w:div w:id="659970025">
          <w:marLeft w:val="547"/>
          <w:marRight w:val="0"/>
          <w:marTop w:val="0"/>
          <w:marBottom w:val="0"/>
          <w:divBdr>
            <w:top w:val="none" w:sz="0" w:space="0" w:color="auto"/>
            <w:left w:val="none" w:sz="0" w:space="0" w:color="auto"/>
            <w:bottom w:val="none" w:sz="0" w:space="0" w:color="auto"/>
            <w:right w:val="none" w:sz="0" w:space="0" w:color="auto"/>
          </w:divBdr>
        </w:div>
      </w:divsChild>
    </w:div>
    <w:div w:id="974136588">
      <w:bodyDiv w:val="1"/>
      <w:marLeft w:val="0"/>
      <w:marRight w:val="0"/>
      <w:marTop w:val="0"/>
      <w:marBottom w:val="0"/>
      <w:divBdr>
        <w:top w:val="none" w:sz="0" w:space="0" w:color="auto"/>
        <w:left w:val="none" w:sz="0" w:space="0" w:color="auto"/>
        <w:bottom w:val="none" w:sz="0" w:space="0" w:color="auto"/>
        <w:right w:val="none" w:sz="0" w:space="0" w:color="auto"/>
      </w:divBdr>
    </w:div>
    <w:div w:id="979384856">
      <w:bodyDiv w:val="1"/>
      <w:marLeft w:val="0"/>
      <w:marRight w:val="0"/>
      <w:marTop w:val="0"/>
      <w:marBottom w:val="0"/>
      <w:divBdr>
        <w:top w:val="none" w:sz="0" w:space="0" w:color="auto"/>
        <w:left w:val="none" w:sz="0" w:space="0" w:color="auto"/>
        <w:bottom w:val="none" w:sz="0" w:space="0" w:color="auto"/>
        <w:right w:val="none" w:sz="0" w:space="0" w:color="auto"/>
      </w:divBdr>
    </w:div>
    <w:div w:id="984889995">
      <w:bodyDiv w:val="1"/>
      <w:marLeft w:val="0"/>
      <w:marRight w:val="0"/>
      <w:marTop w:val="0"/>
      <w:marBottom w:val="0"/>
      <w:divBdr>
        <w:top w:val="none" w:sz="0" w:space="0" w:color="auto"/>
        <w:left w:val="none" w:sz="0" w:space="0" w:color="auto"/>
        <w:bottom w:val="none" w:sz="0" w:space="0" w:color="auto"/>
        <w:right w:val="none" w:sz="0" w:space="0" w:color="auto"/>
      </w:divBdr>
    </w:div>
    <w:div w:id="991719512">
      <w:bodyDiv w:val="1"/>
      <w:marLeft w:val="0"/>
      <w:marRight w:val="0"/>
      <w:marTop w:val="0"/>
      <w:marBottom w:val="0"/>
      <w:divBdr>
        <w:top w:val="none" w:sz="0" w:space="0" w:color="auto"/>
        <w:left w:val="none" w:sz="0" w:space="0" w:color="auto"/>
        <w:bottom w:val="none" w:sz="0" w:space="0" w:color="auto"/>
        <w:right w:val="none" w:sz="0" w:space="0" w:color="auto"/>
      </w:divBdr>
      <w:divsChild>
        <w:div w:id="170801653">
          <w:marLeft w:val="547"/>
          <w:marRight w:val="0"/>
          <w:marTop w:val="0"/>
          <w:marBottom w:val="0"/>
          <w:divBdr>
            <w:top w:val="none" w:sz="0" w:space="0" w:color="auto"/>
            <w:left w:val="none" w:sz="0" w:space="0" w:color="auto"/>
            <w:bottom w:val="none" w:sz="0" w:space="0" w:color="auto"/>
            <w:right w:val="none" w:sz="0" w:space="0" w:color="auto"/>
          </w:divBdr>
        </w:div>
        <w:div w:id="1043755354">
          <w:marLeft w:val="547"/>
          <w:marRight w:val="0"/>
          <w:marTop w:val="0"/>
          <w:marBottom w:val="0"/>
          <w:divBdr>
            <w:top w:val="none" w:sz="0" w:space="0" w:color="auto"/>
            <w:left w:val="none" w:sz="0" w:space="0" w:color="auto"/>
            <w:bottom w:val="none" w:sz="0" w:space="0" w:color="auto"/>
            <w:right w:val="none" w:sz="0" w:space="0" w:color="auto"/>
          </w:divBdr>
        </w:div>
        <w:div w:id="111561007">
          <w:marLeft w:val="547"/>
          <w:marRight w:val="0"/>
          <w:marTop w:val="0"/>
          <w:marBottom w:val="0"/>
          <w:divBdr>
            <w:top w:val="none" w:sz="0" w:space="0" w:color="auto"/>
            <w:left w:val="none" w:sz="0" w:space="0" w:color="auto"/>
            <w:bottom w:val="none" w:sz="0" w:space="0" w:color="auto"/>
            <w:right w:val="none" w:sz="0" w:space="0" w:color="auto"/>
          </w:divBdr>
        </w:div>
      </w:divsChild>
    </w:div>
    <w:div w:id="1005401784">
      <w:bodyDiv w:val="1"/>
      <w:marLeft w:val="0"/>
      <w:marRight w:val="0"/>
      <w:marTop w:val="0"/>
      <w:marBottom w:val="0"/>
      <w:divBdr>
        <w:top w:val="none" w:sz="0" w:space="0" w:color="auto"/>
        <w:left w:val="none" w:sz="0" w:space="0" w:color="auto"/>
        <w:bottom w:val="none" w:sz="0" w:space="0" w:color="auto"/>
        <w:right w:val="none" w:sz="0" w:space="0" w:color="auto"/>
      </w:divBdr>
    </w:div>
    <w:div w:id="1008872203">
      <w:bodyDiv w:val="1"/>
      <w:marLeft w:val="0"/>
      <w:marRight w:val="0"/>
      <w:marTop w:val="0"/>
      <w:marBottom w:val="0"/>
      <w:divBdr>
        <w:top w:val="none" w:sz="0" w:space="0" w:color="auto"/>
        <w:left w:val="none" w:sz="0" w:space="0" w:color="auto"/>
        <w:bottom w:val="none" w:sz="0" w:space="0" w:color="auto"/>
        <w:right w:val="none" w:sz="0" w:space="0" w:color="auto"/>
      </w:divBdr>
    </w:div>
    <w:div w:id="1010109202">
      <w:bodyDiv w:val="1"/>
      <w:marLeft w:val="0"/>
      <w:marRight w:val="0"/>
      <w:marTop w:val="0"/>
      <w:marBottom w:val="0"/>
      <w:divBdr>
        <w:top w:val="none" w:sz="0" w:space="0" w:color="auto"/>
        <w:left w:val="none" w:sz="0" w:space="0" w:color="auto"/>
        <w:bottom w:val="none" w:sz="0" w:space="0" w:color="auto"/>
        <w:right w:val="none" w:sz="0" w:space="0" w:color="auto"/>
      </w:divBdr>
    </w:div>
    <w:div w:id="1013260096">
      <w:bodyDiv w:val="1"/>
      <w:marLeft w:val="0"/>
      <w:marRight w:val="0"/>
      <w:marTop w:val="0"/>
      <w:marBottom w:val="0"/>
      <w:divBdr>
        <w:top w:val="none" w:sz="0" w:space="0" w:color="auto"/>
        <w:left w:val="none" w:sz="0" w:space="0" w:color="auto"/>
        <w:bottom w:val="none" w:sz="0" w:space="0" w:color="auto"/>
        <w:right w:val="none" w:sz="0" w:space="0" w:color="auto"/>
      </w:divBdr>
      <w:divsChild>
        <w:div w:id="1027564721">
          <w:marLeft w:val="547"/>
          <w:marRight w:val="0"/>
          <w:marTop w:val="0"/>
          <w:marBottom w:val="0"/>
          <w:divBdr>
            <w:top w:val="none" w:sz="0" w:space="0" w:color="auto"/>
            <w:left w:val="none" w:sz="0" w:space="0" w:color="auto"/>
            <w:bottom w:val="none" w:sz="0" w:space="0" w:color="auto"/>
            <w:right w:val="none" w:sz="0" w:space="0" w:color="auto"/>
          </w:divBdr>
        </w:div>
        <w:div w:id="1372538078">
          <w:marLeft w:val="547"/>
          <w:marRight w:val="0"/>
          <w:marTop w:val="0"/>
          <w:marBottom w:val="0"/>
          <w:divBdr>
            <w:top w:val="none" w:sz="0" w:space="0" w:color="auto"/>
            <w:left w:val="none" w:sz="0" w:space="0" w:color="auto"/>
            <w:bottom w:val="none" w:sz="0" w:space="0" w:color="auto"/>
            <w:right w:val="none" w:sz="0" w:space="0" w:color="auto"/>
          </w:divBdr>
        </w:div>
        <w:div w:id="1417633469">
          <w:marLeft w:val="547"/>
          <w:marRight w:val="0"/>
          <w:marTop w:val="0"/>
          <w:marBottom w:val="0"/>
          <w:divBdr>
            <w:top w:val="none" w:sz="0" w:space="0" w:color="auto"/>
            <w:left w:val="none" w:sz="0" w:space="0" w:color="auto"/>
            <w:bottom w:val="none" w:sz="0" w:space="0" w:color="auto"/>
            <w:right w:val="none" w:sz="0" w:space="0" w:color="auto"/>
          </w:divBdr>
        </w:div>
        <w:div w:id="1522622033">
          <w:marLeft w:val="547"/>
          <w:marRight w:val="0"/>
          <w:marTop w:val="0"/>
          <w:marBottom w:val="0"/>
          <w:divBdr>
            <w:top w:val="none" w:sz="0" w:space="0" w:color="auto"/>
            <w:left w:val="none" w:sz="0" w:space="0" w:color="auto"/>
            <w:bottom w:val="none" w:sz="0" w:space="0" w:color="auto"/>
            <w:right w:val="none" w:sz="0" w:space="0" w:color="auto"/>
          </w:divBdr>
        </w:div>
        <w:div w:id="1563178626">
          <w:marLeft w:val="547"/>
          <w:marRight w:val="0"/>
          <w:marTop w:val="0"/>
          <w:marBottom w:val="0"/>
          <w:divBdr>
            <w:top w:val="none" w:sz="0" w:space="0" w:color="auto"/>
            <w:left w:val="none" w:sz="0" w:space="0" w:color="auto"/>
            <w:bottom w:val="none" w:sz="0" w:space="0" w:color="auto"/>
            <w:right w:val="none" w:sz="0" w:space="0" w:color="auto"/>
          </w:divBdr>
        </w:div>
        <w:div w:id="885684230">
          <w:marLeft w:val="547"/>
          <w:marRight w:val="0"/>
          <w:marTop w:val="0"/>
          <w:marBottom w:val="0"/>
          <w:divBdr>
            <w:top w:val="none" w:sz="0" w:space="0" w:color="auto"/>
            <w:left w:val="none" w:sz="0" w:space="0" w:color="auto"/>
            <w:bottom w:val="none" w:sz="0" w:space="0" w:color="auto"/>
            <w:right w:val="none" w:sz="0" w:space="0" w:color="auto"/>
          </w:divBdr>
        </w:div>
      </w:divsChild>
    </w:div>
    <w:div w:id="1019283469">
      <w:bodyDiv w:val="1"/>
      <w:marLeft w:val="0"/>
      <w:marRight w:val="0"/>
      <w:marTop w:val="0"/>
      <w:marBottom w:val="0"/>
      <w:divBdr>
        <w:top w:val="none" w:sz="0" w:space="0" w:color="auto"/>
        <w:left w:val="none" w:sz="0" w:space="0" w:color="auto"/>
        <w:bottom w:val="none" w:sz="0" w:space="0" w:color="auto"/>
        <w:right w:val="none" w:sz="0" w:space="0" w:color="auto"/>
      </w:divBdr>
      <w:divsChild>
        <w:div w:id="616839876">
          <w:marLeft w:val="547"/>
          <w:marRight w:val="0"/>
          <w:marTop w:val="0"/>
          <w:marBottom w:val="0"/>
          <w:divBdr>
            <w:top w:val="none" w:sz="0" w:space="0" w:color="auto"/>
            <w:left w:val="none" w:sz="0" w:space="0" w:color="auto"/>
            <w:bottom w:val="none" w:sz="0" w:space="0" w:color="auto"/>
            <w:right w:val="none" w:sz="0" w:space="0" w:color="auto"/>
          </w:divBdr>
        </w:div>
        <w:div w:id="1445266829">
          <w:marLeft w:val="547"/>
          <w:marRight w:val="0"/>
          <w:marTop w:val="0"/>
          <w:marBottom w:val="0"/>
          <w:divBdr>
            <w:top w:val="none" w:sz="0" w:space="0" w:color="auto"/>
            <w:left w:val="none" w:sz="0" w:space="0" w:color="auto"/>
            <w:bottom w:val="none" w:sz="0" w:space="0" w:color="auto"/>
            <w:right w:val="none" w:sz="0" w:space="0" w:color="auto"/>
          </w:divBdr>
        </w:div>
        <w:div w:id="409155870">
          <w:marLeft w:val="547"/>
          <w:marRight w:val="0"/>
          <w:marTop w:val="0"/>
          <w:marBottom w:val="0"/>
          <w:divBdr>
            <w:top w:val="none" w:sz="0" w:space="0" w:color="auto"/>
            <w:left w:val="none" w:sz="0" w:space="0" w:color="auto"/>
            <w:bottom w:val="none" w:sz="0" w:space="0" w:color="auto"/>
            <w:right w:val="none" w:sz="0" w:space="0" w:color="auto"/>
          </w:divBdr>
        </w:div>
      </w:divsChild>
    </w:div>
    <w:div w:id="1033458913">
      <w:bodyDiv w:val="1"/>
      <w:marLeft w:val="0"/>
      <w:marRight w:val="0"/>
      <w:marTop w:val="0"/>
      <w:marBottom w:val="0"/>
      <w:divBdr>
        <w:top w:val="none" w:sz="0" w:space="0" w:color="auto"/>
        <w:left w:val="none" w:sz="0" w:space="0" w:color="auto"/>
        <w:bottom w:val="none" w:sz="0" w:space="0" w:color="auto"/>
        <w:right w:val="none" w:sz="0" w:space="0" w:color="auto"/>
      </w:divBdr>
    </w:div>
    <w:div w:id="1034576699">
      <w:bodyDiv w:val="1"/>
      <w:marLeft w:val="0"/>
      <w:marRight w:val="0"/>
      <w:marTop w:val="0"/>
      <w:marBottom w:val="0"/>
      <w:divBdr>
        <w:top w:val="none" w:sz="0" w:space="0" w:color="auto"/>
        <w:left w:val="none" w:sz="0" w:space="0" w:color="auto"/>
        <w:bottom w:val="none" w:sz="0" w:space="0" w:color="auto"/>
        <w:right w:val="none" w:sz="0" w:space="0" w:color="auto"/>
      </w:divBdr>
    </w:div>
    <w:div w:id="1035274613">
      <w:bodyDiv w:val="1"/>
      <w:marLeft w:val="0"/>
      <w:marRight w:val="0"/>
      <w:marTop w:val="0"/>
      <w:marBottom w:val="0"/>
      <w:divBdr>
        <w:top w:val="none" w:sz="0" w:space="0" w:color="auto"/>
        <w:left w:val="none" w:sz="0" w:space="0" w:color="auto"/>
        <w:bottom w:val="none" w:sz="0" w:space="0" w:color="auto"/>
        <w:right w:val="none" w:sz="0" w:space="0" w:color="auto"/>
      </w:divBdr>
      <w:divsChild>
        <w:div w:id="866912485">
          <w:marLeft w:val="547"/>
          <w:marRight w:val="0"/>
          <w:marTop w:val="0"/>
          <w:marBottom w:val="0"/>
          <w:divBdr>
            <w:top w:val="none" w:sz="0" w:space="0" w:color="auto"/>
            <w:left w:val="none" w:sz="0" w:space="0" w:color="auto"/>
            <w:bottom w:val="none" w:sz="0" w:space="0" w:color="auto"/>
            <w:right w:val="none" w:sz="0" w:space="0" w:color="auto"/>
          </w:divBdr>
        </w:div>
      </w:divsChild>
    </w:div>
    <w:div w:id="1039860922">
      <w:bodyDiv w:val="1"/>
      <w:marLeft w:val="0"/>
      <w:marRight w:val="0"/>
      <w:marTop w:val="0"/>
      <w:marBottom w:val="0"/>
      <w:divBdr>
        <w:top w:val="none" w:sz="0" w:space="0" w:color="auto"/>
        <w:left w:val="none" w:sz="0" w:space="0" w:color="auto"/>
        <w:bottom w:val="none" w:sz="0" w:space="0" w:color="auto"/>
        <w:right w:val="none" w:sz="0" w:space="0" w:color="auto"/>
      </w:divBdr>
    </w:div>
    <w:div w:id="1039861290">
      <w:bodyDiv w:val="1"/>
      <w:marLeft w:val="0"/>
      <w:marRight w:val="0"/>
      <w:marTop w:val="0"/>
      <w:marBottom w:val="0"/>
      <w:divBdr>
        <w:top w:val="none" w:sz="0" w:space="0" w:color="auto"/>
        <w:left w:val="none" w:sz="0" w:space="0" w:color="auto"/>
        <w:bottom w:val="none" w:sz="0" w:space="0" w:color="auto"/>
        <w:right w:val="none" w:sz="0" w:space="0" w:color="auto"/>
      </w:divBdr>
    </w:div>
    <w:div w:id="1047221781">
      <w:bodyDiv w:val="1"/>
      <w:marLeft w:val="0"/>
      <w:marRight w:val="0"/>
      <w:marTop w:val="0"/>
      <w:marBottom w:val="0"/>
      <w:divBdr>
        <w:top w:val="none" w:sz="0" w:space="0" w:color="auto"/>
        <w:left w:val="none" w:sz="0" w:space="0" w:color="auto"/>
        <w:bottom w:val="none" w:sz="0" w:space="0" w:color="auto"/>
        <w:right w:val="none" w:sz="0" w:space="0" w:color="auto"/>
      </w:divBdr>
    </w:div>
    <w:div w:id="1049181516">
      <w:bodyDiv w:val="1"/>
      <w:marLeft w:val="0"/>
      <w:marRight w:val="0"/>
      <w:marTop w:val="0"/>
      <w:marBottom w:val="0"/>
      <w:divBdr>
        <w:top w:val="none" w:sz="0" w:space="0" w:color="auto"/>
        <w:left w:val="none" w:sz="0" w:space="0" w:color="auto"/>
        <w:bottom w:val="none" w:sz="0" w:space="0" w:color="auto"/>
        <w:right w:val="none" w:sz="0" w:space="0" w:color="auto"/>
      </w:divBdr>
      <w:divsChild>
        <w:div w:id="2130587955">
          <w:marLeft w:val="0"/>
          <w:marRight w:val="0"/>
          <w:marTop w:val="0"/>
          <w:marBottom w:val="0"/>
          <w:divBdr>
            <w:top w:val="none" w:sz="0" w:space="0" w:color="auto"/>
            <w:left w:val="none" w:sz="0" w:space="0" w:color="auto"/>
            <w:bottom w:val="none" w:sz="0" w:space="0" w:color="auto"/>
            <w:right w:val="none" w:sz="0" w:space="0" w:color="auto"/>
          </w:divBdr>
        </w:div>
        <w:div w:id="2046951593">
          <w:marLeft w:val="0"/>
          <w:marRight w:val="0"/>
          <w:marTop w:val="0"/>
          <w:marBottom w:val="0"/>
          <w:divBdr>
            <w:top w:val="none" w:sz="0" w:space="0" w:color="auto"/>
            <w:left w:val="none" w:sz="0" w:space="0" w:color="auto"/>
            <w:bottom w:val="none" w:sz="0" w:space="0" w:color="auto"/>
            <w:right w:val="none" w:sz="0" w:space="0" w:color="auto"/>
          </w:divBdr>
        </w:div>
        <w:div w:id="1727727113">
          <w:marLeft w:val="0"/>
          <w:marRight w:val="0"/>
          <w:marTop w:val="0"/>
          <w:marBottom w:val="0"/>
          <w:divBdr>
            <w:top w:val="none" w:sz="0" w:space="0" w:color="auto"/>
            <w:left w:val="none" w:sz="0" w:space="0" w:color="auto"/>
            <w:bottom w:val="none" w:sz="0" w:space="0" w:color="auto"/>
            <w:right w:val="none" w:sz="0" w:space="0" w:color="auto"/>
          </w:divBdr>
        </w:div>
        <w:div w:id="330913876">
          <w:marLeft w:val="0"/>
          <w:marRight w:val="0"/>
          <w:marTop w:val="0"/>
          <w:marBottom w:val="0"/>
          <w:divBdr>
            <w:top w:val="none" w:sz="0" w:space="0" w:color="auto"/>
            <w:left w:val="none" w:sz="0" w:space="0" w:color="auto"/>
            <w:bottom w:val="none" w:sz="0" w:space="0" w:color="auto"/>
            <w:right w:val="none" w:sz="0" w:space="0" w:color="auto"/>
          </w:divBdr>
        </w:div>
        <w:div w:id="1002664044">
          <w:marLeft w:val="0"/>
          <w:marRight w:val="0"/>
          <w:marTop w:val="0"/>
          <w:marBottom w:val="0"/>
          <w:divBdr>
            <w:top w:val="none" w:sz="0" w:space="0" w:color="auto"/>
            <w:left w:val="none" w:sz="0" w:space="0" w:color="auto"/>
            <w:bottom w:val="none" w:sz="0" w:space="0" w:color="auto"/>
            <w:right w:val="none" w:sz="0" w:space="0" w:color="auto"/>
          </w:divBdr>
        </w:div>
        <w:div w:id="388774063">
          <w:marLeft w:val="0"/>
          <w:marRight w:val="0"/>
          <w:marTop w:val="0"/>
          <w:marBottom w:val="0"/>
          <w:divBdr>
            <w:top w:val="none" w:sz="0" w:space="0" w:color="auto"/>
            <w:left w:val="none" w:sz="0" w:space="0" w:color="auto"/>
            <w:bottom w:val="none" w:sz="0" w:space="0" w:color="auto"/>
            <w:right w:val="none" w:sz="0" w:space="0" w:color="auto"/>
          </w:divBdr>
        </w:div>
        <w:div w:id="481192478">
          <w:marLeft w:val="0"/>
          <w:marRight w:val="0"/>
          <w:marTop w:val="0"/>
          <w:marBottom w:val="0"/>
          <w:divBdr>
            <w:top w:val="none" w:sz="0" w:space="0" w:color="auto"/>
            <w:left w:val="none" w:sz="0" w:space="0" w:color="auto"/>
            <w:bottom w:val="none" w:sz="0" w:space="0" w:color="auto"/>
            <w:right w:val="none" w:sz="0" w:space="0" w:color="auto"/>
          </w:divBdr>
        </w:div>
        <w:div w:id="814687228">
          <w:marLeft w:val="0"/>
          <w:marRight w:val="0"/>
          <w:marTop w:val="0"/>
          <w:marBottom w:val="0"/>
          <w:divBdr>
            <w:top w:val="none" w:sz="0" w:space="0" w:color="auto"/>
            <w:left w:val="none" w:sz="0" w:space="0" w:color="auto"/>
            <w:bottom w:val="none" w:sz="0" w:space="0" w:color="auto"/>
            <w:right w:val="none" w:sz="0" w:space="0" w:color="auto"/>
          </w:divBdr>
        </w:div>
        <w:div w:id="492793936">
          <w:marLeft w:val="0"/>
          <w:marRight w:val="0"/>
          <w:marTop w:val="0"/>
          <w:marBottom w:val="0"/>
          <w:divBdr>
            <w:top w:val="none" w:sz="0" w:space="0" w:color="auto"/>
            <w:left w:val="none" w:sz="0" w:space="0" w:color="auto"/>
            <w:bottom w:val="none" w:sz="0" w:space="0" w:color="auto"/>
            <w:right w:val="none" w:sz="0" w:space="0" w:color="auto"/>
          </w:divBdr>
        </w:div>
        <w:div w:id="1723678637">
          <w:marLeft w:val="0"/>
          <w:marRight w:val="0"/>
          <w:marTop w:val="0"/>
          <w:marBottom w:val="0"/>
          <w:divBdr>
            <w:top w:val="none" w:sz="0" w:space="0" w:color="auto"/>
            <w:left w:val="none" w:sz="0" w:space="0" w:color="auto"/>
            <w:bottom w:val="none" w:sz="0" w:space="0" w:color="auto"/>
            <w:right w:val="none" w:sz="0" w:space="0" w:color="auto"/>
          </w:divBdr>
        </w:div>
        <w:div w:id="1874997877">
          <w:marLeft w:val="0"/>
          <w:marRight w:val="0"/>
          <w:marTop w:val="0"/>
          <w:marBottom w:val="0"/>
          <w:divBdr>
            <w:top w:val="none" w:sz="0" w:space="0" w:color="auto"/>
            <w:left w:val="none" w:sz="0" w:space="0" w:color="auto"/>
            <w:bottom w:val="none" w:sz="0" w:space="0" w:color="auto"/>
            <w:right w:val="none" w:sz="0" w:space="0" w:color="auto"/>
          </w:divBdr>
        </w:div>
        <w:div w:id="1528450089">
          <w:marLeft w:val="0"/>
          <w:marRight w:val="0"/>
          <w:marTop w:val="0"/>
          <w:marBottom w:val="0"/>
          <w:divBdr>
            <w:top w:val="none" w:sz="0" w:space="0" w:color="auto"/>
            <w:left w:val="none" w:sz="0" w:space="0" w:color="auto"/>
            <w:bottom w:val="none" w:sz="0" w:space="0" w:color="auto"/>
            <w:right w:val="none" w:sz="0" w:space="0" w:color="auto"/>
          </w:divBdr>
        </w:div>
        <w:div w:id="1466434762">
          <w:marLeft w:val="0"/>
          <w:marRight w:val="0"/>
          <w:marTop w:val="0"/>
          <w:marBottom w:val="0"/>
          <w:divBdr>
            <w:top w:val="none" w:sz="0" w:space="0" w:color="auto"/>
            <w:left w:val="none" w:sz="0" w:space="0" w:color="auto"/>
            <w:bottom w:val="none" w:sz="0" w:space="0" w:color="auto"/>
            <w:right w:val="none" w:sz="0" w:space="0" w:color="auto"/>
          </w:divBdr>
        </w:div>
        <w:div w:id="873998651">
          <w:marLeft w:val="0"/>
          <w:marRight w:val="0"/>
          <w:marTop w:val="0"/>
          <w:marBottom w:val="0"/>
          <w:divBdr>
            <w:top w:val="none" w:sz="0" w:space="0" w:color="auto"/>
            <w:left w:val="none" w:sz="0" w:space="0" w:color="auto"/>
            <w:bottom w:val="none" w:sz="0" w:space="0" w:color="auto"/>
            <w:right w:val="none" w:sz="0" w:space="0" w:color="auto"/>
          </w:divBdr>
        </w:div>
        <w:div w:id="1205483341">
          <w:marLeft w:val="0"/>
          <w:marRight w:val="0"/>
          <w:marTop w:val="0"/>
          <w:marBottom w:val="0"/>
          <w:divBdr>
            <w:top w:val="none" w:sz="0" w:space="0" w:color="auto"/>
            <w:left w:val="none" w:sz="0" w:space="0" w:color="auto"/>
            <w:bottom w:val="none" w:sz="0" w:space="0" w:color="auto"/>
            <w:right w:val="none" w:sz="0" w:space="0" w:color="auto"/>
          </w:divBdr>
        </w:div>
        <w:div w:id="752167263">
          <w:marLeft w:val="0"/>
          <w:marRight w:val="0"/>
          <w:marTop w:val="0"/>
          <w:marBottom w:val="0"/>
          <w:divBdr>
            <w:top w:val="none" w:sz="0" w:space="0" w:color="auto"/>
            <w:left w:val="none" w:sz="0" w:space="0" w:color="auto"/>
            <w:bottom w:val="none" w:sz="0" w:space="0" w:color="auto"/>
            <w:right w:val="none" w:sz="0" w:space="0" w:color="auto"/>
          </w:divBdr>
        </w:div>
        <w:div w:id="1062488803">
          <w:marLeft w:val="0"/>
          <w:marRight w:val="0"/>
          <w:marTop w:val="0"/>
          <w:marBottom w:val="0"/>
          <w:divBdr>
            <w:top w:val="none" w:sz="0" w:space="0" w:color="auto"/>
            <w:left w:val="none" w:sz="0" w:space="0" w:color="auto"/>
            <w:bottom w:val="none" w:sz="0" w:space="0" w:color="auto"/>
            <w:right w:val="none" w:sz="0" w:space="0" w:color="auto"/>
          </w:divBdr>
        </w:div>
        <w:div w:id="1956791371">
          <w:marLeft w:val="0"/>
          <w:marRight w:val="0"/>
          <w:marTop w:val="0"/>
          <w:marBottom w:val="0"/>
          <w:divBdr>
            <w:top w:val="none" w:sz="0" w:space="0" w:color="auto"/>
            <w:left w:val="none" w:sz="0" w:space="0" w:color="auto"/>
            <w:bottom w:val="none" w:sz="0" w:space="0" w:color="auto"/>
            <w:right w:val="none" w:sz="0" w:space="0" w:color="auto"/>
          </w:divBdr>
        </w:div>
        <w:div w:id="456290475">
          <w:marLeft w:val="0"/>
          <w:marRight w:val="0"/>
          <w:marTop w:val="0"/>
          <w:marBottom w:val="0"/>
          <w:divBdr>
            <w:top w:val="none" w:sz="0" w:space="0" w:color="auto"/>
            <w:left w:val="none" w:sz="0" w:space="0" w:color="auto"/>
            <w:bottom w:val="none" w:sz="0" w:space="0" w:color="auto"/>
            <w:right w:val="none" w:sz="0" w:space="0" w:color="auto"/>
          </w:divBdr>
        </w:div>
        <w:div w:id="1982272011">
          <w:marLeft w:val="0"/>
          <w:marRight w:val="0"/>
          <w:marTop w:val="0"/>
          <w:marBottom w:val="0"/>
          <w:divBdr>
            <w:top w:val="none" w:sz="0" w:space="0" w:color="auto"/>
            <w:left w:val="none" w:sz="0" w:space="0" w:color="auto"/>
            <w:bottom w:val="none" w:sz="0" w:space="0" w:color="auto"/>
            <w:right w:val="none" w:sz="0" w:space="0" w:color="auto"/>
          </w:divBdr>
        </w:div>
      </w:divsChild>
    </w:div>
    <w:div w:id="1053847657">
      <w:bodyDiv w:val="1"/>
      <w:marLeft w:val="0"/>
      <w:marRight w:val="0"/>
      <w:marTop w:val="0"/>
      <w:marBottom w:val="0"/>
      <w:divBdr>
        <w:top w:val="none" w:sz="0" w:space="0" w:color="auto"/>
        <w:left w:val="none" w:sz="0" w:space="0" w:color="auto"/>
        <w:bottom w:val="none" w:sz="0" w:space="0" w:color="auto"/>
        <w:right w:val="none" w:sz="0" w:space="0" w:color="auto"/>
      </w:divBdr>
    </w:div>
    <w:div w:id="1054352391">
      <w:bodyDiv w:val="1"/>
      <w:marLeft w:val="0"/>
      <w:marRight w:val="0"/>
      <w:marTop w:val="0"/>
      <w:marBottom w:val="0"/>
      <w:divBdr>
        <w:top w:val="none" w:sz="0" w:space="0" w:color="auto"/>
        <w:left w:val="none" w:sz="0" w:space="0" w:color="auto"/>
        <w:bottom w:val="none" w:sz="0" w:space="0" w:color="auto"/>
        <w:right w:val="none" w:sz="0" w:space="0" w:color="auto"/>
      </w:divBdr>
    </w:div>
    <w:div w:id="1056588376">
      <w:bodyDiv w:val="1"/>
      <w:marLeft w:val="0"/>
      <w:marRight w:val="0"/>
      <w:marTop w:val="0"/>
      <w:marBottom w:val="0"/>
      <w:divBdr>
        <w:top w:val="none" w:sz="0" w:space="0" w:color="auto"/>
        <w:left w:val="none" w:sz="0" w:space="0" w:color="auto"/>
        <w:bottom w:val="none" w:sz="0" w:space="0" w:color="auto"/>
        <w:right w:val="none" w:sz="0" w:space="0" w:color="auto"/>
      </w:divBdr>
    </w:div>
    <w:div w:id="1063715107">
      <w:bodyDiv w:val="1"/>
      <w:marLeft w:val="0"/>
      <w:marRight w:val="0"/>
      <w:marTop w:val="0"/>
      <w:marBottom w:val="0"/>
      <w:divBdr>
        <w:top w:val="none" w:sz="0" w:space="0" w:color="auto"/>
        <w:left w:val="none" w:sz="0" w:space="0" w:color="auto"/>
        <w:bottom w:val="none" w:sz="0" w:space="0" w:color="auto"/>
        <w:right w:val="none" w:sz="0" w:space="0" w:color="auto"/>
      </w:divBdr>
    </w:div>
    <w:div w:id="1064334745">
      <w:bodyDiv w:val="1"/>
      <w:marLeft w:val="0"/>
      <w:marRight w:val="0"/>
      <w:marTop w:val="0"/>
      <w:marBottom w:val="0"/>
      <w:divBdr>
        <w:top w:val="none" w:sz="0" w:space="0" w:color="auto"/>
        <w:left w:val="none" w:sz="0" w:space="0" w:color="auto"/>
        <w:bottom w:val="none" w:sz="0" w:space="0" w:color="auto"/>
        <w:right w:val="none" w:sz="0" w:space="0" w:color="auto"/>
      </w:divBdr>
    </w:div>
    <w:div w:id="1064525706">
      <w:bodyDiv w:val="1"/>
      <w:marLeft w:val="0"/>
      <w:marRight w:val="0"/>
      <w:marTop w:val="0"/>
      <w:marBottom w:val="0"/>
      <w:divBdr>
        <w:top w:val="none" w:sz="0" w:space="0" w:color="auto"/>
        <w:left w:val="none" w:sz="0" w:space="0" w:color="auto"/>
        <w:bottom w:val="none" w:sz="0" w:space="0" w:color="auto"/>
        <w:right w:val="none" w:sz="0" w:space="0" w:color="auto"/>
      </w:divBdr>
    </w:div>
    <w:div w:id="1073041770">
      <w:bodyDiv w:val="1"/>
      <w:marLeft w:val="0"/>
      <w:marRight w:val="0"/>
      <w:marTop w:val="0"/>
      <w:marBottom w:val="0"/>
      <w:divBdr>
        <w:top w:val="none" w:sz="0" w:space="0" w:color="auto"/>
        <w:left w:val="none" w:sz="0" w:space="0" w:color="auto"/>
        <w:bottom w:val="none" w:sz="0" w:space="0" w:color="auto"/>
        <w:right w:val="none" w:sz="0" w:space="0" w:color="auto"/>
      </w:divBdr>
      <w:divsChild>
        <w:div w:id="1770196594">
          <w:marLeft w:val="0"/>
          <w:marRight w:val="0"/>
          <w:marTop w:val="0"/>
          <w:marBottom w:val="0"/>
          <w:divBdr>
            <w:top w:val="none" w:sz="0" w:space="0" w:color="auto"/>
            <w:left w:val="none" w:sz="0" w:space="0" w:color="auto"/>
            <w:bottom w:val="none" w:sz="0" w:space="0" w:color="auto"/>
            <w:right w:val="none" w:sz="0" w:space="0" w:color="auto"/>
          </w:divBdr>
          <w:divsChild>
            <w:div w:id="31680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89273">
      <w:bodyDiv w:val="1"/>
      <w:marLeft w:val="0"/>
      <w:marRight w:val="0"/>
      <w:marTop w:val="0"/>
      <w:marBottom w:val="0"/>
      <w:divBdr>
        <w:top w:val="none" w:sz="0" w:space="0" w:color="auto"/>
        <w:left w:val="none" w:sz="0" w:space="0" w:color="auto"/>
        <w:bottom w:val="none" w:sz="0" w:space="0" w:color="auto"/>
        <w:right w:val="none" w:sz="0" w:space="0" w:color="auto"/>
      </w:divBdr>
    </w:div>
    <w:div w:id="1086656634">
      <w:bodyDiv w:val="1"/>
      <w:marLeft w:val="0"/>
      <w:marRight w:val="0"/>
      <w:marTop w:val="0"/>
      <w:marBottom w:val="0"/>
      <w:divBdr>
        <w:top w:val="none" w:sz="0" w:space="0" w:color="auto"/>
        <w:left w:val="none" w:sz="0" w:space="0" w:color="auto"/>
        <w:bottom w:val="none" w:sz="0" w:space="0" w:color="auto"/>
        <w:right w:val="none" w:sz="0" w:space="0" w:color="auto"/>
      </w:divBdr>
    </w:div>
    <w:div w:id="1091973766">
      <w:bodyDiv w:val="1"/>
      <w:marLeft w:val="0"/>
      <w:marRight w:val="0"/>
      <w:marTop w:val="0"/>
      <w:marBottom w:val="0"/>
      <w:divBdr>
        <w:top w:val="none" w:sz="0" w:space="0" w:color="auto"/>
        <w:left w:val="none" w:sz="0" w:space="0" w:color="auto"/>
        <w:bottom w:val="none" w:sz="0" w:space="0" w:color="auto"/>
        <w:right w:val="none" w:sz="0" w:space="0" w:color="auto"/>
      </w:divBdr>
    </w:div>
    <w:div w:id="1111126383">
      <w:bodyDiv w:val="1"/>
      <w:marLeft w:val="0"/>
      <w:marRight w:val="0"/>
      <w:marTop w:val="0"/>
      <w:marBottom w:val="0"/>
      <w:divBdr>
        <w:top w:val="none" w:sz="0" w:space="0" w:color="auto"/>
        <w:left w:val="none" w:sz="0" w:space="0" w:color="auto"/>
        <w:bottom w:val="none" w:sz="0" w:space="0" w:color="auto"/>
        <w:right w:val="none" w:sz="0" w:space="0" w:color="auto"/>
      </w:divBdr>
    </w:div>
    <w:div w:id="1111363132">
      <w:bodyDiv w:val="1"/>
      <w:marLeft w:val="0"/>
      <w:marRight w:val="0"/>
      <w:marTop w:val="0"/>
      <w:marBottom w:val="0"/>
      <w:divBdr>
        <w:top w:val="none" w:sz="0" w:space="0" w:color="auto"/>
        <w:left w:val="none" w:sz="0" w:space="0" w:color="auto"/>
        <w:bottom w:val="none" w:sz="0" w:space="0" w:color="auto"/>
        <w:right w:val="none" w:sz="0" w:space="0" w:color="auto"/>
      </w:divBdr>
    </w:div>
    <w:div w:id="1124154267">
      <w:bodyDiv w:val="1"/>
      <w:marLeft w:val="0"/>
      <w:marRight w:val="0"/>
      <w:marTop w:val="0"/>
      <w:marBottom w:val="0"/>
      <w:divBdr>
        <w:top w:val="none" w:sz="0" w:space="0" w:color="auto"/>
        <w:left w:val="none" w:sz="0" w:space="0" w:color="auto"/>
        <w:bottom w:val="none" w:sz="0" w:space="0" w:color="auto"/>
        <w:right w:val="none" w:sz="0" w:space="0" w:color="auto"/>
      </w:divBdr>
    </w:div>
    <w:div w:id="1126389311">
      <w:bodyDiv w:val="1"/>
      <w:marLeft w:val="0"/>
      <w:marRight w:val="0"/>
      <w:marTop w:val="0"/>
      <w:marBottom w:val="0"/>
      <w:divBdr>
        <w:top w:val="none" w:sz="0" w:space="0" w:color="auto"/>
        <w:left w:val="none" w:sz="0" w:space="0" w:color="auto"/>
        <w:bottom w:val="none" w:sz="0" w:space="0" w:color="auto"/>
        <w:right w:val="none" w:sz="0" w:space="0" w:color="auto"/>
      </w:divBdr>
    </w:div>
    <w:div w:id="1129086172">
      <w:bodyDiv w:val="1"/>
      <w:marLeft w:val="0"/>
      <w:marRight w:val="0"/>
      <w:marTop w:val="0"/>
      <w:marBottom w:val="0"/>
      <w:divBdr>
        <w:top w:val="none" w:sz="0" w:space="0" w:color="auto"/>
        <w:left w:val="none" w:sz="0" w:space="0" w:color="auto"/>
        <w:bottom w:val="none" w:sz="0" w:space="0" w:color="auto"/>
        <w:right w:val="none" w:sz="0" w:space="0" w:color="auto"/>
      </w:divBdr>
      <w:divsChild>
        <w:div w:id="380902286">
          <w:marLeft w:val="547"/>
          <w:marRight w:val="0"/>
          <w:marTop w:val="0"/>
          <w:marBottom w:val="0"/>
          <w:divBdr>
            <w:top w:val="none" w:sz="0" w:space="0" w:color="auto"/>
            <w:left w:val="none" w:sz="0" w:space="0" w:color="auto"/>
            <w:bottom w:val="none" w:sz="0" w:space="0" w:color="auto"/>
            <w:right w:val="none" w:sz="0" w:space="0" w:color="auto"/>
          </w:divBdr>
        </w:div>
        <w:div w:id="342099840">
          <w:marLeft w:val="547"/>
          <w:marRight w:val="0"/>
          <w:marTop w:val="0"/>
          <w:marBottom w:val="0"/>
          <w:divBdr>
            <w:top w:val="none" w:sz="0" w:space="0" w:color="auto"/>
            <w:left w:val="none" w:sz="0" w:space="0" w:color="auto"/>
            <w:bottom w:val="none" w:sz="0" w:space="0" w:color="auto"/>
            <w:right w:val="none" w:sz="0" w:space="0" w:color="auto"/>
          </w:divBdr>
        </w:div>
      </w:divsChild>
    </w:div>
    <w:div w:id="1142818658">
      <w:bodyDiv w:val="1"/>
      <w:marLeft w:val="0"/>
      <w:marRight w:val="0"/>
      <w:marTop w:val="0"/>
      <w:marBottom w:val="0"/>
      <w:divBdr>
        <w:top w:val="none" w:sz="0" w:space="0" w:color="auto"/>
        <w:left w:val="none" w:sz="0" w:space="0" w:color="auto"/>
        <w:bottom w:val="none" w:sz="0" w:space="0" w:color="auto"/>
        <w:right w:val="none" w:sz="0" w:space="0" w:color="auto"/>
      </w:divBdr>
    </w:div>
    <w:div w:id="1152598964">
      <w:bodyDiv w:val="1"/>
      <w:marLeft w:val="0"/>
      <w:marRight w:val="0"/>
      <w:marTop w:val="0"/>
      <w:marBottom w:val="0"/>
      <w:divBdr>
        <w:top w:val="none" w:sz="0" w:space="0" w:color="auto"/>
        <w:left w:val="none" w:sz="0" w:space="0" w:color="auto"/>
        <w:bottom w:val="none" w:sz="0" w:space="0" w:color="auto"/>
        <w:right w:val="none" w:sz="0" w:space="0" w:color="auto"/>
      </w:divBdr>
    </w:div>
    <w:div w:id="1153178904">
      <w:bodyDiv w:val="1"/>
      <w:marLeft w:val="0"/>
      <w:marRight w:val="0"/>
      <w:marTop w:val="0"/>
      <w:marBottom w:val="0"/>
      <w:divBdr>
        <w:top w:val="none" w:sz="0" w:space="0" w:color="auto"/>
        <w:left w:val="none" w:sz="0" w:space="0" w:color="auto"/>
        <w:bottom w:val="none" w:sz="0" w:space="0" w:color="auto"/>
        <w:right w:val="none" w:sz="0" w:space="0" w:color="auto"/>
      </w:divBdr>
    </w:div>
    <w:div w:id="1154875597">
      <w:bodyDiv w:val="1"/>
      <w:marLeft w:val="0"/>
      <w:marRight w:val="0"/>
      <w:marTop w:val="0"/>
      <w:marBottom w:val="0"/>
      <w:divBdr>
        <w:top w:val="none" w:sz="0" w:space="0" w:color="auto"/>
        <w:left w:val="none" w:sz="0" w:space="0" w:color="auto"/>
        <w:bottom w:val="none" w:sz="0" w:space="0" w:color="auto"/>
        <w:right w:val="none" w:sz="0" w:space="0" w:color="auto"/>
      </w:divBdr>
      <w:divsChild>
        <w:div w:id="1958827679">
          <w:marLeft w:val="547"/>
          <w:marRight w:val="0"/>
          <w:marTop w:val="0"/>
          <w:marBottom w:val="0"/>
          <w:divBdr>
            <w:top w:val="none" w:sz="0" w:space="0" w:color="auto"/>
            <w:left w:val="none" w:sz="0" w:space="0" w:color="auto"/>
            <w:bottom w:val="none" w:sz="0" w:space="0" w:color="auto"/>
            <w:right w:val="none" w:sz="0" w:space="0" w:color="auto"/>
          </w:divBdr>
        </w:div>
      </w:divsChild>
    </w:div>
    <w:div w:id="1167019135">
      <w:bodyDiv w:val="1"/>
      <w:marLeft w:val="0"/>
      <w:marRight w:val="0"/>
      <w:marTop w:val="0"/>
      <w:marBottom w:val="0"/>
      <w:divBdr>
        <w:top w:val="none" w:sz="0" w:space="0" w:color="auto"/>
        <w:left w:val="none" w:sz="0" w:space="0" w:color="auto"/>
        <w:bottom w:val="none" w:sz="0" w:space="0" w:color="auto"/>
        <w:right w:val="none" w:sz="0" w:space="0" w:color="auto"/>
      </w:divBdr>
    </w:div>
    <w:div w:id="1168249470">
      <w:bodyDiv w:val="1"/>
      <w:marLeft w:val="0"/>
      <w:marRight w:val="0"/>
      <w:marTop w:val="0"/>
      <w:marBottom w:val="0"/>
      <w:divBdr>
        <w:top w:val="none" w:sz="0" w:space="0" w:color="auto"/>
        <w:left w:val="none" w:sz="0" w:space="0" w:color="auto"/>
        <w:bottom w:val="none" w:sz="0" w:space="0" w:color="auto"/>
        <w:right w:val="none" w:sz="0" w:space="0" w:color="auto"/>
      </w:divBdr>
    </w:div>
    <w:div w:id="1169253896">
      <w:bodyDiv w:val="1"/>
      <w:marLeft w:val="0"/>
      <w:marRight w:val="0"/>
      <w:marTop w:val="0"/>
      <w:marBottom w:val="0"/>
      <w:divBdr>
        <w:top w:val="none" w:sz="0" w:space="0" w:color="auto"/>
        <w:left w:val="none" w:sz="0" w:space="0" w:color="auto"/>
        <w:bottom w:val="none" w:sz="0" w:space="0" w:color="auto"/>
        <w:right w:val="none" w:sz="0" w:space="0" w:color="auto"/>
      </w:divBdr>
    </w:div>
    <w:div w:id="1171456289">
      <w:bodyDiv w:val="1"/>
      <w:marLeft w:val="0"/>
      <w:marRight w:val="0"/>
      <w:marTop w:val="0"/>
      <w:marBottom w:val="0"/>
      <w:divBdr>
        <w:top w:val="none" w:sz="0" w:space="0" w:color="auto"/>
        <w:left w:val="none" w:sz="0" w:space="0" w:color="auto"/>
        <w:bottom w:val="none" w:sz="0" w:space="0" w:color="auto"/>
        <w:right w:val="none" w:sz="0" w:space="0" w:color="auto"/>
      </w:divBdr>
      <w:divsChild>
        <w:div w:id="1347094724">
          <w:marLeft w:val="418"/>
          <w:marRight w:val="0"/>
          <w:marTop w:val="0"/>
          <w:marBottom w:val="0"/>
          <w:divBdr>
            <w:top w:val="none" w:sz="0" w:space="0" w:color="auto"/>
            <w:left w:val="none" w:sz="0" w:space="0" w:color="auto"/>
            <w:bottom w:val="none" w:sz="0" w:space="0" w:color="auto"/>
            <w:right w:val="none" w:sz="0" w:space="0" w:color="auto"/>
          </w:divBdr>
        </w:div>
      </w:divsChild>
    </w:div>
    <w:div w:id="1179084214">
      <w:bodyDiv w:val="1"/>
      <w:marLeft w:val="0"/>
      <w:marRight w:val="0"/>
      <w:marTop w:val="0"/>
      <w:marBottom w:val="0"/>
      <w:divBdr>
        <w:top w:val="none" w:sz="0" w:space="0" w:color="auto"/>
        <w:left w:val="none" w:sz="0" w:space="0" w:color="auto"/>
        <w:bottom w:val="none" w:sz="0" w:space="0" w:color="auto"/>
        <w:right w:val="none" w:sz="0" w:space="0" w:color="auto"/>
      </w:divBdr>
      <w:divsChild>
        <w:div w:id="184253589">
          <w:marLeft w:val="547"/>
          <w:marRight w:val="0"/>
          <w:marTop w:val="0"/>
          <w:marBottom w:val="0"/>
          <w:divBdr>
            <w:top w:val="none" w:sz="0" w:space="0" w:color="auto"/>
            <w:left w:val="none" w:sz="0" w:space="0" w:color="auto"/>
            <w:bottom w:val="none" w:sz="0" w:space="0" w:color="auto"/>
            <w:right w:val="none" w:sz="0" w:space="0" w:color="auto"/>
          </w:divBdr>
        </w:div>
        <w:div w:id="2015762366">
          <w:marLeft w:val="547"/>
          <w:marRight w:val="0"/>
          <w:marTop w:val="0"/>
          <w:marBottom w:val="0"/>
          <w:divBdr>
            <w:top w:val="none" w:sz="0" w:space="0" w:color="auto"/>
            <w:left w:val="none" w:sz="0" w:space="0" w:color="auto"/>
            <w:bottom w:val="none" w:sz="0" w:space="0" w:color="auto"/>
            <w:right w:val="none" w:sz="0" w:space="0" w:color="auto"/>
          </w:divBdr>
        </w:div>
        <w:div w:id="214659159">
          <w:marLeft w:val="547"/>
          <w:marRight w:val="0"/>
          <w:marTop w:val="0"/>
          <w:marBottom w:val="0"/>
          <w:divBdr>
            <w:top w:val="none" w:sz="0" w:space="0" w:color="auto"/>
            <w:left w:val="none" w:sz="0" w:space="0" w:color="auto"/>
            <w:bottom w:val="none" w:sz="0" w:space="0" w:color="auto"/>
            <w:right w:val="none" w:sz="0" w:space="0" w:color="auto"/>
          </w:divBdr>
        </w:div>
        <w:div w:id="1154296849">
          <w:marLeft w:val="547"/>
          <w:marRight w:val="0"/>
          <w:marTop w:val="0"/>
          <w:marBottom w:val="0"/>
          <w:divBdr>
            <w:top w:val="none" w:sz="0" w:space="0" w:color="auto"/>
            <w:left w:val="none" w:sz="0" w:space="0" w:color="auto"/>
            <w:bottom w:val="none" w:sz="0" w:space="0" w:color="auto"/>
            <w:right w:val="none" w:sz="0" w:space="0" w:color="auto"/>
          </w:divBdr>
        </w:div>
        <w:div w:id="1470247042">
          <w:marLeft w:val="547"/>
          <w:marRight w:val="0"/>
          <w:marTop w:val="0"/>
          <w:marBottom w:val="0"/>
          <w:divBdr>
            <w:top w:val="none" w:sz="0" w:space="0" w:color="auto"/>
            <w:left w:val="none" w:sz="0" w:space="0" w:color="auto"/>
            <w:bottom w:val="none" w:sz="0" w:space="0" w:color="auto"/>
            <w:right w:val="none" w:sz="0" w:space="0" w:color="auto"/>
          </w:divBdr>
        </w:div>
        <w:div w:id="1983537085">
          <w:marLeft w:val="547"/>
          <w:marRight w:val="0"/>
          <w:marTop w:val="0"/>
          <w:marBottom w:val="0"/>
          <w:divBdr>
            <w:top w:val="none" w:sz="0" w:space="0" w:color="auto"/>
            <w:left w:val="none" w:sz="0" w:space="0" w:color="auto"/>
            <w:bottom w:val="none" w:sz="0" w:space="0" w:color="auto"/>
            <w:right w:val="none" w:sz="0" w:space="0" w:color="auto"/>
          </w:divBdr>
        </w:div>
        <w:div w:id="760219396">
          <w:marLeft w:val="547"/>
          <w:marRight w:val="0"/>
          <w:marTop w:val="0"/>
          <w:marBottom w:val="0"/>
          <w:divBdr>
            <w:top w:val="none" w:sz="0" w:space="0" w:color="auto"/>
            <w:left w:val="none" w:sz="0" w:space="0" w:color="auto"/>
            <w:bottom w:val="none" w:sz="0" w:space="0" w:color="auto"/>
            <w:right w:val="none" w:sz="0" w:space="0" w:color="auto"/>
          </w:divBdr>
        </w:div>
        <w:div w:id="198475283">
          <w:marLeft w:val="547"/>
          <w:marRight w:val="0"/>
          <w:marTop w:val="0"/>
          <w:marBottom w:val="0"/>
          <w:divBdr>
            <w:top w:val="none" w:sz="0" w:space="0" w:color="auto"/>
            <w:left w:val="none" w:sz="0" w:space="0" w:color="auto"/>
            <w:bottom w:val="none" w:sz="0" w:space="0" w:color="auto"/>
            <w:right w:val="none" w:sz="0" w:space="0" w:color="auto"/>
          </w:divBdr>
        </w:div>
      </w:divsChild>
    </w:div>
    <w:div w:id="1182083488">
      <w:bodyDiv w:val="1"/>
      <w:marLeft w:val="0"/>
      <w:marRight w:val="0"/>
      <w:marTop w:val="0"/>
      <w:marBottom w:val="0"/>
      <w:divBdr>
        <w:top w:val="none" w:sz="0" w:space="0" w:color="auto"/>
        <w:left w:val="none" w:sz="0" w:space="0" w:color="auto"/>
        <w:bottom w:val="none" w:sz="0" w:space="0" w:color="auto"/>
        <w:right w:val="none" w:sz="0" w:space="0" w:color="auto"/>
      </w:divBdr>
      <w:divsChild>
        <w:div w:id="39134653">
          <w:marLeft w:val="0"/>
          <w:marRight w:val="0"/>
          <w:marTop w:val="0"/>
          <w:marBottom w:val="0"/>
          <w:divBdr>
            <w:top w:val="none" w:sz="0" w:space="0" w:color="auto"/>
            <w:left w:val="none" w:sz="0" w:space="0" w:color="auto"/>
            <w:bottom w:val="none" w:sz="0" w:space="0" w:color="auto"/>
            <w:right w:val="none" w:sz="0" w:space="0" w:color="auto"/>
          </w:divBdr>
        </w:div>
        <w:div w:id="1310747432">
          <w:marLeft w:val="0"/>
          <w:marRight w:val="0"/>
          <w:marTop w:val="0"/>
          <w:marBottom w:val="0"/>
          <w:divBdr>
            <w:top w:val="none" w:sz="0" w:space="0" w:color="auto"/>
            <w:left w:val="none" w:sz="0" w:space="0" w:color="auto"/>
            <w:bottom w:val="none" w:sz="0" w:space="0" w:color="auto"/>
            <w:right w:val="none" w:sz="0" w:space="0" w:color="auto"/>
          </w:divBdr>
        </w:div>
        <w:div w:id="318075253">
          <w:marLeft w:val="0"/>
          <w:marRight w:val="0"/>
          <w:marTop w:val="0"/>
          <w:marBottom w:val="0"/>
          <w:divBdr>
            <w:top w:val="none" w:sz="0" w:space="0" w:color="auto"/>
            <w:left w:val="none" w:sz="0" w:space="0" w:color="auto"/>
            <w:bottom w:val="none" w:sz="0" w:space="0" w:color="auto"/>
            <w:right w:val="none" w:sz="0" w:space="0" w:color="auto"/>
          </w:divBdr>
        </w:div>
        <w:div w:id="881869198">
          <w:marLeft w:val="0"/>
          <w:marRight w:val="0"/>
          <w:marTop w:val="0"/>
          <w:marBottom w:val="0"/>
          <w:divBdr>
            <w:top w:val="none" w:sz="0" w:space="0" w:color="auto"/>
            <w:left w:val="none" w:sz="0" w:space="0" w:color="auto"/>
            <w:bottom w:val="none" w:sz="0" w:space="0" w:color="auto"/>
            <w:right w:val="none" w:sz="0" w:space="0" w:color="auto"/>
          </w:divBdr>
        </w:div>
        <w:div w:id="2005619728">
          <w:marLeft w:val="0"/>
          <w:marRight w:val="0"/>
          <w:marTop w:val="0"/>
          <w:marBottom w:val="0"/>
          <w:divBdr>
            <w:top w:val="none" w:sz="0" w:space="0" w:color="auto"/>
            <w:left w:val="none" w:sz="0" w:space="0" w:color="auto"/>
            <w:bottom w:val="none" w:sz="0" w:space="0" w:color="auto"/>
            <w:right w:val="none" w:sz="0" w:space="0" w:color="auto"/>
          </w:divBdr>
        </w:div>
        <w:div w:id="488518158">
          <w:marLeft w:val="0"/>
          <w:marRight w:val="0"/>
          <w:marTop w:val="0"/>
          <w:marBottom w:val="0"/>
          <w:divBdr>
            <w:top w:val="none" w:sz="0" w:space="0" w:color="auto"/>
            <w:left w:val="none" w:sz="0" w:space="0" w:color="auto"/>
            <w:bottom w:val="none" w:sz="0" w:space="0" w:color="auto"/>
            <w:right w:val="none" w:sz="0" w:space="0" w:color="auto"/>
          </w:divBdr>
        </w:div>
        <w:div w:id="1243639210">
          <w:marLeft w:val="0"/>
          <w:marRight w:val="0"/>
          <w:marTop w:val="0"/>
          <w:marBottom w:val="0"/>
          <w:divBdr>
            <w:top w:val="none" w:sz="0" w:space="0" w:color="auto"/>
            <w:left w:val="none" w:sz="0" w:space="0" w:color="auto"/>
            <w:bottom w:val="none" w:sz="0" w:space="0" w:color="auto"/>
            <w:right w:val="none" w:sz="0" w:space="0" w:color="auto"/>
          </w:divBdr>
        </w:div>
        <w:div w:id="911820093">
          <w:marLeft w:val="0"/>
          <w:marRight w:val="0"/>
          <w:marTop w:val="0"/>
          <w:marBottom w:val="0"/>
          <w:divBdr>
            <w:top w:val="none" w:sz="0" w:space="0" w:color="auto"/>
            <w:left w:val="none" w:sz="0" w:space="0" w:color="auto"/>
            <w:bottom w:val="none" w:sz="0" w:space="0" w:color="auto"/>
            <w:right w:val="none" w:sz="0" w:space="0" w:color="auto"/>
          </w:divBdr>
        </w:div>
        <w:div w:id="1290622594">
          <w:marLeft w:val="0"/>
          <w:marRight w:val="0"/>
          <w:marTop w:val="0"/>
          <w:marBottom w:val="0"/>
          <w:divBdr>
            <w:top w:val="none" w:sz="0" w:space="0" w:color="auto"/>
            <w:left w:val="none" w:sz="0" w:space="0" w:color="auto"/>
            <w:bottom w:val="none" w:sz="0" w:space="0" w:color="auto"/>
            <w:right w:val="none" w:sz="0" w:space="0" w:color="auto"/>
          </w:divBdr>
        </w:div>
        <w:div w:id="1297447261">
          <w:marLeft w:val="0"/>
          <w:marRight w:val="0"/>
          <w:marTop w:val="0"/>
          <w:marBottom w:val="0"/>
          <w:divBdr>
            <w:top w:val="none" w:sz="0" w:space="0" w:color="auto"/>
            <w:left w:val="none" w:sz="0" w:space="0" w:color="auto"/>
            <w:bottom w:val="none" w:sz="0" w:space="0" w:color="auto"/>
            <w:right w:val="none" w:sz="0" w:space="0" w:color="auto"/>
          </w:divBdr>
        </w:div>
        <w:div w:id="150677224">
          <w:marLeft w:val="0"/>
          <w:marRight w:val="0"/>
          <w:marTop w:val="0"/>
          <w:marBottom w:val="0"/>
          <w:divBdr>
            <w:top w:val="none" w:sz="0" w:space="0" w:color="auto"/>
            <w:left w:val="none" w:sz="0" w:space="0" w:color="auto"/>
            <w:bottom w:val="none" w:sz="0" w:space="0" w:color="auto"/>
            <w:right w:val="none" w:sz="0" w:space="0" w:color="auto"/>
          </w:divBdr>
        </w:div>
        <w:div w:id="845901781">
          <w:marLeft w:val="0"/>
          <w:marRight w:val="0"/>
          <w:marTop w:val="0"/>
          <w:marBottom w:val="0"/>
          <w:divBdr>
            <w:top w:val="none" w:sz="0" w:space="0" w:color="auto"/>
            <w:left w:val="none" w:sz="0" w:space="0" w:color="auto"/>
            <w:bottom w:val="none" w:sz="0" w:space="0" w:color="auto"/>
            <w:right w:val="none" w:sz="0" w:space="0" w:color="auto"/>
          </w:divBdr>
        </w:div>
        <w:div w:id="1478649621">
          <w:marLeft w:val="0"/>
          <w:marRight w:val="0"/>
          <w:marTop w:val="0"/>
          <w:marBottom w:val="0"/>
          <w:divBdr>
            <w:top w:val="none" w:sz="0" w:space="0" w:color="auto"/>
            <w:left w:val="none" w:sz="0" w:space="0" w:color="auto"/>
            <w:bottom w:val="none" w:sz="0" w:space="0" w:color="auto"/>
            <w:right w:val="none" w:sz="0" w:space="0" w:color="auto"/>
          </w:divBdr>
        </w:div>
        <w:div w:id="625476122">
          <w:marLeft w:val="0"/>
          <w:marRight w:val="0"/>
          <w:marTop w:val="0"/>
          <w:marBottom w:val="0"/>
          <w:divBdr>
            <w:top w:val="none" w:sz="0" w:space="0" w:color="auto"/>
            <w:left w:val="none" w:sz="0" w:space="0" w:color="auto"/>
            <w:bottom w:val="none" w:sz="0" w:space="0" w:color="auto"/>
            <w:right w:val="none" w:sz="0" w:space="0" w:color="auto"/>
          </w:divBdr>
        </w:div>
        <w:div w:id="623190923">
          <w:marLeft w:val="0"/>
          <w:marRight w:val="0"/>
          <w:marTop w:val="0"/>
          <w:marBottom w:val="0"/>
          <w:divBdr>
            <w:top w:val="none" w:sz="0" w:space="0" w:color="auto"/>
            <w:left w:val="none" w:sz="0" w:space="0" w:color="auto"/>
            <w:bottom w:val="none" w:sz="0" w:space="0" w:color="auto"/>
            <w:right w:val="none" w:sz="0" w:space="0" w:color="auto"/>
          </w:divBdr>
        </w:div>
        <w:div w:id="476846903">
          <w:marLeft w:val="0"/>
          <w:marRight w:val="0"/>
          <w:marTop w:val="0"/>
          <w:marBottom w:val="0"/>
          <w:divBdr>
            <w:top w:val="none" w:sz="0" w:space="0" w:color="auto"/>
            <w:left w:val="none" w:sz="0" w:space="0" w:color="auto"/>
            <w:bottom w:val="none" w:sz="0" w:space="0" w:color="auto"/>
            <w:right w:val="none" w:sz="0" w:space="0" w:color="auto"/>
          </w:divBdr>
        </w:div>
        <w:div w:id="337773519">
          <w:marLeft w:val="0"/>
          <w:marRight w:val="0"/>
          <w:marTop w:val="0"/>
          <w:marBottom w:val="0"/>
          <w:divBdr>
            <w:top w:val="none" w:sz="0" w:space="0" w:color="auto"/>
            <w:left w:val="none" w:sz="0" w:space="0" w:color="auto"/>
            <w:bottom w:val="none" w:sz="0" w:space="0" w:color="auto"/>
            <w:right w:val="none" w:sz="0" w:space="0" w:color="auto"/>
          </w:divBdr>
        </w:div>
        <w:div w:id="782067225">
          <w:marLeft w:val="0"/>
          <w:marRight w:val="0"/>
          <w:marTop w:val="0"/>
          <w:marBottom w:val="0"/>
          <w:divBdr>
            <w:top w:val="none" w:sz="0" w:space="0" w:color="auto"/>
            <w:left w:val="none" w:sz="0" w:space="0" w:color="auto"/>
            <w:bottom w:val="none" w:sz="0" w:space="0" w:color="auto"/>
            <w:right w:val="none" w:sz="0" w:space="0" w:color="auto"/>
          </w:divBdr>
        </w:div>
        <w:div w:id="2009599376">
          <w:marLeft w:val="0"/>
          <w:marRight w:val="0"/>
          <w:marTop w:val="0"/>
          <w:marBottom w:val="0"/>
          <w:divBdr>
            <w:top w:val="none" w:sz="0" w:space="0" w:color="auto"/>
            <w:left w:val="none" w:sz="0" w:space="0" w:color="auto"/>
            <w:bottom w:val="none" w:sz="0" w:space="0" w:color="auto"/>
            <w:right w:val="none" w:sz="0" w:space="0" w:color="auto"/>
          </w:divBdr>
        </w:div>
        <w:div w:id="1395469944">
          <w:marLeft w:val="0"/>
          <w:marRight w:val="0"/>
          <w:marTop w:val="0"/>
          <w:marBottom w:val="0"/>
          <w:divBdr>
            <w:top w:val="none" w:sz="0" w:space="0" w:color="auto"/>
            <w:left w:val="none" w:sz="0" w:space="0" w:color="auto"/>
            <w:bottom w:val="none" w:sz="0" w:space="0" w:color="auto"/>
            <w:right w:val="none" w:sz="0" w:space="0" w:color="auto"/>
          </w:divBdr>
        </w:div>
      </w:divsChild>
    </w:div>
    <w:div w:id="1193760632">
      <w:bodyDiv w:val="1"/>
      <w:marLeft w:val="0"/>
      <w:marRight w:val="0"/>
      <w:marTop w:val="0"/>
      <w:marBottom w:val="0"/>
      <w:divBdr>
        <w:top w:val="none" w:sz="0" w:space="0" w:color="auto"/>
        <w:left w:val="none" w:sz="0" w:space="0" w:color="auto"/>
        <w:bottom w:val="none" w:sz="0" w:space="0" w:color="auto"/>
        <w:right w:val="none" w:sz="0" w:space="0" w:color="auto"/>
      </w:divBdr>
    </w:div>
    <w:div w:id="1193808094">
      <w:bodyDiv w:val="1"/>
      <w:marLeft w:val="0"/>
      <w:marRight w:val="0"/>
      <w:marTop w:val="0"/>
      <w:marBottom w:val="0"/>
      <w:divBdr>
        <w:top w:val="none" w:sz="0" w:space="0" w:color="auto"/>
        <w:left w:val="none" w:sz="0" w:space="0" w:color="auto"/>
        <w:bottom w:val="none" w:sz="0" w:space="0" w:color="auto"/>
        <w:right w:val="none" w:sz="0" w:space="0" w:color="auto"/>
      </w:divBdr>
    </w:div>
    <w:div w:id="1202596592">
      <w:bodyDiv w:val="1"/>
      <w:marLeft w:val="0"/>
      <w:marRight w:val="0"/>
      <w:marTop w:val="0"/>
      <w:marBottom w:val="0"/>
      <w:divBdr>
        <w:top w:val="none" w:sz="0" w:space="0" w:color="auto"/>
        <w:left w:val="none" w:sz="0" w:space="0" w:color="auto"/>
        <w:bottom w:val="none" w:sz="0" w:space="0" w:color="auto"/>
        <w:right w:val="none" w:sz="0" w:space="0" w:color="auto"/>
      </w:divBdr>
      <w:divsChild>
        <w:div w:id="729577706">
          <w:marLeft w:val="1008"/>
          <w:marRight w:val="0"/>
          <w:marTop w:val="0"/>
          <w:marBottom w:val="0"/>
          <w:divBdr>
            <w:top w:val="none" w:sz="0" w:space="0" w:color="auto"/>
            <w:left w:val="none" w:sz="0" w:space="0" w:color="auto"/>
            <w:bottom w:val="none" w:sz="0" w:space="0" w:color="auto"/>
            <w:right w:val="none" w:sz="0" w:space="0" w:color="auto"/>
          </w:divBdr>
        </w:div>
      </w:divsChild>
    </w:div>
    <w:div w:id="1204682753">
      <w:bodyDiv w:val="1"/>
      <w:marLeft w:val="0"/>
      <w:marRight w:val="0"/>
      <w:marTop w:val="0"/>
      <w:marBottom w:val="0"/>
      <w:divBdr>
        <w:top w:val="none" w:sz="0" w:space="0" w:color="auto"/>
        <w:left w:val="none" w:sz="0" w:space="0" w:color="auto"/>
        <w:bottom w:val="none" w:sz="0" w:space="0" w:color="auto"/>
        <w:right w:val="none" w:sz="0" w:space="0" w:color="auto"/>
      </w:divBdr>
      <w:divsChild>
        <w:div w:id="2097166522">
          <w:marLeft w:val="547"/>
          <w:marRight w:val="0"/>
          <w:marTop w:val="0"/>
          <w:marBottom w:val="0"/>
          <w:divBdr>
            <w:top w:val="none" w:sz="0" w:space="0" w:color="auto"/>
            <w:left w:val="none" w:sz="0" w:space="0" w:color="auto"/>
            <w:bottom w:val="none" w:sz="0" w:space="0" w:color="auto"/>
            <w:right w:val="none" w:sz="0" w:space="0" w:color="auto"/>
          </w:divBdr>
        </w:div>
        <w:div w:id="2041127769">
          <w:marLeft w:val="547"/>
          <w:marRight w:val="0"/>
          <w:marTop w:val="0"/>
          <w:marBottom w:val="0"/>
          <w:divBdr>
            <w:top w:val="none" w:sz="0" w:space="0" w:color="auto"/>
            <w:left w:val="none" w:sz="0" w:space="0" w:color="auto"/>
            <w:bottom w:val="none" w:sz="0" w:space="0" w:color="auto"/>
            <w:right w:val="none" w:sz="0" w:space="0" w:color="auto"/>
          </w:divBdr>
        </w:div>
        <w:div w:id="620694484">
          <w:marLeft w:val="547"/>
          <w:marRight w:val="0"/>
          <w:marTop w:val="0"/>
          <w:marBottom w:val="0"/>
          <w:divBdr>
            <w:top w:val="none" w:sz="0" w:space="0" w:color="auto"/>
            <w:left w:val="none" w:sz="0" w:space="0" w:color="auto"/>
            <w:bottom w:val="none" w:sz="0" w:space="0" w:color="auto"/>
            <w:right w:val="none" w:sz="0" w:space="0" w:color="auto"/>
          </w:divBdr>
        </w:div>
      </w:divsChild>
    </w:div>
    <w:div w:id="1214544467">
      <w:bodyDiv w:val="1"/>
      <w:marLeft w:val="0"/>
      <w:marRight w:val="0"/>
      <w:marTop w:val="0"/>
      <w:marBottom w:val="0"/>
      <w:divBdr>
        <w:top w:val="none" w:sz="0" w:space="0" w:color="auto"/>
        <w:left w:val="none" w:sz="0" w:space="0" w:color="auto"/>
        <w:bottom w:val="none" w:sz="0" w:space="0" w:color="auto"/>
        <w:right w:val="none" w:sz="0" w:space="0" w:color="auto"/>
      </w:divBdr>
      <w:divsChild>
        <w:div w:id="1917089589">
          <w:marLeft w:val="1051"/>
          <w:marRight w:val="0"/>
          <w:marTop w:val="0"/>
          <w:marBottom w:val="0"/>
          <w:divBdr>
            <w:top w:val="none" w:sz="0" w:space="0" w:color="auto"/>
            <w:left w:val="none" w:sz="0" w:space="0" w:color="auto"/>
            <w:bottom w:val="none" w:sz="0" w:space="0" w:color="auto"/>
            <w:right w:val="none" w:sz="0" w:space="0" w:color="auto"/>
          </w:divBdr>
        </w:div>
      </w:divsChild>
    </w:div>
    <w:div w:id="1235899399">
      <w:bodyDiv w:val="1"/>
      <w:marLeft w:val="0"/>
      <w:marRight w:val="0"/>
      <w:marTop w:val="0"/>
      <w:marBottom w:val="0"/>
      <w:divBdr>
        <w:top w:val="none" w:sz="0" w:space="0" w:color="auto"/>
        <w:left w:val="none" w:sz="0" w:space="0" w:color="auto"/>
        <w:bottom w:val="none" w:sz="0" w:space="0" w:color="auto"/>
        <w:right w:val="none" w:sz="0" w:space="0" w:color="auto"/>
      </w:divBdr>
    </w:div>
    <w:div w:id="1238515312">
      <w:bodyDiv w:val="1"/>
      <w:marLeft w:val="0"/>
      <w:marRight w:val="0"/>
      <w:marTop w:val="0"/>
      <w:marBottom w:val="0"/>
      <w:divBdr>
        <w:top w:val="none" w:sz="0" w:space="0" w:color="auto"/>
        <w:left w:val="none" w:sz="0" w:space="0" w:color="auto"/>
        <w:bottom w:val="none" w:sz="0" w:space="0" w:color="auto"/>
        <w:right w:val="none" w:sz="0" w:space="0" w:color="auto"/>
      </w:divBdr>
      <w:divsChild>
        <w:div w:id="576331577">
          <w:marLeft w:val="547"/>
          <w:marRight w:val="0"/>
          <w:marTop w:val="0"/>
          <w:marBottom w:val="0"/>
          <w:divBdr>
            <w:top w:val="none" w:sz="0" w:space="0" w:color="auto"/>
            <w:left w:val="none" w:sz="0" w:space="0" w:color="auto"/>
            <w:bottom w:val="none" w:sz="0" w:space="0" w:color="auto"/>
            <w:right w:val="none" w:sz="0" w:space="0" w:color="auto"/>
          </w:divBdr>
        </w:div>
        <w:div w:id="1229266638">
          <w:marLeft w:val="547"/>
          <w:marRight w:val="0"/>
          <w:marTop w:val="0"/>
          <w:marBottom w:val="0"/>
          <w:divBdr>
            <w:top w:val="none" w:sz="0" w:space="0" w:color="auto"/>
            <w:left w:val="none" w:sz="0" w:space="0" w:color="auto"/>
            <w:bottom w:val="none" w:sz="0" w:space="0" w:color="auto"/>
            <w:right w:val="none" w:sz="0" w:space="0" w:color="auto"/>
          </w:divBdr>
        </w:div>
      </w:divsChild>
    </w:div>
    <w:div w:id="1240335590">
      <w:bodyDiv w:val="1"/>
      <w:marLeft w:val="0"/>
      <w:marRight w:val="0"/>
      <w:marTop w:val="0"/>
      <w:marBottom w:val="0"/>
      <w:divBdr>
        <w:top w:val="none" w:sz="0" w:space="0" w:color="auto"/>
        <w:left w:val="none" w:sz="0" w:space="0" w:color="auto"/>
        <w:bottom w:val="none" w:sz="0" w:space="0" w:color="auto"/>
        <w:right w:val="none" w:sz="0" w:space="0" w:color="auto"/>
      </w:divBdr>
    </w:div>
    <w:div w:id="1250501646">
      <w:bodyDiv w:val="1"/>
      <w:marLeft w:val="0"/>
      <w:marRight w:val="0"/>
      <w:marTop w:val="0"/>
      <w:marBottom w:val="0"/>
      <w:divBdr>
        <w:top w:val="none" w:sz="0" w:space="0" w:color="auto"/>
        <w:left w:val="none" w:sz="0" w:space="0" w:color="auto"/>
        <w:bottom w:val="none" w:sz="0" w:space="0" w:color="auto"/>
        <w:right w:val="none" w:sz="0" w:space="0" w:color="auto"/>
      </w:divBdr>
      <w:divsChild>
        <w:div w:id="667244979">
          <w:marLeft w:val="547"/>
          <w:marRight w:val="0"/>
          <w:marTop w:val="0"/>
          <w:marBottom w:val="0"/>
          <w:divBdr>
            <w:top w:val="none" w:sz="0" w:space="0" w:color="auto"/>
            <w:left w:val="none" w:sz="0" w:space="0" w:color="auto"/>
            <w:bottom w:val="none" w:sz="0" w:space="0" w:color="auto"/>
            <w:right w:val="none" w:sz="0" w:space="0" w:color="auto"/>
          </w:divBdr>
        </w:div>
      </w:divsChild>
    </w:div>
    <w:div w:id="1260526309">
      <w:bodyDiv w:val="1"/>
      <w:marLeft w:val="0"/>
      <w:marRight w:val="0"/>
      <w:marTop w:val="0"/>
      <w:marBottom w:val="0"/>
      <w:divBdr>
        <w:top w:val="none" w:sz="0" w:space="0" w:color="auto"/>
        <w:left w:val="none" w:sz="0" w:space="0" w:color="auto"/>
        <w:bottom w:val="none" w:sz="0" w:space="0" w:color="auto"/>
        <w:right w:val="none" w:sz="0" w:space="0" w:color="auto"/>
      </w:divBdr>
    </w:div>
    <w:div w:id="1270619612">
      <w:bodyDiv w:val="1"/>
      <w:marLeft w:val="0"/>
      <w:marRight w:val="0"/>
      <w:marTop w:val="0"/>
      <w:marBottom w:val="0"/>
      <w:divBdr>
        <w:top w:val="none" w:sz="0" w:space="0" w:color="auto"/>
        <w:left w:val="none" w:sz="0" w:space="0" w:color="auto"/>
        <w:bottom w:val="none" w:sz="0" w:space="0" w:color="auto"/>
        <w:right w:val="none" w:sz="0" w:space="0" w:color="auto"/>
      </w:divBdr>
    </w:div>
    <w:div w:id="1274096729">
      <w:bodyDiv w:val="1"/>
      <w:marLeft w:val="0"/>
      <w:marRight w:val="0"/>
      <w:marTop w:val="0"/>
      <w:marBottom w:val="0"/>
      <w:divBdr>
        <w:top w:val="none" w:sz="0" w:space="0" w:color="auto"/>
        <w:left w:val="none" w:sz="0" w:space="0" w:color="auto"/>
        <w:bottom w:val="none" w:sz="0" w:space="0" w:color="auto"/>
        <w:right w:val="none" w:sz="0" w:space="0" w:color="auto"/>
      </w:divBdr>
      <w:divsChild>
        <w:div w:id="1865553873">
          <w:marLeft w:val="547"/>
          <w:marRight w:val="0"/>
          <w:marTop w:val="0"/>
          <w:marBottom w:val="0"/>
          <w:divBdr>
            <w:top w:val="none" w:sz="0" w:space="0" w:color="auto"/>
            <w:left w:val="none" w:sz="0" w:space="0" w:color="auto"/>
            <w:bottom w:val="none" w:sz="0" w:space="0" w:color="auto"/>
            <w:right w:val="none" w:sz="0" w:space="0" w:color="auto"/>
          </w:divBdr>
        </w:div>
      </w:divsChild>
    </w:div>
    <w:div w:id="1277906238">
      <w:bodyDiv w:val="1"/>
      <w:marLeft w:val="0"/>
      <w:marRight w:val="0"/>
      <w:marTop w:val="0"/>
      <w:marBottom w:val="0"/>
      <w:divBdr>
        <w:top w:val="none" w:sz="0" w:space="0" w:color="auto"/>
        <w:left w:val="none" w:sz="0" w:space="0" w:color="auto"/>
        <w:bottom w:val="none" w:sz="0" w:space="0" w:color="auto"/>
        <w:right w:val="none" w:sz="0" w:space="0" w:color="auto"/>
      </w:divBdr>
    </w:div>
    <w:div w:id="1295407313">
      <w:bodyDiv w:val="1"/>
      <w:marLeft w:val="0"/>
      <w:marRight w:val="0"/>
      <w:marTop w:val="0"/>
      <w:marBottom w:val="0"/>
      <w:divBdr>
        <w:top w:val="none" w:sz="0" w:space="0" w:color="auto"/>
        <w:left w:val="none" w:sz="0" w:space="0" w:color="auto"/>
        <w:bottom w:val="none" w:sz="0" w:space="0" w:color="auto"/>
        <w:right w:val="none" w:sz="0" w:space="0" w:color="auto"/>
      </w:divBdr>
    </w:div>
    <w:div w:id="1301305105">
      <w:bodyDiv w:val="1"/>
      <w:marLeft w:val="0"/>
      <w:marRight w:val="0"/>
      <w:marTop w:val="0"/>
      <w:marBottom w:val="0"/>
      <w:divBdr>
        <w:top w:val="none" w:sz="0" w:space="0" w:color="auto"/>
        <w:left w:val="none" w:sz="0" w:space="0" w:color="auto"/>
        <w:bottom w:val="none" w:sz="0" w:space="0" w:color="auto"/>
        <w:right w:val="none" w:sz="0" w:space="0" w:color="auto"/>
      </w:divBdr>
    </w:div>
    <w:div w:id="1314988129">
      <w:bodyDiv w:val="1"/>
      <w:marLeft w:val="0"/>
      <w:marRight w:val="0"/>
      <w:marTop w:val="0"/>
      <w:marBottom w:val="0"/>
      <w:divBdr>
        <w:top w:val="none" w:sz="0" w:space="0" w:color="auto"/>
        <w:left w:val="none" w:sz="0" w:space="0" w:color="auto"/>
        <w:bottom w:val="none" w:sz="0" w:space="0" w:color="auto"/>
        <w:right w:val="none" w:sz="0" w:space="0" w:color="auto"/>
      </w:divBdr>
    </w:div>
    <w:div w:id="1325935613">
      <w:bodyDiv w:val="1"/>
      <w:marLeft w:val="0"/>
      <w:marRight w:val="0"/>
      <w:marTop w:val="0"/>
      <w:marBottom w:val="0"/>
      <w:divBdr>
        <w:top w:val="none" w:sz="0" w:space="0" w:color="auto"/>
        <w:left w:val="none" w:sz="0" w:space="0" w:color="auto"/>
        <w:bottom w:val="none" w:sz="0" w:space="0" w:color="auto"/>
        <w:right w:val="none" w:sz="0" w:space="0" w:color="auto"/>
      </w:divBdr>
    </w:div>
    <w:div w:id="1333490781">
      <w:bodyDiv w:val="1"/>
      <w:marLeft w:val="0"/>
      <w:marRight w:val="0"/>
      <w:marTop w:val="0"/>
      <w:marBottom w:val="0"/>
      <w:divBdr>
        <w:top w:val="none" w:sz="0" w:space="0" w:color="auto"/>
        <w:left w:val="none" w:sz="0" w:space="0" w:color="auto"/>
        <w:bottom w:val="none" w:sz="0" w:space="0" w:color="auto"/>
        <w:right w:val="none" w:sz="0" w:space="0" w:color="auto"/>
      </w:divBdr>
    </w:div>
    <w:div w:id="1338534100">
      <w:bodyDiv w:val="1"/>
      <w:marLeft w:val="0"/>
      <w:marRight w:val="0"/>
      <w:marTop w:val="0"/>
      <w:marBottom w:val="0"/>
      <w:divBdr>
        <w:top w:val="none" w:sz="0" w:space="0" w:color="auto"/>
        <w:left w:val="none" w:sz="0" w:space="0" w:color="auto"/>
        <w:bottom w:val="none" w:sz="0" w:space="0" w:color="auto"/>
        <w:right w:val="none" w:sz="0" w:space="0" w:color="auto"/>
      </w:divBdr>
    </w:div>
    <w:div w:id="1341393577">
      <w:bodyDiv w:val="1"/>
      <w:marLeft w:val="0"/>
      <w:marRight w:val="0"/>
      <w:marTop w:val="0"/>
      <w:marBottom w:val="0"/>
      <w:divBdr>
        <w:top w:val="none" w:sz="0" w:space="0" w:color="auto"/>
        <w:left w:val="none" w:sz="0" w:space="0" w:color="auto"/>
        <w:bottom w:val="none" w:sz="0" w:space="0" w:color="auto"/>
        <w:right w:val="none" w:sz="0" w:space="0" w:color="auto"/>
      </w:divBdr>
    </w:div>
    <w:div w:id="1347633715">
      <w:bodyDiv w:val="1"/>
      <w:marLeft w:val="0"/>
      <w:marRight w:val="0"/>
      <w:marTop w:val="0"/>
      <w:marBottom w:val="0"/>
      <w:divBdr>
        <w:top w:val="none" w:sz="0" w:space="0" w:color="auto"/>
        <w:left w:val="none" w:sz="0" w:space="0" w:color="auto"/>
        <w:bottom w:val="none" w:sz="0" w:space="0" w:color="auto"/>
        <w:right w:val="none" w:sz="0" w:space="0" w:color="auto"/>
      </w:divBdr>
      <w:divsChild>
        <w:div w:id="1193568323">
          <w:marLeft w:val="547"/>
          <w:marRight w:val="0"/>
          <w:marTop w:val="0"/>
          <w:marBottom w:val="0"/>
          <w:divBdr>
            <w:top w:val="none" w:sz="0" w:space="0" w:color="auto"/>
            <w:left w:val="none" w:sz="0" w:space="0" w:color="auto"/>
            <w:bottom w:val="none" w:sz="0" w:space="0" w:color="auto"/>
            <w:right w:val="none" w:sz="0" w:space="0" w:color="auto"/>
          </w:divBdr>
        </w:div>
        <w:div w:id="1578133641">
          <w:marLeft w:val="547"/>
          <w:marRight w:val="0"/>
          <w:marTop w:val="0"/>
          <w:marBottom w:val="0"/>
          <w:divBdr>
            <w:top w:val="none" w:sz="0" w:space="0" w:color="auto"/>
            <w:left w:val="none" w:sz="0" w:space="0" w:color="auto"/>
            <w:bottom w:val="none" w:sz="0" w:space="0" w:color="auto"/>
            <w:right w:val="none" w:sz="0" w:space="0" w:color="auto"/>
          </w:divBdr>
        </w:div>
        <w:div w:id="1745103697">
          <w:marLeft w:val="547"/>
          <w:marRight w:val="0"/>
          <w:marTop w:val="0"/>
          <w:marBottom w:val="0"/>
          <w:divBdr>
            <w:top w:val="none" w:sz="0" w:space="0" w:color="auto"/>
            <w:left w:val="none" w:sz="0" w:space="0" w:color="auto"/>
            <w:bottom w:val="none" w:sz="0" w:space="0" w:color="auto"/>
            <w:right w:val="none" w:sz="0" w:space="0" w:color="auto"/>
          </w:divBdr>
        </w:div>
        <w:div w:id="1195272301">
          <w:marLeft w:val="547"/>
          <w:marRight w:val="0"/>
          <w:marTop w:val="0"/>
          <w:marBottom w:val="0"/>
          <w:divBdr>
            <w:top w:val="none" w:sz="0" w:space="0" w:color="auto"/>
            <w:left w:val="none" w:sz="0" w:space="0" w:color="auto"/>
            <w:bottom w:val="none" w:sz="0" w:space="0" w:color="auto"/>
            <w:right w:val="none" w:sz="0" w:space="0" w:color="auto"/>
          </w:divBdr>
        </w:div>
      </w:divsChild>
    </w:div>
    <w:div w:id="1357849246">
      <w:bodyDiv w:val="1"/>
      <w:marLeft w:val="0"/>
      <w:marRight w:val="0"/>
      <w:marTop w:val="0"/>
      <w:marBottom w:val="0"/>
      <w:divBdr>
        <w:top w:val="none" w:sz="0" w:space="0" w:color="auto"/>
        <w:left w:val="none" w:sz="0" w:space="0" w:color="auto"/>
        <w:bottom w:val="none" w:sz="0" w:space="0" w:color="auto"/>
        <w:right w:val="none" w:sz="0" w:space="0" w:color="auto"/>
      </w:divBdr>
    </w:div>
    <w:div w:id="1368683595">
      <w:bodyDiv w:val="1"/>
      <w:marLeft w:val="0"/>
      <w:marRight w:val="0"/>
      <w:marTop w:val="0"/>
      <w:marBottom w:val="0"/>
      <w:divBdr>
        <w:top w:val="none" w:sz="0" w:space="0" w:color="auto"/>
        <w:left w:val="none" w:sz="0" w:space="0" w:color="auto"/>
        <w:bottom w:val="none" w:sz="0" w:space="0" w:color="auto"/>
        <w:right w:val="none" w:sz="0" w:space="0" w:color="auto"/>
      </w:divBdr>
      <w:divsChild>
        <w:div w:id="1983267827">
          <w:marLeft w:val="547"/>
          <w:marRight w:val="0"/>
          <w:marTop w:val="0"/>
          <w:marBottom w:val="0"/>
          <w:divBdr>
            <w:top w:val="none" w:sz="0" w:space="0" w:color="auto"/>
            <w:left w:val="none" w:sz="0" w:space="0" w:color="auto"/>
            <w:bottom w:val="none" w:sz="0" w:space="0" w:color="auto"/>
            <w:right w:val="none" w:sz="0" w:space="0" w:color="auto"/>
          </w:divBdr>
        </w:div>
        <w:div w:id="1951206664">
          <w:marLeft w:val="547"/>
          <w:marRight w:val="0"/>
          <w:marTop w:val="0"/>
          <w:marBottom w:val="0"/>
          <w:divBdr>
            <w:top w:val="none" w:sz="0" w:space="0" w:color="auto"/>
            <w:left w:val="none" w:sz="0" w:space="0" w:color="auto"/>
            <w:bottom w:val="none" w:sz="0" w:space="0" w:color="auto"/>
            <w:right w:val="none" w:sz="0" w:space="0" w:color="auto"/>
          </w:divBdr>
        </w:div>
        <w:div w:id="840581330">
          <w:marLeft w:val="547"/>
          <w:marRight w:val="0"/>
          <w:marTop w:val="0"/>
          <w:marBottom w:val="0"/>
          <w:divBdr>
            <w:top w:val="none" w:sz="0" w:space="0" w:color="auto"/>
            <w:left w:val="none" w:sz="0" w:space="0" w:color="auto"/>
            <w:bottom w:val="none" w:sz="0" w:space="0" w:color="auto"/>
            <w:right w:val="none" w:sz="0" w:space="0" w:color="auto"/>
          </w:divBdr>
        </w:div>
      </w:divsChild>
    </w:div>
    <w:div w:id="1380978494">
      <w:bodyDiv w:val="1"/>
      <w:marLeft w:val="0"/>
      <w:marRight w:val="0"/>
      <w:marTop w:val="0"/>
      <w:marBottom w:val="0"/>
      <w:divBdr>
        <w:top w:val="none" w:sz="0" w:space="0" w:color="auto"/>
        <w:left w:val="none" w:sz="0" w:space="0" w:color="auto"/>
        <w:bottom w:val="none" w:sz="0" w:space="0" w:color="auto"/>
        <w:right w:val="none" w:sz="0" w:space="0" w:color="auto"/>
      </w:divBdr>
      <w:divsChild>
        <w:div w:id="805973658">
          <w:marLeft w:val="547"/>
          <w:marRight w:val="0"/>
          <w:marTop w:val="0"/>
          <w:marBottom w:val="0"/>
          <w:divBdr>
            <w:top w:val="none" w:sz="0" w:space="0" w:color="auto"/>
            <w:left w:val="none" w:sz="0" w:space="0" w:color="auto"/>
            <w:bottom w:val="none" w:sz="0" w:space="0" w:color="auto"/>
            <w:right w:val="none" w:sz="0" w:space="0" w:color="auto"/>
          </w:divBdr>
        </w:div>
      </w:divsChild>
    </w:div>
    <w:div w:id="1384062225">
      <w:bodyDiv w:val="1"/>
      <w:marLeft w:val="0"/>
      <w:marRight w:val="0"/>
      <w:marTop w:val="0"/>
      <w:marBottom w:val="0"/>
      <w:divBdr>
        <w:top w:val="none" w:sz="0" w:space="0" w:color="auto"/>
        <w:left w:val="none" w:sz="0" w:space="0" w:color="auto"/>
        <w:bottom w:val="none" w:sz="0" w:space="0" w:color="auto"/>
        <w:right w:val="none" w:sz="0" w:space="0" w:color="auto"/>
      </w:divBdr>
      <w:divsChild>
        <w:div w:id="459497189">
          <w:marLeft w:val="547"/>
          <w:marRight w:val="0"/>
          <w:marTop w:val="0"/>
          <w:marBottom w:val="0"/>
          <w:divBdr>
            <w:top w:val="none" w:sz="0" w:space="0" w:color="auto"/>
            <w:left w:val="none" w:sz="0" w:space="0" w:color="auto"/>
            <w:bottom w:val="none" w:sz="0" w:space="0" w:color="auto"/>
            <w:right w:val="none" w:sz="0" w:space="0" w:color="auto"/>
          </w:divBdr>
        </w:div>
        <w:div w:id="870067973">
          <w:marLeft w:val="547"/>
          <w:marRight w:val="0"/>
          <w:marTop w:val="0"/>
          <w:marBottom w:val="0"/>
          <w:divBdr>
            <w:top w:val="none" w:sz="0" w:space="0" w:color="auto"/>
            <w:left w:val="none" w:sz="0" w:space="0" w:color="auto"/>
            <w:bottom w:val="none" w:sz="0" w:space="0" w:color="auto"/>
            <w:right w:val="none" w:sz="0" w:space="0" w:color="auto"/>
          </w:divBdr>
        </w:div>
        <w:div w:id="1714423090">
          <w:marLeft w:val="547"/>
          <w:marRight w:val="0"/>
          <w:marTop w:val="0"/>
          <w:marBottom w:val="0"/>
          <w:divBdr>
            <w:top w:val="none" w:sz="0" w:space="0" w:color="auto"/>
            <w:left w:val="none" w:sz="0" w:space="0" w:color="auto"/>
            <w:bottom w:val="none" w:sz="0" w:space="0" w:color="auto"/>
            <w:right w:val="none" w:sz="0" w:space="0" w:color="auto"/>
          </w:divBdr>
        </w:div>
      </w:divsChild>
    </w:div>
    <w:div w:id="1391877697">
      <w:bodyDiv w:val="1"/>
      <w:marLeft w:val="0"/>
      <w:marRight w:val="0"/>
      <w:marTop w:val="0"/>
      <w:marBottom w:val="0"/>
      <w:divBdr>
        <w:top w:val="none" w:sz="0" w:space="0" w:color="auto"/>
        <w:left w:val="none" w:sz="0" w:space="0" w:color="auto"/>
        <w:bottom w:val="none" w:sz="0" w:space="0" w:color="auto"/>
        <w:right w:val="none" w:sz="0" w:space="0" w:color="auto"/>
      </w:divBdr>
      <w:divsChild>
        <w:div w:id="1149904885">
          <w:marLeft w:val="547"/>
          <w:marRight w:val="0"/>
          <w:marTop w:val="0"/>
          <w:marBottom w:val="0"/>
          <w:divBdr>
            <w:top w:val="none" w:sz="0" w:space="0" w:color="auto"/>
            <w:left w:val="none" w:sz="0" w:space="0" w:color="auto"/>
            <w:bottom w:val="none" w:sz="0" w:space="0" w:color="auto"/>
            <w:right w:val="none" w:sz="0" w:space="0" w:color="auto"/>
          </w:divBdr>
        </w:div>
        <w:div w:id="1146823026">
          <w:marLeft w:val="547"/>
          <w:marRight w:val="0"/>
          <w:marTop w:val="0"/>
          <w:marBottom w:val="0"/>
          <w:divBdr>
            <w:top w:val="none" w:sz="0" w:space="0" w:color="auto"/>
            <w:left w:val="none" w:sz="0" w:space="0" w:color="auto"/>
            <w:bottom w:val="none" w:sz="0" w:space="0" w:color="auto"/>
            <w:right w:val="none" w:sz="0" w:space="0" w:color="auto"/>
          </w:divBdr>
        </w:div>
        <w:div w:id="986394386">
          <w:marLeft w:val="547"/>
          <w:marRight w:val="0"/>
          <w:marTop w:val="0"/>
          <w:marBottom w:val="0"/>
          <w:divBdr>
            <w:top w:val="none" w:sz="0" w:space="0" w:color="auto"/>
            <w:left w:val="none" w:sz="0" w:space="0" w:color="auto"/>
            <w:bottom w:val="none" w:sz="0" w:space="0" w:color="auto"/>
            <w:right w:val="none" w:sz="0" w:space="0" w:color="auto"/>
          </w:divBdr>
        </w:div>
      </w:divsChild>
    </w:div>
    <w:div w:id="1392922570">
      <w:bodyDiv w:val="1"/>
      <w:marLeft w:val="0"/>
      <w:marRight w:val="0"/>
      <w:marTop w:val="0"/>
      <w:marBottom w:val="0"/>
      <w:divBdr>
        <w:top w:val="none" w:sz="0" w:space="0" w:color="auto"/>
        <w:left w:val="none" w:sz="0" w:space="0" w:color="auto"/>
        <w:bottom w:val="none" w:sz="0" w:space="0" w:color="auto"/>
        <w:right w:val="none" w:sz="0" w:space="0" w:color="auto"/>
      </w:divBdr>
    </w:div>
    <w:div w:id="1415395990">
      <w:bodyDiv w:val="1"/>
      <w:marLeft w:val="0"/>
      <w:marRight w:val="0"/>
      <w:marTop w:val="0"/>
      <w:marBottom w:val="0"/>
      <w:divBdr>
        <w:top w:val="none" w:sz="0" w:space="0" w:color="auto"/>
        <w:left w:val="none" w:sz="0" w:space="0" w:color="auto"/>
        <w:bottom w:val="none" w:sz="0" w:space="0" w:color="auto"/>
        <w:right w:val="none" w:sz="0" w:space="0" w:color="auto"/>
      </w:divBdr>
    </w:div>
    <w:div w:id="1419014868">
      <w:bodyDiv w:val="1"/>
      <w:marLeft w:val="0"/>
      <w:marRight w:val="0"/>
      <w:marTop w:val="0"/>
      <w:marBottom w:val="0"/>
      <w:divBdr>
        <w:top w:val="none" w:sz="0" w:space="0" w:color="auto"/>
        <w:left w:val="none" w:sz="0" w:space="0" w:color="auto"/>
        <w:bottom w:val="none" w:sz="0" w:space="0" w:color="auto"/>
        <w:right w:val="none" w:sz="0" w:space="0" w:color="auto"/>
      </w:divBdr>
      <w:divsChild>
        <w:div w:id="2041926994">
          <w:marLeft w:val="1008"/>
          <w:marRight w:val="0"/>
          <w:marTop w:val="0"/>
          <w:marBottom w:val="0"/>
          <w:divBdr>
            <w:top w:val="none" w:sz="0" w:space="0" w:color="auto"/>
            <w:left w:val="none" w:sz="0" w:space="0" w:color="auto"/>
            <w:bottom w:val="none" w:sz="0" w:space="0" w:color="auto"/>
            <w:right w:val="none" w:sz="0" w:space="0" w:color="auto"/>
          </w:divBdr>
        </w:div>
      </w:divsChild>
    </w:div>
    <w:div w:id="1429350305">
      <w:bodyDiv w:val="1"/>
      <w:marLeft w:val="0"/>
      <w:marRight w:val="0"/>
      <w:marTop w:val="0"/>
      <w:marBottom w:val="0"/>
      <w:divBdr>
        <w:top w:val="none" w:sz="0" w:space="0" w:color="auto"/>
        <w:left w:val="none" w:sz="0" w:space="0" w:color="auto"/>
        <w:bottom w:val="none" w:sz="0" w:space="0" w:color="auto"/>
        <w:right w:val="none" w:sz="0" w:space="0" w:color="auto"/>
      </w:divBdr>
      <w:divsChild>
        <w:div w:id="430197861">
          <w:marLeft w:val="418"/>
          <w:marRight w:val="0"/>
          <w:marTop w:val="0"/>
          <w:marBottom w:val="0"/>
          <w:divBdr>
            <w:top w:val="none" w:sz="0" w:space="0" w:color="auto"/>
            <w:left w:val="none" w:sz="0" w:space="0" w:color="auto"/>
            <w:bottom w:val="none" w:sz="0" w:space="0" w:color="auto"/>
            <w:right w:val="none" w:sz="0" w:space="0" w:color="auto"/>
          </w:divBdr>
        </w:div>
      </w:divsChild>
    </w:div>
    <w:div w:id="1435321376">
      <w:bodyDiv w:val="1"/>
      <w:marLeft w:val="0"/>
      <w:marRight w:val="0"/>
      <w:marTop w:val="0"/>
      <w:marBottom w:val="0"/>
      <w:divBdr>
        <w:top w:val="none" w:sz="0" w:space="0" w:color="auto"/>
        <w:left w:val="none" w:sz="0" w:space="0" w:color="auto"/>
        <w:bottom w:val="none" w:sz="0" w:space="0" w:color="auto"/>
        <w:right w:val="none" w:sz="0" w:space="0" w:color="auto"/>
      </w:divBdr>
    </w:div>
    <w:div w:id="1439176233">
      <w:bodyDiv w:val="1"/>
      <w:marLeft w:val="0"/>
      <w:marRight w:val="0"/>
      <w:marTop w:val="0"/>
      <w:marBottom w:val="0"/>
      <w:divBdr>
        <w:top w:val="none" w:sz="0" w:space="0" w:color="auto"/>
        <w:left w:val="none" w:sz="0" w:space="0" w:color="auto"/>
        <w:bottom w:val="none" w:sz="0" w:space="0" w:color="auto"/>
        <w:right w:val="none" w:sz="0" w:space="0" w:color="auto"/>
      </w:divBdr>
    </w:div>
    <w:div w:id="1439593798">
      <w:bodyDiv w:val="1"/>
      <w:marLeft w:val="0"/>
      <w:marRight w:val="0"/>
      <w:marTop w:val="0"/>
      <w:marBottom w:val="0"/>
      <w:divBdr>
        <w:top w:val="none" w:sz="0" w:space="0" w:color="auto"/>
        <w:left w:val="none" w:sz="0" w:space="0" w:color="auto"/>
        <w:bottom w:val="none" w:sz="0" w:space="0" w:color="auto"/>
        <w:right w:val="none" w:sz="0" w:space="0" w:color="auto"/>
      </w:divBdr>
    </w:div>
    <w:div w:id="1440835762">
      <w:bodyDiv w:val="1"/>
      <w:marLeft w:val="0"/>
      <w:marRight w:val="0"/>
      <w:marTop w:val="0"/>
      <w:marBottom w:val="0"/>
      <w:divBdr>
        <w:top w:val="none" w:sz="0" w:space="0" w:color="auto"/>
        <w:left w:val="none" w:sz="0" w:space="0" w:color="auto"/>
        <w:bottom w:val="none" w:sz="0" w:space="0" w:color="auto"/>
        <w:right w:val="none" w:sz="0" w:space="0" w:color="auto"/>
      </w:divBdr>
    </w:div>
    <w:div w:id="1445883394">
      <w:bodyDiv w:val="1"/>
      <w:marLeft w:val="0"/>
      <w:marRight w:val="0"/>
      <w:marTop w:val="0"/>
      <w:marBottom w:val="0"/>
      <w:divBdr>
        <w:top w:val="none" w:sz="0" w:space="0" w:color="auto"/>
        <w:left w:val="none" w:sz="0" w:space="0" w:color="auto"/>
        <w:bottom w:val="none" w:sz="0" w:space="0" w:color="auto"/>
        <w:right w:val="none" w:sz="0" w:space="0" w:color="auto"/>
      </w:divBdr>
      <w:divsChild>
        <w:div w:id="1003749388">
          <w:marLeft w:val="418"/>
          <w:marRight w:val="0"/>
          <w:marTop w:val="0"/>
          <w:marBottom w:val="0"/>
          <w:divBdr>
            <w:top w:val="none" w:sz="0" w:space="0" w:color="auto"/>
            <w:left w:val="none" w:sz="0" w:space="0" w:color="auto"/>
            <w:bottom w:val="none" w:sz="0" w:space="0" w:color="auto"/>
            <w:right w:val="none" w:sz="0" w:space="0" w:color="auto"/>
          </w:divBdr>
        </w:div>
      </w:divsChild>
    </w:div>
    <w:div w:id="1447653182">
      <w:bodyDiv w:val="1"/>
      <w:marLeft w:val="0"/>
      <w:marRight w:val="0"/>
      <w:marTop w:val="0"/>
      <w:marBottom w:val="0"/>
      <w:divBdr>
        <w:top w:val="none" w:sz="0" w:space="0" w:color="auto"/>
        <w:left w:val="none" w:sz="0" w:space="0" w:color="auto"/>
        <w:bottom w:val="none" w:sz="0" w:space="0" w:color="auto"/>
        <w:right w:val="none" w:sz="0" w:space="0" w:color="auto"/>
      </w:divBdr>
      <w:divsChild>
        <w:div w:id="1263876199">
          <w:marLeft w:val="1051"/>
          <w:marRight w:val="0"/>
          <w:marTop w:val="0"/>
          <w:marBottom w:val="0"/>
          <w:divBdr>
            <w:top w:val="none" w:sz="0" w:space="0" w:color="auto"/>
            <w:left w:val="none" w:sz="0" w:space="0" w:color="auto"/>
            <w:bottom w:val="none" w:sz="0" w:space="0" w:color="auto"/>
            <w:right w:val="none" w:sz="0" w:space="0" w:color="auto"/>
          </w:divBdr>
        </w:div>
      </w:divsChild>
    </w:div>
    <w:div w:id="1459686667">
      <w:bodyDiv w:val="1"/>
      <w:marLeft w:val="0"/>
      <w:marRight w:val="0"/>
      <w:marTop w:val="0"/>
      <w:marBottom w:val="0"/>
      <w:divBdr>
        <w:top w:val="none" w:sz="0" w:space="0" w:color="auto"/>
        <w:left w:val="none" w:sz="0" w:space="0" w:color="auto"/>
        <w:bottom w:val="none" w:sz="0" w:space="0" w:color="auto"/>
        <w:right w:val="none" w:sz="0" w:space="0" w:color="auto"/>
      </w:divBdr>
    </w:div>
    <w:div w:id="1494102013">
      <w:bodyDiv w:val="1"/>
      <w:marLeft w:val="0"/>
      <w:marRight w:val="0"/>
      <w:marTop w:val="0"/>
      <w:marBottom w:val="0"/>
      <w:divBdr>
        <w:top w:val="none" w:sz="0" w:space="0" w:color="auto"/>
        <w:left w:val="none" w:sz="0" w:space="0" w:color="auto"/>
        <w:bottom w:val="none" w:sz="0" w:space="0" w:color="auto"/>
        <w:right w:val="none" w:sz="0" w:space="0" w:color="auto"/>
      </w:divBdr>
      <w:divsChild>
        <w:div w:id="1743982465">
          <w:marLeft w:val="418"/>
          <w:marRight w:val="0"/>
          <w:marTop w:val="0"/>
          <w:marBottom w:val="0"/>
          <w:divBdr>
            <w:top w:val="none" w:sz="0" w:space="0" w:color="auto"/>
            <w:left w:val="none" w:sz="0" w:space="0" w:color="auto"/>
            <w:bottom w:val="none" w:sz="0" w:space="0" w:color="auto"/>
            <w:right w:val="none" w:sz="0" w:space="0" w:color="auto"/>
          </w:divBdr>
        </w:div>
      </w:divsChild>
    </w:div>
    <w:div w:id="1500463078">
      <w:bodyDiv w:val="1"/>
      <w:marLeft w:val="0"/>
      <w:marRight w:val="0"/>
      <w:marTop w:val="0"/>
      <w:marBottom w:val="0"/>
      <w:divBdr>
        <w:top w:val="none" w:sz="0" w:space="0" w:color="auto"/>
        <w:left w:val="none" w:sz="0" w:space="0" w:color="auto"/>
        <w:bottom w:val="none" w:sz="0" w:space="0" w:color="auto"/>
        <w:right w:val="none" w:sz="0" w:space="0" w:color="auto"/>
      </w:divBdr>
      <w:divsChild>
        <w:div w:id="198787879">
          <w:marLeft w:val="418"/>
          <w:marRight w:val="0"/>
          <w:marTop w:val="0"/>
          <w:marBottom w:val="0"/>
          <w:divBdr>
            <w:top w:val="none" w:sz="0" w:space="0" w:color="auto"/>
            <w:left w:val="none" w:sz="0" w:space="0" w:color="auto"/>
            <w:bottom w:val="none" w:sz="0" w:space="0" w:color="auto"/>
            <w:right w:val="none" w:sz="0" w:space="0" w:color="auto"/>
          </w:divBdr>
        </w:div>
      </w:divsChild>
    </w:div>
    <w:div w:id="1519268555">
      <w:bodyDiv w:val="1"/>
      <w:marLeft w:val="0"/>
      <w:marRight w:val="0"/>
      <w:marTop w:val="0"/>
      <w:marBottom w:val="0"/>
      <w:divBdr>
        <w:top w:val="none" w:sz="0" w:space="0" w:color="auto"/>
        <w:left w:val="none" w:sz="0" w:space="0" w:color="auto"/>
        <w:bottom w:val="none" w:sz="0" w:space="0" w:color="auto"/>
        <w:right w:val="none" w:sz="0" w:space="0" w:color="auto"/>
      </w:divBdr>
    </w:div>
    <w:div w:id="1520849239">
      <w:bodyDiv w:val="1"/>
      <w:marLeft w:val="0"/>
      <w:marRight w:val="0"/>
      <w:marTop w:val="0"/>
      <w:marBottom w:val="0"/>
      <w:divBdr>
        <w:top w:val="none" w:sz="0" w:space="0" w:color="auto"/>
        <w:left w:val="none" w:sz="0" w:space="0" w:color="auto"/>
        <w:bottom w:val="none" w:sz="0" w:space="0" w:color="auto"/>
        <w:right w:val="none" w:sz="0" w:space="0" w:color="auto"/>
      </w:divBdr>
    </w:div>
    <w:div w:id="1530683216">
      <w:bodyDiv w:val="1"/>
      <w:marLeft w:val="0"/>
      <w:marRight w:val="0"/>
      <w:marTop w:val="0"/>
      <w:marBottom w:val="0"/>
      <w:divBdr>
        <w:top w:val="none" w:sz="0" w:space="0" w:color="auto"/>
        <w:left w:val="none" w:sz="0" w:space="0" w:color="auto"/>
        <w:bottom w:val="none" w:sz="0" w:space="0" w:color="auto"/>
        <w:right w:val="none" w:sz="0" w:space="0" w:color="auto"/>
      </w:divBdr>
    </w:div>
    <w:div w:id="1531794402">
      <w:bodyDiv w:val="1"/>
      <w:marLeft w:val="0"/>
      <w:marRight w:val="0"/>
      <w:marTop w:val="0"/>
      <w:marBottom w:val="0"/>
      <w:divBdr>
        <w:top w:val="none" w:sz="0" w:space="0" w:color="auto"/>
        <w:left w:val="none" w:sz="0" w:space="0" w:color="auto"/>
        <w:bottom w:val="none" w:sz="0" w:space="0" w:color="auto"/>
        <w:right w:val="none" w:sz="0" w:space="0" w:color="auto"/>
      </w:divBdr>
    </w:div>
    <w:div w:id="1535002890">
      <w:bodyDiv w:val="1"/>
      <w:marLeft w:val="0"/>
      <w:marRight w:val="0"/>
      <w:marTop w:val="0"/>
      <w:marBottom w:val="0"/>
      <w:divBdr>
        <w:top w:val="none" w:sz="0" w:space="0" w:color="auto"/>
        <w:left w:val="none" w:sz="0" w:space="0" w:color="auto"/>
        <w:bottom w:val="none" w:sz="0" w:space="0" w:color="auto"/>
        <w:right w:val="none" w:sz="0" w:space="0" w:color="auto"/>
      </w:divBdr>
      <w:divsChild>
        <w:div w:id="1943876741">
          <w:marLeft w:val="1008"/>
          <w:marRight w:val="0"/>
          <w:marTop w:val="0"/>
          <w:marBottom w:val="0"/>
          <w:divBdr>
            <w:top w:val="none" w:sz="0" w:space="0" w:color="auto"/>
            <w:left w:val="none" w:sz="0" w:space="0" w:color="auto"/>
            <w:bottom w:val="none" w:sz="0" w:space="0" w:color="auto"/>
            <w:right w:val="none" w:sz="0" w:space="0" w:color="auto"/>
          </w:divBdr>
        </w:div>
      </w:divsChild>
    </w:div>
    <w:div w:id="1535574294">
      <w:bodyDiv w:val="1"/>
      <w:marLeft w:val="0"/>
      <w:marRight w:val="0"/>
      <w:marTop w:val="0"/>
      <w:marBottom w:val="0"/>
      <w:divBdr>
        <w:top w:val="none" w:sz="0" w:space="0" w:color="auto"/>
        <w:left w:val="none" w:sz="0" w:space="0" w:color="auto"/>
        <w:bottom w:val="none" w:sz="0" w:space="0" w:color="auto"/>
        <w:right w:val="none" w:sz="0" w:space="0" w:color="auto"/>
      </w:divBdr>
    </w:div>
    <w:div w:id="1540358807">
      <w:bodyDiv w:val="1"/>
      <w:marLeft w:val="0"/>
      <w:marRight w:val="0"/>
      <w:marTop w:val="0"/>
      <w:marBottom w:val="0"/>
      <w:divBdr>
        <w:top w:val="none" w:sz="0" w:space="0" w:color="auto"/>
        <w:left w:val="none" w:sz="0" w:space="0" w:color="auto"/>
        <w:bottom w:val="none" w:sz="0" w:space="0" w:color="auto"/>
        <w:right w:val="none" w:sz="0" w:space="0" w:color="auto"/>
      </w:divBdr>
    </w:div>
    <w:div w:id="1551262681">
      <w:bodyDiv w:val="1"/>
      <w:marLeft w:val="0"/>
      <w:marRight w:val="0"/>
      <w:marTop w:val="0"/>
      <w:marBottom w:val="0"/>
      <w:divBdr>
        <w:top w:val="none" w:sz="0" w:space="0" w:color="auto"/>
        <w:left w:val="none" w:sz="0" w:space="0" w:color="auto"/>
        <w:bottom w:val="none" w:sz="0" w:space="0" w:color="auto"/>
        <w:right w:val="none" w:sz="0" w:space="0" w:color="auto"/>
      </w:divBdr>
    </w:div>
    <w:div w:id="1551500857">
      <w:bodyDiv w:val="1"/>
      <w:marLeft w:val="0"/>
      <w:marRight w:val="0"/>
      <w:marTop w:val="0"/>
      <w:marBottom w:val="0"/>
      <w:divBdr>
        <w:top w:val="none" w:sz="0" w:space="0" w:color="auto"/>
        <w:left w:val="none" w:sz="0" w:space="0" w:color="auto"/>
        <w:bottom w:val="none" w:sz="0" w:space="0" w:color="auto"/>
        <w:right w:val="none" w:sz="0" w:space="0" w:color="auto"/>
      </w:divBdr>
    </w:div>
    <w:div w:id="1556432464">
      <w:bodyDiv w:val="1"/>
      <w:marLeft w:val="0"/>
      <w:marRight w:val="0"/>
      <w:marTop w:val="0"/>
      <w:marBottom w:val="0"/>
      <w:divBdr>
        <w:top w:val="none" w:sz="0" w:space="0" w:color="auto"/>
        <w:left w:val="none" w:sz="0" w:space="0" w:color="auto"/>
        <w:bottom w:val="none" w:sz="0" w:space="0" w:color="auto"/>
        <w:right w:val="none" w:sz="0" w:space="0" w:color="auto"/>
      </w:divBdr>
      <w:divsChild>
        <w:div w:id="1832091189">
          <w:marLeft w:val="547"/>
          <w:marRight w:val="0"/>
          <w:marTop w:val="0"/>
          <w:marBottom w:val="0"/>
          <w:divBdr>
            <w:top w:val="none" w:sz="0" w:space="0" w:color="auto"/>
            <w:left w:val="none" w:sz="0" w:space="0" w:color="auto"/>
            <w:bottom w:val="none" w:sz="0" w:space="0" w:color="auto"/>
            <w:right w:val="none" w:sz="0" w:space="0" w:color="auto"/>
          </w:divBdr>
        </w:div>
      </w:divsChild>
    </w:div>
    <w:div w:id="1557625293">
      <w:bodyDiv w:val="1"/>
      <w:marLeft w:val="0"/>
      <w:marRight w:val="0"/>
      <w:marTop w:val="0"/>
      <w:marBottom w:val="0"/>
      <w:divBdr>
        <w:top w:val="none" w:sz="0" w:space="0" w:color="auto"/>
        <w:left w:val="none" w:sz="0" w:space="0" w:color="auto"/>
        <w:bottom w:val="none" w:sz="0" w:space="0" w:color="auto"/>
        <w:right w:val="none" w:sz="0" w:space="0" w:color="auto"/>
      </w:divBdr>
    </w:div>
    <w:div w:id="1569799755">
      <w:bodyDiv w:val="1"/>
      <w:marLeft w:val="0"/>
      <w:marRight w:val="0"/>
      <w:marTop w:val="0"/>
      <w:marBottom w:val="0"/>
      <w:divBdr>
        <w:top w:val="none" w:sz="0" w:space="0" w:color="auto"/>
        <w:left w:val="none" w:sz="0" w:space="0" w:color="auto"/>
        <w:bottom w:val="none" w:sz="0" w:space="0" w:color="auto"/>
        <w:right w:val="none" w:sz="0" w:space="0" w:color="auto"/>
      </w:divBdr>
      <w:divsChild>
        <w:div w:id="251596516">
          <w:marLeft w:val="1008"/>
          <w:marRight w:val="0"/>
          <w:marTop w:val="0"/>
          <w:marBottom w:val="0"/>
          <w:divBdr>
            <w:top w:val="none" w:sz="0" w:space="0" w:color="auto"/>
            <w:left w:val="none" w:sz="0" w:space="0" w:color="auto"/>
            <w:bottom w:val="none" w:sz="0" w:space="0" w:color="auto"/>
            <w:right w:val="none" w:sz="0" w:space="0" w:color="auto"/>
          </w:divBdr>
        </w:div>
      </w:divsChild>
    </w:div>
    <w:div w:id="1572078270">
      <w:bodyDiv w:val="1"/>
      <w:marLeft w:val="0"/>
      <w:marRight w:val="0"/>
      <w:marTop w:val="0"/>
      <w:marBottom w:val="0"/>
      <w:divBdr>
        <w:top w:val="none" w:sz="0" w:space="0" w:color="auto"/>
        <w:left w:val="none" w:sz="0" w:space="0" w:color="auto"/>
        <w:bottom w:val="none" w:sz="0" w:space="0" w:color="auto"/>
        <w:right w:val="none" w:sz="0" w:space="0" w:color="auto"/>
      </w:divBdr>
    </w:div>
    <w:div w:id="1578783336">
      <w:bodyDiv w:val="1"/>
      <w:marLeft w:val="0"/>
      <w:marRight w:val="0"/>
      <w:marTop w:val="0"/>
      <w:marBottom w:val="0"/>
      <w:divBdr>
        <w:top w:val="none" w:sz="0" w:space="0" w:color="auto"/>
        <w:left w:val="none" w:sz="0" w:space="0" w:color="auto"/>
        <w:bottom w:val="none" w:sz="0" w:space="0" w:color="auto"/>
        <w:right w:val="none" w:sz="0" w:space="0" w:color="auto"/>
      </w:divBdr>
      <w:divsChild>
        <w:div w:id="565334685">
          <w:marLeft w:val="547"/>
          <w:marRight w:val="0"/>
          <w:marTop w:val="0"/>
          <w:marBottom w:val="0"/>
          <w:divBdr>
            <w:top w:val="none" w:sz="0" w:space="0" w:color="auto"/>
            <w:left w:val="none" w:sz="0" w:space="0" w:color="auto"/>
            <w:bottom w:val="none" w:sz="0" w:space="0" w:color="auto"/>
            <w:right w:val="none" w:sz="0" w:space="0" w:color="auto"/>
          </w:divBdr>
        </w:div>
        <w:div w:id="1607690445">
          <w:marLeft w:val="547"/>
          <w:marRight w:val="0"/>
          <w:marTop w:val="0"/>
          <w:marBottom w:val="0"/>
          <w:divBdr>
            <w:top w:val="none" w:sz="0" w:space="0" w:color="auto"/>
            <w:left w:val="none" w:sz="0" w:space="0" w:color="auto"/>
            <w:bottom w:val="none" w:sz="0" w:space="0" w:color="auto"/>
            <w:right w:val="none" w:sz="0" w:space="0" w:color="auto"/>
          </w:divBdr>
        </w:div>
        <w:div w:id="405419054">
          <w:marLeft w:val="547"/>
          <w:marRight w:val="0"/>
          <w:marTop w:val="0"/>
          <w:marBottom w:val="0"/>
          <w:divBdr>
            <w:top w:val="none" w:sz="0" w:space="0" w:color="auto"/>
            <w:left w:val="none" w:sz="0" w:space="0" w:color="auto"/>
            <w:bottom w:val="none" w:sz="0" w:space="0" w:color="auto"/>
            <w:right w:val="none" w:sz="0" w:space="0" w:color="auto"/>
          </w:divBdr>
        </w:div>
      </w:divsChild>
    </w:div>
    <w:div w:id="1582328277">
      <w:bodyDiv w:val="1"/>
      <w:marLeft w:val="0"/>
      <w:marRight w:val="0"/>
      <w:marTop w:val="0"/>
      <w:marBottom w:val="0"/>
      <w:divBdr>
        <w:top w:val="none" w:sz="0" w:space="0" w:color="auto"/>
        <w:left w:val="none" w:sz="0" w:space="0" w:color="auto"/>
        <w:bottom w:val="none" w:sz="0" w:space="0" w:color="auto"/>
        <w:right w:val="none" w:sz="0" w:space="0" w:color="auto"/>
      </w:divBdr>
    </w:div>
    <w:div w:id="1582595192">
      <w:bodyDiv w:val="1"/>
      <w:marLeft w:val="0"/>
      <w:marRight w:val="0"/>
      <w:marTop w:val="0"/>
      <w:marBottom w:val="0"/>
      <w:divBdr>
        <w:top w:val="none" w:sz="0" w:space="0" w:color="auto"/>
        <w:left w:val="none" w:sz="0" w:space="0" w:color="auto"/>
        <w:bottom w:val="none" w:sz="0" w:space="0" w:color="auto"/>
        <w:right w:val="none" w:sz="0" w:space="0" w:color="auto"/>
      </w:divBdr>
      <w:divsChild>
        <w:div w:id="312492019">
          <w:marLeft w:val="0"/>
          <w:marRight w:val="0"/>
          <w:marTop w:val="131"/>
          <w:marBottom w:val="0"/>
          <w:divBdr>
            <w:top w:val="none" w:sz="0" w:space="0" w:color="auto"/>
            <w:left w:val="none" w:sz="0" w:space="0" w:color="auto"/>
            <w:bottom w:val="none" w:sz="0" w:space="0" w:color="auto"/>
            <w:right w:val="none" w:sz="0" w:space="0" w:color="auto"/>
          </w:divBdr>
        </w:div>
      </w:divsChild>
    </w:div>
    <w:div w:id="1587569753">
      <w:bodyDiv w:val="1"/>
      <w:marLeft w:val="0"/>
      <w:marRight w:val="0"/>
      <w:marTop w:val="0"/>
      <w:marBottom w:val="0"/>
      <w:divBdr>
        <w:top w:val="none" w:sz="0" w:space="0" w:color="auto"/>
        <w:left w:val="none" w:sz="0" w:space="0" w:color="auto"/>
        <w:bottom w:val="none" w:sz="0" w:space="0" w:color="auto"/>
        <w:right w:val="none" w:sz="0" w:space="0" w:color="auto"/>
      </w:divBdr>
      <w:divsChild>
        <w:div w:id="433405416">
          <w:marLeft w:val="547"/>
          <w:marRight w:val="0"/>
          <w:marTop w:val="0"/>
          <w:marBottom w:val="0"/>
          <w:divBdr>
            <w:top w:val="none" w:sz="0" w:space="0" w:color="auto"/>
            <w:left w:val="none" w:sz="0" w:space="0" w:color="auto"/>
            <w:bottom w:val="none" w:sz="0" w:space="0" w:color="auto"/>
            <w:right w:val="none" w:sz="0" w:space="0" w:color="auto"/>
          </w:divBdr>
        </w:div>
        <w:div w:id="942229875">
          <w:marLeft w:val="547"/>
          <w:marRight w:val="0"/>
          <w:marTop w:val="0"/>
          <w:marBottom w:val="0"/>
          <w:divBdr>
            <w:top w:val="none" w:sz="0" w:space="0" w:color="auto"/>
            <w:left w:val="none" w:sz="0" w:space="0" w:color="auto"/>
            <w:bottom w:val="none" w:sz="0" w:space="0" w:color="auto"/>
            <w:right w:val="none" w:sz="0" w:space="0" w:color="auto"/>
          </w:divBdr>
        </w:div>
      </w:divsChild>
    </w:div>
    <w:div w:id="1591349486">
      <w:bodyDiv w:val="1"/>
      <w:marLeft w:val="0"/>
      <w:marRight w:val="0"/>
      <w:marTop w:val="0"/>
      <w:marBottom w:val="0"/>
      <w:divBdr>
        <w:top w:val="none" w:sz="0" w:space="0" w:color="auto"/>
        <w:left w:val="none" w:sz="0" w:space="0" w:color="auto"/>
        <w:bottom w:val="none" w:sz="0" w:space="0" w:color="auto"/>
        <w:right w:val="none" w:sz="0" w:space="0" w:color="auto"/>
      </w:divBdr>
      <w:divsChild>
        <w:div w:id="978222561">
          <w:marLeft w:val="547"/>
          <w:marRight w:val="0"/>
          <w:marTop w:val="0"/>
          <w:marBottom w:val="0"/>
          <w:divBdr>
            <w:top w:val="none" w:sz="0" w:space="0" w:color="auto"/>
            <w:left w:val="none" w:sz="0" w:space="0" w:color="auto"/>
            <w:bottom w:val="none" w:sz="0" w:space="0" w:color="auto"/>
            <w:right w:val="none" w:sz="0" w:space="0" w:color="auto"/>
          </w:divBdr>
        </w:div>
      </w:divsChild>
    </w:div>
    <w:div w:id="1610890017">
      <w:bodyDiv w:val="1"/>
      <w:marLeft w:val="0"/>
      <w:marRight w:val="0"/>
      <w:marTop w:val="0"/>
      <w:marBottom w:val="0"/>
      <w:divBdr>
        <w:top w:val="none" w:sz="0" w:space="0" w:color="auto"/>
        <w:left w:val="none" w:sz="0" w:space="0" w:color="auto"/>
        <w:bottom w:val="none" w:sz="0" w:space="0" w:color="auto"/>
        <w:right w:val="none" w:sz="0" w:space="0" w:color="auto"/>
      </w:divBdr>
    </w:div>
    <w:div w:id="1628314740">
      <w:bodyDiv w:val="1"/>
      <w:marLeft w:val="0"/>
      <w:marRight w:val="0"/>
      <w:marTop w:val="0"/>
      <w:marBottom w:val="0"/>
      <w:divBdr>
        <w:top w:val="none" w:sz="0" w:space="0" w:color="auto"/>
        <w:left w:val="none" w:sz="0" w:space="0" w:color="auto"/>
        <w:bottom w:val="none" w:sz="0" w:space="0" w:color="auto"/>
        <w:right w:val="none" w:sz="0" w:space="0" w:color="auto"/>
      </w:divBdr>
    </w:div>
    <w:div w:id="1629429018">
      <w:bodyDiv w:val="1"/>
      <w:marLeft w:val="0"/>
      <w:marRight w:val="0"/>
      <w:marTop w:val="0"/>
      <w:marBottom w:val="0"/>
      <w:divBdr>
        <w:top w:val="none" w:sz="0" w:space="0" w:color="auto"/>
        <w:left w:val="none" w:sz="0" w:space="0" w:color="auto"/>
        <w:bottom w:val="none" w:sz="0" w:space="0" w:color="auto"/>
        <w:right w:val="none" w:sz="0" w:space="0" w:color="auto"/>
      </w:divBdr>
      <w:divsChild>
        <w:div w:id="83694489">
          <w:marLeft w:val="547"/>
          <w:marRight w:val="0"/>
          <w:marTop w:val="0"/>
          <w:marBottom w:val="0"/>
          <w:divBdr>
            <w:top w:val="none" w:sz="0" w:space="0" w:color="auto"/>
            <w:left w:val="none" w:sz="0" w:space="0" w:color="auto"/>
            <w:bottom w:val="none" w:sz="0" w:space="0" w:color="auto"/>
            <w:right w:val="none" w:sz="0" w:space="0" w:color="auto"/>
          </w:divBdr>
        </w:div>
      </w:divsChild>
    </w:div>
    <w:div w:id="1643849713">
      <w:bodyDiv w:val="1"/>
      <w:marLeft w:val="0"/>
      <w:marRight w:val="0"/>
      <w:marTop w:val="0"/>
      <w:marBottom w:val="0"/>
      <w:divBdr>
        <w:top w:val="none" w:sz="0" w:space="0" w:color="auto"/>
        <w:left w:val="none" w:sz="0" w:space="0" w:color="auto"/>
        <w:bottom w:val="none" w:sz="0" w:space="0" w:color="auto"/>
        <w:right w:val="none" w:sz="0" w:space="0" w:color="auto"/>
      </w:divBdr>
      <w:divsChild>
        <w:div w:id="346374925">
          <w:marLeft w:val="547"/>
          <w:marRight w:val="0"/>
          <w:marTop w:val="0"/>
          <w:marBottom w:val="0"/>
          <w:divBdr>
            <w:top w:val="none" w:sz="0" w:space="0" w:color="auto"/>
            <w:left w:val="none" w:sz="0" w:space="0" w:color="auto"/>
            <w:bottom w:val="none" w:sz="0" w:space="0" w:color="auto"/>
            <w:right w:val="none" w:sz="0" w:space="0" w:color="auto"/>
          </w:divBdr>
        </w:div>
      </w:divsChild>
    </w:div>
    <w:div w:id="1663923305">
      <w:bodyDiv w:val="1"/>
      <w:marLeft w:val="0"/>
      <w:marRight w:val="0"/>
      <w:marTop w:val="0"/>
      <w:marBottom w:val="0"/>
      <w:divBdr>
        <w:top w:val="none" w:sz="0" w:space="0" w:color="auto"/>
        <w:left w:val="none" w:sz="0" w:space="0" w:color="auto"/>
        <w:bottom w:val="none" w:sz="0" w:space="0" w:color="auto"/>
        <w:right w:val="none" w:sz="0" w:space="0" w:color="auto"/>
      </w:divBdr>
    </w:div>
    <w:div w:id="1672677722">
      <w:bodyDiv w:val="1"/>
      <w:marLeft w:val="0"/>
      <w:marRight w:val="0"/>
      <w:marTop w:val="0"/>
      <w:marBottom w:val="0"/>
      <w:divBdr>
        <w:top w:val="none" w:sz="0" w:space="0" w:color="auto"/>
        <w:left w:val="none" w:sz="0" w:space="0" w:color="auto"/>
        <w:bottom w:val="none" w:sz="0" w:space="0" w:color="auto"/>
        <w:right w:val="none" w:sz="0" w:space="0" w:color="auto"/>
      </w:divBdr>
    </w:div>
    <w:div w:id="1676151241">
      <w:bodyDiv w:val="1"/>
      <w:marLeft w:val="0"/>
      <w:marRight w:val="0"/>
      <w:marTop w:val="0"/>
      <w:marBottom w:val="0"/>
      <w:divBdr>
        <w:top w:val="none" w:sz="0" w:space="0" w:color="auto"/>
        <w:left w:val="none" w:sz="0" w:space="0" w:color="auto"/>
        <w:bottom w:val="none" w:sz="0" w:space="0" w:color="auto"/>
        <w:right w:val="none" w:sz="0" w:space="0" w:color="auto"/>
      </w:divBdr>
      <w:divsChild>
        <w:div w:id="309794004">
          <w:marLeft w:val="547"/>
          <w:marRight w:val="0"/>
          <w:marTop w:val="0"/>
          <w:marBottom w:val="0"/>
          <w:divBdr>
            <w:top w:val="none" w:sz="0" w:space="0" w:color="auto"/>
            <w:left w:val="none" w:sz="0" w:space="0" w:color="auto"/>
            <w:bottom w:val="none" w:sz="0" w:space="0" w:color="auto"/>
            <w:right w:val="none" w:sz="0" w:space="0" w:color="auto"/>
          </w:divBdr>
        </w:div>
        <w:div w:id="1391265418">
          <w:marLeft w:val="547"/>
          <w:marRight w:val="0"/>
          <w:marTop w:val="0"/>
          <w:marBottom w:val="0"/>
          <w:divBdr>
            <w:top w:val="none" w:sz="0" w:space="0" w:color="auto"/>
            <w:left w:val="none" w:sz="0" w:space="0" w:color="auto"/>
            <w:bottom w:val="none" w:sz="0" w:space="0" w:color="auto"/>
            <w:right w:val="none" w:sz="0" w:space="0" w:color="auto"/>
          </w:divBdr>
        </w:div>
      </w:divsChild>
    </w:div>
    <w:div w:id="1687175493">
      <w:bodyDiv w:val="1"/>
      <w:marLeft w:val="0"/>
      <w:marRight w:val="0"/>
      <w:marTop w:val="0"/>
      <w:marBottom w:val="0"/>
      <w:divBdr>
        <w:top w:val="none" w:sz="0" w:space="0" w:color="auto"/>
        <w:left w:val="none" w:sz="0" w:space="0" w:color="auto"/>
        <w:bottom w:val="none" w:sz="0" w:space="0" w:color="auto"/>
        <w:right w:val="none" w:sz="0" w:space="0" w:color="auto"/>
      </w:divBdr>
    </w:div>
    <w:div w:id="1701854940">
      <w:bodyDiv w:val="1"/>
      <w:marLeft w:val="0"/>
      <w:marRight w:val="0"/>
      <w:marTop w:val="0"/>
      <w:marBottom w:val="0"/>
      <w:divBdr>
        <w:top w:val="none" w:sz="0" w:space="0" w:color="auto"/>
        <w:left w:val="none" w:sz="0" w:space="0" w:color="auto"/>
        <w:bottom w:val="none" w:sz="0" w:space="0" w:color="auto"/>
        <w:right w:val="none" w:sz="0" w:space="0" w:color="auto"/>
      </w:divBdr>
    </w:div>
    <w:div w:id="1706102102">
      <w:bodyDiv w:val="1"/>
      <w:marLeft w:val="0"/>
      <w:marRight w:val="0"/>
      <w:marTop w:val="0"/>
      <w:marBottom w:val="0"/>
      <w:divBdr>
        <w:top w:val="none" w:sz="0" w:space="0" w:color="auto"/>
        <w:left w:val="none" w:sz="0" w:space="0" w:color="auto"/>
        <w:bottom w:val="none" w:sz="0" w:space="0" w:color="auto"/>
        <w:right w:val="none" w:sz="0" w:space="0" w:color="auto"/>
      </w:divBdr>
    </w:div>
    <w:div w:id="1718511544">
      <w:bodyDiv w:val="1"/>
      <w:marLeft w:val="0"/>
      <w:marRight w:val="0"/>
      <w:marTop w:val="0"/>
      <w:marBottom w:val="0"/>
      <w:divBdr>
        <w:top w:val="none" w:sz="0" w:space="0" w:color="auto"/>
        <w:left w:val="none" w:sz="0" w:space="0" w:color="auto"/>
        <w:bottom w:val="none" w:sz="0" w:space="0" w:color="auto"/>
        <w:right w:val="none" w:sz="0" w:space="0" w:color="auto"/>
      </w:divBdr>
    </w:div>
    <w:div w:id="1718578769">
      <w:bodyDiv w:val="1"/>
      <w:marLeft w:val="0"/>
      <w:marRight w:val="0"/>
      <w:marTop w:val="0"/>
      <w:marBottom w:val="0"/>
      <w:divBdr>
        <w:top w:val="none" w:sz="0" w:space="0" w:color="auto"/>
        <w:left w:val="none" w:sz="0" w:space="0" w:color="auto"/>
        <w:bottom w:val="none" w:sz="0" w:space="0" w:color="auto"/>
        <w:right w:val="none" w:sz="0" w:space="0" w:color="auto"/>
      </w:divBdr>
      <w:divsChild>
        <w:div w:id="1515652726">
          <w:marLeft w:val="547"/>
          <w:marRight w:val="0"/>
          <w:marTop w:val="0"/>
          <w:marBottom w:val="0"/>
          <w:divBdr>
            <w:top w:val="none" w:sz="0" w:space="0" w:color="auto"/>
            <w:left w:val="none" w:sz="0" w:space="0" w:color="auto"/>
            <w:bottom w:val="none" w:sz="0" w:space="0" w:color="auto"/>
            <w:right w:val="none" w:sz="0" w:space="0" w:color="auto"/>
          </w:divBdr>
        </w:div>
        <w:div w:id="1940479165">
          <w:marLeft w:val="547"/>
          <w:marRight w:val="0"/>
          <w:marTop w:val="0"/>
          <w:marBottom w:val="0"/>
          <w:divBdr>
            <w:top w:val="none" w:sz="0" w:space="0" w:color="auto"/>
            <w:left w:val="none" w:sz="0" w:space="0" w:color="auto"/>
            <w:bottom w:val="none" w:sz="0" w:space="0" w:color="auto"/>
            <w:right w:val="none" w:sz="0" w:space="0" w:color="auto"/>
          </w:divBdr>
        </w:div>
        <w:div w:id="372657023">
          <w:marLeft w:val="547"/>
          <w:marRight w:val="0"/>
          <w:marTop w:val="0"/>
          <w:marBottom w:val="0"/>
          <w:divBdr>
            <w:top w:val="none" w:sz="0" w:space="0" w:color="auto"/>
            <w:left w:val="none" w:sz="0" w:space="0" w:color="auto"/>
            <w:bottom w:val="none" w:sz="0" w:space="0" w:color="auto"/>
            <w:right w:val="none" w:sz="0" w:space="0" w:color="auto"/>
          </w:divBdr>
        </w:div>
      </w:divsChild>
    </w:div>
    <w:div w:id="1735468729">
      <w:bodyDiv w:val="1"/>
      <w:marLeft w:val="0"/>
      <w:marRight w:val="0"/>
      <w:marTop w:val="0"/>
      <w:marBottom w:val="0"/>
      <w:divBdr>
        <w:top w:val="none" w:sz="0" w:space="0" w:color="auto"/>
        <w:left w:val="none" w:sz="0" w:space="0" w:color="auto"/>
        <w:bottom w:val="none" w:sz="0" w:space="0" w:color="auto"/>
        <w:right w:val="none" w:sz="0" w:space="0" w:color="auto"/>
      </w:divBdr>
      <w:divsChild>
        <w:div w:id="1350714415">
          <w:marLeft w:val="418"/>
          <w:marRight w:val="0"/>
          <w:marTop w:val="0"/>
          <w:marBottom w:val="0"/>
          <w:divBdr>
            <w:top w:val="none" w:sz="0" w:space="0" w:color="auto"/>
            <w:left w:val="none" w:sz="0" w:space="0" w:color="auto"/>
            <w:bottom w:val="none" w:sz="0" w:space="0" w:color="auto"/>
            <w:right w:val="none" w:sz="0" w:space="0" w:color="auto"/>
          </w:divBdr>
        </w:div>
      </w:divsChild>
    </w:div>
    <w:div w:id="1735664222">
      <w:bodyDiv w:val="1"/>
      <w:marLeft w:val="0"/>
      <w:marRight w:val="0"/>
      <w:marTop w:val="0"/>
      <w:marBottom w:val="0"/>
      <w:divBdr>
        <w:top w:val="none" w:sz="0" w:space="0" w:color="auto"/>
        <w:left w:val="none" w:sz="0" w:space="0" w:color="auto"/>
        <w:bottom w:val="none" w:sz="0" w:space="0" w:color="auto"/>
        <w:right w:val="none" w:sz="0" w:space="0" w:color="auto"/>
      </w:divBdr>
      <w:divsChild>
        <w:div w:id="985470056">
          <w:marLeft w:val="1051"/>
          <w:marRight w:val="0"/>
          <w:marTop w:val="0"/>
          <w:marBottom w:val="0"/>
          <w:divBdr>
            <w:top w:val="none" w:sz="0" w:space="0" w:color="auto"/>
            <w:left w:val="none" w:sz="0" w:space="0" w:color="auto"/>
            <w:bottom w:val="none" w:sz="0" w:space="0" w:color="auto"/>
            <w:right w:val="none" w:sz="0" w:space="0" w:color="auto"/>
          </w:divBdr>
        </w:div>
      </w:divsChild>
    </w:div>
    <w:div w:id="1740520172">
      <w:bodyDiv w:val="1"/>
      <w:marLeft w:val="0"/>
      <w:marRight w:val="0"/>
      <w:marTop w:val="0"/>
      <w:marBottom w:val="0"/>
      <w:divBdr>
        <w:top w:val="none" w:sz="0" w:space="0" w:color="auto"/>
        <w:left w:val="none" w:sz="0" w:space="0" w:color="auto"/>
        <w:bottom w:val="none" w:sz="0" w:space="0" w:color="auto"/>
        <w:right w:val="none" w:sz="0" w:space="0" w:color="auto"/>
      </w:divBdr>
    </w:div>
    <w:div w:id="1758669949">
      <w:bodyDiv w:val="1"/>
      <w:marLeft w:val="0"/>
      <w:marRight w:val="0"/>
      <w:marTop w:val="0"/>
      <w:marBottom w:val="0"/>
      <w:divBdr>
        <w:top w:val="none" w:sz="0" w:space="0" w:color="auto"/>
        <w:left w:val="none" w:sz="0" w:space="0" w:color="auto"/>
        <w:bottom w:val="none" w:sz="0" w:space="0" w:color="auto"/>
        <w:right w:val="none" w:sz="0" w:space="0" w:color="auto"/>
      </w:divBdr>
      <w:divsChild>
        <w:div w:id="1155881758">
          <w:marLeft w:val="547"/>
          <w:marRight w:val="0"/>
          <w:marTop w:val="0"/>
          <w:marBottom w:val="0"/>
          <w:divBdr>
            <w:top w:val="none" w:sz="0" w:space="0" w:color="auto"/>
            <w:left w:val="none" w:sz="0" w:space="0" w:color="auto"/>
            <w:bottom w:val="none" w:sz="0" w:space="0" w:color="auto"/>
            <w:right w:val="none" w:sz="0" w:space="0" w:color="auto"/>
          </w:divBdr>
        </w:div>
        <w:div w:id="1765036070">
          <w:marLeft w:val="547"/>
          <w:marRight w:val="0"/>
          <w:marTop w:val="0"/>
          <w:marBottom w:val="0"/>
          <w:divBdr>
            <w:top w:val="none" w:sz="0" w:space="0" w:color="auto"/>
            <w:left w:val="none" w:sz="0" w:space="0" w:color="auto"/>
            <w:bottom w:val="none" w:sz="0" w:space="0" w:color="auto"/>
            <w:right w:val="none" w:sz="0" w:space="0" w:color="auto"/>
          </w:divBdr>
        </w:div>
      </w:divsChild>
    </w:div>
    <w:div w:id="1760367815">
      <w:bodyDiv w:val="1"/>
      <w:marLeft w:val="0"/>
      <w:marRight w:val="0"/>
      <w:marTop w:val="0"/>
      <w:marBottom w:val="0"/>
      <w:divBdr>
        <w:top w:val="none" w:sz="0" w:space="0" w:color="auto"/>
        <w:left w:val="none" w:sz="0" w:space="0" w:color="auto"/>
        <w:bottom w:val="none" w:sz="0" w:space="0" w:color="auto"/>
        <w:right w:val="none" w:sz="0" w:space="0" w:color="auto"/>
      </w:divBdr>
    </w:div>
    <w:div w:id="1774789270">
      <w:bodyDiv w:val="1"/>
      <w:marLeft w:val="0"/>
      <w:marRight w:val="0"/>
      <w:marTop w:val="0"/>
      <w:marBottom w:val="0"/>
      <w:divBdr>
        <w:top w:val="none" w:sz="0" w:space="0" w:color="auto"/>
        <w:left w:val="none" w:sz="0" w:space="0" w:color="auto"/>
        <w:bottom w:val="none" w:sz="0" w:space="0" w:color="auto"/>
        <w:right w:val="none" w:sz="0" w:space="0" w:color="auto"/>
      </w:divBdr>
    </w:div>
    <w:div w:id="1783844258">
      <w:bodyDiv w:val="1"/>
      <w:marLeft w:val="0"/>
      <w:marRight w:val="0"/>
      <w:marTop w:val="0"/>
      <w:marBottom w:val="0"/>
      <w:divBdr>
        <w:top w:val="none" w:sz="0" w:space="0" w:color="auto"/>
        <w:left w:val="none" w:sz="0" w:space="0" w:color="auto"/>
        <w:bottom w:val="none" w:sz="0" w:space="0" w:color="auto"/>
        <w:right w:val="none" w:sz="0" w:space="0" w:color="auto"/>
      </w:divBdr>
    </w:div>
    <w:div w:id="1789817211">
      <w:bodyDiv w:val="1"/>
      <w:marLeft w:val="0"/>
      <w:marRight w:val="0"/>
      <w:marTop w:val="0"/>
      <w:marBottom w:val="0"/>
      <w:divBdr>
        <w:top w:val="none" w:sz="0" w:space="0" w:color="auto"/>
        <w:left w:val="none" w:sz="0" w:space="0" w:color="auto"/>
        <w:bottom w:val="none" w:sz="0" w:space="0" w:color="auto"/>
        <w:right w:val="none" w:sz="0" w:space="0" w:color="auto"/>
      </w:divBdr>
      <w:divsChild>
        <w:div w:id="2035766290">
          <w:marLeft w:val="547"/>
          <w:marRight w:val="0"/>
          <w:marTop w:val="0"/>
          <w:marBottom w:val="0"/>
          <w:divBdr>
            <w:top w:val="none" w:sz="0" w:space="0" w:color="auto"/>
            <w:left w:val="none" w:sz="0" w:space="0" w:color="auto"/>
            <w:bottom w:val="none" w:sz="0" w:space="0" w:color="auto"/>
            <w:right w:val="none" w:sz="0" w:space="0" w:color="auto"/>
          </w:divBdr>
        </w:div>
      </w:divsChild>
    </w:div>
    <w:div w:id="1795902912">
      <w:bodyDiv w:val="1"/>
      <w:marLeft w:val="0"/>
      <w:marRight w:val="0"/>
      <w:marTop w:val="0"/>
      <w:marBottom w:val="0"/>
      <w:divBdr>
        <w:top w:val="none" w:sz="0" w:space="0" w:color="auto"/>
        <w:left w:val="none" w:sz="0" w:space="0" w:color="auto"/>
        <w:bottom w:val="none" w:sz="0" w:space="0" w:color="auto"/>
        <w:right w:val="none" w:sz="0" w:space="0" w:color="auto"/>
      </w:divBdr>
      <w:divsChild>
        <w:div w:id="1005205460">
          <w:marLeft w:val="547"/>
          <w:marRight w:val="0"/>
          <w:marTop w:val="0"/>
          <w:marBottom w:val="0"/>
          <w:divBdr>
            <w:top w:val="none" w:sz="0" w:space="0" w:color="auto"/>
            <w:left w:val="none" w:sz="0" w:space="0" w:color="auto"/>
            <w:bottom w:val="none" w:sz="0" w:space="0" w:color="auto"/>
            <w:right w:val="none" w:sz="0" w:space="0" w:color="auto"/>
          </w:divBdr>
        </w:div>
        <w:div w:id="1178691931">
          <w:marLeft w:val="547"/>
          <w:marRight w:val="0"/>
          <w:marTop w:val="0"/>
          <w:marBottom w:val="0"/>
          <w:divBdr>
            <w:top w:val="none" w:sz="0" w:space="0" w:color="auto"/>
            <w:left w:val="none" w:sz="0" w:space="0" w:color="auto"/>
            <w:bottom w:val="none" w:sz="0" w:space="0" w:color="auto"/>
            <w:right w:val="none" w:sz="0" w:space="0" w:color="auto"/>
          </w:divBdr>
        </w:div>
      </w:divsChild>
    </w:div>
    <w:div w:id="1815370141">
      <w:bodyDiv w:val="1"/>
      <w:marLeft w:val="0"/>
      <w:marRight w:val="0"/>
      <w:marTop w:val="0"/>
      <w:marBottom w:val="0"/>
      <w:divBdr>
        <w:top w:val="none" w:sz="0" w:space="0" w:color="auto"/>
        <w:left w:val="none" w:sz="0" w:space="0" w:color="auto"/>
        <w:bottom w:val="none" w:sz="0" w:space="0" w:color="auto"/>
        <w:right w:val="none" w:sz="0" w:space="0" w:color="auto"/>
      </w:divBdr>
    </w:div>
    <w:div w:id="1822192193">
      <w:bodyDiv w:val="1"/>
      <w:marLeft w:val="0"/>
      <w:marRight w:val="0"/>
      <w:marTop w:val="0"/>
      <w:marBottom w:val="0"/>
      <w:divBdr>
        <w:top w:val="none" w:sz="0" w:space="0" w:color="auto"/>
        <w:left w:val="none" w:sz="0" w:space="0" w:color="auto"/>
        <w:bottom w:val="none" w:sz="0" w:space="0" w:color="auto"/>
        <w:right w:val="none" w:sz="0" w:space="0" w:color="auto"/>
      </w:divBdr>
      <w:divsChild>
        <w:div w:id="1164861977">
          <w:marLeft w:val="547"/>
          <w:marRight w:val="0"/>
          <w:marTop w:val="0"/>
          <w:marBottom w:val="0"/>
          <w:divBdr>
            <w:top w:val="none" w:sz="0" w:space="0" w:color="auto"/>
            <w:left w:val="none" w:sz="0" w:space="0" w:color="auto"/>
            <w:bottom w:val="none" w:sz="0" w:space="0" w:color="auto"/>
            <w:right w:val="none" w:sz="0" w:space="0" w:color="auto"/>
          </w:divBdr>
        </w:div>
      </w:divsChild>
    </w:div>
    <w:div w:id="1826434483">
      <w:bodyDiv w:val="1"/>
      <w:marLeft w:val="0"/>
      <w:marRight w:val="0"/>
      <w:marTop w:val="0"/>
      <w:marBottom w:val="0"/>
      <w:divBdr>
        <w:top w:val="none" w:sz="0" w:space="0" w:color="auto"/>
        <w:left w:val="none" w:sz="0" w:space="0" w:color="auto"/>
        <w:bottom w:val="none" w:sz="0" w:space="0" w:color="auto"/>
        <w:right w:val="none" w:sz="0" w:space="0" w:color="auto"/>
      </w:divBdr>
    </w:div>
    <w:div w:id="1842620084">
      <w:bodyDiv w:val="1"/>
      <w:marLeft w:val="0"/>
      <w:marRight w:val="0"/>
      <w:marTop w:val="0"/>
      <w:marBottom w:val="0"/>
      <w:divBdr>
        <w:top w:val="none" w:sz="0" w:space="0" w:color="auto"/>
        <w:left w:val="none" w:sz="0" w:space="0" w:color="auto"/>
        <w:bottom w:val="none" w:sz="0" w:space="0" w:color="auto"/>
        <w:right w:val="none" w:sz="0" w:space="0" w:color="auto"/>
      </w:divBdr>
    </w:div>
    <w:div w:id="1847597092">
      <w:bodyDiv w:val="1"/>
      <w:marLeft w:val="0"/>
      <w:marRight w:val="0"/>
      <w:marTop w:val="0"/>
      <w:marBottom w:val="0"/>
      <w:divBdr>
        <w:top w:val="none" w:sz="0" w:space="0" w:color="auto"/>
        <w:left w:val="none" w:sz="0" w:space="0" w:color="auto"/>
        <w:bottom w:val="none" w:sz="0" w:space="0" w:color="auto"/>
        <w:right w:val="none" w:sz="0" w:space="0" w:color="auto"/>
      </w:divBdr>
      <w:divsChild>
        <w:div w:id="425734013">
          <w:marLeft w:val="547"/>
          <w:marRight w:val="0"/>
          <w:marTop w:val="0"/>
          <w:marBottom w:val="0"/>
          <w:divBdr>
            <w:top w:val="none" w:sz="0" w:space="0" w:color="auto"/>
            <w:left w:val="none" w:sz="0" w:space="0" w:color="auto"/>
            <w:bottom w:val="none" w:sz="0" w:space="0" w:color="auto"/>
            <w:right w:val="none" w:sz="0" w:space="0" w:color="auto"/>
          </w:divBdr>
        </w:div>
      </w:divsChild>
    </w:div>
    <w:div w:id="1850018456">
      <w:bodyDiv w:val="1"/>
      <w:marLeft w:val="0"/>
      <w:marRight w:val="0"/>
      <w:marTop w:val="0"/>
      <w:marBottom w:val="0"/>
      <w:divBdr>
        <w:top w:val="none" w:sz="0" w:space="0" w:color="auto"/>
        <w:left w:val="none" w:sz="0" w:space="0" w:color="auto"/>
        <w:bottom w:val="none" w:sz="0" w:space="0" w:color="auto"/>
        <w:right w:val="none" w:sz="0" w:space="0" w:color="auto"/>
      </w:divBdr>
      <w:divsChild>
        <w:div w:id="1444229755">
          <w:marLeft w:val="547"/>
          <w:marRight w:val="0"/>
          <w:marTop w:val="0"/>
          <w:marBottom w:val="0"/>
          <w:divBdr>
            <w:top w:val="none" w:sz="0" w:space="0" w:color="auto"/>
            <w:left w:val="none" w:sz="0" w:space="0" w:color="auto"/>
            <w:bottom w:val="none" w:sz="0" w:space="0" w:color="auto"/>
            <w:right w:val="none" w:sz="0" w:space="0" w:color="auto"/>
          </w:divBdr>
        </w:div>
        <w:div w:id="1021933783">
          <w:marLeft w:val="547"/>
          <w:marRight w:val="0"/>
          <w:marTop w:val="0"/>
          <w:marBottom w:val="0"/>
          <w:divBdr>
            <w:top w:val="none" w:sz="0" w:space="0" w:color="auto"/>
            <w:left w:val="none" w:sz="0" w:space="0" w:color="auto"/>
            <w:bottom w:val="none" w:sz="0" w:space="0" w:color="auto"/>
            <w:right w:val="none" w:sz="0" w:space="0" w:color="auto"/>
          </w:divBdr>
        </w:div>
      </w:divsChild>
    </w:div>
    <w:div w:id="1856454334">
      <w:bodyDiv w:val="1"/>
      <w:marLeft w:val="0"/>
      <w:marRight w:val="0"/>
      <w:marTop w:val="0"/>
      <w:marBottom w:val="0"/>
      <w:divBdr>
        <w:top w:val="none" w:sz="0" w:space="0" w:color="auto"/>
        <w:left w:val="none" w:sz="0" w:space="0" w:color="auto"/>
        <w:bottom w:val="none" w:sz="0" w:space="0" w:color="auto"/>
        <w:right w:val="none" w:sz="0" w:space="0" w:color="auto"/>
      </w:divBdr>
      <w:divsChild>
        <w:div w:id="132480138">
          <w:marLeft w:val="418"/>
          <w:marRight w:val="0"/>
          <w:marTop w:val="0"/>
          <w:marBottom w:val="0"/>
          <w:divBdr>
            <w:top w:val="none" w:sz="0" w:space="0" w:color="auto"/>
            <w:left w:val="none" w:sz="0" w:space="0" w:color="auto"/>
            <w:bottom w:val="none" w:sz="0" w:space="0" w:color="auto"/>
            <w:right w:val="none" w:sz="0" w:space="0" w:color="auto"/>
          </w:divBdr>
        </w:div>
      </w:divsChild>
    </w:div>
    <w:div w:id="1861820404">
      <w:bodyDiv w:val="1"/>
      <w:marLeft w:val="0"/>
      <w:marRight w:val="0"/>
      <w:marTop w:val="0"/>
      <w:marBottom w:val="0"/>
      <w:divBdr>
        <w:top w:val="none" w:sz="0" w:space="0" w:color="auto"/>
        <w:left w:val="none" w:sz="0" w:space="0" w:color="auto"/>
        <w:bottom w:val="none" w:sz="0" w:space="0" w:color="auto"/>
        <w:right w:val="none" w:sz="0" w:space="0" w:color="auto"/>
      </w:divBdr>
    </w:div>
    <w:div w:id="1863663860">
      <w:bodyDiv w:val="1"/>
      <w:marLeft w:val="0"/>
      <w:marRight w:val="0"/>
      <w:marTop w:val="0"/>
      <w:marBottom w:val="0"/>
      <w:divBdr>
        <w:top w:val="none" w:sz="0" w:space="0" w:color="auto"/>
        <w:left w:val="none" w:sz="0" w:space="0" w:color="auto"/>
        <w:bottom w:val="none" w:sz="0" w:space="0" w:color="auto"/>
        <w:right w:val="none" w:sz="0" w:space="0" w:color="auto"/>
      </w:divBdr>
      <w:divsChild>
        <w:div w:id="1266112103">
          <w:marLeft w:val="547"/>
          <w:marRight w:val="0"/>
          <w:marTop w:val="0"/>
          <w:marBottom w:val="0"/>
          <w:divBdr>
            <w:top w:val="none" w:sz="0" w:space="0" w:color="auto"/>
            <w:left w:val="none" w:sz="0" w:space="0" w:color="auto"/>
            <w:bottom w:val="none" w:sz="0" w:space="0" w:color="auto"/>
            <w:right w:val="none" w:sz="0" w:space="0" w:color="auto"/>
          </w:divBdr>
        </w:div>
        <w:div w:id="178155727">
          <w:marLeft w:val="547"/>
          <w:marRight w:val="0"/>
          <w:marTop w:val="0"/>
          <w:marBottom w:val="0"/>
          <w:divBdr>
            <w:top w:val="none" w:sz="0" w:space="0" w:color="auto"/>
            <w:left w:val="none" w:sz="0" w:space="0" w:color="auto"/>
            <w:bottom w:val="none" w:sz="0" w:space="0" w:color="auto"/>
            <w:right w:val="none" w:sz="0" w:space="0" w:color="auto"/>
          </w:divBdr>
        </w:div>
      </w:divsChild>
    </w:div>
    <w:div w:id="1874880848">
      <w:bodyDiv w:val="1"/>
      <w:marLeft w:val="0"/>
      <w:marRight w:val="0"/>
      <w:marTop w:val="0"/>
      <w:marBottom w:val="0"/>
      <w:divBdr>
        <w:top w:val="none" w:sz="0" w:space="0" w:color="auto"/>
        <w:left w:val="none" w:sz="0" w:space="0" w:color="auto"/>
        <w:bottom w:val="none" w:sz="0" w:space="0" w:color="auto"/>
        <w:right w:val="none" w:sz="0" w:space="0" w:color="auto"/>
      </w:divBdr>
      <w:divsChild>
        <w:div w:id="424231783">
          <w:marLeft w:val="1051"/>
          <w:marRight w:val="0"/>
          <w:marTop w:val="0"/>
          <w:marBottom w:val="0"/>
          <w:divBdr>
            <w:top w:val="none" w:sz="0" w:space="0" w:color="auto"/>
            <w:left w:val="none" w:sz="0" w:space="0" w:color="auto"/>
            <w:bottom w:val="none" w:sz="0" w:space="0" w:color="auto"/>
            <w:right w:val="none" w:sz="0" w:space="0" w:color="auto"/>
          </w:divBdr>
        </w:div>
      </w:divsChild>
    </w:div>
    <w:div w:id="1881935271">
      <w:bodyDiv w:val="1"/>
      <w:marLeft w:val="0"/>
      <w:marRight w:val="0"/>
      <w:marTop w:val="0"/>
      <w:marBottom w:val="0"/>
      <w:divBdr>
        <w:top w:val="none" w:sz="0" w:space="0" w:color="auto"/>
        <w:left w:val="none" w:sz="0" w:space="0" w:color="auto"/>
        <w:bottom w:val="none" w:sz="0" w:space="0" w:color="auto"/>
        <w:right w:val="none" w:sz="0" w:space="0" w:color="auto"/>
      </w:divBdr>
      <w:divsChild>
        <w:div w:id="1647202286">
          <w:marLeft w:val="547"/>
          <w:marRight w:val="0"/>
          <w:marTop w:val="0"/>
          <w:marBottom w:val="0"/>
          <w:divBdr>
            <w:top w:val="none" w:sz="0" w:space="0" w:color="auto"/>
            <w:left w:val="none" w:sz="0" w:space="0" w:color="auto"/>
            <w:bottom w:val="none" w:sz="0" w:space="0" w:color="auto"/>
            <w:right w:val="none" w:sz="0" w:space="0" w:color="auto"/>
          </w:divBdr>
        </w:div>
      </w:divsChild>
    </w:div>
    <w:div w:id="1884319210">
      <w:bodyDiv w:val="1"/>
      <w:marLeft w:val="0"/>
      <w:marRight w:val="0"/>
      <w:marTop w:val="0"/>
      <w:marBottom w:val="0"/>
      <w:divBdr>
        <w:top w:val="none" w:sz="0" w:space="0" w:color="auto"/>
        <w:left w:val="none" w:sz="0" w:space="0" w:color="auto"/>
        <w:bottom w:val="none" w:sz="0" w:space="0" w:color="auto"/>
        <w:right w:val="none" w:sz="0" w:space="0" w:color="auto"/>
      </w:divBdr>
    </w:div>
    <w:div w:id="1889758901">
      <w:bodyDiv w:val="1"/>
      <w:marLeft w:val="0"/>
      <w:marRight w:val="0"/>
      <w:marTop w:val="0"/>
      <w:marBottom w:val="0"/>
      <w:divBdr>
        <w:top w:val="none" w:sz="0" w:space="0" w:color="auto"/>
        <w:left w:val="none" w:sz="0" w:space="0" w:color="auto"/>
        <w:bottom w:val="none" w:sz="0" w:space="0" w:color="auto"/>
        <w:right w:val="none" w:sz="0" w:space="0" w:color="auto"/>
      </w:divBdr>
    </w:div>
    <w:div w:id="1907454386">
      <w:bodyDiv w:val="1"/>
      <w:marLeft w:val="0"/>
      <w:marRight w:val="0"/>
      <w:marTop w:val="0"/>
      <w:marBottom w:val="0"/>
      <w:divBdr>
        <w:top w:val="none" w:sz="0" w:space="0" w:color="auto"/>
        <w:left w:val="none" w:sz="0" w:space="0" w:color="auto"/>
        <w:bottom w:val="none" w:sz="0" w:space="0" w:color="auto"/>
        <w:right w:val="none" w:sz="0" w:space="0" w:color="auto"/>
      </w:divBdr>
      <w:divsChild>
        <w:div w:id="87044623">
          <w:marLeft w:val="547"/>
          <w:marRight w:val="0"/>
          <w:marTop w:val="0"/>
          <w:marBottom w:val="0"/>
          <w:divBdr>
            <w:top w:val="none" w:sz="0" w:space="0" w:color="auto"/>
            <w:left w:val="none" w:sz="0" w:space="0" w:color="auto"/>
            <w:bottom w:val="none" w:sz="0" w:space="0" w:color="auto"/>
            <w:right w:val="none" w:sz="0" w:space="0" w:color="auto"/>
          </w:divBdr>
        </w:div>
        <w:div w:id="101195186">
          <w:marLeft w:val="547"/>
          <w:marRight w:val="0"/>
          <w:marTop w:val="0"/>
          <w:marBottom w:val="0"/>
          <w:divBdr>
            <w:top w:val="none" w:sz="0" w:space="0" w:color="auto"/>
            <w:left w:val="none" w:sz="0" w:space="0" w:color="auto"/>
            <w:bottom w:val="none" w:sz="0" w:space="0" w:color="auto"/>
            <w:right w:val="none" w:sz="0" w:space="0" w:color="auto"/>
          </w:divBdr>
        </w:div>
        <w:div w:id="1881699469">
          <w:marLeft w:val="547"/>
          <w:marRight w:val="0"/>
          <w:marTop w:val="0"/>
          <w:marBottom w:val="0"/>
          <w:divBdr>
            <w:top w:val="none" w:sz="0" w:space="0" w:color="auto"/>
            <w:left w:val="none" w:sz="0" w:space="0" w:color="auto"/>
            <w:bottom w:val="none" w:sz="0" w:space="0" w:color="auto"/>
            <w:right w:val="none" w:sz="0" w:space="0" w:color="auto"/>
          </w:divBdr>
        </w:div>
      </w:divsChild>
    </w:div>
    <w:div w:id="1911303455">
      <w:bodyDiv w:val="1"/>
      <w:marLeft w:val="0"/>
      <w:marRight w:val="0"/>
      <w:marTop w:val="0"/>
      <w:marBottom w:val="0"/>
      <w:divBdr>
        <w:top w:val="none" w:sz="0" w:space="0" w:color="auto"/>
        <w:left w:val="none" w:sz="0" w:space="0" w:color="auto"/>
        <w:bottom w:val="none" w:sz="0" w:space="0" w:color="auto"/>
        <w:right w:val="none" w:sz="0" w:space="0" w:color="auto"/>
      </w:divBdr>
    </w:div>
    <w:div w:id="1912347131">
      <w:bodyDiv w:val="1"/>
      <w:marLeft w:val="0"/>
      <w:marRight w:val="0"/>
      <w:marTop w:val="0"/>
      <w:marBottom w:val="0"/>
      <w:divBdr>
        <w:top w:val="none" w:sz="0" w:space="0" w:color="auto"/>
        <w:left w:val="none" w:sz="0" w:space="0" w:color="auto"/>
        <w:bottom w:val="none" w:sz="0" w:space="0" w:color="auto"/>
        <w:right w:val="none" w:sz="0" w:space="0" w:color="auto"/>
      </w:divBdr>
      <w:divsChild>
        <w:div w:id="1350526107">
          <w:marLeft w:val="547"/>
          <w:marRight w:val="0"/>
          <w:marTop w:val="0"/>
          <w:marBottom w:val="0"/>
          <w:divBdr>
            <w:top w:val="none" w:sz="0" w:space="0" w:color="auto"/>
            <w:left w:val="none" w:sz="0" w:space="0" w:color="auto"/>
            <w:bottom w:val="none" w:sz="0" w:space="0" w:color="auto"/>
            <w:right w:val="none" w:sz="0" w:space="0" w:color="auto"/>
          </w:divBdr>
        </w:div>
        <w:div w:id="1279945184">
          <w:marLeft w:val="547"/>
          <w:marRight w:val="0"/>
          <w:marTop w:val="0"/>
          <w:marBottom w:val="0"/>
          <w:divBdr>
            <w:top w:val="none" w:sz="0" w:space="0" w:color="auto"/>
            <w:left w:val="none" w:sz="0" w:space="0" w:color="auto"/>
            <w:bottom w:val="none" w:sz="0" w:space="0" w:color="auto"/>
            <w:right w:val="none" w:sz="0" w:space="0" w:color="auto"/>
          </w:divBdr>
        </w:div>
        <w:div w:id="1406217853">
          <w:marLeft w:val="547"/>
          <w:marRight w:val="0"/>
          <w:marTop w:val="0"/>
          <w:marBottom w:val="0"/>
          <w:divBdr>
            <w:top w:val="none" w:sz="0" w:space="0" w:color="auto"/>
            <w:left w:val="none" w:sz="0" w:space="0" w:color="auto"/>
            <w:bottom w:val="none" w:sz="0" w:space="0" w:color="auto"/>
            <w:right w:val="none" w:sz="0" w:space="0" w:color="auto"/>
          </w:divBdr>
        </w:div>
        <w:div w:id="1151289226">
          <w:marLeft w:val="547"/>
          <w:marRight w:val="0"/>
          <w:marTop w:val="0"/>
          <w:marBottom w:val="0"/>
          <w:divBdr>
            <w:top w:val="none" w:sz="0" w:space="0" w:color="auto"/>
            <w:left w:val="none" w:sz="0" w:space="0" w:color="auto"/>
            <w:bottom w:val="none" w:sz="0" w:space="0" w:color="auto"/>
            <w:right w:val="none" w:sz="0" w:space="0" w:color="auto"/>
          </w:divBdr>
        </w:div>
        <w:div w:id="1101798005">
          <w:marLeft w:val="547"/>
          <w:marRight w:val="0"/>
          <w:marTop w:val="0"/>
          <w:marBottom w:val="0"/>
          <w:divBdr>
            <w:top w:val="none" w:sz="0" w:space="0" w:color="auto"/>
            <w:left w:val="none" w:sz="0" w:space="0" w:color="auto"/>
            <w:bottom w:val="none" w:sz="0" w:space="0" w:color="auto"/>
            <w:right w:val="none" w:sz="0" w:space="0" w:color="auto"/>
          </w:divBdr>
        </w:div>
        <w:div w:id="729690299">
          <w:marLeft w:val="547"/>
          <w:marRight w:val="0"/>
          <w:marTop w:val="0"/>
          <w:marBottom w:val="0"/>
          <w:divBdr>
            <w:top w:val="none" w:sz="0" w:space="0" w:color="auto"/>
            <w:left w:val="none" w:sz="0" w:space="0" w:color="auto"/>
            <w:bottom w:val="none" w:sz="0" w:space="0" w:color="auto"/>
            <w:right w:val="none" w:sz="0" w:space="0" w:color="auto"/>
          </w:divBdr>
        </w:div>
        <w:div w:id="1891187886">
          <w:marLeft w:val="547"/>
          <w:marRight w:val="0"/>
          <w:marTop w:val="0"/>
          <w:marBottom w:val="0"/>
          <w:divBdr>
            <w:top w:val="none" w:sz="0" w:space="0" w:color="auto"/>
            <w:left w:val="none" w:sz="0" w:space="0" w:color="auto"/>
            <w:bottom w:val="none" w:sz="0" w:space="0" w:color="auto"/>
            <w:right w:val="none" w:sz="0" w:space="0" w:color="auto"/>
          </w:divBdr>
        </w:div>
      </w:divsChild>
    </w:div>
    <w:div w:id="1937060246">
      <w:bodyDiv w:val="1"/>
      <w:marLeft w:val="0"/>
      <w:marRight w:val="0"/>
      <w:marTop w:val="0"/>
      <w:marBottom w:val="0"/>
      <w:divBdr>
        <w:top w:val="none" w:sz="0" w:space="0" w:color="auto"/>
        <w:left w:val="none" w:sz="0" w:space="0" w:color="auto"/>
        <w:bottom w:val="none" w:sz="0" w:space="0" w:color="auto"/>
        <w:right w:val="none" w:sz="0" w:space="0" w:color="auto"/>
      </w:divBdr>
      <w:divsChild>
        <w:div w:id="2030525306">
          <w:marLeft w:val="547"/>
          <w:marRight w:val="0"/>
          <w:marTop w:val="0"/>
          <w:marBottom w:val="0"/>
          <w:divBdr>
            <w:top w:val="none" w:sz="0" w:space="0" w:color="auto"/>
            <w:left w:val="none" w:sz="0" w:space="0" w:color="auto"/>
            <w:bottom w:val="none" w:sz="0" w:space="0" w:color="auto"/>
            <w:right w:val="none" w:sz="0" w:space="0" w:color="auto"/>
          </w:divBdr>
        </w:div>
        <w:div w:id="1450474057">
          <w:marLeft w:val="547"/>
          <w:marRight w:val="0"/>
          <w:marTop w:val="0"/>
          <w:marBottom w:val="0"/>
          <w:divBdr>
            <w:top w:val="none" w:sz="0" w:space="0" w:color="auto"/>
            <w:left w:val="none" w:sz="0" w:space="0" w:color="auto"/>
            <w:bottom w:val="none" w:sz="0" w:space="0" w:color="auto"/>
            <w:right w:val="none" w:sz="0" w:space="0" w:color="auto"/>
          </w:divBdr>
        </w:div>
      </w:divsChild>
    </w:div>
    <w:div w:id="1937202627">
      <w:bodyDiv w:val="1"/>
      <w:marLeft w:val="0"/>
      <w:marRight w:val="0"/>
      <w:marTop w:val="0"/>
      <w:marBottom w:val="0"/>
      <w:divBdr>
        <w:top w:val="none" w:sz="0" w:space="0" w:color="auto"/>
        <w:left w:val="none" w:sz="0" w:space="0" w:color="auto"/>
        <w:bottom w:val="none" w:sz="0" w:space="0" w:color="auto"/>
        <w:right w:val="none" w:sz="0" w:space="0" w:color="auto"/>
      </w:divBdr>
    </w:div>
    <w:div w:id="1945990081">
      <w:bodyDiv w:val="1"/>
      <w:marLeft w:val="0"/>
      <w:marRight w:val="0"/>
      <w:marTop w:val="0"/>
      <w:marBottom w:val="0"/>
      <w:divBdr>
        <w:top w:val="none" w:sz="0" w:space="0" w:color="auto"/>
        <w:left w:val="none" w:sz="0" w:space="0" w:color="auto"/>
        <w:bottom w:val="none" w:sz="0" w:space="0" w:color="auto"/>
        <w:right w:val="none" w:sz="0" w:space="0" w:color="auto"/>
      </w:divBdr>
    </w:div>
    <w:div w:id="1949510493">
      <w:bodyDiv w:val="1"/>
      <w:marLeft w:val="0"/>
      <w:marRight w:val="0"/>
      <w:marTop w:val="0"/>
      <w:marBottom w:val="0"/>
      <w:divBdr>
        <w:top w:val="none" w:sz="0" w:space="0" w:color="auto"/>
        <w:left w:val="none" w:sz="0" w:space="0" w:color="auto"/>
        <w:bottom w:val="none" w:sz="0" w:space="0" w:color="auto"/>
        <w:right w:val="none" w:sz="0" w:space="0" w:color="auto"/>
      </w:divBdr>
      <w:divsChild>
        <w:div w:id="7175384">
          <w:marLeft w:val="547"/>
          <w:marRight w:val="0"/>
          <w:marTop w:val="0"/>
          <w:marBottom w:val="0"/>
          <w:divBdr>
            <w:top w:val="none" w:sz="0" w:space="0" w:color="auto"/>
            <w:left w:val="none" w:sz="0" w:space="0" w:color="auto"/>
            <w:bottom w:val="none" w:sz="0" w:space="0" w:color="auto"/>
            <w:right w:val="none" w:sz="0" w:space="0" w:color="auto"/>
          </w:divBdr>
        </w:div>
        <w:div w:id="574051797">
          <w:marLeft w:val="547"/>
          <w:marRight w:val="0"/>
          <w:marTop w:val="0"/>
          <w:marBottom w:val="0"/>
          <w:divBdr>
            <w:top w:val="none" w:sz="0" w:space="0" w:color="auto"/>
            <w:left w:val="none" w:sz="0" w:space="0" w:color="auto"/>
            <w:bottom w:val="none" w:sz="0" w:space="0" w:color="auto"/>
            <w:right w:val="none" w:sz="0" w:space="0" w:color="auto"/>
          </w:divBdr>
        </w:div>
        <w:div w:id="1011646314">
          <w:marLeft w:val="547"/>
          <w:marRight w:val="0"/>
          <w:marTop w:val="0"/>
          <w:marBottom w:val="0"/>
          <w:divBdr>
            <w:top w:val="none" w:sz="0" w:space="0" w:color="auto"/>
            <w:left w:val="none" w:sz="0" w:space="0" w:color="auto"/>
            <w:bottom w:val="none" w:sz="0" w:space="0" w:color="auto"/>
            <w:right w:val="none" w:sz="0" w:space="0" w:color="auto"/>
          </w:divBdr>
        </w:div>
        <w:div w:id="894855862">
          <w:marLeft w:val="547"/>
          <w:marRight w:val="0"/>
          <w:marTop w:val="0"/>
          <w:marBottom w:val="0"/>
          <w:divBdr>
            <w:top w:val="none" w:sz="0" w:space="0" w:color="auto"/>
            <w:left w:val="none" w:sz="0" w:space="0" w:color="auto"/>
            <w:bottom w:val="none" w:sz="0" w:space="0" w:color="auto"/>
            <w:right w:val="none" w:sz="0" w:space="0" w:color="auto"/>
          </w:divBdr>
        </w:div>
        <w:div w:id="342173826">
          <w:marLeft w:val="547"/>
          <w:marRight w:val="0"/>
          <w:marTop w:val="0"/>
          <w:marBottom w:val="0"/>
          <w:divBdr>
            <w:top w:val="none" w:sz="0" w:space="0" w:color="auto"/>
            <w:left w:val="none" w:sz="0" w:space="0" w:color="auto"/>
            <w:bottom w:val="none" w:sz="0" w:space="0" w:color="auto"/>
            <w:right w:val="none" w:sz="0" w:space="0" w:color="auto"/>
          </w:divBdr>
        </w:div>
        <w:div w:id="837885063">
          <w:marLeft w:val="547"/>
          <w:marRight w:val="0"/>
          <w:marTop w:val="0"/>
          <w:marBottom w:val="0"/>
          <w:divBdr>
            <w:top w:val="none" w:sz="0" w:space="0" w:color="auto"/>
            <w:left w:val="none" w:sz="0" w:space="0" w:color="auto"/>
            <w:bottom w:val="none" w:sz="0" w:space="0" w:color="auto"/>
            <w:right w:val="none" w:sz="0" w:space="0" w:color="auto"/>
          </w:divBdr>
        </w:div>
      </w:divsChild>
    </w:div>
    <w:div w:id="1957130435">
      <w:bodyDiv w:val="1"/>
      <w:marLeft w:val="0"/>
      <w:marRight w:val="0"/>
      <w:marTop w:val="0"/>
      <w:marBottom w:val="0"/>
      <w:divBdr>
        <w:top w:val="none" w:sz="0" w:space="0" w:color="auto"/>
        <w:left w:val="none" w:sz="0" w:space="0" w:color="auto"/>
        <w:bottom w:val="none" w:sz="0" w:space="0" w:color="auto"/>
        <w:right w:val="none" w:sz="0" w:space="0" w:color="auto"/>
      </w:divBdr>
    </w:div>
    <w:div w:id="1974940452">
      <w:bodyDiv w:val="1"/>
      <w:marLeft w:val="0"/>
      <w:marRight w:val="0"/>
      <w:marTop w:val="0"/>
      <w:marBottom w:val="0"/>
      <w:divBdr>
        <w:top w:val="none" w:sz="0" w:space="0" w:color="auto"/>
        <w:left w:val="none" w:sz="0" w:space="0" w:color="auto"/>
        <w:bottom w:val="none" w:sz="0" w:space="0" w:color="auto"/>
        <w:right w:val="none" w:sz="0" w:space="0" w:color="auto"/>
      </w:divBdr>
    </w:div>
    <w:div w:id="1987052993">
      <w:bodyDiv w:val="1"/>
      <w:marLeft w:val="0"/>
      <w:marRight w:val="0"/>
      <w:marTop w:val="0"/>
      <w:marBottom w:val="0"/>
      <w:divBdr>
        <w:top w:val="none" w:sz="0" w:space="0" w:color="auto"/>
        <w:left w:val="none" w:sz="0" w:space="0" w:color="auto"/>
        <w:bottom w:val="none" w:sz="0" w:space="0" w:color="auto"/>
        <w:right w:val="none" w:sz="0" w:space="0" w:color="auto"/>
      </w:divBdr>
    </w:div>
    <w:div w:id="1991471874">
      <w:bodyDiv w:val="1"/>
      <w:marLeft w:val="0"/>
      <w:marRight w:val="0"/>
      <w:marTop w:val="0"/>
      <w:marBottom w:val="0"/>
      <w:divBdr>
        <w:top w:val="none" w:sz="0" w:space="0" w:color="auto"/>
        <w:left w:val="none" w:sz="0" w:space="0" w:color="auto"/>
        <w:bottom w:val="none" w:sz="0" w:space="0" w:color="auto"/>
        <w:right w:val="none" w:sz="0" w:space="0" w:color="auto"/>
      </w:divBdr>
      <w:divsChild>
        <w:div w:id="52894428">
          <w:marLeft w:val="418"/>
          <w:marRight w:val="0"/>
          <w:marTop w:val="0"/>
          <w:marBottom w:val="0"/>
          <w:divBdr>
            <w:top w:val="none" w:sz="0" w:space="0" w:color="auto"/>
            <w:left w:val="none" w:sz="0" w:space="0" w:color="auto"/>
            <w:bottom w:val="none" w:sz="0" w:space="0" w:color="auto"/>
            <w:right w:val="none" w:sz="0" w:space="0" w:color="auto"/>
          </w:divBdr>
        </w:div>
      </w:divsChild>
    </w:div>
    <w:div w:id="1992904814">
      <w:bodyDiv w:val="1"/>
      <w:marLeft w:val="0"/>
      <w:marRight w:val="0"/>
      <w:marTop w:val="0"/>
      <w:marBottom w:val="0"/>
      <w:divBdr>
        <w:top w:val="none" w:sz="0" w:space="0" w:color="auto"/>
        <w:left w:val="none" w:sz="0" w:space="0" w:color="auto"/>
        <w:bottom w:val="none" w:sz="0" w:space="0" w:color="auto"/>
        <w:right w:val="none" w:sz="0" w:space="0" w:color="auto"/>
      </w:divBdr>
    </w:div>
    <w:div w:id="1995260305">
      <w:bodyDiv w:val="1"/>
      <w:marLeft w:val="0"/>
      <w:marRight w:val="0"/>
      <w:marTop w:val="0"/>
      <w:marBottom w:val="0"/>
      <w:divBdr>
        <w:top w:val="none" w:sz="0" w:space="0" w:color="auto"/>
        <w:left w:val="none" w:sz="0" w:space="0" w:color="auto"/>
        <w:bottom w:val="none" w:sz="0" w:space="0" w:color="auto"/>
        <w:right w:val="none" w:sz="0" w:space="0" w:color="auto"/>
      </w:divBdr>
      <w:divsChild>
        <w:div w:id="1948543000">
          <w:marLeft w:val="418"/>
          <w:marRight w:val="0"/>
          <w:marTop w:val="0"/>
          <w:marBottom w:val="0"/>
          <w:divBdr>
            <w:top w:val="none" w:sz="0" w:space="0" w:color="auto"/>
            <w:left w:val="none" w:sz="0" w:space="0" w:color="auto"/>
            <w:bottom w:val="none" w:sz="0" w:space="0" w:color="auto"/>
            <w:right w:val="none" w:sz="0" w:space="0" w:color="auto"/>
          </w:divBdr>
        </w:div>
      </w:divsChild>
    </w:div>
    <w:div w:id="1995525896">
      <w:bodyDiv w:val="1"/>
      <w:marLeft w:val="0"/>
      <w:marRight w:val="0"/>
      <w:marTop w:val="0"/>
      <w:marBottom w:val="0"/>
      <w:divBdr>
        <w:top w:val="none" w:sz="0" w:space="0" w:color="auto"/>
        <w:left w:val="none" w:sz="0" w:space="0" w:color="auto"/>
        <w:bottom w:val="none" w:sz="0" w:space="0" w:color="auto"/>
        <w:right w:val="none" w:sz="0" w:space="0" w:color="auto"/>
      </w:divBdr>
    </w:div>
    <w:div w:id="2004578605">
      <w:bodyDiv w:val="1"/>
      <w:marLeft w:val="0"/>
      <w:marRight w:val="0"/>
      <w:marTop w:val="0"/>
      <w:marBottom w:val="0"/>
      <w:divBdr>
        <w:top w:val="none" w:sz="0" w:space="0" w:color="auto"/>
        <w:left w:val="none" w:sz="0" w:space="0" w:color="auto"/>
        <w:bottom w:val="none" w:sz="0" w:space="0" w:color="auto"/>
        <w:right w:val="none" w:sz="0" w:space="0" w:color="auto"/>
      </w:divBdr>
      <w:divsChild>
        <w:div w:id="592476779">
          <w:marLeft w:val="418"/>
          <w:marRight w:val="0"/>
          <w:marTop w:val="0"/>
          <w:marBottom w:val="0"/>
          <w:divBdr>
            <w:top w:val="none" w:sz="0" w:space="0" w:color="auto"/>
            <w:left w:val="none" w:sz="0" w:space="0" w:color="auto"/>
            <w:bottom w:val="none" w:sz="0" w:space="0" w:color="auto"/>
            <w:right w:val="none" w:sz="0" w:space="0" w:color="auto"/>
          </w:divBdr>
        </w:div>
      </w:divsChild>
    </w:div>
    <w:div w:id="2005737841">
      <w:bodyDiv w:val="1"/>
      <w:marLeft w:val="0"/>
      <w:marRight w:val="0"/>
      <w:marTop w:val="0"/>
      <w:marBottom w:val="0"/>
      <w:divBdr>
        <w:top w:val="none" w:sz="0" w:space="0" w:color="auto"/>
        <w:left w:val="none" w:sz="0" w:space="0" w:color="auto"/>
        <w:bottom w:val="none" w:sz="0" w:space="0" w:color="auto"/>
        <w:right w:val="none" w:sz="0" w:space="0" w:color="auto"/>
      </w:divBdr>
    </w:div>
    <w:div w:id="2009941178">
      <w:bodyDiv w:val="1"/>
      <w:marLeft w:val="0"/>
      <w:marRight w:val="0"/>
      <w:marTop w:val="0"/>
      <w:marBottom w:val="0"/>
      <w:divBdr>
        <w:top w:val="none" w:sz="0" w:space="0" w:color="auto"/>
        <w:left w:val="none" w:sz="0" w:space="0" w:color="auto"/>
        <w:bottom w:val="none" w:sz="0" w:space="0" w:color="auto"/>
        <w:right w:val="none" w:sz="0" w:space="0" w:color="auto"/>
      </w:divBdr>
      <w:divsChild>
        <w:div w:id="1332634235">
          <w:marLeft w:val="547"/>
          <w:marRight w:val="0"/>
          <w:marTop w:val="0"/>
          <w:marBottom w:val="0"/>
          <w:divBdr>
            <w:top w:val="none" w:sz="0" w:space="0" w:color="auto"/>
            <w:left w:val="none" w:sz="0" w:space="0" w:color="auto"/>
            <w:bottom w:val="none" w:sz="0" w:space="0" w:color="auto"/>
            <w:right w:val="none" w:sz="0" w:space="0" w:color="auto"/>
          </w:divBdr>
        </w:div>
        <w:div w:id="1358654328">
          <w:marLeft w:val="547"/>
          <w:marRight w:val="0"/>
          <w:marTop w:val="0"/>
          <w:marBottom w:val="0"/>
          <w:divBdr>
            <w:top w:val="none" w:sz="0" w:space="0" w:color="auto"/>
            <w:left w:val="none" w:sz="0" w:space="0" w:color="auto"/>
            <w:bottom w:val="none" w:sz="0" w:space="0" w:color="auto"/>
            <w:right w:val="none" w:sz="0" w:space="0" w:color="auto"/>
          </w:divBdr>
        </w:div>
      </w:divsChild>
    </w:div>
    <w:div w:id="2038118155">
      <w:bodyDiv w:val="1"/>
      <w:marLeft w:val="0"/>
      <w:marRight w:val="0"/>
      <w:marTop w:val="0"/>
      <w:marBottom w:val="0"/>
      <w:divBdr>
        <w:top w:val="none" w:sz="0" w:space="0" w:color="auto"/>
        <w:left w:val="none" w:sz="0" w:space="0" w:color="auto"/>
        <w:bottom w:val="none" w:sz="0" w:space="0" w:color="auto"/>
        <w:right w:val="none" w:sz="0" w:space="0" w:color="auto"/>
      </w:divBdr>
    </w:div>
    <w:div w:id="2039813180">
      <w:bodyDiv w:val="1"/>
      <w:marLeft w:val="0"/>
      <w:marRight w:val="0"/>
      <w:marTop w:val="0"/>
      <w:marBottom w:val="0"/>
      <w:divBdr>
        <w:top w:val="none" w:sz="0" w:space="0" w:color="auto"/>
        <w:left w:val="none" w:sz="0" w:space="0" w:color="auto"/>
        <w:bottom w:val="none" w:sz="0" w:space="0" w:color="auto"/>
        <w:right w:val="none" w:sz="0" w:space="0" w:color="auto"/>
      </w:divBdr>
      <w:divsChild>
        <w:div w:id="1240287718">
          <w:marLeft w:val="547"/>
          <w:marRight w:val="0"/>
          <w:marTop w:val="0"/>
          <w:marBottom w:val="0"/>
          <w:divBdr>
            <w:top w:val="none" w:sz="0" w:space="0" w:color="auto"/>
            <w:left w:val="none" w:sz="0" w:space="0" w:color="auto"/>
            <w:bottom w:val="none" w:sz="0" w:space="0" w:color="auto"/>
            <w:right w:val="none" w:sz="0" w:space="0" w:color="auto"/>
          </w:divBdr>
        </w:div>
        <w:div w:id="13388521">
          <w:marLeft w:val="547"/>
          <w:marRight w:val="0"/>
          <w:marTop w:val="0"/>
          <w:marBottom w:val="0"/>
          <w:divBdr>
            <w:top w:val="none" w:sz="0" w:space="0" w:color="auto"/>
            <w:left w:val="none" w:sz="0" w:space="0" w:color="auto"/>
            <w:bottom w:val="none" w:sz="0" w:space="0" w:color="auto"/>
            <w:right w:val="none" w:sz="0" w:space="0" w:color="auto"/>
          </w:divBdr>
        </w:div>
      </w:divsChild>
    </w:div>
    <w:div w:id="2040927460">
      <w:bodyDiv w:val="1"/>
      <w:marLeft w:val="0"/>
      <w:marRight w:val="0"/>
      <w:marTop w:val="0"/>
      <w:marBottom w:val="0"/>
      <w:divBdr>
        <w:top w:val="none" w:sz="0" w:space="0" w:color="auto"/>
        <w:left w:val="none" w:sz="0" w:space="0" w:color="auto"/>
        <w:bottom w:val="none" w:sz="0" w:space="0" w:color="auto"/>
        <w:right w:val="none" w:sz="0" w:space="0" w:color="auto"/>
      </w:divBdr>
    </w:div>
    <w:div w:id="2054962643">
      <w:bodyDiv w:val="1"/>
      <w:marLeft w:val="0"/>
      <w:marRight w:val="0"/>
      <w:marTop w:val="0"/>
      <w:marBottom w:val="0"/>
      <w:divBdr>
        <w:top w:val="none" w:sz="0" w:space="0" w:color="auto"/>
        <w:left w:val="none" w:sz="0" w:space="0" w:color="auto"/>
        <w:bottom w:val="none" w:sz="0" w:space="0" w:color="auto"/>
        <w:right w:val="none" w:sz="0" w:space="0" w:color="auto"/>
      </w:divBdr>
      <w:divsChild>
        <w:div w:id="1810396325">
          <w:marLeft w:val="0"/>
          <w:marRight w:val="0"/>
          <w:marTop w:val="131"/>
          <w:marBottom w:val="0"/>
          <w:divBdr>
            <w:top w:val="none" w:sz="0" w:space="0" w:color="auto"/>
            <w:left w:val="none" w:sz="0" w:space="0" w:color="auto"/>
            <w:bottom w:val="none" w:sz="0" w:space="0" w:color="auto"/>
            <w:right w:val="none" w:sz="0" w:space="0" w:color="auto"/>
          </w:divBdr>
        </w:div>
      </w:divsChild>
    </w:div>
    <w:div w:id="2065062047">
      <w:bodyDiv w:val="1"/>
      <w:marLeft w:val="0"/>
      <w:marRight w:val="0"/>
      <w:marTop w:val="0"/>
      <w:marBottom w:val="0"/>
      <w:divBdr>
        <w:top w:val="none" w:sz="0" w:space="0" w:color="auto"/>
        <w:left w:val="none" w:sz="0" w:space="0" w:color="auto"/>
        <w:bottom w:val="none" w:sz="0" w:space="0" w:color="auto"/>
        <w:right w:val="none" w:sz="0" w:space="0" w:color="auto"/>
      </w:divBdr>
      <w:divsChild>
        <w:div w:id="388041378">
          <w:marLeft w:val="547"/>
          <w:marRight w:val="0"/>
          <w:marTop w:val="0"/>
          <w:marBottom w:val="0"/>
          <w:divBdr>
            <w:top w:val="none" w:sz="0" w:space="0" w:color="auto"/>
            <w:left w:val="none" w:sz="0" w:space="0" w:color="auto"/>
            <w:bottom w:val="none" w:sz="0" w:space="0" w:color="auto"/>
            <w:right w:val="none" w:sz="0" w:space="0" w:color="auto"/>
          </w:divBdr>
        </w:div>
        <w:div w:id="543644146">
          <w:marLeft w:val="547"/>
          <w:marRight w:val="0"/>
          <w:marTop w:val="0"/>
          <w:marBottom w:val="0"/>
          <w:divBdr>
            <w:top w:val="none" w:sz="0" w:space="0" w:color="auto"/>
            <w:left w:val="none" w:sz="0" w:space="0" w:color="auto"/>
            <w:bottom w:val="none" w:sz="0" w:space="0" w:color="auto"/>
            <w:right w:val="none" w:sz="0" w:space="0" w:color="auto"/>
          </w:divBdr>
        </w:div>
        <w:div w:id="893547516">
          <w:marLeft w:val="547"/>
          <w:marRight w:val="0"/>
          <w:marTop w:val="0"/>
          <w:marBottom w:val="0"/>
          <w:divBdr>
            <w:top w:val="none" w:sz="0" w:space="0" w:color="auto"/>
            <w:left w:val="none" w:sz="0" w:space="0" w:color="auto"/>
            <w:bottom w:val="none" w:sz="0" w:space="0" w:color="auto"/>
            <w:right w:val="none" w:sz="0" w:space="0" w:color="auto"/>
          </w:divBdr>
        </w:div>
        <w:div w:id="2144302552">
          <w:marLeft w:val="547"/>
          <w:marRight w:val="0"/>
          <w:marTop w:val="0"/>
          <w:marBottom w:val="0"/>
          <w:divBdr>
            <w:top w:val="none" w:sz="0" w:space="0" w:color="auto"/>
            <w:left w:val="none" w:sz="0" w:space="0" w:color="auto"/>
            <w:bottom w:val="none" w:sz="0" w:space="0" w:color="auto"/>
            <w:right w:val="none" w:sz="0" w:space="0" w:color="auto"/>
          </w:divBdr>
        </w:div>
        <w:div w:id="1674994893">
          <w:marLeft w:val="547"/>
          <w:marRight w:val="0"/>
          <w:marTop w:val="0"/>
          <w:marBottom w:val="0"/>
          <w:divBdr>
            <w:top w:val="none" w:sz="0" w:space="0" w:color="auto"/>
            <w:left w:val="none" w:sz="0" w:space="0" w:color="auto"/>
            <w:bottom w:val="none" w:sz="0" w:space="0" w:color="auto"/>
            <w:right w:val="none" w:sz="0" w:space="0" w:color="auto"/>
          </w:divBdr>
        </w:div>
        <w:div w:id="523859432">
          <w:marLeft w:val="547"/>
          <w:marRight w:val="0"/>
          <w:marTop w:val="0"/>
          <w:marBottom w:val="0"/>
          <w:divBdr>
            <w:top w:val="none" w:sz="0" w:space="0" w:color="auto"/>
            <w:left w:val="none" w:sz="0" w:space="0" w:color="auto"/>
            <w:bottom w:val="none" w:sz="0" w:space="0" w:color="auto"/>
            <w:right w:val="none" w:sz="0" w:space="0" w:color="auto"/>
          </w:divBdr>
        </w:div>
        <w:div w:id="1687827813">
          <w:marLeft w:val="547"/>
          <w:marRight w:val="0"/>
          <w:marTop w:val="0"/>
          <w:marBottom w:val="0"/>
          <w:divBdr>
            <w:top w:val="none" w:sz="0" w:space="0" w:color="auto"/>
            <w:left w:val="none" w:sz="0" w:space="0" w:color="auto"/>
            <w:bottom w:val="none" w:sz="0" w:space="0" w:color="auto"/>
            <w:right w:val="none" w:sz="0" w:space="0" w:color="auto"/>
          </w:divBdr>
        </w:div>
      </w:divsChild>
    </w:div>
    <w:div w:id="2068650522">
      <w:bodyDiv w:val="1"/>
      <w:marLeft w:val="0"/>
      <w:marRight w:val="0"/>
      <w:marTop w:val="0"/>
      <w:marBottom w:val="0"/>
      <w:divBdr>
        <w:top w:val="none" w:sz="0" w:space="0" w:color="auto"/>
        <w:left w:val="none" w:sz="0" w:space="0" w:color="auto"/>
        <w:bottom w:val="none" w:sz="0" w:space="0" w:color="auto"/>
        <w:right w:val="none" w:sz="0" w:space="0" w:color="auto"/>
      </w:divBdr>
    </w:div>
    <w:div w:id="2069768646">
      <w:bodyDiv w:val="1"/>
      <w:marLeft w:val="0"/>
      <w:marRight w:val="0"/>
      <w:marTop w:val="0"/>
      <w:marBottom w:val="0"/>
      <w:divBdr>
        <w:top w:val="none" w:sz="0" w:space="0" w:color="auto"/>
        <w:left w:val="none" w:sz="0" w:space="0" w:color="auto"/>
        <w:bottom w:val="none" w:sz="0" w:space="0" w:color="auto"/>
        <w:right w:val="none" w:sz="0" w:space="0" w:color="auto"/>
      </w:divBdr>
    </w:div>
    <w:div w:id="2073193204">
      <w:bodyDiv w:val="1"/>
      <w:marLeft w:val="0"/>
      <w:marRight w:val="0"/>
      <w:marTop w:val="0"/>
      <w:marBottom w:val="0"/>
      <w:divBdr>
        <w:top w:val="none" w:sz="0" w:space="0" w:color="auto"/>
        <w:left w:val="none" w:sz="0" w:space="0" w:color="auto"/>
        <w:bottom w:val="none" w:sz="0" w:space="0" w:color="auto"/>
        <w:right w:val="none" w:sz="0" w:space="0" w:color="auto"/>
      </w:divBdr>
    </w:div>
    <w:div w:id="2094625260">
      <w:bodyDiv w:val="1"/>
      <w:marLeft w:val="0"/>
      <w:marRight w:val="0"/>
      <w:marTop w:val="0"/>
      <w:marBottom w:val="0"/>
      <w:divBdr>
        <w:top w:val="none" w:sz="0" w:space="0" w:color="auto"/>
        <w:left w:val="none" w:sz="0" w:space="0" w:color="auto"/>
        <w:bottom w:val="none" w:sz="0" w:space="0" w:color="auto"/>
        <w:right w:val="none" w:sz="0" w:space="0" w:color="auto"/>
      </w:divBdr>
    </w:div>
    <w:div w:id="2114738100">
      <w:bodyDiv w:val="1"/>
      <w:marLeft w:val="0"/>
      <w:marRight w:val="0"/>
      <w:marTop w:val="0"/>
      <w:marBottom w:val="335"/>
      <w:divBdr>
        <w:top w:val="none" w:sz="0" w:space="0" w:color="auto"/>
        <w:left w:val="none" w:sz="0" w:space="0" w:color="auto"/>
        <w:bottom w:val="none" w:sz="0" w:space="0" w:color="auto"/>
        <w:right w:val="none" w:sz="0" w:space="0" w:color="auto"/>
      </w:divBdr>
      <w:divsChild>
        <w:div w:id="1329020662">
          <w:marLeft w:val="0"/>
          <w:marRight w:val="0"/>
          <w:marTop w:val="0"/>
          <w:marBottom w:val="0"/>
          <w:divBdr>
            <w:top w:val="none" w:sz="0" w:space="0" w:color="auto"/>
            <w:left w:val="none" w:sz="0" w:space="0" w:color="auto"/>
            <w:bottom w:val="none" w:sz="0" w:space="0" w:color="auto"/>
            <w:right w:val="none" w:sz="0" w:space="0" w:color="auto"/>
          </w:divBdr>
          <w:divsChild>
            <w:div w:id="1871868805">
              <w:marLeft w:val="0"/>
              <w:marRight w:val="0"/>
              <w:marTop w:val="0"/>
              <w:marBottom w:val="0"/>
              <w:divBdr>
                <w:top w:val="none" w:sz="0" w:space="0" w:color="auto"/>
                <w:left w:val="none" w:sz="0" w:space="0" w:color="auto"/>
                <w:bottom w:val="none" w:sz="0" w:space="0" w:color="auto"/>
                <w:right w:val="none" w:sz="0" w:space="0" w:color="auto"/>
              </w:divBdr>
              <w:divsChild>
                <w:div w:id="890306923">
                  <w:marLeft w:val="0"/>
                  <w:marRight w:val="0"/>
                  <w:marTop w:val="0"/>
                  <w:marBottom w:val="0"/>
                  <w:divBdr>
                    <w:top w:val="none" w:sz="0" w:space="0" w:color="auto"/>
                    <w:left w:val="none" w:sz="0" w:space="0" w:color="auto"/>
                    <w:bottom w:val="none" w:sz="0" w:space="0" w:color="auto"/>
                    <w:right w:val="none" w:sz="0" w:space="0" w:color="auto"/>
                  </w:divBdr>
                  <w:divsChild>
                    <w:div w:id="1689602638">
                      <w:marLeft w:val="0"/>
                      <w:marRight w:val="0"/>
                      <w:marTop w:val="0"/>
                      <w:marBottom w:val="0"/>
                      <w:divBdr>
                        <w:top w:val="none" w:sz="0" w:space="0" w:color="auto"/>
                        <w:left w:val="none" w:sz="0" w:space="0" w:color="auto"/>
                        <w:bottom w:val="none" w:sz="0" w:space="0" w:color="auto"/>
                        <w:right w:val="none" w:sz="0" w:space="0" w:color="auto"/>
                      </w:divBdr>
                      <w:divsChild>
                        <w:div w:id="44571412">
                          <w:marLeft w:val="0"/>
                          <w:marRight w:val="0"/>
                          <w:marTop w:val="0"/>
                          <w:marBottom w:val="0"/>
                          <w:divBdr>
                            <w:top w:val="single" w:sz="6" w:space="13" w:color="006699"/>
                            <w:left w:val="single" w:sz="6" w:space="13" w:color="006699"/>
                            <w:bottom w:val="single" w:sz="6" w:space="4" w:color="006699"/>
                            <w:right w:val="single" w:sz="6" w:space="13" w:color="006699"/>
                          </w:divBdr>
                          <w:divsChild>
                            <w:div w:id="378359870">
                              <w:marLeft w:val="0"/>
                              <w:marRight w:val="0"/>
                              <w:marTop w:val="0"/>
                              <w:marBottom w:val="0"/>
                              <w:divBdr>
                                <w:top w:val="none" w:sz="0" w:space="0" w:color="auto"/>
                                <w:left w:val="none" w:sz="0" w:space="0" w:color="auto"/>
                                <w:bottom w:val="none" w:sz="0" w:space="0" w:color="auto"/>
                                <w:right w:val="none" w:sz="0" w:space="0" w:color="auto"/>
                              </w:divBdr>
                              <w:divsChild>
                                <w:div w:id="1821116627">
                                  <w:marLeft w:val="0"/>
                                  <w:marRight w:val="0"/>
                                  <w:marTop w:val="0"/>
                                  <w:marBottom w:val="0"/>
                                  <w:divBdr>
                                    <w:top w:val="none" w:sz="0" w:space="0" w:color="auto"/>
                                    <w:left w:val="none" w:sz="0" w:space="0" w:color="auto"/>
                                    <w:bottom w:val="none" w:sz="0" w:space="0" w:color="auto"/>
                                    <w:right w:val="none" w:sz="0" w:space="0" w:color="auto"/>
                                  </w:divBdr>
                                  <w:divsChild>
                                    <w:div w:id="109231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7169838">
      <w:bodyDiv w:val="1"/>
      <w:marLeft w:val="0"/>
      <w:marRight w:val="0"/>
      <w:marTop w:val="0"/>
      <w:marBottom w:val="0"/>
      <w:divBdr>
        <w:top w:val="none" w:sz="0" w:space="0" w:color="auto"/>
        <w:left w:val="none" w:sz="0" w:space="0" w:color="auto"/>
        <w:bottom w:val="none" w:sz="0" w:space="0" w:color="auto"/>
        <w:right w:val="none" w:sz="0" w:space="0" w:color="auto"/>
      </w:divBdr>
    </w:div>
    <w:div w:id="2135059599">
      <w:bodyDiv w:val="1"/>
      <w:marLeft w:val="0"/>
      <w:marRight w:val="0"/>
      <w:marTop w:val="0"/>
      <w:marBottom w:val="0"/>
      <w:divBdr>
        <w:top w:val="none" w:sz="0" w:space="0" w:color="auto"/>
        <w:left w:val="none" w:sz="0" w:space="0" w:color="auto"/>
        <w:bottom w:val="none" w:sz="0" w:space="0" w:color="auto"/>
        <w:right w:val="none" w:sz="0" w:space="0" w:color="auto"/>
      </w:divBdr>
    </w:div>
    <w:div w:id="2141265082">
      <w:bodyDiv w:val="1"/>
      <w:marLeft w:val="0"/>
      <w:marRight w:val="0"/>
      <w:marTop w:val="0"/>
      <w:marBottom w:val="0"/>
      <w:divBdr>
        <w:top w:val="none" w:sz="0" w:space="0" w:color="auto"/>
        <w:left w:val="none" w:sz="0" w:space="0" w:color="auto"/>
        <w:bottom w:val="none" w:sz="0" w:space="0" w:color="auto"/>
        <w:right w:val="none" w:sz="0" w:space="0" w:color="auto"/>
      </w:divBdr>
    </w:div>
    <w:div w:id="2146003556">
      <w:bodyDiv w:val="1"/>
      <w:marLeft w:val="0"/>
      <w:marRight w:val="0"/>
      <w:marTop w:val="0"/>
      <w:marBottom w:val="0"/>
      <w:divBdr>
        <w:top w:val="none" w:sz="0" w:space="0" w:color="auto"/>
        <w:left w:val="none" w:sz="0" w:space="0" w:color="auto"/>
        <w:bottom w:val="none" w:sz="0" w:space="0" w:color="auto"/>
        <w:right w:val="none" w:sz="0" w:space="0" w:color="auto"/>
      </w:divBdr>
      <w:divsChild>
        <w:div w:id="199129391">
          <w:marLeft w:val="547"/>
          <w:marRight w:val="0"/>
          <w:marTop w:val="0"/>
          <w:marBottom w:val="0"/>
          <w:divBdr>
            <w:top w:val="none" w:sz="0" w:space="0" w:color="auto"/>
            <w:left w:val="none" w:sz="0" w:space="0" w:color="auto"/>
            <w:bottom w:val="none" w:sz="0" w:space="0" w:color="auto"/>
            <w:right w:val="none" w:sz="0" w:space="0" w:color="auto"/>
          </w:divBdr>
        </w:div>
        <w:div w:id="68925868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emf"/><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emf"/><Relationship Id="rId55" Type="http://schemas.openxmlformats.org/officeDocument/2006/relationships/image" Target="media/image46.emf"/><Relationship Id="rId63" Type="http://schemas.openxmlformats.org/officeDocument/2006/relationships/header" Target="header2.xml"/><Relationship Id="rId68" Type="http://schemas.openxmlformats.org/officeDocument/2006/relationships/image" Target="media/image55.emf"/><Relationship Id="rId76"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8.e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3.emf"/><Relationship Id="rId58" Type="http://schemas.openxmlformats.org/officeDocument/2006/relationships/image" Target="media/image49.png"/><Relationship Id="rId66" Type="http://schemas.openxmlformats.org/officeDocument/2006/relationships/image" Target="media/image53.jpg"/><Relationship Id="rId7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61" Type="http://schemas.openxmlformats.org/officeDocument/2006/relationships/image" Target="media/image52.jpeg"/><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emf"/><Relationship Id="rId60" Type="http://schemas.openxmlformats.org/officeDocument/2006/relationships/image" Target="media/image51.jpg"/><Relationship Id="rId65" Type="http://schemas.openxmlformats.org/officeDocument/2006/relationships/footer" Target="footer2.xml"/><Relationship Id="rId73" Type="http://schemas.openxmlformats.org/officeDocument/2006/relationships/header" Target="header3.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3.png"/><Relationship Id="rId35" Type="http://schemas.openxmlformats.org/officeDocument/2006/relationships/image" Target="media/image26.emf"/><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emf"/><Relationship Id="rId64" Type="http://schemas.openxmlformats.org/officeDocument/2006/relationships/footer" Target="footer1.xml"/><Relationship Id="rId69" Type="http://schemas.openxmlformats.org/officeDocument/2006/relationships/image" Target="media/image56.emf"/><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59.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4.emf"/><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emf"/><Relationship Id="rId62" Type="http://schemas.openxmlformats.org/officeDocument/2006/relationships/header" Target="header1.xml"/><Relationship Id="rId70" Type="http://schemas.openxmlformats.org/officeDocument/2006/relationships/image" Target="media/image57.emf"/><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73FD09-97FB-4C36-8CFB-67975773B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3822</Words>
  <Characters>21788</Characters>
  <Application>Microsoft Office Word</Application>
  <DocSecurity>0</DocSecurity>
  <Lines>181</Lines>
  <Paragraphs>51</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25559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松尾 大悟</dc:creator>
  <cp:lastModifiedBy>寺崎　真治</cp:lastModifiedBy>
  <cp:revision>2</cp:revision>
  <cp:lastPrinted>2021-08-11T07:48:00Z</cp:lastPrinted>
  <dcterms:created xsi:type="dcterms:W3CDTF">2021-08-16T23:30:00Z</dcterms:created>
  <dcterms:modified xsi:type="dcterms:W3CDTF">2021-08-16T23:30:00Z</dcterms:modified>
</cp:coreProperties>
</file>