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1857" w14:textId="77777777" w:rsidR="00712937" w:rsidRDefault="0021274C">
      <w:r w:rsidRPr="00472B78">
        <w:rPr>
          <w:rFonts w:ascii="UD デジタル 教科書体 NK-R" w:eastAsia="UD デジタル 教科書体 NK-R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FF641" wp14:editId="3BA71A9E">
                <wp:simplePos x="0" y="0"/>
                <wp:positionH relativeFrom="column">
                  <wp:posOffset>-68580</wp:posOffset>
                </wp:positionH>
                <wp:positionV relativeFrom="paragraph">
                  <wp:posOffset>-240665</wp:posOffset>
                </wp:positionV>
                <wp:extent cx="6126480" cy="666750"/>
                <wp:effectExtent l="19050" t="19050" r="2667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6667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09307" w14:textId="66CFAB68" w:rsidR="0021274C" w:rsidRPr="0021274C" w:rsidRDefault="004F43EE" w:rsidP="0021274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274309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</w:rPr>
                              <w:t>龍田</w:t>
                            </w:r>
                            <w:r w:rsidR="0021274C" w:rsidRPr="0021274C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</w:rPr>
                              <w:t>公民館利用について</w:t>
                            </w:r>
                            <w:r w:rsidR="00525FAD">
                              <w:rPr>
                                <w:rFonts w:ascii="UD デジタル 教科書体 NK-R" w:eastAsia="UD デジタル 教科書体 NK-R" w:hint="eastAsia"/>
                                <w:sz w:val="44"/>
                                <w:szCs w:val="44"/>
                              </w:rPr>
                              <w:t>のガイドライン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FF641" id="四角形: 角を丸くする 1" o:spid="_x0000_s1026" style="position:absolute;left:0;text-align:left;margin-left:-5.4pt;margin-top:-18.95pt;width:482.4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" filled="f" strokecolor="#2f528f" strokeweight="3pt">
                <v:stroke joinstyle="miter"/>
                <v:textbox>
                  <w:txbxContent>
                    <w:p w14:paraId="69109307" w14:textId="66CFAB68" w:rsidR="0021274C" w:rsidRPr="0021274C" w:rsidRDefault="004F43EE" w:rsidP="0021274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</w:rPr>
                        <w:t xml:space="preserve">　</w:t>
                      </w:r>
                      <w:r w:rsidR="00274309"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</w:rPr>
                        <w:t>龍田</w:t>
                      </w:r>
                      <w:r w:rsidR="0021274C" w:rsidRPr="0021274C"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</w:rPr>
                        <w:t>公民館利用について</w:t>
                      </w:r>
                      <w:r w:rsidR="00525FAD">
                        <w:rPr>
                          <w:rFonts w:ascii="UD デジタル 教科書体 NK-R" w:eastAsia="UD デジタル 教科書体 NK-R" w:hint="eastAsia"/>
                          <w:sz w:val="44"/>
                          <w:szCs w:val="44"/>
                        </w:rPr>
                        <w:t>のガイドライン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E5722C" w14:textId="7DB2678F" w:rsidR="0021274C" w:rsidRPr="00DE782B" w:rsidRDefault="003648CF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DE782B">
        <w:rPr>
          <w:rFonts w:hint="eastAsia"/>
        </w:rPr>
        <w:t xml:space="preserve">　</w:t>
      </w:r>
      <w:r w:rsidRPr="00DE782B">
        <w:rPr>
          <w:rFonts w:ascii="UD デジタル 教科書体 NK-R" w:eastAsia="UD デジタル 教科書体 NK-R" w:hint="eastAsia"/>
          <w:sz w:val="24"/>
        </w:rPr>
        <w:t>令和</w:t>
      </w:r>
      <w:r w:rsidR="00274309">
        <w:rPr>
          <w:rFonts w:ascii="UD デジタル 教科書体 NK-R" w:eastAsia="UD デジタル 教科書体 NK-R" w:hint="eastAsia"/>
          <w:sz w:val="24"/>
        </w:rPr>
        <w:t>４</w:t>
      </w:r>
      <w:r w:rsidRPr="00054764">
        <w:rPr>
          <w:rFonts w:ascii="UD デジタル 教科書体 NK-R" w:eastAsia="UD デジタル 教科書体 NK-R" w:hint="eastAsia"/>
          <w:sz w:val="24"/>
        </w:rPr>
        <w:t>年（202</w:t>
      </w:r>
      <w:r w:rsidR="00274309">
        <w:rPr>
          <w:rFonts w:ascii="UD デジタル 教科書体 NK-R" w:eastAsia="UD デジタル 教科書体 NK-R" w:hint="eastAsia"/>
          <w:sz w:val="24"/>
        </w:rPr>
        <w:t>２</w:t>
      </w:r>
      <w:r w:rsidRPr="00054764">
        <w:rPr>
          <w:rFonts w:ascii="UD デジタル 教科書体 NK-R" w:eastAsia="UD デジタル 教科書体 NK-R" w:hint="eastAsia"/>
          <w:sz w:val="24"/>
        </w:rPr>
        <w:t>年）</w:t>
      </w:r>
      <w:r w:rsidR="00274309">
        <w:rPr>
          <w:rFonts w:ascii="UD デジタル 教科書体 NK-R" w:eastAsia="UD デジタル 教科書体 NK-R" w:hint="eastAsia"/>
          <w:sz w:val="24"/>
        </w:rPr>
        <w:t>７</w:t>
      </w:r>
      <w:r w:rsidRPr="00054764">
        <w:rPr>
          <w:rFonts w:ascii="UD デジタル 教科書体 NK-R" w:eastAsia="UD デジタル 教科書体 NK-R" w:hint="eastAsia"/>
          <w:sz w:val="24"/>
        </w:rPr>
        <w:t>月</w:t>
      </w:r>
      <w:r w:rsidR="00274309">
        <w:rPr>
          <w:rFonts w:ascii="UD デジタル 教科書体 NK-R" w:eastAsia="UD デジタル 教科書体 NK-R" w:hint="eastAsia"/>
          <w:sz w:val="24"/>
        </w:rPr>
        <w:t>１</w:t>
      </w:r>
      <w:r w:rsidRPr="00054764">
        <w:rPr>
          <w:rFonts w:ascii="UD デジタル 教科書体 NK-R" w:eastAsia="UD デジタル 教科書体 NK-R" w:hint="eastAsia"/>
          <w:sz w:val="24"/>
        </w:rPr>
        <w:t>日</w:t>
      </w:r>
    </w:p>
    <w:p w14:paraId="6C59DAC6" w14:textId="41D2E277" w:rsidR="0021274C" w:rsidRDefault="0021274C" w:rsidP="0021274C">
      <w:pPr>
        <w:snapToGrid w:val="0"/>
        <w:rPr>
          <w:rFonts w:ascii="UD デジタル 教科書体 NK-R" w:eastAsia="UD デジタル 教科書体 NK-R"/>
          <w:sz w:val="28"/>
          <w:szCs w:val="24"/>
        </w:rPr>
      </w:pPr>
      <w:r w:rsidRPr="00274309">
        <w:rPr>
          <w:rFonts w:ascii="UD デジタル 教科書体 NK-R" w:eastAsia="UD デジタル 教科書体 NK-R" w:hint="eastAsia"/>
          <w:sz w:val="28"/>
          <w:szCs w:val="24"/>
        </w:rPr>
        <w:t>新型コロナ</w:t>
      </w:r>
      <w:r w:rsidR="00A30928" w:rsidRPr="00274309">
        <w:rPr>
          <w:rFonts w:ascii="UD デジタル 教科書体 NK-R" w:eastAsia="UD デジタル 教科書体 NK-R" w:hint="eastAsia"/>
          <w:sz w:val="28"/>
          <w:szCs w:val="24"/>
        </w:rPr>
        <w:t>ウイルス</w:t>
      </w:r>
      <w:r w:rsidRPr="00274309">
        <w:rPr>
          <w:rFonts w:ascii="UD デジタル 教科書体 NK-R" w:eastAsia="UD デジタル 教科書体 NK-R" w:hint="eastAsia"/>
          <w:sz w:val="28"/>
          <w:szCs w:val="24"/>
        </w:rPr>
        <w:t>感染拡大を防止するため、利用内容</w:t>
      </w:r>
      <w:r w:rsidR="003553A2" w:rsidRPr="00274309">
        <w:rPr>
          <w:rFonts w:ascii="UD デジタル 教科書体 NK-R" w:eastAsia="UD デジタル 教科書体 NK-R" w:hint="eastAsia"/>
          <w:sz w:val="28"/>
          <w:szCs w:val="24"/>
        </w:rPr>
        <w:t>に応じ</w:t>
      </w:r>
      <w:r w:rsidR="00631D88" w:rsidRPr="00274309">
        <w:rPr>
          <w:rFonts w:ascii="UD デジタル 教科書体 NK-R" w:eastAsia="UD デジタル 教科書体 NK-R" w:hint="eastAsia"/>
          <w:sz w:val="28"/>
          <w:szCs w:val="24"/>
        </w:rPr>
        <w:t>た</w:t>
      </w:r>
      <w:r w:rsidR="003553A2" w:rsidRPr="00274309">
        <w:rPr>
          <w:rFonts w:ascii="UD デジタル 教科書体 NK-R" w:eastAsia="UD デジタル 教科書体 NK-R" w:hint="eastAsia"/>
          <w:sz w:val="28"/>
          <w:szCs w:val="24"/>
        </w:rPr>
        <w:t>対策を行って</w:t>
      </w:r>
      <w:r w:rsidRPr="00274309">
        <w:rPr>
          <w:rFonts w:ascii="UD デジタル 教科書体 NK-R" w:eastAsia="UD デジタル 教科書体 NK-R" w:hint="eastAsia"/>
          <w:sz w:val="28"/>
          <w:szCs w:val="24"/>
        </w:rPr>
        <w:t>いただくことを条件に</w:t>
      </w:r>
      <w:r w:rsidR="003553A2" w:rsidRPr="00274309">
        <w:rPr>
          <w:rFonts w:ascii="UD デジタル 教科書体 NK-R" w:eastAsia="UD デジタル 教科書体 NK-R" w:hint="eastAsia"/>
          <w:sz w:val="28"/>
          <w:szCs w:val="24"/>
        </w:rPr>
        <w:t>利用できます。</w:t>
      </w:r>
      <w:r w:rsidRPr="00274309">
        <w:rPr>
          <w:rFonts w:ascii="UD デジタル 教科書体 NK-R" w:eastAsia="UD デジタル 教科書体 NK-R" w:hint="eastAsia"/>
          <w:sz w:val="28"/>
          <w:szCs w:val="24"/>
        </w:rPr>
        <w:t>ご理解とご協力をお願いいたします。</w:t>
      </w:r>
    </w:p>
    <w:p w14:paraId="5246D8B8" w14:textId="77777777" w:rsidR="009A5BB6" w:rsidRPr="00274309" w:rsidRDefault="009A5BB6" w:rsidP="0021274C">
      <w:pPr>
        <w:snapToGrid w:val="0"/>
        <w:rPr>
          <w:rFonts w:ascii="UD デジタル 教科書体 NK-R" w:eastAsia="UD デジタル 教科書体 NK-R" w:hint="eastAsia"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4907"/>
        <w:gridCol w:w="2970"/>
      </w:tblGrid>
      <w:tr w:rsidR="0021274C" w:rsidRPr="00472B78" w14:paraId="11C9DDCB" w14:textId="77777777" w:rsidTr="009A5BB6">
        <w:trPr>
          <w:jc w:val="center"/>
        </w:trPr>
        <w:tc>
          <w:tcPr>
            <w:tcW w:w="1751" w:type="dxa"/>
            <w:tcBorders>
              <w:tl2br w:val="single" w:sz="4" w:space="0" w:color="auto"/>
            </w:tcBorders>
          </w:tcPr>
          <w:p w14:paraId="0C36E3CC" w14:textId="77777777" w:rsidR="0021274C" w:rsidRPr="00472B78" w:rsidRDefault="0021274C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  <w:shd w:val="clear" w:color="auto" w:fill="FFFF00"/>
          </w:tcPr>
          <w:p w14:paraId="30CDC2A8" w14:textId="48E05424" w:rsidR="0021274C" w:rsidRPr="00472B78" w:rsidRDefault="003242F7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入室</w:t>
            </w:r>
            <w:r w:rsidR="0021274C"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人数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00"/>
          </w:tcPr>
          <w:p w14:paraId="60B16DB0" w14:textId="77777777" w:rsidR="0021274C" w:rsidRPr="00472B78" w:rsidRDefault="00631D88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利用内容に応じた</w:t>
            </w:r>
            <w:r w:rsidR="003553A2">
              <w:rPr>
                <w:rFonts w:ascii="UD デジタル 教科書体 NK-R" w:eastAsia="UD デジタル 教科書体 NK-R" w:hint="eastAsia"/>
                <w:sz w:val="28"/>
                <w:szCs w:val="24"/>
              </w:rPr>
              <w:t>対策</w:t>
            </w:r>
          </w:p>
        </w:tc>
      </w:tr>
      <w:tr w:rsidR="0021274C" w:rsidRPr="00472B78" w14:paraId="68F8A67B" w14:textId="77777777" w:rsidTr="008479CB">
        <w:trPr>
          <w:trHeight w:val="649"/>
          <w:jc w:val="center"/>
        </w:trPr>
        <w:tc>
          <w:tcPr>
            <w:tcW w:w="1751" w:type="dxa"/>
            <w:vAlign w:val="center"/>
          </w:tcPr>
          <w:p w14:paraId="084E7AF5" w14:textId="77777777" w:rsidR="0021274C" w:rsidRPr="00472B78" w:rsidRDefault="0021274C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ホール</w:t>
            </w:r>
          </w:p>
        </w:tc>
        <w:tc>
          <w:tcPr>
            <w:tcW w:w="4907" w:type="dxa"/>
            <w:vAlign w:val="center"/>
          </w:tcPr>
          <w:p w14:paraId="4EA0DF4B" w14:textId="1843A5A1" w:rsidR="008479CB" w:rsidRPr="0031124A" w:rsidRDefault="00525FAD" w:rsidP="00274309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１５</w:t>
            </w:r>
            <w:r w:rsidR="00274309">
              <w:rPr>
                <w:rFonts w:ascii="UD デジタル 教科書体 NK-R" w:eastAsia="UD デジタル 教科書体 NK-R" w:hint="eastAsia"/>
                <w:sz w:val="28"/>
                <w:szCs w:val="24"/>
              </w:rPr>
              <w:t>０人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以内</w:t>
            </w:r>
          </w:p>
        </w:tc>
        <w:tc>
          <w:tcPr>
            <w:tcW w:w="2970" w:type="dxa"/>
            <w:vMerge w:val="restart"/>
            <w:vAlign w:val="center"/>
          </w:tcPr>
          <w:p w14:paraId="264325BF" w14:textId="308BC1BF" w:rsidR="00F741AF" w:rsidRDefault="00F741AF" w:rsidP="003553A2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共通ルール以外の利用</w:t>
            </w:r>
          </w:p>
          <w:p w14:paraId="35D4DCBB" w14:textId="470A9650" w:rsidR="00F741AF" w:rsidRDefault="00F741AF" w:rsidP="00F741AF">
            <w:pPr>
              <w:snapToGrid w:val="0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ルールについて</w:t>
            </w:r>
          </w:p>
          <w:p w14:paraId="0CA31F69" w14:textId="3822B33E" w:rsidR="0072285B" w:rsidRPr="00414DFD" w:rsidRDefault="003553A2" w:rsidP="003553A2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※裏面</w:t>
            </w:r>
            <w:r w:rsidR="00A95CCA">
              <w:rPr>
                <w:rFonts w:ascii="UD デジタル 教科書体 NK-R" w:eastAsia="UD デジタル 教科書体 NK-R" w:hint="eastAsia"/>
                <w:sz w:val="28"/>
                <w:szCs w:val="24"/>
              </w:rPr>
              <w:t>をご覧ください</w:t>
            </w:r>
          </w:p>
        </w:tc>
      </w:tr>
      <w:tr w:rsidR="0021274C" w:rsidRPr="00472B78" w14:paraId="3CD3D1E1" w14:textId="77777777" w:rsidTr="008479CB">
        <w:trPr>
          <w:trHeight w:val="687"/>
          <w:jc w:val="center"/>
        </w:trPr>
        <w:tc>
          <w:tcPr>
            <w:tcW w:w="1751" w:type="dxa"/>
            <w:vAlign w:val="center"/>
          </w:tcPr>
          <w:p w14:paraId="2617A463" w14:textId="77777777" w:rsidR="0021274C" w:rsidRPr="00472B78" w:rsidRDefault="0021274C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A会議室</w:t>
            </w:r>
          </w:p>
        </w:tc>
        <w:tc>
          <w:tcPr>
            <w:tcW w:w="4907" w:type="dxa"/>
            <w:vAlign w:val="center"/>
          </w:tcPr>
          <w:p w14:paraId="740A2C6C" w14:textId="632C5485" w:rsidR="0021274C" w:rsidRPr="00472B78" w:rsidRDefault="00274309" w:rsidP="00274309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40人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以内</w:t>
            </w:r>
          </w:p>
        </w:tc>
        <w:tc>
          <w:tcPr>
            <w:tcW w:w="2970" w:type="dxa"/>
            <w:vMerge/>
          </w:tcPr>
          <w:p w14:paraId="45572FDC" w14:textId="77777777" w:rsidR="0021274C" w:rsidRPr="00472B78" w:rsidRDefault="0021274C" w:rsidP="00BF7A4E">
            <w:pPr>
              <w:snapToGrid w:val="0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</w:tr>
      <w:tr w:rsidR="0021274C" w:rsidRPr="00472B78" w14:paraId="45E885E9" w14:textId="77777777" w:rsidTr="008479CB">
        <w:trPr>
          <w:trHeight w:val="711"/>
          <w:jc w:val="center"/>
        </w:trPr>
        <w:tc>
          <w:tcPr>
            <w:tcW w:w="1751" w:type="dxa"/>
            <w:vAlign w:val="center"/>
          </w:tcPr>
          <w:p w14:paraId="25277F1B" w14:textId="77777777" w:rsidR="0021274C" w:rsidRPr="00472B78" w:rsidRDefault="0021274C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B会議室</w:t>
            </w:r>
          </w:p>
        </w:tc>
        <w:tc>
          <w:tcPr>
            <w:tcW w:w="4907" w:type="dxa"/>
            <w:vAlign w:val="center"/>
          </w:tcPr>
          <w:p w14:paraId="7743E487" w14:textId="547C910F" w:rsidR="0021274C" w:rsidRPr="00472B78" w:rsidRDefault="00274309" w:rsidP="00274309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20人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以内</w:t>
            </w:r>
          </w:p>
        </w:tc>
        <w:tc>
          <w:tcPr>
            <w:tcW w:w="2970" w:type="dxa"/>
            <w:vMerge/>
          </w:tcPr>
          <w:p w14:paraId="02A31851" w14:textId="77777777" w:rsidR="0021274C" w:rsidRPr="00472B78" w:rsidRDefault="0021274C" w:rsidP="00BF7A4E">
            <w:pPr>
              <w:snapToGrid w:val="0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</w:tr>
      <w:tr w:rsidR="0021274C" w:rsidRPr="00472B78" w14:paraId="601BF271" w14:textId="77777777" w:rsidTr="008479CB">
        <w:trPr>
          <w:trHeight w:val="693"/>
          <w:jc w:val="center"/>
        </w:trPr>
        <w:tc>
          <w:tcPr>
            <w:tcW w:w="1751" w:type="dxa"/>
            <w:vAlign w:val="center"/>
          </w:tcPr>
          <w:p w14:paraId="0466151D" w14:textId="77777777" w:rsidR="0021274C" w:rsidRPr="00472B78" w:rsidRDefault="0021274C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C会議室</w:t>
            </w:r>
          </w:p>
        </w:tc>
        <w:tc>
          <w:tcPr>
            <w:tcW w:w="4907" w:type="dxa"/>
            <w:vAlign w:val="center"/>
          </w:tcPr>
          <w:p w14:paraId="5B44BF5E" w14:textId="7612CB2E" w:rsidR="0021274C" w:rsidRPr="00472B78" w:rsidRDefault="00274309" w:rsidP="00274309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１５人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以内</w:t>
            </w:r>
          </w:p>
        </w:tc>
        <w:tc>
          <w:tcPr>
            <w:tcW w:w="2970" w:type="dxa"/>
            <w:vMerge/>
          </w:tcPr>
          <w:p w14:paraId="776E5E13" w14:textId="77777777" w:rsidR="0021274C" w:rsidRPr="00472B78" w:rsidRDefault="0021274C" w:rsidP="00BF7A4E">
            <w:pPr>
              <w:snapToGrid w:val="0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</w:tr>
      <w:tr w:rsidR="0021274C" w:rsidRPr="00472B78" w14:paraId="7A1DE3C8" w14:textId="77777777" w:rsidTr="008479CB">
        <w:trPr>
          <w:trHeight w:val="689"/>
          <w:jc w:val="center"/>
        </w:trPr>
        <w:tc>
          <w:tcPr>
            <w:tcW w:w="1751" w:type="dxa"/>
            <w:vAlign w:val="center"/>
          </w:tcPr>
          <w:p w14:paraId="2B30B67D" w14:textId="77777777" w:rsidR="0021274C" w:rsidRPr="00472B78" w:rsidRDefault="0021274C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和室</w:t>
            </w:r>
          </w:p>
        </w:tc>
        <w:tc>
          <w:tcPr>
            <w:tcW w:w="4907" w:type="dxa"/>
            <w:vAlign w:val="center"/>
          </w:tcPr>
          <w:p w14:paraId="06D5A04C" w14:textId="709ECC21" w:rsidR="0021274C" w:rsidRPr="00472B78" w:rsidRDefault="00274309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20人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以内</w:t>
            </w:r>
          </w:p>
        </w:tc>
        <w:tc>
          <w:tcPr>
            <w:tcW w:w="2970" w:type="dxa"/>
            <w:vMerge/>
          </w:tcPr>
          <w:p w14:paraId="4C7330A4" w14:textId="77777777" w:rsidR="0021274C" w:rsidRPr="00472B78" w:rsidRDefault="0021274C" w:rsidP="00BF7A4E">
            <w:pPr>
              <w:snapToGrid w:val="0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</w:tr>
      <w:tr w:rsidR="0021274C" w:rsidRPr="00472B78" w14:paraId="635A0C4F" w14:textId="77777777" w:rsidTr="008479CB">
        <w:trPr>
          <w:trHeight w:val="713"/>
          <w:jc w:val="center"/>
        </w:trPr>
        <w:tc>
          <w:tcPr>
            <w:tcW w:w="1751" w:type="dxa"/>
            <w:vAlign w:val="center"/>
          </w:tcPr>
          <w:p w14:paraId="67B8788C" w14:textId="77777777" w:rsidR="0021274C" w:rsidRPr="00472B78" w:rsidRDefault="0021274C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茶室</w:t>
            </w:r>
          </w:p>
        </w:tc>
        <w:tc>
          <w:tcPr>
            <w:tcW w:w="4907" w:type="dxa"/>
            <w:vAlign w:val="center"/>
          </w:tcPr>
          <w:p w14:paraId="2AF58DAB" w14:textId="4DA64A34" w:rsidR="0021274C" w:rsidRPr="00472B78" w:rsidRDefault="00274309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10人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以内</w:t>
            </w:r>
          </w:p>
        </w:tc>
        <w:tc>
          <w:tcPr>
            <w:tcW w:w="2970" w:type="dxa"/>
            <w:vMerge/>
          </w:tcPr>
          <w:p w14:paraId="2948A7CC" w14:textId="77777777" w:rsidR="0021274C" w:rsidRPr="00472B78" w:rsidRDefault="0021274C" w:rsidP="00BF7A4E">
            <w:pPr>
              <w:snapToGrid w:val="0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</w:tr>
      <w:tr w:rsidR="0021274C" w:rsidRPr="00472B78" w14:paraId="6EC559AF" w14:textId="77777777" w:rsidTr="008479CB">
        <w:trPr>
          <w:trHeight w:val="695"/>
          <w:jc w:val="center"/>
        </w:trPr>
        <w:tc>
          <w:tcPr>
            <w:tcW w:w="1751" w:type="dxa"/>
            <w:vAlign w:val="center"/>
          </w:tcPr>
          <w:p w14:paraId="10970C51" w14:textId="77777777" w:rsidR="0021274C" w:rsidRPr="00472B78" w:rsidRDefault="0021274C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調理室</w:t>
            </w:r>
          </w:p>
        </w:tc>
        <w:tc>
          <w:tcPr>
            <w:tcW w:w="4907" w:type="dxa"/>
            <w:vAlign w:val="center"/>
          </w:tcPr>
          <w:p w14:paraId="0DC03C32" w14:textId="712EBCB7" w:rsidR="0021274C" w:rsidRPr="00472B78" w:rsidRDefault="00525FAD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２４</w:t>
            </w:r>
            <w:r w:rsidR="00274309">
              <w:rPr>
                <w:rFonts w:ascii="UD デジタル 教科書体 NK-R" w:eastAsia="UD デジタル 教科書体 NK-R" w:hint="eastAsia"/>
                <w:sz w:val="28"/>
                <w:szCs w:val="24"/>
              </w:rPr>
              <w:t>人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以内</w:t>
            </w: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（１テーブル4人以内）</w:t>
            </w:r>
          </w:p>
        </w:tc>
        <w:tc>
          <w:tcPr>
            <w:tcW w:w="2970" w:type="dxa"/>
            <w:vMerge/>
          </w:tcPr>
          <w:p w14:paraId="22D2098E" w14:textId="77777777" w:rsidR="0021274C" w:rsidRPr="00472B78" w:rsidRDefault="0021274C" w:rsidP="00BF7A4E">
            <w:pPr>
              <w:snapToGrid w:val="0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</w:tr>
    </w:tbl>
    <w:p w14:paraId="44C149F0" w14:textId="310710CC" w:rsidR="0099722A" w:rsidRDefault="000B7688" w:rsidP="0021274C">
      <w:pPr>
        <w:snapToGrid w:val="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>【使用上の</w:t>
      </w:r>
      <w:r w:rsidR="00F741AF">
        <w:rPr>
          <w:rFonts w:ascii="UD デジタル 教科書体 NK-R" w:eastAsia="UD デジタル 教科書体 NK-R" w:hint="eastAsia"/>
          <w:sz w:val="28"/>
          <w:szCs w:val="24"/>
        </w:rPr>
        <w:t>共通</w:t>
      </w:r>
      <w:r>
        <w:rPr>
          <w:rFonts w:ascii="UD デジタル 教科書体 NK-R" w:eastAsia="UD デジタル 教科書体 NK-R" w:hint="eastAsia"/>
          <w:sz w:val="28"/>
          <w:szCs w:val="24"/>
        </w:rPr>
        <w:t>ルール】</w:t>
      </w:r>
    </w:p>
    <w:p w14:paraId="6901B7FE" w14:textId="47DC4AB7" w:rsidR="00274309" w:rsidRPr="00274309" w:rsidRDefault="00274309" w:rsidP="00274309">
      <w:pPr>
        <w:pStyle w:val="a4"/>
        <w:snapToGrid w:val="0"/>
        <w:ind w:leftChars="0" w:left="360"/>
        <w:rPr>
          <w:rFonts w:ascii="UD デジタル 教科書体 NK-R" w:eastAsia="UD デジタル 教科書体 NK-R"/>
          <w:b/>
          <w:bCs/>
          <w:sz w:val="28"/>
          <w:szCs w:val="28"/>
          <w:u w:val="single"/>
        </w:rPr>
      </w:pPr>
      <w:r w:rsidRPr="00274309">
        <w:rPr>
          <w:rFonts w:ascii="UD デジタル 教科書体 N-R" w:eastAsia="UD デジタル 教科書体 N-R" w:hint="eastAsia"/>
          <w:b/>
          <w:bCs/>
          <w:sz w:val="28"/>
          <w:szCs w:val="28"/>
          <w:u w:val="single"/>
        </w:rPr>
        <w:t>ア　密閉空間を避けてください</w:t>
      </w:r>
    </w:p>
    <w:p w14:paraId="293EBC81" w14:textId="6E66BC43" w:rsidR="009622E7" w:rsidRDefault="00274309" w:rsidP="00274309">
      <w:pPr>
        <w:pStyle w:val="a4"/>
        <w:snapToGrid w:val="0"/>
        <w:ind w:leftChars="0" w:left="360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・出入口、会議室のドアを開け、</w:t>
      </w:r>
      <w:r w:rsidR="000B7688" w:rsidRPr="0099722A">
        <w:rPr>
          <w:rFonts w:ascii="UD デジタル 教科書体 N-R" w:eastAsia="UD デジタル 教科書体 N-R" w:hint="eastAsia"/>
          <w:sz w:val="28"/>
          <w:szCs w:val="28"/>
        </w:rPr>
        <w:t>２方向での換気</w:t>
      </w:r>
      <w:r>
        <w:rPr>
          <w:rFonts w:ascii="UD デジタル 教科書体 N-R" w:eastAsia="UD デジタル 教科書体 N-R" w:hint="eastAsia"/>
          <w:sz w:val="28"/>
          <w:szCs w:val="28"/>
        </w:rPr>
        <w:t>、または窓</w:t>
      </w:r>
      <w:r w:rsidR="009622E7">
        <w:rPr>
          <w:rFonts w:ascii="UD デジタル 教科書体 N-R" w:eastAsia="UD デジタル 教科書体 N-R" w:hint="eastAsia"/>
          <w:sz w:val="28"/>
          <w:szCs w:val="28"/>
        </w:rPr>
        <w:t>を</w:t>
      </w:r>
      <w:r>
        <w:rPr>
          <w:rFonts w:ascii="UD デジタル 教科書体 N-R" w:eastAsia="UD デジタル 教科書体 N-R" w:hint="eastAsia"/>
          <w:sz w:val="28"/>
          <w:szCs w:val="28"/>
        </w:rPr>
        <w:t>開放して</w:t>
      </w:r>
    </w:p>
    <w:p w14:paraId="584BE259" w14:textId="32D9E727" w:rsidR="00274309" w:rsidRPr="00274309" w:rsidRDefault="00274309" w:rsidP="009622E7">
      <w:pPr>
        <w:pStyle w:val="a4"/>
        <w:snapToGrid w:val="0"/>
        <w:ind w:leftChars="0" w:left="360" w:firstLineChars="100" w:firstLine="280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換気を</w:t>
      </w:r>
      <w:r w:rsidR="009622E7">
        <w:rPr>
          <w:rFonts w:ascii="UD デジタル 教科書体 N-R" w:eastAsia="UD デジタル 教科書体 N-R" w:hint="eastAsia"/>
          <w:sz w:val="28"/>
          <w:szCs w:val="28"/>
        </w:rPr>
        <w:t>してください。</w:t>
      </w:r>
    </w:p>
    <w:p w14:paraId="5662F774" w14:textId="555563A3" w:rsidR="00274309" w:rsidRPr="00274309" w:rsidRDefault="00274309" w:rsidP="00274309">
      <w:pPr>
        <w:pStyle w:val="a4"/>
        <w:snapToGrid w:val="0"/>
        <w:ind w:leftChars="0" w:left="360"/>
        <w:rPr>
          <w:rFonts w:ascii="UD デジタル 教科書体 NK-R" w:eastAsia="UD デジタル 教科書体 NK-R"/>
          <w:b/>
          <w:bCs/>
          <w:sz w:val="28"/>
          <w:szCs w:val="24"/>
          <w:u w:val="single"/>
        </w:rPr>
      </w:pPr>
      <w:r w:rsidRPr="00274309">
        <w:rPr>
          <w:rFonts w:ascii="UD デジタル 教科書体 N-R" w:eastAsia="UD デジタル 教科書体 N-R" w:hint="eastAsia"/>
          <w:b/>
          <w:bCs/>
          <w:sz w:val="28"/>
          <w:szCs w:val="28"/>
          <w:u w:val="single"/>
        </w:rPr>
        <w:t>イ　密集場所を避けてください</w:t>
      </w:r>
    </w:p>
    <w:p w14:paraId="45D18B8F" w14:textId="77777777" w:rsidR="009622E7" w:rsidRDefault="00274309" w:rsidP="00274309">
      <w:pPr>
        <w:pStyle w:val="a4"/>
        <w:snapToGrid w:val="0"/>
        <w:ind w:leftChars="0" w:left="360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・人と人が触れ合わない間隔を確保し</w:t>
      </w:r>
      <w:r w:rsidR="009622E7">
        <w:rPr>
          <w:rFonts w:ascii="UD デジタル 教科書体 N-R" w:eastAsia="UD デジタル 教科書体 N-R" w:hint="eastAsia"/>
          <w:sz w:val="28"/>
          <w:szCs w:val="28"/>
        </w:rPr>
        <w:t>てください。</w:t>
      </w:r>
      <w:r>
        <w:rPr>
          <w:rFonts w:ascii="UD デジタル 教科書体 N-R" w:eastAsia="UD デジタル 教科書体 N-R" w:hint="eastAsia"/>
          <w:sz w:val="28"/>
          <w:szCs w:val="28"/>
        </w:rPr>
        <w:t>近距離での会話を避け</w:t>
      </w:r>
    </w:p>
    <w:p w14:paraId="19680586" w14:textId="2B891AB0" w:rsidR="000B7688" w:rsidRPr="00970C50" w:rsidRDefault="00274309" w:rsidP="009622E7">
      <w:pPr>
        <w:pStyle w:val="a4"/>
        <w:snapToGrid w:val="0"/>
        <w:ind w:leftChars="0" w:left="360" w:firstLineChars="100" w:firstLine="28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るように</w:t>
      </w:r>
      <w:r w:rsidR="009622E7">
        <w:rPr>
          <w:rFonts w:ascii="UD デジタル 教科書体 N-R" w:eastAsia="UD デジタル 教科書体 N-R" w:hint="eastAsia"/>
          <w:sz w:val="28"/>
          <w:szCs w:val="28"/>
        </w:rPr>
        <w:t>してください</w:t>
      </w:r>
      <w:r>
        <w:rPr>
          <w:rFonts w:ascii="UD デジタル 教科書体 N-R" w:eastAsia="UD デジタル 教科書体 N-R" w:hint="eastAsia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74C" w14:paraId="0F372143" w14:textId="77777777" w:rsidTr="008479CB">
        <w:tc>
          <w:tcPr>
            <w:tcW w:w="9628" w:type="dxa"/>
            <w:shd w:val="clear" w:color="auto" w:fill="FFFF00"/>
          </w:tcPr>
          <w:p w14:paraId="5D01200B" w14:textId="77777777" w:rsidR="0021274C" w:rsidRDefault="0021274C" w:rsidP="00BF7A4E">
            <w:pPr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お願い</w:t>
            </w:r>
          </w:p>
        </w:tc>
      </w:tr>
      <w:tr w:rsidR="0021274C" w14:paraId="47D08D58" w14:textId="77777777" w:rsidTr="008479CB">
        <w:tc>
          <w:tcPr>
            <w:tcW w:w="9628" w:type="dxa"/>
            <w:tcBorders>
              <w:bottom w:val="single" w:sz="4" w:space="0" w:color="auto"/>
            </w:tcBorders>
          </w:tcPr>
          <w:p w14:paraId="2DD4626C" w14:textId="59E86F19" w:rsidR="003553A2" w:rsidRPr="00631D88" w:rsidRDefault="00B32273" w:rsidP="009622E7">
            <w:pPr>
              <w:snapToGrid w:val="0"/>
              <w:ind w:left="280" w:hangingChars="100" w:hanging="280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〇</w:t>
            </w:r>
            <w:r w:rsidR="00501720"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必ず</w:t>
            </w:r>
            <w:r w:rsidR="0021274C"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マスク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かフェイスシールド</w:t>
            </w:r>
            <w:r w:rsidR="0021274C"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を着用</w:t>
            </w:r>
            <w:r w:rsidR="00414DFD">
              <w:rPr>
                <w:rFonts w:ascii="UD デジタル 教科書体 NK-R" w:eastAsia="UD デジタル 教科書体 NK-R" w:hint="eastAsia"/>
                <w:sz w:val="28"/>
                <w:szCs w:val="24"/>
              </w:rPr>
              <w:t>し</w:t>
            </w:r>
            <w:r w:rsidR="0021274C"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、こまめな手洗いや手指</w:t>
            </w:r>
            <w:r w:rsidR="009D42DD">
              <w:rPr>
                <w:rFonts w:ascii="UD デジタル 教科書体 NK-R" w:eastAsia="UD デジタル 教科書体 NK-R" w:hint="eastAsia"/>
                <w:sz w:val="28"/>
                <w:szCs w:val="24"/>
              </w:rPr>
              <w:t>の</w:t>
            </w:r>
            <w:r w:rsidR="0021274C" w:rsidRPr="00472B78">
              <w:rPr>
                <w:rFonts w:ascii="UD デジタル 教科書体 NK-R" w:eastAsia="UD デジタル 教科書体 NK-R" w:hint="eastAsia"/>
                <w:sz w:val="28"/>
                <w:szCs w:val="24"/>
              </w:rPr>
              <w:t>消毒</w:t>
            </w:r>
            <w:r w:rsidR="00414DFD">
              <w:rPr>
                <w:rFonts w:ascii="UD デジタル 教科書体 NK-R" w:eastAsia="UD デジタル 教科書体 NK-R" w:hint="eastAsia"/>
                <w:sz w:val="28"/>
                <w:szCs w:val="24"/>
              </w:rPr>
              <w:t>をしてください。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（2歳未満及び身体的理由でマスクの着用ができない方は不要です）</w:t>
            </w:r>
          </w:p>
        </w:tc>
      </w:tr>
      <w:tr w:rsidR="008479CB" w14:paraId="5F72A97F" w14:textId="77777777" w:rsidTr="008479CB">
        <w:tc>
          <w:tcPr>
            <w:tcW w:w="9628" w:type="dxa"/>
            <w:shd w:val="clear" w:color="auto" w:fill="FFFF00"/>
          </w:tcPr>
          <w:p w14:paraId="26CB4715" w14:textId="7FD207F4" w:rsidR="008479CB" w:rsidRDefault="008479CB" w:rsidP="008479CB">
            <w:pPr>
              <w:snapToGrid w:val="0"/>
              <w:ind w:left="280" w:hangingChars="100" w:hanging="280"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ホールについて</w:t>
            </w:r>
          </w:p>
        </w:tc>
      </w:tr>
      <w:tr w:rsidR="008479CB" w14:paraId="375716BA" w14:textId="77777777" w:rsidTr="0094527A">
        <w:trPr>
          <w:trHeight w:val="1851"/>
        </w:trPr>
        <w:tc>
          <w:tcPr>
            <w:tcW w:w="9628" w:type="dxa"/>
          </w:tcPr>
          <w:p w14:paraId="64F21D33" w14:textId="18810141" w:rsidR="00A30928" w:rsidRDefault="00B32273" w:rsidP="0094527A">
            <w:pPr>
              <w:snapToGrid w:val="0"/>
              <w:ind w:left="280" w:hangingChars="100" w:hanging="280"/>
              <w:rPr>
                <w:rFonts w:ascii="UD デジタル 教科書体 NK-R" w:eastAsia="UD デジタル 教科書体 NK-R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4"/>
              </w:rPr>
              <w:t>〇</w:t>
            </w:r>
            <w:r w:rsidR="008479CB">
              <w:rPr>
                <w:rFonts w:ascii="UD デジタル 教科書体 NK-R" w:eastAsia="UD デジタル 教科書体 NK-R" w:hint="eastAsia"/>
                <w:sz w:val="28"/>
                <w:szCs w:val="24"/>
              </w:rPr>
              <w:t>大雨、台風・地震などの災害時では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、龍田</w:t>
            </w:r>
            <w:r w:rsidR="008479CB">
              <w:rPr>
                <w:rFonts w:ascii="UD デジタル 教科書体 NK-R" w:eastAsia="UD デジタル 教科書体 NK-R" w:hint="eastAsia"/>
                <w:sz w:val="28"/>
                <w:szCs w:val="24"/>
              </w:rPr>
              <w:t>公民館は避難所と</w:t>
            </w:r>
            <w:r w:rsidR="00781E0C">
              <w:rPr>
                <w:rFonts w:ascii="UD デジタル 教科書体 NK-R" w:eastAsia="UD デジタル 教科書体 NK-R" w:hint="eastAsia"/>
                <w:sz w:val="28"/>
                <w:szCs w:val="24"/>
              </w:rPr>
              <w:t>なります</w:t>
            </w:r>
            <w:r w:rsidR="008479CB">
              <w:rPr>
                <w:rFonts w:ascii="UD デジタル 教科書体 NK-R" w:eastAsia="UD デジタル 教科書体 NK-R" w:hint="eastAsia"/>
                <w:sz w:val="28"/>
                <w:szCs w:val="24"/>
              </w:rPr>
              <w:t>。新型コロナ</w:t>
            </w:r>
            <w:r w:rsidR="00A30928">
              <w:rPr>
                <w:rFonts w:ascii="UD デジタル 教科書体 NK-R" w:eastAsia="UD デジタル 教科書体 NK-R" w:hint="eastAsia"/>
                <w:sz w:val="28"/>
                <w:szCs w:val="24"/>
              </w:rPr>
              <w:t>ウイルス</w:t>
            </w:r>
            <w:r w:rsidR="008479CB">
              <w:rPr>
                <w:rFonts w:ascii="UD デジタル 教科書体 NK-R" w:eastAsia="UD デジタル 教科書体 NK-R" w:hint="eastAsia"/>
                <w:sz w:val="28"/>
                <w:szCs w:val="24"/>
              </w:rPr>
              <w:t>感染拡大防止策として、避難者の間隔をあける必要があることから、２階ホールを避難所として使用いたします。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そのため、土足禁止としております。</w:t>
            </w:r>
            <w:r w:rsidR="009622E7" w:rsidRPr="009622E7">
              <w:rPr>
                <w:rFonts w:ascii="UD デジタル 教科書体 NK-R" w:eastAsia="UD デジタル 教科書体 NK-R" w:hint="eastAsia"/>
                <w:b/>
                <w:bCs/>
                <w:sz w:val="28"/>
                <w:szCs w:val="24"/>
                <w:u w:val="wave"/>
              </w:rPr>
              <w:t>スリッパをご持参ください。</w:t>
            </w:r>
            <w:r w:rsidR="009622E7">
              <w:rPr>
                <w:rFonts w:ascii="UD デジタル 教科書体 NK-R" w:eastAsia="UD デジタル 教科書体 NK-R" w:hint="eastAsia"/>
                <w:sz w:val="28"/>
                <w:szCs w:val="24"/>
              </w:rPr>
              <w:t>また、</w:t>
            </w:r>
            <w:r w:rsidR="008479CB">
              <w:rPr>
                <w:rFonts w:ascii="UD デジタル 教科書体 NK-R" w:eastAsia="UD デジタル 教科書体 NK-R" w:hint="eastAsia"/>
                <w:sz w:val="28"/>
                <w:szCs w:val="24"/>
              </w:rPr>
              <w:t>避難所になった場合、ご利用をお断りする場合があります。あらかじめご了承ください。</w:t>
            </w:r>
          </w:p>
        </w:tc>
      </w:tr>
    </w:tbl>
    <w:p w14:paraId="0FAD0B49" w14:textId="2819D5CF" w:rsidR="000E5679" w:rsidRDefault="0021274C" w:rsidP="00E6483E">
      <w:pPr>
        <w:pStyle w:val="a4"/>
        <w:numPr>
          <w:ilvl w:val="0"/>
          <w:numId w:val="1"/>
        </w:numPr>
        <w:snapToGrid w:val="0"/>
        <w:ind w:leftChars="0"/>
        <w:rPr>
          <w:rFonts w:ascii="UD デジタル 教科書体 NK-R" w:eastAsia="UD デジタル 教科書体 NK-R"/>
          <w:w w:val="80"/>
          <w:sz w:val="28"/>
          <w:szCs w:val="24"/>
        </w:rPr>
      </w:pPr>
      <w:r w:rsidRPr="00A30928">
        <w:rPr>
          <w:rFonts w:ascii="UD デジタル 教科書体 NK-R" w:eastAsia="UD デジタル 教科書体 NK-R" w:hint="eastAsia"/>
          <w:w w:val="80"/>
          <w:sz w:val="28"/>
          <w:szCs w:val="24"/>
        </w:rPr>
        <w:t>事前に感染防止対策について説明が必要なため、インターネットによる予約を停止しています。</w:t>
      </w:r>
    </w:p>
    <w:p w14:paraId="022C2CB6" w14:textId="77777777" w:rsidR="009622E7" w:rsidRPr="00ED1F6E" w:rsidRDefault="009622E7" w:rsidP="009622E7">
      <w:pPr>
        <w:pStyle w:val="a4"/>
        <w:snapToGrid w:val="0"/>
        <w:ind w:leftChars="0" w:left="360"/>
        <w:rPr>
          <w:rFonts w:ascii="UD デジタル 教科書体 NK-R" w:eastAsia="UD デジタル 教科書体 NK-R"/>
          <w:w w:val="80"/>
          <w:sz w:val="28"/>
          <w:szCs w:val="24"/>
        </w:rPr>
      </w:pPr>
    </w:p>
    <w:p w14:paraId="14C30018" w14:textId="11A8B178" w:rsidR="003553A2" w:rsidRPr="003553A2" w:rsidRDefault="003553A2" w:rsidP="00555C8B">
      <w:pPr>
        <w:snapToGrid w:val="0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3553A2">
        <w:rPr>
          <w:rFonts w:ascii="UD デジタル 教科書体 NK-R" w:eastAsia="UD デジタル 教科書体 NK-R" w:hint="eastAsia"/>
          <w:sz w:val="28"/>
          <w:szCs w:val="28"/>
        </w:rPr>
        <w:lastRenderedPageBreak/>
        <w:t>利用内容に応じた対策</w:t>
      </w:r>
    </w:p>
    <w:tbl>
      <w:tblPr>
        <w:tblStyle w:val="a3"/>
        <w:tblpPr w:leftFromText="142" w:rightFromText="142" w:vertAnchor="text" w:horzAnchor="margin" w:tblpXSpec="center" w:tblpY="165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5670"/>
      </w:tblGrid>
      <w:tr w:rsidR="003553A2" w:rsidRPr="00FC2958" w14:paraId="2141D0A7" w14:textId="77777777" w:rsidTr="00A86FA1">
        <w:tc>
          <w:tcPr>
            <w:tcW w:w="1980" w:type="dxa"/>
            <w:shd w:val="clear" w:color="auto" w:fill="FFFF00"/>
          </w:tcPr>
          <w:p w14:paraId="17E7435B" w14:textId="77777777" w:rsidR="003553A2" w:rsidRPr="003553A2" w:rsidRDefault="003553A2" w:rsidP="0086253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活動内容</w:t>
            </w:r>
          </w:p>
        </w:tc>
        <w:tc>
          <w:tcPr>
            <w:tcW w:w="1843" w:type="dxa"/>
            <w:shd w:val="clear" w:color="auto" w:fill="FFFF00"/>
          </w:tcPr>
          <w:p w14:paraId="1E0FBB19" w14:textId="77777777" w:rsidR="003553A2" w:rsidRPr="003553A2" w:rsidRDefault="003553A2" w:rsidP="0086253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活動例</w:t>
            </w:r>
          </w:p>
        </w:tc>
        <w:tc>
          <w:tcPr>
            <w:tcW w:w="5670" w:type="dxa"/>
            <w:shd w:val="clear" w:color="auto" w:fill="FFFF00"/>
          </w:tcPr>
          <w:p w14:paraId="5C897B08" w14:textId="77777777" w:rsidR="003553A2" w:rsidRPr="003553A2" w:rsidRDefault="003553A2" w:rsidP="0086253C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必要となる対策</w:t>
            </w:r>
          </w:p>
        </w:tc>
      </w:tr>
      <w:tr w:rsidR="003553A2" w:rsidRPr="00FC2958" w14:paraId="255DEE60" w14:textId="77777777" w:rsidTr="00A86FA1">
        <w:tc>
          <w:tcPr>
            <w:tcW w:w="1980" w:type="dxa"/>
            <w:vAlign w:val="center"/>
          </w:tcPr>
          <w:p w14:paraId="74EE5BF9" w14:textId="77777777" w:rsidR="003553A2" w:rsidRPr="003553A2" w:rsidRDefault="006D0A95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①三つの密を避けられない（</w:t>
            </w:r>
            <w:r w:rsidR="003553A2" w:rsidRPr="003553A2">
              <w:rPr>
                <w:rFonts w:ascii="UD デジタル 教科書体 NK-R" w:eastAsia="UD デジタル 教科書体 NK-R" w:hint="eastAsia"/>
                <w:sz w:val="24"/>
              </w:rPr>
              <w:t>対面となる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・</w:t>
            </w:r>
            <w:r w:rsidR="003553A2" w:rsidRPr="003553A2">
              <w:rPr>
                <w:rFonts w:ascii="UD デジタル 教科書体 NK-R" w:eastAsia="UD デジタル 教科書体 NK-R" w:hint="eastAsia"/>
                <w:sz w:val="24"/>
              </w:rPr>
              <w:t>間隔がとれない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等）</w:t>
            </w:r>
            <w:r w:rsidR="003553A2" w:rsidRPr="003553A2">
              <w:rPr>
                <w:rFonts w:ascii="UD デジタル 教科書体 NK-R" w:eastAsia="UD デジタル 教科書体 NK-R" w:hint="eastAsia"/>
                <w:sz w:val="24"/>
              </w:rPr>
              <w:t>活動</w:t>
            </w:r>
          </w:p>
        </w:tc>
        <w:tc>
          <w:tcPr>
            <w:tcW w:w="1843" w:type="dxa"/>
            <w:vAlign w:val="center"/>
          </w:tcPr>
          <w:p w14:paraId="774B6055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囲碁、将棋、ボードゲーム、麻雀、社交ダンス、着付け</w:t>
            </w:r>
          </w:p>
        </w:tc>
        <w:tc>
          <w:tcPr>
            <w:tcW w:w="5670" w:type="dxa"/>
          </w:tcPr>
          <w:p w14:paraId="21BB86E8" w14:textId="3615F039" w:rsidR="000431AC" w:rsidRDefault="000431AC" w:rsidP="000431A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□２方向以上で１５分ごとの換気</w:t>
            </w:r>
            <w:r w:rsidR="00555C8B">
              <w:rPr>
                <w:rFonts w:ascii="UD デジタル 教科書体 NK-R" w:eastAsia="UD デジタル 教科書体 NK-R" w:hint="eastAsia"/>
                <w:sz w:val="24"/>
              </w:rPr>
              <w:t>。</w:t>
            </w:r>
          </w:p>
          <w:p w14:paraId="323326A8" w14:textId="2FE8161B" w:rsidR="006D0A95" w:rsidRPr="007624DF" w:rsidRDefault="006D0A95" w:rsidP="000431AC">
            <w:pPr>
              <w:snapToGrid w:val="0"/>
              <w:rPr>
                <w:rFonts w:ascii="UD デジタル 教科書体 NK-R" w:eastAsia="UD デジタル 教科書体 NK-R"/>
                <w:w w:val="90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Pr="008A46DA">
              <w:rPr>
                <w:rFonts w:ascii="UD デジタル 教科書体 NK-R" w:eastAsia="UD デジタル 教科書体 NK-R" w:hint="eastAsia"/>
                <w:sz w:val="24"/>
              </w:rPr>
              <w:t>人と人の間隔は</w:t>
            </w:r>
            <w:r w:rsidR="009622E7" w:rsidRPr="008A46DA">
              <w:rPr>
                <w:rFonts w:ascii="UD デジタル 教科書体 NK-R" w:eastAsia="UD デジタル 教科書体 NK-R" w:hint="eastAsia"/>
                <w:sz w:val="24"/>
              </w:rPr>
              <w:t>１</w:t>
            </w:r>
            <w:r w:rsidRPr="008A46DA">
              <w:rPr>
                <w:rFonts w:ascii="UD デジタル 教科書体 NK-R" w:eastAsia="UD デジタル 教科書体 NK-R" w:hint="eastAsia"/>
                <w:sz w:val="24"/>
              </w:rPr>
              <w:t>メートル</w:t>
            </w:r>
            <w:r w:rsidR="009622E7" w:rsidRPr="008A46DA">
              <w:rPr>
                <w:rFonts w:ascii="UD デジタル 教科書体 NK-R" w:eastAsia="UD デジタル 教科書体 NK-R" w:hint="eastAsia"/>
                <w:sz w:val="24"/>
              </w:rPr>
              <w:t>以上</w:t>
            </w:r>
            <w:r w:rsidR="00555C8B" w:rsidRPr="008A46DA">
              <w:rPr>
                <w:rFonts w:ascii="UD デジタル 教科書体 NK-R" w:eastAsia="UD デジタル 教科書体 NK-R" w:hint="eastAsia"/>
                <w:sz w:val="24"/>
              </w:rPr>
              <w:t>。</w:t>
            </w:r>
            <w:r w:rsidR="008A46DA">
              <w:rPr>
                <w:rFonts w:ascii="UD デジタル 教科書体 NK-R" w:eastAsia="UD デジタル 教科書体 NK-R" w:hint="eastAsia"/>
                <w:sz w:val="24"/>
              </w:rPr>
              <w:t>できるだけ２ｍ。</w:t>
            </w:r>
          </w:p>
          <w:p w14:paraId="6F5ED398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□活動前に必ず石鹸を使って手洗い</w:t>
            </w:r>
          </w:p>
          <w:p w14:paraId="23E862E2" w14:textId="77777777" w:rsidR="003553A2" w:rsidRPr="006D0A95" w:rsidRDefault="003553A2" w:rsidP="0086253C">
            <w:pPr>
              <w:snapToGrid w:val="0"/>
              <w:rPr>
                <w:rFonts w:ascii="UD デジタル 教科書体 NK-R" w:eastAsia="UD デジタル 教科書体 NK-R"/>
                <w:w w:val="90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Pr="006D0A95">
              <w:rPr>
                <w:rFonts w:ascii="UD デジタル 教科書体 NK-R" w:eastAsia="UD デジタル 教科書体 NK-R" w:hint="eastAsia"/>
                <w:w w:val="90"/>
                <w:sz w:val="24"/>
              </w:rPr>
              <w:t>活動中の適宜手指消毒</w:t>
            </w:r>
            <w:r w:rsidR="006D0A95" w:rsidRPr="006D0A95">
              <w:rPr>
                <w:rFonts w:ascii="UD デジタル 教科書体 NK-R" w:eastAsia="UD デジタル 教科書体 NK-R" w:hint="eastAsia"/>
                <w:w w:val="90"/>
                <w:sz w:val="24"/>
              </w:rPr>
              <w:t>（消毒液は利用者による準備）</w:t>
            </w:r>
            <w:r w:rsidR="00555C8B">
              <w:rPr>
                <w:rFonts w:ascii="UD デジタル 教科書体 NK-R" w:eastAsia="UD デジタル 教科書体 NK-R" w:hint="eastAsia"/>
                <w:w w:val="90"/>
                <w:sz w:val="24"/>
              </w:rPr>
              <w:t>。</w:t>
            </w:r>
          </w:p>
          <w:p w14:paraId="25264AE6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Pr="006D0A95">
              <w:rPr>
                <w:rFonts w:ascii="UD デジタル 教科書体 NK-R" w:eastAsia="UD デジタル 教科書体 NK-R" w:hint="eastAsia"/>
                <w:sz w:val="24"/>
              </w:rPr>
              <w:t>マスクの着用</w:t>
            </w:r>
            <w:r w:rsidRPr="006D0A95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（利用者による準備）</w:t>
            </w:r>
            <w:r w:rsidR="00555C8B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。</w:t>
            </w:r>
          </w:p>
          <w:p w14:paraId="49142861" w14:textId="5ACEA8A1" w:rsidR="006D0A95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="006D0A95">
              <w:rPr>
                <w:rFonts w:ascii="UD デジタル 教科書体 NK-R" w:eastAsia="UD デジタル 教科書体 NK-R" w:hint="eastAsia"/>
                <w:sz w:val="24"/>
              </w:rPr>
              <w:t>間にアクリル板・透明ビニールカーテン等を設置する（</w:t>
            </w:r>
            <w:r w:rsidR="006D0A95" w:rsidRPr="006D0A95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利用者による準備</w:t>
            </w:r>
            <w:r w:rsidR="006D0A95">
              <w:rPr>
                <w:rFonts w:ascii="UD デジタル 教科書体 NK-R" w:eastAsia="UD デジタル 教科書体 NK-R" w:hint="eastAsia"/>
                <w:sz w:val="24"/>
              </w:rPr>
              <w:t>）。</w:t>
            </w:r>
          </w:p>
        </w:tc>
      </w:tr>
      <w:tr w:rsidR="003553A2" w:rsidRPr="00FC2958" w14:paraId="025FFB1C" w14:textId="77777777" w:rsidTr="00A86FA1">
        <w:tc>
          <w:tcPr>
            <w:tcW w:w="1980" w:type="dxa"/>
            <w:vAlign w:val="center"/>
          </w:tcPr>
          <w:p w14:paraId="1F8EAA40" w14:textId="77777777" w:rsidR="003553A2" w:rsidRPr="003553A2" w:rsidRDefault="00290533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②</w:t>
            </w:r>
            <w:r w:rsidR="003553A2" w:rsidRPr="003553A2">
              <w:rPr>
                <w:rFonts w:ascii="UD デジタル 教科書体 NK-R" w:eastAsia="UD デジタル 教科書体 NK-R" w:hint="eastAsia"/>
                <w:sz w:val="24"/>
              </w:rPr>
              <w:t>息を吸ったり吐いたりすることで音を出す楽器</w:t>
            </w:r>
            <w:r w:rsidR="005F67EB">
              <w:rPr>
                <w:rFonts w:ascii="UD デジタル 教科書体 NK-R" w:eastAsia="UD デジタル 教科書体 NK-R" w:hint="eastAsia"/>
                <w:sz w:val="24"/>
              </w:rPr>
              <w:t>を</w:t>
            </w:r>
            <w:r w:rsidR="003553A2" w:rsidRPr="003553A2">
              <w:rPr>
                <w:rFonts w:ascii="UD デジタル 教科書体 NK-R" w:eastAsia="UD デジタル 教科書体 NK-R" w:hint="eastAsia"/>
                <w:sz w:val="24"/>
              </w:rPr>
              <w:t>使用</w:t>
            </w:r>
            <w:r w:rsidR="005F67EB">
              <w:rPr>
                <w:rFonts w:ascii="UD デジタル 教科書体 NK-R" w:eastAsia="UD デジタル 教科書体 NK-R" w:hint="eastAsia"/>
                <w:sz w:val="24"/>
              </w:rPr>
              <w:t>する活動</w:t>
            </w:r>
          </w:p>
        </w:tc>
        <w:tc>
          <w:tcPr>
            <w:tcW w:w="1843" w:type="dxa"/>
            <w:vAlign w:val="center"/>
          </w:tcPr>
          <w:p w14:paraId="3F2616C4" w14:textId="6F62EB8C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ハーモニカ、オカリナ、吹奏楽</w:t>
            </w:r>
          </w:p>
        </w:tc>
        <w:tc>
          <w:tcPr>
            <w:tcW w:w="5670" w:type="dxa"/>
          </w:tcPr>
          <w:p w14:paraId="33443BEA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□２方向以上で１５分ごとの換気</w:t>
            </w:r>
            <w:r w:rsidR="00555C8B">
              <w:rPr>
                <w:rFonts w:ascii="UD デジタル 教科書体 NK-R" w:eastAsia="UD デジタル 教科書体 NK-R" w:hint="eastAsia"/>
                <w:sz w:val="24"/>
              </w:rPr>
              <w:t>。</w:t>
            </w:r>
          </w:p>
          <w:p w14:paraId="5BBB4A43" w14:textId="7DCB5F3B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□人と人の間隔は</w:t>
            </w:r>
            <w:r w:rsidR="008A46DA">
              <w:rPr>
                <w:rFonts w:ascii="UD デジタル 教科書体 NK-R" w:eastAsia="UD デジタル 教科書体 NK-R" w:hint="eastAsia"/>
                <w:sz w:val="24"/>
              </w:rPr>
              <w:t>最低１</w:t>
            </w:r>
            <w:r w:rsidRPr="003553A2">
              <w:rPr>
                <w:rFonts w:ascii="UD デジタル 教科書体 NK-R" w:eastAsia="UD デジタル 教科書体 NK-R" w:hint="eastAsia"/>
                <w:sz w:val="24"/>
              </w:rPr>
              <w:t>メートル</w:t>
            </w:r>
            <w:r w:rsidR="00555C8B">
              <w:rPr>
                <w:rFonts w:ascii="UD デジタル 教科書体 NK-R" w:eastAsia="UD デジタル 教科書体 NK-R" w:hint="eastAsia"/>
                <w:sz w:val="24"/>
              </w:rPr>
              <w:t>。</w:t>
            </w:r>
            <w:r w:rsidR="008A46DA">
              <w:rPr>
                <w:rFonts w:ascii="UD デジタル 教科書体 NK-R" w:eastAsia="UD デジタル 教科書体 NK-R" w:hint="eastAsia"/>
                <w:sz w:val="24"/>
              </w:rPr>
              <w:t>できるだけ２ｍ。</w:t>
            </w:r>
          </w:p>
          <w:p w14:paraId="3B1CC667" w14:textId="77777777" w:rsidR="003553A2" w:rsidRPr="00833973" w:rsidRDefault="003553A2" w:rsidP="0086253C">
            <w:pPr>
              <w:snapToGrid w:val="0"/>
              <w:rPr>
                <w:rFonts w:ascii="UD デジタル 教科書体 NK-R" w:eastAsia="UD デジタル 教科書体 NK-R"/>
                <w:b/>
                <w:sz w:val="24"/>
                <w:u w:val="wave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□フェイスシールドの着用</w:t>
            </w:r>
            <w:r w:rsidRPr="00833973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（利用者による準備）</w:t>
            </w:r>
            <w:r w:rsidR="00555C8B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。</w:t>
            </w:r>
          </w:p>
          <w:p w14:paraId="59F443FE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□対面せず、一方向を向く</w:t>
            </w:r>
            <w:r w:rsidR="00555C8B">
              <w:rPr>
                <w:rFonts w:ascii="UD デジタル 教科書体 NK-R" w:eastAsia="UD デジタル 教科書体 NK-R" w:hint="eastAsia"/>
                <w:sz w:val="24"/>
              </w:rPr>
              <w:t>。</w:t>
            </w:r>
          </w:p>
          <w:p w14:paraId="0AE15AAB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="005F67EB">
              <w:rPr>
                <w:rFonts w:ascii="UD デジタル 教科書体 NK-R" w:eastAsia="UD デジタル 教科書体 NK-R" w:hint="eastAsia"/>
                <w:sz w:val="24"/>
              </w:rPr>
              <w:t>使用した</w:t>
            </w:r>
            <w:r w:rsidR="00555C8B">
              <w:rPr>
                <w:rFonts w:ascii="UD デジタル 教科書体 NK-R" w:eastAsia="UD デジタル 教科書体 NK-R" w:hint="eastAsia"/>
                <w:sz w:val="24"/>
              </w:rPr>
              <w:t>辺り</w:t>
            </w:r>
            <w:r w:rsidR="005F67EB">
              <w:rPr>
                <w:rFonts w:ascii="UD デジタル 教科書体 NK-R" w:eastAsia="UD デジタル 教科書体 NK-R" w:hint="eastAsia"/>
                <w:sz w:val="24"/>
              </w:rPr>
              <w:t>の床の清掃（</w:t>
            </w:r>
            <w:r w:rsidR="005F67EB" w:rsidRPr="005F67EB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除菌シート等、</w:t>
            </w:r>
            <w:r w:rsidRPr="005F67EB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利用者</w:t>
            </w:r>
            <w:r w:rsidR="005F67EB" w:rsidRPr="005F67EB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が準備</w:t>
            </w:r>
            <w:r w:rsidR="005F67EB">
              <w:rPr>
                <w:rFonts w:ascii="UD デジタル 教科書体 NK-R" w:eastAsia="UD デジタル 教科書体 NK-R" w:hint="eastAsia"/>
                <w:sz w:val="24"/>
              </w:rPr>
              <w:t>し清掃する）</w:t>
            </w:r>
            <w:r w:rsidR="00555C8B">
              <w:rPr>
                <w:rFonts w:ascii="UD デジタル 教科書体 NK-R" w:eastAsia="UD デジタル 教科書体 NK-R" w:hint="eastAsia"/>
                <w:sz w:val="24"/>
              </w:rPr>
              <w:t>。</w:t>
            </w:r>
          </w:p>
        </w:tc>
      </w:tr>
      <w:tr w:rsidR="003553A2" w:rsidRPr="00FC2958" w14:paraId="4D5A9D61" w14:textId="77777777" w:rsidTr="00A86FA1">
        <w:tc>
          <w:tcPr>
            <w:tcW w:w="1980" w:type="dxa"/>
            <w:vAlign w:val="center"/>
          </w:tcPr>
          <w:p w14:paraId="3731225C" w14:textId="77777777" w:rsidR="003553A2" w:rsidRPr="003553A2" w:rsidRDefault="005F67EB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③</w:t>
            </w:r>
            <w:r w:rsidR="003553A2" w:rsidRPr="003553A2">
              <w:rPr>
                <w:rFonts w:ascii="UD デジタル 教科書体 NK-R" w:eastAsia="UD デジタル 教科書体 NK-R" w:hint="eastAsia"/>
                <w:sz w:val="24"/>
              </w:rPr>
              <w:t>大きな声を出す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活動や</w:t>
            </w:r>
            <w:r w:rsidR="003553A2" w:rsidRPr="003553A2">
              <w:rPr>
                <w:rFonts w:ascii="UD デジタル 教科書体 NK-R" w:eastAsia="UD デジタル 教科書体 NK-R" w:hint="eastAsia"/>
                <w:sz w:val="24"/>
              </w:rPr>
              <w:t>歌う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活動</w:t>
            </w:r>
          </w:p>
        </w:tc>
        <w:tc>
          <w:tcPr>
            <w:tcW w:w="1843" w:type="dxa"/>
            <w:vAlign w:val="center"/>
          </w:tcPr>
          <w:p w14:paraId="72FFFE4F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詩吟、合唱、</w:t>
            </w:r>
            <w:r w:rsidR="007B29BB">
              <w:rPr>
                <w:rFonts w:ascii="UD デジタル 教科書体 NK-R" w:eastAsia="UD デジタル 教科書体 NK-R" w:hint="eastAsia"/>
                <w:sz w:val="24"/>
              </w:rPr>
              <w:t>民謡、</w:t>
            </w:r>
            <w:r w:rsidRPr="003553A2">
              <w:rPr>
                <w:rFonts w:ascii="UD デジタル 教科書体 NK-R" w:eastAsia="UD デジタル 教科書体 NK-R" w:hint="eastAsia"/>
                <w:sz w:val="24"/>
              </w:rPr>
              <w:t>カラオケ</w:t>
            </w:r>
          </w:p>
        </w:tc>
        <w:tc>
          <w:tcPr>
            <w:tcW w:w="5670" w:type="dxa"/>
          </w:tcPr>
          <w:p w14:paraId="61CC1A34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□２方向以上で１５分ごとの換気</w:t>
            </w:r>
            <w:r w:rsidR="00555C8B">
              <w:rPr>
                <w:rFonts w:ascii="UD デジタル 教科書体 NK-R" w:eastAsia="UD デジタル 教科書体 NK-R" w:hint="eastAsia"/>
                <w:sz w:val="24"/>
              </w:rPr>
              <w:t>。</w:t>
            </w:r>
          </w:p>
          <w:p w14:paraId="6E162051" w14:textId="35F44D8E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□人と人の間隔は</w:t>
            </w:r>
            <w:r w:rsidR="008A46DA">
              <w:rPr>
                <w:rFonts w:ascii="UD デジタル 教科書体 NK-R" w:eastAsia="UD デジタル 教科書体 NK-R" w:hint="eastAsia"/>
                <w:sz w:val="24"/>
              </w:rPr>
              <w:t>最低１</w:t>
            </w:r>
            <w:r w:rsidRPr="003553A2">
              <w:rPr>
                <w:rFonts w:ascii="UD デジタル 教科書体 NK-R" w:eastAsia="UD デジタル 教科書体 NK-R" w:hint="eastAsia"/>
                <w:sz w:val="24"/>
              </w:rPr>
              <w:t>メートル</w:t>
            </w:r>
            <w:r w:rsidR="00555C8B">
              <w:rPr>
                <w:rFonts w:ascii="UD デジタル 教科書体 NK-R" w:eastAsia="UD デジタル 教科書体 NK-R" w:hint="eastAsia"/>
                <w:sz w:val="24"/>
              </w:rPr>
              <w:t>。</w:t>
            </w:r>
            <w:r w:rsidR="008A46DA">
              <w:rPr>
                <w:rFonts w:ascii="UD デジタル 教科書体 NK-R" w:eastAsia="UD デジタル 教科書体 NK-R" w:hint="eastAsia"/>
                <w:sz w:val="24"/>
              </w:rPr>
              <w:t>できるだけ２ｍ。</w:t>
            </w:r>
          </w:p>
          <w:p w14:paraId="61E2C50D" w14:textId="77777777" w:rsidR="003553A2" w:rsidRPr="00833973" w:rsidRDefault="003553A2" w:rsidP="0086253C">
            <w:pPr>
              <w:snapToGrid w:val="0"/>
              <w:rPr>
                <w:rFonts w:ascii="UD デジタル 教科書体 NK-R" w:eastAsia="UD デジタル 教科書体 NK-R"/>
                <w:w w:val="90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Pr="005F67EB">
              <w:rPr>
                <w:rFonts w:ascii="UD デジタル 教科書体 NK-R" w:eastAsia="UD デジタル 教科書体 NK-R" w:hint="eastAsia"/>
                <w:sz w:val="24"/>
              </w:rPr>
              <w:t>マスクの着用</w:t>
            </w:r>
            <w:r w:rsidRPr="005F67EB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（利用者による準備）</w:t>
            </w:r>
          </w:p>
          <w:p w14:paraId="53AE66DA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□マイクを使用する場合、マイクにカバーやシールドを使用</w:t>
            </w:r>
            <w:r w:rsidRPr="00833973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（利用者による準備）</w:t>
            </w:r>
          </w:p>
          <w:p w14:paraId="64AC9EF2" w14:textId="77777777" w:rsidR="003553A2" w:rsidRPr="003553A2" w:rsidRDefault="003553A2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□対面せず、一方向を向く</w:t>
            </w:r>
          </w:p>
        </w:tc>
      </w:tr>
      <w:tr w:rsidR="005F67EB" w:rsidRPr="00FC2958" w14:paraId="31768EF1" w14:textId="77777777" w:rsidTr="00A86FA1">
        <w:tc>
          <w:tcPr>
            <w:tcW w:w="1980" w:type="dxa"/>
            <w:vAlign w:val="center"/>
          </w:tcPr>
          <w:p w14:paraId="2854688F" w14:textId="77777777" w:rsidR="005F67EB" w:rsidRDefault="005F67EB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④呼気が激しくなるような運動について</w:t>
            </w:r>
          </w:p>
        </w:tc>
        <w:tc>
          <w:tcPr>
            <w:tcW w:w="1843" w:type="dxa"/>
            <w:vAlign w:val="center"/>
          </w:tcPr>
          <w:p w14:paraId="493BF304" w14:textId="77777777" w:rsidR="005F67EB" w:rsidRPr="003553A2" w:rsidRDefault="005F67EB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ダンス、体操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、卓球</w:t>
            </w:r>
          </w:p>
        </w:tc>
        <w:tc>
          <w:tcPr>
            <w:tcW w:w="5670" w:type="dxa"/>
          </w:tcPr>
          <w:p w14:paraId="1BE6BBB8" w14:textId="77777777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□２方向以上で１５分ごとの換気</w:t>
            </w:r>
          </w:p>
          <w:p w14:paraId="2218887C" w14:textId="77777777" w:rsidR="008A46DA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="008A46DA" w:rsidRPr="003553A2">
              <w:rPr>
                <w:rFonts w:ascii="UD デジタル 教科書体 NK-R" w:eastAsia="UD デジタル 教科書体 NK-R" w:hint="eastAsia"/>
                <w:sz w:val="24"/>
              </w:rPr>
              <w:t>人と人の間隔は</w:t>
            </w:r>
            <w:r w:rsidR="008A46DA">
              <w:rPr>
                <w:rFonts w:ascii="UD デジタル 教科書体 NK-R" w:eastAsia="UD デジタル 教科書体 NK-R" w:hint="eastAsia"/>
                <w:sz w:val="24"/>
              </w:rPr>
              <w:t>最低１</w:t>
            </w:r>
            <w:r w:rsidR="008A46DA" w:rsidRPr="003553A2">
              <w:rPr>
                <w:rFonts w:ascii="UD デジタル 教科書体 NK-R" w:eastAsia="UD デジタル 教科書体 NK-R" w:hint="eastAsia"/>
                <w:sz w:val="24"/>
              </w:rPr>
              <w:t>メートル</w:t>
            </w:r>
            <w:r w:rsidR="008A46DA">
              <w:rPr>
                <w:rFonts w:ascii="UD デジタル 教科書体 NK-R" w:eastAsia="UD デジタル 教科書体 NK-R" w:hint="eastAsia"/>
                <w:sz w:val="24"/>
              </w:rPr>
              <w:t>。できるだけ２ｍ。</w:t>
            </w:r>
          </w:p>
          <w:p w14:paraId="39B50CAF" w14:textId="77777777" w:rsidR="005F67EB" w:rsidRPr="00833973" w:rsidRDefault="005F67EB" w:rsidP="005F67EB">
            <w:pPr>
              <w:snapToGrid w:val="0"/>
              <w:rPr>
                <w:rFonts w:ascii="UD デジタル 教科書体 NK-R" w:eastAsia="UD デジタル 教科書体 NK-R"/>
                <w:w w:val="90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Pr="005F67EB">
              <w:rPr>
                <w:rFonts w:ascii="UD デジタル 教科書体 NK-R" w:eastAsia="UD デジタル 教科書体 NK-R" w:hint="eastAsia"/>
                <w:sz w:val="24"/>
              </w:rPr>
              <w:t>マスクの着用</w:t>
            </w:r>
            <w:r w:rsidRPr="005F67EB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（利用者による準備）</w:t>
            </w:r>
          </w:p>
          <w:p w14:paraId="71B46AEA" w14:textId="77777777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□対面せず、一方向を向く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（卓球をのぞく）</w:t>
            </w:r>
          </w:p>
        </w:tc>
      </w:tr>
      <w:tr w:rsidR="005F67EB" w:rsidRPr="00FC2958" w14:paraId="48406838" w14:textId="77777777" w:rsidTr="00A86FA1">
        <w:tc>
          <w:tcPr>
            <w:tcW w:w="1980" w:type="dxa"/>
            <w:vMerge w:val="restart"/>
            <w:vAlign w:val="center"/>
          </w:tcPr>
          <w:p w14:paraId="2C5677D0" w14:textId="77777777" w:rsidR="005F67EB" w:rsidRDefault="005F67EB" w:rsidP="001B1308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⑤飲食を伴う活動</w:t>
            </w:r>
          </w:p>
        </w:tc>
        <w:tc>
          <w:tcPr>
            <w:tcW w:w="1843" w:type="dxa"/>
            <w:vAlign w:val="center"/>
          </w:tcPr>
          <w:p w14:paraId="0C3F2C40" w14:textId="77777777" w:rsidR="005F67EB" w:rsidRPr="003553A2" w:rsidRDefault="005F67EB" w:rsidP="0086253C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ア　調理</w:t>
            </w:r>
          </w:p>
        </w:tc>
        <w:tc>
          <w:tcPr>
            <w:tcW w:w="5670" w:type="dxa"/>
          </w:tcPr>
          <w:p w14:paraId="6F6EAF11" w14:textId="77777777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□調理前に石けんを使って手洗いする。</w:t>
            </w:r>
          </w:p>
          <w:p w14:paraId="043F0588" w14:textId="77777777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□顔をさわった場合、調理中も適宜手指消毒を行う</w:t>
            </w:r>
            <w:r w:rsidR="00555C8B" w:rsidRPr="00555C8B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（利用者による準備）</w:t>
            </w:r>
            <w:r w:rsidRPr="003553A2">
              <w:rPr>
                <w:rFonts w:ascii="UD デジタル 教科書体 NK-R" w:eastAsia="UD デジタル 教科書体 NK-R" w:hint="eastAsia"/>
                <w:sz w:val="24"/>
              </w:rPr>
              <w:t>。</w:t>
            </w:r>
          </w:p>
          <w:p w14:paraId="770ED87E" w14:textId="77777777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Pr="00605972">
              <w:rPr>
                <w:rFonts w:ascii="UD デジタル 教科書体 NK-R" w:eastAsia="UD デジタル 教科書体 NK-R" w:hint="eastAsia"/>
                <w:sz w:val="24"/>
              </w:rPr>
              <w:t>マスク</w:t>
            </w:r>
            <w:r w:rsidR="00605972" w:rsidRPr="00605972">
              <w:rPr>
                <w:rFonts w:ascii="UD デジタル 教科書体 NK-R" w:eastAsia="UD デジタル 教科書体 NK-R" w:hint="eastAsia"/>
                <w:sz w:val="24"/>
              </w:rPr>
              <w:t>の</w:t>
            </w:r>
            <w:r w:rsidRPr="00605972">
              <w:rPr>
                <w:rFonts w:ascii="UD デジタル 教科書体 NK-R" w:eastAsia="UD デジタル 教科書体 NK-R" w:hint="eastAsia"/>
                <w:sz w:val="24"/>
              </w:rPr>
              <w:t>着用</w:t>
            </w:r>
            <w:r w:rsidRPr="00605972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（利用者による準備）</w:t>
            </w:r>
          </w:p>
          <w:p w14:paraId="0F945E53" w14:textId="77777777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□料理の持ち帰りは禁止</w:t>
            </w:r>
          </w:p>
          <w:p w14:paraId="49F3619B" w14:textId="57942093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="00112381">
              <w:rPr>
                <w:rFonts w:ascii="UD デジタル 教科書体 NK-R" w:eastAsia="UD デジタル 教科書体 NK-R" w:hint="eastAsia"/>
                <w:sz w:val="24"/>
              </w:rPr>
              <w:t>飲食時、対面は不可。</w:t>
            </w:r>
          </w:p>
          <w:p w14:paraId="18F44DC7" w14:textId="50FDFFD4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="00112381">
              <w:rPr>
                <w:rFonts w:ascii="UD デジタル 教科書体 NK-R" w:eastAsia="UD デジタル 教科書体 NK-R" w:hint="eastAsia"/>
                <w:sz w:val="24"/>
              </w:rPr>
              <w:t>飲食時、</w:t>
            </w:r>
            <w:r w:rsidRPr="003553A2">
              <w:rPr>
                <w:rFonts w:ascii="UD デジタル 教科書体 NK-R" w:eastAsia="UD デジタル 教科書体 NK-R" w:hint="eastAsia"/>
                <w:sz w:val="24"/>
              </w:rPr>
              <w:t>２方向</w:t>
            </w:r>
            <w:r w:rsidR="00605972">
              <w:rPr>
                <w:rFonts w:ascii="UD デジタル 教科書体 NK-R" w:eastAsia="UD デジタル 教科書体 NK-R" w:hint="eastAsia"/>
                <w:sz w:val="24"/>
              </w:rPr>
              <w:t>以上での</w:t>
            </w:r>
            <w:r w:rsidR="00605972" w:rsidRPr="003553A2">
              <w:rPr>
                <w:rFonts w:ascii="UD デジタル 教科書体 NK-R" w:eastAsia="UD デジタル 教科書体 NK-R" w:hint="eastAsia"/>
                <w:sz w:val="24"/>
              </w:rPr>
              <w:t>１５分</w:t>
            </w:r>
            <w:r w:rsidR="00605972">
              <w:rPr>
                <w:rFonts w:ascii="UD デジタル 教科書体 NK-R" w:eastAsia="UD デジタル 教科書体 NK-R" w:hint="eastAsia"/>
                <w:sz w:val="24"/>
              </w:rPr>
              <w:t>ごとの</w:t>
            </w:r>
            <w:r w:rsidRPr="003553A2">
              <w:rPr>
                <w:rFonts w:ascii="UD デジタル 教科書体 NK-R" w:eastAsia="UD デジタル 教科書体 NK-R" w:hint="eastAsia"/>
                <w:sz w:val="24"/>
              </w:rPr>
              <w:t>換気をする。</w:t>
            </w:r>
          </w:p>
          <w:p w14:paraId="6F58964B" w14:textId="321AF9E9" w:rsidR="0060597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="00112381">
              <w:rPr>
                <w:rFonts w:ascii="UD デジタル 教科書体 NK-R" w:eastAsia="UD デジタル 教科書体 NK-R" w:hint="eastAsia"/>
                <w:sz w:val="24"/>
              </w:rPr>
              <w:t>飲食時以外は、マスク着用。</w:t>
            </w:r>
          </w:p>
          <w:p w14:paraId="348AB4A2" w14:textId="77777777" w:rsidR="005F67EB" w:rsidRPr="003553A2" w:rsidRDefault="00605972" w:rsidP="00DE782B">
            <w:pPr>
              <w:snapToGrid w:val="0"/>
              <w:ind w:firstLineChars="100" w:firstLine="24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※　試食中</w:t>
            </w:r>
            <w:r w:rsidR="005F67EB" w:rsidRPr="003553A2">
              <w:rPr>
                <w:rFonts w:ascii="UD デジタル 教科書体 NK-R" w:eastAsia="UD デジタル 教科書体 NK-R" w:hint="eastAsia"/>
                <w:sz w:val="24"/>
              </w:rPr>
              <w:t>の会話は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お控えください。</w:t>
            </w:r>
          </w:p>
        </w:tc>
      </w:tr>
      <w:tr w:rsidR="005F67EB" w:rsidRPr="00FC2958" w14:paraId="6F1A72B5" w14:textId="77777777" w:rsidTr="00A86FA1">
        <w:tc>
          <w:tcPr>
            <w:tcW w:w="1980" w:type="dxa"/>
            <w:vMerge/>
            <w:vAlign w:val="center"/>
          </w:tcPr>
          <w:p w14:paraId="69EAFD1D" w14:textId="77777777" w:rsidR="005F67EB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6FD3A64" w14:textId="77777777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イ　</w:t>
            </w:r>
            <w:r w:rsidRPr="003553A2">
              <w:rPr>
                <w:rFonts w:ascii="UD デジタル 教科書体 NK-R" w:eastAsia="UD デジタル 教科書体 NK-R" w:hint="eastAsia"/>
                <w:sz w:val="24"/>
              </w:rPr>
              <w:t>茶道</w:t>
            </w:r>
          </w:p>
        </w:tc>
        <w:tc>
          <w:tcPr>
            <w:tcW w:w="5670" w:type="dxa"/>
          </w:tcPr>
          <w:p w14:paraId="6BB60E01" w14:textId="77777777" w:rsidR="005F67EB" w:rsidRPr="00833973" w:rsidRDefault="005F67EB" w:rsidP="005F67EB">
            <w:pPr>
              <w:snapToGrid w:val="0"/>
              <w:rPr>
                <w:rFonts w:ascii="UD デジタル 教科書体 NK-R" w:eastAsia="UD デジタル 教科書体 NK-R"/>
                <w:b/>
                <w:w w:val="90"/>
                <w:sz w:val="24"/>
                <w:u w:val="wave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</w:t>
            </w:r>
            <w:r w:rsidRPr="00605972">
              <w:rPr>
                <w:rFonts w:ascii="UD デジタル 教科書体 NK-R" w:eastAsia="UD デジタル 教科書体 NK-R" w:hint="eastAsia"/>
                <w:sz w:val="24"/>
              </w:rPr>
              <w:t>マスクの着用</w:t>
            </w:r>
            <w:r w:rsidRPr="00605972">
              <w:rPr>
                <w:rFonts w:ascii="UD デジタル 教科書体 NK-R" w:eastAsia="UD デジタル 教科書体 NK-R" w:hint="eastAsia"/>
                <w:b/>
                <w:sz w:val="24"/>
                <w:u w:val="wave"/>
              </w:rPr>
              <w:t>（利用者による準備）</w:t>
            </w:r>
          </w:p>
          <w:p w14:paraId="4C0B787F" w14:textId="08702D3A" w:rsidR="005F67EB" w:rsidRPr="003553A2" w:rsidRDefault="005F67EB" w:rsidP="005F67EB">
            <w:pPr>
              <w:snapToGrid w:val="0"/>
              <w:rPr>
                <w:rFonts w:ascii="UD デジタル 教科書体 NK-R" w:eastAsia="UD デジタル 教科書体 NK-R"/>
                <w:sz w:val="24"/>
              </w:rPr>
            </w:pPr>
            <w:r w:rsidRPr="003553A2">
              <w:rPr>
                <w:rFonts w:ascii="UD デジタル 教科書体 NK-R" w:eastAsia="UD デジタル 教科書体 NK-R" w:hint="eastAsia"/>
                <w:sz w:val="24"/>
              </w:rPr>
              <w:t>□飲食行為をしない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（本人以外が器をさわる場合</w:t>
            </w:r>
            <w:r w:rsidR="00555C8B">
              <w:rPr>
                <w:rFonts w:ascii="UD デジタル 教科書体 NK-R" w:eastAsia="UD デジタル 教科書体 NK-R" w:hint="eastAsia"/>
                <w:sz w:val="24"/>
              </w:rPr>
              <w:t>）</w:t>
            </w:r>
            <w:r w:rsidR="00605972">
              <w:rPr>
                <w:rFonts w:ascii="UD デジタル 教科書体 NK-R" w:eastAsia="UD デジタル 教科書体 NK-R" w:hint="eastAsia"/>
                <w:sz w:val="24"/>
              </w:rPr>
              <w:t>。</w:t>
            </w:r>
          </w:p>
        </w:tc>
      </w:tr>
    </w:tbl>
    <w:p w14:paraId="64AF6A09" w14:textId="77777777" w:rsidR="003553A2" w:rsidRPr="003553A2" w:rsidRDefault="003553A2" w:rsidP="00414DFD">
      <w:pPr>
        <w:jc w:val="center"/>
        <w:rPr>
          <w:rFonts w:ascii="UD デジタル 教科書体 NK-R" w:eastAsia="UD デジタル 教科書体 NK-R"/>
        </w:rPr>
      </w:pPr>
    </w:p>
    <w:sectPr w:rsidR="003553A2" w:rsidRPr="003553A2" w:rsidSect="00555C8B">
      <w:pgSz w:w="11906" w:h="16838" w:code="9"/>
      <w:pgMar w:top="1134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90E5" w14:textId="77777777" w:rsidR="000D122F" w:rsidRDefault="000D122F" w:rsidP="00316F29">
      <w:r>
        <w:separator/>
      </w:r>
    </w:p>
  </w:endnote>
  <w:endnote w:type="continuationSeparator" w:id="0">
    <w:p w14:paraId="5DB9AA79" w14:textId="77777777" w:rsidR="000D122F" w:rsidRDefault="000D122F" w:rsidP="003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C17E" w14:textId="77777777" w:rsidR="000D122F" w:rsidRDefault="000D122F" w:rsidP="00316F29">
      <w:r>
        <w:separator/>
      </w:r>
    </w:p>
  </w:footnote>
  <w:footnote w:type="continuationSeparator" w:id="0">
    <w:p w14:paraId="52596F49" w14:textId="77777777" w:rsidR="000D122F" w:rsidRDefault="000D122F" w:rsidP="0031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118"/>
    <w:multiLevelType w:val="hybridMultilevel"/>
    <w:tmpl w:val="357C577E"/>
    <w:lvl w:ilvl="0" w:tplc="DBC472B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014AD"/>
    <w:multiLevelType w:val="hybridMultilevel"/>
    <w:tmpl w:val="3BCC4C98"/>
    <w:lvl w:ilvl="0" w:tplc="0F0CABD2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02F0F"/>
    <w:multiLevelType w:val="hybridMultilevel"/>
    <w:tmpl w:val="D624C1DE"/>
    <w:lvl w:ilvl="0" w:tplc="77CC4CE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4C"/>
    <w:rsid w:val="00015339"/>
    <w:rsid w:val="00040B13"/>
    <w:rsid w:val="000431AC"/>
    <w:rsid w:val="00054764"/>
    <w:rsid w:val="000A6BC0"/>
    <w:rsid w:val="000B7688"/>
    <w:rsid w:val="000B7854"/>
    <w:rsid w:val="000C1600"/>
    <w:rsid w:val="000D122F"/>
    <w:rsid w:val="000E5679"/>
    <w:rsid w:val="000F0AE6"/>
    <w:rsid w:val="00112381"/>
    <w:rsid w:val="001C7D83"/>
    <w:rsid w:val="00210C78"/>
    <w:rsid w:val="0021274C"/>
    <w:rsid w:val="00274309"/>
    <w:rsid w:val="00283E56"/>
    <w:rsid w:val="00290533"/>
    <w:rsid w:val="002A0136"/>
    <w:rsid w:val="002A09E2"/>
    <w:rsid w:val="002F658D"/>
    <w:rsid w:val="002F736B"/>
    <w:rsid w:val="0031124A"/>
    <w:rsid w:val="00316F29"/>
    <w:rsid w:val="003242F7"/>
    <w:rsid w:val="003553A2"/>
    <w:rsid w:val="003648CF"/>
    <w:rsid w:val="003849DB"/>
    <w:rsid w:val="003C4B27"/>
    <w:rsid w:val="003F323E"/>
    <w:rsid w:val="00414DFD"/>
    <w:rsid w:val="00467C2D"/>
    <w:rsid w:val="00476F2B"/>
    <w:rsid w:val="004D4168"/>
    <w:rsid w:val="004F43EE"/>
    <w:rsid w:val="00501720"/>
    <w:rsid w:val="005101FE"/>
    <w:rsid w:val="00525FAD"/>
    <w:rsid w:val="00555C8B"/>
    <w:rsid w:val="005A73ED"/>
    <w:rsid w:val="005B5C0C"/>
    <w:rsid w:val="005F6147"/>
    <w:rsid w:val="005F67EB"/>
    <w:rsid w:val="00605972"/>
    <w:rsid w:val="00607733"/>
    <w:rsid w:val="006247A0"/>
    <w:rsid w:val="00631D88"/>
    <w:rsid w:val="006816FA"/>
    <w:rsid w:val="0069502A"/>
    <w:rsid w:val="006D0A95"/>
    <w:rsid w:val="006E6459"/>
    <w:rsid w:val="00712937"/>
    <w:rsid w:val="0072285B"/>
    <w:rsid w:val="007624DF"/>
    <w:rsid w:val="00781E0C"/>
    <w:rsid w:val="007B29BB"/>
    <w:rsid w:val="007E3AE1"/>
    <w:rsid w:val="007E6889"/>
    <w:rsid w:val="007F21F9"/>
    <w:rsid w:val="00833973"/>
    <w:rsid w:val="008479CB"/>
    <w:rsid w:val="008A46DA"/>
    <w:rsid w:val="00927E4D"/>
    <w:rsid w:val="00937FA2"/>
    <w:rsid w:val="0094527A"/>
    <w:rsid w:val="009622E7"/>
    <w:rsid w:val="00970C50"/>
    <w:rsid w:val="0099722A"/>
    <w:rsid w:val="009A5BB6"/>
    <w:rsid w:val="009D42DD"/>
    <w:rsid w:val="00A30928"/>
    <w:rsid w:val="00A6158D"/>
    <w:rsid w:val="00A86FA1"/>
    <w:rsid w:val="00A95CCA"/>
    <w:rsid w:val="00AA34CD"/>
    <w:rsid w:val="00AB7941"/>
    <w:rsid w:val="00AF25E7"/>
    <w:rsid w:val="00B32273"/>
    <w:rsid w:val="00B40D7F"/>
    <w:rsid w:val="00C006BF"/>
    <w:rsid w:val="00C60F5A"/>
    <w:rsid w:val="00C6569F"/>
    <w:rsid w:val="00D14761"/>
    <w:rsid w:val="00D8191A"/>
    <w:rsid w:val="00DE782B"/>
    <w:rsid w:val="00E027CA"/>
    <w:rsid w:val="00E6483E"/>
    <w:rsid w:val="00E66ABC"/>
    <w:rsid w:val="00E84127"/>
    <w:rsid w:val="00EA4078"/>
    <w:rsid w:val="00EB2A5B"/>
    <w:rsid w:val="00EC380D"/>
    <w:rsid w:val="00ED1F6E"/>
    <w:rsid w:val="00EE1988"/>
    <w:rsid w:val="00F00FA0"/>
    <w:rsid w:val="00F12754"/>
    <w:rsid w:val="00F23F19"/>
    <w:rsid w:val="00F350D6"/>
    <w:rsid w:val="00F46BFC"/>
    <w:rsid w:val="00F51180"/>
    <w:rsid w:val="00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3F7B45"/>
  <w15:chartTrackingRefBased/>
  <w15:docId w15:val="{E8DF9AD1-E3A4-44C0-9508-76B63A7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7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6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F29"/>
  </w:style>
  <w:style w:type="paragraph" w:styleId="a7">
    <w:name w:val="footer"/>
    <w:basedOn w:val="a"/>
    <w:link w:val="a8"/>
    <w:uiPriority w:val="99"/>
    <w:unhideWhenUsed/>
    <w:rsid w:val="00316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廣野　宏昌</dc:creator>
  <cp:keywords/>
  <dc:description/>
  <cp:lastModifiedBy>廣野　宏昌</cp:lastModifiedBy>
  <cp:revision>5</cp:revision>
  <cp:lastPrinted>2022-07-01T01:26:00Z</cp:lastPrinted>
  <dcterms:created xsi:type="dcterms:W3CDTF">2022-06-30T06:22:00Z</dcterms:created>
  <dcterms:modified xsi:type="dcterms:W3CDTF">2022-07-01T01:34:00Z</dcterms:modified>
</cp:coreProperties>
</file>