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C380" w14:textId="77777777" w:rsidR="00892C43" w:rsidRDefault="00892C43">
      <w:r>
        <w:rPr>
          <w:rFonts w:hint="eastAsia"/>
          <w:b/>
        </w:rPr>
        <w:t>別記第４号様式</w:t>
      </w:r>
      <w:r>
        <w:rPr>
          <w:rFonts w:hint="eastAsia"/>
        </w:rPr>
        <w:t>（第９条関係）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809"/>
        <w:gridCol w:w="1107"/>
        <w:gridCol w:w="1477"/>
        <w:gridCol w:w="426"/>
        <w:gridCol w:w="10"/>
        <w:gridCol w:w="516"/>
        <w:gridCol w:w="1396"/>
        <w:gridCol w:w="1913"/>
        <w:gridCol w:w="539"/>
      </w:tblGrid>
      <w:tr w:rsidR="00892C43" w14:paraId="4D3F3745" w14:textId="77777777">
        <w:tblPrEx>
          <w:tblCellMar>
            <w:top w:w="0" w:type="dxa"/>
            <w:bottom w:w="0" w:type="dxa"/>
          </w:tblCellMar>
        </w:tblPrEx>
        <w:trPr>
          <w:trHeight w:val="3042"/>
        </w:trPr>
        <w:tc>
          <w:tcPr>
            <w:tcW w:w="864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84E375" w14:textId="77777777" w:rsidR="00892C43" w:rsidRDefault="00892C43"/>
          <w:p w14:paraId="3416F72A" w14:textId="77777777" w:rsidR="00892C43" w:rsidRDefault="00892C43">
            <w:pPr>
              <w:jc w:val="center"/>
            </w:pPr>
            <w:proofErr w:type="gramStart"/>
            <w:r w:rsidRPr="008252F9">
              <w:rPr>
                <w:rFonts w:hint="eastAsia"/>
                <w:strike/>
              </w:rPr>
              <w:t>ばい</w:t>
            </w:r>
            <w:proofErr w:type="gramEnd"/>
            <w:r w:rsidRPr="008252F9">
              <w:rPr>
                <w:rFonts w:hint="eastAsia"/>
                <w:strike/>
              </w:rPr>
              <w:t>煙発生施設（粉</w:t>
            </w:r>
            <w:proofErr w:type="gramStart"/>
            <w:r w:rsidRPr="008252F9">
              <w:rPr>
                <w:rFonts w:hint="eastAsia"/>
                <w:strike/>
              </w:rPr>
              <w:t>じん</w:t>
            </w:r>
            <w:proofErr w:type="gramEnd"/>
            <w:r w:rsidRPr="008252F9">
              <w:rPr>
                <w:rFonts w:hint="eastAsia"/>
                <w:strike/>
              </w:rPr>
              <w:t>発生施設、</w:t>
            </w:r>
            <w:r>
              <w:rPr>
                <w:rFonts w:hint="eastAsia"/>
              </w:rPr>
              <w:t>排水</w:t>
            </w:r>
          </w:p>
          <w:p w14:paraId="7014E33E" w14:textId="77777777" w:rsidR="00892C43" w:rsidRDefault="00892C43">
            <w:r>
              <w:t xml:space="preserve">                      </w:t>
            </w:r>
            <w:r>
              <w:rPr>
                <w:rFonts w:hint="eastAsia"/>
              </w:rPr>
              <w:t>施設</w:t>
            </w:r>
            <w:r w:rsidRPr="008252F9">
              <w:rPr>
                <w:rFonts w:hint="eastAsia"/>
                <w:strike/>
              </w:rPr>
              <w:t>、騒音特定施設）</w:t>
            </w:r>
            <w:r>
              <w:rPr>
                <w:rFonts w:hint="eastAsia"/>
              </w:rPr>
              <w:t>承継届出書</w:t>
            </w:r>
            <w:r>
              <w:t xml:space="preserve">  </w:t>
            </w:r>
          </w:p>
          <w:p w14:paraId="6C5EAB52" w14:textId="77777777" w:rsidR="00892C43" w:rsidRDefault="00892C43">
            <w:pPr>
              <w:jc w:val="center"/>
              <w:rPr>
                <w:sz w:val="22"/>
              </w:rPr>
            </w:pPr>
            <w: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sz w:val="22"/>
              </w:rPr>
              <w:t xml:space="preserve">  </w:t>
            </w:r>
          </w:p>
          <w:p w14:paraId="06DF54EA" w14:textId="77777777" w:rsidR="00892C43" w:rsidRDefault="00892C43">
            <w:pPr>
              <w:rPr>
                <w:sz w:val="22"/>
              </w:rPr>
            </w:pPr>
          </w:p>
          <w:p w14:paraId="40C94CAE" w14:textId="77777777" w:rsidR="00892C43" w:rsidRDefault="00892C43">
            <w:pPr>
              <w:rPr>
                <w:sz w:val="22"/>
              </w:rPr>
            </w:pPr>
          </w:p>
          <w:p w14:paraId="058F877B" w14:textId="77777777" w:rsidR="00892C43" w:rsidRDefault="00892C43"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熊本市長　</w:t>
            </w:r>
            <w:r w:rsidR="00162831">
              <w:rPr>
                <w:rFonts w:hint="eastAsia"/>
                <w:sz w:val="22"/>
              </w:rPr>
              <w:t>大西</w:t>
            </w:r>
            <w:r>
              <w:rPr>
                <w:rFonts w:hint="eastAsia"/>
                <w:sz w:val="22"/>
              </w:rPr>
              <w:t xml:space="preserve">　</w:t>
            </w:r>
            <w:r w:rsidR="00162831">
              <w:rPr>
                <w:rFonts w:hint="eastAsia"/>
                <w:sz w:val="22"/>
              </w:rPr>
              <w:t>一史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6E4D2C1C" w14:textId="77777777" w:rsidR="00892C43" w:rsidRDefault="00892C43">
            <w:pPr>
              <w:rPr>
                <w:sz w:val="22"/>
              </w:rPr>
            </w:pPr>
          </w:p>
          <w:p w14:paraId="21A21161" w14:textId="77777777" w:rsidR="00892C43" w:rsidRDefault="00892C43">
            <w:pPr>
              <w:rPr>
                <w:sz w:val="22"/>
              </w:rPr>
            </w:pPr>
          </w:p>
          <w:p w14:paraId="61817C98" w14:textId="77777777" w:rsidR="00892C43" w:rsidRDefault="00892C43">
            <w:pPr>
              <w:rPr>
                <w:sz w:val="22"/>
              </w:rPr>
            </w:pPr>
          </w:p>
          <w:p w14:paraId="3F95C290" w14:textId="77777777" w:rsidR="00892C43" w:rsidRDefault="00892C43">
            <w:pPr>
              <w:rPr>
                <w:sz w:val="22"/>
              </w:rPr>
            </w:pPr>
          </w:p>
          <w:p w14:paraId="6F55E501" w14:textId="77777777" w:rsidR="00892C43" w:rsidRDefault="00892C43">
            <w:pPr>
              <w:rPr>
                <w:sz w:val="22"/>
              </w:rPr>
            </w:pPr>
          </w:p>
        </w:tc>
      </w:tr>
      <w:tr w:rsidR="00892C43" w14:paraId="56B1DD91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3844" w:type="dxa"/>
            <w:gridSpan w:val="4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</w:tcPr>
          <w:p w14:paraId="0D383F17" w14:textId="77777777" w:rsidR="00892C43" w:rsidRDefault="00892C43">
            <w:pPr>
              <w:jc w:val="center"/>
            </w:pPr>
          </w:p>
        </w:tc>
        <w:tc>
          <w:tcPr>
            <w:tcW w:w="952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vAlign w:val="center"/>
          </w:tcPr>
          <w:p w14:paraId="41D913D9" w14:textId="77777777" w:rsidR="00892C43" w:rsidRDefault="00892C43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848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auto"/>
            </w:tcBorders>
            <w:vAlign w:val="center"/>
          </w:tcPr>
          <w:p w14:paraId="3FDB320A" w14:textId="77777777" w:rsidR="00892C43" w:rsidRDefault="00892C43">
            <w:pPr>
              <w:ind w:left="127"/>
            </w:pPr>
            <w:r>
              <w:rPr>
                <w:rFonts w:hint="eastAsia"/>
              </w:rPr>
              <w:t>氏名又は名称及び住所並びに法</w:t>
            </w:r>
          </w:p>
          <w:p w14:paraId="571B8B0A" w14:textId="77777777" w:rsidR="00892C43" w:rsidRDefault="00892C43">
            <w:r>
              <w:t xml:space="preserve"> </w:t>
            </w:r>
            <w:r>
              <w:rPr>
                <w:rFonts w:hint="eastAsia"/>
              </w:rPr>
              <w:t>人にあってはその代表者の氏名</w:t>
            </w:r>
          </w:p>
        </w:tc>
      </w:tr>
      <w:tr w:rsidR="00892C43" w14:paraId="7FF02CC5" w14:textId="77777777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8644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8DE2D7" w14:textId="77777777" w:rsidR="00892C43" w:rsidRDefault="00892C43"/>
          <w:p w14:paraId="5E43F971" w14:textId="77777777" w:rsidR="00892C43" w:rsidRDefault="00892C43"/>
          <w:p w14:paraId="70C54BC0" w14:textId="77777777" w:rsidR="00892C43" w:rsidRDefault="00892C43">
            <w:pPr>
              <w:jc w:val="center"/>
              <w:rPr>
                <w:sz w:val="22"/>
              </w:rPr>
            </w:pPr>
            <w:r>
              <w:t xml:space="preserve">                                                                     </w:t>
            </w:r>
          </w:p>
          <w:p w14:paraId="5BF7F90A" w14:textId="77777777" w:rsidR="00892C43" w:rsidRDefault="00892C43">
            <w:pPr>
              <w:rPr>
                <w:sz w:val="22"/>
              </w:rPr>
            </w:pPr>
          </w:p>
          <w:p w14:paraId="5319CAE0" w14:textId="77777777" w:rsidR="00892C43" w:rsidRDefault="00892C43">
            <w:pPr>
              <w:rPr>
                <w:sz w:val="22"/>
              </w:rPr>
            </w:pPr>
          </w:p>
          <w:p w14:paraId="1F88CFD7" w14:textId="77777777" w:rsidR="00892C43" w:rsidRDefault="00892C43">
            <w:r>
              <w:rPr>
                <w:sz w:val="22"/>
              </w:rPr>
              <w:t xml:space="preserve">  </w:t>
            </w:r>
            <w:proofErr w:type="gramStart"/>
            <w:r w:rsidRPr="00E905A2">
              <w:rPr>
                <w:rFonts w:hint="eastAsia"/>
                <w:strike/>
              </w:rPr>
              <w:t>ばい</w:t>
            </w:r>
            <w:proofErr w:type="gramEnd"/>
            <w:r w:rsidRPr="00E905A2">
              <w:rPr>
                <w:rFonts w:hint="eastAsia"/>
                <w:strike/>
              </w:rPr>
              <w:t>煙発生施設（粉じん発生施設、</w:t>
            </w:r>
            <w:r>
              <w:rPr>
                <w:rFonts w:hint="eastAsia"/>
              </w:rPr>
              <w:t>排水施設、</w:t>
            </w:r>
            <w:r w:rsidRPr="00E905A2">
              <w:rPr>
                <w:rFonts w:hint="eastAsia"/>
                <w:strike/>
              </w:rPr>
              <w:t>騒音特定施設</w:t>
            </w:r>
            <w:r>
              <w:rPr>
                <w:rFonts w:hint="eastAsia"/>
              </w:rPr>
              <w:t>）に係る届出者の地位を</w:t>
            </w:r>
          </w:p>
          <w:p w14:paraId="5E9A2420" w14:textId="77777777" w:rsidR="00892C43" w:rsidRDefault="00892C43">
            <w:r>
              <w:rPr>
                <w:rFonts w:hint="eastAsia"/>
              </w:rPr>
              <w:t>承継したので、熊本県生活環境の保全等に関する条例</w:t>
            </w:r>
            <w:r w:rsidRPr="00E905A2">
              <w:rPr>
                <w:rFonts w:hint="eastAsia"/>
                <w:strike/>
              </w:rPr>
              <w:t>第</w:t>
            </w:r>
            <w:r w:rsidRPr="00E905A2">
              <w:rPr>
                <w:strike/>
              </w:rPr>
              <w:t>15</w:t>
            </w:r>
            <w:r w:rsidRPr="00E905A2">
              <w:rPr>
                <w:rFonts w:hint="eastAsia"/>
                <w:strike/>
              </w:rPr>
              <w:t>条第</w:t>
            </w:r>
            <w:r w:rsidRPr="00E905A2">
              <w:rPr>
                <w:strike/>
              </w:rPr>
              <w:t>3</w:t>
            </w:r>
            <w:r w:rsidRPr="00E905A2">
              <w:rPr>
                <w:rFonts w:hint="eastAsia"/>
                <w:strike/>
              </w:rPr>
              <w:t>項（第</w:t>
            </w:r>
            <w:r w:rsidRPr="00E905A2">
              <w:rPr>
                <w:strike/>
              </w:rPr>
              <w:t>27</w:t>
            </w:r>
            <w:r w:rsidRPr="00E905A2">
              <w:rPr>
                <w:rFonts w:hint="eastAsia"/>
                <w:strike/>
              </w:rPr>
              <w:t>条</w:t>
            </w:r>
            <w:r>
              <w:rPr>
                <w:rFonts w:hint="eastAsia"/>
              </w:rPr>
              <w:t>、第</w:t>
            </w:r>
            <w:r>
              <w:t>40</w:t>
            </w:r>
            <w:r>
              <w:rPr>
                <w:rFonts w:hint="eastAsia"/>
              </w:rPr>
              <w:t>条、</w:t>
            </w:r>
          </w:p>
          <w:p w14:paraId="5A68C23B" w14:textId="77777777" w:rsidR="00892C43" w:rsidRDefault="00892C43">
            <w:r w:rsidRPr="00E905A2">
              <w:rPr>
                <w:rFonts w:hint="eastAsia"/>
                <w:strike/>
              </w:rPr>
              <w:t>第</w:t>
            </w:r>
            <w:r w:rsidRPr="00E905A2">
              <w:rPr>
                <w:strike/>
              </w:rPr>
              <w:t>49</w:t>
            </w:r>
            <w:r w:rsidRPr="00E905A2">
              <w:rPr>
                <w:rFonts w:hint="eastAsia"/>
                <w:strike/>
              </w:rPr>
              <w:t>条</w:t>
            </w:r>
            <w:r>
              <w:rPr>
                <w:rFonts w:hint="eastAsia"/>
              </w:rPr>
              <w:t>）の規定により、次のとおり届け出ます。</w:t>
            </w:r>
          </w:p>
        </w:tc>
      </w:tr>
      <w:tr w:rsidR="00892C43" w14:paraId="6B5A7FB6" w14:textId="77777777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451" w:type="dxa"/>
            <w:vMerge w:val="restart"/>
            <w:tcBorders>
              <w:top w:val="single" w:sz="6" w:space="0" w:color="FFFFFF"/>
              <w:left w:val="single" w:sz="12" w:space="0" w:color="auto"/>
              <w:bottom w:val="nil"/>
              <w:right w:val="single" w:sz="6" w:space="0" w:color="auto"/>
            </w:tcBorders>
          </w:tcPr>
          <w:p w14:paraId="3BF26B84" w14:textId="77777777" w:rsidR="00892C43" w:rsidRDefault="00892C43">
            <w:pPr>
              <w:jc w:val="distribute"/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5E137ACC" w14:textId="77777777" w:rsidR="00892C43" w:rsidRDefault="00892C43">
            <w:pPr>
              <w:jc w:val="distribute"/>
            </w:pPr>
            <w:r>
              <w:rPr>
                <w:rFonts w:hint="eastAsia"/>
              </w:rPr>
              <w:t>工場又は事</w:t>
            </w:r>
          </w:p>
          <w:p w14:paraId="2C5AC7C4" w14:textId="77777777" w:rsidR="00892C43" w:rsidRDefault="00892C43">
            <w:pPr>
              <w:jc w:val="distribute"/>
            </w:pPr>
            <w:r>
              <w:rPr>
                <w:rFonts w:hint="eastAsia"/>
              </w:rPr>
              <w:t>業場の名称</w:t>
            </w:r>
          </w:p>
        </w:tc>
        <w:tc>
          <w:tcPr>
            <w:tcW w:w="1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E7402" w14:textId="77777777" w:rsidR="00892C43" w:rsidRDefault="00892C43">
            <w: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54759" w14:textId="77777777" w:rsidR="00892C43" w:rsidRDefault="00892C43"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D3E9" w14:textId="77777777" w:rsidR="00892C43" w:rsidRDefault="00892C43"/>
        </w:tc>
        <w:tc>
          <w:tcPr>
            <w:tcW w:w="539" w:type="dxa"/>
            <w:vMerge w:val="restart"/>
            <w:tcBorders>
              <w:top w:val="single" w:sz="6" w:space="0" w:color="FFFFFF"/>
              <w:left w:val="single" w:sz="6" w:space="0" w:color="auto"/>
              <w:bottom w:val="nil"/>
              <w:right w:val="single" w:sz="12" w:space="0" w:color="auto"/>
            </w:tcBorders>
          </w:tcPr>
          <w:p w14:paraId="3D045C6C" w14:textId="77777777" w:rsidR="00892C43" w:rsidRDefault="00892C43"/>
        </w:tc>
      </w:tr>
      <w:tr w:rsidR="00892C43" w14:paraId="48D8E4AA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5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9E25937" w14:textId="77777777" w:rsidR="00892C43" w:rsidRDefault="00892C43">
            <w:pPr>
              <w:jc w:val="distribute"/>
            </w:pP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53C44" w14:textId="77777777" w:rsidR="00892C43" w:rsidRDefault="00892C43">
            <w:pPr>
              <w:jc w:val="distribute"/>
            </w:pPr>
            <w:r>
              <w:rPr>
                <w:rFonts w:hint="eastAsia"/>
              </w:rPr>
              <w:t>工場又は事</w:t>
            </w:r>
          </w:p>
          <w:p w14:paraId="5165D9C3" w14:textId="77777777" w:rsidR="00892C43" w:rsidRDefault="00892C43">
            <w:pPr>
              <w:jc w:val="distribute"/>
            </w:pPr>
            <w:r>
              <w:rPr>
                <w:rFonts w:hint="eastAsia"/>
              </w:rPr>
              <w:t>業場の所在地</w:t>
            </w:r>
          </w:p>
        </w:tc>
        <w:tc>
          <w:tcPr>
            <w:tcW w:w="1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FFE9B" w14:textId="77777777" w:rsidR="00892C43" w:rsidRDefault="00892C43"/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7684F" w14:textId="77777777" w:rsidR="00892C43" w:rsidRDefault="00892C43"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97D08" w14:textId="77777777" w:rsidR="00892C43" w:rsidRDefault="00892C43"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49AE900B" w14:textId="77777777" w:rsidR="00892C43" w:rsidRDefault="00892C43"/>
        </w:tc>
      </w:tr>
      <w:tr w:rsidR="00892C43" w14:paraId="6FE20C9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3C93276" w14:textId="77777777" w:rsidR="00892C43" w:rsidRDefault="00892C43">
            <w:pPr>
              <w:jc w:val="distribute"/>
            </w:pP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B781" w14:textId="77777777" w:rsidR="00892C43" w:rsidRDefault="00892C43">
            <w:pPr>
              <w:jc w:val="distribute"/>
            </w:pPr>
            <w:r>
              <w:rPr>
                <w:rFonts w:hint="eastAsia"/>
              </w:rPr>
              <w:t>施設の種類</w:t>
            </w:r>
            <w:r>
              <w:t xml:space="preserve"> </w:t>
            </w:r>
          </w:p>
        </w:tc>
        <w:tc>
          <w:tcPr>
            <w:tcW w:w="19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99327" w14:textId="77777777" w:rsidR="00892C43" w:rsidRDefault="00892C43"/>
        </w:tc>
        <w:tc>
          <w:tcPr>
            <w:tcW w:w="1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EF6FC" w14:textId="77777777" w:rsidR="00892C43" w:rsidRDefault="00892C43"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2E1D" w14:textId="77777777" w:rsidR="00892C43" w:rsidRDefault="00892C43"/>
        </w:tc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1C93DF16" w14:textId="77777777" w:rsidR="00892C43" w:rsidRDefault="00892C43"/>
        </w:tc>
      </w:tr>
      <w:tr w:rsidR="00892C43" w14:paraId="68B221BD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51" w:type="dxa"/>
            <w:vMerge/>
            <w:tcBorders>
              <w:top w:val="nil"/>
              <w:left w:val="single" w:sz="12" w:space="0" w:color="auto"/>
              <w:bottom w:val="single" w:sz="6" w:space="0" w:color="FFFFFF"/>
              <w:right w:val="single" w:sz="6" w:space="0" w:color="auto"/>
            </w:tcBorders>
          </w:tcPr>
          <w:p w14:paraId="4E0995CE" w14:textId="77777777" w:rsidR="00892C43" w:rsidRDefault="00892C43">
            <w:pPr>
              <w:jc w:val="distribute"/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EC68" w14:textId="77777777" w:rsidR="00892C43" w:rsidRDefault="00892C43">
            <w:pPr>
              <w:jc w:val="distribute"/>
            </w:pPr>
            <w:r>
              <w:rPr>
                <w:rFonts w:hint="eastAsia"/>
              </w:rPr>
              <w:t>施設の設置場所</w:t>
            </w:r>
            <w:r>
              <w:t xml:space="preserve"> </w:t>
            </w:r>
          </w:p>
        </w:tc>
        <w:tc>
          <w:tcPr>
            <w:tcW w:w="1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332F" w14:textId="77777777" w:rsidR="00892C43" w:rsidRDefault="00892C43"/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EE9760" w14:textId="77777777" w:rsidR="00892C43" w:rsidRDefault="00892C43"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31F6BF" w14:textId="77777777" w:rsidR="00892C43" w:rsidRDefault="00892C43">
            <w:pPr>
              <w:widowControl/>
              <w:jc w:val="left"/>
            </w:pPr>
          </w:p>
          <w:p w14:paraId="11D3D20F" w14:textId="77777777" w:rsidR="00892C43" w:rsidRDefault="00892C43">
            <w:pPr>
              <w:widowControl/>
              <w:jc w:val="left"/>
            </w:pPr>
          </w:p>
          <w:p w14:paraId="062E46AB" w14:textId="77777777" w:rsidR="00892C43" w:rsidRDefault="00892C43">
            <w:pPr>
              <w:jc w:val="left"/>
            </w:pPr>
          </w:p>
        </w:tc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859D0F5" w14:textId="77777777" w:rsidR="00892C43" w:rsidRDefault="00892C43"/>
        </w:tc>
      </w:tr>
      <w:tr w:rsidR="00892C43" w14:paraId="3E2E9F1A" w14:textId="77777777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451" w:type="dxa"/>
            <w:vMerge w:val="restart"/>
            <w:tcBorders>
              <w:top w:val="single" w:sz="6" w:space="0" w:color="FFFFFF"/>
              <w:left w:val="single" w:sz="12" w:space="0" w:color="auto"/>
              <w:bottom w:val="nil"/>
              <w:right w:val="single" w:sz="6" w:space="0" w:color="000000"/>
            </w:tcBorders>
          </w:tcPr>
          <w:p w14:paraId="14C54E97" w14:textId="77777777" w:rsidR="00892C43" w:rsidRDefault="00892C43">
            <w:pPr>
              <w:jc w:val="distribute"/>
            </w:pPr>
            <w:r>
              <w:t xml:space="preserve">   </w:t>
            </w:r>
          </w:p>
          <w:p w14:paraId="7064C527" w14:textId="77777777" w:rsidR="00892C43" w:rsidRDefault="00892C43">
            <w:pPr>
              <w:jc w:val="distribute"/>
            </w:pPr>
            <w:r>
              <w:t xml:space="preserve">   </w:t>
            </w:r>
          </w:p>
          <w:p w14:paraId="64EC6240" w14:textId="77777777" w:rsidR="00892C43" w:rsidRDefault="00892C43">
            <w:pPr>
              <w:jc w:val="distribute"/>
            </w:pPr>
          </w:p>
          <w:p w14:paraId="5B821F78" w14:textId="77777777" w:rsidR="00892C43" w:rsidRDefault="00892C43">
            <w:pPr>
              <w:jc w:val="distribute"/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9FE1FDA" w14:textId="77777777" w:rsidR="00892C43" w:rsidRDefault="00892C43">
            <w:pPr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518BF32" w14:textId="77777777" w:rsidR="00892C43" w:rsidRDefault="00892C43">
            <w:pPr>
              <w:widowControl/>
              <w:jc w:val="left"/>
            </w:pP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922" w:type="dxa"/>
            <w:gridSpan w:val="3"/>
            <w:vMerge w:val="restart"/>
            <w:tcBorders>
              <w:top w:val="single" w:sz="6" w:space="0" w:color="FFFFFF"/>
              <w:left w:val="nil"/>
              <w:bottom w:val="nil"/>
              <w:right w:val="single" w:sz="6" w:space="0" w:color="auto"/>
            </w:tcBorders>
          </w:tcPr>
          <w:p w14:paraId="716BA233" w14:textId="77777777" w:rsidR="00892C43" w:rsidRDefault="00892C43">
            <w:pPr>
              <w:jc w:val="left"/>
            </w:pPr>
          </w:p>
        </w:tc>
        <w:tc>
          <w:tcPr>
            <w:tcW w:w="19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3A71D7" w14:textId="77777777" w:rsidR="00892C43" w:rsidRDefault="00892C43">
            <w:pPr>
              <w:jc w:val="left"/>
            </w:pPr>
          </w:p>
        </w:tc>
        <w:tc>
          <w:tcPr>
            <w:tcW w:w="539" w:type="dxa"/>
            <w:vMerge w:val="restart"/>
            <w:tcBorders>
              <w:top w:val="single" w:sz="6" w:space="0" w:color="FFFFFF"/>
              <w:left w:val="single" w:sz="6" w:space="0" w:color="auto"/>
              <w:bottom w:val="nil"/>
              <w:right w:val="single" w:sz="12" w:space="0" w:color="auto"/>
            </w:tcBorders>
          </w:tcPr>
          <w:p w14:paraId="622E33EC" w14:textId="77777777" w:rsidR="00892C43" w:rsidRDefault="00892C43">
            <w:pPr>
              <w:widowControl/>
              <w:jc w:val="left"/>
            </w:pPr>
          </w:p>
          <w:p w14:paraId="218AD760" w14:textId="77777777" w:rsidR="00892C43" w:rsidRDefault="00892C43">
            <w:pPr>
              <w:widowControl/>
              <w:jc w:val="left"/>
            </w:pPr>
          </w:p>
          <w:p w14:paraId="66755444" w14:textId="77777777" w:rsidR="00892C43" w:rsidRDefault="00892C43">
            <w:pPr>
              <w:jc w:val="left"/>
            </w:pPr>
          </w:p>
        </w:tc>
      </w:tr>
      <w:tr w:rsidR="00892C43" w14:paraId="6C866092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51" w:type="dxa"/>
            <w:vMerge/>
            <w:tcBorders>
              <w:top w:val="nil"/>
              <w:left w:val="single" w:sz="12" w:space="0" w:color="auto"/>
              <w:bottom w:val="single" w:sz="6" w:space="0" w:color="FFFFFF"/>
              <w:right w:val="single" w:sz="6" w:space="0" w:color="000000"/>
            </w:tcBorders>
          </w:tcPr>
          <w:p w14:paraId="1D9A7F97" w14:textId="77777777" w:rsidR="00892C43" w:rsidRDefault="00892C43">
            <w:pPr>
              <w:jc w:val="distribute"/>
            </w:pP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4B1D80D9" w14:textId="77777777" w:rsidR="00892C43" w:rsidRDefault="00892C43">
            <w:pPr>
              <w:jc w:val="distribute"/>
            </w:pPr>
            <w:r>
              <w:rPr>
                <w:rFonts w:hint="eastAsia"/>
              </w:rPr>
              <w:t>被承</w:t>
            </w:r>
          </w:p>
          <w:p w14:paraId="45E4D920" w14:textId="77777777" w:rsidR="00892C43" w:rsidRDefault="00892C43">
            <w:pPr>
              <w:jc w:val="distribute"/>
            </w:pPr>
            <w:r>
              <w:rPr>
                <w:rFonts w:hint="eastAsia"/>
              </w:rPr>
              <w:t>継者</w:t>
            </w:r>
          </w:p>
        </w:tc>
        <w:tc>
          <w:tcPr>
            <w:tcW w:w="1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76A87B9" w14:textId="77777777" w:rsidR="00892C43" w:rsidRDefault="00892C4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66"/>
              </w:rPr>
              <w:instrText>氏名又は名称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E5C203" w14:textId="77777777" w:rsidR="00892C43" w:rsidRDefault="00892C43">
            <w:pPr>
              <w:widowControl/>
              <w:jc w:val="left"/>
            </w:pPr>
          </w:p>
          <w:p w14:paraId="2550C608" w14:textId="77777777" w:rsidR="00892C43" w:rsidRDefault="00892C43"/>
        </w:tc>
        <w:tc>
          <w:tcPr>
            <w:tcW w:w="1922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C9EBB0" w14:textId="77777777" w:rsidR="00892C43" w:rsidRDefault="00892C43"/>
        </w:tc>
        <w:tc>
          <w:tcPr>
            <w:tcW w:w="19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637D0E" w14:textId="77777777" w:rsidR="00892C43" w:rsidRDefault="00892C43"/>
        </w:tc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FFFFFF"/>
              <w:right w:val="single" w:sz="12" w:space="0" w:color="auto"/>
            </w:tcBorders>
          </w:tcPr>
          <w:p w14:paraId="22C14BD1" w14:textId="77777777" w:rsidR="00892C43" w:rsidRDefault="00892C43"/>
        </w:tc>
      </w:tr>
      <w:tr w:rsidR="00892C43" w14:paraId="4002F867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51" w:type="dxa"/>
            <w:tcBorders>
              <w:top w:val="nil"/>
              <w:left w:val="single" w:sz="12" w:space="0" w:color="auto"/>
              <w:bottom w:val="single" w:sz="6" w:space="0" w:color="FFFFFF"/>
              <w:right w:val="single" w:sz="6" w:space="0" w:color="000000"/>
            </w:tcBorders>
          </w:tcPr>
          <w:p w14:paraId="7A33C476" w14:textId="77777777" w:rsidR="00892C43" w:rsidRDefault="00892C43"/>
        </w:tc>
        <w:tc>
          <w:tcPr>
            <w:tcW w:w="8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D3C9" w14:textId="77777777" w:rsidR="00892C43" w:rsidRDefault="00892C43"/>
        </w:tc>
        <w:tc>
          <w:tcPr>
            <w:tcW w:w="11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D95AB" w14:textId="77777777" w:rsidR="00892C43" w:rsidRDefault="00892C4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9E2F" w14:textId="77777777" w:rsidR="00892C43" w:rsidRDefault="00892C43"/>
        </w:tc>
        <w:tc>
          <w:tcPr>
            <w:tcW w:w="1922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5FF83B7A" w14:textId="77777777" w:rsidR="00892C43" w:rsidRDefault="00892C43"/>
        </w:tc>
        <w:tc>
          <w:tcPr>
            <w:tcW w:w="19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0E9F52" w14:textId="77777777" w:rsidR="00892C43" w:rsidRDefault="00892C43"/>
        </w:tc>
        <w:tc>
          <w:tcPr>
            <w:tcW w:w="539" w:type="dxa"/>
            <w:tcBorders>
              <w:top w:val="nil"/>
              <w:left w:val="single" w:sz="6" w:space="0" w:color="auto"/>
              <w:bottom w:val="single" w:sz="6" w:space="0" w:color="FFFFFF"/>
              <w:right w:val="single" w:sz="12" w:space="0" w:color="auto"/>
            </w:tcBorders>
          </w:tcPr>
          <w:p w14:paraId="3902EB20" w14:textId="77777777" w:rsidR="00892C43" w:rsidRDefault="00892C43"/>
        </w:tc>
      </w:tr>
      <w:tr w:rsidR="00892C43" w14:paraId="1E34838D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451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000000"/>
            </w:tcBorders>
          </w:tcPr>
          <w:p w14:paraId="4D004FB9" w14:textId="77777777" w:rsidR="00892C43" w:rsidRDefault="00892C43"/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F50EA" w14:textId="77777777" w:rsidR="00892C43" w:rsidRDefault="00892C43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D948" w14:textId="77777777" w:rsidR="00892C43" w:rsidRDefault="00892C43"/>
        </w:tc>
        <w:tc>
          <w:tcPr>
            <w:tcW w:w="192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0CF6271" w14:textId="77777777" w:rsidR="00892C43" w:rsidRDefault="00892C43"/>
        </w:tc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F00673D" w14:textId="77777777" w:rsidR="00892C43" w:rsidRDefault="00892C43"/>
        </w:tc>
        <w:tc>
          <w:tcPr>
            <w:tcW w:w="539" w:type="dxa"/>
            <w:tcBorders>
              <w:top w:val="single" w:sz="6" w:space="0" w:color="FFFFFF"/>
              <w:left w:val="single" w:sz="6" w:space="0" w:color="auto"/>
              <w:bottom w:val="single" w:sz="6" w:space="0" w:color="FFFFFF"/>
              <w:right w:val="single" w:sz="12" w:space="0" w:color="auto"/>
            </w:tcBorders>
          </w:tcPr>
          <w:p w14:paraId="1D854F00" w14:textId="77777777" w:rsidR="00892C43" w:rsidRDefault="00892C43"/>
        </w:tc>
      </w:tr>
      <w:tr w:rsidR="00892C43" w14:paraId="665D7978" w14:textId="77777777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8644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775D0" w14:textId="77777777" w:rsidR="00892C43" w:rsidRDefault="00892C43"/>
          <w:p w14:paraId="365F923E" w14:textId="77777777" w:rsidR="00892C43" w:rsidRDefault="00892C43"/>
          <w:p w14:paraId="0B7A1AA9" w14:textId="77777777" w:rsidR="00892C43" w:rsidRDefault="00892C43">
            <w:r>
              <w:t xml:space="preserve">    </w:t>
            </w:r>
            <w:r>
              <w:rPr>
                <w:rFonts w:hint="eastAsia"/>
              </w:rPr>
              <w:t>備考</w:t>
            </w:r>
            <w:r>
              <w:t xml:space="preserve">   </w:t>
            </w:r>
            <w:r>
              <w:rPr>
                <w:rFonts w:hint="eastAsia"/>
              </w:rPr>
              <w:t>※印の欄には、記載しないでください。</w:t>
            </w:r>
          </w:p>
        </w:tc>
      </w:tr>
    </w:tbl>
    <w:p w14:paraId="2B09D3A7" w14:textId="77777777" w:rsidR="00892C43" w:rsidRDefault="00892C43">
      <w:pPr>
        <w:ind w:right="-136"/>
      </w:pPr>
    </w:p>
    <w:sectPr w:rsidR="00892C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0768" w14:textId="77777777" w:rsidR="00E656E3" w:rsidRDefault="00E656E3" w:rsidP="00E905A2">
      <w:r>
        <w:separator/>
      </w:r>
    </w:p>
  </w:endnote>
  <w:endnote w:type="continuationSeparator" w:id="0">
    <w:p w14:paraId="52CAF2FC" w14:textId="77777777" w:rsidR="00E656E3" w:rsidRDefault="00E656E3" w:rsidP="00E9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6617" w14:textId="77777777" w:rsidR="00E656E3" w:rsidRDefault="00E656E3" w:rsidP="00E905A2">
      <w:r>
        <w:separator/>
      </w:r>
    </w:p>
  </w:footnote>
  <w:footnote w:type="continuationSeparator" w:id="0">
    <w:p w14:paraId="76AC70B5" w14:textId="77777777" w:rsidR="00E656E3" w:rsidRDefault="00E656E3" w:rsidP="00E90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07C"/>
    <w:rsid w:val="001319D1"/>
    <w:rsid w:val="00162831"/>
    <w:rsid w:val="0035707C"/>
    <w:rsid w:val="003C2D58"/>
    <w:rsid w:val="00636970"/>
    <w:rsid w:val="008252F9"/>
    <w:rsid w:val="00892C43"/>
    <w:rsid w:val="00A63F28"/>
    <w:rsid w:val="00E656E3"/>
    <w:rsid w:val="00E9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2526376"/>
  <w15:chartTrackingRefBased/>
  <w15:docId w15:val="{A3B3C2B4-94A7-40B4-9424-D949F5BC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90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05A2"/>
    <w:rPr>
      <w:kern w:val="2"/>
      <w:sz w:val="21"/>
    </w:rPr>
  </w:style>
  <w:style w:type="paragraph" w:styleId="a5">
    <w:name w:val="footer"/>
    <w:basedOn w:val="a"/>
    <w:link w:val="a6"/>
    <w:rsid w:val="00E90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05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別記第４号様式（第９条関係）</vt:lpstr>
      <vt:lpstr>別記第４号様式（第９条関係）</vt:lpstr>
    </vt:vector>
  </TitlesOfParts>
  <Company>KSK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別記第４号様式（第９条関係）</dc:title>
  <dc:subject/>
  <dc:creator>matsufuji</dc:creator>
  <cp:keywords/>
  <dc:description/>
  <cp:lastModifiedBy>田浦　諒也</cp:lastModifiedBy>
  <cp:revision>2</cp:revision>
  <cp:lastPrinted>2007-04-02T01:12:00Z</cp:lastPrinted>
  <dcterms:created xsi:type="dcterms:W3CDTF">2024-05-30T02:02:00Z</dcterms:created>
  <dcterms:modified xsi:type="dcterms:W3CDTF">2024-05-30T02:02:00Z</dcterms:modified>
</cp:coreProperties>
</file>