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6B48C" w14:textId="6598FC9F" w:rsidR="00625CA9" w:rsidRPr="00063E25" w:rsidRDefault="00903488" w:rsidP="00762F33">
      <w:pPr>
        <w:jc w:val="center"/>
        <w:rPr>
          <w:color w:val="000000" w:themeColor="text1"/>
        </w:rPr>
      </w:pPr>
      <w:r>
        <w:rPr>
          <w:rFonts w:hint="eastAsia"/>
        </w:rPr>
        <w:t>令和</w:t>
      </w:r>
      <w:r w:rsidR="00063E25" w:rsidRPr="00063E25">
        <w:rPr>
          <w:rFonts w:hint="eastAsia"/>
          <w:color w:val="000000" w:themeColor="text1"/>
        </w:rPr>
        <w:t>８</w:t>
      </w:r>
      <w:r w:rsidRPr="00063E25">
        <w:rPr>
          <w:rFonts w:hint="eastAsia"/>
          <w:color w:val="000000" w:themeColor="text1"/>
        </w:rPr>
        <w:t>年度</w:t>
      </w:r>
      <w:r w:rsidR="0051372B" w:rsidRPr="00063E25">
        <w:rPr>
          <w:rFonts w:hint="eastAsia"/>
          <w:color w:val="000000" w:themeColor="text1"/>
        </w:rPr>
        <w:t>（</w:t>
      </w:r>
      <w:r w:rsidR="00A73BA8" w:rsidRPr="00063E25">
        <w:rPr>
          <w:rFonts w:hint="eastAsia"/>
          <w:color w:val="000000" w:themeColor="text1"/>
        </w:rPr>
        <w:t>２０２</w:t>
      </w:r>
      <w:r w:rsidR="008E32EF" w:rsidRPr="00063E25">
        <w:rPr>
          <w:rFonts w:hint="eastAsia"/>
          <w:color w:val="000000" w:themeColor="text1"/>
        </w:rPr>
        <w:t>６</w:t>
      </w:r>
      <w:r w:rsidR="0051372B" w:rsidRPr="00063E25">
        <w:rPr>
          <w:rFonts w:hint="eastAsia"/>
          <w:color w:val="000000" w:themeColor="text1"/>
        </w:rPr>
        <w:t>年度）</w:t>
      </w:r>
      <w:r w:rsidR="00AC4AD6" w:rsidRPr="00063E25">
        <w:rPr>
          <w:rFonts w:hint="eastAsia"/>
          <w:color w:val="000000" w:themeColor="text1"/>
        </w:rPr>
        <w:t>熊本市不法投棄監視業務</w:t>
      </w:r>
      <w:r w:rsidR="00762F33" w:rsidRPr="00063E25">
        <w:rPr>
          <w:rFonts w:hint="eastAsia"/>
          <w:color w:val="000000" w:themeColor="text1"/>
        </w:rPr>
        <w:t>委託</w:t>
      </w:r>
      <w:r w:rsidR="00625CA9" w:rsidRPr="00063E25">
        <w:rPr>
          <w:rFonts w:hint="eastAsia"/>
          <w:color w:val="000000" w:themeColor="text1"/>
        </w:rPr>
        <w:t>仕様書</w:t>
      </w:r>
    </w:p>
    <w:p w14:paraId="4C390AD8" w14:textId="77777777" w:rsidR="009D432B" w:rsidRPr="00063E25" w:rsidRDefault="009D432B">
      <w:pPr>
        <w:rPr>
          <w:color w:val="000000" w:themeColor="text1"/>
        </w:rPr>
      </w:pPr>
    </w:p>
    <w:p w14:paraId="4361CBD9" w14:textId="66DB6763" w:rsidR="00625CA9" w:rsidRDefault="00C63206" w:rsidP="0007125B">
      <w:pPr>
        <w:pStyle w:val="ad"/>
        <w:numPr>
          <w:ilvl w:val="0"/>
          <w:numId w:val="16"/>
        </w:numPr>
        <w:ind w:leftChars="0"/>
      </w:pPr>
      <w:r>
        <w:rPr>
          <w:rFonts w:hint="eastAsia"/>
        </w:rPr>
        <w:t>業務委託名</w:t>
      </w:r>
      <w:r w:rsidR="00625CA9" w:rsidRPr="003029C8">
        <w:rPr>
          <w:rFonts w:hint="eastAsia"/>
        </w:rPr>
        <w:t xml:space="preserve">　</w:t>
      </w:r>
      <w:r w:rsidR="00903488">
        <w:rPr>
          <w:rFonts w:hint="eastAsia"/>
        </w:rPr>
        <w:t>令和</w:t>
      </w:r>
      <w:r w:rsidR="008E32EF" w:rsidRPr="00063E25">
        <w:rPr>
          <w:rFonts w:hint="eastAsia"/>
          <w:color w:val="000000" w:themeColor="text1"/>
        </w:rPr>
        <w:t>８</w:t>
      </w:r>
      <w:r w:rsidR="00903488" w:rsidRPr="00063E25">
        <w:rPr>
          <w:rFonts w:hint="eastAsia"/>
          <w:color w:val="000000" w:themeColor="text1"/>
        </w:rPr>
        <w:t>年度</w:t>
      </w:r>
      <w:r w:rsidR="0051372B" w:rsidRPr="00063E25">
        <w:rPr>
          <w:rFonts w:hint="eastAsia"/>
          <w:color w:val="000000" w:themeColor="text1"/>
        </w:rPr>
        <w:t>（</w:t>
      </w:r>
      <w:r w:rsidR="00A73BA8" w:rsidRPr="00063E25">
        <w:rPr>
          <w:rFonts w:hint="eastAsia"/>
          <w:color w:val="000000" w:themeColor="text1"/>
        </w:rPr>
        <w:t>２０２</w:t>
      </w:r>
      <w:r w:rsidR="008E32EF" w:rsidRPr="00063E25">
        <w:rPr>
          <w:rFonts w:hint="eastAsia"/>
          <w:color w:val="000000" w:themeColor="text1"/>
        </w:rPr>
        <w:t>６</w:t>
      </w:r>
      <w:r w:rsidR="0051372B" w:rsidRPr="00063E25">
        <w:rPr>
          <w:rFonts w:hint="eastAsia"/>
          <w:color w:val="000000" w:themeColor="text1"/>
        </w:rPr>
        <w:t>年度</w:t>
      </w:r>
      <w:r w:rsidR="0051372B">
        <w:rPr>
          <w:rFonts w:hint="eastAsia"/>
        </w:rPr>
        <w:t>）</w:t>
      </w:r>
      <w:r w:rsidR="00625CA9" w:rsidRPr="003029C8">
        <w:rPr>
          <w:rFonts w:hint="eastAsia"/>
        </w:rPr>
        <w:t>熊本市不法投棄監視業務委託</w:t>
      </w:r>
    </w:p>
    <w:p w14:paraId="20542326" w14:textId="77777777" w:rsidR="0007125B" w:rsidRPr="003029C8" w:rsidRDefault="0007125B" w:rsidP="0007125B">
      <w:pPr>
        <w:pStyle w:val="ad"/>
        <w:ind w:leftChars="0" w:left="432"/>
      </w:pPr>
    </w:p>
    <w:p w14:paraId="44B07301" w14:textId="7F0C791D" w:rsidR="00625CA9" w:rsidRPr="003029C8" w:rsidRDefault="00625CA9">
      <w:r w:rsidRPr="003029C8">
        <w:rPr>
          <w:rFonts w:hint="eastAsia"/>
        </w:rPr>
        <w:t>２．</w:t>
      </w:r>
      <w:r w:rsidRPr="00E13458">
        <w:rPr>
          <w:rFonts w:hint="eastAsia"/>
          <w:spacing w:val="35"/>
          <w:kern w:val="0"/>
          <w:fitText w:val="1050" w:id="-1580914176"/>
        </w:rPr>
        <w:t>履行場</w:t>
      </w:r>
      <w:r w:rsidRPr="00E13458">
        <w:rPr>
          <w:rFonts w:hint="eastAsia"/>
          <w:kern w:val="0"/>
          <w:fitText w:val="1050" w:id="-1580914176"/>
        </w:rPr>
        <w:t>所</w:t>
      </w:r>
      <w:r w:rsidRPr="003029C8">
        <w:rPr>
          <w:rFonts w:hint="eastAsia"/>
        </w:rPr>
        <w:t xml:space="preserve">　熊本市内一円</w:t>
      </w:r>
    </w:p>
    <w:p w14:paraId="78335D28" w14:textId="77777777" w:rsidR="0007125B" w:rsidRDefault="0007125B"/>
    <w:p w14:paraId="5C2AF3FA" w14:textId="1BE464DD" w:rsidR="009C2D4A" w:rsidRPr="00063E25" w:rsidRDefault="00625CA9">
      <w:pPr>
        <w:rPr>
          <w:color w:val="000000" w:themeColor="text1"/>
        </w:rPr>
      </w:pPr>
      <w:r w:rsidRPr="003029C8">
        <w:rPr>
          <w:rFonts w:hint="eastAsia"/>
        </w:rPr>
        <w:t>３．</w:t>
      </w:r>
      <w:r w:rsidRPr="00C63206">
        <w:rPr>
          <w:rFonts w:hint="eastAsia"/>
          <w:spacing w:val="35"/>
          <w:kern w:val="0"/>
          <w:fitText w:val="1050" w:id="-1580914175"/>
        </w:rPr>
        <w:t>履行期</w:t>
      </w:r>
      <w:r w:rsidRPr="00C63206">
        <w:rPr>
          <w:rFonts w:hint="eastAsia"/>
          <w:kern w:val="0"/>
          <w:fitText w:val="1050" w:id="-1580914175"/>
        </w:rPr>
        <w:t>間</w:t>
      </w:r>
      <w:r w:rsidRPr="003029C8">
        <w:rPr>
          <w:rFonts w:hint="eastAsia"/>
        </w:rPr>
        <w:t xml:space="preserve">　</w:t>
      </w:r>
      <w:r w:rsidR="009C2D4A">
        <w:rPr>
          <w:rFonts w:hint="eastAsia"/>
        </w:rPr>
        <w:t>令</w:t>
      </w:r>
      <w:r w:rsidR="009C2D4A" w:rsidRPr="00063E25">
        <w:rPr>
          <w:rFonts w:hint="eastAsia"/>
          <w:color w:val="000000" w:themeColor="text1"/>
        </w:rPr>
        <w:t>和</w:t>
      </w:r>
      <w:r w:rsidR="008E32EF" w:rsidRPr="00063E25">
        <w:rPr>
          <w:rFonts w:hint="eastAsia"/>
          <w:color w:val="000000" w:themeColor="text1"/>
        </w:rPr>
        <w:t>８</w:t>
      </w:r>
      <w:r w:rsidR="009C2D4A" w:rsidRPr="00063E25">
        <w:rPr>
          <w:rFonts w:hint="eastAsia"/>
          <w:color w:val="000000" w:themeColor="text1"/>
        </w:rPr>
        <w:t>年（</w:t>
      </w:r>
      <w:r w:rsidR="00A73BA8" w:rsidRPr="00063E25">
        <w:rPr>
          <w:rFonts w:hint="eastAsia"/>
          <w:color w:val="000000" w:themeColor="text1"/>
        </w:rPr>
        <w:t>２０２</w:t>
      </w:r>
      <w:r w:rsidR="008E32EF" w:rsidRPr="00063E25">
        <w:rPr>
          <w:rFonts w:hint="eastAsia"/>
          <w:color w:val="000000" w:themeColor="text1"/>
        </w:rPr>
        <w:t>６</w:t>
      </w:r>
      <w:r w:rsidR="004A6B92" w:rsidRPr="00063E25">
        <w:rPr>
          <w:rFonts w:hint="eastAsia"/>
          <w:color w:val="000000" w:themeColor="text1"/>
        </w:rPr>
        <w:t>年</w:t>
      </w:r>
      <w:r w:rsidR="009C2D4A" w:rsidRPr="00063E25">
        <w:rPr>
          <w:rFonts w:hint="eastAsia"/>
          <w:color w:val="000000" w:themeColor="text1"/>
        </w:rPr>
        <w:t>）</w:t>
      </w:r>
      <w:r w:rsidR="006C718F" w:rsidRPr="00063E25">
        <w:rPr>
          <w:rFonts w:hint="eastAsia"/>
          <w:color w:val="000000" w:themeColor="text1"/>
        </w:rPr>
        <w:t>４</w:t>
      </w:r>
      <w:r w:rsidRPr="00063E25">
        <w:rPr>
          <w:rFonts w:hint="eastAsia"/>
          <w:color w:val="000000" w:themeColor="text1"/>
        </w:rPr>
        <w:t>月</w:t>
      </w:r>
      <w:r w:rsidR="00F64211" w:rsidRPr="00063E25">
        <w:rPr>
          <w:rFonts w:hint="eastAsia"/>
          <w:color w:val="000000" w:themeColor="text1"/>
        </w:rPr>
        <w:t xml:space="preserve">　</w:t>
      </w:r>
      <w:r w:rsidR="00BB6B2D" w:rsidRPr="00063E25">
        <w:rPr>
          <w:rFonts w:hint="eastAsia"/>
          <w:color w:val="000000" w:themeColor="text1"/>
        </w:rPr>
        <w:t>１</w:t>
      </w:r>
      <w:r w:rsidR="00572785" w:rsidRPr="00063E25">
        <w:rPr>
          <w:rFonts w:hint="eastAsia"/>
          <w:color w:val="000000" w:themeColor="text1"/>
        </w:rPr>
        <w:t>日から</w:t>
      </w:r>
    </w:p>
    <w:p w14:paraId="76DEA332" w14:textId="248C6CC8" w:rsidR="00625CA9" w:rsidRPr="003029C8" w:rsidRDefault="009C2D4A" w:rsidP="009C2D4A">
      <w:pPr>
        <w:ind w:firstLineChars="800" w:firstLine="1680"/>
      </w:pPr>
      <w:r w:rsidRPr="00063E25">
        <w:rPr>
          <w:rFonts w:hint="eastAsia"/>
          <w:color w:val="000000" w:themeColor="text1"/>
        </w:rPr>
        <w:t>令和</w:t>
      </w:r>
      <w:r w:rsidR="008E32EF" w:rsidRPr="00063E25">
        <w:rPr>
          <w:rFonts w:hint="eastAsia"/>
          <w:color w:val="000000" w:themeColor="text1"/>
        </w:rPr>
        <w:t>９</w:t>
      </w:r>
      <w:r w:rsidRPr="00063E25">
        <w:rPr>
          <w:rFonts w:hint="eastAsia"/>
          <w:color w:val="000000" w:themeColor="text1"/>
        </w:rPr>
        <w:t>年（</w:t>
      </w:r>
      <w:r w:rsidR="00A73BA8" w:rsidRPr="00063E25">
        <w:rPr>
          <w:rFonts w:hint="eastAsia"/>
          <w:color w:val="000000" w:themeColor="text1"/>
        </w:rPr>
        <w:t>２０２</w:t>
      </w:r>
      <w:r w:rsidR="008E32EF" w:rsidRPr="00063E25">
        <w:rPr>
          <w:rFonts w:hint="eastAsia"/>
          <w:color w:val="000000" w:themeColor="text1"/>
        </w:rPr>
        <w:t>７</w:t>
      </w:r>
      <w:r w:rsidR="00BB7020" w:rsidRPr="00063E25">
        <w:rPr>
          <w:rFonts w:hint="eastAsia"/>
          <w:color w:val="000000" w:themeColor="text1"/>
        </w:rPr>
        <w:t>年</w:t>
      </w:r>
      <w:r w:rsidRPr="00063E25">
        <w:rPr>
          <w:rFonts w:hint="eastAsia"/>
          <w:color w:val="000000" w:themeColor="text1"/>
        </w:rPr>
        <w:t>）</w:t>
      </w:r>
      <w:r w:rsidR="003E5B9B" w:rsidRPr="00063E25">
        <w:rPr>
          <w:rFonts w:hint="eastAsia"/>
          <w:color w:val="000000" w:themeColor="text1"/>
        </w:rPr>
        <w:t>３</w:t>
      </w:r>
      <w:r w:rsidR="00625CA9" w:rsidRPr="003029C8">
        <w:rPr>
          <w:rFonts w:hint="eastAsia"/>
        </w:rPr>
        <w:t>月</w:t>
      </w:r>
      <w:r w:rsidR="003E5B9B" w:rsidRPr="003029C8">
        <w:rPr>
          <w:rFonts w:hint="eastAsia"/>
        </w:rPr>
        <w:t>３１</w:t>
      </w:r>
      <w:r w:rsidR="00625CA9" w:rsidRPr="003029C8">
        <w:rPr>
          <w:rFonts w:hint="eastAsia"/>
        </w:rPr>
        <w:t>日</w:t>
      </w:r>
      <w:r w:rsidR="0051372B">
        <w:rPr>
          <w:rFonts w:hint="eastAsia"/>
        </w:rPr>
        <w:t>まで</w:t>
      </w:r>
    </w:p>
    <w:p w14:paraId="70EB929C" w14:textId="77777777" w:rsidR="0007125B" w:rsidRDefault="0007125B"/>
    <w:p w14:paraId="60143D28" w14:textId="63745ABA" w:rsidR="0007125B" w:rsidRDefault="00625CA9">
      <w:r w:rsidRPr="003029C8">
        <w:rPr>
          <w:rFonts w:hint="eastAsia"/>
        </w:rPr>
        <w:t>４．</w:t>
      </w:r>
      <w:r w:rsidR="00687084" w:rsidRPr="00C63206">
        <w:rPr>
          <w:rFonts w:hint="eastAsia"/>
          <w:spacing w:val="35"/>
          <w:kern w:val="0"/>
          <w:fitText w:val="1050" w:id="-1580914174"/>
        </w:rPr>
        <w:t>担当部</w:t>
      </w:r>
      <w:r w:rsidR="00687084" w:rsidRPr="00C63206">
        <w:rPr>
          <w:rFonts w:hint="eastAsia"/>
          <w:kern w:val="0"/>
          <w:fitText w:val="1050" w:id="-1580914174"/>
        </w:rPr>
        <w:t>署</w:t>
      </w:r>
      <w:r w:rsidRPr="003029C8">
        <w:rPr>
          <w:rFonts w:hint="eastAsia"/>
        </w:rPr>
        <w:t xml:space="preserve">　熊本市環境</w:t>
      </w:r>
      <w:r w:rsidR="00BE5B96" w:rsidRPr="003029C8">
        <w:rPr>
          <w:rFonts w:hint="eastAsia"/>
        </w:rPr>
        <w:t>局</w:t>
      </w:r>
      <w:r w:rsidR="00430802" w:rsidRPr="003029C8">
        <w:rPr>
          <w:rFonts w:hint="eastAsia"/>
        </w:rPr>
        <w:t>資源循環部</w:t>
      </w:r>
      <w:r w:rsidR="0007125B">
        <w:rPr>
          <w:rFonts w:hint="eastAsia"/>
        </w:rPr>
        <w:t>事業ごみ対策課</w:t>
      </w:r>
    </w:p>
    <w:p w14:paraId="01C97FF2" w14:textId="77777777" w:rsidR="0007125B" w:rsidRDefault="0007125B"/>
    <w:p w14:paraId="5974AD7F" w14:textId="18646F73" w:rsidR="00625CA9" w:rsidRPr="003029C8" w:rsidRDefault="00625CA9">
      <w:r w:rsidRPr="003029C8">
        <w:rPr>
          <w:rFonts w:hint="eastAsia"/>
        </w:rPr>
        <w:t>５．</w:t>
      </w:r>
      <w:r w:rsidR="00DC3584" w:rsidRPr="003029C8">
        <w:rPr>
          <w:rFonts w:hint="eastAsia"/>
        </w:rPr>
        <w:t>業務の目的</w:t>
      </w:r>
    </w:p>
    <w:p w14:paraId="6C30B820" w14:textId="6A10F17F" w:rsidR="00625CA9" w:rsidRPr="003029C8" w:rsidRDefault="00625CA9" w:rsidP="00C63206">
      <w:pPr>
        <w:ind w:left="420" w:hangingChars="200" w:hanging="420"/>
      </w:pPr>
      <w:r w:rsidRPr="003029C8">
        <w:rPr>
          <w:rFonts w:hint="eastAsia"/>
        </w:rPr>
        <w:t xml:space="preserve">　　</w:t>
      </w:r>
      <w:r w:rsidR="00C63206">
        <w:rPr>
          <w:rFonts w:hint="eastAsia"/>
        </w:rPr>
        <w:t xml:space="preserve">　</w:t>
      </w:r>
      <w:r w:rsidR="00E349EC">
        <w:rPr>
          <w:rFonts w:hint="eastAsia"/>
        </w:rPr>
        <w:t>不法投棄の未然防止と不法投棄物・不法投棄者の早期発見のため、不法投棄の多発地域を車両及び徒歩による巡回やカメラ等を用いた監視業務を行うとともに、不法投棄を発見した場合には、証拠の保全や投棄者の特定など必要な措置を行う。</w:t>
      </w:r>
    </w:p>
    <w:p w14:paraId="24149F69" w14:textId="77777777" w:rsidR="00C957D2" w:rsidRPr="003029C8" w:rsidRDefault="00C957D2" w:rsidP="00625CA9">
      <w:pPr>
        <w:ind w:left="210" w:hangingChars="100" w:hanging="210"/>
      </w:pPr>
    </w:p>
    <w:p w14:paraId="46343551" w14:textId="77777777" w:rsidR="00625CA9" w:rsidRPr="003029C8" w:rsidRDefault="00DC3584">
      <w:r w:rsidRPr="003029C8">
        <w:rPr>
          <w:rFonts w:hint="eastAsia"/>
        </w:rPr>
        <w:t>６．</w:t>
      </w:r>
      <w:r w:rsidR="00625CA9" w:rsidRPr="003029C8">
        <w:rPr>
          <w:rFonts w:hint="eastAsia"/>
        </w:rPr>
        <w:t>業務内容</w:t>
      </w:r>
    </w:p>
    <w:p w14:paraId="6C969074" w14:textId="7FAAFEF8" w:rsidR="00513574" w:rsidRDefault="00940783" w:rsidP="003029C8">
      <w:pPr>
        <w:numPr>
          <w:ilvl w:val="0"/>
          <w:numId w:val="1"/>
        </w:numPr>
      </w:pPr>
      <w:r>
        <w:rPr>
          <w:rFonts w:hint="eastAsia"/>
        </w:rPr>
        <w:t>巡回監視</w:t>
      </w:r>
    </w:p>
    <w:p w14:paraId="5BEE4AC7" w14:textId="0A88476B" w:rsidR="007A220D" w:rsidRPr="003029C8" w:rsidRDefault="00513574" w:rsidP="00513574">
      <w:pPr>
        <w:ind w:firstLineChars="100" w:firstLine="210"/>
      </w:pPr>
      <w:r>
        <w:rPr>
          <w:rFonts w:hint="eastAsia"/>
        </w:rPr>
        <w:t>１）</w:t>
      </w:r>
      <w:r w:rsidR="009B4111" w:rsidRPr="003029C8">
        <w:rPr>
          <w:rFonts w:hint="eastAsia"/>
        </w:rPr>
        <w:t>実施場所</w:t>
      </w:r>
    </w:p>
    <w:p w14:paraId="5FB792C7" w14:textId="15BC292C" w:rsidR="007A220D" w:rsidRPr="003029C8" w:rsidRDefault="00513574" w:rsidP="003029C8">
      <w:pPr>
        <w:ind w:firstLineChars="200" w:firstLine="420"/>
      </w:pPr>
      <w:r>
        <w:rPr>
          <w:rFonts w:hint="eastAsia"/>
        </w:rPr>
        <w:t>イ</w:t>
      </w:r>
      <w:r w:rsidR="001A390A">
        <w:rPr>
          <w:rFonts w:hint="eastAsia"/>
        </w:rPr>
        <w:t>）</w:t>
      </w:r>
      <w:r w:rsidR="007A220D" w:rsidRPr="003029C8">
        <w:rPr>
          <w:rFonts w:hint="eastAsia"/>
        </w:rPr>
        <w:t xml:space="preserve">　中央部エリア（中心市街地（下通、上通、並木坂</w:t>
      </w:r>
      <w:r w:rsidR="001A390A">
        <w:rPr>
          <w:rFonts w:hint="eastAsia"/>
        </w:rPr>
        <w:t>、長塀通り</w:t>
      </w:r>
      <w:r w:rsidR="007A220D" w:rsidRPr="003029C8">
        <w:rPr>
          <w:rFonts w:hint="eastAsia"/>
        </w:rPr>
        <w:t>）周辺）</w:t>
      </w:r>
    </w:p>
    <w:p w14:paraId="42C4A8CD" w14:textId="77777777" w:rsidR="00687084" w:rsidRDefault="007A220D" w:rsidP="003029C8">
      <w:pPr>
        <w:ind w:leftChars="300" w:left="630" w:firstLineChars="100" w:firstLine="210"/>
      </w:pPr>
      <w:r w:rsidRPr="003029C8">
        <w:rPr>
          <w:rFonts w:hint="eastAsia"/>
        </w:rPr>
        <w:t>別紙１「熊本市不法投棄監視業務地図」の中央部エリアで示す</w:t>
      </w:r>
      <w:r w:rsidR="006B160F">
        <w:rPr>
          <w:rFonts w:hint="eastAsia"/>
        </w:rPr>
        <w:t>範囲</w:t>
      </w:r>
      <w:r w:rsidRPr="003029C8">
        <w:rPr>
          <w:rFonts w:hint="eastAsia"/>
        </w:rPr>
        <w:t>を</w:t>
      </w:r>
      <w:r w:rsidR="007109D0" w:rsidRPr="003029C8">
        <w:rPr>
          <w:rFonts w:hint="eastAsia"/>
        </w:rPr>
        <w:t>徒歩</w:t>
      </w:r>
      <w:r w:rsidR="006B160F">
        <w:rPr>
          <w:rFonts w:hint="eastAsia"/>
        </w:rPr>
        <w:t>により</w:t>
      </w:r>
      <w:r w:rsidRPr="003029C8">
        <w:rPr>
          <w:rFonts w:hint="eastAsia"/>
        </w:rPr>
        <w:t>巡回</w:t>
      </w:r>
      <w:r w:rsidR="007109D0" w:rsidRPr="003029C8">
        <w:rPr>
          <w:rFonts w:hint="eastAsia"/>
        </w:rPr>
        <w:t>監視</w:t>
      </w:r>
      <w:r w:rsidRPr="003029C8">
        <w:rPr>
          <w:rFonts w:hint="eastAsia"/>
        </w:rPr>
        <w:t>する。</w:t>
      </w:r>
    </w:p>
    <w:p w14:paraId="2086B802" w14:textId="5D45DC29" w:rsidR="007A220D" w:rsidRPr="006B160F" w:rsidRDefault="006B160F" w:rsidP="003029C8">
      <w:pPr>
        <w:ind w:leftChars="300" w:left="630" w:firstLineChars="100" w:firstLine="210"/>
      </w:pPr>
      <w:r w:rsidRPr="003029C8">
        <w:rPr>
          <w:rFonts w:hint="eastAsia"/>
        </w:rPr>
        <w:t>なお、</w:t>
      </w:r>
      <w:r>
        <w:rPr>
          <w:rFonts w:hint="eastAsia"/>
        </w:rPr>
        <w:t>範囲</w:t>
      </w:r>
      <w:r w:rsidRPr="003029C8">
        <w:rPr>
          <w:rFonts w:hint="eastAsia"/>
        </w:rPr>
        <w:t>は基本的なルートを示すもので、不法投棄の発生状況に応じ</w:t>
      </w:r>
      <w:r>
        <w:rPr>
          <w:rFonts w:hint="eastAsia"/>
        </w:rPr>
        <w:t>、範囲</w:t>
      </w:r>
      <w:r w:rsidRPr="003029C8">
        <w:rPr>
          <w:rFonts w:hint="eastAsia"/>
        </w:rPr>
        <w:t>の変更が可能なものとする。</w:t>
      </w:r>
    </w:p>
    <w:p w14:paraId="6B4DE4CA" w14:textId="49CE560C" w:rsidR="007A220D" w:rsidRPr="003029C8" w:rsidRDefault="00513574" w:rsidP="003029C8">
      <w:pPr>
        <w:ind w:firstLineChars="200" w:firstLine="420"/>
      </w:pPr>
      <w:r>
        <w:rPr>
          <w:rFonts w:hint="eastAsia"/>
        </w:rPr>
        <w:t>ロ</w:t>
      </w:r>
      <w:r w:rsidR="001A390A">
        <w:rPr>
          <w:rFonts w:hint="eastAsia"/>
        </w:rPr>
        <w:t>）</w:t>
      </w:r>
      <w:r w:rsidR="007A220D" w:rsidRPr="003029C8">
        <w:rPr>
          <w:rFonts w:hint="eastAsia"/>
        </w:rPr>
        <w:t xml:space="preserve">　東西南北</w:t>
      </w:r>
      <w:r w:rsidR="009B4111" w:rsidRPr="003029C8">
        <w:rPr>
          <w:rFonts w:hint="eastAsia"/>
        </w:rPr>
        <w:t>コース</w:t>
      </w:r>
      <w:r w:rsidR="006B160F">
        <w:rPr>
          <w:rFonts w:hint="eastAsia"/>
        </w:rPr>
        <w:t>（山間部）</w:t>
      </w:r>
    </w:p>
    <w:p w14:paraId="264EFED6" w14:textId="07FA17F0" w:rsidR="007A220D" w:rsidRPr="003029C8" w:rsidRDefault="00C957D2" w:rsidP="003029C8">
      <w:pPr>
        <w:ind w:leftChars="300" w:left="630" w:firstLineChars="100" w:firstLine="210"/>
      </w:pPr>
      <w:bookmarkStart w:id="0" w:name="_Hlk62240595"/>
      <w:r w:rsidRPr="003029C8">
        <w:rPr>
          <w:rFonts w:hint="eastAsia"/>
        </w:rPr>
        <w:t>別紙１「熊本市不法投棄監視業務地図」の東部</w:t>
      </w:r>
      <w:r w:rsidR="006B160F">
        <w:rPr>
          <w:rFonts w:hint="eastAsia"/>
        </w:rPr>
        <w:t>コース</w:t>
      </w:r>
      <w:r w:rsidRPr="003029C8">
        <w:rPr>
          <w:rFonts w:hint="eastAsia"/>
        </w:rPr>
        <w:t>、西部</w:t>
      </w:r>
      <w:r w:rsidR="006B160F">
        <w:rPr>
          <w:rFonts w:hint="eastAsia"/>
        </w:rPr>
        <w:t>コース</w:t>
      </w:r>
      <w:r w:rsidRPr="003029C8">
        <w:rPr>
          <w:rFonts w:hint="eastAsia"/>
        </w:rPr>
        <w:t>、南部</w:t>
      </w:r>
      <w:r w:rsidR="006B160F">
        <w:rPr>
          <w:rFonts w:hint="eastAsia"/>
        </w:rPr>
        <w:t>コース</w:t>
      </w:r>
      <w:r w:rsidRPr="003029C8">
        <w:rPr>
          <w:rFonts w:hint="eastAsia"/>
        </w:rPr>
        <w:t>及び北部コース</w:t>
      </w:r>
      <w:r w:rsidR="006B160F">
        <w:rPr>
          <w:rFonts w:hint="eastAsia"/>
        </w:rPr>
        <w:t>について、</w:t>
      </w:r>
      <w:r w:rsidR="007109D0" w:rsidRPr="003029C8">
        <w:rPr>
          <w:rFonts w:hint="eastAsia"/>
        </w:rPr>
        <w:t>パトロール車両を用い</w:t>
      </w:r>
      <w:r w:rsidR="006B160F">
        <w:rPr>
          <w:rFonts w:hint="eastAsia"/>
        </w:rPr>
        <w:t>て</w:t>
      </w:r>
      <w:r w:rsidR="007109D0" w:rsidRPr="003029C8">
        <w:rPr>
          <w:rFonts w:hint="eastAsia"/>
        </w:rPr>
        <w:t>、</w:t>
      </w:r>
      <w:r w:rsidR="007A220D" w:rsidRPr="003029C8">
        <w:rPr>
          <w:rFonts w:hint="eastAsia"/>
        </w:rPr>
        <w:t>順次</w:t>
      </w:r>
      <w:r w:rsidR="007109D0" w:rsidRPr="003029C8">
        <w:rPr>
          <w:rFonts w:hint="eastAsia"/>
        </w:rPr>
        <w:t>、</w:t>
      </w:r>
      <w:r w:rsidR="007A220D" w:rsidRPr="003029C8">
        <w:rPr>
          <w:rFonts w:hint="eastAsia"/>
        </w:rPr>
        <w:t>巡回監視する。</w:t>
      </w:r>
      <w:bookmarkEnd w:id="0"/>
    </w:p>
    <w:p w14:paraId="6F651253" w14:textId="407F412F" w:rsidR="009F7C63" w:rsidRDefault="00C957D2" w:rsidP="009F7C63">
      <w:pPr>
        <w:ind w:leftChars="300" w:left="630" w:firstLineChars="100" w:firstLine="210"/>
      </w:pPr>
      <w:r w:rsidRPr="003029C8">
        <w:rPr>
          <w:rFonts w:hint="eastAsia"/>
        </w:rPr>
        <w:t>なお、各コースは基本的なルートを示すもので、</w:t>
      </w:r>
      <w:r w:rsidR="006B160F">
        <w:rPr>
          <w:rFonts w:hint="eastAsia"/>
        </w:rPr>
        <w:t>基本ルート</w:t>
      </w:r>
      <w:r w:rsidRPr="003029C8">
        <w:rPr>
          <w:rFonts w:hint="eastAsia"/>
        </w:rPr>
        <w:t>に示す以外にも、道路事情や不法投棄の発生状況に応じ</w:t>
      </w:r>
      <w:r w:rsidR="006B160F">
        <w:rPr>
          <w:rFonts w:hint="eastAsia"/>
        </w:rPr>
        <w:t>、</w:t>
      </w:r>
      <w:r w:rsidRPr="003029C8">
        <w:rPr>
          <w:rFonts w:hint="eastAsia"/>
        </w:rPr>
        <w:t>変更が可能なものとする。</w:t>
      </w:r>
    </w:p>
    <w:p w14:paraId="0C91766D" w14:textId="7AA036D9" w:rsidR="009B4111" w:rsidRPr="003029C8" w:rsidRDefault="007A220D" w:rsidP="009F7C63">
      <w:pPr>
        <w:ind w:leftChars="300" w:left="630" w:firstLineChars="100" w:firstLine="210"/>
      </w:pPr>
      <w:r w:rsidRPr="003029C8">
        <w:rPr>
          <w:rFonts w:hint="eastAsia"/>
        </w:rPr>
        <w:t xml:space="preserve">◆　</w:t>
      </w:r>
      <w:r w:rsidR="00C957D2" w:rsidRPr="003029C8">
        <w:rPr>
          <w:rFonts w:hint="eastAsia"/>
        </w:rPr>
        <w:t>東部コース</w:t>
      </w:r>
      <w:r w:rsidR="009B4111" w:rsidRPr="003029C8">
        <w:rPr>
          <w:rFonts w:hint="eastAsia"/>
        </w:rPr>
        <w:t>（清水万石、鹿帰瀬町、戸島町、秋津町、元三町方面）</w:t>
      </w:r>
    </w:p>
    <w:p w14:paraId="4378E6EC" w14:textId="77777777" w:rsidR="009B4111" w:rsidRPr="003029C8" w:rsidRDefault="009B4111" w:rsidP="003029C8">
      <w:pPr>
        <w:ind w:left="840" w:firstLineChars="100" w:firstLine="210"/>
      </w:pPr>
      <w:r w:rsidRPr="003029C8">
        <w:rPr>
          <w:rFonts w:hint="eastAsia"/>
        </w:rPr>
        <w:t>基本ルート　Ａ→Ｂ→Ｃ→Ｄ→Ｅ→Ｆ→Ａ</w:t>
      </w:r>
    </w:p>
    <w:p w14:paraId="103FD5D6" w14:textId="755BCD8A" w:rsidR="009B4111" w:rsidRPr="003029C8" w:rsidRDefault="007A220D" w:rsidP="009F7C63">
      <w:pPr>
        <w:ind w:firstLine="840"/>
      </w:pPr>
      <w:r w:rsidRPr="003029C8">
        <w:rPr>
          <w:rFonts w:hint="eastAsia"/>
        </w:rPr>
        <w:t xml:space="preserve">◆　</w:t>
      </w:r>
      <w:r w:rsidR="009B4111" w:rsidRPr="003029C8">
        <w:rPr>
          <w:rFonts w:hint="eastAsia"/>
        </w:rPr>
        <w:t>西部コース（島崎、</w:t>
      </w:r>
      <w:r w:rsidR="00CE5945">
        <w:rPr>
          <w:rFonts w:hint="eastAsia"/>
        </w:rPr>
        <w:t>河内、</w:t>
      </w:r>
      <w:r w:rsidR="009B4111" w:rsidRPr="003029C8">
        <w:rPr>
          <w:rFonts w:hint="eastAsia"/>
        </w:rPr>
        <w:t>松尾町、沖新町、海路口町方面）</w:t>
      </w:r>
    </w:p>
    <w:p w14:paraId="7BFB2E02" w14:textId="59B1370A" w:rsidR="009B4111" w:rsidRPr="003029C8" w:rsidRDefault="009B4111" w:rsidP="003029C8">
      <w:pPr>
        <w:ind w:left="840" w:firstLineChars="100" w:firstLine="210"/>
        <w:rPr>
          <w:bCs/>
        </w:rPr>
      </w:pPr>
      <w:r w:rsidRPr="003029C8">
        <w:rPr>
          <w:rFonts w:hint="eastAsia"/>
          <w:bCs/>
        </w:rPr>
        <w:t>基本ルート　Ａ→Ｂ→</w:t>
      </w:r>
      <w:r w:rsidR="00CE5945">
        <w:rPr>
          <w:rFonts w:hint="eastAsia"/>
          <w:bCs/>
        </w:rPr>
        <w:t>Ｇ</w:t>
      </w:r>
      <w:r w:rsidR="00CE5945" w:rsidRPr="003029C8">
        <w:rPr>
          <w:rFonts w:hint="eastAsia"/>
          <w:bCs/>
        </w:rPr>
        <w:t>→</w:t>
      </w:r>
      <w:r w:rsidRPr="003029C8">
        <w:rPr>
          <w:rFonts w:hint="eastAsia"/>
          <w:bCs/>
        </w:rPr>
        <w:t>Ｃ→Ｄ→Ｅ→Ｆ→Ａ</w:t>
      </w:r>
    </w:p>
    <w:p w14:paraId="6E20F690" w14:textId="77777777" w:rsidR="009B4111" w:rsidRPr="003029C8" w:rsidRDefault="00C957D2" w:rsidP="009F7C63">
      <w:pPr>
        <w:ind w:firstLine="840"/>
      </w:pPr>
      <w:r w:rsidRPr="003029C8">
        <w:rPr>
          <w:rFonts w:hint="eastAsia"/>
        </w:rPr>
        <w:t xml:space="preserve">◆　</w:t>
      </w:r>
      <w:r w:rsidR="009B4111" w:rsidRPr="003029C8">
        <w:rPr>
          <w:rFonts w:hint="eastAsia"/>
        </w:rPr>
        <w:t>南部コース（城南町、富合町方面）</w:t>
      </w:r>
    </w:p>
    <w:p w14:paraId="019FEBA0" w14:textId="77777777" w:rsidR="009B4111" w:rsidRPr="003029C8" w:rsidRDefault="009B4111" w:rsidP="003029C8">
      <w:pPr>
        <w:ind w:left="840" w:firstLineChars="100" w:firstLine="210"/>
      </w:pPr>
      <w:r w:rsidRPr="003029C8">
        <w:rPr>
          <w:rFonts w:hint="eastAsia"/>
        </w:rPr>
        <w:t>基本ルート　Ａ→Ｂ→Ｃ→Ｄ→Ｂ→Ａ</w:t>
      </w:r>
    </w:p>
    <w:p w14:paraId="6F1F0F98" w14:textId="77777777" w:rsidR="009B4111" w:rsidRPr="003029C8" w:rsidRDefault="00C957D2" w:rsidP="009F7C63">
      <w:pPr>
        <w:ind w:firstLine="840"/>
      </w:pPr>
      <w:r w:rsidRPr="003029C8">
        <w:rPr>
          <w:rFonts w:hint="eastAsia"/>
        </w:rPr>
        <w:t xml:space="preserve">◆　</w:t>
      </w:r>
      <w:r w:rsidR="009B4111" w:rsidRPr="003029C8">
        <w:rPr>
          <w:rFonts w:hint="eastAsia"/>
        </w:rPr>
        <w:t>北部コース（四方寄町、植木町平山、植木町山本方面）</w:t>
      </w:r>
    </w:p>
    <w:p w14:paraId="15A63C73" w14:textId="54AF732E" w:rsidR="009B4111" w:rsidRDefault="009B4111" w:rsidP="003029C8">
      <w:pPr>
        <w:ind w:left="840" w:firstLineChars="100" w:firstLine="210"/>
      </w:pPr>
      <w:r w:rsidRPr="003029C8">
        <w:rPr>
          <w:rFonts w:hint="eastAsia"/>
        </w:rPr>
        <w:t>基本ルート　Ａ→Ｂ→Ｃ→Ｄ→Ｅ→Ｆ→Ｇ→Ｈ→Ｉ→</w:t>
      </w:r>
      <w:r w:rsidR="00AB792A" w:rsidRPr="003029C8">
        <w:rPr>
          <w:rFonts w:hint="eastAsia"/>
        </w:rPr>
        <w:t>Ｂ→</w:t>
      </w:r>
      <w:r w:rsidRPr="003029C8">
        <w:rPr>
          <w:rFonts w:hint="eastAsia"/>
        </w:rPr>
        <w:t>Ａ</w:t>
      </w:r>
    </w:p>
    <w:p w14:paraId="2569BAF5" w14:textId="0599AD47" w:rsidR="000E1E40" w:rsidRDefault="000E1E40" w:rsidP="000E1E40">
      <w:r>
        <w:rPr>
          <w:rFonts w:hint="eastAsia"/>
        </w:rPr>
        <w:t xml:space="preserve">　　</w:t>
      </w:r>
      <w:r w:rsidR="00513574">
        <w:rPr>
          <w:rFonts w:hint="eastAsia"/>
        </w:rPr>
        <w:t>ハ</w:t>
      </w:r>
      <w:r w:rsidR="001A390A">
        <w:rPr>
          <w:rFonts w:hint="eastAsia"/>
        </w:rPr>
        <w:t>）</w:t>
      </w:r>
      <w:r>
        <w:rPr>
          <w:rFonts w:hint="eastAsia"/>
        </w:rPr>
        <w:t xml:space="preserve">　江津湖周辺</w:t>
      </w:r>
      <w:r w:rsidR="0051372B">
        <w:rPr>
          <w:rFonts w:hint="eastAsia"/>
        </w:rPr>
        <w:t>コース</w:t>
      </w:r>
    </w:p>
    <w:p w14:paraId="067CE85A" w14:textId="3A9DFCEA" w:rsidR="000E1E40" w:rsidRPr="003029C8" w:rsidRDefault="000E1E40" w:rsidP="005B4A40">
      <w:pPr>
        <w:ind w:leftChars="300" w:left="630" w:firstLineChars="100" w:firstLine="210"/>
      </w:pPr>
      <w:r w:rsidRPr="000E1E40">
        <w:rPr>
          <w:rFonts w:hint="eastAsia"/>
        </w:rPr>
        <w:t>別紙１「熊本市不法投棄監視業務地図」の</w:t>
      </w:r>
      <w:r>
        <w:rPr>
          <w:rFonts w:hint="eastAsia"/>
        </w:rPr>
        <w:t>江津湖周辺</w:t>
      </w:r>
      <w:r w:rsidRPr="000E1E40">
        <w:rPr>
          <w:rFonts w:hint="eastAsia"/>
        </w:rPr>
        <w:t>コースをパトロール車両</w:t>
      </w:r>
      <w:r>
        <w:rPr>
          <w:rFonts w:hint="eastAsia"/>
        </w:rPr>
        <w:t>及び徒歩</w:t>
      </w:r>
      <w:r>
        <w:rPr>
          <w:rFonts w:hint="eastAsia"/>
        </w:rPr>
        <w:lastRenderedPageBreak/>
        <w:t>により</w:t>
      </w:r>
      <w:r w:rsidRPr="000E1E40">
        <w:rPr>
          <w:rFonts w:hint="eastAsia"/>
        </w:rPr>
        <w:t>、順次、巡回監視する。</w:t>
      </w:r>
    </w:p>
    <w:p w14:paraId="00EA6B10" w14:textId="042780AA" w:rsidR="006C1FDA" w:rsidRDefault="000E4A4E" w:rsidP="00513574">
      <w:pPr>
        <w:numPr>
          <w:ilvl w:val="0"/>
          <w:numId w:val="15"/>
        </w:numPr>
      </w:pPr>
      <w:r>
        <w:rPr>
          <w:rFonts w:hint="eastAsia"/>
        </w:rPr>
        <w:t>実施体制及び</w:t>
      </w:r>
      <w:r w:rsidR="00625CA9" w:rsidRPr="003029C8">
        <w:rPr>
          <w:rFonts w:hint="eastAsia"/>
        </w:rPr>
        <w:t>実施日</w:t>
      </w:r>
    </w:p>
    <w:p w14:paraId="43DA066C" w14:textId="3ACDCA3D" w:rsidR="000E4A4E" w:rsidRDefault="00940783" w:rsidP="000E4A4E">
      <w:pPr>
        <w:ind w:leftChars="300" w:left="630" w:firstLineChars="100" w:firstLine="210"/>
      </w:pPr>
      <w:r>
        <w:rPr>
          <w:rFonts w:hint="eastAsia"/>
        </w:rPr>
        <w:t>巡回</w:t>
      </w:r>
      <w:r w:rsidR="000E4A4E" w:rsidRPr="003029C8">
        <w:rPr>
          <w:rFonts w:hint="eastAsia"/>
        </w:rPr>
        <w:t>監視業務は、</w:t>
      </w:r>
      <w:r w:rsidR="000E4A4E">
        <w:rPr>
          <w:rFonts w:hint="eastAsia"/>
        </w:rPr>
        <w:t>２</w:t>
      </w:r>
      <w:r w:rsidR="000E4A4E" w:rsidRPr="003029C8">
        <w:rPr>
          <w:rFonts w:hint="eastAsia"/>
        </w:rPr>
        <w:t>班体制（以下、</w:t>
      </w:r>
      <w:r w:rsidR="000E4A4E">
        <w:rPr>
          <w:rFonts w:hint="eastAsia"/>
        </w:rPr>
        <w:t>中央部エリアを</w:t>
      </w:r>
      <w:r w:rsidR="000E4A4E" w:rsidRPr="003029C8">
        <w:rPr>
          <w:rFonts w:hint="eastAsia"/>
        </w:rPr>
        <w:t>A</w:t>
      </w:r>
      <w:r w:rsidR="000E4A4E" w:rsidRPr="003029C8">
        <w:rPr>
          <w:rFonts w:hint="eastAsia"/>
        </w:rPr>
        <w:t>班</w:t>
      </w:r>
      <w:r w:rsidR="000E4A4E">
        <w:rPr>
          <w:rFonts w:hint="eastAsia"/>
        </w:rPr>
        <w:t>、東西南北コース及び江　津湖コースを</w:t>
      </w:r>
      <w:r w:rsidR="000E4A4E">
        <w:rPr>
          <w:rFonts w:hint="eastAsia"/>
        </w:rPr>
        <w:t>B</w:t>
      </w:r>
      <w:r w:rsidR="000E4A4E">
        <w:rPr>
          <w:rFonts w:hint="eastAsia"/>
        </w:rPr>
        <w:t>班</w:t>
      </w:r>
      <w:r w:rsidR="000E4A4E" w:rsidRPr="003029C8">
        <w:rPr>
          <w:rFonts w:hint="eastAsia"/>
        </w:rPr>
        <w:t>という。）で実施し、</w:t>
      </w:r>
      <w:r w:rsidR="000E4A4E">
        <w:rPr>
          <w:rFonts w:hint="eastAsia"/>
        </w:rPr>
        <w:t>各</w:t>
      </w:r>
      <w:r w:rsidR="000E4A4E" w:rsidRPr="006B160F">
        <w:rPr>
          <w:rFonts w:hint="eastAsia"/>
        </w:rPr>
        <w:t>班</w:t>
      </w:r>
      <w:r w:rsidR="000E4A4E">
        <w:rPr>
          <w:rFonts w:hint="eastAsia"/>
        </w:rPr>
        <w:t>２名で業務を実施する</w:t>
      </w:r>
      <w:r w:rsidR="000E4A4E" w:rsidRPr="003029C8">
        <w:rPr>
          <w:rFonts w:hint="eastAsia"/>
        </w:rPr>
        <w:t>。</w:t>
      </w:r>
    </w:p>
    <w:p w14:paraId="1CE86021" w14:textId="49523544" w:rsidR="000E4A4E" w:rsidRPr="003029C8" w:rsidRDefault="000E4A4E" w:rsidP="000E4A4E">
      <w:pPr>
        <w:ind w:firstLine="420"/>
      </w:pPr>
      <w:r>
        <w:rPr>
          <w:rFonts w:hint="eastAsia"/>
        </w:rPr>
        <w:t xml:space="preserve">イ）　</w:t>
      </w:r>
      <w:r>
        <w:rPr>
          <w:rFonts w:hint="eastAsia"/>
        </w:rPr>
        <w:t>A</w:t>
      </w:r>
      <w:r>
        <w:rPr>
          <w:rFonts w:hint="eastAsia"/>
        </w:rPr>
        <w:t>班の実施日</w:t>
      </w:r>
    </w:p>
    <w:p w14:paraId="2D2B3818" w14:textId="08714E94" w:rsidR="000E4A4E" w:rsidRDefault="0016461B" w:rsidP="000E4A4E">
      <w:pPr>
        <w:ind w:left="720" w:firstLineChars="150" w:firstLine="315"/>
        <w:rPr>
          <w:color w:val="000000" w:themeColor="text1"/>
        </w:rPr>
      </w:pPr>
      <w:r w:rsidRPr="0055095E">
        <w:rPr>
          <w:rFonts w:hint="eastAsia"/>
          <w:color w:val="000000" w:themeColor="text1"/>
        </w:rPr>
        <w:t>週に６日</w:t>
      </w:r>
      <w:r w:rsidR="000E4A4E">
        <w:rPr>
          <w:rFonts w:hint="eastAsia"/>
          <w:color w:val="000000" w:themeColor="text1"/>
        </w:rPr>
        <w:t>と</w:t>
      </w:r>
      <w:r w:rsidR="00940783">
        <w:rPr>
          <w:rFonts w:hint="eastAsia"/>
          <w:color w:val="000000" w:themeColor="text1"/>
        </w:rPr>
        <w:t>するが</w:t>
      </w:r>
      <w:r w:rsidR="000E4A4E">
        <w:rPr>
          <w:rFonts w:hint="eastAsia"/>
          <w:color w:val="000000" w:themeColor="text1"/>
        </w:rPr>
        <w:t>、年末年始</w:t>
      </w:r>
      <w:r w:rsidR="00940783">
        <w:rPr>
          <w:rFonts w:hint="eastAsia"/>
          <w:color w:val="000000" w:themeColor="text1"/>
        </w:rPr>
        <w:t>（１２月２９日から１月３日）</w:t>
      </w:r>
      <w:r w:rsidR="000E4A4E">
        <w:rPr>
          <w:rFonts w:hint="eastAsia"/>
          <w:color w:val="000000" w:themeColor="text1"/>
        </w:rPr>
        <w:t>については</w:t>
      </w:r>
      <w:r w:rsidR="00940783">
        <w:rPr>
          <w:rFonts w:hint="eastAsia"/>
          <w:color w:val="000000" w:themeColor="text1"/>
        </w:rPr>
        <w:t>実施</w:t>
      </w:r>
      <w:r w:rsidR="000E4A4E">
        <w:rPr>
          <w:rFonts w:hint="eastAsia"/>
          <w:color w:val="000000" w:themeColor="text1"/>
        </w:rPr>
        <w:t>する</w:t>
      </w:r>
      <w:r w:rsidR="00940783">
        <w:rPr>
          <w:rFonts w:hint="eastAsia"/>
          <w:color w:val="000000" w:themeColor="text1"/>
        </w:rPr>
        <w:t>。</w:t>
      </w:r>
    </w:p>
    <w:p w14:paraId="4ED7B6B0" w14:textId="77777777" w:rsidR="000E4A4E" w:rsidRDefault="000E4A4E" w:rsidP="000E4A4E">
      <w:pPr>
        <w:ind w:firstLineChars="200" w:firstLine="420"/>
      </w:pPr>
      <w:r>
        <w:rPr>
          <w:rFonts w:hint="eastAsia"/>
        </w:rPr>
        <w:t xml:space="preserve">ロ）　</w:t>
      </w:r>
      <w:r>
        <w:rPr>
          <w:rFonts w:hint="eastAsia"/>
        </w:rPr>
        <w:t>B</w:t>
      </w:r>
      <w:r>
        <w:rPr>
          <w:rFonts w:hint="eastAsia"/>
        </w:rPr>
        <w:t>班の実施日</w:t>
      </w:r>
    </w:p>
    <w:p w14:paraId="5C507396" w14:textId="77777777" w:rsidR="008E037E" w:rsidRDefault="00C37E76" w:rsidP="000E4A4E">
      <w:pPr>
        <w:ind w:firstLineChars="500" w:firstLine="1050"/>
      </w:pPr>
      <w:r>
        <w:rPr>
          <w:rFonts w:hint="eastAsia"/>
        </w:rPr>
        <w:t>東西南北コース</w:t>
      </w:r>
      <w:r w:rsidR="00714C1E">
        <w:rPr>
          <w:rFonts w:hint="eastAsia"/>
        </w:rPr>
        <w:t>及び</w:t>
      </w:r>
      <w:r w:rsidR="000E1E40">
        <w:rPr>
          <w:rFonts w:hint="eastAsia"/>
        </w:rPr>
        <w:t>江津湖周辺</w:t>
      </w:r>
      <w:r w:rsidR="0051372B">
        <w:rPr>
          <w:rFonts w:hint="eastAsia"/>
        </w:rPr>
        <w:t>コース</w:t>
      </w:r>
      <w:r w:rsidRPr="00063E25">
        <w:rPr>
          <w:rFonts w:hint="eastAsia"/>
          <w:color w:val="000000" w:themeColor="text1"/>
        </w:rPr>
        <w:t>は</w:t>
      </w:r>
      <w:r w:rsidR="008E32EF" w:rsidRPr="00063E25">
        <w:rPr>
          <w:rFonts w:hint="eastAsia"/>
          <w:color w:val="000000" w:themeColor="text1"/>
        </w:rPr>
        <w:t>週</w:t>
      </w:r>
      <w:r w:rsidRPr="00063E25">
        <w:rPr>
          <w:rFonts w:hint="eastAsia"/>
          <w:color w:val="000000" w:themeColor="text1"/>
        </w:rPr>
        <w:t>に１回</w:t>
      </w:r>
      <w:r>
        <w:rPr>
          <w:rFonts w:hint="eastAsia"/>
        </w:rPr>
        <w:t>とする。</w:t>
      </w:r>
    </w:p>
    <w:p w14:paraId="3C19F84A" w14:textId="087B5858" w:rsidR="00B212CF" w:rsidRPr="003029C8" w:rsidRDefault="008E037E" w:rsidP="00940783">
      <w:pPr>
        <w:ind w:firstLineChars="300" w:firstLine="630"/>
      </w:pPr>
      <w:r>
        <w:rPr>
          <w:rFonts w:hint="eastAsia"/>
        </w:rPr>
        <w:t xml:space="preserve">※　</w:t>
      </w:r>
      <w:r w:rsidR="00C37E76">
        <w:rPr>
          <w:rFonts w:hint="eastAsia"/>
        </w:rPr>
        <w:t>詳細は</w:t>
      </w:r>
      <w:r w:rsidR="00827CEA" w:rsidRPr="003029C8">
        <w:rPr>
          <w:rFonts w:hint="eastAsia"/>
        </w:rPr>
        <w:t>別紙２</w:t>
      </w:r>
      <w:r w:rsidR="00B212CF" w:rsidRPr="003029C8">
        <w:rPr>
          <w:rFonts w:hint="eastAsia"/>
        </w:rPr>
        <w:t>「</w:t>
      </w:r>
      <w:r w:rsidR="00827CEA" w:rsidRPr="003029C8">
        <w:rPr>
          <w:rFonts w:hint="eastAsia"/>
        </w:rPr>
        <w:t>熊本市不法投棄監視業務日程予定表</w:t>
      </w:r>
      <w:r w:rsidR="00B212CF" w:rsidRPr="003029C8">
        <w:rPr>
          <w:rFonts w:hint="eastAsia"/>
        </w:rPr>
        <w:t>」を参照すること。</w:t>
      </w:r>
    </w:p>
    <w:p w14:paraId="6B5EB142" w14:textId="683CEC40" w:rsidR="00197367" w:rsidRPr="003029C8" w:rsidRDefault="00A14B8E" w:rsidP="008E037E">
      <w:pPr>
        <w:numPr>
          <w:ilvl w:val="0"/>
          <w:numId w:val="15"/>
        </w:numPr>
      </w:pPr>
      <w:r>
        <w:rPr>
          <w:rFonts w:hint="eastAsia"/>
        </w:rPr>
        <w:t>実施</w:t>
      </w:r>
      <w:r w:rsidR="00B212CF" w:rsidRPr="003029C8">
        <w:rPr>
          <w:rFonts w:hint="eastAsia"/>
        </w:rPr>
        <w:t>時間帯</w:t>
      </w:r>
    </w:p>
    <w:p w14:paraId="2AC31263" w14:textId="2F44E38D" w:rsidR="004C43A5" w:rsidRPr="003029C8" w:rsidRDefault="00513574" w:rsidP="003029C8">
      <w:pPr>
        <w:ind w:firstLineChars="200" w:firstLine="420"/>
      </w:pPr>
      <w:r>
        <w:rPr>
          <w:rFonts w:hint="eastAsia"/>
        </w:rPr>
        <w:t>イ</w:t>
      </w:r>
      <w:r w:rsidR="009C2D4A">
        <w:rPr>
          <w:rFonts w:hint="eastAsia"/>
        </w:rPr>
        <w:t>）</w:t>
      </w:r>
      <w:r w:rsidR="008E037E">
        <w:rPr>
          <w:rFonts w:hint="eastAsia"/>
        </w:rPr>
        <w:t xml:space="preserve"> </w:t>
      </w:r>
      <w:r w:rsidR="004C43A5" w:rsidRPr="003029C8">
        <w:rPr>
          <w:rFonts w:hint="eastAsia"/>
        </w:rPr>
        <w:t>A</w:t>
      </w:r>
      <w:r w:rsidR="004C43A5" w:rsidRPr="003029C8">
        <w:rPr>
          <w:rFonts w:hint="eastAsia"/>
        </w:rPr>
        <w:t>班の実施時間</w:t>
      </w:r>
    </w:p>
    <w:p w14:paraId="18A5188A" w14:textId="2580DC1B" w:rsidR="00C56FC7" w:rsidRPr="003029C8" w:rsidRDefault="00CC3A07" w:rsidP="003029C8">
      <w:pPr>
        <w:ind w:left="720" w:firstLineChars="100" w:firstLine="210"/>
      </w:pPr>
      <w:r>
        <w:rPr>
          <w:rFonts w:hint="eastAsia"/>
        </w:rPr>
        <w:t>６</w:t>
      </w:r>
      <w:r w:rsidR="001362B0" w:rsidRPr="003029C8">
        <w:rPr>
          <w:rFonts w:hint="eastAsia"/>
        </w:rPr>
        <w:t>時</w:t>
      </w:r>
      <w:r w:rsidR="00903488">
        <w:rPr>
          <w:rFonts w:hint="eastAsia"/>
        </w:rPr>
        <w:t>３０</w:t>
      </w:r>
      <w:r w:rsidR="001362B0" w:rsidRPr="003029C8">
        <w:rPr>
          <w:rFonts w:hint="eastAsia"/>
        </w:rPr>
        <w:t>分～</w:t>
      </w:r>
      <w:r w:rsidR="00904BB3">
        <w:rPr>
          <w:rFonts w:hint="eastAsia"/>
        </w:rPr>
        <w:t>１０</w:t>
      </w:r>
      <w:r w:rsidR="004C43A5" w:rsidRPr="003029C8">
        <w:rPr>
          <w:rFonts w:hint="eastAsia"/>
        </w:rPr>
        <w:t>時</w:t>
      </w:r>
      <w:r w:rsidR="00014F93">
        <w:rPr>
          <w:rFonts w:hint="eastAsia"/>
        </w:rPr>
        <w:t>３０</w:t>
      </w:r>
      <w:r w:rsidR="004C43A5" w:rsidRPr="003029C8">
        <w:rPr>
          <w:rFonts w:hint="eastAsia"/>
        </w:rPr>
        <w:t>分の</w:t>
      </w:r>
      <w:r w:rsidR="00904BB3">
        <w:rPr>
          <w:rFonts w:hint="eastAsia"/>
        </w:rPr>
        <w:t>４</w:t>
      </w:r>
      <w:r w:rsidR="004C43A5" w:rsidRPr="003029C8">
        <w:rPr>
          <w:rFonts w:hint="eastAsia"/>
        </w:rPr>
        <w:t>時間。</w:t>
      </w:r>
      <w:r w:rsidR="001362B0" w:rsidRPr="003029C8">
        <w:rPr>
          <w:rFonts w:hint="eastAsia"/>
        </w:rPr>
        <w:t>中央部エリア</w:t>
      </w:r>
      <w:r w:rsidR="004C43A5" w:rsidRPr="003029C8">
        <w:rPr>
          <w:rFonts w:hint="eastAsia"/>
        </w:rPr>
        <w:t>を</w:t>
      </w:r>
      <w:r w:rsidR="007109D0" w:rsidRPr="003029C8">
        <w:rPr>
          <w:rFonts w:hint="eastAsia"/>
        </w:rPr>
        <w:t>徒歩で巡回監視</w:t>
      </w:r>
      <w:r w:rsidR="00687084">
        <w:rPr>
          <w:rFonts w:hint="eastAsia"/>
        </w:rPr>
        <w:t>を行い、</w:t>
      </w:r>
      <w:r w:rsidR="001A390A">
        <w:rPr>
          <w:rFonts w:hint="eastAsia"/>
        </w:rPr>
        <w:t>道路等の</w:t>
      </w:r>
      <w:r w:rsidR="00C37E76">
        <w:rPr>
          <w:rFonts w:hint="eastAsia"/>
        </w:rPr>
        <w:t>清掃を行う</w:t>
      </w:r>
      <w:r w:rsidR="004C43A5" w:rsidRPr="003029C8">
        <w:rPr>
          <w:rFonts w:hint="eastAsia"/>
        </w:rPr>
        <w:t>。</w:t>
      </w:r>
    </w:p>
    <w:p w14:paraId="10AB1EEF" w14:textId="21361F55" w:rsidR="004C43A5" w:rsidRPr="003029C8" w:rsidRDefault="00513574" w:rsidP="003029C8">
      <w:pPr>
        <w:ind w:firstLineChars="200" w:firstLine="420"/>
      </w:pPr>
      <w:r>
        <w:rPr>
          <w:rFonts w:hint="eastAsia"/>
        </w:rPr>
        <w:t>ロ</w:t>
      </w:r>
      <w:r w:rsidR="009C2D4A">
        <w:rPr>
          <w:rFonts w:hint="eastAsia"/>
        </w:rPr>
        <w:t>）</w:t>
      </w:r>
      <w:r w:rsidR="008E037E">
        <w:rPr>
          <w:rFonts w:hint="eastAsia"/>
        </w:rPr>
        <w:t xml:space="preserve"> </w:t>
      </w:r>
      <w:r w:rsidR="006B160F" w:rsidRPr="006B160F">
        <w:rPr>
          <w:rFonts w:hint="eastAsia"/>
        </w:rPr>
        <w:t>B</w:t>
      </w:r>
      <w:r w:rsidR="004C43A5" w:rsidRPr="003029C8">
        <w:rPr>
          <w:rFonts w:hint="eastAsia"/>
        </w:rPr>
        <w:t>班の実施時間</w:t>
      </w:r>
    </w:p>
    <w:p w14:paraId="0FCE5E2A" w14:textId="5EA7DFC8" w:rsidR="00C957D2" w:rsidRPr="003029C8" w:rsidRDefault="001362B0" w:rsidP="003029C8">
      <w:pPr>
        <w:ind w:left="720" w:firstLineChars="100" w:firstLine="210"/>
      </w:pPr>
      <w:r w:rsidRPr="003029C8">
        <w:rPr>
          <w:rFonts w:hint="eastAsia"/>
        </w:rPr>
        <w:t>９時００分～１５</w:t>
      </w:r>
      <w:r w:rsidR="004C43A5" w:rsidRPr="003029C8">
        <w:rPr>
          <w:rFonts w:hint="eastAsia"/>
        </w:rPr>
        <w:t>時００分</w:t>
      </w:r>
      <w:r w:rsidR="00C704F7">
        <w:rPr>
          <w:rFonts w:hint="eastAsia"/>
        </w:rPr>
        <w:t>の６時間</w:t>
      </w:r>
      <w:r w:rsidR="004C43A5" w:rsidRPr="003029C8">
        <w:rPr>
          <w:rFonts w:hint="eastAsia"/>
        </w:rPr>
        <w:t>（うち、１時間は休憩時間。）</w:t>
      </w:r>
      <w:r w:rsidR="00C704F7">
        <w:rPr>
          <w:rFonts w:hint="eastAsia"/>
        </w:rPr>
        <w:t>。</w:t>
      </w:r>
      <w:r w:rsidR="001A390A">
        <w:rPr>
          <w:rFonts w:hint="eastAsia"/>
        </w:rPr>
        <w:t>東西南北コースの</w:t>
      </w:r>
      <w:r w:rsidR="004C43A5" w:rsidRPr="003029C8">
        <w:rPr>
          <w:rFonts w:hint="eastAsia"/>
        </w:rPr>
        <w:t>東部、西部、南部、北部</w:t>
      </w:r>
      <w:r w:rsidR="000E1E40">
        <w:rPr>
          <w:rFonts w:hint="eastAsia"/>
        </w:rPr>
        <w:t>コース</w:t>
      </w:r>
      <w:r w:rsidR="001A390A">
        <w:rPr>
          <w:rFonts w:hint="eastAsia"/>
        </w:rPr>
        <w:t>のうちの１コース又は</w:t>
      </w:r>
      <w:r w:rsidR="000E1E40">
        <w:rPr>
          <w:rFonts w:hint="eastAsia"/>
        </w:rPr>
        <w:t>江津湖周辺</w:t>
      </w:r>
      <w:r w:rsidR="0051372B">
        <w:rPr>
          <w:rFonts w:hint="eastAsia"/>
        </w:rPr>
        <w:t>コース</w:t>
      </w:r>
      <w:r w:rsidR="00687084">
        <w:rPr>
          <w:rFonts w:hint="eastAsia"/>
        </w:rPr>
        <w:t>の</w:t>
      </w:r>
      <w:r w:rsidR="007109D0" w:rsidRPr="003029C8">
        <w:rPr>
          <w:rFonts w:hint="eastAsia"/>
        </w:rPr>
        <w:t>巡回監視</w:t>
      </w:r>
      <w:r w:rsidR="00687084">
        <w:rPr>
          <w:rFonts w:hint="eastAsia"/>
        </w:rPr>
        <w:t>を行う</w:t>
      </w:r>
      <w:r w:rsidR="007109D0" w:rsidRPr="003029C8">
        <w:rPr>
          <w:rFonts w:hint="eastAsia"/>
        </w:rPr>
        <w:t>。</w:t>
      </w:r>
    </w:p>
    <w:p w14:paraId="0B6DB656" w14:textId="2C042C86" w:rsidR="00C957D2" w:rsidRDefault="00C56FC7" w:rsidP="002551DB">
      <w:pPr>
        <w:ind w:firstLineChars="300" w:firstLine="630"/>
      </w:pPr>
      <w:r w:rsidRPr="003029C8">
        <w:rPr>
          <w:rFonts w:hint="eastAsia"/>
        </w:rPr>
        <w:t>◆　１人１日当たり</w:t>
      </w:r>
      <w:r w:rsidR="00687084">
        <w:rPr>
          <w:rFonts w:hint="eastAsia"/>
        </w:rPr>
        <w:t>の</w:t>
      </w:r>
      <w:r w:rsidRPr="003029C8">
        <w:rPr>
          <w:rFonts w:hint="eastAsia"/>
        </w:rPr>
        <w:t>実働時間</w:t>
      </w:r>
      <w:r w:rsidR="00687084">
        <w:rPr>
          <w:rFonts w:hint="eastAsia"/>
        </w:rPr>
        <w:t>は</w:t>
      </w:r>
      <w:r w:rsidRPr="003029C8">
        <w:rPr>
          <w:rFonts w:hint="eastAsia"/>
        </w:rPr>
        <w:t>５時間００分とする。</w:t>
      </w:r>
    </w:p>
    <w:p w14:paraId="5340B367" w14:textId="04D67CF5" w:rsidR="00AA45D5" w:rsidRPr="003029C8" w:rsidRDefault="00AA45D5" w:rsidP="00AA45D5">
      <w:pPr>
        <w:ind w:leftChars="300" w:left="840" w:hangingChars="100" w:hanging="210"/>
      </w:pPr>
      <w:r>
        <w:rPr>
          <w:rFonts w:hint="eastAsia"/>
        </w:rPr>
        <w:t>◆　上記の実施時間</w:t>
      </w:r>
      <w:r w:rsidR="00940783">
        <w:rPr>
          <w:rFonts w:hint="eastAsia"/>
        </w:rPr>
        <w:t>について</w:t>
      </w:r>
      <w:r>
        <w:rPr>
          <w:rFonts w:hint="eastAsia"/>
        </w:rPr>
        <w:t>、５日間を上限として２２時００分から５時００分の間を開始時間とし、連続する６時間（うち、１時間は休憩時間。）の巡回監視を行うこと。実施日については、別途、事前に指示する。</w:t>
      </w:r>
    </w:p>
    <w:p w14:paraId="0AF8A8A8" w14:textId="77777777" w:rsidR="00625CA9" w:rsidRPr="003029C8" w:rsidRDefault="00625CA9" w:rsidP="00513574">
      <w:pPr>
        <w:numPr>
          <w:ilvl w:val="0"/>
          <w:numId w:val="15"/>
        </w:numPr>
      </w:pPr>
      <w:r w:rsidRPr="003029C8">
        <w:rPr>
          <w:rFonts w:hint="eastAsia"/>
        </w:rPr>
        <w:t>実施方法</w:t>
      </w:r>
    </w:p>
    <w:p w14:paraId="006AFD57" w14:textId="13A81192" w:rsidR="00625CA9" w:rsidRPr="003029C8" w:rsidRDefault="00625CA9" w:rsidP="00687084">
      <w:pPr>
        <w:ind w:left="720" w:firstLineChars="100" w:firstLine="210"/>
      </w:pPr>
      <w:r w:rsidRPr="003029C8">
        <w:rPr>
          <w:rFonts w:hint="eastAsia"/>
        </w:rPr>
        <w:t>実施日ごとに指定する地域</w:t>
      </w:r>
      <w:r w:rsidR="00260EFE">
        <w:rPr>
          <w:rFonts w:hint="eastAsia"/>
        </w:rPr>
        <w:t>（コース）</w:t>
      </w:r>
      <w:r w:rsidRPr="003029C8">
        <w:rPr>
          <w:rFonts w:hint="eastAsia"/>
        </w:rPr>
        <w:t>について、</w:t>
      </w:r>
      <w:r w:rsidR="00260EFE">
        <w:rPr>
          <w:rFonts w:hint="eastAsia"/>
        </w:rPr>
        <w:t>以下に示すとおりに</w:t>
      </w:r>
      <w:r w:rsidR="00940783">
        <w:rPr>
          <w:rFonts w:hint="eastAsia"/>
        </w:rPr>
        <w:t>巡回</w:t>
      </w:r>
      <w:r w:rsidR="00D23157" w:rsidRPr="003029C8">
        <w:rPr>
          <w:rFonts w:hint="eastAsia"/>
        </w:rPr>
        <w:t>監視</w:t>
      </w:r>
      <w:r w:rsidRPr="003029C8">
        <w:rPr>
          <w:rFonts w:hint="eastAsia"/>
        </w:rPr>
        <w:t>を</w:t>
      </w:r>
      <w:r w:rsidR="00FA36D8" w:rsidRPr="003029C8">
        <w:rPr>
          <w:rFonts w:hint="eastAsia"/>
        </w:rPr>
        <w:t>行</w:t>
      </w:r>
      <w:r w:rsidR="003E5B9B" w:rsidRPr="003029C8">
        <w:rPr>
          <w:rFonts w:hint="eastAsia"/>
        </w:rPr>
        <w:t>う</w:t>
      </w:r>
      <w:r w:rsidRPr="003029C8">
        <w:rPr>
          <w:rFonts w:hint="eastAsia"/>
        </w:rPr>
        <w:t>とともに、</w:t>
      </w:r>
      <w:r w:rsidR="00E20C4E" w:rsidRPr="003029C8">
        <w:rPr>
          <w:rFonts w:hint="eastAsia"/>
        </w:rPr>
        <w:t>適宣待機して監視を行う</w:t>
      </w:r>
      <w:r w:rsidR="00D745BD" w:rsidRPr="003029C8">
        <w:rPr>
          <w:rFonts w:hint="eastAsia"/>
        </w:rPr>
        <w:t>こと</w:t>
      </w:r>
      <w:r w:rsidR="00E20C4E" w:rsidRPr="003029C8">
        <w:rPr>
          <w:rFonts w:hint="eastAsia"/>
        </w:rPr>
        <w:t>。</w:t>
      </w:r>
      <w:r w:rsidR="00C56FC7" w:rsidRPr="003029C8">
        <w:rPr>
          <w:rFonts w:hint="eastAsia"/>
        </w:rPr>
        <w:t>重点監視場所を市が指示した場合は、それに従うこと。</w:t>
      </w:r>
    </w:p>
    <w:p w14:paraId="2385B0F3" w14:textId="5CC9329C" w:rsidR="00E20C4E" w:rsidRPr="003029C8" w:rsidRDefault="00E20C4E" w:rsidP="00E20C4E">
      <w:pPr>
        <w:numPr>
          <w:ilvl w:val="0"/>
          <w:numId w:val="4"/>
        </w:numPr>
      </w:pPr>
      <w:r w:rsidRPr="003029C8">
        <w:rPr>
          <w:rFonts w:hint="eastAsia"/>
        </w:rPr>
        <w:t>不法投棄をする</w:t>
      </w:r>
      <w:r w:rsidR="001D3901">
        <w:rPr>
          <w:rFonts w:hint="eastAsia"/>
        </w:rPr>
        <w:t>おそ</w:t>
      </w:r>
      <w:r w:rsidRPr="003029C8">
        <w:rPr>
          <w:rFonts w:hint="eastAsia"/>
        </w:rPr>
        <w:t>れがある不審者等を発見した場合</w:t>
      </w:r>
    </w:p>
    <w:p w14:paraId="5AE2128C" w14:textId="07A2D2FA" w:rsidR="00E20C4E" w:rsidRPr="003029C8" w:rsidRDefault="00E20C4E" w:rsidP="00687084">
      <w:pPr>
        <w:ind w:left="840" w:firstLineChars="100" w:firstLine="210"/>
      </w:pPr>
      <w:r w:rsidRPr="003029C8">
        <w:rPr>
          <w:rFonts w:hint="eastAsia"/>
        </w:rPr>
        <w:t>状況に応じて待機監視などを</w:t>
      </w:r>
      <w:r w:rsidR="00FA36D8" w:rsidRPr="003029C8">
        <w:rPr>
          <w:rFonts w:hint="eastAsia"/>
        </w:rPr>
        <w:t>行</w:t>
      </w:r>
      <w:r w:rsidRPr="003029C8">
        <w:rPr>
          <w:rFonts w:hint="eastAsia"/>
        </w:rPr>
        <w:t>い確認する</w:t>
      </w:r>
      <w:r w:rsidR="00D745BD" w:rsidRPr="003029C8">
        <w:rPr>
          <w:rFonts w:hint="eastAsia"/>
        </w:rPr>
        <w:t>こと</w:t>
      </w:r>
      <w:r w:rsidRPr="003029C8">
        <w:rPr>
          <w:rFonts w:hint="eastAsia"/>
        </w:rPr>
        <w:t>。</w:t>
      </w:r>
    </w:p>
    <w:p w14:paraId="2DEE7A03" w14:textId="77777777" w:rsidR="00E20C4E" w:rsidRPr="003029C8" w:rsidRDefault="00E20C4E" w:rsidP="00E20C4E">
      <w:pPr>
        <w:numPr>
          <w:ilvl w:val="0"/>
          <w:numId w:val="4"/>
        </w:numPr>
      </w:pPr>
      <w:r w:rsidRPr="003029C8">
        <w:rPr>
          <w:rFonts w:hint="eastAsia"/>
        </w:rPr>
        <w:t>不法投棄を発見した場合（①から実際に不法投棄に至った場合も含む。）</w:t>
      </w:r>
    </w:p>
    <w:p w14:paraId="30CB8B86" w14:textId="7A9C9AD2" w:rsidR="00E32407" w:rsidRPr="003029C8" w:rsidRDefault="00E20C4E" w:rsidP="00260EFE">
      <w:pPr>
        <w:ind w:left="840" w:firstLineChars="100" w:firstLine="210"/>
      </w:pPr>
      <w:r w:rsidRPr="003029C8">
        <w:rPr>
          <w:rFonts w:hint="eastAsia"/>
        </w:rPr>
        <w:t>発見した場所・状況を記録し、直ちに所轄の警察署に連絡を</w:t>
      </w:r>
      <w:r w:rsidR="00FA36D8" w:rsidRPr="003029C8">
        <w:rPr>
          <w:rFonts w:hint="eastAsia"/>
        </w:rPr>
        <w:t>行</w:t>
      </w:r>
      <w:r w:rsidR="00D745BD" w:rsidRPr="003029C8">
        <w:rPr>
          <w:rFonts w:hint="eastAsia"/>
        </w:rPr>
        <w:t>うこと</w:t>
      </w:r>
      <w:r w:rsidRPr="003029C8">
        <w:rPr>
          <w:rFonts w:hint="eastAsia"/>
        </w:rPr>
        <w:t>。報告後、</w:t>
      </w:r>
      <w:r w:rsidR="00260EFE">
        <w:rPr>
          <w:rFonts w:hint="eastAsia"/>
        </w:rPr>
        <w:t>警察署の指示に従い、</w:t>
      </w:r>
      <w:r w:rsidRPr="003029C8">
        <w:rPr>
          <w:rFonts w:hint="eastAsia"/>
        </w:rPr>
        <w:t>不法投棄者の特定、証拠の保全を可能な限り</w:t>
      </w:r>
      <w:r w:rsidR="00FA36D8" w:rsidRPr="003029C8">
        <w:rPr>
          <w:rFonts w:hint="eastAsia"/>
        </w:rPr>
        <w:t>行</w:t>
      </w:r>
      <w:r w:rsidR="00D745BD" w:rsidRPr="003029C8">
        <w:rPr>
          <w:rFonts w:hint="eastAsia"/>
        </w:rPr>
        <w:t>うこと</w:t>
      </w:r>
      <w:r w:rsidRPr="003029C8">
        <w:rPr>
          <w:rFonts w:hint="eastAsia"/>
        </w:rPr>
        <w:t>。</w:t>
      </w:r>
    </w:p>
    <w:p w14:paraId="0BB463A2" w14:textId="77777777" w:rsidR="00664997" w:rsidRPr="003029C8" w:rsidRDefault="00E32407" w:rsidP="003029C8">
      <w:r w:rsidRPr="003029C8">
        <w:rPr>
          <w:rFonts w:hint="eastAsia"/>
        </w:rPr>
        <w:t xml:space="preserve">　　　◆　不法投棄者の服装及び背格好等の特徴を記録すること。</w:t>
      </w:r>
    </w:p>
    <w:p w14:paraId="225EEA10" w14:textId="77777777" w:rsidR="00E20C4E" w:rsidRPr="003029C8" w:rsidRDefault="003E5B9B" w:rsidP="003E5B9B">
      <w:pPr>
        <w:ind w:leftChars="300" w:left="1050" w:hangingChars="200" w:hanging="420"/>
      </w:pPr>
      <w:r w:rsidRPr="003029C8">
        <w:rPr>
          <w:rFonts w:hint="eastAsia"/>
        </w:rPr>
        <w:t xml:space="preserve">◆　</w:t>
      </w:r>
      <w:r w:rsidR="00E20C4E" w:rsidRPr="003029C8">
        <w:rPr>
          <w:rFonts w:hint="eastAsia"/>
        </w:rPr>
        <w:t>不法投棄</w:t>
      </w:r>
      <w:r w:rsidR="00042804" w:rsidRPr="003029C8">
        <w:rPr>
          <w:rFonts w:hint="eastAsia"/>
        </w:rPr>
        <w:t>に</w:t>
      </w:r>
      <w:r w:rsidR="00E20C4E" w:rsidRPr="003029C8">
        <w:rPr>
          <w:rFonts w:hint="eastAsia"/>
        </w:rPr>
        <w:t>用いられた車両ナンバー、車種、色、特徴（車体に記載された社名等）、投棄物を記録する</w:t>
      </w:r>
      <w:r w:rsidR="00A2779C" w:rsidRPr="003029C8">
        <w:rPr>
          <w:rFonts w:hint="eastAsia"/>
        </w:rPr>
        <w:t>こと</w:t>
      </w:r>
      <w:r w:rsidR="00E20C4E" w:rsidRPr="003029C8">
        <w:rPr>
          <w:rFonts w:hint="eastAsia"/>
        </w:rPr>
        <w:t>。</w:t>
      </w:r>
    </w:p>
    <w:p w14:paraId="2E4621BC" w14:textId="09B23A87" w:rsidR="00E32407" w:rsidRPr="003029C8" w:rsidRDefault="003E5B9B" w:rsidP="00E934A0">
      <w:pPr>
        <w:ind w:leftChars="300" w:left="1050" w:hangingChars="200" w:hanging="420"/>
      </w:pPr>
      <w:r w:rsidRPr="003029C8">
        <w:rPr>
          <w:rFonts w:hint="eastAsia"/>
        </w:rPr>
        <w:t xml:space="preserve">◆　</w:t>
      </w:r>
      <w:r w:rsidR="00E20C4E" w:rsidRPr="003029C8">
        <w:rPr>
          <w:rFonts w:hint="eastAsia"/>
        </w:rPr>
        <w:t>不法投棄者・車両の記録に際し</w:t>
      </w:r>
      <w:r w:rsidR="00D745BD" w:rsidRPr="003029C8">
        <w:rPr>
          <w:rFonts w:hint="eastAsia"/>
        </w:rPr>
        <w:t>ては、必要に応じて写真撮影または高感度ビデオカメラを使用すること</w:t>
      </w:r>
      <w:r w:rsidR="00E20C4E" w:rsidRPr="003029C8">
        <w:rPr>
          <w:rFonts w:hint="eastAsia"/>
        </w:rPr>
        <w:t>。また、これらの使用にあたっては</w:t>
      </w:r>
      <w:r w:rsidR="00E32407" w:rsidRPr="003029C8">
        <w:rPr>
          <w:rFonts w:hint="eastAsia"/>
        </w:rPr>
        <w:t>、行為者等</w:t>
      </w:r>
      <w:r w:rsidR="00A14B8E">
        <w:rPr>
          <w:rFonts w:hint="eastAsia"/>
        </w:rPr>
        <w:t>及び</w:t>
      </w:r>
      <w:r w:rsidR="00E32407" w:rsidRPr="003029C8">
        <w:rPr>
          <w:rFonts w:hint="eastAsia"/>
        </w:rPr>
        <w:t>その他通行人などの肖像が写らないようにし、</w:t>
      </w:r>
      <w:r w:rsidR="00E20C4E" w:rsidRPr="003029C8">
        <w:rPr>
          <w:rFonts w:hint="eastAsia"/>
        </w:rPr>
        <w:t>現に不法投棄している場合などに限定し、かつ、必要最小限にとどめること。</w:t>
      </w:r>
    </w:p>
    <w:p w14:paraId="5388EC6F" w14:textId="77777777" w:rsidR="00E20C4E" w:rsidRPr="003029C8" w:rsidRDefault="00E20C4E" w:rsidP="00E20C4E">
      <w:pPr>
        <w:numPr>
          <w:ilvl w:val="0"/>
          <w:numId w:val="4"/>
        </w:numPr>
      </w:pPr>
      <w:r w:rsidRPr="003029C8">
        <w:rPr>
          <w:rFonts w:hint="eastAsia"/>
        </w:rPr>
        <w:t>不法投棄物を発見した場合</w:t>
      </w:r>
    </w:p>
    <w:p w14:paraId="46E32E93" w14:textId="6BE5BFAC" w:rsidR="000B483A" w:rsidRPr="00F64211" w:rsidRDefault="00E20C4E" w:rsidP="00260EFE">
      <w:pPr>
        <w:ind w:left="840" w:firstLineChars="100" w:firstLine="210"/>
      </w:pPr>
      <w:r w:rsidRPr="003029C8">
        <w:rPr>
          <w:rFonts w:hint="eastAsia"/>
        </w:rPr>
        <w:t>発見した場所・状況を記録するとともに、不法投棄物を調査し</w:t>
      </w:r>
      <w:r w:rsidR="00F64211">
        <w:rPr>
          <w:rFonts w:hint="eastAsia"/>
        </w:rPr>
        <w:t>て</w:t>
      </w:r>
      <w:r w:rsidR="00260EFE">
        <w:rPr>
          <w:rFonts w:hint="eastAsia"/>
        </w:rPr>
        <w:t>、</w:t>
      </w:r>
      <w:r w:rsidRPr="003029C8">
        <w:rPr>
          <w:rFonts w:hint="eastAsia"/>
        </w:rPr>
        <w:t>投棄者を特定でき</w:t>
      </w:r>
      <w:r w:rsidRPr="003029C8">
        <w:rPr>
          <w:rFonts w:hint="eastAsia"/>
        </w:rPr>
        <w:lastRenderedPageBreak/>
        <w:t>る内容物の発見</w:t>
      </w:r>
      <w:r w:rsidR="00F64211">
        <w:rPr>
          <w:rFonts w:hint="eastAsia"/>
        </w:rPr>
        <w:t>等</w:t>
      </w:r>
      <w:r w:rsidRPr="003029C8">
        <w:rPr>
          <w:rFonts w:hint="eastAsia"/>
        </w:rPr>
        <w:t>に努める</w:t>
      </w:r>
      <w:r w:rsidR="00D745BD" w:rsidRPr="003029C8">
        <w:rPr>
          <w:rFonts w:hint="eastAsia"/>
        </w:rPr>
        <w:t>こと</w:t>
      </w:r>
      <w:r w:rsidRPr="003029C8">
        <w:rPr>
          <w:rFonts w:hint="eastAsia"/>
        </w:rPr>
        <w:t>。</w:t>
      </w:r>
      <w:r w:rsidR="00B212CF" w:rsidRPr="00F64211">
        <w:rPr>
          <w:rFonts w:hint="eastAsia"/>
        </w:rPr>
        <w:t>不法投棄物には、</w:t>
      </w:r>
      <w:r w:rsidR="00F64211" w:rsidRPr="00F64211">
        <w:rPr>
          <w:rFonts w:hint="eastAsia"/>
        </w:rPr>
        <w:t>必要に応じ、</w:t>
      </w:r>
      <w:r w:rsidR="001362B0" w:rsidRPr="00F64211">
        <w:rPr>
          <w:rFonts w:hint="eastAsia"/>
        </w:rPr>
        <w:t>市から提供する</w:t>
      </w:r>
      <w:r w:rsidR="00B212CF" w:rsidRPr="00F64211">
        <w:rPr>
          <w:rFonts w:hint="eastAsia"/>
        </w:rPr>
        <w:t>シール</w:t>
      </w:r>
      <w:r w:rsidR="00F64211">
        <w:rPr>
          <w:rFonts w:hint="eastAsia"/>
        </w:rPr>
        <w:t>に発見日等を記載して</w:t>
      </w:r>
      <w:r w:rsidR="00B212CF" w:rsidRPr="00F64211">
        <w:rPr>
          <w:rFonts w:hint="eastAsia"/>
        </w:rPr>
        <w:t>添付すること。</w:t>
      </w:r>
    </w:p>
    <w:p w14:paraId="147E857D" w14:textId="1762EE5C" w:rsidR="00E32407" w:rsidRDefault="00E32407" w:rsidP="003029C8">
      <w:pPr>
        <w:ind w:leftChars="300" w:left="1050" w:hangingChars="200" w:hanging="420"/>
      </w:pPr>
      <w:r w:rsidRPr="003029C8">
        <w:rPr>
          <w:rFonts w:hint="eastAsia"/>
        </w:rPr>
        <w:t>◆　不法投棄物の記録に際しては、必要に応じて写真撮影または高感度ビデオカメラを使用すること。</w:t>
      </w:r>
      <w:r w:rsidR="00F64211">
        <w:rPr>
          <w:rFonts w:hint="eastAsia"/>
        </w:rPr>
        <w:t>なお</w:t>
      </w:r>
      <w:r w:rsidRPr="003029C8">
        <w:rPr>
          <w:rFonts w:hint="eastAsia"/>
        </w:rPr>
        <w:t>、これらの使用にあたっては、通行人などの肖像が写らないようにすること。</w:t>
      </w:r>
    </w:p>
    <w:p w14:paraId="54D3B5D8" w14:textId="44A4BD4C" w:rsidR="0051372B" w:rsidRPr="003029C8" w:rsidRDefault="0051372B" w:rsidP="003029C8">
      <w:pPr>
        <w:ind w:leftChars="300" w:left="1050" w:hangingChars="200" w:hanging="420"/>
      </w:pPr>
      <w:r w:rsidRPr="003029C8">
        <w:rPr>
          <w:rFonts w:hint="eastAsia"/>
        </w:rPr>
        <w:t xml:space="preserve">◆　</w:t>
      </w:r>
      <w:r w:rsidR="00714C1E">
        <w:rPr>
          <w:rFonts w:hint="eastAsia"/>
        </w:rPr>
        <w:t>B</w:t>
      </w:r>
      <w:r w:rsidR="00714C1E">
        <w:rPr>
          <w:rFonts w:hint="eastAsia"/>
        </w:rPr>
        <w:t>班の監視パトロールにおいて、不法投棄物を</w:t>
      </w:r>
      <w:r w:rsidR="004E3D33" w:rsidRPr="004E3D33">
        <w:rPr>
          <w:rFonts w:hint="eastAsia"/>
        </w:rPr>
        <w:t>調査</w:t>
      </w:r>
      <w:r w:rsidR="00714C1E">
        <w:rPr>
          <w:rFonts w:hint="eastAsia"/>
        </w:rPr>
        <w:t>した</w:t>
      </w:r>
      <w:r w:rsidR="004E3D33" w:rsidRPr="004E3D33">
        <w:rPr>
          <w:rFonts w:hint="eastAsia"/>
        </w:rPr>
        <w:t>結果、投棄者を特定できなかった</w:t>
      </w:r>
      <w:r w:rsidR="00714C1E">
        <w:rPr>
          <w:rFonts w:hint="eastAsia"/>
        </w:rPr>
        <w:t>場合</w:t>
      </w:r>
      <w:r w:rsidR="004E3D33" w:rsidRPr="004E3D33">
        <w:rPr>
          <w:rFonts w:hint="eastAsia"/>
        </w:rPr>
        <w:t>は、</w:t>
      </w:r>
      <w:r w:rsidR="00714C1E">
        <w:rPr>
          <w:rFonts w:hint="eastAsia"/>
        </w:rPr>
        <w:t>原則</w:t>
      </w:r>
      <w:r w:rsidR="004E3D33" w:rsidRPr="004E3D33">
        <w:rPr>
          <w:rFonts w:hint="eastAsia"/>
        </w:rPr>
        <w:t>受託者にて回収し、廃棄物の種類に応じて市の環境工場、環境センター又は市が指定するリサイクル施設に搬入すること。環境工場、環境センター又は市が指定するリサイクル施設に廃棄物を搬入する日は、日曜及び年末年始を除く８時３０分から１６時３０分までとする。またパトロール車両に搭載することが困難である大型ごみ等の取扱いについては、市と協議の上対応する。</w:t>
      </w:r>
    </w:p>
    <w:p w14:paraId="58F40A77" w14:textId="77777777" w:rsidR="0051372B" w:rsidRPr="003029C8" w:rsidRDefault="0051372B" w:rsidP="0051372B">
      <w:pPr>
        <w:numPr>
          <w:ilvl w:val="0"/>
          <w:numId w:val="4"/>
        </w:numPr>
      </w:pPr>
      <w:r>
        <w:rPr>
          <w:rFonts w:hint="eastAsia"/>
        </w:rPr>
        <w:t>不法投棄物が道路上に散乱していた場合及び道路上のポイ捨てごみについて</w:t>
      </w:r>
    </w:p>
    <w:p w14:paraId="392F8BB3" w14:textId="3908428C" w:rsidR="00C77AB0" w:rsidRPr="003029C8" w:rsidRDefault="0051372B" w:rsidP="00C77AB0">
      <w:pPr>
        <w:ind w:leftChars="300" w:left="1050" w:hangingChars="200" w:hanging="420"/>
      </w:pPr>
      <w:r w:rsidRPr="003029C8">
        <w:rPr>
          <w:rFonts w:hint="eastAsia"/>
        </w:rPr>
        <w:t xml:space="preserve">◆　</w:t>
      </w:r>
      <w:r w:rsidR="00714C1E">
        <w:rPr>
          <w:rFonts w:hint="eastAsia"/>
        </w:rPr>
        <w:t>A</w:t>
      </w:r>
      <w:r w:rsidR="00714C1E">
        <w:rPr>
          <w:rFonts w:hint="eastAsia"/>
        </w:rPr>
        <w:t>班の監視</w:t>
      </w:r>
      <w:r>
        <w:rPr>
          <w:rFonts w:hint="eastAsia"/>
        </w:rPr>
        <w:t>パトロールにおいて、不法投棄物</w:t>
      </w:r>
      <w:r w:rsidR="00DC03D7">
        <w:rPr>
          <w:rFonts w:hint="eastAsia"/>
        </w:rPr>
        <w:t>（</w:t>
      </w:r>
      <w:r w:rsidR="00791B4A">
        <w:rPr>
          <w:rFonts w:hint="eastAsia"/>
        </w:rPr>
        <w:t>廃棄物処理業者に回収されずに道路上に残っている、又は回収前の</w:t>
      </w:r>
      <w:r w:rsidR="00DC03D7" w:rsidRPr="00791B4A">
        <w:rPr>
          <w:rFonts w:hint="eastAsia"/>
        </w:rPr>
        <w:t>廃棄物を含む。</w:t>
      </w:r>
      <w:r w:rsidR="00DC03D7">
        <w:rPr>
          <w:rFonts w:hint="eastAsia"/>
        </w:rPr>
        <w:t>）</w:t>
      </w:r>
      <w:r>
        <w:rPr>
          <w:rFonts w:hint="eastAsia"/>
        </w:rPr>
        <w:t>が道路上に散乱していた場合には清掃を行うこと。なお、清掃後、再度、</w:t>
      </w:r>
      <w:r w:rsidR="00DC03D7">
        <w:rPr>
          <w:rFonts w:hint="eastAsia"/>
        </w:rPr>
        <w:t>道路上に</w:t>
      </w:r>
      <w:r>
        <w:rPr>
          <w:rFonts w:hint="eastAsia"/>
        </w:rPr>
        <w:t>散乱するおそれ</w:t>
      </w:r>
      <w:r w:rsidR="00F64211">
        <w:rPr>
          <w:rFonts w:hint="eastAsia"/>
        </w:rPr>
        <w:t>が</w:t>
      </w:r>
      <w:r>
        <w:rPr>
          <w:rFonts w:hint="eastAsia"/>
        </w:rPr>
        <w:t>ある場合には</w:t>
      </w:r>
      <w:r w:rsidR="00DC03D7">
        <w:rPr>
          <w:rFonts w:hint="eastAsia"/>
        </w:rPr>
        <w:t>、不法投棄物</w:t>
      </w:r>
      <w:r w:rsidR="00F64211">
        <w:rPr>
          <w:rFonts w:hint="eastAsia"/>
        </w:rPr>
        <w:t>を</w:t>
      </w:r>
      <w:r>
        <w:rPr>
          <w:rFonts w:hint="eastAsia"/>
        </w:rPr>
        <w:t>回収</w:t>
      </w:r>
      <w:r w:rsidR="00F64211">
        <w:rPr>
          <w:rFonts w:hint="eastAsia"/>
        </w:rPr>
        <w:t>する</w:t>
      </w:r>
      <w:r>
        <w:rPr>
          <w:rFonts w:hint="eastAsia"/>
        </w:rPr>
        <w:t>こと。また、</w:t>
      </w:r>
      <w:r w:rsidR="00DC03D7">
        <w:rPr>
          <w:rFonts w:hint="eastAsia"/>
        </w:rPr>
        <w:t>監視パトロール中に発見した</w:t>
      </w:r>
      <w:r w:rsidR="00043A0D">
        <w:rPr>
          <w:rFonts w:hint="eastAsia"/>
        </w:rPr>
        <w:t>道路上の</w:t>
      </w:r>
      <w:r>
        <w:rPr>
          <w:rFonts w:hint="eastAsia"/>
        </w:rPr>
        <w:t>ポイ捨てごみ</w:t>
      </w:r>
      <w:r w:rsidR="00F64211">
        <w:rPr>
          <w:rFonts w:hint="eastAsia"/>
        </w:rPr>
        <w:t>は</w:t>
      </w:r>
      <w:r>
        <w:rPr>
          <w:rFonts w:hint="eastAsia"/>
        </w:rPr>
        <w:t>回収</w:t>
      </w:r>
      <w:r w:rsidR="00F64211">
        <w:rPr>
          <w:rFonts w:hint="eastAsia"/>
        </w:rPr>
        <w:t>する</w:t>
      </w:r>
      <w:r>
        <w:rPr>
          <w:rFonts w:hint="eastAsia"/>
        </w:rPr>
        <w:t>こと。回収した不法投棄物及びポイ捨てごみは</w:t>
      </w:r>
      <w:r w:rsidR="003A7896" w:rsidRPr="00000740">
        <w:rPr>
          <w:rFonts w:hint="eastAsia"/>
        </w:rPr>
        <w:t>受託者にて持ち帰り</w:t>
      </w:r>
      <w:r w:rsidR="00DA229E" w:rsidRPr="00000740">
        <w:rPr>
          <w:rFonts w:hint="eastAsia"/>
        </w:rPr>
        <w:t>、市が回収するまでの間、適切に保管すること。</w:t>
      </w:r>
      <w:r w:rsidR="003A7896" w:rsidRPr="00000740">
        <w:rPr>
          <w:rFonts w:hint="eastAsia"/>
        </w:rPr>
        <w:t>保管</w:t>
      </w:r>
      <w:r w:rsidR="00957FBE" w:rsidRPr="00000740">
        <w:rPr>
          <w:rFonts w:hint="eastAsia"/>
        </w:rPr>
        <w:t>のために必要な</w:t>
      </w:r>
      <w:r w:rsidR="003A7896" w:rsidRPr="00000740">
        <w:rPr>
          <w:rFonts w:hint="eastAsia"/>
        </w:rPr>
        <w:t>容器等は受託者にて手配し、鳥獣その他</w:t>
      </w:r>
      <w:r w:rsidR="00DA229E" w:rsidRPr="00000740">
        <w:rPr>
          <w:rFonts w:hint="eastAsia"/>
        </w:rPr>
        <w:t>の要因等で周辺環境に悪影響が生じないようにすること。市による回収の頻度は原則</w:t>
      </w:r>
      <w:r w:rsidR="00500E67" w:rsidRPr="00000740">
        <w:rPr>
          <w:rFonts w:hint="eastAsia"/>
        </w:rPr>
        <w:t>、</w:t>
      </w:r>
      <w:r w:rsidR="00DA229E" w:rsidRPr="00000740">
        <w:rPr>
          <w:rFonts w:hint="eastAsia"/>
        </w:rPr>
        <w:t>１週間に１度とする。</w:t>
      </w:r>
      <w:r w:rsidR="00983AAC" w:rsidRPr="00000740">
        <w:rPr>
          <w:rFonts w:hint="eastAsia"/>
        </w:rPr>
        <w:t>ただし、ごみの発生量その他の事情により</w:t>
      </w:r>
      <w:r w:rsidR="00203B30">
        <w:rPr>
          <w:rFonts w:hint="eastAsia"/>
        </w:rPr>
        <w:t>上記の頻度の</w:t>
      </w:r>
      <w:r w:rsidR="00983AAC" w:rsidRPr="00000740">
        <w:rPr>
          <w:rFonts w:hint="eastAsia"/>
        </w:rPr>
        <w:t>回収</w:t>
      </w:r>
      <w:r w:rsidR="00203B30">
        <w:rPr>
          <w:rFonts w:hint="eastAsia"/>
        </w:rPr>
        <w:t>では不法投棄物を保管できない場合には、</w:t>
      </w:r>
      <w:r w:rsidR="00983AAC" w:rsidRPr="00000740">
        <w:rPr>
          <w:rFonts w:hint="eastAsia"/>
        </w:rPr>
        <w:t>協議の上、</w:t>
      </w:r>
      <w:r w:rsidR="00203B30">
        <w:rPr>
          <w:rFonts w:hint="eastAsia"/>
        </w:rPr>
        <w:t>市が回収を</w:t>
      </w:r>
      <w:r w:rsidR="009A382B" w:rsidRPr="00000740">
        <w:rPr>
          <w:rFonts w:hint="eastAsia"/>
        </w:rPr>
        <w:t>行</w:t>
      </w:r>
      <w:r w:rsidR="00203B30">
        <w:rPr>
          <w:rFonts w:hint="eastAsia"/>
        </w:rPr>
        <w:t>う</w:t>
      </w:r>
      <w:r w:rsidR="00983AAC" w:rsidRPr="00000740">
        <w:rPr>
          <w:rFonts w:hint="eastAsia"/>
        </w:rPr>
        <w:t>。</w:t>
      </w:r>
    </w:p>
    <w:p w14:paraId="7E6057DC" w14:textId="5CF913D9" w:rsidR="00C957D2" w:rsidRDefault="00513574" w:rsidP="00513574">
      <w:pPr>
        <w:numPr>
          <w:ilvl w:val="0"/>
          <w:numId w:val="1"/>
        </w:numPr>
      </w:pPr>
      <w:r>
        <w:rPr>
          <w:rFonts w:hint="eastAsia"/>
        </w:rPr>
        <w:t xml:space="preserve"> </w:t>
      </w:r>
      <w:r>
        <w:rPr>
          <w:rFonts w:hint="eastAsia"/>
        </w:rPr>
        <w:t>監視カメラによる監視</w:t>
      </w:r>
    </w:p>
    <w:p w14:paraId="5A7B5C99" w14:textId="4C1E371A" w:rsidR="00513574" w:rsidRDefault="001D7814" w:rsidP="00BC11C6">
      <w:pPr>
        <w:ind w:left="720" w:firstLineChars="100" w:firstLine="210"/>
      </w:pPr>
      <w:r>
        <w:rPr>
          <w:rFonts w:hint="eastAsia"/>
        </w:rPr>
        <w:t>不法投棄が頻発する</w:t>
      </w:r>
      <w:r w:rsidR="00A14B8E">
        <w:rPr>
          <w:rFonts w:hint="eastAsia"/>
        </w:rPr>
        <w:t>場所</w:t>
      </w:r>
      <w:r>
        <w:rPr>
          <w:rFonts w:hint="eastAsia"/>
        </w:rPr>
        <w:t>に</w:t>
      </w:r>
      <w:r w:rsidR="00DC03D7">
        <w:rPr>
          <w:rFonts w:hint="eastAsia"/>
        </w:rPr>
        <w:t>２４時間監視ができる</w:t>
      </w:r>
      <w:r>
        <w:rPr>
          <w:rFonts w:hint="eastAsia"/>
        </w:rPr>
        <w:t>カメラ</w:t>
      </w:r>
      <w:r w:rsidR="00A14B8E">
        <w:rPr>
          <w:rFonts w:hint="eastAsia"/>
        </w:rPr>
        <w:t>５台</w:t>
      </w:r>
      <w:r>
        <w:rPr>
          <w:rFonts w:hint="eastAsia"/>
        </w:rPr>
        <w:t>を設置し、監視を行う。</w:t>
      </w:r>
      <w:r w:rsidR="0055108B">
        <w:rPr>
          <w:rFonts w:hint="eastAsia"/>
        </w:rPr>
        <w:t>（以下、当該業務を行う班を</w:t>
      </w:r>
      <w:r w:rsidR="0055108B">
        <w:rPr>
          <w:rFonts w:hint="eastAsia"/>
        </w:rPr>
        <w:t>C</w:t>
      </w:r>
      <w:r w:rsidR="0055108B">
        <w:rPr>
          <w:rFonts w:hint="eastAsia"/>
        </w:rPr>
        <w:t>班という。）</w:t>
      </w:r>
      <w:r w:rsidR="00965BC3">
        <w:rPr>
          <w:rFonts w:hint="eastAsia"/>
        </w:rPr>
        <w:t>カメラの</w:t>
      </w:r>
      <w:r w:rsidR="00DC03D7">
        <w:rPr>
          <w:rFonts w:hint="eastAsia"/>
        </w:rPr>
        <w:t>設置場所は</w:t>
      </w:r>
      <w:r w:rsidR="00DC03D7" w:rsidRPr="00DC03D7">
        <w:rPr>
          <w:rFonts w:hint="eastAsia"/>
        </w:rPr>
        <w:t>別紙１「熊本市不法投棄監視業務地図」の中央部エリア</w:t>
      </w:r>
      <w:r w:rsidR="00DC03D7">
        <w:rPr>
          <w:rFonts w:hint="eastAsia"/>
        </w:rPr>
        <w:t>内</w:t>
      </w:r>
      <w:r w:rsidR="00965BC3">
        <w:rPr>
          <w:rFonts w:hint="eastAsia"/>
        </w:rPr>
        <w:t>とし、</w:t>
      </w:r>
      <w:r w:rsidR="00DC03D7">
        <w:rPr>
          <w:rFonts w:hint="eastAsia"/>
        </w:rPr>
        <w:t>別途、</w:t>
      </w:r>
      <w:r w:rsidR="00965BC3">
        <w:rPr>
          <w:rFonts w:hint="eastAsia"/>
        </w:rPr>
        <w:t>指示</w:t>
      </w:r>
      <w:r w:rsidR="00DC03D7">
        <w:rPr>
          <w:rFonts w:hint="eastAsia"/>
        </w:rPr>
        <w:t>する。</w:t>
      </w:r>
      <w:r w:rsidR="00C63206">
        <w:rPr>
          <w:rFonts w:hint="eastAsia"/>
        </w:rPr>
        <w:t>監視員による監視は</w:t>
      </w:r>
      <w:r w:rsidR="00A14B8E">
        <w:rPr>
          <w:rFonts w:hint="eastAsia"/>
        </w:rPr>
        <w:t>毎日、</w:t>
      </w:r>
      <w:r w:rsidR="00C63206">
        <w:rPr>
          <w:rFonts w:hint="eastAsia"/>
        </w:rPr>
        <w:t>９時から１７時のうち、市が指定する</w:t>
      </w:r>
      <w:r w:rsidR="00BC11C6">
        <w:rPr>
          <w:rFonts w:hint="eastAsia"/>
        </w:rPr>
        <w:t>１</w:t>
      </w:r>
      <w:r w:rsidR="00C63206">
        <w:rPr>
          <w:rFonts w:hint="eastAsia"/>
        </w:rPr>
        <w:t>時間</w:t>
      </w:r>
      <w:r w:rsidR="00A14B8E">
        <w:rPr>
          <w:rFonts w:hint="eastAsia"/>
        </w:rPr>
        <w:t>とする</w:t>
      </w:r>
      <w:r w:rsidR="00C63206">
        <w:rPr>
          <w:rFonts w:hint="eastAsia"/>
        </w:rPr>
        <w:t>。</w:t>
      </w:r>
    </w:p>
    <w:p w14:paraId="4AE9A984" w14:textId="793B6AEA" w:rsidR="009F7C63" w:rsidRDefault="00C63206" w:rsidP="00C63206">
      <w:pPr>
        <w:ind w:firstLineChars="300" w:firstLine="630"/>
      </w:pPr>
      <w:r>
        <w:rPr>
          <w:rFonts w:hint="eastAsia"/>
        </w:rPr>
        <w:t>＜</w:t>
      </w:r>
      <w:r w:rsidR="009F7C63">
        <w:rPr>
          <w:rFonts w:hint="eastAsia"/>
        </w:rPr>
        <w:t>カメラの仕様など</w:t>
      </w:r>
      <w:r>
        <w:rPr>
          <w:rFonts w:hint="eastAsia"/>
        </w:rPr>
        <w:t>＞</w:t>
      </w:r>
    </w:p>
    <w:p w14:paraId="79A1CD97" w14:textId="4F69792B" w:rsidR="009F7C63" w:rsidRDefault="009F7C63" w:rsidP="009F7C63">
      <w:pPr>
        <w:ind w:leftChars="300" w:left="840" w:hangingChars="100" w:hanging="210"/>
      </w:pPr>
      <w:r>
        <w:rPr>
          <w:rFonts w:hint="eastAsia"/>
        </w:rPr>
        <w:t xml:space="preserve">・　</w:t>
      </w:r>
      <w:r>
        <w:rPr>
          <w:rFonts w:hint="eastAsia"/>
        </w:rPr>
        <w:t>24</w:t>
      </w:r>
      <w:r>
        <w:rPr>
          <w:rFonts w:hint="eastAsia"/>
        </w:rPr>
        <w:t>時間リアルタイムのカメラ映像を確認できるシステムであること。また、カメラ映像を記録し、その記録した映像を確認できるシステムとする。</w:t>
      </w:r>
    </w:p>
    <w:p w14:paraId="1C5A3EF7" w14:textId="3E03F94B" w:rsidR="004A4894" w:rsidRDefault="004A4894" w:rsidP="009F7C63">
      <w:pPr>
        <w:ind w:leftChars="300" w:left="840" w:hangingChars="100" w:hanging="210"/>
      </w:pPr>
      <w:r>
        <w:rPr>
          <w:rFonts w:hint="eastAsia"/>
        </w:rPr>
        <w:t>＜カメラ仕様＞</w:t>
      </w:r>
    </w:p>
    <w:p w14:paraId="7E645309" w14:textId="73E02737" w:rsidR="00882D36" w:rsidRDefault="00882D36" w:rsidP="00882D36">
      <w:pPr>
        <w:ind w:leftChars="300" w:left="840" w:hangingChars="100" w:hanging="210"/>
      </w:pPr>
      <w:r>
        <w:rPr>
          <w:rFonts w:hint="eastAsia"/>
        </w:rPr>
        <w:t xml:space="preserve">・　</w:t>
      </w:r>
      <w:r>
        <w:rPr>
          <w:rFonts w:hint="eastAsia"/>
        </w:rPr>
        <w:t>IEC(</w:t>
      </w:r>
      <w:r>
        <w:rPr>
          <w:rFonts w:hint="eastAsia"/>
        </w:rPr>
        <w:t>国際電気標準会議</w:t>
      </w:r>
      <w:r>
        <w:rPr>
          <w:rFonts w:hint="eastAsia"/>
        </w:rPr>
        <w:t>)</w:t>
      </w:r>
      <w:r>
        <w:rPr>
          <w:rFonts w:hint="eastAsia"/>
        </w:rPr>
        <w:t>および</w:t>
      </w:r>
      <w:r>
        <w:rPr>
          <w:rFonts w:hint="eastAsia"/>
        </w:rPr>
        <w:t>JIS(</w:t>
      </w:r>
      <w:r>
        <w:rPr>
          <w:rFonts w:hint="eastAsia"/>
        </w:rPr>
        <w:t>日本</w:t>
      </w:r>
      <w:r w:rsidR="00AB792A">
        <w:rPr>
          <w:rFonts w:hint="eastAsia"/>
        </w:rPr>
        <w:t>産業</w:t>
      </w:r>
      <w:r>
        <w:rPr>
          <w:rFonts w:hint="eastAsia"/>
        </w:rPr>
        <w:t>規格</w:t>
      </w:r>
      <w:r>
        <w:rPr>
          <w:rFonts w:hint="eastAsia"/>
        </w:rPr>
        <w:t>)</w:t>
      </w:r>
      <w:r>
        <w:rPr>
          <w:rFonts w:hint="eastAsia"/>
        </w:rPr>
        <w:t>で定められた</w:t>
      </w:r>
      <w:r>
        <w:rPr>
          <w:rFonts w:hint="eastAsia"/>
        </w:rPr>
        <w:t>IP66</w:t>
      </w:r>
      <w:r>
        <w:rPr>
          <w:rFonts w:hint="eastAsia"/>
        </w:rPr>
        <w:t>規格に準拠していること。</w:t>
      </w:r>
    </w:p>
    <w:p w14:paraId="69D27844" w14:textId="42A20CBD" w:rsidR="00882D36" w:rsidRDefault="00882D36" w:rsidP="00882D36">
      <w:pPr>
        <w:ind w:firstLineChars="300" w:firstLine="630"/>
      </w:pPr>
      <w:r>
        <w:rPr>
          <w:rFonts w:hint="eastAsia"/>
        </w:rPr>
        <w:t>・　デイナイト機能を有すること。</w:t>
      </w:r>
    </w:p>
    <w:p w14:paraId="4A5CB1D4" w14:textId="1A449D82" w:rsidR="00882D36" w:rsidRDefault="00882D36" w:rsidP="00882D36">
      <w:pPr>
        <w:ind w:firstLineChars="300" w:firstLine="630"/>
      </w:pPr>
      <w:r>
        <w:rPr>
          <w:rFonts w:hint="eastAsia"/>
        </w:rPr>
        <w:t>・　画角は水平</w:t>
      </w:r>
      <w:r>
        <w:rPr>
          <w:rFonts w:hint="eastAsia"/>
        </w:rPr>
        <w:t>50</w:t>
      </w:r>
      <w:r>
        <w:rPr>
          <w:rFonts w:hint="eastAsia"/>
        </w:rPr>
        <w:t>度以上の機能を有すること。</w:t>
      </w:r>
    </w:p>
    <w:p w14:paraId="611EE5C9" w14:textId="52801664" w:rsidR="00882D36" w:rsidRDefault="00882D36" w:rsidP="00882D36">
      <w:pPr>
        <w:ind w:firstLineChars="300" w:firstLine="630"/>
      </w:pPr>
      <w:r>
        <w:rPr>
          <w:rFonts w:hint="eastAsia"/>
        </w:rPr>
        <w:t xml:space="preserve">・　</w:t>
      </w:r>
      <w:r>
        <w:rPr>
          <w:rFonts w:hint="eastAsia"/>
        </w:rPr>
        <w:t>Power over Ethernet(PoE)</w:t>
      </w:r>
      <w:r>
        <w:rPr>
          <w:rFonts w:hint="eastAsia"/>
        </w:rPr>
        <w:t>方式の電源を有すること。</w:t>
      </w:r>
    </w:p>
    <w:p w14:paraId="79622CB4" w14:textId="5CC97DB3" w:rsidR="00882D36" w:rsidRDefault="00882D36" w:rsidP="00882D36">
      <w:pPr>
        <w:ind w:leftChars="300" w:left="840" w:hangingChars="100" w:hanging="210"/>
      </w:pPr>
      <w:r>
        <w:rPr>
          <w:rFonts w:hint="eastAsia"/>
        </w:rPr>
        <w:t>・　水平（パン）方向に</w:t>
      </w:r>
      <w:r>
        <w:rPr>
          <w:rFonts w:hint="eastAsia"/>
        </w:rPr>
        <w:t>360</w:t>
      </w:r>
      <w:r>
        <w:rPr>
          <w:rFonts w:hint="eastAsia"/>
        </w:rPr>
        <w:t>°の範囲以上、垂直（チルト）方向に</w:t>
      </w:r>
      <w:r>
        <w:rPr>
          <w:rFonts w:hint="eastAsia"/>
        </w:rPr>
        <w:t>90</w:t>
      </w:r>
      <w:r>
        <w:rPr>
          <w:rFonts w:hint="eastAsia"/>
        </w:rPr>
        <w:t>°の範囲以上に可動する機能を有すること。</w:t>
      </w:r>
    </w:p>
    <w:p w14:paraId="2CA5D143" w14:textId="03D40D03" w:rsidR="00882D36" w:rsidRDefault="00882D36" w:rsidP="00882D36">
      <w:pPr>
        <w:ind w:firstLineChars="300" w:firstLine="630"/>
      </w:pPr>
      <w:r>
        <w:rPr>
          <w:rFonts w:hint="eastAsia"/>
        </w:rPr>
        <w:t>・　倍率</w:t>
      </w:r>
      <w:r>
        <w:rPr>
          <w:rFonts w:hint="eastAsia"/>
        </w:rPr>
        <w:t>10</w:t>
      </w:r>
      <w:r>
        <w:rPr>
          <w:rFonts w:hint="eastAsia"/>
        </w:rPr>
        <w:t>倍以上の光学ズーム機能を有すること。</w:t>
      </w:r>
    </w:p>
    <w:p w14:paraId="7903D7EB" w14:textId="77777777" w:rsidR="00714C1E" w:rsidRDefault="00714C1E" w:rsidP="00882D36">
      <w:pPr>
        <w:ind w:firstLineChars="300" w:firstLine="630"/>
      </w:pPr>
    </w:p>
    <w:p w14:paraId="518582DA" w14:textId="05623924" w:rsidR="00AD57D7" w:rsidRDefault="00AD57D7" w:rsidP="00AD57D7">
      <w:pPr>
        <w:ind w:firstLineChars="300" w:firstLine="630"/>
      </w:pPr>
      <w:r>
        <w:rPr>
          <w:rFonts w:hint="eastAsia"/>
        </w:rPr>
        <w:lastRenderedPageBreak/>
        <w:t>＜クラウド保存、セキュリティについて＞</w:t>
      </w:r>
    </w:p>
    <w:p w14:paraId="09F9CD59" w14:textId="1D250830" w:rsidR="00AD57D7" w:rsidRDefault="00AD57D7" w:rsidP="00AD57D7">
      <w:pPr>
        <w:ind w:leftChars="300" w:left="840" w:hangingChars="100" w:hanging="210"/>
      </w:pPr>
      <w:r>
        <w:rPr>
          <w:rFonts w:hint="eastAsia"/>
        </w:rPr>
        <w:t>・　本業務にて撮影された映像はインターネット回線を経由してクラウドサーバーに保存されること。また、映像はハードディスクには保存されないこととする。</w:t>
      </w:r>
    </w:p>
    <w:p w14:paraId="4F47953D" w14:textId="66E7ED27" w:rsidR="00AD57D7" w:rsidRDefault="00AD57D7" w:rsidP="00AD57D7">
      <w:pPr>
        <w:ind w:firstLineChars="300" w:firstLine="630"/>
      </w:pPr>
      <w:r>
        <w:rPr>
          <w:rFonts w:hint="eastAsia"/>
        </w:rPr>
        <w:t>・　録画映像はクラウド上のサーバーに</w:t>
      </w:r>
      <w:r>
        <w:rPr>
          <w:rFonts w:hint="eastAsia"/>
        </w:rPr>
        <w:t>30</w:t>
      </w:r>
      <w:r>
        <w:rPr>
          <w:rFonts w:hint="eastAsia"/>
        </w:rPr>
        <w:t>日以上保存されること。</w:t>
      </w:r>
    </w:p>
    <w:p w14:paraId="08353110" w14:textId="15B43A11" w:rsidR="00AD57D7" w:rsidRDefault="00AD57D7" w:rsidP="00AD57D7">
      <w:pPr>
        <w:ind w:firstLineChars="300" w:firstLine="630"/>
      </w:pPr>
      <w:r>
        <w:rPr>
          <w:rFonts w:hint="eastAsia"/>
        </w:rPr>
        <w:t>・　録画映像をウェブブラウザ又はアプリケーションを用いて閲覧が行えること。</w:t>
      </w:r>
    </w:p>
    <w:p w14:paraId="7BA7D580" w14:textId="7E1272D9" w:rsidR="00AD57D7" w:rsidRDefault="00AD57D7" w:rsidP="00AD57D7">
      <w:pPr>
        <w:ind w:firstLineChars="300" w:firstLine="630"/>
      </w:pPr>
      <w:r>
        <w:rPr>
          <w:rFonts w:hint="eastAsia"/>
        </w:rPr>
        <w:t>・　録画映像の任意の部分を指定して映像にマスク、動体検知が行えること。</w:t>
      </w:r>
    </w:p>
    <w:p w14:paraId="70B69385" w14:textId="547E5398" w:rsidR="00AD57D7" w:rsidRDefault="00AD57D7" w:rsidP="00AD57D7">
      <w:pPr>
        <w:ind w:firstLineChars="300" w:firstLine="630"/>
      </w:pPr>
      <w:r>
        <w:rPr>
          <w:rFonts w:hint="eastAsia"/>
        </w:rPr>
        <w:t>・　動体検知した際に指定のメールアドレスに通知が行えること。</w:t>
      </w:r>
    </w:p>
    <w:p w14:paraId="2746579E" w14:textId="5AEBBB63" w:rsidR="00AD57D7" w:rsidRDefault="00AD57D7" w:rsidP="00AD57D7">
      <w:pPr>
        <w:ind w:firstLineChars="300" w:firstLine="630"/>
      </w:pPr>
      <w:r>
        <w:rPr>
          <w:rFonts w:hint="eastAsia"/>
        </w:rPr>
        <w:t>・　任意の期間を指定して録画映像のダウンロードが行えること。</w:t>
      </w:r>
    </w:p>
    <w:p w14:paraId="509C1D71" w14:textId="10978F51" w:rsidR="00AD57D7" w:rsidRDefault="00AD57D7" w:rsidP="00AD57D7">
      <w:pPr>
        <w:ind w:firstLineChars="300" w:firstLine="630"/>
      </w:pPr>
      <w:r>
        <w:rPr>
          <w:rFonts w:hint="eastAsia"/>
        </w:rPr>
        <w:t>・　カメラ</w:t>
      </w:r>
      <w:r>
        <w:rPr>
          <w:rFonts w:hint="eastAsia"/>
        </w:rPr>
        <w:t>1</w:t>
      </w:r>
      <w:r>
        <w:rPr>
          <w:rFonts w:hint="eastAsia"/>
        </w:rPr>
        <w:t>台あたり</w:t>
      </w:r>
      <w:r>
        <w:rPr>
          <w:rFonts w:hint="eastAsia"/>
        </w:rPr>
        <w:t>15</w:t>
      </w:r>
      <w:r>
        <w:rPr>
          <w:rFonts w:hint="eastAsia"/>
        </w:rPr>
        <w:t>人以上に対して映像の視聴権限の付与が行えること。</w:t>
      </w:r>
    </w:p>
    <w:p w14:paraId="1022581D" w14:textId="5FF9ADF7" w:rsidR="00AD57D7" w:rsidRDefault="00AD57D7" w:rsidP="00AD57D7">
      <w:pPr>
        <w:ind w:firstLineChars="300" w:firstLine="630"/>
      </w:pPr>
      <w:r>
        <w:rPr>
          <w:rFonts w:hint="eastAsia"/>
        </w:rPr>
        <w:t>・　映像の閲覧者ごとに付与する権限</w:t>
      </w:r>
      <w:r w:rsidR="00ED631B">
        <w:rPr>
          <w:rFonts w:hint="eastAsia"/>
        </w:rPr>
        <w:t>は</w:t>
      </w:r>
      <w:r>
        <w:rPr>
          <w:rFonts w:hint="eastAsia"/>
        </w:rPr>
        <w:t>個別の設定が行えること。</w:t>
      </w:r>
    </w:p>
    <w:p w14:paraId="109AFEC5" w14:textId="2D083961" w:rsidR="00AD57D7" w:rsidRDefault="00AD57D7" w:rsidP="00AD57D7">
      <w:pPr>
        <w:ind w:leftChars="300" w:left="840" w:hangingChars="100" w:hanging="210"/>
      </w:pPr>
      <w:r>
        <w:rPr>
          <w:rFonts w:hint="eastAsia"/>
        </w:rPr>
        <w:t>・　カメラがネットワークから切断された際に、指定のメールアドレスに通知が行えること。</w:t>
      </w:r>
    </w:p>
    <w:p w14:paraId="252C81D1" w14:textId="27F55994" w:rsidR="00AD57D7" w:rsidRDefault="00AD57D7" w:rsidP="00AD57D7">
      <w:pPr>
        <w:ind w:leftChars="300" w:left="840" w:hangingChars="100" w:hanging="210"/>
      </w:pPr>
      <w:r>
        <w:rPr>
          <w:rFonts w:hint="eastAsia"/>
        </w:rPr>
        <w:t>・　カメラからクラウドサーバーへのデータ転送は</w:t>
      </w:r>
      <w:r w:rsidR="00433EBE" w:rsidRPr="00433EBE">
        <w:t>TLSv1.1</w:t>
      </w:r>
      <w:r>
        <w:rPr>
          <w:rFonts w:hint="eastAsia"/>
        </w:rPr>
        <w:t>以上のセキュリティレベルであること。</w:t>
      </w:r>
    </w:p>
    <w:p w14:paraId="377CF5E2" w14:textId="5B0CDCE0" w:rsidR="00AD57D7" w:rsidRDefault="00AD57D7" w:rsidP="00AD57D7">
      <w:pPr>
        <w:ind w:leftChars="300" w:left="840" w:hangingChars="100" w:hanging="210"/>
      </w:pPr>
      <w:r>
        <w:rPr>
          <w:rFonts w:hint="eastAsia"/>
        </w:rPr>
        <w:t>・　クラウドサーバー上に保存された録画映像は</w:t>
      </w:r>
      <w:r>
        <w:rPr>
          <w:rFonts w:hint="eastAsia"/>
        </w:rPr>
        <w:t>AES256</w:t>
      </w:r>
      <w:r>
        <w:rPr>
          <w:rFonts w:hint="eastAsia"/>
        </w:rPr>
        <w:t>（同等以上）で暗号化されていること。</w:t>
      </w:r>
    </w:p>
    <w:p w14:paraId="4FF1B977" w14:textId="0B3AFF14" w:rsidR="00AD57D7" w:rsidRDefault="00AD57D7" w:rsidP="00AD57D7">
      <w:pPr>
        <w:ind w:leftChars="300" w:left="840" w:hangingChars="100" w:hanging="210"/>
      </w:pPr>
      <w:r>
        <w:rPr>
          <w:rFonts w:hint="eastAsia"/>
        </w:rPr>
        <w:t>・　視聴する端末は指定されたグローバル</w:t>
      </w:r>
      <w:r>
        <w:rPr>
          <w:rFonts w:hint="eastAsia"/>
        </w:rPr>
        <w:t>IP</w:t>
      </w:r>
      <w:r>
        <w:rPr>
          <w:rFonts w:hint="eastAsia"/>
        </w:rPr>
        <w:t>アドレスに接続している状態でのみ閲覧が行えること。</w:t>
      </w:r>
    </w:p>
    <w:p w14:paraId="0764E652" w14:textId="20C0D8AF" w:rsidR="00AD57D7" w:rsidRDefault="00AD57D7" w:rsidP="00AD57D7">
      <w:pPr>
        <w:ind w:firstLineChars="300" w:firstLine="630"/>
      </w:pPr>
      <w:r>
        <w:rPr>
          <w:rFonts w:hint="eastAsia"/>
        </w:rPr>
        <w:t xml:space="preserve">・　管理者、利用者に利用制限を設け、管理者は利用者を追加、削除が行えること。　　</w:t>
      </w:r>
    </w:p>
    <w:p w14:paraId="2817DDF9" w14:textId="7BFF0ABA" w:rsidR="00AD57D7" w:rsidRDefault="00AD57D7" w:rsidP="00AD57D7">
      <w:pPr>
        <w:ind w:leftChars="300" w:left="840" w:hangingChars="100" w:hanging="210"/>
      </w:pPr>
      <w:r>
        <w:rPr>
          <w:rFonts w:hint="eastAsia"/>
        </w:rPr>
        <w:t>・　クラウドサーバーに保存された映像は、セキュリティ対策がされたウェブブラウザ、アプリケーションにより特定の</w:t>
      </w:r>
      <w:r>
        <w:rPr>
          <w:rFonts w:hint="eastAsia"/>
        </w:rPr>
        <w:t>ID</w:t>
      </w:r>
      <w:r>
        <w:rPr>
          <w:rFonts w:hint="eastAsia"/>
        </w:rPr>
        <w:t>及び</w:t>
      </w:r>
      <w:r w:rsidR="00224A81">
        <w:rPr>
          <w:rFonts w:hint="eastAsia"/>
        </w:rPr>
        <w:t>パスワード</w:t>
      </w:r>
      <w:r>
        <w:rPr>
          <w:rFonts w:hint="eastAsia"/>
        </w:rPr>
        <w:t>でアクセスが行えること。</w:t>
      </w:r>
    </w:p>
    <w:p w14:paraId="27358F9D" w14:textId="624C6485" w:rsidR="009F7C63" w:rsidRDefault="00882D36" w:rsidP="009F7C63">
      <w:pPr>
        <w:ind w:firstLineChars="300" w:firstLine="630"/>
      </w:pPr>
      <w:r>
        <w:rPr>
          <w:rFonts w:hint="eastAsia"/>
        </w:rPr>
        <w:t xml:space="preserve">・　</w:t>
      </w:r>
      <w:r w:rsidR="009F7C63">
        <w:rPr>
          <w:rFonts w:hint="eastAsia"/>
        </w:rPr>
        <w:t>カメラ本体画素数：</w:t>
      </w:r>
      <w:r w:rsidR="009F7C63">
        <w:rPr>
          <w:rFonts w:hint="eastAsia"/>
        </w:rPr>
        <w:t xml:space="preserve">200 </w:t>
      </w:r>
      <w:r w:rsidR="009F7C63">
        <w:rPr>
          <w:rFonts w:hint="eastAsia"/>
        </w:rPr>
        <w:t>万画素以上。</w:t>
      </w:r>
    </w:p>
    <w:p w14:paraId="5F4BCC51" w14:textId="614F8079" w:rsidR="009F7C63" w:rsidRDefault="009F7C63" w:rsidP="009F7C63">
      <w:pPr>
        <w:ind w:leftChars="300" w:left="840" w:hangingChars="100" w:hanging="210"/>
      </w:pPr>
      <w:r>
        <w:rPr>
          <w:rFonts w:hint="eastAsia"/>
        </w:rPr>
        <w:t>・　クラウドサーバーへ記録映像を送信する仕組みとし、外部からカメラへのアクセスが不可能な事。送信フレーム数：</w:t>
      </w:r>
      <w:r>
        <w:rPr>
          <w:rFonts w:hint="eastAsia"/>
        </w:rPr>
        <w:t>30fps</w:t>
      </w:r>
      <w:r>
        <w:rPr>
          <w:rFonts w:hint="eastAsia"/>
        </w:rPr>
        <w:t>以上（１秒間）。</w:t>
      </w:r>
    </w:p>
    <w:p w14:paraId="2775D93E" w14:textId="5493ACA4" w:rsidR="009F7C63" w:rsidRDefault="009F7C63" w:rsidP="009F7C63">
      <w:pPr>
        <w:ind w:leftChars="300" w:left="840" w:hangingChars="100" w:hanging="210"/>
      </w:pPr>
      <w:r>
        <w:rPr>
          <w:rFonts w:hint="eastAsia"/>
        </w:rPr>
        <w:t>・　映像を送信するモバイルルーター等の通信機器を設置すること。また、送信容量はカメラ</w:t>
      </w:r>
      <w:r>
        <w:rPr>
          <w:rFonts w:hint="eastAsia"/>
        </w:rPr>
        <w:t>1</w:t>
      </w:r>
      <w:r>
        <w:rPr>
          <w:rFonts w:hint="eastAsia"/>
        </w:rPr>
        <w:t>台につき、月間約</w:t>
      </w:r>
      <w:r>
        <w:rPr>
          <w:rFonts w:hint="eastAsia"/>
        </w:rPr>
        <w:t>150GB</w:t>
      </w:r>
      <w:r>
        <w:rPr>
          <w:rFonts w:hint="eastAsia"/>
        </w:rPr>
        <w:t>の上り容量を確保すること。</w:t>
      </w:r>
    </w:p>
    <w:p w14:paraId="1F00B90C" w14:textId="397F7AC7" w:rsidR="009F7C63" w:rsidRPr="009F7C63" w:rsidRDefault="009F7C63" w:rsidP="004A4894">
      <w:pPr>
        <w:ind w:firstLineChars="300" w:firstLine="630"/>
      </w:pPr>
      <w:r>
        <w:rPr>
          <w:rFonts w:hint="eastAsia"/>
        </w:rPr>
        <w:t>・　ネットワーク接続監視時間は１分単位で設定出来ること。</w:t>
      </w:r>
    </w:p>
    <w:p w14:paraId="60D904DA" w14:textId="6D6ED189" w:rsidR="009F7C63" w:rsidRDefault="004A4894" w:rsidP="009F7C63">
      <w:pPr>
        <w:ind w:left="720"/>
      </w:pPr>
      <w:r>
        <w:rPr>
          <w:rFonts w:hint="eastAsia"/>
        </w:rPr>
        <w:t>＜</w:t>
      </w:r>
      <w:r w:rsidR="009F7C63">
        <w:rPr>
          <w:rFonts w:hint="eastAsia"/>
        </w:rPr>
        <w:t>セキュリティ対策</w:t>
      </w:r>
      <w:r>
        <w:rPr>
          <w:rFonts w:hint="eastAsia"/>
        </w:rPr>
        <w:t>＞</w:t>
      </w:r>
    </w:p>
    <w:p w14:paraId="009C1643" w14:textId="6A95F789" w:rsidR="009F7C63" w:rsidRDefault="009F7C63" w:rsidP="004A4894">
      <w:pPr>
        <w:ind w:firstLineChars="300" w:firstLine="630"/>
      </w:pPr>
      <w:r>
        <w:rPr>
          <w:rFonts w:hint="eastAsia"/>
        </w:rPr>
        <w:t>・</w:t>
      </w:r>
      <w:r w:rsidR="004A4894">
        <w:rPr>
          <w:rFonts w:hint="eastAsia"/>
        </w:rPr>
        <w:t xml:space="preserve">　</w:t>
      </w:r>
      <w:r>
        <w:rPr>
          <w:rFonts w:hint="eastAsia"/>
        </w:rPr>
        <w:t>ネットワーク上の外部からクラウドカメラへ直接アクセスができないこと。</w:t>
      </w:r>
    </w:p>
    <w:p w14:paraId="7F0EAD80" w14:textId="75BC4B20" w:rsidR="009F7C63" w:rsidRDefault="009F7C63" w:rsidP="004A4894">
      <w:pPr>
        <w:ind w:firstLineChars="300" w:firstLine="630"/>
      </w:pPr>
      <w:r>
        <w:rPr>
          <w:rFonts w:hint="eastAsia"/>
        </w:rPr>
        <w:t>・</w:t>
      </w:r>
      <w:r w:rsidR="004A4894">
        <w:rPr>
          <w:rFonts w:hint="eastAsia"/>
        </w:rPr>
        <w:t xml:space="preserve">　</w:t>
      </w:r>
      <w:r>
        <w:rPr>
          <w:rFonts w:hint="eastAsia"/>
        </w:rPr>
        <w:t>カメラ本体に映像が残らないこと。</w:t>
      </w:r>
    </w:p>
    <w:p w14:paraId="71230B4C" w14:textId="65094D1B" w:rsidR="009F7C63" w:rsidRDefault="009F7C63" w:rsidP="004A4894">
      <w:pPr>
        <w:ind w:firstLineChars="300" w:firstLine="630"/>
      </w:pPr>
      <w:r>
        <w:rPr>
          <w:rFonts w:hint="eastAsia"/>
        </w:rPr>
        <w:t>・</w:t>
      </w:r>
      <w:r w:rsidR="004A4894">
        <w:rPr>
          <w:rFonts w:hint="eastAsia"/>
        </w:rPr>
        <w:t xml:space="preserve">　</w:t>
      </w:r>
      <w:r>
        <w:rPr>
          <w:rFonts w:hint="eastAsia"/>
        </w:rPr>
        <w:t>送信するデータや</w:t>
      </w:r>
      <w:r w:rsidR="00AD57D7">
        <w:rPr>
          <w:rFonts w:hint="eastAsia"/>
        </w:rPr>
        <w:t>サーバー</w:t>
      </w:r>
      <w:r>
        <w:rPr>
          <w:rFonts w:hint="eastAsia"/>
        </w:rPr>
        <w:t>に保存する映像データは暗号化されていること。</w:t>
      </w:r>
    </w:p>
    <w:p w14:paraId="68755B77" w14:textId="02F93D37" w:rsidR="009F7C63" w:rsidRDefault="009F7C63" w:rsidP="004A4894">
      <w:pPr>
        <w:ind w:leftChars="300" w:left="840" w:hangingChars="100" w:hanging="210"/>
      </w:pPr>
      <w:r>
        <w:rPr>
          <w:rFonts w:hint="eastAsia"/>
        </w:rPr>
        <w:t>・</w:t>
      </w:r>
      <w:r w:rsidR="004A4894">
        <w:rPr>
          <w:rFonts w:hint="eastAsia"/>
        </w:rPr>
        <w:t xml:space="preserve">　</w:t>
      </w:r>
      <w:r>
        <w:rPr>
          <w:rFonts w:hint="eastAsia"/>
        </w:rPr>
        <w:t>クラウドサーバーは容易にアクセスできないよう万全のセキュリティを行い、管理権限をもったユーザーのみアクセスできるよう制限すること。</w:t>
      </w:r>
    </w:p>
    <w:p w14:paraId="163108C6" w14:textId="6AD118CB" w:rsidR="009F7C63" w:rsidRDefault="004A4894" w:rsidP="009F7C63">
      <w:pPr>
        <w:ind w:left="720"/>
      </w:pPr>
      <w:r>
        <w:rPr>
          <w:rFonts w:hint="eastAsia"/>
        </w:rPr>
        <w:t>＜</w:t>
      </w:r>
      <w:r w:rsidR="009F7C63">
        <w:rPr>
          <w:rFonts w:hint="eastAsia"/>
        </w:rPr>
        <w:t>カメラ保守</w:t>
      </w:r>
      <w:r>
        <w:rPr>
          <w:rFonts w:hint="eastAsia"/>
        </w:rPr>
        <w:t>＞</w:t>
      </w:r>
    </w:p>
    <w:p w14:paraId="722A5FAE" w14:textId="77E0030D" w:rsidR="009F7C63" w:rsidRDefault="009F7C63" w:rsidP="004A4894">
      <w:pPr>
        <w:ind w:leftChars="300" w:left="840" w:hangingChars="100" w:hanging="210"/>
      </w:pPr>
      <w:r>
        <w:rPr>
          <w:rFonts w:hint="eastAsia"/>
        </w:rPr>
        <w:t>・</w:t>
      </w:r>
      <w:r w:rsidR="004A4894">
        <w:rPr>
          <w:rFonts w:hint="eastAsia"/>
        </w:rPr>
        <w:t xml:space="preserve">　</w:t>
      </w:r>
      <w:r>
        <w:rPr>
          <w:rFonts w:hint="eastAsia"/>
        </w:rPr>
        <w:t>カメラに異常が発生し映像が映らない場合は、メールにて管理者（受託者）へ通報する機能を有すること。</w:t>
      </w:r>
    </w:p>
    <w:p w14:paraId="5EA5888D" w14:textId="6D957C0F" w:rsidR="009F7C63" w:rsidRDefault="009F7C63" w:rsidP="004A4894">
      <w:pPr>
        <w:ind w:leftChars="300" w:left="840" w:hangingChars="100" w:hanging="210"/>
      </w:pPr>
      <w:r>
        <w:rPr>
          <w:rFonts w:hint="eastAsia"/>
        </w:rPr>
        <w:t>・</w:t>
      </w:r>
      <w:r w:rsidR="004A4894">
        <w:rPr>
          <w:rFonts w:hint="eastAsia"/>
        </w:rPr>
        <w:t xml:space="preserve">　</w:t>
      </w:r>
      <w:r>
        <w:rPr>
          <w:rFonts w:hint="eastAsia"/>
        </w:rPr>
        <w:t>受託者は、設置した機器に異常が発生した場合、現地確認が迅速にできる体制を確保すること。またその場で修復が不可能な場合、後日</w:t>
      </w:r>
      <w:r w:rsidR="00AB792A">
        <w:rPr>
          <w:rFonts w:hint="eastAsia"/>
        </w:rPr>
        <w:t>、同等の機能を有する</w:t>
      </w:r>
      <w:r>
        <w:rPr>
          <w:rFonts w:hint="eastAsia"/>
        </w:rPr>
        <w:t>代替機と交換し設置機器を修繕すること。</w:t>
      </w:r>
    </w:p>
    <w:p w14:paraId="001D2213" w14:textId="5E5F120C" w:rsidR="009F7C63" w:rsidRDefault="004A4894" w:rsidP="009F7C63">
      <w:pPr>
        <w:ind w:left="720"/>
      </w:pPr>
      <w:r>
        <w:rPr>
          <w:rFonts w:hint="eastAsia"/>
        </w:rPr>
        <w:lastRenderedPageBreak/>
        <w:t>＜</w:t>
      </w:r>
      <w:r w:rsidR="009F7C63">
        <w:rPr>
          <w:rFonts w:hint="eastAsia"/>
        </w:rPr>
        <w:t>映像の所有権</w:t>
      </w:r>
      <w:r>
        <w:rPr>
          <w:rFonts w:hint="eastAsia"/>
        </w:rPr>
        <w:t>＞</w:t>
      </w:r>
    </w:p>
    <w:p w14:paraId="78B0D9F0" w14:textId="319263E5" w:rsidR="009F7C63" w:rsidRDefault="00882D36" w:rsidP="00882D36">
      <w:pPr>
        <w:ind w:leftChars="300" w:left="840" w:hangingChars="100" w:hanging="210"/>
      </w:pPr>
      <w:r>
        <w:rPr>
          <w:rFonts w:hint="eastAsia"/>
        </w:rPr>
        <w:t xml:space="preserve">・　</w:t>
      </w:r>
      <w:r w:rsidR="009F7C63">
        <w:rPr>
          <w:rFonts w:hint="eastAsia"/>
        </w:rPr>
        <w:t>映像の所有権は委託者が有するものとする。また調査及び市内状況を確認する必要がある場合のシェアについては委託者権限にて管理を行えること。</w:t>
      </w:r>
    </w:p>
    <w:p w14:paraId="4030FD02" w14:textId="12AF8845" w:rsidR="009F7C63" w:rsidRDefault="00882D36" w:rsidP="00882D36">
      <w:pPr>
        <w:ind w:left="840" w:hangingChars="400" w:hanging="840"/>
      </w:pPr>
      <w:r>
        <w:rPr>
          <w:rFonts w:hint="eastAsia"/>
        </w:rPr>
        <w:t xml:space="preserve">　　　・　</w:t>
      </w:r>
      <w:r w:rsidR="009F7C63">
        <w:rPr>
          <w:rFonts w:hint="eastAsia"/>
        </w:rPr>
        <w:t>受託者は、警察及びその他関係機関から録画されている映像の提出を求められた場合、委託者の許可を得た後、すみやかに対処すること。</w:t>
      </w:r>
    </w:p>
    <w:p w14:paraId="6F78D80C" w14:textId="77777777" w:rsidR="00882D36" w:rsidRDefault="00882D36" w:rsidP="009F7C63">
      <w:pPr>
        <w:ind w:left="720"/>
      </w:pPr>
      <w:r>
        <w:rPr>
          <w:rFonts w:hint="eastAsia"/>
        </w:rPr>
        <w:t>＜</w:t>
      </w:r>
      <w:r w:rsidR="009F7C63">
        <w:rPr>
          <w:rFonts w:hint="eastAsia"/>
        </w:rPr>
        <w:t>その他</w:t>
      </w:r>
      <w:r>
        <w:rPr>
          <w:rFonts w:hint="eastAsia"/>
        </w:rPr>
        <w:t>＞</w:t>
      </w:r>
    </w:p>
    <w:p w14:paraId="041A6A4A" w14:textId="552728E2" w:rsidR="00A14B8E" w:rsidRDefault="00882D36" w:rsidP="00940783">
      <w:pPr>
        <w:ind w:leftChars="300" w:left="840" w:hangingChars="100" w:hanging="210"/>
      </w:pPr>
      <w:r>
        <w:rPr>
          <w:rFonts w:hint="eastAsia"/>
        </w:rPr>
        <w:t xml:space="preserve">・　</w:t>
      </w:r>
      <w:r w:rsidR="009F7C63">
        <w:rPr>
          <w:rFonts w:hint="eastAsia"/>
        </w:rPr>
        <w:t>受託者は、委託者が指定する場所にクラウドカメラを設置</w:t>
      </w:r>
      <w:r w:rsidR="00A50375">
        <w:rPr>
          <w:rFonts w:hint="eastAsia"/>
        </w:rPr>
        <w:t>する。</w:t>
      </w:r>
      <w:r w:rsidR="009F7C63">
        <w:rPr>
          <w:rFonts w:hint="eastAsia"/>
        </w:rPr>
        <w:t>設置に必要な場所及び電源</w:t>
      </w:r>
      <w:r w:rsidR="00007E1E">
        <w:rPr>
          <w:rFonts w:hint="eastAsia"/>
        </w:rPr>
        <w:t>は</w:t>
      </w:r>
      <w:r w:rsidR="009F7C63">
        <w:rPr>
          <w:rFonts w:hint="eastAsia"/>
        </w:rPr>
        <w:t>委託者で用意するものと</w:t>
      </w:r>
      <w:r w:rsidR="00A50375">
        <w:rPr>
          <w:rFonts w:hint="eastAsia"/>
        </w:rPr>
        <w:t>し、設置に要する費用及びカメラによる監視業務に係る通信費は受託者が負担する。</w:t>
      </w:r>
    </w:p>
    <w:p w14:paraId="27E6D153" w14:textId="541B4F00" w:rsidR="00513574" w:rsidRDefault="00513574" w:rsidP="00513574">
      <w:pPr>
        <w:numPr>
          <w:ilvl w:val="0"/>
          <w:numId w:val="1"/>
        </w:numPr>
      </w:pPr>
      <w:r w:rsidRPr="003029C8">
        <w:rPr>
          <w:rFonts w:hint="eastAsia"/>
        </w:rPr>
        <w:t>提出書類及び報告事項等</w:t>
      </w:r>
    </w:p>
    <w:p w14:paraId="101248C6" w14:textId="77777777" w:rsidR="00AD38E3" w:rsidRPr="003029C8" w:rsidRDefault="00AD38E3" w:rsidP="00AD38E3">
      <w:pPr>
        <w:numPr>
          <w:ilvl w:val="0"/>
          <w:numId w:val="6"/>
        </w:numPr>
      </w:pPr>
      <w:r w:rsidRPr="003029C8">
        <w:rPr>
          <w:rFonts w:hint="eastAsia"/>
        </w:rPr>
        <w:t>提出書類</w:t>
      </w:r>
    </w:p>
    <w:p w14:paraId="287E8097" w14:textId="26B68F96" w:rsidR="00AD38E3" w:rsidRPr="003029C8" w:rsidRDefault="009748DC" w:rsidP="00AD38E3">
      <w:pPr>
        <w:ind w:left="840"/>
      </w:pPr>
      <w:r>
        <w:rPr>
          <w:rFonts w:hint="eastAsia"/>
        </w:rPr>
        <w:t>本</w:t>
      </w:r>
      <w:r w:rsidR="00AD38E3" w:rsidRPr="003029C8">
        <w:rPr>
          <w:rFonts w:hint="eastAsia"/>
        </w:rPr>
        <w:t>業務</w:t>
      </w:r>
      <w:r w:rsidR="00FD676F" w:rsidRPr="003029C8">
        <w:rPr>
          <w:rFonts w:hint="eastAsia"/>
        </w:rPr>
        <w:t>の着手</w:t>
      </w:r>
      <w:r w:rsidR="00AD38E3" w:rsidRPr="003029C8">
        <w:rPr>
          <w:rFonts w:hint="eastAsia"/>
        </w:rPr>
        <w:t>に当た</w:t>
      </w:r>
      <w:r>
        <w:rPr>
          <w:rFonts w:hint="eastAsia"/>
        </w:rPr>
        <w:t>り</w:t>
      </w:r>
      <w:r w:rsidR="00AD38E3" w:rsidRPr="003029C8">
        <w:rPr>
          <w:rFonts w:hint="eastAsia"/>
        </w:rPr>
        <w:t>、事前に</w:t>
      </w:r>
      <w:r>
        <w:rPr>
          <w:rFonts w:hint="eastAsia"/>
        </w:rPr>
        <w:t>次</w:t>
      </w:r>
      <w:r w:rsidR="00AD38E3" w:rsidRPr="003029C8">
        <w:rPr>
          <w:rFonts w:hint="eastAsia"/>
        </w:rPr>
        <w:t>に掲げる書類を提出すること。</w:t>
      </w:r>
    </w:p>
    <w:p w14:paraId="1817DE39" w14:textId="76B0DBDC" w:rsidR="00AD38E3" w:rsidRPr="003029C8" w:rsidRDefault="009748DC" w:rsidP="009C1F7D">
      <w:pPr>
        <w:numPr>
          <w:ilvl w:val="0"/>
          <w:numId w:val="7"/>
        </w:numPr>
        <w:rPr>
          <w:b/>
        </w:rPr>
      </w:pPr>
      <w:r>
        <w:rPr>
          <w:rFonts w:hint="eastAsia"/>
        </w:rPr>
        <w:t>本</w:t>
      </w:r>
      <w:r w:rsidR="00B92776" w:rsidRPr="003029C8">
        <w:rPr>
          <w:rFonts w:hint="eastAsia"/>
        </w:rPr>
        <w:t>業務に従事する者（以下</w:t>
      </w:r>
      <w:r>
        <w:rPr>
          <w:rFonts w:hint="eastAsia"/>
        </w:rPr>
        <w:t>、</w:t>
      </w:r>
      <w:r w:rsidR="00B92776" w:rsidRPr="003029C8">
        <w:rPr>
          <w:rFonts w:hint="eastAsia"/>
        </w:rPr>
        <w:t>「</w:t>
      </w:r>
      <w:r w:rsidR="00AD38E3" w:rsidRPr="003029C8">
        <w:rPr>
          <w:rFonts w:hint="eastAsia"/>
        </w:rPr>
        <w:t>監視員」という。）</w:t>
      </w:r>
      <w:r w:rsidR="009C1F7D" w:rsidRPr="003029C8">
        <w:rPr>
          <w:rFonts w:hint="eastAsia"/>
        </w:rPr>
        <w:t>及び市からの重要な伝達事項の受付け・連絡などを行い、業務を総括・管理する者（以下</w:t>
      </w:r>
      <w:r>
        <w:rPr>
          <w:rFonts w:hint="eastAsia"/>
        </w:rPr>
        <w:t>、</w:t>
      </w:r>
      <w:r w:rsidR="009C1F7D" w:rsidRPr="003029C8">
        <w:rPr>
          <w:rFonts w:hint="eastAsia"/>
        </w:rPr>
        <w:t>「業務管理者」という。）</w:t>
      </w:r>
      <w:r w:rsidR="00AD38E3" w:rsidRPr="003029C8">
        <w:rPr>
          <w:rFonts w:hint="eastAsia"/>
        </w:rPr>
        <w:t>の名簿</w:t>
      </w:r>
      <w:r w:rsidR="009C1F7D" w:rsidRPr="003029C8">
        <w:rPr>
          <w:rFonts w:hint="eastAsia"/>
        </w:rPr>
        <w:t>を届け出ること。なお、監視員が業務管理者を兼務することができる。</w:t>
      </w:r>
      <w:r w:rsidR="00AD38E3" w:rsidRPr="003029C8">
        <w:rPr>
          <w:rFonts w:hint="eastAsia"/>
          <w:b/>
        </w:rPr>
        <w:t>（別紙届出様式１「不法投棄監視業務従事者名簿」）</w:t>
      </w:r>
    </w:p>
    <w:p w14:paraId="66B5017A" w14:textId="31ACCC3C" w:rsidR="00AD38E3" w:rsidRDefault="009748DC" w:rsidP="00AF4A18">
      <w:pPr>
        <w:numPr>
          <w:ilvl w:val="0"/>
          <w:numId w:val="7"/>
        </w:numPr>
        <w:rPr>
          <w:b/>
        </w:rPr>
      </w:pPr>
      <w:r>
        <w:rPr>
          <w:rFonts w:hint="eastAsia"/>
        </w:rPr>
        <w:t>本業務で使用する</w:t>
      </w:r>
      <w:r w:rsidR="00A24677" w:rsidRPr="003029C8">
        <w:rPr>
          <w:rFonts w:hint="eastAsia"/>
        </w:rPr>
        <w:t>パトロール</w:t>
      </w:r>
      <w:r w:rsidR="00AF4A18" w:rsidRPr="003029C8">
        <w:rPr>
          <w:rFonts w:hint="eastAsia"/>
        </w:rPr>
        <w:t>車両</w:t>
      </w:r>
      <w:r w:rsidR="00DA7FB4" w:rsidRPr="003029C8">
        <w:rPr>
          <w:rFonts w:hint="eastAsia"/>
        </w:rPr>
        <w:t>及び</w:t>
      </w:r>
      <w:r w:rsidR="00870361" w:rsidRPr="003029C8">
        <w:rPr>
          <w:rFonts w:hint="eastAsia"/>
        </w:rPr>
        <w:t>監視員の制服</w:t>
      </w:r>
      <w:r>
        <w:rPr>
          <w:rFonts w:hint="eastAsia"/>
        </w:rPr>
        <w:t>を</w:t>
      </w:r>
      <w:r w:rsidR="00AF4A18" w:rsidRPr="003029C8">
        <w:rPr>
          <w:rFonts w:hint="eastAsia"/>
        </w:rPr>
        <w:t>届け出ること。なお、</w:t>
      </w:r>
      <w:r w:rsidR="00FD676F" w:rsidRPr="003029C8">
        <w:rPr>
          <w:rFonts w:hint="eastAsia"/>
        </w:rPr>
        <w:t>パトロール</w:t>
      </w:r>
      <w:r w:rsidR="00AF4A18" w:rsidRPr="003029C8">
        <w:rPr>
          <w:rFonts w:hint="eastAsia"/>
        </w:rPr>
        <w:t>車両</w:t>
      </w:r>
      <w:r w:rsidR="00870361" w:rsidRPr="003029C8">
        <w:rPr>
          <w:rFonts w:hint="eastAsia"/>
        </w:rPr>
        <w:t>については、</w:t>
      </w:r>
      <w:r w:rsidR="00AF4A18" w:rsidRPr="003029C8">
        <w:rPr>
          <w:rFonts w:hint="eastAsia"/>
        </w:rPr>
        <w:t>車検証の写し</w:t>
      </w:r>
      <w:r w:rsidR="00870361" w:rsidRPr="003029C8">
        <w:rPr>
          <w:rFonts w:hint="eastAsia"/>
        </w:rPr>
        <w:t>と自動車任意保険の保険証券の写し</w:t>
      </w:r>
      <w:r w:rsidR="00AF4A18" w:rsidRPr="003029C8">
        <w:rPr>
          <w:rFonts w:hint="eastAsia"/>
        </w:rPr>
        <w:t>を添付すること。</w:t>
      </w:r>
      <w:r w:rsidR="00AF4A18" w:rsidRPr="003029C8">
        <w:rPr>
          <w:rFonts w:hint="eastAsia"/>
          <w:b/>
        </w:rPr>
        <w:t>（別紙届出様式２「</w:t>
      </w:r>
      <w:r w:rsidR="00870361" w:rsidRPr="003029C8">
        <w:rPr>
          <w:rFonts w:hint="eastAsia"/>
          <w:b/>
        </w:rPr>
        <w:t>使用車両・制服</w:t>
      </w:r>
      <w:r w:rsidR="00DA7FB4" w:rsidRPr="003029C8">
        <w:rPr>
          <w:rFonts w:hint="eastAsia"/>
          <w:b/>
        </w:rPr>
        <w:t>使用</w:t>
      </w:r>
      <w:r w:rsidR="00870361" w:rsidRPr="003029C8">
        <w:rPr>
          <w:rFonts w:hint="eastAsia"/>
          <w:b/>
        </w:rPr>
        <w:t>状況届</w:t>
      </w:r>
      <w:r w:rsidR="00AF4A18" w:rsidRPr="003029C8">
        <w:rPr>
          <w:rFonts w:hint="eastAsia"/>
          <w:b/>
        </w:rPr>
        <w:t>」）</w:t>
      </w:r>
    </w:p>
    <w:p w14:paraId="1BBDD0F8" w14:textId="2F6C9397" w:rsidR="00AB792A" w:rsidRPr="00AB792A" w:rsidRDefault="00AB792A" w:rsidP="00AF4A18">
      <w:pPr>
        <w:numPr>
          <w:ilvl w:val="0"/>
          <w:numId w:val="7"/>
        </w:numPr>
        <w:rPr>
          <w:bCs/>
        </w:rPr>
      </w:pPr>
      <w:r w:rsidRPr="00AB792A">
        <w:rPr>
          <w:rFonts w:hint="eastAsia"/>
          <w:bCs/>
        </w:rPr>
        <w:t>本業務</w:t>
      </w:r>
      <w:r>
        <w:rPr>
          <w:rFonts w:hint="eastAsia"/>
          <w:bCs/>
        </w:rPr>
        <w:t>で使用する監視カメラの仕様書を提出すること。なお、様式は問わない。</w:t>
      </w:r>
    </w:p>
    <w:p w14:paraId="49069E2E" w14:textId="77777777" w:rsidR="00AD38E3" w:rsidRPr="003029C8" w:rsidRDefault="00AF4A18" w:rsidP="00AD38E3">
      <w:pPr>
        <w:numPr>
          <w:ilvl w:val="0"/>
          <w:numId w:val="6"/>
        </w:numPr>
      </w:pPr>
      <w:r w:rsidRPr="003029C8">
        <w:rPr>
          <w:rFonts w:hint="eastAsia"/>
        </w:rPr>
        <w:t>報告事項等</w:t>
      </w:r>
      <w:r w:rsidR="00894C4B" w:rsidRPr="003029C8">
        <w:rPr>
          <w:rFonts w:hint="eastAsia"/>
        </w:rPr>
        <w:t>（報告</w:t>
      </w:r>
      <w:r w:rsidR="00FD676F" w:rsidRPr="003029C8">
        <w:rPr>
          <w:rFonts w:hint="eastAsia"/>
        </w:rPr>
        <w:t>書</w:t>
      </w:r>
      <w:r w:rsidR="00894C4B" w:rsidRPr="003029C8">
        <w:rPr>
          <w:rFonts w:hint="eastAsia"/>
        </w:rPr>
        <w:t>は班毎に提出すること。）</w:t>
      </w:r>
    </w:p>
    <w:p w14:paraId="1DEF2407" w14:textId="05DFEA1D" w:rsidR="009861CD" w:rsidRPr="003029C8" w:rsidRDefault="003D4C08" w:rsidP="003D4C08">
      <w:pPr>
        <w:ind w:leftChars="300" w:left="1050" w:hangingChars="200" w:hanging="420"/>
      </w:pPr>
      <w:r w:rsidRPr="003029C8">
        <w:rPr>
          <w:rFonts w:hint="eastAsia"/>
        </w:rPr>
        <w:t xml:space="preserve">◆　</w:t>
      </w:r>
      <w:r w:rsidR="009748DC">
        <w:rPr>
          <w:rFonts w:hint="eastAsia"/>
        </w:rPr>
        <w:t>監視パトロール実施後、</w:t>
      </w:r>
      <w:r w:rsidRPr="003029C8">
        <w:rPr>
          <w:rFonts w:hint="eastAsia"/>
        </w:rPr>
        <w:t>A</w:t>
      </w:r>
      <w:r w:rsidRPr="003029C8">
        <w:rPr>
          <w:rFonts w:hint="eastAsia"/>
        </w:rPr>
        <w:t>班</w:t>
      </w:r>
      <w:r w:rsidR="00C37E76">
        <w:rPr>
          <w:rFonts w:hint="eastAsia"/>
        </w:rPr>
        <w:t>及び</w:t>
      </w:r>
      <w:r w:rsidR="00C37E76">
        <w:rPr>
          <w:rFonts w:hint="eastAsia"/>
        </w:rPr>
        <w:t>B</w:t>
      </w:r>
      <w:r w:rsidR="00C37E76">
        <w:rPr>
          <w:rFonts w:hint="eastAsia"/>
        </w:rPr>
        <w:t>班</w:t>
      </w:r>
      <w:r w:rsidRPr="003029C8">
        <w:rPr>
          <w:rFonts w:hint="eastAsia"/>
        </w:rPr>
        <w:t>は</w:t>
      </w:r>
      <w:r w:rsidR="007360FA" w:rsidRPr="003029C8">
        <w:rPr>
          <w:rFonts w:hint="eastAsia"/>
        </w:rPr>
        <w:t>、</w:t>
      </w:r>
      <w:r w:rsidR="009748DC">
        <w:rPr>
          <w:rFonts w:hint="eastAsia"/>
        </w:rPr>
        <w:t>すみやかに</w:t>
      </w:r>
      <w:r w:rsidR="0051372B" w:rsidRPr="003029C8">
        <w:rPr>
          <w:rFonts w:hint="eastAsia"/>
          <w:b/>
        </w:rPr>
        <w:t>別紙報告様式１－１</w:t>
      </w:r>
      <w:r w:rsidR="0051372B">
        <w:rPr>
          <w:rFonts w:hint="eastAsia"/>
          <w:b/>
        </w:rPr>
        <w:t>「</w:t>
      </w:r>
      <w:r w:rsidRPr="003029C8">
        <w:rPr>
          <w:rFonts w:hint="eastAsia"/>
          <w:b/>
        </w:rPr>
        <w:t>不法投棄監視業務報告書（日報）</w:t>
      </w:r>
      <w:r w:rsidR="0051372B">
        <w:rPr>
          <w:rFonts w:hint="eastAsia"/>
          <w:b/>
        </w:rPr>
        <w:t>」</w:t>
      </w:r>
      <w:r w:rsidRPr="003029C8">
        <w:rPr>
          <w:rFonts w:hint="eastAsia"/>
        </w:rPr>
        <w:t>を作成し、電子メール、ファクシミリ等で報告すること。</w:t>
      </w:r>
    </w:p>
    <w:p w14:paraId="7A45E7CC" w14:textId="483F3906" w:rsidR="003D4C08" w:rsidRDefault="003D4C08" w:rsidP="002616DF">
      <w:pPr>
        <w:ind w:leftChars="500" w:left="1050" w:firstLineChars="100" w:firstLine="210"/>
      </w:pPr>
      <w:r w:rsidRPr="003029C8">
        <w:rPr>
          <w:rFonts w:hint="eastAsia"/>
        </w:rPr>
        <w:t>また、</w:t>
      </w:r>
      <w:r w:rsidR="002616DF">
        <w:rPr>
          <w:rFonts w:hint="eastAsia"/>
        </w:rPr>
        <w:t>６．（１）</w:t>
      </w:r>
      <w:r w:rsidRPr="002616DF">
        <w:rPr>
          <w:rFonts w:hint="eastAsia"/>
        </w:rPr>
        <w:t>４）②及び③に</w:t>
      </w:r>
      <w:r w:rsidRPr="003029C8">
        <w:rPr>
          <w:rFonts w:hint="eastAsia"/>
        </w:rPr>
        <w:t>より不法投棄及び不法投棄物を発見した場合は、</w:t>
      </w:r>
      <w:r w:rsidR="0051372B" w:rsidRPr="003029C8">
        <w:rPr>
          <w:rFonts w:hint="eastAsia"/>
          <w:b/>
        </w:rPr>
        <w:t>別紙報告様式１－２</w:t>
      </w:r>
      <w:r w:rsidR="0051372B">
        <w:rPr>
          <w:rFonts w:hint="eastAsia"/>
          <w:b/>
        </w:rPr>
        <w:t>「</w:t>
      </w:r>
      <w:r w:rsidR="009861CD" w:rsidRPr="003029C8">
        <w:rPr>
          <w:rFonts w:hint="eastAsia"/>
          <w:b/>
        </w:rPr>
        <w:t>不法投棄状況</w:t>
      </w:r>
      <w:r w:rsidR="0054508D">
        <w:rPr>
          <w:rFonts w:hint="eastAsia"/>
          <w:b/>
        </w:rPr>
        <w:t>等</w:t>
      </w:r>
      <w:r w:rsidR="00A14AF2">
        <w:rPr>
          <w:rFonts w:hint="eastAsia"/>
          <w:b/>
        </w:rPr>
        <w:t>報告書</w:t>
      </w:r>
      <w:r w:rsidR="0051372B">
        <w:rPr>
          <w:rFonts w:hint="eastAsia"/>
          <w:b/>
        </w:rPr>
        <w:t>」</w:t>
      </w:r>
      <w:r w:rsidRPr="003029C8">
        <w:rPr>
          <w:rFonts w:hint="eastAsia"/>
        </w:rPr>
        <w:t>を作成し、撮影した写真</w:t>
      </w:r>
      <w:r w:rsidR="002616DF">
        <w:rPr>
          <w:rFonts w:hint="eastAsia"/>
        </w:rPr>
        <w:t>及び発見場所の地図</w:t>
      </w:r>
      <w:r w:rsidR="009861CD" w:rsidRPr="003029C8">
        <w:rPr>
          <w:rFonts w:hint="eastAsia"/>
        </w:rPr>
        <w:t>を</w:t>
      </w:r>
      <w:r w:rsidRPr="003029C8">
        <w:rPr>
          <w:rFonts w:hint="eastAsia"/>
        </w:rPr>
        <w:t>添えて、</w:t>
      </w:r>
      <w:r w:rsidR="00791B4A">
        <w:rPr>
          <w:rFonts w:hint="eastAsia"/>
        </w:rPr>
        <w:t>A</w:t>
      </w:r>
      <w:r w:rsidR="00791B4A">
        <w:rPr>
          <w:rFonts w:hint="eastAsia"/>
        </w:rPr>
        <w:t>班は</w:t>
      </w:r>
      <w:r w:rsidRPr="003029C8">
        <w:rPr>
          <w:rFonts w:hint="eastAsia"/>
        </w:rPr>
        <w:t>業務終了後</w:t>
      </w:r>
      <w:r w:rsidR="009861CD" w:rsidRPr="003029C8">
        <w:rPr>
          <w:rFonts w:hint="eastAsia"/>
        </w:rPr>
        <w:t>３時間以内に</w:t>
      </w:r>
      <w:r w:rsidRPr="003029C8">
        <w:rPr>
          <w:rFonts w:hint="eastAsia"/>
        </w:rPr>
        <w:t>、</w:t>
      </w:r>
      <w:r w:rsidR="00791B4A">
        <w:rPr>
          <w:rFonts w:hint="eastAsia"/>
        </w:rPr>
        <w:t>B</w:t>
      </w:r>
      <w:r w:rsidR="00791B4A">
        <w:rPr>
          <w:rFonts w:hint="eastAsia"/>
        </w:rPr>
        <w:t>班は翌日までに</w:t>
      </w:r>
      <w:r w:rsidRPr="003029C8">
        <w:rPr>
          <w:rFonts w:hint="eastAsia"/>
        </w:rPr>
        <w:t>電子メールまたは持参</w:t>
      </w:r>
      <w:r w:rsidR="00A14B8E">
        <w:rPr>
          <w:rFonts w:hint="eastAsia"/>
        </w:rPr>
        <w:t>により</w:t>
      </w:r>
      <w:r w:rsidR="009861CD" w:rsidRPr="003029C8">
        <w:rPr>
          <w:rFonts w:hint="eastAsia"/>
        </w:rPr>
        <w:t>報告すること。</w:t>
      </w:r>
      <w:r w:rsidRPr="003029C8">
        <w:rPr>
          <w:rFonts w:hint="eastAsia"/>
        </w:rPr>
        <w:t>撮影した写真を持参する場合は、記録メディアの提出をすること。</w:t>
      </w:r>
    </w:p>
    <w:p w14:paraId="2A05BCF9" w14:textId="33966B7D" w:rsidR="00116A39" w:rsidRPr="0004121C" w:rsidRDefault="00A14AF2" w:rsidP="0004121C">
      <w:pPr>
        <w:ind w:leftChars="500" w:left="1050"/>
      </w:pPr>
      <w:r>
        <w:rPr>
          <w:rFonts w:hint="eastAsia"/>
        </w:rPr>
        <w:t xml:space="preserve">　なお、報告書には</w:t>
      </w:r>
      <w:r w:rsidR="0054508D">
        <w:rPr>
          <w:rFonts w:hint="eastAsia"/>
        </w:rPr>
        <w:t>、前回までに</w:t>
      </w:r>
      <w:r>
        <w:rPr>
          <w:rFonts w:hint="eastAsia"/>
        </w:rPr>
        <w:t>報告済みの不法投棄物</w:t>
      </w:r>
      <w:r w:rsidR="0054508D">
        <w:rPr>
          <w:rFonts w:hint="eastAsia"/>
        </w:rPr>
        <w:t>であるか、</w:t>
      </w:r>
      <w:r>
        <w:rPr>
          <w:rFonts w:hint="eastAsia"/>
        </w:rPr>
        <w:t>今回新たに報告する不法投棄物</w:t>
      </w:r>
      <w:r w:rsidR="0054508D">
        <w:rPr>
          <w:rFonts w:hint="eastAsia"/>
        </w:rPr>
        <w:t>であるか</w:t>
      </w:r>
      <w:r w:rsidR="00A73BA8">
        <w:rPr>
          <w:rFonts w:hint="eastAsia"/>
        </w:rPr>
        <w:t>の</w:t>
      </w:r>
      <w:r w:rsidR="0054508D">
        <w:rPr>
          <w:rFonts w:hint="eastAsia"/>
        </w:rPr>
        <w:t>判別</w:t>
      </w:r>
      <w:r w:rsidR="00A73BA8">
        <w:rPr>
          <w:rFonts w:hint="eastAsia"/>
        </w:rPr>
        <w:t>が</w:t>
      </w:r>
      <w:r w:rsidR="0054508D">
        <w:rPr>
          <w:rFonts w:hint="eastAsia"/>
        </w:rPr>
        <w:t>できるように記載すること。</w:t>
      </w:r>
      <w:r w:rsidR="00A26E4E">
        <w:rPr>
          <w:rFonts w:hint="eastAsia"/>
        </w:rPr>
        <w:t>また</w:t>
      </w:r>
      <w:r w:rsidR="00A26E4E">
        <w:rPr>
          <w:rFonts w:hint="eastAsia"/>
        </w:rPr>
        <w:t>A</w:t>
      </w:r>
      <w:r w:rsidR="00A26E4E">
        <w:rPr>
          <w:rFonts w:hint="eastAsia"/>
        </w:rPr>
        <w:t>班の業務において、報告済みの不法投棄物</w:t>
      </w:r>
      <w:r w:rsidR="0004121C">
        <w:rPr>
          <w:rFonts w:hint="eastAsia"/>
        </w:rPr>
        <w:t>については</w:t>
      </w:r>
      <w:r w:rsidR="00A26E4E">
        <w:rPr>
          <w:rFonts w:hint="eastAsia"/>
        </w:rPr>
        <w:t>、</w:t>
      </w:r>
      <w:r w:rsidR="0004121C">
        <w:rPr>
          <w:rFonts w:hint="eastAsia"/>
        </w:rPr>
        <w:t>次回以降の</w:t>
      </w:r>
      <w:r w:rsidR="009501EF">
        <w:rPr>
          <w:rFonts w:hint="eastAsia"/>
        </w:rPr>
        <w:t>監視</w:t>
      </w:r>
      <w:r w:rsidR="0004121C">
        <w:rPr>
          <w:rFonts w:hint="eastAsia"/>
        </w:rPr>
        <w:t>パトロール時に再度確認を行い、</w:t>
      </w:r>
      <w:r w:rsidR="00A26E4E">
        <w:rPr>
          <w:rFonts w:hint="eastAsia"/>
        </w:rPr>
        <w:t>撤去が完了するまでの間、毎回報告すること。</w:t>
      </w:r>
    </w:p>
    <w:p w14:paraId="392F56FA" w14:textId="7A96BCC0" w:rsidR="00DC3584" w:rsidRPr="003029C8" w:rsidRDefault="00AF4A18" w:rsidP="00D97587">
      <w:pPr>
        <w:ind w:leftChars="300" w:left="1050" w:hangingChars="200" w:hanging="420"/>
        <w:rPr>
          <w:b/>
        </w:rPr>
      </w:pPr>
      <w:r w:rsidRPr="003029C8">
        <w:rPr>
          <w:rFonts w:hint="eastAsia"/>
        </w:rPr>
        <w:t xml:space="preserve">◆　</w:t>
      </w:r>
      <w:r w:rsidR="00AD38E3" w:rsidRPr="003029C8">
        <w:rPr>
          <w:rFonts w:hint="eastAsia"/>
        </w:rPr>
        <w:t>受託者は、月ごとに</w:t>
      </w:r>
      <w:r w:rsidR="0051372B" w:rsidRPr="003029C8">
        <w:rPr>
          <w:rFonts w:hint="eastAsia"/>
          <w:b/>
        </w:rPr>
        <w:t>別紙報告様式２</w:t>
      </w:r>
      <w:r w:rsidR="0051372B">
        <w:rPr>
          <w:rFonts w:hint="eastAsia"/>
          <w:b/>
        </w:rPr>
        <w:t>「</w:t>
      </w:r>
      <w:r w:rsidR="00AD38E3" w:rsidRPr="003029C8">
        <w:rPr>
          <w:rFonts w:hint="eastAsia"/>
          <w:b/>
        </w:rPr>
        <w:t>不法投棄監視業務報告書</w:t>
      </w:r>
      <w:r w:rsidR="009C1F7D" w:rsidRPr="003029C8">
        <w:rPr>
          <w:rFonts w:hint="eastAsia"/>
          <w:b/>
        </w:rPr>
        <w:t>（月報）</w:t>
      </w:r>
      <w:r w:rsidR="0051372B">
        <w:rPr>
          <w:rFonts w:hint="eastAsia"/>
          <w:b/>
        </w:rPr>
        <w:t>」</w:t>
      </w:r>
      <w:r w:rsidR="00AD38E3" w:rsidRPr="003029C8">
        <w:rPr>
          <w:rFonts w:hint="eastAsia"/>
        </w:rPr>
        <w:t>を</w:t>
      </w:r>
      <w:r w:rsidR="009C1F7D" w:rsidRPr="003029C8">
        <w:rPr>
          <w:rFonts w:hint="eastAsia"/>
        </w:rPr>
        <w:t>作成し</w:t>
      </w:r>
      <w:r w:rsidR="00AD38E3" w:rsidRPr="003029C8">
        <w:rPr>
          <w:rFonts w:hint="eastAsia"/>
        </w:rPr>
        <w:t>翌月５日（当該日が土曜日、日曜日又は休日の場合は市の次の</w:t>
      </w:r>
      <w:r w:rsidR="00734995">
        <w:rPr>
          <w:rFonts w:hint="eastAsia"/>
        </w:rPr>
        <w:t>開庁日</w:t>
      </w:r>
      <w:r w:rsidR="00AD38E3" w:rsidRPr="003029C8">
        <w:rPr>
          <w:rFonts w:hint="eastAsia"/>
        </w:rPr>
        <w:t>とする。）までに提出すること。</w:t>
      </w:r>
    </w:p>
    <w:p w14:paraId="68288956" w14:textId="31BDE8A4" w:rsidR="00B30602" w:rsidRPr="003029C8" w:rsidRDefault="00B30602" w:rsidP="00B30602">
      <w:pPr>
        <w:ind w:leftChars="300" w:left="1050" w:hangingChars="200" w:hanging="420"/>
        <w:rPr>
          <w:b/>
        </w:rPr>
      </w:pPr>
      <w:r w:rsidRPr="003029C8">
        <w:rPr>
          <w:rFonts w:hint="eastAsia"/>
        </w:rPr>
        <w:t>◆　本業務実施中</w:t>
      </w:r>
      <w:r w:rsidR="00A73BA8">
        <w:rPr>
          <w:rFonts w:hint="eastAsia"/>
        </w:rPr>
        <w:t>に発生した</w:t>
      </w:r>
      <w:r w:rsidRPr="003029C8">
        <w:rPr>
          <w:rFonts w:hint="eastAsia"/>
        </w:rPr>
        <w:t>事故・事件については、すみやかに</w:t>
      </w:r>
      <w:r w:rsidR="00A31A17" w:rsidRPr="003029C8">
        <w:rPr>
          <w:rFonts w:hint="eastAsia"/>
        </w:rPr>
        <w:t>市</w:t>
      </w:r>
      <w:r w:rsidR="008D76E4" w:rsidRPr="003029C8">
        <w:rPr>
          <w:rFonts w:hint="eastAsia"/>
        </w:rPr>
        <w:t>に</w:t>
      </w:r>
      <w:r w:rsidR="00734995">
        <w:rPr>
          <w:rFonts w:hint="eastAsia"/>
        </w:rPr>
        <w:t>報告</w:t>
      </w:r>
      <w:r w:rsidRPr="003029C8">
        <w:rPr>
          <w:rFonts w:hint="eastAsia"/>
        </w:rPr>
        <w:t>したうえで、</w:t>
      </w:r>
      <w:r w:rsidR="0051372B" w:rsidRPr="003029C8">
        <w:rPr>
          <w:rFonts w:hint="eastAsia"/>
          <w:b/>
        </w:rPr>
        <w:t>別紙報告様式３</w:t>
      </w:r>
      <w:r w:rsidR="0051372B">
        <w:rPr>
          <w:rFonts w:hint="eastAsia"/>
          <w:b/>
        </w:rPr>
        <w:t>「</w:t>
      </w:r>
      <w:r w:rsidR="0088454B">
        <w:rPr>
          <w:rFonts w:hint="eastAsia"/>
          <w:b/>
        </w:rPr>
        <w:t>事故・事件状況報告書</w:t>
      </w:r>
      <w:r w:rsidR="0051372B">
        <w:rPr>
          <w:rFonts w:hint="eastAsia"/>
          <w:b/>
        </w:rPr>
        <w:t>」</w:t>
      </w:r>
      <w:r w:rsidR="00734995" w:rsidRPr="00734995">
        <w:rPr>
          <w:rFonts w:hint="eastAsia"/>
          <w:bCs/>
        </w:rPr>
        <w:t>を提出すること</w:t>
      </w:r>
      <w:r w:rsidRPr="003029C8">
        <w:rPr>
          <w:rFonts w:hint="eastAsia"/>
        </w:rPr>
        <w:t>。</w:t>
      </w:r>
    </w:p>
    <w:p w14:paraId="368EF654" w14:textId="77777777" w:rsidR="00DC3584" w:rsidRPr="003029C8" w:rsidRDefault="00DC3584" w:rsidP="00513574">
      <w:pPr>
        <w:numPr>
          <w:ilvl w:val="0"/>
          <w:numId w:val="1"/>
        </w:numPr>
      </w:pPr>
      <w:r w:rsidRPr="003029C8">
        <w:rPr>
          <w:rFonts w:hint="eastAsia"/>
        </w:rPr>
        <w:t>業務に従事する際</w:t>
      </w:r>
      <w:r w:rsidR="003B422D" w:rsidRPr="003029C8">
        <w:rPr>
          <w:rFonts w:hint="eastAsia"/>
        </w:rPr>
        <w:t>の</w:t>
      </w:r>
      <w:r w:rsidRPr="003029C8">
        <w:rPr>
          <w:rFonts w:hint="eastAsia"/>
        </w:rPr>
        <w:t>留意事項</w:t>
      </w:r>
    </w:p>
    <w:p w14:paraId="258CCEA8" w14:textId="77777777" w:rsidR="00DC3584" w:rsidRPr="003029C8" w:rsidRDefault="00DC3584" w:rsidP="00DC3584">
      <w:pPr>
        <w:ind w:leftChars="100" w:left="420" w:hangingChars="100" w:hanging="210"/>
      </w:pPr>
      <w:r w:rsidRPr="003029C8">
        <w:rPr>
          <w:rFonts w:hint="eastAsia"/>
        </w:rPr>
        <w:t xml:space="preserve">　①</w:t>
      </w:r>
      <w:r w:rsidRPr="003029C8">
        <w:rPr>
          <w:rFonts w:hint="eastAsia"/>
        </w:rPr>
        <w:t xml:space="preserve"> </w:t>
      </w:r>
      <w:r w:rsidR="00AF4A18" w:rsidRPr="003029C8">
        <w:rPr>
          <w:rFonts w:hint="eastAsia"/>
        </w:rPr>
        <w:t xml:space="preserve">　</w:t>
      </w:r>
      <w:r w:rsidRPr="003029C8">
        <w:rPr>
          <w:rFonts w:hint="eastAsia"/>
        </w:rPr>
        <w:t>業務に従事する者について</w:t>
      </w:r>
    </w:p>
    <w:p w14:paraId="25E0CA37" w14:textId="77777777" w:rsidR="00DC3584" w:rsidRPr="003029C8" w:rsidRDefault="00AF4A18" w:rsidP="00AF4A18">
      <w:pPr>
        <w:ind w:leftChars="300" w:left="1050" w:hangingChars="200" w:hanging="420"/>
      </w:pPr>
      <w:r w:rsidRPr="003029C8">
        <w:rPr>
          <w:rFonts w:hint="eastAsia"/>
        </w:rPr>
        <w:lastRenderedPageBreak/>
        <w:t xml:space="preserve">◆　</w:t>
      </w:r>
      <w:r w:rsidR="00B92776" w:rsidRPr="003029C8">
        <w:rPr>
          <w:rFonts w:hint="eastAsia"/>
        </w:rPr>
        <w:t>監視員</w:t>
      </w:r>
      <w:r w:rsidR="00DC3584" w:rsidRPr="003029C8">
        <w:rPr>
          <w:rFonts w:hint="eastAsia"/>
        </w:rPr>
        <w:t>については、</w:t>
      </w:r>
      <w:r w:rsidR="00FD676F" w:rsidRPr="003029C8">
        <w:rPr>
          <w:rFonts w:hint="eastAsia"/>
        </w:rPr>
        <w:t>受託者が雇用する</w:t>
      </w:r>
      <w:r w:rsidR="00DC3584" w:rsidRPr="003029C8">
        <w:rPr>
          <w:rFonts w:hint="eastAsia"/>
        </w:rPr>
        <w:t>社員であって、警備業法第</w:t>
      </w:r>
      <w:r w:rsidR="00DC3584" w:rsidRPr="003029C8">
        <w:rPr>
          <w:rFonts w:hint="eastAsia"/>
        </w:rPr>
        <w:t>14</w:t>
      </w:r>
      <w:r w:rsidR="00DC3584" w:rsidRPr="003029C8">
        <w:rPr>
          <w:rFonts w:hint="eastAsia"/>
        </w:rPr>
        <w:t>条の規定に違反し</w:t>
      </w:r>
      <w:r w:rsidR="00D745BD" w:rsidRPr="003029C8">
        <w:rPr>
          <w:rFonts w:hint="eastAsia"/>
        </w:rPr>
        <w:t>てい</w:t>
      </w:r>
      <w:r w:rsidR="00DC3584" w:rsidRPr="003029C8">
        <w:rPr>
          <w:rFonts w:hint="eastAsia"/>
        </w:rPr>
        <w:t>ない警備員を配置すること。また、本業務を確実に遂行できるよう人員体制を確保しておくこと。</w:t>
      </w:r>
    </w:p>
    <w:p w14:paraId="3BBA68E3" w14:textId="185E7600" w:rsidR="00D37BDD" w:rsidRPr="003029C8" w:rsidRDefault="00D37BDD" w:rsidP="003029C8">
      <w:pPr>
        <w:ind w:leftChars="300" w:left="1050" w:hangingChars="200" w:hanging="420"/>
      </w:pPr>
      <w:r w:rsidRPr="003029C8">
        <w:rPr>
          <w:rFonts w:hint="eastAsia"/>
        </w:rPr>
        <w:t>◆　受託者は、業務履行の前までに、監視員に対して本業務中の事故等の発生を事前に防止するための研修等（警備業法に基づく警備員の指導教育含む。以下</w:t>
      </w:r>
      <w:r w:rsidR="00734995">
        <w:rPr>
          <w:rFonts w:hint="eastAsia"/>
        </w:rPr>
        <w:t>、</w:t>
      </w:r>
      <w:r w:rsidRPr="003029C8">
        <w:rPr>
          <w:rFonts w:hint="eastAsia"/>
        </w:rPr>
        <w:t>「研修等」という。）など保安教育の徹底を図るなど必要な措置を講じること。</w:t>
      </w:r>
      <w:r w:rsidR="000709A4">
        <w:rPr>
          <w:rFonts w:hint="eastAsia"/>
        </w:rPr>
        <w:t>また、</w:t>
      </w:r>
      <w:r w:rsidR="00F408EB">
        <w:rPr>
          <w:rFonts w:hint="eastAsia"/>
        </w:rPr>
        <w:t>研修等の実施</w:t>
      </w:r>
      <w:r w:rsidR="000709A4">
        <w:rPr>
          <w:rFonts w:hint="eastAsia"/>
        </w:rPr>
        <w:t>については、書面（様式は問わない）により報告すること。</w:t>
      </w:r>
    </w:p>
    <w:p w14:paraId="79569C2F" w14:textId="40AD557D" w:rsidR="00D37BDD" w:rsidRPr="003029C8" w:rsidRDefault="00D37BDD" w:rsidP="003029C8">
      <w:pPr>
        <w:ind w:leftChars="500" w:left="1050"/>
      </w:pPr>
      <w:r w:rsidRPr="003029C8">
        <w:rPr>
          <w:rFonts w:hint="eastAsia"/>
        </w:rPr>
        <w:t>なお、研修等に必要な期間は本業務の履行期間に含まないものとし、当該研修等に要する費用（人件費含む）は受託者の負担で行うものとする。</w:t>
      </w:r>
    </w:p>
    <w:p w14:paraId="0AB2C178" w14:textId="78BD4011" w:rsidR="00D37BDD" w:rsidRPr="003029C8" w:rsidRDefault="00D37BDD" w:rsidP="003029C8">
      <w:pPr>
        <w:ind w:left="1050" w:hangingChars="500" w:hanging="1050"/>
      </w:pPr>
      <w:r w:rsidRPr="003029C8">
        <w:rPr>
          <w:rFonts w:hint="eastAsia"/>
        </w:rPr>
        <w:t xml:space="preserve">　　　◆　業務管理者又は監視員に変更が生じた場合は、</w:t>
      </w:r>
      <w:r w:rsidRPr="0082525E">
        <w:rPr>
          <w:rFonts w:hint="eastAsia"/>
          <w:b/>
          <w:bCs/>
        </w:rPr>
        <w:t>別紙届出様式１「不法投棄監視業務従事者名簿」</w:t>
      </w:r>
      <w:r w:rsidRPr="003029C8">
        <w:rPr>
          <w:rFonts w:hint="eastAsia"/>
        </w:rPr>
        <w:t>を再提出</w:t>
      </w:r>
      <w:r w:rsidR="00734995">
        <w:rPr>
          <w:rFonts w:hint="eastAsia"/>
        </w:rPr>
        <w:t>すること。また、</w:t>
      </w:r>
      <w:r w:rsidRPr="003029C8">
        <w:rPr>
          <w:rFonts w:hint="eastAsia"/>
        </w:rPr>
        <w:t>引継ぎ書の作成や研修等を実施し、業務を確実に引き継ぐこと。</w:t>
      </w:r>
    </w:p>
    <w:p w14:paraId="06B4DEF5" w14:textId="77777777" w:rsidR="00D37BDD" w:rsidRPr="003029C8" w:rsidRDefault="005B5006" w:rsidP="003029C8">
      <w:pPr>
        <w:ind w:left="1050" w:hangingChars="500" w:hanging="1050"/>
      </w:pPr>
      <w:r w:rsidRPr="003029C8">
        <w:rPr>
          <w:rFonts w:hint="eastAsia"/>
        </w:rPr>
        <w:t xml:space="preserve">　　　　　なお、研修等に必要な期間は本業務の履行期間に含まないものとし、当該研修等に要する費用（人件費含む）については受託者の負担で行うものとする。</w:t>
      </w:r>
    </w:p>
    <w:p w14:paraId="63D9FF9E" w14:textId="77777777" w:rsidR="00DA7FB4" w:rsidRPr="003029C8" w:rsidRDefault="002C6AD1" w:rsidP="002C6AD1">
      <w:pPr>
        <w:ind w:leftChars="300" w:left="1050" w:hangingChars="200" w:hanging="420"/>
      </w:pPr>
      <w:r w:rsidRPr="003029C8">
        <w:rPr>
          <w:rFonts w:hint="eastAsia"/>
        </w:rPr>
        <w:t>◆　監視員</w:t>
      </w:r>
      <w:r w:rsidRPr="003029C8">
        <w:rPr>
          <w:rFonts w:ascii="ＭＳ 明朝" w:hAnsi="ＭＳ 明朝" w:hint="eastAsia"/>
        </w:rPr>
        <w:t>は、本業務従事中にあっては</w:t>
      </w:r>
      <w:r w:rsidR="001362B0" w:rsidRPr="003029C8">
        <w:rPr>
          <w:rFonts w:ascii="ＭＳ 明朝" w:hAnsi="ＭＳ 明朝" w:hint="eastAsia"/>
        </w:rPr>
        <w:t>市から交付する</w:t>
      </w:r>
      <w:r w:rsidRPr="003029C8">
        <w:rPr>
          <w:rFonts w:ascii="ＭＳ 明朝" w:hAnsi="ＭＳ 明朝" w:hint="eastAsia"/>
        </w:rPr>
        <w:t>証明書を常に携帯すること</w:t>
      </w:r>
      <w:r w:rsidR="00F571E8" w:rsidRPr="003029C8">
        <w:rPr>
          <w:rFonts w:hint="eastAsia"/>
        </w:rPr>
        <w:t>。</w:t>
      </w:r>
    </w:p>
    <w:p w14:paraId="3D304D74" w14:textId="6D37EE1D" w:rsidR="001362B0" w:rsidRPr="003029C8" w:rsidRDefault="001362B0" w:rsidP="002C6AD1">
      <w:pPr>
        <w:ind w:leftChars="300" w:left="1050" w:hangingChars="200" w:hanging="420"/>
        <w:rPr>
          <w:rFonts w:ascii="ＭＳ 明朝" w:hAnsi="ＭＳ 明朝"/>
        </w:rPr>
      </w:pPr>
      <w:r w:rsidRPr="003029C8">
        <w:rPr>
          <w:rFonts w:hint="eastAsia"/>
        </w:rPr>
        <w:t xml:space="preserve">　　なお、証明書は、本業務の履行期間終了後、</w:t>
      </w:r>
      <w:r w:rsidR="00A73BA8">
        <w:rPr>
          <w:rFonts w:hint="eastAsia"/>
        </w:rPr>
        <w:t>すみやか</w:t>
      </w:r>
      <w:r w:rsidRPr="003029C8">
        <w:rPr>
          <w:rFonts w:hint="eastAsia"/>
        </w:rPr>
        <w:t>に市に返却すること。</w:t>
      </w:r>
    </w:p>
    <w:p w14:paraId="01183B0E" w14:textId="77777777" w:rsidR="00F571E8" w:rsidRPr="003029C8" w:rsidRDefault="00F571E8" w:rsidP="00F571E8">
      <w:pPr>
        <w:ind w:leftChars="300" w:left="1050" w:hangingChars="200" w:hanging="420"/>
      </w:pPr>
      <w:r w:rsidRPr="003029C8">
        <w:rPr>
          <w:rFonts w:hint="eastAsia"/>
        </w:rPr>
        <w:t>◆　業務の実施にあたっては、常に服装を正しくし、礼儀正しく対応するものとし、トラブルが生じることのないよう、細心の注意を払うこと。</w:t>
      </w:r>
    </w:p>
    <w:p w14:paraId="3F10C86E" w14:textId="604FD0E3" w:rsidR="00DC3584" w:rsidRPr="003029C8" w:rsidRDefault="00DC3584" w:rsidP="00E40B82">
      <w:pPr>
        <w:ind w:leftChars="200" w:left="630" w:hangingChars="100" w:hanging="210"/>
      </w:pPr>
      <w:r w:rsidRPr="003029C8">
        <w:rPr>
          <w:rFonts w:hint="eastAsia"/>
        </w:rPr>
        <w:t>②</w:t>
      </w:r>
      <w:r w:rsidRPr="003029C8">
        <w:rPr>
          <w:rFonts w:hint="eastAsia"/>
        </w:rPr>
        <w:t xml:space="preserve"> </w:t>
      </w:r>
      <w:r w:rsidRPr="003029C8">
        <w:rPr>
          <w:rFonts w:hint="eastAsia"/>
        </w:rPr>
        <w:t>本業務</w:t>
      </w:r>
      <w:r w:rsidR="00A73BA8">
        <w:rPr>
          <w:rFonts w:hint="eastAsia"/>
        </w:rPr>
        <w:t>で</w:t>
      </w:r>
      <w:r w:rsidRPr="003029C8">
        <w:rPr>
          <w:rFonts w:hint="eastAsia"/>
        </w:rPr>
        <w:t>使用するパトロール車両について</w:t>
      </w:r>
    </w:p>
    <w:p w14:paraId="01E5EDB2" w14:textId="4C8DCC12" w:rsidR="00DC3584" w:rsidRPr="003029C8" w:rsidRDefault="00A24677" w:rsidP="00DC3584">
      <w:pPr>
        <w:ind w:leftChars="300" w:left="840" w:hangingChars="100" w:hanging="210"/>
      </w:pPr>
      <w:r w:rsidRPr="003029C8">
        <w:rPr>
          <w:rFonts w:hint="eastAsia"/>
        </w:rPr>
        <w:t>◆　パトロール</w:t>
      </w:r>
      <w:r w:rsidR="00DC3584" w:rsidRPr="003029C8">
        <w:rPr>
          <w:rFonts w:hint="eastAsia"/>
        </w:rPr>
        <w:t>車両は、受託者の負担で受託者が準備する</w:t>
      </w:r>
      <w:r w:rsidR="00D745BD" w:rsidRPr="003029C8">
        <w:rPr>
          <w:rFonts w:hint="eastAsia"/>
        </w:rPr>
        <w:t>こと</w:t>
      </w:r>
      <w:r w:rsidR="00DC3584" w:rsidRPr="003029C8">
        <w:rPr>
          <w:rFonts w:hint="eastAsia"/>
        </w:rPr>
        <w:t>。</w:t>
      </w:r>
    </w:p>
    <w:p w14:paraId="6CDC6EF2" w14:textId="42D0E117" w:rsidR="00F571E8" w:rsidRPr="003029C8" w:rsidRDefault="00F571E8" w:rsidP="003029C8">
      <w:pPr>
        <w:ind w:leftChars="300" w:left="1050" w:hangingChars="200" w:hanging="420"/>
      </w:pPr>
      <w:r w:rsidRPr="003029C8">
        <w:rPr>
          <w:rFonts w:hint="eastAsia"/>
        </w:rPr>
        <w:t>◆　パトロール車両は、昼夜を問わず「不法投棄監視パトロール」</w:t>
      </w:r>
      <w:r w:rsidR="00A73BA8">
        <w:rPr>
          <w:rFonts w:hint="eastAsia"/>
        </w:rPr>
        <w:t>の実施</w:t>
      </w:r>
      <w:r w:rsidRPr="003029C8">
        <w:rPr>
          <w:rFonts w:hint="eastAsia"/>
        </w:rPr>
        <w:t>中であることが確認できる表示を行うこと。</w:t>
      </w:r>
    </w:p>
    <w:p w14:paraId="5F993D57" w14:textId="6BA0253F" w:rsidR="00DC3584" w:rsidRPr="003029C8" w:rsidRDefault="00A24677" w:rsidP="00A24677">
      <w:pPr>
        <w:ind w:leftChars="300" w:left="1050" w:hangingChars="200" w:hanging="420"/>
      </w:pPr>
      <w:r w:rsidRPr="003029C8">
        <w:rPr>
          <w:rFonts w:hint="eastAsia"/>
        </w:rPr>
        <w:t>◆　パトロール</w:t>
      </w:r>
      <w:r w:rsidR="00DC3584" w:rsidRPr="003029C8">
        <w:rPr>
          <w:rFonts w:hint="eastAsia"/>
        </w:rPr>
        <w:t>車両は法定点検を行うとともに、運行前点検をはじめ日々の点検整備を行うこと。</w:t>
      </w:r>
    </w:p>
    <w:p w14:paraId="14D31417" w14:textId="74C5820D" w:rsidR="00DC3584" w:rsidRPr="003029C8" w:rsidRDefault="00A24677" w:rsidP="00A24677">
      <w:pPr>
        <w:ind w:leftChars="300" w:left="1050" w:hangingChars="200" w:hanging="420"/>
      </w:pPr>
      <w:r w:rsidRPr="003029C8">
        <w:rPr>
          <w:rFonts w:hint="eastAsia"/>
        </w:rPr>
        <w:t>◆　パトロール</w:t>
      </w:r>
      <w:r w:rsidR="00DC3584" w:rsidRPr="003029C8">
        <w:rPr>
          <w:rFonts w:hint="eastAsia"/>
        </w:rPr>
        <w:t>車両の燃料その他維持に必要な費用は、受託者が負担する</w:t>
      </w:r>
      <w:r w:rsidR="006C5A91" w:rsidRPr="003029C8">
        <w:rPr>
          <w:rFonts w:hint="eastAsia"/>
        </w:rPr>
        <w:t>こと</w:t>
      </w:r>
      <w:r w:rsidR="00DC3584" w:rsidRPr="003029C8">
        <w:rPr>
          <w:rFonts w:hint="eastAsia"/>
        </w:rPr>
        <w:t>。</w:t>
      </w:r>
    </w:p>
    <w:p w14:paraId="00B675E6" w14:textId="4C8EFE21" w:rsidR="00DC3584" w:rsidRPr="003029C8" w:rsidRDefault="00A24677" w:rsidP="00A24677">
      <w:pPr>
        <w:ind w:leftChars="300" w:left="1050" w:hangingChars="200" w:hanging="420"/>
      </w:pPr>
      <w:r w:rsidRPr="003029C8">
        <w:rPr>
          <w:rFonts w:hint="eastAsia"/>
        </w:rPr>
        <w:t>◆　パトロール</w:t>
      </w:r>
      <w:r w:rsidR="00DC3584" w:rsidRPr="003029C8">
        <w:rPr>
          <w:rFonts w:hint="eastAsia"/>
        </w:rPr>
        <w:t>車両については、本業務履行期間を通じて有効な自動車任意保険（対人無制限、対物</w:t>
      </w:r>
      <w:r w:rsidR="00DC3584" w:rsidRPr="003029C8">
        <w:rPr>
          <w:rFonts w:hint="eastAsia"/>
        </w:rPr>
        <w:t>1000</w:t>
      </w:r>
      <w:r w:rsidR="00DC3584" w:rsidRPr="003029C8">
        <w:rPr>
          <w:rFonts w:hint="eastAsia"/>
        </w:rPr>
        <w:t>万円以上。本業務に使用するパトロール</w:t>
      </w:r>
      <w:r w:rsidR="00E40B82">
        <w:rPr>
          <w:rFonts w:hint="eastAsia"/>
        </w:rPr>
        <w:t>車両</w:t>
      </w:r>
      <w:r w:rsidR="00DC3584" w:rsidRPr="003029C8">
        <w:rPr>
          <w:rFonts w:hint="eastAsia"/>
        </w:rPr>
        <w:t>は全車両。）に受託者の負担により必ず加入</w:t>
      </w:r>
      <w:r w:rsidR="006C5A91" w:rsidRPr="003029C8">
        <w:rPr>
          <w:rFonts w:hint="eastAsia"/>
        </w:rPr>
        <w:t>する</w:t>
      </w:r>
      <w:r w:rsidR="00DC3584" w:rsidRPr="003029C8">
        <w:rPr>
          <w:rFonts w:hint="eastAsia"/>
        </w:rPr>
        <w:t>こと。</w:t>
      </w:r>
    </w:p>
    <w:p w14:paraId="72D5AD3A" w14:textId="66700BDD" w:rsidR="00DC3584" w:rsidRPr="003029C8" w:rsidRDefault="00DC3584" w:rsidP="00A24677">
      <w:pPr>
        <w:ind w:left="1050" w:hangingChars="500" w:hanging="1050"/>
      </w:pPr>
      <w:r w:rsidRPr="003029C8">
        <w:rPr>
          <w:rFonts w:hint="eastAsia"/>
        </w:rPr>
        <w:t xml:space="preserve">　　　</w:t>
      </w:r>
      <w:r w:rsidR="00A24677" w:rsidRPr="003029C8">
        <w:rPr>
          <w:rFonts w:hint="eastAsia"/>
        </w:rPr>
        <w:t xml:space="preserve">◆　</w:t>
      </w:r>
      <w:r w:rsidRPr="003029C8">
        <w:rPr>
          <w:rFonts w:hint="eastAsia"/>
        </w:rPr>
        <w:t>パトロール車両が車検・点検・修理等により使用できない場合のバックアップのための車両を確保し、本業務の遂行に支障がないようにすること。</w:t>
      </w:r>
    </w:p>
    <w:p w14:paraId="0A637E83" w14:textId="3182F9EA" w:rsidR="006C2BEB" w:rsidRDefault="006C2BEB" w:rsidP="00A24677">
      <w:pPr>
        <w:ind w:left="1050" w:hangingChars="500" w:hanging="1050"/>
      </w:pPr>
      <w:r w:rsidRPr="003029C8">
        <w:rPr>
          <w:rFonts w:hint="eastAsia"/>
        </w:rPr>
        <w:t xml:space="preserve">　　　◆　</w:t>
      </w:r>
      <w:r w:rsidR="004E3D33">
        <w:rPr>
          <w:rFonts w:hint="eastAsia"/>
        </w:rPr>
        <w:t>受託者で回収が可能な廃棄物（以下、「</w:t>
      </w:r>
      <w:r w:rsidRPr="003029C8">
        <w:rPr>
          <w:rFonts w:hint="eastAsia"/>
        </w:rPr>
        <w:t>回収可能廃棄物</w:t>
      </w:r>
      <w:r w:rsidR="004E3D33">
        <w:rPr>
          <w:rFonts w:hint="eastAsia"/>
        </w:rPr>
        <w:t>」という。）</w:t>
      </w:r>
      <w:r w:rsidRPr="003029C8">
        <w:rPr>
          <w:rFonts w:hint="eastAsia"/>
        </w:rPr>
        <w:t>を回収し、運搬できる車両であること。</w:t>
      </w:r>
    </w:p>
    <w:p w14:paraId="25F930F2" w14:textId="75AA63BA" w:rsidR="00DC3584" w:rsidRPr="003029C8" w:rsidRDefault="00791B4A" w:rsidP="00791B4A">
      <w:pPr>
        <w:ind w:firstLineChars="200" w:firstLine="420"/>
      </w:pPr>
      <w:r>
        <w:rPr>
          <w:rFonts w:hint="eastAsia"/>
        </w:rPr>
        <w:t>③</w:t>
      </w:r>
      <w:r w:rsidR="00DC3584" w:rsidRPr="003029C8">
        <w:rPr>
          <w:rFonts w:hint="eastAsia"/>
        </w:rPr>
        <w:t xml:space="preserve"> </w:t>
      </w:r>
      <w:r w:rsidR="00DC3584" w:rsidRPr="003029C8">
        <w:rPr>
          <w:rFonts w:hint="eastAsia"/>
        </w:rPr>
        <w:t>本業務</w:t>
      </w:r>
      <w:r w:rsidR="00A50375">
        <w:rPr>
          <w:rFonts w:hint="eastAsia"/>
        </w:rPr>
        <w:t>の</w:t>
      </w:r>
      <w:r w:rsidR="00DC3584" w:rsidRPr="003029C8">
        <w:rPr>
          <w:rFonts w:hint="eastAsia"/>
        </w:rPr>
        <w:t>従事</w:t>
      </w:r>
      <w:r w:rsidR="00A50375">
        <w:rPr>
          <w:rFonts w:hint="eastAsia"/>
        </w:rPr>
        <w:t>中</w:t>
      </w:r>
      <w:r w:rsidR="00DC3584" w:rsidRPr="003029C8">
        <w:rPr>
          <w:rFonts w:hint="eastAsia"/>
        </w:rPr>
        <w:t>の服装について</w:t>
      </w:r>
    </w:p>
    <w:p w14:paraId="63D78715" w14:textId="541C921F" w:rsidR="002C6AD1" w:rsidRPr="003029C8" w:rsidRDefault="00DC3584" w:rsidP="003029C8">
      <w:pPr>
        <w:ind w:left="1050" w:hangingChars="500" w:hanging="1050"/>
        <w:rPr>
          <w:rFonts w:ascii="ＭＳ 明朝" w:hAnsi="ＭＳ 明朝"/>
        </w:rPr>
      </w:pPr>
      <w:r w:rsidRPr="003029C8">
        <w:rPr>
          <w:rFonts w:hint="eastAsia"/>
        </w:rPr>
        <w:t xml:space="preserve">　　　</w:t>
      </w:r>
      <w:r w:rsidR="00A24677" w:rsidRPr="003029C8">
        <w:rPr>
          <w:rFonts w:hint="eastAsia"/>
        </w:rPr>
        <w:t xml:space="preserve">◆　</w:t>
      </w:r>
      <w:r w:rsidR="008D76E4" w:rsidRPr="003029C8">
        <w:rPr>
          <w:rFonts w:hint="eastAsia"/>
        </w:rPr>
        <w:t>監視員</w:t>
      </w:r>
      <w:r w:rsidRPr="003029C8">
        <w:rPr>
          <w:rFonts w:hint="eastAsia"/>
        </w:rPr>
        <w:t>は、受託者</w:t>
      </w:r>
      <w:r w:rsidR="00A50375">
        <w:rPr>
          <w:rFonts w:hint="eastAsia"/>
        </w:rPr>
        <w:t>が</w:t>
      </w:r>
      <w:r w:rsidR="00A50375" w:rsidRPr="003029C8">
        <w:rPr>
          <w:rFonts w:hint="eastAsia"/>
        </w:rPr>
        <w:t>警備業法第</w:t>
      </w:r>
      <w:r w:rsidR="00A50375" w:rsidRPr="003029C8">
        <w:rPr>
          <w:rFonts w:hint="eastAsia"/>
        </w:rPr>
        <w:t>16</w:t>
      </w:r>
      <w:r w:rsidR="00A50375" w:rsidRPr="003029C8">
        <w:rPr>
          <w:rFonts w:hint="eastAsia"/>
        </w:rPr>
        <w:t>条第２項により届出した</w:t>
      </w:r>
      <w:r w:rsidRPr="003029C8">
        <w:rPr>
          <w:rFonts w:hint="eastAsia"/>
        </w:rPr>
        <w:t>制服を着用する</w:t>
      </w:r>
      <w:r w:rsidR="006C5A91" w:rsidRPr="003029C8">
        <w:rPr>
          <w:rFonts w:hint="eastAsia"/>
        </w:rPr>
        <w:t>こと</w:t>
      </w:r>
      <w:r w:rsidRPr="003029C8">
        <w:rPr>
          <w:rFonts w:hint="eastAsia"/>
        </w:rPr>
        <w:t>。</w:t>
      </w:r>
    </w:p>
    <w:p w14:paraId="5E66224B" w14:textId="1051A483" w:rsidR="008D76E4" w:rsidRPr="003029C8" w:rsidRDefault="008D76E4" w:rsidP="002C6AD1">
      <w:pPr>
        <w:ind w:leftChars="300" w:left="1050" w:hangingChars="200" w:hanging="420"/>
      </w:pPr>
      <w:r w:rsidRPr="003029C8">
        <w:rPr>
          <w:rFonts w:ascii="ＭＳ 明朝" w:hAnsi="ＭＳ 明朝" w:hint="eastAsia"/>
        </w:rPr>
        <w:t xml:space="preserve">◆　</w:t>
      </w:r>
      <w:r w:rsidR="00A50375">
        <w:rPr>
          <w:rFonts w:ascii="ＭＳ 明朝" w:hAnsi="ＭＳ 明朝" w:hint="eastAsia"/>
        </w:rPr>
        <w:t>受託者は</w:t>
      </w:r>
      <w:r w:rsidR="002C6AD1" w:rsidRPr="003029C8">
        <w:rPr>
          <w:rFonts w:hint="eastAsia"/>
        </w:rPr>
        <w:t>、</w:t>
      </w:r>
      <w:r w:rsidRPr="003029C8">
        <w:rPr>
          <w:rFonts w:ascii="ＭＳ 明朝" w:hAnsi="ＭＳ 明朝" w:hint="eastAsia"/>
        </w:rPr>
        <w:t>「</w:t>
      </w:r>
      <w:r w:rsidRPr="003029C8">
        <w:rPr>
          <w:rFonts w:hint="eastAsia"/>
        </w:rPr>
        <w:t>不法投棄監視</w:t>
      </w:r>
      <w:r w:rsidR="00A50375">
        <w:rPr>
          <w:rFonts w:hint="eastAsia"/>
        </w:rPr>
        <w:t>パトロール</w:t>
      </w:r>
      <w:r w:rsidRPr="003029C8">
        <w:rPr>
          <w:rFonts w:hint="eastAsia"/>
        </w:rPr>
        <w:t>」であること</w:t>
      </w:r>
      <w:r w:rsidR="00FF25D8" w:rsidRPr="003029C8">
        <w:rPr>
          <w:rFonts w:hint="eastAsia"/>
        </w:rPr>
        <w:t>を</w:t>
      </w:r>
      <w:r w:rsidRPr="003029C8">
        <w:rPr>
          <w:rFonts w:hint="eastAsia"/>
        </w:rPr>
        <w:t>表示</w:t>
      </w:r>
      <w:r w:rsidR="00FF25D8" w:rsidRPr="003029C8">
        <w:rPr>
          <w:rFonts w:hint="eastAsia"/>
        </w:rPr>
        <w:t>して</w:t>
      </w:r>
      <w:r w:rsidR="002C6AD1" w:rsidRPr="003029C8">
        <w:rPr>
          <w:rFonts w:hint="eastAsia"/>
        </w:rPr>
        <w:t>いる</w:t>
      </w:r>
      <w:r w:rsidR="00903488">
        <w:rPr>
          <w:rFonts w:hint="eastAsia"/>
        </w:rPr>
        <w:t>タスキ</w:t>
      </w:r>
      <w:r w:rsidR="00FF25D8" w:rsidRPr="003029C8">
        <w:rPr>
          <w:rFonts w:hint="eastAsia"/>
        </w:rPr>
        <w:t>等を</w:t>
      </w:r>
      <w:r w:rsidR="00C20E8D" w:rsidRPr="003029C8">
        <w:rPr>
          <w:rFonts w:hint="eastAsia"/>
        </w:rPr>
        <w:t>準備し、</w:t>
      </w:r>
      <w:r w:rsidR="00A50375" w:rsidRPr="003029C8">
        <w:rPr>
          <w:rFonts w:hint="eastAsia"/>
        </w:rPr>
        <w:t>A</w:t>
      </w:r>
      <w:r w:rsidR="00A50375" w:rsidRPr="003029C8">
        <w:rPr>
          <w:rFonts w:hint="eastAsia"/>
        </w:rPr>
        <w:t>班の監視員は</w:t>
      </w:r>
      <w:r w:rsidR="00FF25D8" w:rsidRPr="003029C8">
        <w:rPr>
          <w:rFonts w:hint="eastAsia"/>
        </w:rPr>
        <w:t>制服の上から着用すること</w:t>
      </w:r>
      <w:r w:rsidRPr="003029C8">
        <w:rPr>
          <w:rFonts w:hint="eastAsia"/>
        </w:rPr>
        <w:t>。</w:t>
      </w:r>
    </w:p>
    <w:p w14:paraId="0F3E8625" w14:textId="6A43AB76" w:rsidR="00DC3584" w:rsidRPr="003029C8" w:rsidRDefault="00791B4A" w:rsidP="00791B4A">
      <w:pPr>
        <w:ind w:firstLineChars="200" w:firstLine="420"/>
      </w:pPr>
      <w:r>
        <w:rPr>
          <w:rFonts w:hint="eastAsia"/>
        </w:rPr>
        <w:t>④</w:t>
      </w:r>
      <w:r w:rsidR="00DC3584" w:rsidRPr="003029C8">
        <w:rPr>
          <w:rFonts w:hint="eastAsia"/>
        </w:rPr>
        <w:t xml:space="preserve"> </w:t>
      </w:r>
      <w:r w:rsidR="00DC3584" w:rsidRPr="003029C8">
        <w:rPr>
          <w:rFonts w:hint="eastAsia"/>
        </w:rPr>
        <w:t>携帯電話</w:t>
      </w:r>
      <w:r w:rsidR="00FF25D8" w:rsidRPr="003029C8">
        <w:rPr>
          <w:rFonts w:hint="eastAsia"/>
        </w:rPr>
        <w:t>について</w:t>
      </w:r>
    </w:p>
    <w:p w14:paraId="6CACE652" w14:textId="70389FFF" w:rsidR="00DC3584" w:rsidRPr="003029C8" w:rsidRDefault="00DC3584" w:rsidP="00A24677">
      <w:pPr>
        <w:ind w:left="1050" w:hangingChars="500" w:hanging="1050"/>
      </w:pPr>
      <w:r w:rsidRPr="003029C8">
        <w:rPr>
          <w:rFonts w:hint="eastAsia"/>
        </w:rPr>
        <w:t xml:space="preserve">　　　</w:t>
      </w:r>
      <w:r w:rsidR="00A24677" w:rsidRPr="003029C8">
        <w:rPr>
          <w:rFonts w:hint="eastAsia"/>
        </w:rPr>
        <w:t xml:space="preserve">◆　</w:t>
      </w:r>
      <w:r w:rsidRPr="003029C8">
        <w:rPr>
          <w:rFonts w:hint="eastAsia"/>
        </w:rPr>
        <w:t>本業務</w:t>
      </w:r>
      <w:r w:rsidR="000503A2">
        <w:rPr>
          <w:rFonts w:hint="eastAsia"/>
        </w:rPr>
        <w:t>の</w:t>
      </w:r>
      <w:r w:rsidRPr="003029C8">
        <w:rPr>
          <w:rFonts w:hint="eastAsia"/>
        </w:rPr>
        <w:t>従事</w:t>
      </w:r>
      <w:r w:rsidR="000503A2">
        <w:rPr>
          <w:rFonts w:hint="eastAsia"/>
        </w:rPr>
        <w:t>時間中</w:t>
      </w:r>
      <w:r w:rsidRPr="003029C8">
        <w:rPr>
          <w:rFonts w:hint="eastAsia"/>
        </w:rPr>
        <w:t>は、</w:t>
      </w:r>
      <w:r w:rsidR="005F63DE" w:rsidRPr="003029C8">
        <w:rPr>
          <w:rFonts w:hint="eastAsia"/>
        </w:rPr>
        <w:t>監視員</w:t>
      </w:r>
      <w:r w:rsidRPr="003029C8">
        <w:rPr>
          <w:rFonts w:hint="eastAsia"/>
        </w:rPr>
        <w:t>は、市との連絡用に、携帯電話を</w:t>
      </w:r>
      <w:r w:rsidR="005F63DE" w:rsidRPr="003029C8">
        <w:rPr>
          <w:rFonts w:hint="eastAsia"/>
        </w:rPr>
        <w:t>１班</w:t>
      </w:r>
      <w:r w:rsidRPr="003029C8">
        <w:rPr>
          <w:rFonts w:hint="eastAsia"/>
        </w:rPr>
        <w:t>につき</w:t>
      </w:r>
      <w:r w:rsidR="00A50375">
        <w:rPr>
          <w:rFonts w:hint="eastAsia"/>
        </w:rPr>
        <w:t>１</w:t>
      </w:r>
      <w:r w:rsidRPr="003029C8">
        <w:rPr>
          <w:rFonts w:hint="eastAsia"/>
        </w:rPr>
        <w:t>台以上携帯</w:t>
      </w:r>
      <w:r w:rsidR="00A50375">
        <w:rPr>
          <w:rFonts w:hint="eastAsia"/>
        </w:rPr>
        <w:t>すること。また、</w:t>
      </w:r>
      <w:r w:rsidR="002616DF">
        <w:rPr>
          <w:rFonts w:hint="eastAsia"/>
        </w:rPr>
        <w:t>使用する携帯電話の</w:t>
      </w:r>
      <w:r w:rsidRPr="003029C8">
        <w:rPr>
          <w:rFonts w:hint="eastAsia"/>
        </w:rPr>
        <w:t>番号</w:t>
      </w:r>
      <w:r w:rsidR="002616DF">
        <w:rPr>
          <w:rFonts w:hint="eastAsia"/>
        </w:rPr>
        <w:t>は事前に</w:t>
      </w:r>
      <w:r w:rsidRPr="003029C8">
        <w:rPr>
          <w:rFonts w:hint="eastAsia"/>
        </w:rPr>
        <w:t>市に届け出ること。（</w:t>
      </w:r>
      <w:r w:rsidR="00FD676F" w:rsidRPr="003029C8">
        <w:rPr>
          <w:rFonts w:hint="eastAsia"/>
        </w:rPr>
        <w:t>通信費</w:t>
      </w:r>
      <w:r w:rsidR="00FD676F" w:rsidRPr="003029C8">
        <w:rPr>
          <w:rFonts w:hint="eastAsia"/>
        </w:rPr>
        <w:lastRenderedPageBreak/>
        <w:t>を含め</w:t>
      </w:r>
      <w:r w:rsidRPr="003029C8">
        <w:rPr>
          <w:rFonts w:hint="eastAsia"/>
        </w:rPr>
        <w:t>携帯電話に</w:t>
      </w:r>
      <w:r w:rsidR="00FD676F" w:rsidRPr="003029C8">
        <w:rPr>
          <w:rFonts w:hint="eastAsia"/>
        </w:rPr>
        <w:t>かかる</w:t>
      </w:r>
      <w:r w:rsidRPr="003029C8">
        <w:rPr>
          <w:rFonts w:hint="eastAsia"/>
        </w:rPr>
        <w:t>費用は</w:t>
      </w:r>
      <w:r w:rsidR="00FD676F" w:rsidRPr="003029C8">
        <w:rPr>
          <w:rFonts w:hint="eastAsia"/>
        </w:rPr>
        <w:t>すべて</w:t>
      </w:r>
      <w:r w:rsidRPr="003029C8">
        <w:rPr>
          <w:rFonts w:hint="eastAsia"/>
        </w:rPr>
        <w:t>受託者の負担とする。）</w:t>
      </w:r>
    </w:p>
    <w:p w14:paraId="400CD06D" w14:textId="26B53D0F" w:rsidR="00DC3584" w:rsidRPr="003029C8" w:rsidRDefault="00791B4A" w:rsidP="00791B4A">
      <w:pPr>
        <w:ind w:firstLineChars="200" w:firstLine="420"/>
      </w:pPr>
      <w:r>
        <w:rPr>
          <w:rFonts w:hint="eastAsia"/>
        </w:rPr>
        <w:t>⑤</w:t>
      </w:r>
      <w:r w:rsidR="00DC3584" w:rsidRPr="003029C8">
        <w:rPr>
          <w:rFonts w:hint="eastAsia"/>
        </w:rPr>
        <w:t xml:space="preserve"> </w:t>
      </w:r>
      <w:r w:rsidR="00DC3584" w:rsidRPr="003029C8">
        <w:rPr>
          <w:rFonts w:hint="eastAsia"/>
        </w:rPr>
        <w:t>資材等</w:t>
      </w:r>
      <w:r w:rsidR="00FF25D8" w:rsidRPr="003029C8">
        <w:rPr>
          <w:rFonts w:hint="eastAsia"/>
        </w:rPr>
        <w:t>について</w:t>
      </w:r>
    </w:p>
    <w:p w14:paraId="46A4AA28" w14:textId="2563C941" w:rsidR="00DC3584" w:rsidRPr="0085223C" w:rsidRDefault="002616DF" w:rsidP="00894C4B">
      <w:pPr>
        <w:numPr>
          <w:ilvl w:val="0"/>
          <w:numId w:val="7"/>
        </w:numPr>
        <w:rPr>
          <w:bCs/>
        </w:rPr>
      </w:pPr>
      <w:r>
        <w:rPr>
          <w:rFonts w:hint="eastAsia"/>
        </w:rPr>
        <w:t>監視</w:t>
      </w:r>
      <w:r w:rsidR="00DC3584" w:rsidRPr="003029C8">
        <w:rPr>
          <w:rFonts w:hint="eastAsia"/>
        </w:rPr>
        <w:t>パトロール</w:t>
      </w:r>
      <w:r w:rsidR="00817423">
        <w:rPr>
          <w:rFonts w:hint="eastAsia"/>
        </w:rPr>
        <w:t>及び清掃</w:t>
      </w:r>
      <w:r w:rsidR="00DC3584" w:rsidRPr="003029C8">
        <w:rPr>
          <w:rFonts w:hint="eastAsia"/>
        </w:rPr>
        <w:t>に必要な資材及び市への報告に必要な資材</w:t>
      </w:r>
      <w:r>
        <w:rPr>
          <w:rFonts w:hint="eastAsia"/>
        </w:rPr>
        <w:t>等</w:t>
      </w:r>
      <w:r w:rsidR="00DC3584" w:rsidRPr="003029C8">
        <w:rPr>
          <w:rFonts w:hint="eastAsia"/>
        </w:rPr>
        <w:t>は、原則として受託者の負担で準備すること。（ライト、デジタルカメラ、記録メディア、</w:t>
      </w:r>
      <w:r w:rsidR="00A24677" w:rsidRPr="003029C8">
        <w:rPr>
          <w:rFonts w:hint="eastAsia"/>
        </w:rPr>
        <w:t>高感度ビデオカメラ、</w:t>
      </w:r>
      <w:r w:rsidR="00DC3584" w:rsidRPr="003029C8">
        <w:rPr>
          <w:rFonts w:hint="eastAsia"/>
        </w:rPr>
        <w:t>筆記用具、携帯電話、</w:t>
      </w:r>
      <w:r w:rsidR="00DC3584" w:rsidRPr="0085223C">
        <w:rPr>
          <w:rFonts w:hint="eastAsia"/>
          <w:bCs/>
        </w:rPr>
        <w:t>ゼンリン地図</w:t>
      </w:r>
      <w:r w:rsidR="00894C4B" w:rsidRPr="0085223C">
        <w:rPr>
          <w:rFonts w:hint="eastAsia"/>
          <w:bCs/>
        </w:rPr>
        <w:t>※</w:t>
      </w:r>
      <w:r w:rsidR="007A7583" w:rsidRPr="0085223C">
        <w:rPr>
          <w:rFonts w:hint="eastAsia"/>
          <w:bCs/>
        </w:rPr>
        <w:t>１、</w:t>
      </w:r>
      <w:r w:rsidR="00C704F7" w:rsidRPr="0085223C">
        <w:rPr>
          <w:rFonts w:hint="eastAsia"/>
          <w:bCs/>
        </w:rPr>
        <w:t>ほうき、ちり取り、</w:t>
      </w:r>
      <w:r w:rsidR="007A7583" w:rsidRPr="0085223C">
        <w:rPr>
          <w:rFonts w:hint="eastAsia"/>
          <w:bCs/>
        </w:rPr>
        <w:t>ビニール袋※２</w:t>
      </w:r>
      <w:r w:rsidR="00DC3584" w:rsidRPr="0085223C">
        <w:rPr>
          <w:rFonts w:hint="eastAsia"/>
          <w:bCs/>
        </w:rPr>
        <w:t>など）</w:t>
      </w:r>
    </w:p>
    <w:p w14:paraId="3620A217" w14:textId="77777777" w:rsidR="00894C4B" w:rsidRPr="0085223C" w:rsidRDefault="00894C4B" w:rsidP="0085223C">
      <w:pPr>
        <w:spacing w:line="300" w:lineRule="exact"/>
        <w:ind w:leftChars="500" w:left="1410" w:hangingChars="200" w:hanging="360"/>
        <w:rPr>
          <w:bCs/>
          <w:sz w:val="18"/>
          <w:szCs w:val="18"/>
          <w:u w:val="single"/>
        </w:rPr>
      </w:pPr>
      <w:r w:rsidRPr="0085223C">
        <w:rPr>
          <w:rFonts w:hint="eastAsia"/>
          <w:bCs/>
          <w:sz w:val="18"/>
          <w:szCs w:val="18"/>
          <w:u w:val="single"/>
        </w:rPr>
        <w:t>※</w:t>
      </w:r>
      <w:r w:rsidR="007A7583" w:rsidRPr="0085223C">
        <w:rPr>
          <w:rFonts w:hint="eastAsia"/>
          <w:bCs/>
          <w:sz w:val="18"/>
          <w:szCs w:val="18"/>
          <w:u w:val="single"/>
        </w:rPr>
        <w:t>１</w:t>
      </w:r>
      <w:r w:rsidRPr="0085223C">
        <w:rPr>
          <w:rFonts w:hint="eastAsia"/>
          <w:bCs/>
          <w:sz w:val="18"/>
          <w:szCs w:val="18"/>
          <w:u w:val="single"/>
        </w:rPr>
        <w:t xml:space="preserve">　ゼンリン地図については、</w:t>
      </w:r>
      <w:r w:rsidR="001C76A3" w:rsidRPr="0085223C">
        <w:rPr>
          <w:rFonts w:hint="eastAsia"/>
          <w:bCs/>
          <w:sz w:val="18"/>
          <w:szCs w:val="18"/>
          <w:u w:val="single"/>
        </w:rPr>
        <w:t>区割り制導入以降の</w:t>
      </w:r>
      <w:r w:rsidR="0071310C" w:rsidRPr="0085223C">
        <w:rPr>
          <w:rFonts w:hint="eastAsia"/>
          <w:bCs/>
          <w:sz w:val="18"/>
          <w:szCs w:val="18"/>
          <w:u w:val="single"/>
        </w:rPr>
        <w:t>ものを用意すること。</w:t>
      </w:r>
    </w:p>
    <w:p w14:paraId="1CF712DE" w14:textId="2E70E8BD" w:rsidR="007A7583" w:rsidRPr="0085223C" w:rsidRDefault="007A7583" w:rsidP="0085223C">
      <w:pPr>
        <w:spacing w:line="300" w:lineRule="exact"/>
        <w:ind w:leftChars="500" w:left="1590" w:hangingChars="300" w:hanging="540"/>
        <w:rPr>
          <w:bCs/>
          <w:sz w:val="18"/>
          <w:szCs w:val="18"/>
          <w:u w:val="single"/>
        </w:rPr>
      </w:pPr>
      <w:r w:rsidRPr="0085223C">
        <w:rPr>
          <w:rFonts w:hint="eastAsia"/>
          <w:bCs/>
          <w:sz w:val="18"/>
          <w:szCs w:val="18"/>
          <w:u w:val="single"/>
        </w:rPr>
        <w:t>※２　回収可能廃棄物</w:t>
      </w:r>
      <w:r w:rsidR="00A73BA8" w:rsidRPr="0085223C">
        <w:rPr>
          <w:rFonts w:hint="eastAsia"/>
          <w:bCs/>
          <w:sz w:val="18"/>
          <w:szCs w:val="18"/>
          <w:u w:val="single"/>
        </w:rPr>
        <w:t>、散乱ごみ等</w:t>
      </w:r>
      <w:r w:rsidRPr="0085223C">
        <w:rPr>
          <w:rFonts w:hint="eastAsia"/>
          <w:bCs/>
          <w:sz w:val="18"/>
          <w:szCs w:val="18"/>
          <w:u w:val="single"/>
        </w:rPr>
        <w:t>の回収に使用するビニール袋</w:t>
      </w:r>
      <w:r w:rsidR="001D1078" w:rsidRPr="0085223C">
        <w:rPr>
          <w:rFonts w:hint="eastAsia"/>
          <w:bCs/>
          <w:sz w:val="18"/>
          <w:szCs w:val="18"/>
          <w:u w:val="single"/>
        </w:rPr>
        <w:t>は</w:t>
      </w:r>
      <w:r w:rsidRPr="0085223C">
        <w:rPr>
          <w:rFonts w:hint="eastAsia"/>
          <w:bCs/>
          <w:sz w:val="18"/>
          <w:szCs w:val="18"/>
          <w:u w:val="single"/>
        </w:rPr>
        <w:t>、</w:t>
      </w:r>
      <w:r w:rsidR="001D1078" w:rsidRPr="0085223C">
        <w:rPr>
          <w:rFonts w:hint="eastAsia"/>
          <w:bCs/>
          <w:sz w:val="18"/>
          <w:szCs w:val="18"/>
          <w:u w:val="single"/>
        </w:rPr>
        <w:t>透明又は半透明のものを用意すること。</w:t>
      </w:r>
    </w:p>
    <w:p w14:paraId="4D9B7F34" w14:textId="05924DEF" w:rsidR="00DC3584" w:rsidRPr="003029C8" w:rsidRDefault="00791B4A" w:rsidP="00791B4A">
      <w:pPr>
        <w:ind w:firstLineChars="200" w:firstLine="420"/>
      </w:pPr>
      <w:r>
        <w:rPr>
          <w:rFonts w:hint="eastAsia"/>
        </w:rPr>
        <w:t>⑥</w:t>
      </w:r>
      <w:r w:rsidR="00DC3584" w:rsidRPr="003029C8">
        <w:rPr>
          <w:rFonts w:hint="eastAsia"/>
        </w:rPr>
        <w:t xml:space="preserve"> </w:t>
      </w:r>
      <w:r w:rsidR="00DC3584" w:rsidRPr="003029C8">
        <w:rPr>
          <w:rFonts w:hint="eastAsia"/>
        </w:rPr>
        <w:t>対応困難なトラブル等</w:t>
      </w:r>
      <w:r w:rsidR="00FF25D8" w:rsidRPr="003029C8">
        <w:rPr>
          <w:rFonts w:hint="eastAsia"/>
        </w:rPr>
        <w:t>について</w:t>
      </w:r>
    </w:p>
    <w:p w14:paraId="616BBC57" w14:textId="2BA9B872" w:rsidR="00DC3584" w:rsidRPr="003029C8" w:rsidRDefault="00DC3584" w:rsidP="00DC3584">
      <w:pPr>
        <w:ind w:left="420" w:hangingChars="200" w:hanging="420"/>
      </w:pPr>
      <w:r w:rsidRPr="003029C8">
        <w:rPr>
          <w:rFonts w:hint="eastAsia"/>
        </w:rPr>
        <w:t xml:space="preserve">　　　</w:t>
      </w:r>
      <w:r w:rsidR="00A24677" w:rsidRPr="003029C8">
        <w:rPr>
          <w:rFonts w:hint="eastAsia"/>
        </w:rPr>
        <w:t xml:space="preserve">◆　</w:t>
      </w:r>
      <w:r w:rsidRPr="003029C8">
        <w:rPr>
          <w:rFonts w:hint="eastAsia"/>
        </w:rPr>
        <w:t>対応困難なトラブル等が発生した場合は、</w:t>
      </w:r>
      <w:r w:rsidR="00A73BA8">
        <w:rPr>
          <w:rFonts w:hint="eastAsia"/>
        </w:rPr>
        <w:t>すみ</w:t>
      </w:r>
      <w:r w:rsidRPr="003029C8">
        <w:rPr>
          <w:rFonts w:hint="eastAsia"/>
        </w:rPr>
        <w:t>やかに</w:t>
      </w:r>
      <w:r w:rsidR="00A31A17" w:rsidRPr="003029C8">
        <w:rPr>
          <w:rFonts w:hint="eastAsia"/>
        </w:rPr>
        <w:t>市</w:t>
      </w:r>
      <w:r w:rsidR="00FD676F" w:rsidRPr="003029C8">
        <w:rPr>
          <w:rFonts w:hint="eastAsia"/>
        </w:rPr>
        <w:t>に</w:t>
      </w:r>
      <w:r w:rsidRPr="003029C8">
        <w:rPr>
          <w:rFonts w:hint="eastAsia"/>
        </w:rPr>
        <w:t>連絡すること。</w:t>
      </w:r>
    </w:p>
    <w:p w14:paraId="7D253642" w14:textId="15887342" w:rsidR="00780F32" w:rsidRPr="003029C8" w:rsidRDefault="00791B4A" w:rsidP="00791B4A">
      <w:pPr>
        <w:ind w:firstLineChars="200" w:firstLine="420"/>
      </w:pPr>
      <w:r>
        <w:rPr>
          <w:rFonts w:hint="eastAsia"/>
        </w:rPr>
        <w:t>⑦</w:t>
      </w:r>
      <w:r w:rsidR="00513574">
        <w:rPr>
          <w:rFonts w:hint="eastAsia"/>
        </w:rPr>
        <w:t xml:space="preserve"> </w:t>
      </w:r>
      <w:r w:rsidR="00FF25D8" w:rsidRPr="003029C8">
        <w:rPr>
          <w:rFonts w:hint="eastAsia"/>
        </w:rPr>
        <w:t>回収</w:t>
      </w:r>
      <w:r w:rsidR="00270EFD">
        <w:rPr>
          <w:rFonts w:hint="eastAsia"/>
        </w:rPr>
        <w:t>した</w:t>
      </w:r>
      <w:r w:rsidR="00FF25D8" w:rsidRPr="003029C8">
        <w:rPr>
          <w:rFonts w:hint="eastAsia"/>
        </w:rPr>
        <w:t>廃棄物</w:t>
      </w:r>
      <w:r w:rsidR="00270EFD">
        <w:rPr>
          <w:rFonts w:hint="eastAsia"/>
        </w:rPr>
        <w:t>の</w:t>
      </w:r>
      <w:r w:rsidR="00FF25D8" w:rsidRPr="003029C8">
        <w:rPr>
          <w:rFonts w:hint="eastAsia"/>
        </w:rPr>
        <w:t>搬入について</w:t>
      </w:r>
    </w:p>
    <w:p w14:paraId="179F8E52" w14:textId="403D9E5F" w:rsidR="00E1151B" w:rsidRDefault="00780F32" w:rsidP="00E1151B">
      <w:pPr>
        <w:numPr>
          <w:ilvl w:val="0"/>
          <w:numId w:val="7"/>
        </w:numPr>
      </w:pPr>
      <w:r w:rsidRPr="003029C8">
        <w:rPr>
          <w:rFonts w:hint="eastAsia"/>
        </w:rPr>
        <w:t>回収可能廃棄物を環境工場又は環境センターに持ち込む際には、必ず</w:t>
      </w:r>
      <w:r w:rsidR="00B92776" w:rsidRPr="003029C8">
        <w:rPr>
          <w:rFonts w:hint="eastAsia"/>
        </w:rPr>
        <w:t>市から貸与された</w:t>
      </w:r>
      <w:r w:rsidRPr="003029C8">
        <w:rPr>
          <w:rFonts w:hint="eastAsia"/>
        </w:rPr>
        <w:t>搬入カードを使用すること。</w:t>
      </w:r>
      <w:r w:rsidR="00356220" w:rsidRPr="003029C8">
        <w:rPr>
          <w:rFonts w:hint="eastAsia"/>
        </w:rPr>
        <w:t>なお、</w:t>
      </w:r>
      <w:r w:rsidR="00A31A17" w:rsidRPr="003029C8">
        <w:rPr>
          <w:rFonts w:hint="eastAsia"/>
        </w:rPr>
        <w:t>市</w:t>
      </w:r>
      <w:r w:rsidR="00FD676F" w:rsidRPr="003029C8">
        <w:rPr>
          <w:rFonts w:hint="eastAsia"/>
        </w:rPr>
        <w:t>の承諾</w:t>
      </w:r>
      <w:r w:rsidR="002616DF">
        <w:rPr>
          <w:rFonts w:hint="eastAsia"/>
        </w:rPr>
        <w:t>なく</w:t>
      </w:r>
      <w:r w:rsidR="00FD676F" w:rsidRPr="003029C8">
        <w:rPr>
          <w:rFonts w:hint="eastAsia"/>
        </w:rPr>
        <w:t>、搬入カードを用いずに持ち込んだ際の費用は受託者の負担とする。</w:t>
      </w:r>
    </w:p>
    <w:p w14:paraId="5F239B81" w14:textId="5C0A848F" w:rsidR="00C704F7" w:rsidRDefault="00270EFD" w:rsidP="00E1151B">
      <w:pPr>
        <w:numPr>
          <w:ilvl w:val="0"/>
          <w:numId w:val="7"/>
        </w:numPr>
      </w:pPr>
      <w:r>
        <w:rPr>
          <w:rFonts w:hint="eastAsia"/>
        </w:rPr>
        <w:t>本業務で回収した</w:t>
      </w:r>
      <w:r w:rsidR="00C704F7">
        <w:rPr>
          <w:rFonts w:hint="eastAsia"/>
        </w:rPr>
        <w:t>廃棄物以外のものは、搬入カードを用いて</w:t>
      </w:r>
      <w:r w:rsidR="00C704F7" w:rsidRPr="00C704F7">
        <w:rPr>
          <w:rFonts w:hint="eastAsia"/>
        </w:rPr>
        <w:t>環境工場</w:t>
      </w:r>
      <w:r w:rsidR="00C704F7">
        <w:rPr>
          <w:rFonts w:hint="eastAsia"/>
        </w:rPr>
        <w:t>及び</w:t>
      </w:r>
      <w:r w:rsidR="00C704F7" w:rsidRPr="00C704F7">
        <w:rPr>
          <w:rFonts w:hint="eastAsia"/>
        </w:rPr>
        <w:t>環境センター</w:t>
      </w:r>
      <w:r w:rsidR="002616DF">
        <w:rPr>
          <w:rFonts w:hint="eastAsia"/>
        </w:rPr>
        <w:t>に</w:t>
      </w:r>
      <w:r w:rsidR="00C704F7">
        <w:rPr>
          <w:rFonts w:hint="eastAsia"/>
        </w:rPr>
        <w:t>持ち込まないこと。</w:t>
      </w:r>
    </w:p>
    <w:p w14:paraId="74119B25" w14:textId="77777777" w:rsidR="00817423" w:rsidRPr="00270EFD" w:rsidRDefault="00817423" w:rsidP="00817423">
      <w:pPr>
        <w:ind w:left="1050"/>
      </w:pPr>
    </w:p>
    <w:p w14:paraId="6279E13C" w14:textId="77777777" w:rsidR="003E5B9B" w:rsidRPr="003029C8" w:rsidRDefault="001C76A3" w:rsidP="003E5B9B">
      <w:r w:rsidRPr="003029C8">
        <w:rPr>
          <w:rFonts w:hint="eastAsia"/>
        </w:rPr>
        <w:t>７</w:t>
      </w:r>
      <w:r w:rsidR="003E5B9B" w:rsidRPr="003029C8">
        <w:rPr>
          <w:rFonts w:hint="eastAsia"/>
        </w:rPr>
        <w:t xml:space="preserve">　その他</w:t>
      </w:r>
    </w:p>
    <w:p w14:paraId="78C2B24E" w14:textId="59FE3B52" w:rsidR="003E5B9B" w:rsidRPr="003029C8" w:rsidRDefault="00AC702E" w:rsidP="003E5B9B">
      <w:pPr>
        <w:ind w:left="630" w:hangingChars="300" w:hanging="630"/>
      </w:pPr>
      <w:r w:rsidRPr="003029C8">
        <w:rPr>
          <w:rFonts w:hint="eastAsia"/>
        </w:rPr>
        <w:t xml:space="preserve">　</w:t>
      </w:r>
      <w:r w:rsidR="00C20E8D" w:rsidRPr="003029C8">
        <w:rPr>
          <w:rFonts w:hint="eastAsia"/>
        </w:rPr>
        <w:t xml:space="preserve">（１）　</w:t>
      </w:r>
      <w:r w:rsidR="003E5B9B" w:rsidRPr="003029C8">
        <w:rPr>
          <w:rFonts w:hint="eastAsia"/>
        </w:rPr>
        <w:t>受託者は本業務中に知り得た情報を市の許可なく公表又は利用しない</w:t>
      </w:r>
      <w:r w:rsidR="0078489C" w:rsidRPr="003029C8">
        <w:rPr>
          <w:rFonts w:hint="eastAsia"/>
        </w:rPr>
        <w:t>こと</w:t>
      </w:r>
      <w:r w:rsidR="003E5B9B" w:rsidRPr="003029C8">
        <w:rPr>
          <w:rFonts w:hint="eastAsia"/>
        </w:rPr>
        <w:t>。</w:t>
      </w:r>
    </w:p>
    <w:p w14:paraId="603F4FAC" w14:textId="142A3A2D" w:rsidR="003E5B9B" w:rsidRDefault="00C20E8D" w:rsidP="003E5B9B">
      <w:pPr>
        <w:ind w:leftChars="100" w:left="630" w:hangingChars="200" w:hanging="420"/>
      </w:pPr>
      <w:r w:rsidRPr="003029C8">
        <w:rPr>
          <w:rFonts w:hint="eastAsia"/>
        </w:rPr>
        <w:t xml:space="preserve">（２）　</w:t>
      </w:r>
      <w:r w:rsidR="003E5B9B" w:rsidRPr="003029C8">
        <w:rPr>
          <w:rFonts w:hint="eastAsia"/>
        </w:rPr>
        <w:t>受託者は、</w:t>
      </w:r>
      <w:r w:rsidR="001362B0" w:rsidRPr="003029C8">
        <w:rPr>
          <w:rFonts w:hint="eastAsia"/>
        </w:rPr>
        <w:t>道路交通法等</w:t>
      </w:r>
      <w:r w:rsidR="002616DF">
        <w:rPr>
          <w:rFonts w:hint="eastAsia"/>
        </w:rPr>
        <w:t>、</w:t>
      </w:r>
      <w:r w:rsidR="003E5B9B" w:rsidRPr="003029C8">
        <w:rPr>
          <w:rFonts w:hint="eastAsia"/>
        </w:rPr>
        <w:t>本業務に関係のある法令等を遵守すること。</w:t>
      </w:r>
    </w:p>
    <w:p w14:paraId="33069C07" w14:textId="5B01563F" w:rsidR="001C70BB" w:rsidRPr="003029C8" w:rsidRDefault="001C70BB" w:rsidP="003E5B9B">
      <w:pPr>
        <w:ind w:leftChars="100" w:left="630" w:hangingChars="200" w:hanging="420"/>
      </w:pPr>
      <w:r>
        <w:rPr>
          <w:rFonts w:hint="eastAsia"/>
        </w:rPr>
        <w:t xml:space="preserve">（３）　</w:t>
      </w:r>
      <w:r w:rsidRPr="000A1338">
        <w:rPr>
          <w:rFonts w:hint="eastAsia"/>
        </w:rPr>
        <w:t>台風・大雨その他自然災害等の事由により監視パトロールの実施が困難である場合には、市と協議の上、当日の監視パトロールの実施を中止することができるものとする。</w:t>
      </w:r>
    </w:p>
    <w:p w14:paraId="77E064B4" w14:textId="58F4BA6F" w:rsidR="003E5B9B" w:rsidRPr="003029C8" w:rsidRDefault="00C20E8D" w:rsidP="003E5B9B">
      <w:pPr>
        <w:ind w:leftChars="100" w:left="540" w:hangingChars="157" w:hanging="330"/>
      </w:pPr>
      <w:r w:rsidRPr="003029C8">
        <w:rPr>
          <w:rFonts w:hint="eastAsia"/>
        </w:rPr>
        <w:t>（</w:t>
      </w:r>
      <w:r w:rsidR="001C70BB">
        <w:rPr>
          <w:rFonts w:hint="eastAsia"/>
        </w:rPr>
        <w:t>４</w:t>
      </w:r>
      <w:r w:rsidRPr="003029C8">
        <w:rPr>
          <w:rFonts w:hint="eastAsia"/>
        </w:rPr>
        <w:t xml:space="preserve">）　</w:t>
      </w:r>
      <w:r w:rsidR="003E5B9B" w:rsidRPr="003029C8">
        <w:rPr>
          <w:rFonts w:hint="eastAsia"/>
        </w:rPr>
        <w:t>その他</w:t>
      </w:r>
      <w:r w:rsidRPr="003029C8">
        <w:rPr>
          <w:rFonts w:hint="eastAsia"/>
        </w:rPr>
        <w:t>本</w:t>
      </w:r>
      <w:r w:rsidR="003E5B9B" w:rsidRPr="003029C8">
        <w:rPr>
          <w:rFonts w:hint="eastAsia"/>
        </w:rPr>
        <w:t>仕様書に</w:t>
      </w:r>
      <w:r w:rsidRPr="003029C8">
        <w:rPr>
          <w:rFonts w:hint="eastAsia"/>
        </w:rPr>
        <w:t>定められていない</w:t>
      </w:r>
      <w:r w:rsidR="003E5B9B" w:rsidRPr="003029C8">
        <w:rPr>
          <w:rFonts w:hint="eastAsia"/>
        </w:rPr>
        <w:t>事項</w:t>
      </w:r>
      <w:r w:rsidRPr="003029C8">
        <w:rPr>
          <w:rFonts w:hint="eastAsia"/>
        </w:rPr>
        <w:t>及び仕様書の内容</w:t>
      </w:r>
      <w:r w:rsidR="003E5B9B" w:rsidRPr="003029C8">
        <w:rPr>
          <w:rFonts w:hint="eastAsia"/>
        </w:rPr>
        <w:t>について</w:t>
      </w:r>
      <w:r w:rsidRPr="003029C8">
        <w:rPr>
          <w:rFonts w:hint="eastAsia"/>
        </w:rPr>
        <w:t>疑義が生じた場合</w:t>
      </w:r>
      <w:r w:rsidR="003E5B9B" w:rsidRPr="003029C8">
        <w:rPr>
          <w:rFonts w:hint="eastAsia"/>
        </w:rPr>
        <w:t>は、</w:t>
      </w:r>
      <w:r w:rsidR="00A31A17" w:rsidRPr="003029C8">
        <w:rPr>
          <w:rFonts w:hint="eastAsia"/>
        </w:rPr>
        <w:t>市</w:t>
      </w:r>
      <w:r w:rsidR="003E5B9B" w:rsidRPr="003029C8">
        <w:rPr>
          <w:rFonts w:hint="eastAsia"/>
        </w:rPr>
        <w:t>と受託者が協議</w:t>
      </w:r>
      <w:r w:rsidR="00FD676F" w:rsidRPr="003029C8">
        <w:rPr>
          <w:rFonts w:hint="eastAsia"/>
        </w:rPr>
        <w:t>して決定する</w:t>
      </w:r>
      <w:r w:rsidR="003E5B9B" w:rsidRPr="003029C8">
        <w:rPr>
          <w:rFonts w:hint="eastAsia"/>
        </w:rPr>
        <w:t>。ただし、軽微な事項については、</w:t>
      </w:r>
      <w:r w:rsidR="00A31A17" w:rsidRPr="003029C8">
        <w:rPr>
          <w:rFonts w:hint="eastAsia"/>
        </w:rPr>
        <w:t>市</w:t>
      </w:r>
      <w:r w:rsidR="003E5B9B" w:rsidRPr="003029C8">
        <w:rPr>
          <w:rFonts w:hint="eastAsia"/>
        </w:rPr>
        <w:t>の指示に</w:t>
      </w:r>
      <w:r w:rsidR="00FD676F" w:rsidRPr="003029C8">
        <w:rPr>
          <w:rFonts w:hint="eastAsia"/>
        </w:rPr>
        <w:t>従うこと</w:t>
      </w:r>
      <w:r w:rsidR="003E5B9B" w:rsidRPr="003029C8">
        <w:rPr>
          <w:rFonts w:hint="eastAsia"/>
        </w:rPr>
        <w:t>。</w:t>
      </w:r>
    </w:p>
    <w:sectPr w:rsidR="003E5B9B" w:rsidRPr="003029C8" w:rsidSect="00C63206">
      <w:footerReference w:type="default" r:id="rId8"/>
      <w:pgSz w:w="11906" w:h="16838"/>
      <w:pgMar w:top="1418" w:right="1474" w:bottom="1418" w:left="147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5D1463" w14:textId="77777777" w:rsidR="00065406" w:rsidRDefault="00065406">
      <w:r>
        <w:separator/>
      </w:r>
    </w:p>
  </w:endnote>
  <w:endnote w:type="continuationSeparator" w:id="0">
    <w:p w14:paraId="37B04DAF" w14:textId="77777777" w:rsidR="00065406" w:rsidRDefault="00065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4B371" w14:textId="77777777" w:rsidR="000C7006" w:rsidRDefault="000C7006">
    <w:pPr>
      <w:pStyle w:val="a4"/>
    </w:pPr>
    <w:r>
      <w:rPr>
        <w:rFonts w:ascii="Times New Roman" w:hAnsi="Times New Roman"/>
        <w:kern w:val="0"/>
        <w:szCs w:val="21"/>
      </w:rPr>
      <w:t xml:space="preserve"> </w:t>
    </w:r>
    <w:r>
      <w:rPr>
        <w:rFonts w:ascii="Times New Roman" w:hAnsi="Times New Roman"/>
        <w:kern w:val="0"/>
        <w:szCs w:val="21"/>
      </w:rPr>
      <w:tab/>
    </w:r>
    <w:r>
      <w:rPr>
        <w:rFonts w:ascii="Times New Roman" w:hAnsi="Times New Roman"/>
        <w:kern w:val="0"/>
        <w:szCs w:val="21"/>
      </w:rPr>
      <w:fldChar w:fldCharType="begin"/>
    </w:r>
    <w:r>
      <w:rPr>
        <w:rFonts w:ascii="Times New Roman" w:hAnsi="Times New Roman"/>
        <w:kern w:val="0"/>
        <w:szCs w:val="21"/>
      </w:rPr>
      <w:instrText xml:space="preserve"> PAGE </w:instrText>
    </w:r>
    <w:r>
      <w:rPr>
        <w:rFonts w:ascii="Times New Roman" w:hAnsi="Times New Roman"/>
        <w:kern w:val="0"/>
        <w:szCs w:val="21"/>
      </w:rPr>
      <w:fldChar w:fldCharType="separate"/>
    </w:r>
    <w:r w:rsidR="00B529D9">
      <w:rPr>
        <w:rFonts w:ascii="Times New Roman" w:hAnsi="Times New Roman"/>
        <w:noProof/>
        <w:kern w:val="0"/>
        <w:szCs w:val="21"/>
      </w:rPr>
      <w:t>1</w:t>
    </w:r>
    <w:r>
      <w:rPr>
        <w:rFonts w:ascii="Times New Roman" w:hAnsi="Times New Roman"/>
        <w:kern w:val="0"/>
        <w:szCs w:val="21"/>
      </w:rPr>
      <w:fldChar w:fldCharType="end"/>
    </w:r>
    <w:r>
      <w:rPr>
        <w:rFonts w:ascii="Times New Roman" w:hAnsi="Times New Roman"/>
        <w:kern w:val="0"/>
        <w:szCs w:val="21"/>
      </w:rPr>
      <w:t>/</w:t>
    </w:r>
    <w:r>
      <w:rPr>
        <w:rFonts w:ascii="Times New Roman" w:hAnsi="Times New Roman"/>
        <w:kern w:val="0"/>
        <w:szCs w:val="21"/>
      </w:rPr>
      <w:fldChar w:fldCharType="begin"/>
    </w:r>
    <w:r>
      <w:rPr>
        <w:rFonts w:ascii="Times New Roman" w:hAnsi="Times New Roman"/>
        <w:kern w:val="0"/>
        <w:szCs w:val="21"/>
      </w:rPr>
      <w:instrText xml:space="preserve"> NUMPAGES </w:instrText>
    </w:r>
    <w:r>
      <w:rPr>
        <w:rFonts w:ascii="Times New Roman" w:hAnsi="Times New Roman"/>
        <w:kern w:val="0"/>
        <w:szCs w:val="21"/>
      </w:rPr>
      <w:fldChar w:fldCharType="separate"/>
    </w:r>
    <w:r w:rsidR="00B529D9">
      <w:rPr>
        <w:rFonts w:ascii="Times New Roman" w:hAnsi="Times New Roman"/>
        <w:noProof/>
        <w:kern w:val="0"/>
        <w:szCs w:val="21"/>
      </w:rPr>
      <w:t>6</w:t>
    </w:r>
    <w:r>
      <w:rPr>
        <w:rFonts w:ascii="Times New Roman" w:hAnsi="Times New Roman"/>
        <w:kern w:val="0"/>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BA61BE" w14:textId="77777777" w:rsidR="00065406" w:rsidRDefault="00065406">
      <w:r>
        <w:separator/>
      </w:r>
    </w:p>
  </w:footnote>
  <w:footnote w:type="continuationSeparator" w:id="0">
    <w:p w14:paraId="75590519" w14:textId="77777777" w:rsidR="00065406" w:rsidRDefault="000654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6634E"/>
    <w:multiLevelType w:val="hybridMultilevel"/>
    <w:tmpl w:val="22C64AF4"/>
    <w:lvl w:ilvl="0" w:tplc="762ABCF8">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0EF90C87"/>
    <w:multiLevelType w:val="hybridMultilevel"/>
    <w:tmpl w:val="361EA8A2"/>
    <w:lvl w:ilvl="0" w:tplc="EB78FFF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4472204"/>
    <w:multiLevelType w:val="hybridMultilevel"/>
    <w:tmpl w:val="1DE2E644"/>
    <w:lvl w:ilvl="0" w:tplc="B0648B50">
      <w:start w:val="1"/>
      <w:numFmt w:val="decimalEnclosedCircle"/>
      <w:lvlText w:val="%1"/>
      <w:lvlJc w:val="left"/>
      <w:pPr>
        <w:ind w:left="1305" w:hanging="360"/>
      </w:pPr>
      <w:rPr>
        <w:rFonts w:hint="default"/>
      </w:rPr>
    </w:lvl>
    <w:lvl w:ilvl="1" w:tplc="04090017" w:tentative="1">
      <w:start w:val="1"/>
      <w:numFmt w:val="aiueoFullWidth"/>
      <w:lvlText w:val="(%2)"/>
      <w:lvlJc w:val="left"/>
      <w:pPr>
        <w:ind w:left="1785" w:hanging="420"/>
      </w:pPr>
    </w:lvl>
    <w:lvl w:ilvl="2" w:tplc="04090011" w:tentative="1">
      <w:start w:val="1"/>
      <w:numFmt w:val="decimalEnclosedCircle"/>
      <w:lvlText w:val="%3"/>
      <w:lvlJc w:val="left"/>
      <w:pPr>
        <w:ind w:left="2205" w:hanging="420"/>
      </w:pPr>
    </w:lvl>
    <w:lvl w:ilvl="3" w:tplc="0409000F" w:tentative="1">
      <w:start w:val="1"/>
      <w:numFmt w:val="decimal"/>
      <w:lvlText w:val="%4."/>
      <w:lvlJc w:val="left"/>
      <w:pPr>
        <w:ind w:left="2625" w:hanging="420"/>
      </w:pPr>
    </w:lvl>
    <w:lvl w:ilvl="4" w:tplc="04090017" w:tentative="1">
      <w:start w:val="1"/>
      <w:numFmt w:val="aiueoFullWidth"/>
      <w:lvlText w:val="(%5)"/>
      <w:lvlJc w:val="left"/>
      <w:pPr>
        <w:ind w:left="3045" w:hanging="420"/>
      </w:pPr>
    </w:lvl>
    <w:lvl w:ilvl="5" w:tplc="04090011" w:tentative="1">
      <w:start w:val="1"/>
      <w:numFmt w:val="decimalEnclosedCircle"/>
      <w:lvlText w:val="%6"/>
      <w:lvlJc w:val="left"/>
      <w:pPr>
        <w:ind w:left="3465" w:hanging="420"/>
      </w:pPr>
    </w:lvl>
    <w:lvl w:ilvl="6" w:tplc="0409000F" w:tentative="1">
      <w:start w:val="1"/>
      <w:numFmt w:val="decimal"/>
      <w:lvlText w:val="%7."/>
      <w:lvlJc w:val="left"/>
      <w:pPr>
        <w:ind w:left="3885" w:hanging="420"/>
      </w:pPr>
    </w:lvl>
    <w:lvl w:ilvl="7" w:tplc="04090017" w:tentative="1">
      <w:start w:val="1"/>
      <w:numFmt w:val="aiueoFullWidth"/>
      <w:lvlText w:val="(%8)"/>
      <w:lvlJc w:val="left"/>
      <w:pPr>
        <w:ind w:left="4305" w:hanging="420"/>
      </w:pPr>
    </w:lvl>
    <w:lvl w:ilvl="8" w:tplc="04090011" w:tentative="1">
      <w:start w:val="1"/>
      <w:numFmt w:val="decimalEnclosedCircle"/>
      <w:lvlText w:val="%9"/>
      <w:lvlJc w:val="left"/>
      <w:pPr>
        <w:ind w:left="4725" w:hanging="420"/>
      </w:pPr>
    </w:lvl>
  </w:abstractNum>
  <w:abstractNum w:abstractNumId="3" w15:restartNumberingAfterBreak="0">
    <w:nsid w:val="1B722538"/>
    <w:multiLevelType w:val="hybridMultilevel"/>
    <w:tmpl w:val="8834D4CE"/>
    <w:lvl w:ilvl="0" w:tplc="7AF69A9A">
      <w:start w:val="1"/>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4" w15:restartNumberingAfterBreak="0">
    <w:nsid w:val="21AA3552"/>
    <w:multiLevelType w:val="hybridMultilevel"/>
    <w:tmpl w:val="C67AD332"/>
    <w:lvl w:ilvl="0" w:tplc="7E9A52B2">
      <w:start w:val="2"/>
      <w:numFmt w:val="decimalFullWidth"/>
      <w:lvlText w:val="%1）"/>
      <w:lvlJc w:val="left"/>
      <w:pPr>
        <w:ind w:left="650" w:hanging="440"/>
      </w:pPr>
      <w:rPr>
        <w:rFonts w:hint="default"/>
      </w:rPr>
    </w:lvl>
    <w:lvl w:ilvl="1" w:tplc="D4BA8600">
      <w:start w:val="1"/>
      <w:numFmt w:val="irohaFullWidth"/>
      <w:lvlText w:val="%2）"/>
      <w:lvlJc w:val="left"/>
      <w:pPr>
        <w:ind w:left="1050" w:hanging="42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24A921E4"/>
    <w:multiLevelType w:val="hybridMultilevel"/>
    <w:tmpl w:val="C90434BE"/>
    <w:lvl w:ilvl="0" w:tplc="A770F838">
      <w:start w:val="1"/>
      <w:numFmt w:val="decimalFullWidth"/>
      <w:lvlText w:val="（%1）"/>
      <w:lvlJc w:val="left"/>
      <w:pPr>
        <w:tabs>
          <w:tab w:val="num" w:pos="720"/>
        </w:tabs>
        <w:ind w:left="720" w:hanging="720"/>
      </w:pPr>
      <w:rPr>
        <w:rFonts w:hint="default"/>
      </w:rPr>
    </w:lvl>
    <w:lvl w:ilvl="1" w:tplc="C0D2C51E">
      <w:start w:val="1"/>
      <w:numFmt w:val="decimalEnclosedCircle"/>
      <w:lvlText w:val="%2"/>
      <w:lvlJc w:val="left"/>
      <w:pPr>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1B53B9C"/>
    <w:multiLevelType w:val="hybridMultilevel"/>
    <w:tmpl w:val="4BF8E0B6"/>
    <w:lvl w:ilvl="0" w:tplc="5612809C">
      <w:start w:val="1"/>
      <w:numFmt w:val="decimalEnclosedCircle"/>
      <w:lvlText w:val="%1"/>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7" w15:restartNumberingAfterBreak="0">
    <w:nsid w:val="37725F8C"/>
    <w:multiLevelType w:val="hybridMultilevel"/>
    <w:tmpl w:val="8E70E538"/>
    <w:lvl w:ilvl="0" w:tplc="67F21D68">
      <w:start w:val="1"/>
      <w:numFmt w:val="decimalEnclosedCircle"/>
      <w:lvlText w:val="%1"/>
      <w:lvlJc w:val="left"/>
      <w:pPr>
        <w:tabs>
          <w:tab w:val="num" w:pos="840"/>
        </w:tabs>
        <w:ind w:left="840" w:hanging="420"/>
      </w:pPr>
      <w:rPr>
        <w:rFonts w:hint="default"/>
      </w:rPr>
    </w:lvl>
    <w:lvl w:ilvl="1" w:tplc="2482EABA">
      <w:start w:val="3"/>
      <w:numFmt w:val="decimal"/>
      <w:lvlText w:val="(%2)"/>
      <w:lvlJc w:val="left"/>
      <w:pPr>
        <w:tabs>
          <w:tab w:val="num" w:pos="1200"/>
        </w:tabs>
        <w:ind w:left="1200" w:hanging="360"/>
      </w:pPr>
      <w:rPr>
        <w:rFonts w:hint="default"/>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8" w15:restartNumberingAfterBreak="0">
    <w:nsid w:val="425B5EC0"/>
    <w:multiLevelType w:val="hybridMultilevel"/>
    <w:tmpl w:val="2C1EDC46"/>
    <w:lvl w:ilvl="0" w:tplc="0486D376">
      <w:start w:val="1"/>
      <w:numFmt w:val="decimalEnclosedCircle"/>
      <w:lvlText w:val="%1"/>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9" w15:restartNumberingAfterBreak="0">
    <w:nsid w:val="484A7CE0"/>
    <w:multiLevelType w:val="hybridMultilevel"/>
    <w:tmpl w:val="FE303FC4"/>
    <w:lvl w:ilvl="0" w:tplc="89C25D04">
      <w:start w:val="1"/>
      <w:numFmt w:val="decimalEnclosedCircle"/>
      <w:lvlText w:val="%1"/>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0" w15:restartNumberingAfterBreak="0">
    <w:nsid w:val="49FC1562"/>
    <w:multiLevelType w:val="hybridMultilevel"/>
    <w:tmpl w:val="A8B0EC22"/>
    <w:lvl w:ilvl="0" w:tplc="830E1DDC">
      <w:start w:val="1"/>
      <w:numFmt w:val="bullet"/>
      <w:lvlText w:val="◆"/>
      <w:lvlJc w:val="left"/>
      <w:pPr>
        <w:tabs>
          <w:tab w:val="num" w:pos="1050"/>
        </w:tabs>
        <w:ind w:left="1050" w:hanging="420"/>
      </w:pPr>
      <w:rPr>
        <w:rFonts w:ascii="ＭＳ 明朝" w:eastAsia="ＭＳ 明朝" w:hAnsi="ＭＳ 明朝" w:cs="Times New Roman" w:hint="eastAsia"/>
        <w:lang w:val="en-US"/>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1" w15:restartNumberingAfterBreak="0">
    <w:nsid w:val="51E63949"/>
    <w:multiLevelType w:val="hybridMultilevel"/>
    <w:tmpl w:val="421205AE"/>
    <w:lvl w:ilvl="0" w:tplc="F420EFC6">
      <w:start w:val="2"/>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2" w15:restartNumberingAfterBreak="0">
    <w:nsid w:val="618F0833"/>
    <w:multiLevelType w:val="hybridMultilevel"/>
    <w:tmpl w:val="8EC4902E"/>
    <w:lvl w:ilvl="0" w:tplc="3EEC6B36">
      <w:start w:val="1"/>
      <w:numFmt w:val="decimalEnclosedCircle"/>
      <w:lvlText w:val="%1"/>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3" w15:restartNumberingAfterBreak="0">
    <w:nsid w:val="6B5C7390"/>
    <w:multiLevelType w:val="hybridMultilevel"/>
    <w:tmpl w:val="23E2EFB4"/>
    <w:lvl w:ilvl="0" w:tplc="7862A598">
      <w:start w:val="2"/>
      <w:numFmt w:val="decimalFullWidth"/>
      <w:lvlText w:val="%1）"/>
      <w:lvlJc w:val="left"/>
      <w:pPr>
        <w:ind w:left="860" w:hanging="44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727005C0"/>
    <w:multiLevelType w:val="hybridMultilevel"/>
    <w:tmpl w:val="603AFB60"/>
    <w:lvl w:ilvl="0" w:tplc="72E659D8">
      <w:start w:val="1"/>
      <w:numFmt w:val="decimal"/>
      <w:lvlText w:val="(%1)"/>
      <w:lvlJc w:val="left"/>
      <w:pPr>
        <w:tabs>
          <w:tab w:val="num" w:pos="585"/>
        </w:tabs>
        <w:ind w:left="585" w:hanging="375"/>
      </w:pPr>
      <w:rPr>
        <w:rFonts w:hint="default"/>
      </w:rPr>
    </w:lvl>
    <w:lvl w:ilvl="1" w:tplc="4624201E">
      <w:start w:val="1"/>
      <w:numFmt w:val="decimalEnclosedCircle"/>
      <w:lvlText w:val="%2"/>
      <w:lvlJc w:val="left"/>
      <w:pPr>
        <w:tabs>
          <w:tab w:val="num" w:pos="990"/>
        </w:tabs>
        <w:ind w:left="990" w:hanging="360"/>
      </w:pPr>
      <w:rPr>
        <w:rFonts w:hint="default"/>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5" w15:restartNumberingAfterBreak="0">
    <w:nsid w:val="7D172F3E"/>
    <w:multiLevelType w:val="hybridMultilevel"/>
    <w:tmpl w:val="D228F136"/>
    <w:lvl w:ilvl="0" w:tplc="050287A2">
      <w:start w:val="1"/>
      <w:numFmt w:val="decimalFullWidth"/>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36419283">
    <w:abstractNumId w:val="5"/>
  </w:num>
  <w:num w:numId="2" w16cid:durableId="967053764">
    <w:abstractNumId w:val="3"/>
  </w:num>
  <w:num w:numId="3" w16cid:durableId="1303542753">
    <w:abstractNumId w:val="11"/>
  </w:num>
  <w:num w:numId="4" w16cid:durableId="1281765383">
    <w:abstractNumId w:val="8"/>
  </w:num>
  <w:num w:numId="5" w16cid:durableId="593326127">
    <w:abstractNumId w:val="9"/>
  </w:num>
  <w:num w:numId="6" w16cid:durableId="284890808">
    <w:abstractNumId w:val="12"/>
  </w:num>
  <w:num w:numId="7" w16cid:durableId="328794598">
    <w:abstractNumId w:val="10"/>
  </w:num>
  <w:num w:numId="8" w16cid:durableId="76636580">
    <w:abstractNumId w:val="6"/>
  </w:num>
  <w:num w:numId="9" w16cid:durableId="705301056">
    <w:abstractNumId w:val="14"/>
  </w:num>
  <w:num w:numId="10" w16cid:durableId="1815179820">
    <w:abstractNumId w:val="7"/>
  </w:num>
  <w:num w:numId="11" w16cid:durableId="625042547">
    <w:abstractNumId w:val="0"/>
  </w:num>
  <w:num w:numId="12" w16cid:durableId="1491023495">
    <w:abstractNumId w:val="1"/>
  </w:num>
  <w:num w:numId="13" w16cid:durableId="1257324409">
    <w:abstractNumId w:val="2"/>
  </w:num>
  <w:num w:numId="14" w16cid:durableId="2109887186">
    <w:abstractNumId w:val="13"/>
  </w:num>
  <w:num w:numId="15" w16cid:durableId="47803247">
    <w:abstractNumId w:val="4"/>
  </w:num>
  <w:num w:numId="16" w16cid:durableId="41551888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CA9"/>
    <w:rsid w:val="00000740"/>
    <w:rsid w:val="00007AD0"/>
    <w:rsid w:val="00007C4D"/>
    <w:rsid w:val="00007E1E"/>
    <w:rsid w:val="00013B3C"/>
    <w:rsid w:val="0001448A"/>
    <w:rsid w:val="000144F4"/>
    <w:rsid w:val="00014F93"/>
    <w:rsid w:val="00022E8E"/>
    <w:rsid w:val="00023055"/>
    <w:rsid w:val="0003125A"/>
    <w:rsid w:val="00031936"/>
    <w:rsid w:val="000321F3"/>
    <w:rsid w:val="00033865"/>
    <w:rsid w:val="0004121C"/>
    <w:rsid w:val="00042804"/>
    <w:rsid w:val="00043A0D"/>
    <w:rsid w:val="000503A2"/>
    <w:rsid w:val="00051E9E"/>
    <w:rsid w:val="00062999"/>
    <w:rsid w:val="00063E25"/>
    <w:rsid w:val="00065406"/>
    <w:rsid w:val="0007036F"/>
    <w:rsid w:val="000709A4"/>
    <w:rsid w:val="0007125B"/>
    <w:rsid w:val="00083A46"/>
    <w:rsid w:val="000A1338"/>
    <w:rsid w:val="000B483A"/>
    <w:rsid w:val="000B4E19"/>
    <w:rsid w:val="000C7006"/>
    <w:rsid w:val="000D03C5"/>
    <w:rsid w:val="000D3D74"/>
    <w:rsid w:val="000E1E40"/>
    <w:rsid w:val="000E306A"/>
    <w:rsid w:val="000E4A4E"/>
    <w:rsid w:val="000F130C"/>
    <w:rsid w:val="000F137F"/>
    <w:rsid w:val="000F6F73"/>
    <w:rsid w:val="00103FD0"/>
    <w:rsid w:val="001043FE"/>
    <w:rsid w:val="00104B9A"/>
    <w:rsid w:val="0011574A"/>
    <w:rsid w:val="00116A39"/>
    <w:rsid w:val="00121BDE"/>
    <w:rsid w:val="00123C68"/>
    <w:rsid w:val="001362B0"/>
    <w:rsid w:val="00147F9A"/>
    <w:rsid w:val="00164248"/>
    <w:rsid w:val="0016461B"/>
    <w:rsid w:val="00175698"/>
    <w:rsid w:val="00180BD6"/>
    <w:rsid w:val="00180C1D"/>
    <w:rsid w:val="001933A6"/>
    <w:rsid w:val="001964D2"/>
    <w:rsid w:val="00197367"/>
    <w:rsid w:val="001A390A"/>
    <w:rsid w:val="001A4026"/>
    <w:rsid w:val="001A7030"/>
    <w:rsid w:val="001A77C9"/>
    <w:rsid w:val="001B0C12"/>
    <w:rsid w:val="001B20A2"/>
    <w:rsid w:val="001B7A73"/>
    <w:rsid w:val="001C2674"/>
    <w:rsid w:val="001C70BB"/>
    <w:rsid w:val="001C76A3"/>
    <w:rsid w:val="001D072E"/>
    <w:rsid w:val="001D1078"/>
    <w:rsid w:val="001D1DBA"/>
    <w:rsid w:val="001D3901"/>
    <w:rsid w:val="001D3C36"/>
    <w:rsid w:val="001D3EC9"/>
    <w:rsid w:val="001D7814"/>
    <w:rsid w:val="001D7822"/>
    <w:rsid w:val="001E0A7A"/>
    <w:rsid w:val="001E481C"/>
    <w:rsid w:val="00203B30"/>
    <w:rsid w:val="00210944"/>
    <w:rsid w:val="002134CB"/>
    <w:rsid w:val="00224A81"/>
    <w:rsid w:val="00227225"/>
    <w:rsid w:val="00227797"/>
    <w:rsid w:val="00233FA0"/>
    <w:rsid w:val="00241C3C"/>
    <w:rsid w:val="002440A6"/>
    <w:rsid w:val="002515F2"/>
    <w:rsid w:val="00251CCC"/>
    <w:rsid w:val="00251D3E"/>
    <w:rsid w:val="002551DB"/>
    <w:rsid w:val="0025733E"/>
    <w:rsid w:val="00260EFE"/>
    <w:rsid w:val="002616DF"/>
    <w:rsid w:val="00264783"/>
    <w:rsid w:val="00265080"/>
    <w:rsid w:val="00265F27"/>
    <w:rsid w:val="002668BB"/>
    <w:rsid w:val="00270EFD"/>
    <w:rsid w:val="00274FC1"/>
    <w:rsid w:val="00282F1E"/>
    <w:rsid w:val="002844EB"/>
    <w:rsid w:val="002915A2"/>
    <w:rsid w:val="00293FC1"/>
    <w:rsid w:val="002A2464"/>
    <w:rsid w:val="002A2DE0"/>
    <w:rsid w:val="002B4B1A"/>
    <w:rsid w:val="002C05F6"/>
    <w:rsid w:val="002C6AD1"/>
    <w:rsid w:val="002D40D0"/>
    <w:rsid w:val="002D54F1"/>
    <w:rsid w:val="002D7AC9"/>
    <w:rsid w:val="002E5D86"/>
    <w:rsid w:val="002F0CCD"/>
    <w:rsid w:val="002F4856"/>
    <w:rsid w:val="002F778E"/>
    <w:rsid w:val="003029C8"/>
    <w:rsid w:val="003051FD"/>
    <w:rsid w:val="00315300"/>
    <w:rsid w:val="003213F5"/>
    <w:rsid w:val="00326AC1"/>
    <w:rsid w:val="00337B52"/>
    <w:rsid w:val="003417E2"/>
    <w:rsid w:val="003437F7"/>
    <w:rsid w:val="00344D1F"/>
    <w:rsid w:val="0035102A"/>
    <w:rsid w:val="00356220"/>
    <w:rsid w:val="00362551"/>
    <w:rsid w:val="00363BF2"/>
    <w:rsid w:val="00375734"/>
    <w:rsid w:val="00381B32"/>
    <w:rsid w:val="00384146"/>
    <w:rsid w:val="00392935"/>
    <w:rsid w:val="003946DB"/>
    <w:rsid w:val="00394ED6"/>
    <w:rsid w:val="003A0090"/>
    <w:rsid w:val="003A145D"/>
    <w:rsid w:val="003A21AD"/>
    <w:rsid w:val="003A7674"/>
    <w:rsid w:val="003A7896"/>
    <w:rsid w:val="003B422D"/>
    <w:rsid w:val="003B5EEF"/>
    <w:rsid w:val="003C28C9"/>
    <w:rsid w:val="003D1C0C"/>
    <w:rsid w:val="003D4C08"/>
    <w:rsid w:val="003D738C"/>
    <w:rsid w:val="003E1827"/>
    <w:rsid w:val="003E5B9B"/>
    <w:rsid w:val="003F0E48"/>
    <w:rsid w:val="003F471D"/>
    <w:rsid w:val="003F5306"/>
    <w:rsid w:val="00405831"/>
    <w:rsid w:val="00423049"/>
    <w:rsid w:val="004235CA"/>
    <w:rsid w:val="00426F93"/>
    <w:rsid w:val="0042708F"/>
    <w:rsid w:val="00430802"/>
    <w:rsid w:val="00433173"/>
    <w:rsid w:val="00433EBE"/>
    <w:rsid w:val="00440CA2"/>
    <w:rsid w:val="0044105B"/>
    <w:rsid w:val="00442724"/>
    <w:rsid w:val="00454E14"/>
    <w:rsid w:val="004648B7"/>
    <w:rsid w:val="00464915"/>
    <w:rsid w:val="00477034"/>
    <w:rsid w:val="00480B32"/>
    <w:rsid w:val="0048395C"/>
    <w:rsid w:val="004A4894"/>
    <w:rsid w:val="004A6B92"/>
    <w:rsid w:val="004A74F3"/>
    <w:rsid w:val="004B05B4"/>
    <w:rsid w:val="004C43A5"/>
    <w:rsid w:val="004D389C"/>
    <w:rsid w:val="004D6EB1"/>
    <w:rsid w:val="004E2280"/>
    <w:rsid w:val="004E3D33"/>
    <w:rsid w:val="004E5478"/>
    <w:rsid w:val="004F47C6"/>
    <w:rsid w:val="004F77C3"/>
    <w:rsid w:val="00500E67"/>
    <w:rsid w:val="005015F0"/>
    <w:rsid w:val="00507313"/>
    <w:rsid w:val="00513574"/>
    <w:rsid w:val="0051372B"/>
    <w:rsid w:val="00517BD4"/>
    <w:rsid w:val="00531E00"/>
    <w:rsid w:val="005438B1"/>
    <w:rsid w:val="00543916"/>
    <w:rsid w:val="00544BD4"/>
    <w:rsid w:val="0054508D"/>
    <w:rsid w:val="00546527"/>
    <w:rsid w:val="00546888"/>
    <w:rsid w:val="00546F41"/>
    <w:rsid w:val="00550317"/>
    <w:rsid w:val="0055095E"/>
    <w:rsid w:val="0055108B"/>
    <w:rsid w:val="00557A8C"/>
    <w:rsid w:val="0056493B"/>
    <w:rsid w:val="00570C80"/>
    <w:rsid w:val="0057110C"/>
    <w:rsid w:val="00571ED7"/>
    <w:rsid w:val="00572785"/>
    <w:rsid w:val="005878DF"/>
    <w:rsid w:val="00590BAD"/>
    <w:rsid w:val="005967B2"/>
    <w:rsid w:val="005B4A40"/>
    <w:rsid w:val="005B5006"/>
    <w:rsid w:val="005B605A"/>
    <w:rsid w:val="005E34FD"/>
    <w:rsid w:val="005F63DE"/>
    <w:rsid w:val="00605146"/>
    <w:rsid w:val="00612402"/>
    <w:rsid w:val="006171C3"/>
    <w:rsid w:val="00625CA9"/>
    <w:rsid w:val="00637A52"/>
    <w:rsid w:val="00646C1C"/>
    <w:rsid w:val="006505F8"/>
    <w:rsid w:val="006529D0"/>
    <w:rsid w:val="00652FB3"/>
    <w:rsid w:val="00656FDB"/>
    <w:rsid w:val="006602AB"/>
    <w:rsid w:val="006616DB"/>
    <w:rsid w:val="00662620"/>
    <w:rsid w:val="00663566"/>
    <w:rsid w:val="00664997"/>
    <w:rsid w:val="0067291C"/>
    <w:rsid w:val="00680D4C"/>
    <w:rsid w:val="00687084"/>
    <w:rsid w:val="00692973"/>
    <w:rsid w:val="006933B3"/>
    <w:rsid w:val="0069788F"/>
    <w:rsid w:val="006A17EA"/>
    <w:rsid w:val="006B160F"/>
    <w:rsid w:val="006C1FDA"/>
    <w:rsid w:val="006C2BEB"/>
    <w:rsid w:val="006C4646"/>
    <w:rsid w:val="006C5A91"/>
    <w:rsid w:val="006C6778"/>
    <w:rsid w:val="006C718F"/>
    <w:rsid w:val="006D125F"/>
    <w:rsid w:val="006D226F"/>
    <w:rsid w:val="006E054A"/>
    <w:rsid w:val="00707724"/>
    <w:rsid w:val="007109D0"/>
    <w:rsid w:val="0071310C"/>
    <w:rsid w:val="00714C1E"/>
    <w:rsid w:val="0072055D"/>
    <w:rsid w:val="00723CC7"/>
    <w:rsid w:val="00727E86"/>
    <w:rsid w:val="00734995"/>
    <w:rsid w:val="007360FA"/>
    <w:rsid w:val="0074489A"/>
    <w:rsid w:val="0076070F"/>
    <w:rsid w:val="00762F33"/>
    <w:rsid w:val="0077562B"/>
    <w:rsid w:val="00780F32"/>
    <w:rsid w:val="0078489C"/>
    <w:rsid w:val="00791B4A"/>
    <w:rsid w:val="00793E07"/>
    <w:rsid w:val="0079728E"/>
    <w:rsid w:val="007A0ADF"/>
    <w:rsid w:val="007A1FE1"/>
    <w:rsid w:val="007A220D"/>
    <w:rsid w:val="007A5194"/>
    <w:rsid w:val="007A7583"/>
    <w:rsid w:val="007B4F7B"/>
    <w:rsid w:val="007D771F"/>
    <w:rsid w:val="007E20CF"/>
    <w:rsid w:val="007F40A5"/>
    <w:rsid w:val="007F421E"/>
    <w:rsid w:val="007F6BF4"/>
    <w:rsid w:val="00814B02"/>
    <w:rsid w:val="008154F5"/>
    <w:rsid w:val="00817423"/>
    <w:rsid w:val="008230F8"/>
    <w:rsid w:val="0082525E"/>
    <w:rsid w:val="00827CEA"/>
    <w:rsid w:val="00834C06"/>
    <w:rsid w:val="008421A2"/>
    <w:rsid w:val="0085223C"/>
    <w:rsid w:val="00870291"/>
    <w:rsid w:val="00870361"/>
    <w:rsid w:val="0088190F"/>
    <w:rsid w:val="00882375"/>
    <w:rsid w:val="00882AEA"/>
    <w:rsid w:val="00882D36"/>
    <w:rsid w:val="0088454B"/>
    <w:rsid w:val="00887E6F"/>
    <w:rsid w:val="008903DA"/>
    <w:rsid w:val="008911DB"/>
    <w:rsid w:val="00894C4B"/>
    <w:rsid w:val="008A25C8"/>
    <w:rsid w:val="008B13DC"/>
    <w:rsid w:val="008C674B"/>
    <w:rsid w:val="008D5A5E"/>
    <w:rsid w:val="008D76E4"/>
    <w:rsid w:val="008E037E"/>
    <w:rsid w:val="008E32EF"/>
    <w:rsid w:val="00900D2B"/>
    <w:rsid w:val="00903488"/>
    <w:rsid w:val="00904BB3"/>
    <w:rsid w:val="00907939"/>
    <w:rsid w:val="00910686"/>
    <w:rsid w:val="00915C66"/>
    <w:rsid w:val="00921BC5"/>
    <w:rsid w:val="009270AC"/>
    <w:rsid w:val="00933F99"/>
    <w:rsid w:val="00935A22"/>
    <w:rsid w:val="00940783"/>
    <w:rsid w:val="009463E2"/>
    <w:rsid w:val="009501EF"/>
    <w:rsid w:val="00957FBE"/>
    <w:rsid w:val="00965BC3"/>
    <w:rsid w:val="009673E1"/>
    <w:rsid w:val="00967AE7"/>
    <w:rsid w:val="00972535"/>
    <w:rsid w:val="009748DC"/>
    <w:rsid w:val="0097765D"/>
    <w:rsid w:val="00983AAC"/>
    <w:rsid w:val="00985DFB"/>
    <w:rsid w:val="009861CD"/>
    <w:rsid w:val="00992A79"/>
    <w:rsid w:val="009934A7"/>
    <w:rsid w:val="009A382B"/>
    <w:rsid w:val="009B34EF"/>
    <w:rsid w:val="009B4111"/>
    <w:rsid w:val="009C1E9F"/>
    <w:rsid w:val="009C1F7D"/>
    <w:rsid w:val="009C2485"/>
    <w:rsid w:val="009C2D4A"/>
    <w:rsid w:val="009C34C9"/>
    <w:rsid w:val="009C623F"/>
    <w:rsid w:val="009C7CD9"/>
    <w:rsid w:val="009D432B"/>
    <w:rsid w:val="009E7AE6"/>
    <w:rsid w:val="009F0797"/>
    <w:rsid w:val="009F3453"/>
    <w:rsid w:val="009F58D0"/>
    <w:rsid w:val="009F7C63"/>
    <w:rsid w:val="00A019F3"/>
    <w:rsid w:val="00A0300F"/>
    <w:rsid w:val="00A0603E"/>
    <w:rsid w:val="00A0667C"/>
    <w:rsid w:val="00A10FC0"/>
    <w:rsid w:val="00A1473A"/>
    <w:rsid w:val="00A14ADE"/>
    <w:rsid w:val="00A14AF2"/>
    <w:rsid w:val="00A14B8E"/>
    <w:rsid w:val="00A20524"/>
    <w:rsid w:val="00A2308A"/>
    <w:rsid w:val="00A234E0"/>
    <w:rsid w:val="00A24677"/>
    <w:rsid w:val="00A24F92"/>
    <w:rsid w:val="00A26E4E"/>
    <w:rsid w:val="00A2779C"/>
    <w:rsid w:val="00A31A17"/>
    <w:rsid w:val="00A353C6"/>
    <w:rsid w:val="00A40115"/>
    <w:rsid w:val="00A46C16"/>
    <w:rsid w:val="00A50375"/>
    <w:rsid w:val="00A62F90"/>
    <w:rsid w:val="00A72396"/>
    <w:rsid w:val="00A72DB8"/>
    <w:rsid w:val="00A73BA8"/>
    <w:rsid w:val="00A9052C"/>
    <w:rsid w:val="00AA1A9A"/>
    <w:rsid w:val="00AA45D5"/>
    <w:rsid w:val="00AB792A"/>
    <w:rsid w:val="00AC3091"/>
    <w:rsid w:val="00AC4AD6"/>
    <w:rsid w:val="00AC60EC"/>
    <w:rsid w:val="00AC702E"/>
    <w:rsid w:val="00AD2E3A"/>
    <w:rsid w:val="00AD38E3"/>
    <w:rsid w:val="00AD57D7"/>
    <w:rsid w:val="00AE2E2A"/>
    <w:rsid w:val="00AE52F1"/>
    <w:rsid w:val="00AF4A18"/>
    <w:rsid w:val="00B03D47"/>
    <w:rsid w:val="00B07738"/>
    <w:rsid w:val="00B10221"/>
    <w:rsid w:val="00B10E84"/>
    <w:rsid w:val="00B15CBC"/>
    <w:rsid w:val="00B204F2"/>
    <w:rsid w:val="00B20F95"/>
    <w:rsid w:val="00B20F9A"/>
    <w:rsid w:val="00B212CF"/>
    <w:rsid w:val="00B22EBD"/>
    <w:rsid w:val="00B30602"/>
    <w:rsid w:val="00B31D5A"/>
    <w:rsid w:val="00B42A35"/>
    <w:rsid w:val="00B529D9"/>
    <w:rsid w:val="00B63274"/>
    <w:rsid w:val="00B71635"/>
    <w:rsid w:val="00B734A0"/>
    <w:rsid w:val="00B92776"/>
    <w:rsid w:val="00BA34AE"/>
    <w:rsid w:val="00BA363D"/>
    <w:rsid w:val="00BA48B8"/>
    <w:rsid w:val="00BB08DE"/>
    <w:rsid w:val="00BB1737"/>
    <w:rsid w:val="00BB1954"/>
    <w:rsid w:val="00BB2633"/>
    <w:rsid w:val="00BB6B2D"/>
    <w:rsid w:val="00BB7020"/>
    <w:rsid w:val="00BC07AC"/>
    <w:rsid w:val="00BC11C6"/>
    <w:rsid w:val="00BE17BC"/>
    <w:rsid w:val="00BE5B96"/>
    <w:rsid w:val="00C032B6"/>
    <w:rsid w:val="00C034A9"/>
    <w:rsid w:val="00C062B3"/>
    <w:rsid w:val="00C15F35"/>
    <w:rsid w:val="00C16402"/>
    <w:rsid w:val="00C20E8D"/>
    <w:rsid w:val="00C3057F"/>
    <w:rsid w:val="00C37E76"/>
    <w:rsid w:val="00C558BE"/>
    <w:rsid w:val="00C56FC7"/>
    <w:rsid w:val="00C63206"/>
    <w:rsid w:val="00C63A78"/>
    <w:rsid w:val="00C704F7"/>
    <w:rsid w:val="00C719EB"/>
    <w:rsid w:val="00C77AB0"/>
    <w:rsid w:val="00C802AB"/>
    <w:rsid w:val="00C82F67"/>
    <w:rsid w:val="00C8700D"/>
    <w:rsid w:val="00C91173"/>
    <w:rsid w:val="00C957D2"/>
    <w:rsid w:val="00CA0066"/>
    <w:rsid w:val="00CB197C"/>
    <w:rsid w:val="00CB5D7C"/>
    <w:rsid w:val="00CC320D"/>
    <w:rsid w:val="00CC38F4"/>
    <w:rsid w:val="00CC3A07"/>
    <w:rsid w:val="00CC6B97"/>
    <w:rsid w:val="00CD0B7B"/>
    <w:rsid w:val="00CE5945"/>
    <w:rsid w:val="00CF2542"/>
    <w:rsid w:val="00CF3249"/>
    <w:rsid w:val="00CF79FF"/>
    <w:rsid w:val="00D00275"/>
    <w:rsid w:val="00D043E7"/>
    <w:rsid w:val="00D1275E"/>
    <w:rsid w:val="00D23157"/>
    <w:rsid w:val="00D37BDD"/>
    <w:rsid w:val="00D43ECB"/>
    <w:rsid w:val="00D71A92"/>
    <w:rsid w:val="00D72017"/>
    <w:rsid w:val="00D7406E"/>
    <w:rsid w:val="00D741DD"/>
    <w:rsid w:val="00D745BD"/>
    <w:rsid w:val="00D74934"/>
    <w:rsid w:val="00D76448"/>
    <w:rsid w:val="00D76A2E"/>
    <w:rsid w:val="00D827BC"/>
    <w:rsid w:val="00D8741E"/>
    <w:rsid w:val="00D97587"/>
    <w:rsid w:val="00DA229E"/>
    <w:rsid w:val="00DA7FB4"/>
    <w:rsid w:val="00DB0FA1"/>
    <w:rsid w:val="00DC03D7"/>
    <w:rsid w:val="00DC3584"/>
    <w:rsid w:val="00DC630D"/>
    <w:rsid w:val="00DD0479"/>
    <w:rsid w:val="00DD7C16"/>
    <w:rsid w:val="00DE181E"/>
    <w:rsid w:val="00DF27C8"/>
    <w:rsid w:val="00DF3611"/>
    <w:rsid w:val="00DF3A03"/>
    <w:rsid w:val="00DF46DC"/>
    <w:rsid w:val="00E036C7"/>
    <w:rsid w:val="00E05E22"/>
    <w:rsid w:val="00E1151B"/>
    <w:rsid w:val="00E12489"/>
    <w:rsid w:val="00E13458"/>
    <w:rsid w:val="00E145B8"/>
    <w:rsid w:val="00E16BD6"/>
    <w:rsid w:val="00E20C4E"/>
    <w:rsid w:val="00E31C03"/>
    <w:rsid w:val="00E32407"/>
    <w:rsid w:val="00E3465C"/>
    <w:rsid w:val="00E349EC"/>
    <w:rsid w:val="00E361C3"/>
    <w:rsid w:val="00E40B82"/>
    <w:rsid w:val="00E42580"/>
    <w:rsid w:val="00E42A6C"/>
    <w:rsid w:val="00E46F35"/>
    <w:rsid w:val="00E50446"/>
    <w:rsid w:val="00E5271A"/>
    <w:rsid w:val="00E5308D"/>
    <w:rsid w:val="00E55BAB"/>
    <w:rsid w:val="00E604D8"/>
    <w:rsid w:val="00E617C2"/>
    <w:rsid w:val="00E6295C"/>
    <w:rsid w:val="00E630B3"/>
    <w:rsid w:val="00E64D17"/>
    <w:rsid w:val="00E76DF0"/>
    <w:rsid w:val="00E84EB1"/>
    <w:rsid w:val="00E90369"/>
    <w:rsid w:val="00E934A0"/>
    <w:rsid w:val="00EA4C75"/>
    <w:rsid w:val="00EA4CE6"/>
    <w:rsid w:val="00EB08F2"/>
    <w:rsid w:val="00EC687A"/>
    <w:rsid w:val="00ED30E2"/>
    <w:rsid w:val="00ED631B"/>
    <w:rsid w:val="00EE22B1"/>
    <w:rsid w:val="00EE4623"/>
    <w:rsid w:val="00EE7371"/>
    <w:rsid w:val="00EF4347"/>
    <w:rsid w:val="00EF7E4C"/>
    <w:rsid w:val="00F01515"/>
    <w:rsid w:val="00F01976"/>
    <w:rsid w:val="00F11D73"/>
    <w:rsid w:val="00F126E8"/>
    <w:rsid w:val="00F1462A"/>
    <w:rsid w:val="00F14FCB"/>
    <w:rsid w:val="00F16F76"/>
    <w:rsid w:val="00F26225"/>
    <w:rsid w:val="00F27F0D"/>
    <w:rsid w:val="00F302AB"/>
    <w:rsid w:val="00F31205"/>
    <w:rsid w:val="00F3622A"/>
    <w:rsid w:val="00F377CB"/>
    <w:rsid w:val="00F408EB"/>
    <w:rsid w:val="00F43567"/>
    <w:rsid w:val="00F46154"/>
    <w:rsid w:val="00F55625"/>
    <w:rsid w:val="00F55EAD"/>
    <w:rsid w:val="00F571E8"/>
    <w:rsid w:val="00F629BE"/>
    <w:rsid w:val="00F64211"/>
    <w:rsid w:val="00F83C40"/>
    <w:rsid w:val="00F91AF1"/>
    <w:rsid w:val="00F96686"/>
    <w:rsid w:val="00FA186B"/>
    <w:rsid w:val="00FA36D8"/>
    <w:rsid w:val="00FA3BFD"/>
    <w:rsid w:val="00FC51B4"/>
    <w:rsid w:val="00FC5B38"/>
    <w:rsid w:val="00FD133C"/>
    <w:rsid w:val="00FD2E75"/>
    <w:rsid w:val="00FD676F"/>
    <w:rsid w:val="00FF0B1E"/>
    <w:rsid w:val="00FF1399"/>
    <w:rsid w:val="00FF25D8"/>
    <w:rsid w:val="00FF3D10"/>
    <w:rsid w:val="00FF55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0290011"/>
  <w15:chartTrackingRefBased/>
  <w15:docId w15:val="{4F6C7DD6-BCE0-489B-9430-6F9B27F6B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E4A4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0C7006"/>
    <w:pPr>
      <w:tabs>
        <w:tab w:val="center" w:pos="4252"/>
        <w:tab w:val="right" w:pos="8504"/>
      </w:tabs>
      <w:snapToGrid w:val="0"/>
    </w:pPr>
  </w:style>
  <w:style w:type="paragraph" w:styleId="a4">
    <w:name w:val="footer"/>
    <w:basedOn w:val="a"/>
    <w:rsid w:val="000C7006"/>
    <w:pPr>
      <w:tabs>
        <w:tab w:val="center" w:pos="4252"/>
        <w:tab w:val="right" w:pos="8504"/>
      </w:tabs>
      <w:snapToGrid w:val="0"/>
    </w:pPr>
  </w:style>
  <w:style w:type="paragraph" w:styleId="a5">
    <w:name w:val="Balloon Text"/>
    <w:basedOn w:val="a"/>
    <w:link w:val="a6"/>
    <w:rsid w:val="00274FC1"/>
    <w:rPr>
      <w:rFonts w:ascii="Arial" w:eastAsia="ＭＳ ゴシック" w:hAnsi="Arial"/>
      <w:sz w:val="18"/>
      <w:szCs w:val="18"/>
    </w:rPr>
  </w:style>
  <w:style w:type="character" w:customStyle="1" w:styleId="a6">
    <w:name w:val="吹き出し (文字)"/>
    <w:link w:val="a5"/>
    <w:rsid w:val="00274FC1"/>
    <w:rPr>
      <w:rFonts w:ascii="Arial" w:eastAsia="ＭＳ ゴシック" w:hAnsi="Arial" w:cs="Times New Roman"/>
      <w:kern w:val="2"/>
      <w:sz w:val="18"/>
      <w:szCs w:val="18"/>
    </w:rPr>
  </w:style>
  <w:style w:type="character" w:styleId="a7">
    <w:name w:val="annotation reference"/>
    <w:rsid w:val="009B4111"/>
    <w:rPr>
      <w:sz w:val="18"/>
      <w:szCs w:val="18"/>
    </w:rPr>
  </w:style>
  <w:style w:type="paragraph" w:styleId="a8">
    <w:name w:val="annotation text"/>
    <w:basedOn w:val="a"/>
    <w:link w:val="a9"/>
    <w:rsid w:val="009B4111"/>
    <w:pPr>
      <w:jc w:val="left"/>
    </w:pPr>
  </w:style>
  <w:style w:type="character" w:customStyle="1" w:styleId="a9">
    <w:name w:val="コメント文字列 (文字)"/>
    <w:link w:val="a8"/>
    <w:rsid w:val="009B4111"/>
    <w:rPr>
      <w:kern w:val="2"/>
      <w:sz w:val="21"/>
      <w:szCs w:val="24"/>
    </w:rPr>
  </w:style>
  <w:style w:type="paragraph" w:styleId="aa">
    <w:name w:val="annotation subject"/>
    <w:basedOn w:val="a8"/>
    <w:next w:val="a8"/>
    <w:link w:val="ab"/>
    <w:rsid w:val="009B4111"/>
    <w:rPr>
      <w:b/>
      <w:bCs/>
    </w:rPr>
  </w:style>
  <w:style w:type="character" w:customStyle="1" w:styleId="ab">
    <w:name w:val="コメント内容 (文字)"/>
    <w:link w:val="aa"/>
    <w:rsid w:val="009B4111"/>
    <w:rPr>
      <w:b/>
      <w:bCs/>
      <w:kern w:val="2"/>
      <w:sz w:val="21"/>
      <w:szCs w:val="24"/>
    </w:rPr>
  </w:style>
  <w:style w:type="table" w:styleId="ac">
    <w:name w:val="Table Grid"/>
    <w:basedOn w:val="a1"/>
    <w:rsid w:val="006529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07125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7863E4-3548-49E7-8191-097E1F2F2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7</Pages>
  <Words>6922</Words>
  <Characters>331</Characters>
  <Application>Microsoft Office Word</Application>
  <DocSecurity>0</DocSecurity>
  <Lines>2</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熊本市不法投棄防止監視業務仕様書</vt:lpstr>
      <vt:lpstr>熊本市不法投棄防止監視業務仕様書</vt:lpstr>
    </vt:vector>
  </TitlesOfParts>
  <Company>熊本市</Company>
  <LinksUpToDate>false</LinksUpToDate>
  <CharactersWithSpaces>7239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熊本市不法投棄防止監視業務仕様書</dc:title>
  <dc:subject/>
  <dc:creator>熊本市職員</dc:creator>
  <cp:keywords/>
  <cp:lastModifiedBy>徳永　潤</cp:lastModifiedBy>
  <cp:revision>15</cp:revision>
  <cp:lastPrinted>2023-01-26T08:18:00Z</cp:lastPrinted>
  <dcterms:created xsi:type="dcterms:W3CDTF">2024-01-25T11:33:00Z</dcterms:created>
  <dcterms:modified xsi:type="dcterms:W3CDTF">2026-01-16T00:57:00Z</dcterms:modified>
</cp:coreProperties>
</file>