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20BB" w14:textId="77777777" w:rsidR="002E7F89" w:rsidRPr="002E7F89" w:rsidRDefault="002E7F89" w:rsidP="002E7F89">
      <w:pPr>
        <w:jc w:val="left"/>
        <w:rPr>
          <w:rFonts w:ascii="ＭＳ ゴシック" w:eastAsia="ＭＳ ゴシック" w:hAnsi="ＭＳ ゴシック"/>
          <w:b/>
          <w:color w:val="000000"/>
        </w:rPr>
      </w:pPr>
      <w:r w:rsidRPr="002E7F89">
        <w:rPr>
          <w:rFonts w:ascii="ＭＳ ゴシック" w:eastAsia="ＭＳ ゴシック" w:hAnsi="ＭＳ ゴシック"/>
          <w:b/>
          <w:color w:val="000000"/>
        </w:rPr>
        <w:t>様式第</w:t>
      </w:r>
      <w:r w:rsidRPr="002E7F89">
        <w:rPr>
          <w:rFonts w:ascii="ＭＳ ゴシック" w:eastAsia="ＭＳ ゴシック" w:hAnsi="ＭＳ ゴシック" w:hint="eastAsia"/>
          <w:b/>
          <w:color w:val="000000"/>
        </w:rPr>
        <w:t>３</w:t>
      </w:r>
      <w:r w:rsidRPr="002E7F89">
        <w:rPr>
          <w:rFonts w:ascii="ＭＳ ゴシック" w:eastAsia="ＭＳ ゴシック" w:hAnsi="ＭＳ ゴシック"/>
          <w:b/>
          <w:color w:val="000000"/>
        </w:rPr>
        <w:t>号</w:t>
      </w:r>
    </w:p>
    <w:p w14:paraId="420A57C3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</w:rPr>
      </w:pPr>
    </w:p>
    <w:p w14:paraId="21D5A5AA" w14:textId="77777777" w:rsidR="002E7F89" w:rsidRPr="002E7F89" w:rsidRDefault="002E7F89" w:rsidP="002E7F89">
      <w:pPr>
        <w:jc w:val="center"/>
        <w:rPr>
          <w:rFonts w:ascii="ＭＳ ゴシック" w:eastAsia="ＭＳ ゴシック" w:hAnsi="ＭＳ ゴシック"/>
          <w:color w:val="000000"/>
        </w:rPr>
      </w:pPr>
      <w:r w:rsidRPr="002E7F89">
        <w:rPr>
          <w:rFonts w:ascii="ＭＳ ゴシック" w:eastAsia="ＭＳ ゴシック" w:hAnsi="ＭＳ ゴシック" w:hint="eastAsia"/>
          <w:b/>
          <w:color w:val="000000"/>
          <w:sz w:val="28"/>
        </w:rPr>
        <w:t>修理見積書</w:t>
      </w:r>
    </w:p>
    <w:p w14:paraId="1C412BB9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</w:rPr>
      </w:pPr>
    </w:p>
    <w:p w14:paraId="0B371E32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sz w:val="21"/>
          <w:szCs w:val="21"/>
          <w:u w:val="single"/>
        </w:rPr>
      </w:pPr>
      <w:r w:rsidRPr="002E7F89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　</w:t>
      </w:r>
      <w:r w:rsidRPr="002E7F89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  <w:u w:val="single"/>
        </w:rPr>
        <w:t>見積金額（総工事費）　　　　　　　　　　円</w:t>
      </w:r>
      <w:r w:rsidRPr="002E7F89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Pr="002E7F89">
        <w:rPr>
          <w:rFonts w:ascii="ＭＳ ゴシック" w:eastAsia="ＭＳ ゴシック" w:hAnsi="ＭＳ ゴシック" w:hint="eastAsia"/>
          <w:color w:val="000000"/>
          <w:sz w:val="21"/>
          <w:szCs w:val="21"/>
          <w:u w:val="single"/>
        </w:rPr>
        <w:t>（消費税及び地方消費税込）</w:t>
      </w:r>
    </w:p>
    <w:p w14:paraId="5C8E0A4D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u w:val="single"/>
        </w:rPr>
      </w:pPr>
    </w:p>
    <w:p w14:paraId="502E1745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>□「井戸等の応急修理」申込関係</w:t>
      </w:r>
    </w:p>
    <w:p w14:paraId="133F901B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sz w:val="21"/>
          <w:szCs w:val="21"/>
          <w:u w:val="single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Pr="002E7F89">
        <w:rPr>
          <w:rFonts w:ascii="ＭＳ ゴシック" w:eastAsia="ＭＳ ゴシック" w:hAnsi="ＭＳ ゴシック" w:hint="eastAsia"/>
          <w:color w:val="000000"/>
          <w:u w:val="single"/>
        </w:rPr>
        <w:t>見積金額（応急修理分）（※１）　　　　　　　　　円</w:t>
      </w:r>
      <w:r w:rsidRPr="002E7F89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Pr="002E7F89">
        <w:rPr>
          <w:rFonts w:ascii="ＭＳ ゴシック" w:eastAsia="ＭＳ ゴシック" w:hAnsi="ＭＳ ゴシック" w:hint="eastAsia"/>
          <w:color w:val="000000"/>
          <w:sz w:val="21"/>
          <w:szCs w:val="21"/>
          <w:u w:val="single"/>
        </w:rPr>
        <w:t>（消費税及び地方消費税込）</w:t>
      </w:r>
    </w:p>
    <w:p w14:paraId="08880DB7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u w:val="single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Pr="002E7F89">
        <w:rPr>
          <w:rFonts w:ascii="ＭＳ ゴシック" w:eastAsia="ＭＳ ゴシック" w:hAnsi="ＭＳ ゴシック" w:hint="eastAsia"/>
          <w:color w:val="000000"/>
          <w:u w:val="single"/>
        </w:rPr>
        <w:t>見積金額（被災者負担分）　　　　　　　　　　　　円</w:t>
      </w:r>
      <w:r w:rsidRPr="002E7F89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Pr="002E7F89">
        <w:rPr>
          <w:rFonts w:ascii="ＭＳ ゴシック" w:eastAsia="ＭＳ ゴシック" w:hAnsi="ＭＳ ゴシック" w:hint="eastAsia"/>
          <w:color w:val="000000"/>
          <w:sz w:val="21"/>
          <w:szCs w:val="21"/>
          <w:u w:val="single"/>
        </w:rPr>
        <w:t>（消費税及び地方消費税込）</w:t>
      </w:r>
    </w:p>
    <w:p w14:paraId="6682D7E8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</w:rPr>
      </w:pPr>
      <w:r w:rsidRPr="002E7F89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61C7A" wp14:editId="7E0F386D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79369" id="正方形/長方形 1416880852" o:spid="_x0000_s1026" style="position:absolute;margin-left:0;margin-top:10.9pt;width:466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" filled="f" strokecolor="windowText" strokeweight=".5pt"/>
            </w:pict>
          </mc:Fallback>
        </mc:AlternateContent>
      </w:r>
    </w:p>
    <w:p w14:paraId="44A1C27D" w14:textId="77777777" w:rsidR="002E7F89" w:rsidRPr="002E7F89" w:rsidRDefault="002E7F89" w:rsidP="002E7F89">
      <w:pPr>
        <w:jc w:val="center"/>
        <w:rPr>
          <w:rFonts w:ascii="ＭＳ ゴシック" w:eastAsia="ＭＳ ゴシック" w:hAnsi="ＭＳ ゴシック"/>
          <w:color w:val="000000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>工事内訳は別紙（※２、３）のとおり</w:t>
      </w:r>
    </w:p>
    <w:p w14:paraId="0CAEFBC5" w14:textId="77777777" w:rsidR="002E7F89" w:rsidRPr="002E7F89" w:rsidRDefault="002E7F89" w:rsidP="002E7F89">
      <w:pPr>
        <w:jc w:val="center"/>
        <w:rPr>
          <w:rFonts w:ascii="ＭＳ ゴシック" w:eastAsia="ＭＳ ゴシック" w:hAnsi="ＭＳ ゴシック"/>
          <w:color w:val="000000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>（工事内訳は、普段使用している見積書を添付してください。）</w:t>
      </w:r>
    </w:p>
    <w:p w14:paraId="2FFD7D8C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</w:rPr>
      </w:pPr>
    </w:p>
    <w:p w14:paraId="2AC63A8E" w14:textId="77777777" w:rsidR="002E7F89" w:rsidRPr="002E7F89" w:rsidRDefault="002E7F89" w:rsidP="002E7F89">
      <w:pPr>
        <w:ind w:firstLineChars="100" w:firstLine="240"/>
        <w:rPr>
          <w:rFonts w:ascii="ＭＳ ゴシック" w:eastAsia="ＭＳ ゴシック" w:hAnsi="ＭＳ ゴシック"/>
          <w:color w:val="000000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>※１　１世帯当たりの限度額を超える場合は、限度額を記載すること。</w:t>
      </w:r>
    </w:p>
    <w:p w14:paraId="11C11322" w14:textId="77777777" w:rsidR="002E7F89" w:rsidRPr="002E7F89" w:rsidRDefault="002E7F89" w:rsidP="002E7F89">
      <w:pPr>
        <w:rPr>
          <w:rFonts w:ascii="ＭＳ ゴシック" w:eastAsia="ＭＳ ゴシック" w:hAnsi="ＭＳ ゴシック" w:cs="ＭＳ 明朝"/>
          <w:color w:val="000000"/>
          <w:spacing w:val="-6"/>
        </w:rPr>
      </w:pPr>
      <w:r w:rsidRPr="002E7F89">
        <w:rPr>
          <w:rFonts w:ascii="ＭＳ ゴシック" w:eastAsia="ＭＳ ゴシック" w:hAnsi="ＭＳ ゴシック" w:hint="eastAsia"/>
          <w:color w:val="000000"/>
        </w:rPr>
        <w:t xml:space="preserve">　　　＜限度額＞　</w:t>
      </w:r>
      <w:r w:rsidRPr="002E7F89">
        <w:rPr>
          <w:rFonts w:ascii="ＭＳ ゴシック" w:eastAsia="ＭＳ ゴシック" w:hAnsi="ＭＳ ゴシック" w:cs="ＭＳ 明朝" w:hint="eastAsia"/>
          <w:color w:val="000000"/>
          <w:spacing w:val="-6"/>
        </w:rPr>
        <w:t>１世帯当たりの限度額は、</w:t>
      </w:r>
      <w:r w:rsidRPr="002E7F89">
        <w:rPr>
          <w:rFonts w:ascii="ＭＳ ゴシック" w:eastAsia="ＭＳ ゴシック" w:hAnsi="ＭＳ ゴシック" w:cs="ＭＳ 明朝"/>
          <w:b/>
          <w:bCs/>
          <w:color w:val="000000"/>
          <w:spacing w:val="-6"/>
          <w:u w:val="single"/>
        </w:rPr>
        <w:t>757,000円</w:t>
      </w:r>
      <w:r w:rsidRPr="002E7F89">
        <w:rPr>
          <w:rFonts w:ascii="ＭＳ ゴシック" w:eastAsia="ＭＳ ゴシック" w:hAnsi="ＭＳ ゴシック" w:cs="ＭＳ 明朝" w:hint="eastAsia"/>
          <w:b/>
          <w:bCs/>
          <w:color w:val="000000"/>
          <w:spacing w:val="-6"/>
          <w:u w:val="single"/>
        </w:rPr>
        <w:t>の範囲内</w:t>
      </w:r>
      <w:r w:rsidRPr="002E7F89">
        <w:rPr>
          <w:rFonts w:ascii="ＭＳ ゴシック" w:eastAsia="ＭＳ ゴシック" w:hAnsi="ＭＳ ゴシック" w:cs="ＭＳ 明朝" w:hint="eastAsia"/>
          <w:color w:val="000000"/>
          <w:spacing w:val="-6"/>
        </w:rPr>
        <w:t>とする。</w:t>
      </w:r>
    </w:p>
    <w:p w14:paraId="3707C603" w14:textId="77777777" w:rsidR="002E7F89" w:rsidRPr="002E7F89" w:rsidRDefault="002E7F89" w:rsidP="002E7F89">
      <w:pPr>
        <w:ind w:firstLineChars="100" w:firstLine="276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>※２　修理業者は本様式とともに、工事費の内訳を添付すること。</w:t>
      </w:r>
    </w:p>
    <w:p w14:paraId="40441F95" w14:textId="77777777" w:rsidR="002E7F89" w:rsidRPr="002E7F89" w:rsidRDefault="002E7F89" w:rsidP="002E7F89">
      <w:pPr>
        <w:ind w:left="828" w:hangingChars="300" w:hanging="828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 xml:space="preserve">　　　　工事費の内訳は、修理業者指定の様式で差し支えありませんが、</w:t>
      </w:r>
      <w:r w:rsidRPr="002E7F89">
        <w:rPr>
          <w:rFonts w:ascii="ＭＳ ゴシック" w:eastAsia="ＭＳ ゴシック" w:hAnsi="ＭＳ ゴシック" w:hint="eastAsia"/>
          <w:b/>
          <w:bCs/>
          <w:color w:val="000000"/>
          <w:spacing w:val="18"/>
        </w:rPr>
        <w:t>応急修理の対象となる工事の内容を明記すること。</w:t>
      </w:r>
    </w:p>
    <w:p w14:paraId="107C5D57" w14:textId="77777777" w:rsidR="002E7F89" w:rsidRPr="002E7F89" w:rsidRDefault="002E7F89" w:rsidP="002E7F89">
      <w:pPr>
        <w:ind w:leftChars="100" w:left="792" w:hangingChars="200" w:hanging="552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/>
          <w:color w:val="000000"/>
          <w:spacing w:val="18"/>
        </w:rPr>
        <w:t xml:space="preserve">※３　</w:t>
      </w:r>
      <w:r w:rsidRPr="002E7F89">
        <w:rPr>
          <w:rFonts w:ascii="ＭＳ ゴシック" w:eastAsia="ＭＳ ゴシック" w:hAnsi="ＭＳ ゴシック"/>
          <w:b/>
          <w:bCs/>
          <w:color w:val="000000"/>
          <w:spacing w:val="18"/>
        </w:rPr>
        <w:t>県外事業者</w:t>
      </w:r>
      <w:r w:rsidRPr="002E7F89">
        <w:rPr>
          <w:rFonts w:ascii="ＭＳ ゴシック" w:eastAsia="ＭＳ ゴシック" w:hAnsi="ＭＳ ゴシック"/>
          <w:color w:val="000000"/>
          <w:spacing w:val="18"/>
        </w:rPr>
        <w:t>が施工する場合であり、「</w:t>
      </w:r>
      <w:r w:rsidRPr="002E7F89">
        <w:rPr>
          <w:rFonts w:ascii="ＭＳ ゴシック" w:eastAsia="ＭＳ ゴシック" w:hAnsi="ＭＳ ゴシック"/>
          <w:b/>
          <w:bCs/>
          <w:color w:val="000000"/>
          <w:spacing w:val="18"/>
        </w:rPr>
        <w:t>掛かり増し経費に対する補助</w:t>
      </w:r>
      <w:r w:rsidRPr="002E7F89">
        <w:rPr>
          <w:rFonts w:ascii="ＭＳ ゴシック" w:eastAsia="ＭＳ ゴシック" w:hAnsi="ＭＳ ゴシック"/>
          <w:color w:val="000000"/>
          <w:spacing w:val="18"/>
        </w:rPr>
        <w:t>」を申請する場合は、見積金額に含めないこと。</w:t>
      </w:r>
    </w:p>
    <w:p w14:paraId="0E158DA7" w14:textId="77777777" w:rsidR="002E7F89" w:rsidRPr="002E7F89" w:rsidRDefault="002E7F89" w:rsidP="002E7F89">
      <w:pPr>
        <w:ind w:leftChars="100" w:left="792" w:hangingChars="200" w:hanging="552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 xml:space="preserve">　　　「掛かり増し経費」とは、工事に係る移動費や宿泊費等のことで、県外事業者が施工する場合、補助の対象となります。申請については、別途ご案内いたします。</w:t>
      </w:r>
    </w:p>
    <w:p w14:paraId="6BE7F83D" w14:textId="77777777" w:rsidR="002E7F89" w:rsidRPr="002E7F89" w:rsidRDefault="002E7F89" w:rsidP="002E7F89">
      <w:pPr>
        <w:ind w:left="828" w:hangingChars="300" w:hanging="828"/>
        <w:rPr>
          <w:rFonts w:ascii="ＭＳ ゴシック" w:eastAsia="ＭＳ ゴシック" w:hAnsi="ＭＳ ゴシック"/>
          <w:color w:val="000000"/>
          <w:spacing w:val="18"/>
        </w:rPr>
      </w:pPr>
    </w:p>
    <w:p w14:paraId="3D2B1B52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 xml:space="preserve">　熊本市長　（宛）</w:t>
      </w:r>
    </w:p>
    <w:p w14:paraId="39C3E6A4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spacing w:val="18"/>
          <w:highlight w:val="yellow"/>
        </w:rPr>
      </w:pPr>
    </w:p>
    <w:p w14:paraId="2B73F0DB" w14:textId="77777777" w:rsidR="002E7F89" w:rsidRPr="002E7F89" w:rsidRDefault="002E7F89" w:rsidP="002E7F89">
      <w:pPr>
        <w:jc w:val="right"/>
        <w:rPr>
          <w:rFonts w:ascii="ＭＳ ゴシック" w:eastAsia="ＭＳ ゴシック" w:hAnsi="ＭＳ ゴシック"/>
          <w:color w:val="000000"/>
          <w:spacing w:val="18"/>
          <w:sz w:val="21"/>
          <w:szCs w:val="21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  <w:sz w:val="21"/>
          <w:szCs w:val="21"/>
        </w:rPr>
        <w:t>（※修理業者記入）上記のとおり見積書を提出します。</w:t>
      </w:r>
    </w:p>
    <w:p w14:paraId="19EBBBC8" w14:textId="77777777" w:rsidR="002E7F89" w:rsidRPr="002E7F89" w:rsidRDefault="002E7F89" w:rsidP="002E7F89">
      <w:pPr>
        <w:ind w:firstLineChars="100" w:firstLine="276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>令和　　年　　月　　日</w:t>
      </w:r>
    </w:p>
    <w:tbl>
      <w:tblPr>
        <w:tblStyle w:val="ae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2E7F89" w:rsidRPr="002E7F89" w14:paraId="4875FF06" w14:textId="77777777" w:rsidTr="00DE76ED">
        <w:trPr>
          <w:trHeight w:val="31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A04E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2E7F89">
              <w:rPr>
                <w:rFonts w:ascii="ＭＳ ゴシック" w:eastAsia="ＭＳ ゴシック" w:hAnsi="ＭＳ ゴシック" w:hint="eastAsia"/>
                <w:color w:val="000000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901A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E7F89" w:rsidRPr="002E7F89" w14:paraId="35E79407" w14:textId="77777777" w:rsidTr="00DE76ED">
        <w:trPr>
          <w:trHeight w:val="31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7141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AFEB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E7F89" w:rsidRPr="002E7F89" w14:paraId="741BF4DB" w14:textId="77777777" w:rsidTr="00DE76ED">
        <w:trPr>
          <w:trHeight w:val="31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993A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00E4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E7F89" w:rsidRPr="002E7F89" w14:paraId="236CB01B" w14:textId="77777777" w:rsidTr="00DE76ED">
        <w:trPr>
          <w:trHeight w:val="31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6114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2F48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E7F89" w:rsidRPr="002E7F89" w14:paraId="0F0433EE" w14:textId="77777777" w:rsidTr="00DE76ED">
        <w:trPr>
          <w:trHeight w:val="31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B236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7026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F48E7EF" w14:textId="77777777" w:rsidR="002E7F89" w:rsidRPr="002E7F89" w:rsidRDefault="002E7F89" w:rsidP="002E7F89">
      <w:pPr>
        <w:rPr>
          <w:rFonts w:ascii="ＭＳ ゴシック" w:eastAsia="ＭＳ ゴシック" w:hAnsi="ＭＳ ゴシック"/>
          <w:color w:val="000000"/>
          <w:spacing w:val="18"/>
        </w:rPr>
      </w:pPr>
    </w:p>
    <w:p w14:paraId="1AF697B0" w14:textId="77777777" w:rsidR="002E7F89" w:rsidRPr="002E7F89" w:rsidRDefault="002E7F89" w:rsidP="002E7F89">
      <w:pPr>
        <w:jc w:val="right"/>
        <w:rPr>
          <w:rFonts w:ascii="ＭＳ ゴシック" w:eastAsia="ＭＳ ゴシック" w:hAnsi="ＭＳ ゴシック"/>
          <w:color w:val="000000"/>
          <w:spacing w:val="18"/>
          <w:sz w:val="21"/>
          <w:szCs w:val="21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  <w:sz w:val="21"/>
          <w:szCs w:val="21"/>
        </w:rPr>
        <w:t>（※修理申込者記入）上記の見積書を確認しました。</w:t>
      </w:r>
    </w:p>
    <w:p w14:paraId="012608F1" w14:textId="77777777" w:rsidR="002E7F89" w:rsidRPr="002E7F89" w:rsidRDefault="002E7F89" w:rsidP="002E7F89">
      <w:pPr>
        <w:ind w:firstLineChars="100" w:firstLine="276"/>
        <w:rPr>
          <w:rFonts w:ascii="ＭＳ ゴシック" w:eastAsia="ＭＳ ゴシック" w:hAnsi="ＭＳ ゴシック"/>
          <w:color w:val="000000"/>
          <w:spacing w:val="18"/>
        </w:rPr>
      </w:pPr>
      <w:r w:rsidRPr="002E7F89">
        <w:rPr>
          <w:rFonts w:ascii="ＭＳ ゴシック" w:eastAsia="ＭＳ ゴシック" w:hAnsi="ＭＳ ゴシック" w:hint="eastAsia"/>
          <w:color w:val="000000"/>
          <w:spacing w:val="18"/>
        </w:rPr>
        <w:t>令和　　年　　月　　日</w:t>
      </w:r>
    </w:p>
    <w:tbl>
      <w:tblPr>
        <w:tblStyle w:val="ae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2E7F89" w:rsidRPr="002E7F89" w14:paraId="0712A6F4" w14:textId="77777777" w:rsidTr="00DE76ED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BC66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6D66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E7F89" w:rsidRPr="002E7F89" w14:paraId="5C433E70" w14:textId="77777777" w:rsidTr="00DE76ED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A602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2E7F89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883B" w14:textId="77777777" w:rsidR="002E7F89" w:rsidRPr="002E7F89" w:rsidRDefault="002E7F89" w:rsidP="002E7F89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ABF2409" w14:textId="674870DF" w:rsidR="002E7F89" w:rsidRPr="002E7F89" w:rsidRDefault="002E7F89" w:rsidP="002E7F89">
      <w:pPr>
        <w:widowControl/>
        <w:overflowPunct/>
        <w:adjustRightInd/>
        <w:spacing w:line="20" w:lineRule="exact"/>
        <w:jc w:val="left"/>
        <w:textAlignment w:val="auto"/>
        <w:rPr>
          <w:rFonts w:ascii="ＭＳ ゴシック" w:eastAsia="ＭＳ ゴシック" w:hAnsi="ＭＳ ゴシック" w:hint="eastAsia"/>
          <w:b/>
        </w:rPr>
      </w:pPr>
    </w:p>
    <w:sectPr w:rsidR="002E7F89" w:rsidRPr="002E7F89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4220CF"/>
    <w:rsid w:val="00422559"/>
    <w:rsid w:val="00697D43"/>
    <w:rsid w:val="009E5774"/>
    <w:rsid w:val="00A744BD"/>
    <w:rsid w:val="00AC6A7D"/>
    <w:rsid w:val="00B35091"/>
    <w:rsid w:val="00B97147"/>
    <w:rsid w:val="00D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2026-09-28T04:07:00Z</dcterms:created>
  <dcterms:modified xsi:type="dcterms:W3CDTF">2026-09-28T04:07:00Z</dcterms:modified>
</cp:coreProperties>
</file>