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7686" w14:textId="77777777" w:rsidR="00D46950" w:rsidRPr="00A7271E" w:rsidRDefault="00F36B2B" w:rsidP="00A7271E">
      <w:pPr>
        <w:jc w:val="left"/>
        <w:rPr>
          <w:sz w:val="28"/>
          <w:szCs w:val="28"/>
        </w:rPr>
      </w:pPr>
      <w:r w:rsidRPr="00A7271E">
        <w:rPr>
          <w:rFonts w:hint="eastAsia"/>
          <w:sz w:val="28"/>
          <w:szCs w:val="28"/>
        </w:rPr>
        <w:t>添付書類（</w:t>
      </w:r>
      <w:r w:rsidR="005300FF">
        <w:rPr>
          <w:rFonts w:hint="eastAsia"/>
          <w:sz w:val="28"/>
          <w:szCs w:val="28"/>
        </w:rPr>
        <w:t>店舗販売業</w:t>
      </w:r>
      <w:r w:rsidRPr="00A7271E">
        <w:rPr>
          <w:rFonts w:hint="eastAsia"/>
          <w:sz w:val="28"/>
          <w:szCs w:val="28"/>
        </w:rPr>
        <w:t>許可更新申請用）</w:t>
      </w:r>
    </w:p>
    <w:p w14:paraId="7D5FE936" w14:textId="77777777" w:rsidR="00A7271E" w:rsidRPr="00F36B2B" w:rsidRDefault="00A7271E" w:rsidP="00A7271E">
      <w:pPr>
        <w:jc w:val="left"/>
        <w:rPr>
          <w:sz w:val="24"/>
          <w:szCs w:val="24"/>
        </w:rPr>
      </w:pPr>
    </w:p>
    <w:p w14:paraId="6382CA74" w14:textId="77777777" w:rsidR="00B8328E" w:rsidRPr="00BD5603" w:rsidRDefault="005300FF" w:rsidP="007165F5">
      <w:pPr>
        <w:rPr>
          <w:sz w:val="22"/>
          <w:szCs w:val="22"/>
          <w:u w:val="single"/>
        </w:rPr>
      </w:pPr>
      <w:r>
        <w:rPr>
          <w:rFonts w:hint="eastAsia"/>
          <w:sz w:val="22"/>
          <w:szCs w:val="22"/>
          <w:u w:val="single"/>
        </w:rPr>
        <w:t>店舗</w:t>
      </w:r>
      <w:r w:rsidR="00BE68DF" w:rsidRPr="00BD5603">
        <w:rPr>
          <w:rFonts w:hint="eastAsia"/>
          <w:sz w:val="22"/>
          <w:szCs w:val="22"/>
          <w:u w:val="single"/>
        </w:rPr>
        <w:t>名</w:t>
      </w:r>
      <w:r w:rsidR="005F0AD9" w:rsidRPr="00BD5603">
        <w:rPr>
          <w:rFonts w:hint="eastAsia"/>
          <w:sz w:val="22"/>
          <w:szCs w:val="22"/>
          <w:u w:val="single"/>
        </w:rPr>
        <w:t>：</w:t>
      </w:r>
      <w:r w:rsidR="00BD5603">
        <w:rPr>
          <w:rFonts w:hint="eastAsia"/>
          <w:sz w:val="22"/>
          <w:szCs w:val="22"/>
          <w:u w:val="single"/>
        </w:rPr>
        <w:t xml:space="preserve">　　　　　　　　　　　　　</w:t>
      </w:r>
    </w:p>
    <w:p w14:paraId="2B9DBE80" w14:textId="77777777" w:rsidR="00BE68DF" w:rsidRDefault="00BE68DF" w:rsidP="007165F5">
      <w:pPr>
        <w:rPr>
          <w:sz w:val="22"/>
          <w:szCs w:val="22"/>
        </w:rPr>
      </w:pPr>
    </w:p>
    <w:p w14:paraId="5DA1FFBA" w14:textId="77777777" w:rsidR="002C64E5" w:rsidRPr="00A7271E" w:rsidRDefault="002C64E5" w:rsidP="007165F5">
      <w:pPr>
        <w:rPr>
          <w:sz w:val="22"/>
          <w:szCs w:val="22"/>
        </w:rPr>
      </w:pPr>
    </w:p>
    <w:p w14:paraId="2ADC6A7F" w14:textId="77777777" w:rsidR="00A7271E" w:rsidRPr="00A7271E" w:rsidRDefault="00224E74" w:rsidP="007165F5">
      <w:pPr>
        <w:rPr>
          <w:sz w:val="22"/>
          <w:szCs w:val="22"/>
        </w:rPr>
      </w:pPr>
      <w:r w:rsidRPr="00A7271E">
        <w:rPr>
          <w:rFonts w:hint="eastAsia"/>
          <w:sz w:val="22"/>
          <w:szCs w:val="22"/>
        </w:rPr>
        <w:t>１　販売・授与する医薬品の区分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7271E" w:rsidRPr="00A7271E" w14:paraId="78377B89" w14:textId="77777777" w:rsidTr="005300FF">
        <w:trPr>
          <w:trHeight w:val="1672"/>
        </w:trPr>
        <w:tc>
          <w:tcPr>
            <w:tcW w:w="9214" w:type="dxa"/>
            <w:shd w:val="clear" w:color="auto" w:fill="auto"/>
            <w:vAlign w:val="center"/>
          </w:tcPr>
          <w:p w14:paraId="64EE6180" w14:textId="77777777" w:rsidR="00A7271E" w:rsidRPr="00A7271E" w:rsidRDefault="00A7271E" w:rsidP="00A7271E">
            <w:pPr>
              <w:ind w:leftChars="129" w:left="284"/>
              <w:rPr>
                <w:sz w:val="22"/>
                <w:szCs w:val="22"/>
              </w:rPr>
            </w:pPr>
            <w:r w:rsidRPr="00A7271E">
              <w:rPr>
                <w:rFonts w:hint="eastAsia"/>
                <w:sz w:val="22"/>
                <w:szCs w:val="22"/>
              </w:rPr>
              <w:t>□要指導医薬品</w:t>
            </w:r>
          </w:p>
          <w:p w14:paraId="281F63C3" w14:textId="77777777" w:rsidR="00A7271E" w:rsidRPr="00A7271E" w:rsidRDefault="00A7271E" w:rsidP="00A7271E">
            <w:pPr>
              <w:ind w:leftChars="129" w:left="284"/>
              <w:rPr>
                <w:sz w:val="22"/>
                <w:szCs w:val="22"/>
              </w:rPr>
            </w:pPr>
            <w:r w:rsidRPr="00A7271E">
              <w:rPr>
                <w:rFonts w:hint="eastAsia"/>
                <w:sz w:val="22"/>
                <w:szCs w:val="22"/>
              </w:rPr>
              <w:t>□第１類医薬品</w:t>
            </w:r>
          </w:p>
          <w:p w14:paraId="5742F7C5" w14:textId="77777777" w:rsidR="00A7271E" w:rsidRPr="00A7271E" w:rsidRDefault="00A7271E" w:rsidP="00A7271E">
            <w:pPr>
              <w:ind w:leftChars="129" w:left="284"/>
              <w:rPr>
                <w:sz w:val="22"/>
                <w:szCs w:val="22"/>
              </w:rPr>
            </w:pPr>
            <w:r w:rsidRPr="00A7271E">
              <w:rPr>
                <w:rFonts w:hint="eastAsia"/>
                <w:sz w:val="22"/>
                <w:szCs w:val="22"/>
              </w:rPr>
              <w:t>□指定第２類医薬品</w:t>
            </w:r>
          </w:p>
          <w:p w14:paraId="3F2828CB" w14:textId="77777777" w:rsidR="00A7271E" w:rsidRPr="00A7271E" w:rsidRDefault="00A7271E" w:rsidP="00A7271E">
            <w:pPr>
              <w:ind w:leftChars="129" w:left="284"/>
              <w:rPr>
                <w:sz w:val="22"/>
                <w:szCs w:val="22"/>
              </w:rPr>
            </w:pPr>
            <w:r w:rsidRPr="00A7271E">
              <w:rPr>
                <w:rFonts w:hint="eastAsia"/>
                <w:sz w:val="22"/>
                <w:szCs w:val="22"/>
              </w:rPr>
              <w:t>□第２類医薬品（指定第２類医薬品を除く）</w:t>
            </w:r>
          </w:p>
          <w:p w14:paraId="21FB94EA" w14:textId="77777777" w:rsidR="00A7271E" w:rsidRDefault="00A7271E" w:rsidP="005300FF">
            <w:pPr>
              <w:ind w:leftChars="129" w:left="284"/>
              <w:rPr>
                <w:sz w:val="22"/>
                <w:szCs w:val="22"/>
              </w:rPr>
            </w:pPr>
            <w:r w:rsidRPr="00A7271E">
              <w:rPr>
                <w:rFonts w:hint="eastAsia"/>
                <w:sz w:val="22"/>
                <w:szCs w:val="22"/>
              </w:rPr>
              <w:t>□第３類医薬品</w:t>
            </w:r>
          </w:p>
          <w:p w14:paraId="02B1C0A0" w14:textId="50F8223C" w:rsidR="00211474" w:rsidRPr="00A7271E" w:rsidRDefault="00211474" w:rsidP="005300FF">
            <w:pPr>
              <w:ind w:leftChars="129" w:left="284"/>
              <w:rPr>
                <w:sz w:val="22"/>
                <w:szCs w:val="22"/>
              </w:rPr>
            </w:pPr>
            <w:r w:rsidRPr="00C8199A">
              <w:rPr>
                <w:rFonts w:hint="eastAsia"/>
                <w:sz w:val="22"/>
                <w:szCs w:val="22"/>
              </w:rPr>
              <w:t>（□指定濫用防止医薬品）</w:t>
            </w:r>
          </w:p>
        </w:tc>
      </w:tr>
    </w:tbl>
    <w:p w14:paraId="038B2692" w14:textId="77777777" w:rsidR="00A7271E" w:rsidRPr="00A7271E" w:rsidRDefault="00A7271E" w:rsidP="00A7271E">
      <w:pPr>
        <w:ind w:leftChars="129" w:left="284"/>
        <w:rPr>
          <w:sz w:val="22"/>
          <w:szCs w:val="22"/>
        </w:rPr>
      </w:pPr>
    </w:p>
    <w:p w14:paraId="0C535388" w14:textId="77777777" w:rsidR="00224E74" w:rsidRPr="00A7271E" w:rsidRDefault="00224E74" w:rsidP="00224E74">
      <w:pPr>
        <w:ind w:leftChars="193" w:left="425"/>
        <w:rPr>
          <w:sz w:val="22"/>
          <w:szCs w:val="22"/>
        </w:rPr>
      </w:pPr>
    </w:p>
    <w:p w14:paraId="73B84D7D" w14:textId="77777777" w:rsidR="00224E74" w:rsidRPr="00A7271E" w:rsidRDefault="00224E74" w:rsidP="00DC43A1">
      <w:pPr>
        <w:rPr>
          <w:sz w:val="22"/>
          <w:szCs w:val="22"/>
        </w:rPr>
      </w:pPr>
      <w:r w:rsidRPr="00A7271E">
        <w:rPr>
          <w:rFonts w:hint="eastAsia"/>
          <w:sz w:val="22"/>
          <w:szCs w:val="22"/>
        </w:rPr>
        <w:t xml:space="preserve">２　</w:t>
      </w:r>
      <w:r w:rsidR="00DC43A1" w:rsidRPr="00A7271E">
        <w:rPr>
          <w:rFonts w:hint="eastAsia"/>
          <w:sz w:val="22"/>
          <w:szCs w:val="22"/>
        </w:rPr>
        <w:t>相談時</w:t>
      </w:r>
      <w:r w:rsidR="00A7271E" w:rsidRPr="00A7271E">
        <w:rPr>
          <w:rFonts w:hint="eastAsia"/>
          <w:sz w:val="22"/>
          <w:szCs w:val="22"/>
        </w:rPr>
        <w:t>及び緊急時の電話番号その他連絡先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1"/>
      </w:tblGrid>
      <w:tr w:rsidR="00DC4CC7" w:rsidRPr="00A7271E" w14:paraId="01E5768A" w14:textId="77777777" w:rsidTr="002162D0">
        <w:trPr>
          <w:trHeight w:val="453"/>
        </w:trPr>
        <w:tc>
          <w:tcPr>
            <w:tcW w:w="2693" w:type="dxa"/>
            <w:shd w:val="clear" w:color="auto" w:fill="auto"/>
            <w:vAlign w:val="center"/>
          </w:tcPr>
          <w:p w14:paraId="0081A063" w14:textId="77777777" w:rsidR="00DC4CC7" w:rsidRPr="00A7271E" w:rsidRDefault="00DC4CC7" w:rsidP="002162D0">
            <w:pPr>
              <w:ind w:firstLineChars="100" w:firstLine="230"/>
              <w:rPr>
                <w:sz w:val="22"/>
                <w:szCs w:val="22"/>
              </w:rPr>
            </w:pPr>
            <w:r>
              <w:rPr>
                <w:rFonts w:hint="eastAsia"/>
                <w:sz w:val="22"/>
                <w:szCs w:val="22"/>
              </w:rPr>
              <w:t>電話番号</w:t>
            </w:r>
          </w:p>
        </w:tc>
        <w:tc>
          <w:tcPr>
            <w:tcW w:w="6521" w:type="dxa"/>
            <w:shd w:val="clear" w:color="auto" w:fill="auto"/>
            <w:vAlign w:val="center"/>
          </w:tcPr>
          <w:p w14:paraId="07F29FB4" w14:textId="77777777" w:rsidR="00DC4CC7" w:rsidRPr="00A7271E" w:rsidRDefault="00DC4CC7" w:rsidP="002162D0">
            <w:pPr>
              <w:rPr>
                <w:sz w:val="22"/>
                <w:szCs w:val="22"/>
              </w:rPr>
            </w:pPr>
          </w:p>
        </w:tc>
      </w:tr>
      <w:tr w:rsidR="00DC4CC7" w:rsidRPr="00A7271E" w14:paraId="7FC85229" w14:textId="77777777" w:rsidTr="002162D0">
        <w:trPr>
          <w:trHeight w:val="453"/>
        </w:trPr>
        <w:tc>
          <w:tcPr>
            <w:tcW w:w="2693" w:type="dxa"/>
            <w:shd w:val="clear" w:color="auto" w:fill="auto"/>
            <w:vAlign w:val="center"/>
          </w:tcPr>
          <w:p w14:paraId="5B01494F" w14:textId="77777777" w:rsidR="00DC4CC7" w:rsidRPr="00294438" w:rsidRDefault="00DC4CC7" w:rsidP="002162D0">
            <w:pPr>
              <w:ind w:firstLineChars="100" w:firstLine="230"/>
              <w:rPr>
                <w:rFonts w:ascii="ＭＳ 明朝" w:hAnsi="ＭＳ 明朝"/>
                <w:sz w:val="22"/>
                <w:szCs w:val="22"/>
              </w:rPr>
            </w:pPr>
            <w:r w:rsidRPr="00294438">
              <w:rPr>
                <w:rFonts w:ascii="ＭＳ 明朝" w:hAnsi="ＭＳ 明朝" w:hint="eastAsia"/>
                <w:sz w:val="22"/>
                <w:szCs w:val="22"/>
              </w:rPr>
              <w:t>ＦＡＸ番号</w:t>
            </w:r>
          </w:p>
        </w:tc>
        <w:tc>
          <w:tcPr>
            <w:tcW w:w="6521" w:type="dxa"/>
            <w:shd w:val="clear" w:color="auto" w:fill="auto"/>
            <w:vAlign w:val="center"/>
          </w:tcPr>
          <w:p w14:paraId="5B665499" w14:textId="77777777" w:rsidR="00DC4CC7" w:rsidRPr="00A7271E" w:rsidRDefault="00DC4CC7" w:rsidP="002162D0">
            <w:pPr>
              <w:rPr>
                <w:sz w:val="22"/>
                <w:szCs w:val="22"/>
              </w:rPr>
            </w:pPr>
          </w:p>
        </w:tc>
      </w:tr>
      <w:tr w:rsidR="00DC4CC7" w:rsidRPr="00A7271E" w14:paraId="32DB46F6" w14:textId="77777777" w:rsidTr="002162D0">
        <w:trPr>
          <w:trHeight w:val="453"/>
        </w:trPr>
        <w:tc>
          <w:tcPr>
            <w:tcW w:w="2693" w:type="dxa"/>
            <w:shd w:val="clear" w:color="auto" w:fill="auto"/>
            <w:vAlign w:val="center"/>
          </w:tcPr>
          <w:p w14:paraId="4304F444" w14:textId="77777777" w:rsidR="00DC4CC7" w:rsidRPr="00A7271E" w:rsidRDefault="00DC4CC7" w:rsidP="002162D0">
            <w:pPr>
              <w:ind w:firstLineChars="100" w:firstLine="230"/>
              <w:rPr>
                <w:sz w:val="22"/>
                <w:szCs w:val="22"/>
              </w:rPr>
            </w:pPr>
            <w:r>
              <w:rPr>
                <w:rFonts w:hint="eastAsia"/>
                <w:sz w:val="22"/>
                <w:szCs w:val="22"/>
              </w:rPr>
              <w:t>電子メールアドレス</w:t>
            </w:r>
          </w:p>
        </w:tc>
        <w:tc>
          <w:tcPr>
            <w:tcW w:w="6521" w:type="dxa"/>
            <w:shd w:val="clear" w:color="auto" w:fill="auto"/>
            <w:vAlign w:val="center"/>
          </w:tcPr>
          <w:p w14:paraId="301BBAD5" w14:textId="77777777" w:rsidR="00DC4CC7" w:rsidRPr="00A7271E" w:rsidRDefault="00DC4CC7" w:rsidP="002162D0">
            <w:pPr>
              <w:rPr>
                <w:sz w:val="22"/>
                <w:szCs w:val="22"/>
              </w:rPr>
            </w:pPr>
          </w:p>
        </w:tc>
      </w:tr>
    </w:tbl>
    <w:p w14:paraId="213E0D15" w14:textId="77777777" w:rsidR="00DC43A1" w:rsidRPr="00A7271E" w:rsidRDefault="00DC43A1" w:rsidP="00DC43A1">
      <w:pPr>
        <w:rPr>
          <w:sz w:val="22"/>
          <w:szCs w:val="22"/>
        </w:rPr>
      </w:pPr>
    </w:p>
    <w:p w14:paraId="64889D91" w14:textId="77777777" w:rsidR="00224E74" w:rsidRPr="00A7271E" w:rsidRDefault="00224E74" w:rsidP="007165F5">
      <w:pPr>
        <w:rPr>
          <w:sz w:val="22"/>
          <w:szCs w:val="22"/>
        </w:rPr>
      </w:pPr>
    </w:p>
    <w:p w14:paraId="6811B3B1" w14:textId="77777777" w:rsidR="00DC4CC7" w:rsidRPr="00A7271E" w:rsidRDefault="002C64E5" w:rsidP="002162D0">
      <w:pPr>
        <w:rPr>
          <w:sz w:val="22"/>
          <w:szCs w:val="22"/>
        </w:rPr>
      </w:pPr>
      <w:r w:rsidRPr="00A7271E">
        <w:rPr>
          <w:rFonts w:hint="eastAsia"/>
          <w:sz w:val="22"/>
          <w:szCs w:val="22"/>
        </w:rPr>
        <w:t>３</w:t>
      </w:r>
      <w:r w:rsidR="00D8713B" w:rsidRPr="00A7271E">
        <w:rPr>
          <w:rFonts w:hint="eastAsia"/>
          <w:sz w:val="22"/>
          <w:szCs w:val="22"/>
        </w:rPr>
        <w:t xml:space="preserve">　</w:t>
      </w:r>
      <w:r w:rsidR="00DC4CC7">
        <w:rPr>
          <w:rFonts w:hint="eastAsia"/>
          <w:sz w:val="22"/>
          <w:szCs w:val="22"/>
        </w:rPr>
        <w:t>特定販売の実施について</w:t>
      </w:r>
      <w:r w:rsidR="00DC4CC7">
        <w:rPr>
          <w:rFonts w:hint="eastAsia"/>
          <w:sz w:val="22"/>
          <w:szCs w:val="22"/>
        </w:rPr>
        <w:tab/>
      </w:r>
      <w:r w:rsidR="00DC4CC7">
        <w:rPr>
          <w:rFonts w:hint="eastAsia"/>
          <w:sz w:val="22"/>
          <w:szCs w:val="22"/>
        </w:rPr>
        <w:t xml:space="preserve">　　</w:t>
      </w:r>
      <w:r w:rsidR="00DC4CC7" w:rsidRPr="00A7271E">
        <w:rPr>
          <w:rFonts w:hint="eastAsia"/>
          <w:sz w:val="22"/>
          <w:szCs w:val="22"/>
        </w:rPr>
        <w:t>□</w:t>
      </w:r>
      <w:r w:rsidR="00DC4CC7">
        <w:rPr>
          <w:rFonts w:hint="eastAsia"/>
          <w:sz w:val="22"/>
          <w:szCs w:val="22"/>
        </w:rPr>
        <w:t xml:space="preserve">行っている　　　</w:t>
      </w:r>
      <w:r w:rsidR="00DC4CC7" w:rsidRPr="00A7271E">
        <w:rPr>
          <w:rFonts w:hint="eastAsia"/>
          <w:sz w:val="22"/>
          <w:szCs w:val="22"/>
        </w:rPr>
        <w:t>□</w:t>
      </w:r>
      <w:r w:rsidR="00DC4CC7">
        <w:rPr>
          <w:rFonts w:hint="eastAsia"/>
          <w:sz w:val="22"/>
          <w:szCs w:val="22"/>
        </w:rPr>
        <w:t>行っていない</w:t>
      </w:r>
    </w:p>
    <w:p w14:paraId="0A277C59" w14:textId="77777777" w:rsidR="00DC4CC7" w:rsidRPr="00A7271E" w:rsidRDefault="00DC4CC7" w:rsidP="00DC4CC7">
      <w:pPr>
        <w:ind w:firstLineChars="200" w:firstLine="460"/>
        <w:rPr>
          <w:sz w:val="22"/>
          <w:szCs w:val="22"/>
        </w:rPr>
      </w:pPr>
      <w:r w:rsidRPr="00A7271E">
        <w:rPr>
          <w:rFonts w:hint="eastAsia"/>
          <w:sz w:val="22"/>
          <w:szCs w:val="22"/>
        </w:rPr>
        <w:t>特定販売を行</w:t>
      </w:r>
      <w:r>
        <w:rPr>
          <w:rFonts w:hint="eastAsia"/>
          <w:sz w:val="22"/>
          <w:szCs w:val="22"/>
        </w:rPr>
        <w:t>っている</w:t>
      </w:r>
      <w:r w:rsidRPr="00A7271E">
        <w:rPr>
          <w:rFonts w:hint="eastAsia"/>
          <w:sz w:val="22"/>
          <w:szCs w:val="22"/>
        </w:rPr>
        <w:t>場合</w:t>
      </w:r>
      <w:r>
        <w:rPr>
          <w:rFonts w:hint="eastAsia"/>
          <w:sz w:val="22"/>
          <w:szCs w:val="22"/>
        </w:rPr>
        <w:t>は、①及び②も記入すること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5387"/>
      </w:tblGrid>
      <w:tr w:rsidR="00A7271E" w:rsidRPr="00A7271E" w14:paraId="71643083" w14:textId="77777777" w:rsidTr="005300FF">
        <w:trPr>
          <w:trHeight w:val="1349"/>
        </w:trPr>
        <w:tc>
          <w:tcPr>
            <w:tcW w:w="3827" w:type="dxa"/>
            <w:shd w:val="clear" w:color="auto" w:fill="auto"/>
            <w:vAlign w:val="center"/>
          </w:tcPr>
          <w:p w14:paraId="27DA1D27" w14:textId="77777777" w:rsidR="00A7271E" w:rsidRPr="00A7271E" w:rsidRDefault="00A7271E" w:rsidP="001108AC">
            <w:pPr>
              <w:ind w:left="251" w:hangingChars="109" w:hanging="251"/>
              <w:rPr>
                <w:sz w:val="22"/>
                <w:szCs w:val="22"/>
              </w:rPr>
            </w:pPr>
            <w:r w:rsidRPr="00A7271E">
              <w:rPr>
                <w:rFonts w:ascii="ＭＳ 明朝" w:hAnsi="ＭＳ 明朝" w:hint="eastAsia"/>
                <w:sz w:val="22"/>
                <w:szCs w:val="22"/>
              </w:rPr>
              <w:t>①特定販売を行う医薬品の区分</w:t>
            </w:r>
          </w:p>
        </w:tc>
        <w:tc>
          <w:tcPr>
            <w:tcW w:w="5387" w:type="dxa"/>
            <w:shd w:val="clear" w:color="auto" w:fill="auto"/>
            <w:vAlign w:val="center"/>
          </w:tcPr>
          <w:p w14:paraId="7600BAF9" w14:textId="682444F3" w:rsidR="002A0851" w:rsidRPr="00C8199A" w:rsidRDefault="002A0851" w:rsidP="001108AC">
            <w:pPr>
              <w:rPr>
                <w:sz w:val="22"/>
                <w:szCs w:val="22"/>
              </w:rPr>
            </w:pPr>
            <w:r w:rsidRPr="00C8199A">
              <w:rPr>
                <w:rFonts w:hint="eastAsia"/>
                <w:sz w:val="22"/>
                <w:szCs w:val="22"/>
              </w:rPr>
              <w:t>□要指導医薬品（特定要指導医薬品を除く）</w:t>
            </w:r>
          </w:p>
          <w:p w14:paraId="759D2B32" w14:textId="266118CA" w:rsidR="00FE418E" w:rsidRPr="00C8199A" w:rsidRDefault="00A7271E" w:rsidP="001108AC">
            <w:pPr>
              <w:rPr>
                <w:sz w:val="22"/>
                <w:szCs w:val="22"/>
              </w:rPr>
            </w:pPr>
            <w:r w:rsidRPr="00C8199A">
              <w:rPr>
                <w:rFonts w:hint="eastAsia"/>
                <w:sz w:val="22"/>
                <w:szCs w:val="22"/>
              </w:rPr>
              <w:t>□第１類医薬品</w:t>
            </w:r>
          </w:p>
          <w:p w14:paraId="298F08B0" w14:textId="77777777" w:rsidR="00A7271E" w:rsidRPr="00C8199A" w:rsidRDefault="00A7271E" w:rsidP="001108AC">
            <w:pPr>
              <w:rPr>
                <w:sz w:val="22"/>
                <w:szCs w:val="22"/>
              </w:rPr>
            </w:pPr>
            <w:r w:rsidRPr="00C8199A">
              <w:rPr>
                <w:rFonts w:hint="eastAsia"/>
                <w:sz w:val="22"/>
                <w:szCs w:val="22"/>
              </w:rPr>
              <w:t>□指定第２類医薬品</w:t>
            </w:r>
          </w:p>
          <w:p w14:paraId="6F4D1496" w14:textId="77777777" w:rsidR="00FE418E" w:rsidRPr="00C8199A" w:rsidRDefault="00A7271E" w:rsidP="001108AC">
            <w:pPr>
              <w:rPr>
                <w:sz w:val="22"/>
                <w:szCs w:val="22"/>
              </w:rPr>
            </w:pPr>
            <w:r w:rsidRPr="00C8199A">
              <w:rPr>
                <w:rFonts w:hint="eastAsia"/>
                <w:sz w:val="22"/>
                <w:szCs w:val="22"/>
              </w:rPr>
              <w:t>□第２類医薬品</w:t>
            </w:r>
            <w:r w:rsidR="00FE418E" w:rsidRPr="00C8199A">
              <w:rPr>
                <w:rFonts w:hint="eastAsia"/>
                <w:sz w:val="22"/>
                <w:szCs w:val="22"/>
              </w:rPr>
              <w:t>（指定第２類医薬品を除く）</w:t>
            </w:r>
          </w:p>
          <w:p w14:paraId="1E61B5AE" w14:textId="77777777" w:rsidR="00A7271E" w:rsidRPr="00C8199A" w:rsidRDefault="00A7271E" w:rsidP="001108AC">
            <w:pPr>
              <w:rPr>
                <w:sz w:val="22"/>
                <w:szCs w:val="22"/>
              </w:rPr>
            </w:pPr>
            <w:r w:rsidRPr="00C8199A">
              <w:rPr>
                <w:rFonts w:hint="eastAsia"/>
                <w:sz w:val="22"/>
                <w:szCs w:val="22"/>
              </w:rPr>
              <w:t>□第３類医薬品</w:t>
            </w:r>
          </w:p>
          <w:p w14:paraId="7B1BB7B9" w14:textId="25838750" w:rsidR="00211474" w:rsidRPr="00C8199A" w:rsidRDefault="00211474" w:rsidP="001108AC">
            <w:pPr>
              <w:rPr>
                <w:sz w:val="22"/>
                <w:szCs w:val="22"/>
              </w:rPr>
            </w:pPr>
            <w:r w:rsidRPr="00C8199A">
              <w:rPr>
                <w:rFonts w:hint="eastAsia"/>
                <w:sz w:val="22"/>
                <w:szCs w:val="22"/>
              </w:rPr>
              <w:t>（□指定濫用防止医薬品）</w:t>
            </w:r>
          </w:p>
        </w:tc>
      </w:tr>
      <w:tr w:rsidR="00A7271E" w:rsidRPr="00A7271E" w14:paraId="1D20C415" w14:textId="77777777" w:rsidTr="00FE418E">
        <w:trPr>
          <w:trHeight w:val="1565"/>
        </w:trPr>
        <w:tc>
          <w:tcPr>
            <w:tcW w:w="3827" w:type="dxa"/>
            <w:shd w:val="clear" w:color="auto" w:fill="auto"/>
            <w:vAlign w:val="center"/>
          </w:tcPr>
          <w:p w14:paraId="2BA5F89E" w14:textId="1B1108ED" w:rsidR="00A7271E" w:rsidRPr="00A7271E" w:rsidRDefault="00A7271E" w:rsidP="00A7271E">
            <w:pPr>
              <w:ind w:left="251" w:hangingChars="109" w:hanging="251"/>
              <w:rPr>
                <w:sz w:val="22"/>
                <w:szCs w:val="22"/>
              </w:rPr>
            </w:pPr>
            <w:r w:rsidRPr="00A7271E">
              <w:rPr>
                <w:rFonts w:ascii="ＭＳ 明朝" w:hAnsi="ＭＳ 明朝" w:hint="eastAsia"/>
                <w:sz w:val="22"/>
                <w:szCs w:val="22"/>
              </w:rPr>
              <w:t>②主たるホームページの構成の</w:t>
            </w:r>
            <w:r w:rsidR="000F7AE9">
              <w:rPr>
                <w:rFonts w:ascii="ＭＳ 明朝" w:hAnsi="ＭＳ 明朝" w:hint="eastAsia"/>
                <w:sz w:val="22"/>
                <w:szCs w:val="22"/>
              </w:rPr>
              <w:t xml:space="preserve">　</w:t>
            </w:r>
            <w:r w:rsidRPr="00A7271E">
              <w:rPr>
                <w:rFonts w:ascii="ＭＳ 明朝" w:hAnsi="ＭＳ 明朝" w:hint="eastAsia"/>
                <w:sz w:val="22"/>
                <w:szCs w:val="22"/>
              </w:rPr>
              <w:t>概要</w:t>
            </w:r>
            <w:r>
              <w:rPr>
                <w:rFonts w:ascii="ＭＳ 明朝" w:hAnsi="ＭＳ 明朝" w:hint="eastAsia"/>
                <w:sz w:val="22"/>
                <w:szCs w:val="22"/>
              </w:rPr>
              <w:t>（</w:t>
            </w:r>
            <w:r w:rsidRPr="00A7271E">
              <w:rPr>
                <w:rFonts w:ascii="ＭＳ 明朝" w:hAnsi="ＭＳ 明朝" w:hint="eastAsia"/>
                <w:sz w:val="22"/>
                <w:szCs w:val="22"/>
              </w:rPr>
              <w:t>特定販売を行うことに</w:t>
            </w:r>
            <w:r w:rsidR="000F7AE9">
              <w:rPr>
                <w:rFonts w:ascii="ＭＳ 明朝" w:hAnsi="ＭＳ 明朝" w:hint="eastAsia"/>
                <w:sz w:val="22"/>
                <w:szCs w:val="22"/>
              </w:rPr>
              <w:t xml:space="preserve">　</w:t>
            </w:r>
            <w:r w:rsidRPr="00A7271E">
              <w:rPr>
                <w:rFonts w:ascii="ＭＳ 明朝" w:hAnsi="ＭＳ 明朝" w:hint="eastAsia"/>
                <w:sz w:val="22"/>
                <w:szCs w:val="22"/>
              </w:rPr>
              <w:t>ついてインターネットを利用</w:t>
            </w:r>
            <w:r w:rsidR="000F7AE9">
              <w:rPr>
                <w:rFonts w:ascii="ＭＳ 明朝" w:hAnsi="ＭＳ 明朝" w:hint="eastAsia"/>
                <w:sz w:val="22"/>
                <w:szCs w:val="22"/>
              </w:rPr>
              <w:t xml:space="preserve">　</w:t>
            </w:r>
            <w:r w:rsidRPr="00A7271E">
              <w:rPr>
                <w:rFonts w:ascii="ＭＳ 明朝" w:hAnsi="ＭＳ 明朝" w:hint="eastAsia"/>
                <w:sz w:val="22"/>
                <w:szCs w:val="22"/>
              </w:rPr>
              <w:t>して広告をする</w:t>
            </w:r>
            <w:r>
              <w:rPr>
                <w:rFonts w:ascii="ＭＳ 明朝" w:hAnsi="ＭＳ 明朝" w:hint="eastAsia"/>
                <w:sz w:val="22"/>
                <w:szCs w:val="22"/>
              </w:rPr>
              <w:t>場合）</w:t>
            </w:r>
          </w:p>
        </w:tc>
        <w:tc>
          <w:tcPr>
            <w:tcW w:w="5387" w:type="dxa"/>
            <w:shd w:val="clear" w:color="auto" w:fill="auto"/>
            <w:vAlign w:val="center"/>
          </w:tcPr>
          <w:p w14:paraId="193F95F3" w14:textId="77777777" w:rsidR="00A7271E" w:rsidRPr="00A7271E" w:rsidRDefault="00A7271E" w:rsidP="001108AC">
            <w:p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インターネットを利用して広告</w:t>
            </w:r>
          </w:p>
          <w:p w14:paraId="376848DF" w14:textId="77777777" w:rsidR="00A7271E" w:rsidRPr="00A7271E" w:rsidRDefault="00A7271E" w:rsidP="001108AC">
            <w:p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□する　　　　　　□しない</w:t>
            </w:r>
          </w:p>
          <w:p w14:paraId="36C05254" w14:textId="77777777" w:rsidR="00A7271E" w:rsidRDefault="00A7271E" w:rsidP="001108AC">
            <w:pPr>
              <w:autoSpaceDE/>
              <w:autoSpaceDN/>
              <w:spacing w:line="240" w:lineRule="auto"/>
              <w:rPr>
                <w:rFonts w:ascii="ＭＳ 明朝" w:hAnsi="ＭＳ 明朝"/>
                <w:spacing w:val="0"/>
                <w:kern w:val="2"/>
                <w:sz w:val="22"/>
                <w:szCs w:val="22"/>
              </w:rPr>
            </w:pPr>
          </w:p>
          <w:p w14:paraId="0B2326A7" w14:textId="77777777" w:rsidR="00A7271E" w:rsidRPr="00A7271E" w:rsidRDefault="00A7271E" w:rsidP="001108AC">
            <w:pPr>
              <w:autoSpaceDE/>
              <w:autoSpaceDN/>
              <w:spacing w:line="240" w:lineRule="auto"/>
              <w:rPr>
                <w:rFonts w:ascii="ＭＳ 明朝" w:hAnsi="ＭＳ 明朝"/>
                <w:spacing w:val="0"/>
                <w:kern w:val="2"/>
                <w:sz w:val="22"/>
                <w:szCs w:val="22"/>
              </w:rPr>
            </w:pPr>
            <w:r w:rsidRPr="00A7271E">
              <w:rPr>
                <w:rFonts w:ascii="ＭＳ 明朝" w:hAnsi="ＭＳ 明朝" w:hint="eastAsia"/>
                <w:spacing w:val="0"/>
                <w:kern w:val="2"/>
                <w:sz w:val="22"/>
                <w:szCs w:val="22"/>
              </w:rPr>
              <w:t>主たるホームページの構成の概要</w:t>
            </w:r>
          </w:p>
          <w:p w14:paraId="5E8E88BE" w14:textId="77777777" w:rsidR="00A7271E" w:rsidRPr="00A7271E" w:rsidRDefault="00A7271E" w:rsidP="001108AC">
            <w:pPr>
              <w:rPr>
                <w:rFonts w:ascii="ＭＳ 明朝" w:hAnsi="ＭＳ 明朝"/>
                <w:sz w:val="22"/>
                <w:szCs w:val="22"/>
              </w:rPr>
            </w:pPr>
            <w:r>
              <w:rPr>
                <w:rFonts w:ascii="ＭＳ 明朝" w:hAnsi="ＭＳ 明朝" w:hint="eastAsia"/>
                <w:sz w:val="22"/>
                <w:szCs w:val="22"/>
              </w:rPr>
              <w:t xml:space="preserve">（　　　　　　　　　</w:t>
            </w:r>
            <w:r w:rsidRPr="00A7271E">
              <w:rPr>
                <w:rFonts w:ascii="ＭＳ 明朝" w:hAnsi="ＭＳ 明朝" w:hint="eastAsia"/>
                <w:sz w:val="22"/>
                <w:szCs w:val="22"/>
              </w:rPr>
              <w:t xml:space="preserve">　　　　　　　　　　　）</w:t>
            </w:r>
          </w:p>
        </w:tc>
      </w:tr>
    </w:tbl>
    <w:p w14:paraId="0D0F120E" w14:textId="77777777" w:rsidR="002C64E5" w:rsidRDefault="002C64E5" w:rsidP="007165F5">
      <w:pPr>
        <w:rPr>
          <w:sz w:val="22"/>
          <w:szCs w:val="22"/>
        </w:rPr>
      </w:pPr>
    </w:p>
    <w:p w14:paraId="16344DF3" w14:textId="77777777" w:rsidR="00DC4CC7" w:rsidRDefault="00DC4CC7" w:rsidP="007165F5">
      <w:pPr>
        <w:rPr>
          <w:sz w:val="22"/>
          <w:szCs w:val="22"/>
        </w:rPr>
      </w:pPr>
    </w:p>
    <w:p w14:paraId="6F9F12DB" w14:textId="77777777" w:rsidR="00DC4CC7" w:rsidRPr="00A7271E" w:rsidRDefault="00DC4CC7" w:rsidP="007165F5">
      <w:pPr>
        <w:rPr>
          <w:sz w:val="22"/>
          <w:szCs w:val="22"/>
        </w:rPr>
      </w:pPr>
    </w:p>
    <w:p w14:paraId="44A34283" w14:textId="77777777" w:rsidR="00FC4704" w:rsidRDefault="00FC4704" w:rsidP="00FC4704">
      <w:pPr>
        <w:rPr>
          <w:szCs w:val="21"/>
        </w:rPr>
      </w:pPr>
      <w:r w:rsidRPr="00A7271E">
        <w:rPr>
          <w:rFonts w:hint="eastAsia"/>
          <w:szCs w:val="21"/>
        </w:rPr>
        <w:t>（注意）</w:t>
      </w:r>
    </w:p>
    <w:p w14:paraId="463B653F" w14:textId="77777777" w:rsidR="005300FF" w:rsidRPr="00A7271E" w:rsidRDefault="005300FF" w:rsidP="00FC4704">
      <w:pPr>
        <w:rPr>
          <w:szCs w:val="21"/>
        </w:rPr>
      </w:pPr>
      <w:r>
        <w:rPr>
          <w:rFonts w:hint="eastAsia"/>
          <w:szCs w:val="21"/>
        </w:rPr>
        <w:t>1</w:t>
      </w:r>
      <w:r>
        <w:rPr>
          <w:rFonts w:hint="eastAsia"/>
          <w:szCs w:val="21"/>
        </w:rPr>
        <w:t xml:space="preserve">　</w:t>
      </w:r>
      <w:r w:rsidRPr="00693FE4">
        <w:rPr>
          <w:rFonts w:ascii="ＭＳ 明朝" w:hAnsi="ＭＳ 明朝" w:hint="eastAsia"/>
          <w:sz w:val="22"/>
          <w:szCs w:val="22"/>
        </w:rPr>
        <w:t>該当する項目の□に✔を記入すること</w:t>
      </w:r>
      <w:r>
        <w:rPr>
          <w:rFonts w:ascii="ＭＳ 明朝" w:hAnsi="ＭＳ 明朝" w:hint="eastAsia"/>
          <w:sz w:val="22"/>
          <w:szCs w:val="22"/>
        </w:rPr>
        <w:t>。</w:t>
      </w:r>
    </w:p>
    <w:p w14:paraId="6FA7EA91" w14:textId="77777777" w:rsidR="00CE0094" w:rsidRPr="00A7271E" w:rsidRDefault="005300FF" w:rsidP="00FE418E">
      <w:pPr>
        <w:ind w:left="350" w:hangingChars="159" w:hanging="350"/>
        <w:rPr>
          <w:szCs w:val="21"/>
        </w:rPr>
      </w:pPr>
      <w:r>
        <w:rPr>
          <w:rFonts w:hint="eastAsia"/>
          <w:szCs w:val="21"/>
        </w:rPr>
        <w:t>2</w:t>
      </w:r>
      <w:r w:rsidR="00CE0094" w:rsidRPr="00A7271E">
        <w:rPr>
          <w:rFonts w:hint="eastAsia"/>
          <w:szCs w:val="21"/>
        </w:rPr>
        <w:t xml:space="preserve">　相談時及び緊急時の連絡先欄には、原則として電話番号を記載し、必要に応じてメールアドレス等も記載すること。</w:t>
      </w:r>
    </w:p>
    <w:p w14:paraId="17DE9DDC" w14:textId="77777777" w:rsidR="00DC4CC7" w:rsidRPr="00A7271E" w:rsidRDefault="00DC4CC7" w:rsidP="00DC4CC7">
      <w:pPr>
        <w:autoSpaceDE/>
        <w:autoSpaceDN/>
        <w:spacing w:line="240" w:lineRule="auto"/>
        <w:ind w:left="321" w:hangingChars="146" w:hanging="321"/>
        <w:rPr>
          <w:szCs w:val="21"/>
        </w:rPr>
      </w:pPr>
      <w:r>
        <w:rPr>
          <w:rFonts w:hint="eastAsia"/>
          <w:szCs w:val="21"/>
        </w:rPr>
        <w:t>3</w:t>
      </w:r>
      <w:r>
        <w:rPr>
          <w:rFonts w:hint="eastAsia"/>
          <w:szCs w:val="21"/>
        </w:rPr>
        <w:t xml:space="preserve">　３②の</w:t>
      </w:r>
      <w:r w:rsidRPr="00A7271E">
        <w:rPr>
          <w:rFonts w:hint="eastAsia"/>
          <w:szCs w:val="21"/>
        </w:rPr>
        <w:t>主たるホームページの構成の概要について、その記載事項のすべてを記載することができない場合は同欄に「別紙のとおり」と記載し、別紙を添付すること。</w:t>
      </w:r>
    </w:p>
    <w:p w14:paraId="525ACB06" w14:textId="0E73733F" w:rsidR="00DC4CC7" w:rsidRPr="00A7271E" w:rsidRDefault="00DC4CC7" w:rsidP="00DC4CC7">
      <w:pPr>
        <w:tabs>
          <w:tab w:val="num" w:pos="709"/>
        </w:tabs>
        <w:autoSpaceDE/>
        <w:autoSpaceDN/>
        <w:spacing w:line="240" w:lineRule="auto"/>
        <w:ind w:leftChars="128" w:left="909" w:hanging="627"/>
        <w:rPr>
          <w:szCs w:val="21"/>
        </w:rPr>
      </w:pPr>
      <w:r w:rsidRPr="00A7271E">
        <w:rPr>
          <w:rFonts w:hint="eastAsia"/>
          <w:szCs w:val="21"/>
        </w:rPr>
        <w:t>（ア）ホームページでの医薬品の表示内容や表示すべき事項の表示の状況等が分かるような</w:t>
      </w:r>
      <w:r w:rsidR="000F7AE9">
        <w:rPr>
          <w:rFonts w:hint="eastAsia"/>
          <w:szCs w:val="21"/>
        </w:rPr>
        <w:t xml:space="preserve">　</w:t>
      </w:r>
      <w:r w:rsidRPr="00A7271E">
        <w:rPr>
          <w:rFonts w:hint="eastAsia"/>
          <w:szCs w:val="21"/>
        </w:rPr>
        <w:t>ホームページのイメージ等の書類を添付すること。</w:t>
      </w:r>
    </w:p>
    <w:p w14:paraId="002B97AD" w14:textId="77777777" w:rsidR="00DC4CC7" w:rsidRPr="00A7271E" w:rsidRDefault="00DC4CC7" w:rsidP="00DC4CC7">
      <w:pPr>
        <w:tabs>
          <w:tab w:val="num" w:pos="709"/>
        </w:tabs>
        <w:autoSpaceDE/>
        <w:autoSpaceDN/>
        <w:spacing w:line="240" w:lineRule="auto"/>
        <w:ind w:leftChars="128" w:left="909" w:hanging="627"/>
        <w:rPr>
          <w:szCs w:val="21"/>
        </w:rPr>
      </w:pPr>
      <w:r w:rsidRPr="00A7271E">
        <w:rPr>
          <w:rFonts w:hint="eastAsia"/>
          <w:szCs w:val="21"/>
        </w:rPr>
        <w:t>（イ）一つの薬局・店舗が複数のホームページを開設している場合には、それらすべてについて関連する書類添付すること。</w:t>
      </w:r>
    </w:p>
    <w:p w14:paraId="236669F1" w14:textId="1D6BDC10" w:rsidR="00DC4CC7" w:rsidRPr="00A7271E" w:rsidRDefault="00DC4CC7" w:rsidP="00DC4CC7">
      <w:pPr>
        <w:tabs>
          <w:tab w:val="num" w:pos="709"/>
        </w:tabs>
        <w:autoSpaceDE/>
        <w:autoSpaceDN/>
        <w:spacing w:line="240" w:lineRule="auto"/>
        <w:ind w:leftChars="128" w:left="909" w:hanging="627"/>
        <w:rPr>
          <w:szCs w:val="21"/>
        </w:rPr>
      </w:pPr>
      <w:r w:rsidRPr="00A7271E">
        <w:rPr>
          <w:rFonts w:hint="eastAsia"/>
          <w:szCs w:val="21"/>
        </w:rPr>
        <w:t>（ウ）ホームページを閲覧するために、パスワード等が必要な場合には、開設者は、熊本市</w:t>
      </w:r>
      <w:r w:rsidR="000F7AE9">
        <w:rPr>
          <w:rFonts w:hint="eastAsia"/>
          <w:szCs w:val="21"/>
        </w:rPr>
        <w:t xml:space="preserve">　</w:t>
      </w:r>
      <w:r w:rsidRPr="00A7271E">
        <w:rPr>
          <w:rFonts w:hint="eastAsia"/>
          <w:szCs w:val="21"/>
        </w:rPr>
        <w:t>保健所長等がホームページを閲覧することができるよう、当該パスワード等を主たる</w:t>
      </w:r>
      <w:r w:rsidR="000F7AE9">
        <w:rPr>
          <w:rFonts w:hint="eastAsia"/>
          <w:szCs w:val="21"/>
        </w:rPr>
        <w:t xml:space="preserve">　</w:t>
      </w:r>
      <w:r w:rsidRPr="00A7271E">
        <w:rPr>
          <w:rFonts w:hint="eastAsia"/>
          <w:szCs w:val="21"/>
        </w:rPr>
        <w:t>ホームページの構成の概要の中に盛り込むこと。</w:t>
      </w:r>
    </w:p>
    <w:p w14:paraId="2AFB0ED5" w14:textId="4DE6122D" w:rsidR="00DC4CC7" w:rsidRPr="00A7271E" w:rsidRDefault="00DC4CC7" w:rsidP="00DC4CC7">
      <w:pPr>
        <w:tabs>
          <w:tab w:val="num" w:pos="709"/>
        </w:tabs>
        <w:autoSpaceDE/>
        <w:autoSpaceDN/>
        <w:spacing w:line="240" w:lineRule="auto"/>
        <w:ind w:leftChars="128" w:left="909" w:hanging="627"/>
        <w:rPr>
          <w:spacing w:val="2"/>
          <w:szCs w:val="21"/>
        </w:rPr>
      </w:pPr>
      <w:r w:rsidRPr="00A7271E">
        <w:rPr>
          <w:rFonts w:hint="eastAsia"/>
          <w:szCs w:val="21"/>
        </w:rPr>
        <w:t>（エ）カタログ等を用いて特定販売を行う場合においても、同様にその概要が分かる資料を</w:t>
      </w:r>
      <w:r w:rsidR="000F7AE9">
        <w:rPr>
          <w:rFonts w:hint="eastAsia"/>
          <w:szCs w:val="21"/>
        </w:rPr>
        <w:t xml:space="preserve">　</w:t>
      </w:r>
      <w:r w:rsidRPr="00A7271E">
        <w:rPr>
          <w:rFonts w:hint="eastAsia"/>
          <w:szCs w:val="21"/>
        </w:rPr>
        <w:t>添付すること。</w:t>
      </w:r>
    </w:p>
    <w:p w14:paraId="7C74BFCA" w14:textId="77777777" w:rsidR="00FC4704" w:rsidRPr="00DC4CC7" w:rsidRDefault="00FC4704" w:rsidP="00DC4CC7">
      <w:pPr>
        <w:autoSpaceDE/>
        <w:autoSpaceDN/>
        <w:spacing w:line="240" w:lineRule="auto"/>
        <w:ind w:left="312" w:hangingChars="146" w:hanging="312"/>
        <w:rPr>
          <w:spacing w:val="2"/>
          <w:szCs w:val="21"/>
        </w:rPr>
      </w:pPr>
    </w:p>
    <w:sectPr w:rsidR="00FC4704" w:rsidRPr="00DC4CC7" w:rsidSect="008603A3">
      <w:footerReference w:type="first" r:id="rId8"/>
      <w:type w:val="nextColumn"/>
      <w:pgSz w:w="11905" w:h="16837" w:code="9"/>
      <w:pgMar w:top="1134" w:right="1134" w:bottom="567" w:left="1134" w:header="720" w:footer="720" w:gutter="0"/>
      <w:cols w:space="720"/>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6018" w14:textId="77777777" w:rsidR="00350A36" w:rsidRDefault="00350A36">
      <w:r>
        <w:separator/>
      </w:r>
    </w:p>
  </w:endnote>
  <w:endnote w:type="continuationSeparator" w:id="0">
    <w:p w14:paraId="62C33724" w14:textId="77777777" w:rsidR="00350A36" w:rsidRDefault="0035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BDF3" w14:textId="77777777" w:rsidR="002A0851" w:rsidRDefault="002A085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B45A" w14:textId="77777777" w:rsidR="00350A36" w:rsidRDefault="00350A36">
      <w:r>
        <w:separator/>
      </w:r>
    </w:p>
  </w:footnote>
  <w:footnote w:type="continuationSeparator" w:id="0">
    <w:p w14:paraId="27C6997C" w14:textId="77777777" w:rsidR="00350A36" w:rsidRDefault="0035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D1068"/>
    <w:multiLevelType w:val="hybridMultilevel"/>
    <w:tmpl w:val="E3C2063E"/>
    <w:lvl w:ilvl="0" w:tplc="DDF2291E">
      <w:start w:val="1"/>
      <w:numFmt w:val="decimal"/>
      <w:lvlText w:val="%1"/>
      <w:lvlJc w:val="left"/>
      <w:pPr>
        <w:tabs>
          <w:tab w:val="num" w:pos="552"/>
        </w:tabs>
        <w:ind w:left="55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406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hyphenationZone w:val="0"/>
  <w:doNotHyphenateCaps/>
  <w:drawingGridHorizontalSpacing w:val="115"/>
  <w:drawingGridVerticalSpacing w:val="121"/>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5"/>
    <w:rsid w:val="0001797A"/>
    <w:rsid w:val="00022ED8"/>
    <w:rsid w:val="00036C17"/>
    <w:rsid w:val="000370F3"/>
    <w:rsid w:val="000475B7"/>
    <w:rsid w:val="0005627E"/>
    <w:rsid w:val="000905F5"/>
    <w:rsid w:val="000B5255"/>
    <w:rsid w:val="000E1F08"/>
    <w:rsid w:val="000F7AE9"/>
    <w:rsid w:val="001108AC"/>
    <w:rsid w:val="001258D0"/>
    <w:rsid w:val="00131FFF"/>
    <w:rsid w:val="00147C1C"/>
    <w:rsid w:val="001637C2"/>
    <w:rsid w:val="00171FE4"/>
    <w:rsid w:val="00195900"/>
    <w:rsid w:val="00196DE4"/>
    <w:rsid w:val="001A3F5B"/>
    <w:rsid w:val="001A72C2"/>
    <w:rsid w:val="001C2923"/>
    <w:rsid w:val="00207994"/>
    <w:rsid w:val="00210222"/>
    <w:rsid w:val="00211474"/>
    <w:rsid w:val="00212E04"/>
    <w:rsid w:val="00213DC5"/>
    <w:rsid w:val="002162D0"/>
    <w:rsid w:val="00224E74"/>
    <w:rsid w:val="0028481A"/>
    <w:rsid w:val="00285FA3"/>
    <w:rsid w:val="00292F25"/>
    <w:rsid w:val="002A0851"/>
    <w:rsid w:val="002C64E5"/>
    <w:rsid w:val="002F5D14"/>
    <w:rsid w:val="00302E84"/>
    <w:rsid w:val="0033796A"/>
    <w:rsid w:val="00350A36"/>
    <w:rsid w:val="0037084F"/>
    <w:rsid w:val="003819B1"/>
    <w:rsid w:val="003D4001"/>
    <w:rsid w:val="003E4E08"/>
    <w:rsid w:val="004139B8"/>
    <w:rsid w:val="00481E15"/>
    <w:rsid w:val="004A6E4D"/>
    <w:rsid w:val="005300FF"/>
    <w:rsid w:val="00530545"/>
    <w:rsid w:val="005864D0"/>
    <w:rsid w:val="0059121C"/>
    <w:rsid w:val="005A12BE"/>
    <w:rsid w:val="005E4A6A"/>
    <w:rsid w:val="005F0AD9"/>
    <w:rsid w:val="005F33DC"/>
    <w:rsid w:val="00612459"/>
    <w:rsid w:val="006467EC"/>
    <w:rsid w:val="00675F0B"/>
    <w:rsid w:val="00696D6C"/>
    <w:rsid w:val="006B679B"/>
    <w:rsid w:val="007165F5"/>
    <w:rsid w:val="007169BB"/>
    <w:rsid w:val="007C3A1F"/>
    <w:rsid w:val="008168B7"/>
    <w:rsid w:val="0083041F"/>
    <w:rsid w:val="008603A3"/>
    <w:rsid w:val="008645F0"/>
    <w:rsid w:val="008723B5"/>
    <w:rsid w:val="00880128"/>
    <w:rsid w:val="008B5106"/>
    <w:rsid w:val="0091340C"/>
    <w:rsid w:val="009C6A4B"/>
    <w:rsid w:val="009E1CD0"/>
    <w:rsid w:val="00A345C1"/>
    <w:rsid w:val="00A400A7"/>
    <w:rsid w:val="00A41B88"/>
    <w:rsid w:val="00A7271E"/>
    <w:rsid w:val="00B05F68"/>
    <w:rsid w:val="00B23142"/>
    <w:rsid w:val="00B47E28"/>
    <w:rsid w:val="00B53FDF"/>
    <w:rsid w:val="00B60EDC"/>
    <w:rsid w:val="00B8328E"/>
    <w:rsid w:val="00B86679"/>
    <w:rsid w:val="00B93C98"/>
    <w:rsid w:val="00BD2B1E"/>
    <w:rsid w:val="00BD5603"/>
    <w:rsid w:val="00BE68DF"/>
    <w:rsid w:val="00C4146D"/>
    <w:rsid w:val="00C41839"/>
    <w:rsid w:val="00C63386"/>
    <w:rsid w:val="00C8199A"/>
    <w:rsid w:val="00CE0094"/>
    <w:rsid w:val="00CF13D0"/>
    <w:rsid w:val="00D46950"/>
    <w:rsid w:val="00D8713B"/>
    <w:rsid w:val="00DB1291"/>
    <w:rsid w:val="00DB31EB"/>
    <w:rsid w:val="00DC43A1"/>
    <w:rsid w:val="00DC4CC7"/>
    <w:rsid w:val="00E54E20"/>
    <w:rsid w:val="00E62BD7"/>
    <w:rsid w:val="00EA4F56"/>
    <w:rsid w:val="00EB2B06"/>
    <w:rsid w:val="00ED28FA"/>
    <w:rsid w:val="00ED2D96"/>
    <w:rsid w:val="00F36B2B"/>
    <w:rsid w:val="00F46742"/>
    <w:rsid w:val="00F6601F"/>
    <w:rsid w:val="00FC2F67"/>
    <w:rsid w:val="00FC3D34"/>
    <w:rsid w:val="00FC4704"/>
    <w:rsid w:val="00FD7389"/>
    <w:rsid w:val="00FE0003"/>
    <w:rsid w:val="00FE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72111FE"/>
  <w15:chartTrackingRefBased/>
  <w15:docId w15:val="{43E5C76C-2000-4E7E-8E78-F3769377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2" w:lineRule="atLeast"/>
      <w:jc w:val="both"/>
    </w:pPr>
    <w:rPr>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65F5"/>
    <w:pPr>
      <w:tabs>
        <w:tab w:val="center" w:pos="4252"/>
        <w:tab w:val="right" w:pos="8504"/>
      </w:tabs>
      <w:snapToGrid w:val="0"/>
    </w:pPr>
  </w:style>
  <w:style w:type="paragraph" w:styleId="a4">
    <w:name w:val="footer"/>
    <w:basedOn w:val="a"/>
    <w:rsid w:val="007165F5"/>
    <w:pPr>
      <w:tabs>
        <w:tab w:val="center" w:pos="4252"/>
        <w:tab w:val="right" w:pos="8504"/>
      </w:tabs>
      <w:snapToGrid w:val="0"/>
    </w:pPr>
  </w:style>
  <w:style w:type="table" w:styleId="a5">
    <w:name w:val="Table Grid"/>
    <w:basedOn w:val="a1"/>
    <w:rsid w:val="00FC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1E9B-C0C0-4A3D-9269-BA3D7EDE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783</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毛利　昌平</cp:lastModifiedBy>
  <cp:revision>6</cp:revision>
  <cp:lastPrinted>2014-06-06T06:01:00Z</cp:lastPrinted>
  <dcterms:created xsi:type="dcterms:W3CDTF">2025-12-26T06:19:00Z</dcterms:created>
  <dcterms:modified xsi:type="dcterms:W3CDTF">2026-05-01T01:05:00Z</dcterms:modified>
</cp:coreProperties>
</file>