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E982F" w14:textId="2C623FD6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１</w:t>
      </w:r>
      <w:r w:rsidR="00221582">
        <w:rPr>
          <w:rFonts w:hint="eastAsia"/>
        </w:rPr>
        <w:t>９</w:t>
      </w:r>
      <w:r>
        <w:rPr>
          <w:rFonts w:hint="eastAsia"/>
        </w:rPr>
        <w:t>号</w:t>
      </w:r>
    </w:p>
    <w:p w14:paraId="1DA0F3DB" w14:textId="77777777" w:rsidR="00636673" w:rsidRDefault="00636673" w:rsidP="00636673">
      <w:pPr>
        <w:rPr>
          <w:rFonts w:cs="Times New Roman"/>
        </w:rPr>
      </w:pPr>
    </w:p>
    <w:p w14:paraId="42B7D58D" w14:textId="77777777" w:rsidR="00636673" w:rsidRPr="00C06803" w:rsidRDefault="00636673" w:rsidP="00636673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水素ガスを充填する気球設置</w:t>
      </w:r>
      <w:r w:rsidRPr="00C06803">
        <w:rPr>
          <w:rFonts w:hint="eastAsia"/>
        </w:rPr>
        <w:t>届</w:t>
      </w:r>
      <w:r w:rsidR="00FA5B69" w:rsidRPr="00C06803">
        <w:rPr>
          <w:rFonts w:hint="eastAsia"/>
        </w:rPr>
        <w:t>出書</w:t>
      </w:r>
    </w:p>
    <w:bookmarkEnd w:id="0"/>
    <w:p w14:paraId="21885685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20"/>
        <w:gridCol w:w="320"/>
        <w:gridCol w:w="620"/>
        <w:gridCol w:w="80"/>
        <w:gridCol w:w="840"/>
        <w:gridCol w:w="660"/>
        <w:gridCol w:w="80"/>
        <w:gridCol w:w="140"/>
        <w:gridCol w:w="260"/>
        <w:gridCol w:w="220"/>
        <w:gridCol w:w="260"/>
        <w:gridCol w:w="80"/>
        <w:gridCol w:w="121"/>
        <w:gridCol w:w="219"/>
        <w:gridCol w:w="980"/>
        <w:gridCol w:w="420"/>
        <w:gridCol w:w="360"/>
        <w:gridCol w:w="40"/>
        <w:gridCol w:w="700"/>
        <w:gridCol w:w="1522"/>
      </w:tblGrid>
      <w:tr w:rsidR="00636673" w14:paraId="62FE3FF7" w14:textId="77777777" w:rsidTr="00636673">
        <w:trPr>
          <w:trHeight w:val="2042"/>
        </w:trPr>
        <w:tc>
          <w:tcPr>
            <w:tcW w:w="8482" w:type="dxa"/>
            <w:gridSpan w:val="21"/>
            <w:tcBorders>
              <w:top w:val="single" w:sz="12" w:space="0" w:color="auto"/>
            </w:tcBorders>
            <w:vAlign w:val="center"/>
          </w:tcPr>
          <w:p w14:paraId="066BED0F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75720986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32E458E9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宛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7D33A69A" w14:textId="77777777" w:rsidR="00636673" w:rsidRDefault="00636673">
            <w:pPr>
              <w:rPr>
                <w:kern w:val="2"/>
              </w:rPr>
            </w:pPr>
          </w:p>
          <w:p w14:paraId="418B587B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</w:t>
            </w:r>
          </w:p>
          <w:p w14:paraId="19CE4E50" w14:textId="77777777" w:rsidR="00636673" w:rsidRDefault="00636673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</w:t>
            </w:r>
            <w:r w:rsidR="000A39E3">
              <w:rPr>
                <w:rFonts w:hint="eastAsia"/>
                <w:kern w:val="2"/>
              </w:rPr>
              <w:t xml:space="preserve">　　</w:t>
            </w:r>
            <w:r w:rsidR="00FA5B69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1A9F0E8F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</w:t>
            </w:r>
            <w:r w:rsidR="000A39E3">
              <w:rPr>
                <w:rFonts w:hint="eastAsia"/>
                <w:kern w:val="2"/>
              </w:rPr>
              <w:t xml:space="preserve">　　</w:t>
            </w:r>
            <w:r w:rsidR="00FA5B69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　　　　　</w:t>
            </w:r>
          </w:p>
        </w:tc>
      </w:tr>
      <w:tr w:rsidR="00636673" w14:paraId="09EC51C1" w14:textId="77777777" w:rsidTr="00636673">
        <w:trPr>
          <w:cantSplit/>
        </w:trPr>
        <w:tc>
          <w:tcPr>
            <w:tcW w:w="1580" w:type="dxa"/>
            <w:gridSpan w:val="5"/>
            <w:vMerge w:val="restart"/>
            <w:vAlign w:val="center"/>
            <w:hideMark/>
          </w:tcPr>
          <w:p w14:paraId="4EE8D38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設置請負</w:t>
            </w:r>
            <w:r>
              <w:rPr>
                <w:rFonts w:hint="eastAsia"/>
                <w:kern w:val="2"/>
              </w:rPr>
              <w:t>者</w:t>
            </w:r>
          </w:p>
        </w:tc>
        <w:tc>
          <w:tcPr>
            <w:tcW w:w="840" w:type="dxa"/>
            <w:vAlign w:val="center"/>
            <w:hideMark/>
          </w:tcPr>
          <w:p w14:paraId="5507B1F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062" w:type="dxa"/>
            <w:gridSpan w:val="15"/>
            <w:vAlign w:val="center"/>
            <w:hideMark/>
          </w:tcPr>
          <w:p w14:paraId="23442FD9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電話　　　　　　</w:t>
            </w:r>
          </w:p>
        </w:tc>
      </w:tr>
      <w:tr w:rsidR="00636673" w14:paraId="7FF2ECED" w14:textId="77777777" w:rsidTr="00636673">
        <w:trPr>
          <w:cantSplit/>
        </w:trPr>
        <w:tc>
          <w:tcPr>
            <w:tcW w:w="1500" w:type="dxa"/>
            <w:gridSpan w:val="5"/>
            <w:vMerge/>
            <w:vAlign w:val="center"/>
            <w:hideMark/>
          </w:tcPr>
          <w:p w14:paraId="4A091C40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840" w:type="dxa"/>
            <w:vAlign w:val="center"/>
            <w:hideMark/>
          </w:tcPr>
          <w:p w14:paraId="5A8D937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6062" w:type="dxa"/>
            <w:gridSpan w:val="15"/>
            <w:hideMark/>
          </w:tcPr>
          <w:p w14:paraId="04605D9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1B53D347" w14:textId="77777777" w:rsidTr="00636673">
        <w:tc>
          <w:tcPr>
            <w:tcW w:w="1580" w:type="dxa"/>
            <w:gridSpan w:val="5"/>
            <w:vAlign w:val="center"/>
            <w:hideMark/>
          </w:tcPr>
          <w:p w14:paraId="25782B1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看視人氏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6902" w:type="dxa"/>
            <w:gridSpan w:val="16"/>
            <w:vAlign w:val="center"/>
            <w:hideMark/>
          </w:tcPr>
          <w:p w14:paraId="0E1A203F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外</w:t>
            </w:r>
            <w:r>
              <w:rPr>
                <w:rFonts w:hint="eastAsia"/>
                <w:kern w:val="2"/>
              </w:rPr>
              <w:t xml:space="preserve">人　　</w:t>
            </w:r>
          </w:p>
        </w:tc>
      </w:tr>
      <w:tr w:rsidR="00636673" w14:paraId="3CE0740E" w14:textId="77777777" w:rsidTr="00636673">
        <w:trPr>
          <w:cantSplit/>
        </w:trPr>
        <w:tc>
          <w:tcPr>
            <w:tcW w:w="1580" w:type="dxa"/>
            <w:gridSpan w:val="5"/>
            <w:vMerge w:val="restart"/>
            <w:vAlign w:val="center"/>
            <w:hideMark/>
          </w:tcPr>
          <w:p w14:paraId="79DCFBB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設置期</w:t>
            </w:r>
            <w:r>
              <w:rPr>
                <w:rFonts w:hint="eastAsia"/>
                <w:kern w:val="2"/>
              </w:rPr>
              <w:t>間</w:t>
            </w:r>
          </w:p>
        </w:tc>
        <w:tc>
          <w:tcPr>
            <w:tcW w:w="840" w:type="dxa"/>
            <w:vAlign w:val="center"/>
            <w:hideMark/>
          </w:tcPr>
          <w:p w14:paraId="2DB1B32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掲</w:t>
            </w:r>
            <w:r>
              <w:rPr>
                <w:rFonts w:hint="eastAsia"/>
                <w:kern w:val="2"/>
              </w:rPr>
              <w:t>揚</w:t>
            </w:r>
          </w:p>
        </w:tc>
        <w:tc>
          <w:tcPr>
            <w:tcW w:w="6062" w:type="dxa"/>
            <w:gridSpan w:val="15"/>
            <w:vAlign w:val="center"/>
            <w:hideMark/>
          </w:tcPr>
          <w:p w14:paraId="153211C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自　　　　　　　　　　　　至</w:t>
            </w:r>
          </w:p>
        </w:tc>
      </w:tr>
      <w:tr w:rsidR="00636673" w14:paraId="42F35CAE" w14:textId="77777777" w:rsidTr="00636673">
        <w:trPr>
          <w:cantSplit/>
        </w:trPr>
        <w:tc>
          <w:tcPr>
            <w:tcW w:w="1500" w:type="dxa"/>
            <w:gridSpan w:val="5"/>
            <w:vMerge/>
            <w:vAlign w:val="center"/>
            <w:hideMark/>
          </w:tcPr>
          <w:p w14:paraId="09D10D7D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840" w:type="dxa"/>
            <w:vAlign w:val="center"/>
            <w:hideMark/>
          </w:tcPr>
          <w:p w14:paraId="33FF2411" w14:textId="77777777" w:rsidR="00636673" w:rsidRPr="006419EB" w:rsidRDefault="006419EB">
            <w:pPr>
              <w:jc w:val="center"/>
              <w:rPr>
                <w:rFonts w:cs="Times New Roman"/>
                <w:kern w:val="2"/>
              </w:rPr>
            </w:pPr>
            <w:proofErr w:type="gramStart"/>
            <w:r w:rsidRPr="006419EB">
              <w:rPr>
                <w:rFonts w:hint="eastAsia"/>
                <w:kern w:val="2"/>
              </w:rPr>
              <w:t>けい</w:t>
            </w:r>
            <w:r w:rsidR="00DB43E8" w:rsidRPr="006419EB">
              <w:rPr>
                <w:rFonts w:hint="eastAsia"/>
                <w:kern w:val="2"/>
              </w:rPr>
              <w:t>留</w:t>
            </w:r>
            <w:proofErr w:type="gramEnd"/>
          </w:p>
        </w:tc>
        <w:tc>
          <w:tcPr>
            <w:tcW w:w="6062" w:type="dxa"/>
            <w:gridSpan w:val="15"/>
            <w:vAlign w:val="center"/>
            <w:hideMark/>
          </w:tcPr>
          <w:p w14:paraId="5E1767B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自　　　　　　　　　　　　至</w:t>
            </w:r>
          </w:p>
        </w:tc>
      </w:tr>
      <w:tr w:rsidR="00636673" w14:paraId="34C941EE" w14:textId="77777777" w:rsidTr="00636673">
        <w:trPr>
          <w:trHeight w:val="380"/>
        </w:trPr>
        <w:tc>
          <w:tcPr>
            <w:tcW w:w="2420" w:type="dxa"/>
            <w:gridSpan w:val="6"/>
            <w:vAlign w:val="center"/>
            <w:hideMark/>
          </w:tcPr>
          <w:p w14:paraId="0D3760B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設置目</w:t>
            </w:r>
            <w:r>
              <w:rPr>
                <w:rFonts w:hint="eastAsia"/>
                <w:kern w:val="2"/>
              </w:rPr>
              <w:t>的</w:t>
            </w:r>
          </w:p>
        </w:tc>
        <w:tc>
          <w:tcPr>
            <w:tcW w:w="6062" w:type="dxa"/>
            <w:gridSpan w:val="15"/>
            <w:hideMark/>
          </w:tcPr>
          <w:p w14:paraId="20854C3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189ADA46" w14:textId="77777777" w:rsidTr="00636673">
        <w:trPr>
          <w:cantSplit/>
          <w:trHeight w:val="422"/>
        </w:trPr>
        <w:tc>
          <w:tcPr>
            <w:tcW w:w="560" w:type="dxa"/>
            <w:gridSpan w:val="2"/>
            <w:vMerge w:val="restart"/>
            <w:vAlign w:val="center"/>
            <w:hideMark/>
          </w:tcPr>
          <w:p w14:paraId="27F3158A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設置場所</w:t>
            </w:r>
          </w:p>
        </w:tc>
        <w:tc>
          <w:tcPr>
            <w:tcW w:w="1860" w:type="dxa"/>
            <w:gridSpan w:val="4"/>
            <w:vAlign w:val="center"/>
            <w:hideMark/>
          </w:tcPr>
          <w:p w14:paraId="338E0CF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40"/>
                <w:kern w:val="2"/>
              </w:rPr>
              <w:t>所在</w:t>
            </w:r>
            <w:r>
              <w:rPr>
                <w:rFonts w:hint="eastAsia"/>
                <w:kern w:val="2"/>
              </w:rPr>
              <w:t>地</w:t>
            </w:r>
          </w:p>
        </w:tc>
        <w:tc>
          <w:tcPr>
            <w:tcW w:w="6062" w:type="dxa"/>
            <w:gridSpan w:val="15"/>
            <w:hideMark/>
          </w:tcPr>
          <w:p w14:paraId="6B939A7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BBA1897" w14:textId="77777777" w:rsidTr="00636673">
        <w:trPr>
          <w:cantSplit/>
          <w:trHeight w:val="664"/>
        </w:trPr>
        <w:tc>
          <w:tcPr>
            <w:tcW w:w="600" w:type="dxa"/>
            <w:gridSpan w:val="2"/>
            <w:vMerge/>
            <w:vAlign w:val="center"/>
            <w:hideMark/>
          </w:tcPr>
          <w:p w14:paraId="07B464B5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860" w:type="dxa"/>
            <w:gridSpan w:val="4"/>
            <w:vAlign w:val="center"/>
            <w:hideMark/>
          </w:tcPr>
          <w:p w14:paraId="2E882CDA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地上又は屋上の別</w:t>
            </w:r>
          </w:p>
        </w:tc>
        <w:tc>
          <w:tcPr>
            <w:tcW w:w="1140" w:type="dxa"/>
            <w:gridSpan w:val="4"/>
            <w:hideMark/>
          </w:tcPr>
          <w:p w14:paraId="392D6A6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60" w:type="dxa"/>
            <w:gridSpan w:val="3"/>
            <w:textDirection w:val="tbRlV"/>
            <w:vAlign w:val="center"/>
            <w:hideMark/>
          </w:tcPr>
          <w:p w14:paraId="1E57EF00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1740" w:type="dxa"/>
            <w:gridSpan w:val="4"/>
            <w:hideMark/>
          </w:tcPr>
          <w:p w14:paraId="2E7896F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00" w:type="dxa"/>
            <w:gridSpan w:val="3"/>
            <w:vAlign w:val="center"/>
            <w:hideMark/>
          </w:tcPr>
          <w:p w14:paraId="63442B8A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立入禁止</w:t>
            </w:r>
            <w:r>
              <w:rPr>
                <w:rFonts w:hint="eastAsia"/>
                <w:spacing w:val="40"/>
                <w:kern w:val="2"/>
              </w:rPr>
              <w:t>の方</w:t>
            </w:r>
            <w:r>
              <w:rPr>
                <w:rFonts w:hint="eastAsia"/>
                <w:kern w:val="2"/>
              </w:rPr>
              <w:t>法</w:t>
            </w:r>
          </w:p>
        </w:tc>
        <w:tc>
          <w:tcPr>
            <w:tcW w:w="1522" w:type="dxa"/>
            <w:hideMark/>
          </w:tcPr>
          <w:p w14:paraId="4947349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ABB7098" w14:textId="77777777" w:rsidTr="00636673">
        <w:trPr>
          <w:cantSplit/>
        </w:trPr>
        <w:tc>
          <w:tcPr>
            <w:tcW w:w="2420" w:type="dxa"/>
            <w:gridSpan w:val="6"/>
            <w:vMerge w:val="restart"/>
            <w:vAlign w:val="center"/>
            <w:hideMark/>
          </w:tcPr>
          <w:p w14:paraId="3D4E437B" w14:textId="77777777" w:rsidR="00636673" w:rsidRDefault="005F481F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充填</w:t>
            </w:r>
            <w:r w:rsidR="00636673">
              <w:rPr>
                <w:rFonts w:hint="eastAsia"/>
                <w:kern w:val="2"/>
              </w:rPr>
              <w:t>又は作業の方法</w:t>
            </w:r>
          </w:p>
        </w:tc>
        <w:tc>
          <w:tcPr>
            <w:tcW w:w="740" w:type="dxa"/>
            <w:gridSpan w:val="2"/>
            <w:vAlign w:val="center"/>
            <w:hideMark/>
          </w:tcPr>
          <w:p w14:paraId="7E7F8B5D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日時</w:t>
            </w:r>
          </w:p>
        </w:tc>
        <w:tc>
          <w:tcPr>
            <w:tcW w:w="2700" w:type="dxa"/>
            <w:gridSpan w:val="9"/>
            <w:hideMark/>
          </w:tcPr>
          <w:p w14:paraId="7E126C23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00" w:type="dxa"/>
            <w:gridSpan w:val="3"/>
            <w:vAlign w:val="center"/>
            <w:hideMark/>
          </w:tcPr>
          <w:p w14:paraId="23CB769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1522" w:type="dxa"/>
            <w:hideMark/>
          </w:tcPr>
          <w:p w14:paraId="4F90A29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1E10CE3D" w14:textId="77777777" w:rsidTr="00636673">
        <w:trPr>
          <w:cantSplit/>
        </w:trPr>
        <w:tc>
          <w:tcPr>
            <w:tcW w:w="1800" w:type="dxa"/>
            <w:gridSpan w:val="6"/>
            <w:vMerge/>
            <w:vAlign w:val="center"/>
            <w:hideMark/>
          </w:tcPr>
          <w:p w14:paraId="03DB7853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740" w:type="dxa"/>
            <w:gridSpan w:val="2"/>
            <w:vAlign w:val="center"/>
            <w:hideMark/>
          </w:tcPr>
          <w:p w14:paraId="15A3BA6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方法</w:t>
            </w:r>
          </w:p>
        </w:tc>
        <w:tc>
          <w:tcPr>
            <w:tcW w:w="2700" w:type="dxa"/>
            <w:gridSpan w:val="9"/>
            <w:hideMark/>
          </w:tcPr>
          <w:p w14:paraId="4533E33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00" w:type="dxa"/>
            <w:gridSpan w:val="3"/>
            <w:vAlign w:val="center"/>
            <w:hideMark/>
          </w:tcPr>
          <w:p w14:paraId="72A11D0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ガス置場</w:t>
            </w:r>
          </w:p>
        </w:tc>
        <w:tc>
          <w:tcPr>
            <w:tcW w:w="1522" w:type="dxa"/>
            <w:hideMark/>
          </w:tcPr>
          <w:p w14:paraId="29E3AA8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6F1751E0" w14:textId="77777777" w:rsidTr="00636673">
        <w:trPr>
          <w:cantSplit/>
        </w:trPr>
        <w:tc>
          <w:tcPr>
            <w:tcW w:w="440" w:type="dxa"/>
            <w:vMerge w:val="restart"/>
            <w:textDirection w:val="tbRlV"/>
            <w:vAlign w:val="center"/>
            <w:hideMark/>
          </w:tcPr>
          <w:p w14:paraId="05C4B68E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構</w:t>
            </w:r>
            <w:r>
              <w:rPr>
                <w:rFonts w:hint="eastAsia"/>
                <w:kern w:val="2"/>
              </w:rPr>
              <w:t>造</w:t>
            </w:r>
          </w:p>
        </w:tc>
        <w:tc>
          <w:tcPr>
            <w:tcW w:w="1140" w:type="dxa"/>
            <w:gridSpan w:val="4"/>
            <w:vMerge w:val="restart"/>
            <w:vAlign w:val="center"/>
            <w:hideMark/>
          </w:tcPr>
          <w:p w14:paraId="669C287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気</w:t>
            </w:r>
            <w:r>
              <w:rPr>
                <w:rFonts w:hint="eastAsia"/>
                <w:kern w:val="2"/>
              </w:rPr>
              <w:t>球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0FCA71D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型</w:t>
            </w:r>
          </w:p>
        </w:tc>
        <w:tc>
          <w:tcPr>
            <w:tcW w:w="1360" w:type="dxa"/>
            <w:gridSpan w:val="5"/>
            <w:vMerge w:val="restart"/>
            <w:hideMark/>
          </w:tcPr>
          <w:p w14:paraId="647E3FE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680" w:type="dxa"/>
            <w:gridSpan w:val="4"/>
            <w:vAlign w:val="center"/>
            <w:hideMark/>
          </w:tcPr>
          <w:p w14:paraId="5A66C2A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直径</w:t>
            </w:r>
          </w:p>
        </w:tc>
        <w:tc>
          <w:tcPr>
            <w:tcW w:w="1760" w:type="dxa"/>
            <w:gridSpan w:val="3"/>
            <w:hideMark/>
          </w:tcPr>
          <w:p w14:paraId="334782C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  <w:hideMark/>
          </w:tcPr>
          <w:p w14:paraId="5970BF8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材質</w:t>
            </w:r>
          </w:p>
        </w:tc>
        <w:tc>
          <w:tcPr>
            <w:tcW w:w="1522" w:type="dxa"/>
            <w:hideMark/>
          </w:tcPr>
          <w:p w14:paraId="55711AA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01866BC" w14:textId="77777777" w:rsidTr="00636673">
        <w:trPr>
          <w:cantSplit/>
        </w:trPr>
        <w:tc>
          <w:tcPr>
            <w:tcW w:w="300" w:type="dxa"/>
            <w:vMerge/>
            <w:vAlign w:val="center"/>
            <w:hideMark/>
          </w:tcPr>
          <w:p w14:paraId="6CACF1D6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200" w:type="dxa"/>
            <w:gridSpan w:val="4"/>
            <w:vMerge/>
            <w:vAlign w:val="center"/>
            <w:hideMark/>
          </w:tcPr>
          <w:p w14:paraId="41C69B7F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7B48419B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4900" w:type="dxa"/>
            <w:gridSpan w:val="5"/>
            <w:vMerge/>
            <w:vAlign w:val="center"/>
            <w:hideMark/>
          </w:tcPr>
          <w:p w14:paraId="1E09DBC9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680" w:type="dxa"/>
            <w:gridSpan w:val="4"/>
            <w:vAlign w:val="center"/>
            <w:hideMark/>
          </w:tcPr>
          <w:p w14:paraId="7B4166E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体積</w:t>
            </w:r>
          </w:p>
        </w:tc>
        <w:tc>
          <w:tcPr>
            <w:tcW w:w="1760" w:type="dxa"/>
            <w:gridSpan w:val="3"/>
            <w:hideMark/>
          </w:tcPr>
          <w:p w14:paraId="17150D8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  <w:hideMark/>
          </w:tcPr>
          <w:p w14:paraId="1DB3A4D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厚さ</w:t>
            </w:r>
          </w:p>
        </w:tc>
        <w:tc>
          <w:tcPr>
            <w:tcW w:w="1522" w:type="dxa"/>
            <w:hideMark/>
          </w:tcPr>
          <w:p w14:paraId="0FC8A96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E68DF93" w14:textId="77777777" w:rsidTr="00636673">
        <w:trPr>
          <w:cantSplit/>
          <w:trHeight w:val="366"/>
        </w:trPr>
        <w:tc>
          <w:tcPr>
            <w:tcW w:w="300" w:type="dxa"/>
            <w:vMerge/>
            <w:vAlign w:val="center"/>
            <w:hideMark/>
          </w:tcPr>
          <w:p w14:paraId="6329ED3F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980" w:type="dxa"/>
            <w:gridSpan w:val="5"/>
            <w:vAlign w:val="center"/>
            <w:hideMark/>
          </w:tcPr>
          <w:p w14:paraId="5A7F778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掲揚</w:t>
            </w:r>
            <w:r>
              <w:rPr>
                <w:rFonts w:hint="eastAsia"/>
                <w:kern w:val="2"/>
              </w:rPr>
              <w:t>網</w:t>
            </w:r>
          </w:p>
        </w:tc>
        <w:tc>
          <w:tcPr>
            <w:tcW w:w="660" w:type="dxa"/>
            <w:vAlign w:val="center"/>
            <w:hideMark/>
          </w:tcPr>
          <w:p w14:paraId="6718861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材質</w:t>
            </w:r>
          </w:p>
        </w:tc>
        <w:tc>
          <w:tcPr>
            <w:tcW w:w="2360" w:type="dxa"/>
            <w:gridSpan w:val="9"/>
            <w:hideMark/>
          </w:tcPr>
          <w:p w14:paraId="32DD5F0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  <w:hideMark/>
          </w:tcPr>
          <w:p w14:paraId="719433C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太さ</w:t>
            </w:r>
          </w:p>
        </w:tc>
        <w:tc>
          <w:tcPr>
            <w:tcW w:w="2262" w:type="dxa"/>
            <w:gridSpan w:val="3"/>
            <w:hideMark/>
          </w:tcPr>
          <w:p w14:paraId="5D92A8F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A8E9489" w14:textId="77777777" w:rsidTr="00636673">
        <w:trPr>
          <w:cantSplit/>
          <w:trHeight w:val="352"/>
        </w:trPr>
        <w:tc>
          <w:tcPr>
            <w:tcW w:w="300" w:type="dxa"/>
            <w:vMerge/>
            <w:vAlign w:val="center"/>
            <w:hideMark/>
          </w:tcPr>
          <w:p w14:paraId="7855EE0E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440" w:type="dxa"/>
            <w:gridSpan w:val="2"/>
            <w:vMerge w:val="restart"/>
            <w:textDirection w:val="tbRlV"/>
            <w:vAlign w:val="center"/>
            <w:hideMark/>
          </w:tcPr>
          <w:p w14:paraId="139A7F42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電飾</w:t>
            </w:r>
          </w:p>
        </w:tc>
        <w:tc>
          <w:tcPr>
            <w:tcW w:w="1540" w:type="dxa"/>
            <w:gridSpan w:val="3"/>
            <w:vAlign w:val="center"/>
            <w:hideMark/>
          </w:tcPr>
          <w:p w14:paraId="2910B74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電球の定格電圧</w:t>
            </w:r>
          </w:p>
        </w:tc>
        <w:tc>
          <w:tcPr>
            <w:tcW w:w="880" w:type="dxa"/>
            <w:gridSpan w:val="3"/>
            <w:hideMark/>
          </w:tcPr>
          <w:p w14:paraId="01550B4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40" w:type="dxa"/>
            <w:gridSpan w:val="3"/>
            <w:vAlign w:val="center"/>
            <w:hideMark/>
          </w:tcPr>
          <w:p w14:paraId="369D368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灯数</w:t>
            </w:r>
          </w:p>
        </w:tc>
        <w:tc>
          <w:tcPr>
            <w:tcW w:w="1400" w:type="dxa"/>
            <w:gridSpan w:val="4"/>
            <w:hideMark/>
          </w:tcPr>
          <w:p w14:paraId="4842575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042" w:type="dxa"/>
            <w:gridSpan w:val="5"/>
            <w:vAlign w:val="center"/>
            <w:hideMark/>
          </w:tcPr>
          <w:p w14:paraId="341DE95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配線方式　　直列・並列</w:t>
            </w:r>
          </w:p>
        </w:tc>
      </w:tr>
      <w:tr w:rsidR="00636673" w14:paraId="28BE6B9F" w14:textId="77777777" w:rsidTr="00636673">
        <w:trPr>
          <w:cantSplit/>
          <w:trHeight w:val="335"/>
        </w:trPr>
        <w:tc>
          <w:tcPr>
            <w:tcW w:w="300" w:type="dxa"/>
            <w:vMerge/>
            <w:vAlign w:val="center"/>
            <w:hideMark/>
          </w:tcPr>
          <w:p w14:paraId="4AE5405C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7E2D52C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418EB5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電線の種</w:t>
            </w:r>
            <w:r>
              <w:rPr>
                <w:rFonts w:hint="eastAsia"/>
                <w:kern w:val="2"/>
              </w:rPr>
              <w:t>類</w:t>
            </w:r>
          </w:p>
        </w:tc>
        <w:tc>
          <w:tcPr>
            <w:tcW w:w="3020" w:type="dxa"/>
            <w:gridSpan w:val="10"/>
            <w:hideMark/>
          </w:tcPr>
          <w:p w14:paraId="3B08B00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820" w:type="dxa"/>
            <w:gridSpan w:val="3"/>
            <w:vAlign w:val="center"/>
            <w:hideMark/>
          </w:tcPr>
          <w:p w14:paraId="57561DCA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断面積</w:t>
            </w:r>
          </w:p>
        </w:tc>
        <w:tc>
          <w:tcPr>
            <w:tcW w:w="2222" w:type="dxa"/>
            <w:gridSpan w:val="2"/>
            <w:hideMark/>
          </w:tcPr>
          <w:p w14:paraId="1DC1A407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17DBD29" w14:textId="77777777" w:rsidTr="00636673">
        <w:trPr>
          <w:cantSplit/>
          <w:trHeight w:val="339"/>
        </w:trPr>
        <w:tc>
          <w:tcPr>
            <w:tcW w:w="2420" w:type="dxa"/>
            <w:gridSpan w:val="6"/>
            <w:vAlign w:val="center"/>
            <w:hideMark/>
          </w:tcPr>
          <w:p w14:paraId="2C338CC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360"/>
                <w:kern w:val="2"/>
              </w:rPr>
              <w:t>総重</w:t>
            </w:r>
            <w:r>
              <w:rPr>
                <w:rFonts w:hint="eastAsia"/>
                <w:kern w:val="2"/>
              </w:rPr>
              <w:t>量</w:t>
            </w:r>
          </w:p>
        </w:tc>
        <w:tc>
          <w:tcPr>
            <w:tcW w:w="3020" w:type="dxa"/>
            <w:gridSpan w:val="10"/>
            <w:vAlign w:val="center"/>
            <w:hideMark/>
          </w:tcPr>
          <w:p w14:paraId="50AB815C" w14:textId="77777777" w:rsidR="00636673" w:rsidRDefault="00636673">
            <w:pPr>
              <w:jc w:val="right"/>
              <w:rPr>
                <w:kern w:val="2"/>
              </w:rPr>
            </w:pPr>
            <w:r>
              <w:rPr>
                <w:kern w:val="2"/>
              </w:rPr>
              <w:t>kg</w:t>
            </w:r>
          </w:p>
        </w:tc>
        <w:tc>
          <w:tcPr>
            <w:tcW w:w="820" w:type="dxa"/>
            <w:gridSpan w:val="3"/>
            <w:vMerge w:val="restart"/>
            <w:vAlign w:val="center"/>
            <w:hideMark/>
          </w:tcPr>
          <w:p w14:paraId="5E8E779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その他必要な</w:t>
            </w:r>
            <w:r>
              <w:rPr>
                <w:rFonts w:hint="eastAsia"/>
                <w:spacing w:val="105"/>
                <w:kern w:val="2"/>
              </w:rPr>
              <w:t>事</w:t>
            </w:r>
            <w:r>
              <w:rPr>
                <w:rFonts w:hint="eastAsia"/>
                <w:kern w:val="2"/>
              </w:rPr>
              <w:t>項</w:t>
            </w:r>
          </w:p>
        </w:tc>
        <w:tc>
          <w:tcPr>
            <w:tcW w:w="2222" w:type="dxa"/>
            <w:gridSpan w:val="2"/>
            <w:hideMark/>
          </w:tcPr>
          <w:p w14:paraId="1A8DEB04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C17B5F5" w14:textId="77777777" w:rsidTr="00636673">
        <w:trPr>
          <w:cantSplit/>
          <w:trHeight w:val="310"/>
        </w:trPr>
        <w:tc>
          <w:tcPr>
            <w:tcW w:w="1500" w:type="dxa"/>
            <w:gridSpan w:val="4"/>
            <w:vMerge w:val="restart"/>
            <w:vAlign w:val="center"/>
            <w:hideMark/>
          </w:tcPr>
          <w:p w14:paraId="5FCEBD6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60"/>
                <w:kern w:val="2"/>
              </w:rPr>
              <w:t>支持方</w:t>
            </w:r>
            <w:r>
              <w:rPr>
                <w:rFonts w:hint="eastAsia"/>
                <w:kern w:val="2"/>
              </w:rPr>
              <w:t>法</w:t>
            </w:r>
          </w:p>
        </w:tc>
        <w:tc>
          <w:tcPr>
            <w:tcW w:w="920" w:type="dxa"/>
            <w:gridSpan w:val="2"/>
            <w:vAlign w:val="center"/>
            <w:hideMark/>
          </w:tcPr>
          <w:p w14:paraId="1944639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掲</w:t>
            </w:r>
            <w:r>
              <w:rPr>
                <w:rFonts w:hint="eastAsia"/>
                <w:kern w:val="2"/>
              </w:rPr>
              <w:t>揚</w:t>
            </w:r>
          </w:p>
        </w:tc>
        <w:tc>
          <w:tcPr>
            <w:tcW w:w="3020" w:type="dxa"/>
            <w:gridSpan w:val="10"/>
            <w:hideMark/>
          </w:tcPr>
          <w:p w14:paraId="6FAD95E2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6404" w:type="dxa"/>
            <w:gridSpan w:val="3"/>
            <w:vMerge/>
            <w:vAlign w:val="center"/>
            <w:hideMark/>
          </w:tcPr>
          <w:p w14:paraId="715BECDE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222" w:type="dxa"/>
            <w:gridSpan w:val="2"/>
            <w:hideMark/>
          </w:tcPr>
          <w:p w14:paraId="6E9B04E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1B40233" w14:textId="77777777" w:rsidTr="00636673">
        <w:trPr>
          <w:cantSplit/>
        </w:trPr>
        <w:tc>
          <w:tcPr>
            <w:tcW w:w="1200" w:type="dxa"/>
            <w:gridSpan w:val="4"/>
            <w:vMerge/>
            <w:vAlign w:val="center"/>
            <w:hideMark/>
          </w:tcPr>
          <w:p w14:paraId="44AC6014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920" w:type="dxa"/>
            <w:gridSpan w:val="2"/>
            <w:vAlign w:val="center"/>
            <w:hideMark/>
          </w:tcPr>
          <w:p w14:paraId="23EEC492" w14:textId="77777777" w:rsidR="00636673" w:rsidRPr="006419EB" w:rsidRDefault="006419EB">
            <w:pPr>
              <w:jc w:val="center"/>
              <w:rPr>
                <w:rFonts w:cs="Times New Roman"/>
                <w:kern w:val="2"/>
              </w:rPr>
            </w:pPr>
            <w:proofErr w:type="gramStart"/>
            <w:r w:rsidRPr="006419EB">
              <w:rPr>
                <w:rFonts w:hint="eastAsia"/>
                <w:kern w:val="2"/>
              </w:rPr>
              <w:t>けい</w:t>
            </w:r>
            <w:r w:rsidR="00AB3FA0" w:rsidRPr="006419EB">
              <w:rPr>
                <w:rFonts w:hint="eastAsia"/>
                <w:kern w:val="2"/>
              </w:rPr>
              <w:t>留</w:t>
            </w:r>
            <w:proofErr w:type="gramEnd"/>
          </w:p>
        </w:tc>
        <w:tc>
          <w:tcPr>
            <w:tcW w:w="3020" w:type="dxa"/>
            <w:gridSpan w:val="10"/>
            <w:hideMark/>
          </w:tcPr>
          <w:p w14:paraId="19F7DEB2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6404" w:type="dxa"/>
            <w:gridSpan w:val="3"/>
            <w:vMerge/>
            <w:vAlign w:val="center"/>
            <w:hideMark/>
          </w:tcPr>
          <w:p w14:paraId="55271B58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222" w:type="dxa"/>
            <w:gridSpan w:val="2"/>
            <w:hideMark/>
          </w:tcPr>
          <w:p w14:paraId="5850E026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4830ADB" w14:textId="77777777" w:rsidTr="00636673">
        <w:trPr>
          <w:trHeight w:val="329"/>
        </w:trPr>
        <w:tc>
          <w:tcPr>
            <w:tcW w:w="4241" w:type="dxa"/>
            <w:gridSpan w:val="14"/>
            <w:vAlign w:val="center"/>
            <w:hideMark/>
          </w:tcPr>
          <w:p w14:paraId="61C523A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1" w:type="dxa"/>
            <w:gridSpan w:val="7"/>
            <w:vAlign w:val="center"/>
            <w:hideMark/>
          </w:tcPr>
          <w:p w14:paraId="62F6E38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55FA09D9" w14:textId="77777777" w:rsidTr="00636673">
        <w:trPr>
          <w:trHeight w:val="1067"/>
        </w:trPr>
        <w:tc>
          <w:tcPr>
            <w:tcW w:w="4241" w:type="dxa"/>
            <w:gridSpan w:val="14"/>
            <w:tcBorders>
              <w:bottom w:val="single" w:sz="12" w:space="0" w:color="auto"/>
            </w:tcBorders>
            <w:vAlign w:val="center"/>
            <w:hideMark/>
          </w:tcPr>
          <w:p w14:paraId="22444D7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1" w:type="dxa"/>
            <w:gridSpan w:val="7"/>
            <w:tcBorders>
              <w:bottom w:val="single" w:sz="12" w:space="0" w:color="auto"/>
            </w:tcBorders>
            <w:vAlign w:val="center"/>
            <w:hideMark/>
          </w:tcPr>
          <w:p w14:paraId="315CF39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7458BECB" w14:textId="77777777" w:rsidR="00C06803" w:rsidRDefault="00636673" w:rsidP="00C06803">
      <w:pPr>
        <w:ind w:leftChars="100" w:left="202"/>
      </w:pPr>
      <w:r>
        <w:rPr>
          <w:rFonts w:hint="eastAsia"/>
        </w:rPr>
        <w:t>備考</w:t>
      </w:r>
    </w:p>
    <w:p w14:paraId="0B9C6058" w14:textId="77777777" w:rsidR="00636673" w:rsidRPr="00C06803" w:rsidRDefault="00636673" w:rsidP="00C06803">
      <w:pPr>
        <w:ind w:leftChars="100" w:left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とすること。</w:t>
      </w:r>
    </w:p>
    <w:p w14:paraId="0928C758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２</w:t>
      </w:r>
      <w:r w:rsidRPr="00C06803">
        <w:rPr>
          <w:rFonts w:hint="eastAsia"/>
        </w:rPr>
        <w:t xml:space="preserve">　法人にあっては、その名称、代表者氏名及び主たる事務所の所在地を記入すること。</w:t>
      </w:r>
    </w:p>
    <w:p w14:paraId="7C74375C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</w:t>
      </w:r>
      <w:proofErr w:type="gramStart"/>
      <w:r w:rsidR="006419EB" w:rsidRPr="00C06803">
        <w:rPr>
          <w:rFonts w:hint="eastAsia"/>
        </w:rPr>
        <w:t>けい</w:t>
      </w:r>
      <w:r w:rsidRPr="00C06803">
        <w:rPr>
          <w:rFonts w:hint="eastAsia"/>
        </w:rPr>
        <w:t>留</w:t>
      </w:r>
      <w:proofErr w:type="gramEnd"/>
      <w:r w:rsidRPr="00C06803">
        <w:rPr>
          <w:rFonts w:hint="eastAsia"/>
        </w:rPr>
        <w:t>場所付近の見取図、</w:t>
      </w:r>
      <w:proofErr w:type="gramStart"/>
      <w:r w:rsidR="004D2124" w:rsidRPr="00C06803">
        <w:rPr>
          <w:rFonts w:hint="eastAsia"/>
        </w:rPr>
        <w:t>けい</w:t>
      </w:r>
      <w:r w:rsidRPr="00C06803">
        <w:rPr>
          <w:rFonts w:hint="eastAsia"/>
        </w:rPr>
        <w:t>留</w:t>
      </w:r>
      <w:proofErr w:type="gramEnd"/>
      <w:r w:rsidRPr="00C06803">
        <w:rPr>
          <w:rFonts w:hint="eastAsia"/>
        </w:rPr>
        <w:t>状況図及び電飾結線図を添付すること。</w:t>
      </w:r>
    </w:p>
    <w:p w14:paraId="117CADB3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※印の欄は、記入しないこと。</w:t>
      </w:r>
    </w:p>
    <w:p w14:paraId="7720677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312D5BD4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34289E92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558169E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F685B20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17CCF84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7D68E" w14:textId="77777777" w:rsidR="002466F2" w:rsidRDefault="002466F2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EAD87F" w14:textId="77777777" w:rsidR="002466F2" w:rsidRDefault="002466F2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562E" w14:textId="77777777" w:rsidR="002466F2" w:rsidRDefault="002466F2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972391" w14:textId="77777777" w:rsidR="002466F2" w:rsidRDefault="002466F2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20A1"/>
    <w:rsid w:val="00184717"/>
    <w:rsid w:val="001C2B2C"/>
    <w:rsid w:val="001F0431"/>
    <w:rsid w:val="00221582"/>
    <w:rsid w:val="00234CC9"/>
    <w:rsid w:val="002466F2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4526-8544-43DA-987D-AEC87150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2021-08-11T01:24:00Z</cp:lastPrinted>
  <dcterms:created xsi:type="dcterms:W3CDTF">2021-08-11T01:25:00Z</dcterms:created>
  <dcterms:modified xsi:type="dcterms:W3CDTF">2021-08-11T01:25:00Z</dcterms:modified>
</cp:coreProperties>
</file>