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6FEE5" w14:textId="77777777" w:rsidR="003137BF" w:rsidRPr="0018571E" w:rsidRDefault="003137BF" w:rsidP="003137BF">
      <w:pPr>
        <w:pStyle w:val="a3"/>
        <w:jc w:val="center"/>
        <w:rPr>
          <w:rFonts w:ascii="ＭＳ 明朝" w:hAnsi="ＭＳ 明朝"/>
          <w:spacing w:val="0"/>
          <w:sz w:val="21"/>
        </w:rPr>
      </w:pPr>
      <w:r w:rsidRPr="0018571E">
        <w:rPr>
          <w:rFonts w:ascii="ＭＳ 明朝" w:hAnsi="ＭＳ 明朝" w:hint="eastAsia"/>
          <w:sz w:val="21"/>
        </w:rPr>
        <w:t>産業廃棄物処理委託契約書</w:t>
      </w:r>
    </w:p>
    <w:p w14:paraId="23FD39A9" w14:textId="77777777" w:rsidR="003137BF" w:rsidRPr="0018571E" w:rsidRDefault="003137BF" w:rsidP="003137BF">
      <w:pPr>
        <w:pStyle w:val="a3"/>
        <w:rPr>
          <w:rFonts w:ascii="ＭＳ 明朝" w:hAnsi="ＭＳ 明朝"/>
          <w:spacing w:val="0"/>
          <w:sz w:val="21"/>
        </w:rPr>
      </w:pPr>
    </w:p>
    <w:p w14:paraId="1450F4A7" w14:textId="77777777" w:rsidR="00F5637E" w:rsidRPr="0018571E" w:rsidRDefault="00F5637E" w:rsidP="00F5637E">
      <w:pPr>
        <w:pStyle w:val="a3"/>
        <w:rPr>
          <w:rFonts w:ascii="ＭＳ 明朝" w:hAnsi="ＭＳ 明朝"/>
          <w:spacing w:val="0"/>
          <w:sz w:val="21"/>
        </w:rPr>
      </w:pPr>
      <w:r w:rsidRPr="0018571E">
        <w:rPr>
          <w:rFonts w:ascii="ＭＳ 明朝" w:hAnsi="ＭＳ 明朝" w:hint="eastAsia"/>
          <w:sz w:val="21"/>
        </w:rPr>
        <w:t xml:space="preserve">　排出事業者</w:t>
      </w:r>
      <w:r>
        <w:rPr>
          <w:rFonts w:ascii="ＭＳ 明朝" w:hAnsi="ＭＳ 明朝" w:hint="eastAsia"/>
          <w:sz w:val="21"/>
          <w:u w:val="single"/>
        </w:rPr>
        <w:t xml:space="preserve">　　　　　　　　　　　　　　　　　　　　（業種：　　　　　　　　）</w:t>
      </w:r>
      <w:r w:rsidRPr="0018571E">
        <w:rPr>
          <w:rFonts w:ascii="ＭＳ 明朝" w:hAnsi="ＭＳ 明朝" w:hint="eastAsia"/>
          <w:sz w:val="21"/>
        </w:rPr>
        <w:t>（以下「委託者」という。）と、熊本市（以下「受託者」という。）は、委託者の事業場から排出される産業廃棄物の処分に関して次のとおり契約を締結する。</w:t>
      </w:r>
    </w:p>
    <w:p w14:paraId="5BF986F4" w14:textId="77777777" w:rsidR="003137BF" w:rsidRPr="00F5637E" w:rsidRDefault="003137BF" w:rsidP="003137BF">
      <w:pPr>
        <w:pStyle w:val="a3"/>
        <w:rPr>
          <w:rFonts w:ascii="ＭＳ 明朝" w:hAnsi="ＭＳ 明朝"/>
          <w:spacing w:val="0"/>
          <w:sz w:val="21"/>
        </w:rPr>
      </w:pPr>
      <w:bookmarkStart w:id="0" w:name="_GoBack"/>
      <w:bookmarkEnd w:id="0"/>
    </w:p>
    <w:p w14:paraId="0EBB2AEA" w14:textId="77777777" w:rsidR="003137BF" w:rsidRPr="0018571E" w:rsidRDefault="003137BF" w:rsidP="003137BF">
      <w:pPr>
        <w:pStyle w:val="a3"/>
        <w:ind w:firstLineChars="100" w:firstLine="208"/>
        <w:rPr>
          <w:rFonts w:ascii="ＭＳ 明朝" w:hAnsi="ＭＳ 明朝"/>
          <w:spacing w:val="0"/>
          <w:sz w:val="21"/>
        </w:rPr>
      </w:pPr>
      <w:r w:rsidRPr="0018571E">
        <w:rPr>
          <w:rFonts w:ascii="ＭＳ 明朝" w:hAnsi="ＭＳ 明朝" w:hint="eastAsia"/>
          <w:sz w:val="21"/>
        </w:rPr>
        <w:t>（委託内容）</w:t>
      </w:r>
    </w:p>
    <w:p w14:paraId="3D6A188B" w14:textId="77777777" w:rsidR="003137BF" w:rsidRPr="0018571E" w:rsidRDefault="003137BF" w:rsidP="003137BF">
      <w:pPr>
        <w:pStyle w:val="a3"/>
        <w:ind w:left="208" w:hangingChars="100" w:hanging="208"/>
        <w:rPr>
          <w:rFonts w:ascii="ＭＳ 明朝" w:hAnsi="ＭＳ 明朝"/>
          <w:spacing w:val="0"/>
          <w:sz w:val="21"/>
        </w:rPr>
      </w:pPr>
      <w:r w:rsidRPr="0018571E">
        <w:rPr>
          <w:rFonts w:ascii="ＭＳ 明朝" w:hAnsi="ＭＳ 明朝" w:hint="eastAsia"/>
          <w:sz w:val="21"/>
        </w:rPr>
        <w:t>第１条　委託者が、受託者に処分を委託する産業廃棄物の種類及び処分予定量は、その種類及び受託者の処分方法ごとに次の表に掲げるとおりとし、受託者は、委託者から委託された産業廃棄物を処理施設ごとに次のとおり処分する。</w:t>
      </w:r>
    </w:p>
    <w:p w14:paraId="2A3C558E" w14:textId="77777777" w:rsidR="003137BF" w:rsidRPr="0018571E" w:rsidRDefault="003137BF" w:rsidP="003137BF">
      <w:pPr>
        <w:pStyle w:val="a3"/>
        <w:ind w:leftChars="109" w:left="229" w:firstLineChars="100" w:firstLine="208"/>
        <w:rPr>
          <w:rFonts w:ascii="ＭＳ 明朝" w:hAnsi="ＭＳ 明朝"/>
          <w:spacing w:val="0"/>
          <w:sz w:val="21"/>
        </w:rPr>
      </w:pPr>
      <w:r w:rsidRPr="0018571E">
        <w:rPr>
          <w:rFonts w:ascii="ＭＳ 明朝" w:hAnsi="ＭＳ 明朝" w:hint="eastAsia"/>
          <w:sz w:val="21"/>
        </w:rPr>
        <w:t>なお、委託者が受託者に処分を委託することができる産業廃棄物の種類及び量は、熊本市廃棄物の処理及び清掃に関する条例（平成２年１２月２８日条例第９８号。以下、「条例」という。）第１５条第１項の規定に基づき告示により定められた持ち込み基準に適合するものとする。</w:t>
      </w:r>
    </w:p>
    <w:tbl>
      <w:tblPr>
        <w:tblW w:w="10064" w:type="dxa"/>
        <w:tblInd w:w="-5" w:type="dxa"/>
        <w:tblLayout w:type="fixed"/>
        <w:tblCellMar>
          <w:left w:w="13" w:type="dxa"/>
          <w:right w:w="13" w:type="dxa"/>
        </w:tblCellMar>
        <w:tblLook w:val="0000" w:firstRow="0" w:lastRow="0" w:firstColumn="0" w:lastColumn="0" w:noHBand="0" w:noVBand="0"/>
      </w:tblPr>
      <w:tblGrid>
        <w:gridCol w:w="284"/>
        <w:gridCol w:w="1470"/>
        <w:gridCol w:w="1722"/>
        <w:gridCol w:w="635"/>
        <w:gridCol w:w="1417"/>
        <w:gridCol w:w="3119"/>
        <w:gridCol w:w="1417"/>
      </w:tblGrid>
      <w:tr w:rsidR="003137BF" w:rsidRPr="0018571E" w14:paraId="55006D81" w14:textId="6EF2767B" w:rsidTr="00E95432">
        <w:trPr>
          <w:cantSplit/>
          <w:trHeight w:hRule="exact" w:val="588"/>
        </w:trPr>
        <w:tc>
          <w:tcPr>
            <w:tcW w:w="284" w:type="dxa"/>
            <w:tcBorders>
              <w:top w:val="single" w:sz="4" w:space="0" w:color="auto"/>
              <w:left w:val="single" w:sz="4" w:space="0" w:color="auto"/>
              <w:bottom w:val="single" w:sz="4" w:space="0" w:color="auto"/>
              <w:right w:val="single" w:sz="4" w:space="0" w:color="auto"/>
            </w:tcBorders>
          </w:tcPr>
          <w:p w14:paraId="67AADFE2" w14:textId="77777777" w:rsidR="003137BF" w:rsidRPr="0018571E" w:rsidRDefault="003137BF" w:rsidP="00512F54">
            <w:pPr>
              <w:pStyle w:val="a3"/>
              <w:spacing w:line="292" w:lineRule="exact"/>
              <w:jc w:val="center"/>
              <w:rPr>
                <w:rFonts w:ascii="ＭＳ 明朝" w:hAnsi="ＭＳ 明朝"/>
                <w:spacing w:val="-12"/>
                <w:sz w:val="21"/>
              </w:rPr>
            </w:pPr>
          </w:p>
        </w:tc>
        <w:tc>
          <w:tcPr>
            <w:tcW w:w="1470" w:type="dxa"/>
            <w:tcBorders>
              <w:top w:val="single" w:sz="4" w:space="0" w:color="auto"/>
              <w:left w:val="single" w:sz="4" w:space="0" w:color="auto"/>
              <w:bottom w:val="single" w:sz="4" w:space="0" w:color="auto"/>
              <w:right w:val="single" w:sz="4" w:space="0" w:color="auto"/>
            </w:tcBorders>
          </w:tcPr>
          <w:p w14:paraId="215BBCE4" w14:textId="77777777" w:rsidR="003137BF" w:rsidRPr="0018571E" w:rsidRDefault="003137BF" w:rsidP="00512F54">
            <w:pPr>
              <w:pStyle w:val="a3"/>
              <w:spacing w:line="292" w:lineRule="exact"/>
              <w:jc w:val="center"/>
              <w:rPr>
                <w:rFonts w:ascii="ＭＳ 明朝" w:hAnsi="ＭＳ 明朝"/>
                <w:spacing w:val="0"/>
                <w:sz w:val="21"/>
              </w:rPr>
            </w:pPr>
            <w:r w:rsidRPr="0018571E">
              <w:rPr>
                <w:rFonts w:ascii="ＭＳ 明朝" w:hAnsi="ＭＳ 明朝" w:hint="eastAsia"/>
                <w:spacing w:val="-12"/>
                <w:sz w:val="21"/>
              </w:rPr>
              <w:t>処理施設名称</w:t>
            </w:r>
          </w:p>
          <w:p w14:paraId="576A3DDC" w14:textId="77777777" w:rsidR="003137BF" w:rsidRPr="0018571E" w:rsidRDefault="003137BF" w:rsidP="00512F54">
            <w:pPr>
              <w:pStyle w:val="a3"/>
              <w:wordWrap/>
              <w:spacing w:line="240" w:lineRule="auto"/>
              <w:jc w:val="center"/>
              <w:rPr>
                <w:rFonts w:ascii="ＭＳ 明朝" w:hAnsi="ＭＳ 明朝"/>
                <w:spacing w:val="0"/>
                <w:sz w:val="21"/>
              </w:rPr>
            </w:pPr>
          </w:p>
        </w:tc>
        <w:tc>
          <w:tcPr>
            <w:tcW w:w="1722" w:type="dxa"/>
            <w:tcBorders>
              <w:top w:val="single" w:sz="4" w:space="0" w:color="auto"/>
              <w:bottom w:val="single" w:sz="4" w:space="0" w:color="auto"/>
              <w:right w:val="single" w:sz="4" w:space="0" w:color="auto"/>
            </w:tcBorders>
          </w:tcPr>
          <w:p w14:paraId="21D40242" w14:textId="77777777" w:rsidR="003137BF" w:rsidRPr="0018571E" w:rsidRDefault="003137BF" w:rsidP="00512F54">
            <w:pPr>
              <w:pStyle w:val="a3"/>
              <w:spacing w:line="292" w:lineRule="exact"/>
              <w:rPr>
                <w:rFonts w:ascii="ＭＳ 明朝" w:hAnsi="ＭＳ 明朝"/>
                <w:spacing w:val="0"/>
                <w:sz w:val="21"/>
              </w:rPr>
            </w:pPr>
            <w:r w:rsidRPr="0018571E">
              <w:rPr>
                <w:rFonts w:ascii="ＭＳ 明朝" w:hAnsi="ＭＳ 明朝" w:hint="eastAsia"/>
                <w:spacing w:val="-12"/>
                <w:sz w:val="21"/>
              </w:rPr>
              <w:t xml:space="preserve">　　所　在　地</w:t>
            </w:r>
          </w:p>
          <w:p w14:paraId="5D674F94" w14:textId="77777777" w:rsidR="003137BF" w:rsidRPr="0018571E" w:rsidRDefault="003137BF" w:rsidP="00512F54">
            <w:pPr>
              <w:pStyle w:val="a3"/>
              <w:wordWrap/>
              <w:spacing w:line="240" w:lineRule="auto"/>
              <w:rPr>
                <w:rFonts w:ascii="ＭＳ 明朝" w:hAnsi="ＭＳ 明朝"/>
                <w:spacing w:val="0"/>
                <w:sz w:val="21"/>
              </w:rPr>
            </w:pPr>
          </w:p>
        </w:tc>
        <w:tc>
          <w:tcPr>
            <w:tcW w:w="635" w:type="dxa"/>
            <w:tcBorders>
              <w:top w:val="single" w:sz="4" w:space="0" w:color="auto"/>
              <w:bottom w:val="single" w:sz="4" w:space="0" w:color="auto"/>
              <w:right w:val="single" w:sz="4" w:space="0" w:color="auto"/>
            </w:tcBorders>
          </w:tcPr>
          <w:p w14:paraId="5F64C40B" w14:textId="77777777" w:rsidR="003137BF" w:rsidRPr="0018571E" w:rsidRDefault="003137BF" w:rsidP="00512F54">
            <w:pPr>
              <w:pStyle w:val="a3"/>
              <w:spacing w:line="292" w:lineRule="exact"/>
              <w:jc w:val="center"/>
              <w:rPr>
                <w:rFonts w:ascii="ＭＳ 明朝" w:hAnsi="ＭＳ 明朝"/>
                <w:spacing w:val="0"/>
                <w:sz w:val="21"/>
              </w:rPr>
            </w:pPr>
            <w:r w:rsidRPr="0018571E">
              <w:rPr>
                <w:rFonts w:ascii="ＭＳ 明朝" w:hAnsi="ＭＳ 明朝" w:hint="eastAsia"/>
                <w:spacing w:val="-12"/>
                <w:sz w:val="21"/>
              </w:rPr>
              <w:t>処分</w:t>
            </w:r>
          </w:p>
          <w:p w14:paraId="37C1CDB0" w14:textId="77777777" w:rsidR="003137BF" w:rsidRPr="0018571E" w:rsidRDefault="003137BF" w:rsidP="00512F54">
            <w:pPr>
              <w:pStyle w:val="a3"/>
              <w:spacing w:line="292" w:lineRule="exact"/>
              <w:jc w:val="center"/>
              <w:rPr>
                <w:rFonts w:ascii="ＭＳ 明朝" w:hAnsi="ＭＳ 明朝"/>
                <w:spacing w:val="0"/>
                <w:sz w:val="21"/>
              </w:rPr>
            </w:pPr>
            <w:r w:rsidRPr="0018571E">
              <w:rPr>
                <w:rFonts w:ascii="ＭＳ 明朝" w:hAnsi="ＭＳ 明朝" w:hint="eastAsia"/>
                <w:spacing w:val="-12"/>
                <w:sz w:val="21"/>
              </w:rPr>
              <w:t>方法</w:t>
            </w:r>
          </w:p>
          <w:p w14:paraId="20FC9DCC" w14:textId="77777777" w:rsidR="003137BF" w:rsidRPr="0018571E" w:rsidRDefault="003137BF" w:rsidP="00512F54">
            <w:pPr>
              <w:pStyle w:val="a3"/>
              <w:wordWrap/>
              <w:spacing w:line="240" w:lineRule="auto"/>
              <w:jc w:val="center"/>
              <w:rPr>
                <w:rFonts w:ascii="ＭＳ 明朝" w:hAnsi="ＭＳ 明朝"/>
                <w:spacing w:val="0"/>
                <w:sz w:val="21"/>
              </w:rPr>
            </w:pPr>
          </w:p>
        </w:tc>
        <w:tc>
          <w:tcPr>
            <w:tcW w:w="1417" w:type="dxa"/>
            <w:tcBorders>
              <w:top w:val="single" w:sz="4" w:space="0" w:color="auto"/>
              <w:bottom w:val="single" w:sz="4" w:space="0" w:color="auto"/>
              <w:right w:val="single" w:sz="4" w:space="0" w:color="auto"/>
            </w:tcBorders>
          </w:tcPr>
          <w:p w14:paraId="163E722E" w14:textId="77777777" w:rsidR="003137BF" w:rsidRPr="0018571E" w:rsidRDefault="003137BF" w:rsidP="00512F54">
            <w:pPr>
              <w:pStyle w:val="a3"/>
              <w:spacing w:line="292" w:lineRule="exact"/>
              <w:jc w:val="center"/>
              <w:rPr>
                <w:rFonts w:ascii="ＭＳ 明朝" w:hAnsi="ＭＳ 明朝"/>
                <w:spacing w:val="0"/>
                <w:sz w:val="21"/>
              </w:rPr>
            </w:pPr>
            <w:r w:rsidRPr="0018571E">
              <w:rPr>
                <w:rFonts w:ascii="ＭＳ 明朝" w:hAnsi="ＭＳ 明朝" w:hint="eastAsia"/>
                <w:spacing w:val="-12"/>
                <w:sz w:val="21"/>
              </w:rPr>
              <w:t>処 理 能 力</w:t>
            </w:r>
          </w:p>
          <w:p w14:paraId="74AF04BB" w14:textId="77777777" w:rsidR="003137BF" w:rsidRPr="0018571E" w:rsidRDefault="003137BF" w:rsidP="00512F54">
            <w:pPr>
              <w:pStyle w:val="a3"/>
              <w:wordWrap/>
              <w:spacing w:line="240" w:lineRule="auto"/>
              <w:rPr>
                <w:rFonts w:ascii="ＭＳ 明朝" w:hAnsi="ＭＳ 明朝"/>
                <w:spacing w:val="0"/>
                <w:sz w:val="21"/>
              </w:rPr>
            </w:pPr>
          </w:p>
        </w:tc>
        <w:tc>
          <w:tcPr>
            <w:tcW w:w="3119" w:type="dxa"/>
            <w:tcBorders>
              <w:top w:val="single" w:sz="4" w:space="0" w:color="auto"/>
              <w:bottom w:val="single" w:sz="4" w:space="0" w:color="auto"/>
              <w:right w:val="single" w:sz="4" w:space="0" w:color="auto"/>
            </w:tcBorders>
          </w:tcPr>
          <w:p w14:paraId="795578B6" w14:textId="77777777" w:rsidR="003137BF" w:rsidRPr="0018571E" w:rsidRDefault="003137BF" w:rsidP="00512F54">
            <w:pPr>
              <w:pStyle w:val="a3"/>
              <w:spacing w:line="292" w:lineRule="exact"/>
              <w:rPr>
                <w:rFonts w:ascii="ＭＳ 明朝" w:hAnsi="ＭＳ 明朝"/>
                <w:spacing w:val="0"/>
                <w:sz w:val="21"/>
              </w:rPr>
            </w:pPr>
            <w:r w:rsidRPr="0018571E">
              <w:rPr>
                <w:rFonts w:ascii="ＭＳ 明朝" w:hAnsi="ＭＳ 明朝"/>
                <w:spacing w:val="-10"/>
                <w:sz w:val="21"/>
              </w:rPr>
              <w:t xml:space="preserve">       </w:t>
            </w:r>
            <w:r w:rsidRPr="0018571E">
              <w:rPr>
                <w:rFonts w:ascii="ＭＳ 明朝" w:hAnsi="ＭＳ 明朝" w:hint="eastAsia"/>
                <w:spacing w:val="-16"/>
                <w:sz w:val="21"/>
              </w:rPr>
              <w:t>種類 及び 処分予定量</w:t>
            </w:r>
          </w:p>
          <w:p w14:paraId="5F04C4D8" w14:textId="77777777" w:rsidR="003137BF" w:rsidRPr="0018571E" w:rsidRDefault="003137BF" w:rsidP="00512F54">
            <w:pPr>
              <w:pStyle w:val="a3"/>
              <w:wordWrap/>
              <w:spacing w:line="240" w:lineRule="auto"/>
              <w:rPr>
                <w:rFonts w:ascii="ＭＳ 明朝" w:hAnsi="ＭＳ 明朝"/>
                <w:spacing w:val="0"/>
                <w:sz w:val="21"/>
              </w:rPr>
            </w:pPr>
          </w:p>
        </w:tc>
        <w:tc>
          <w:tcPr>
            <w:tcW w:w="1417" w:type="dxa"/>
            <w:tcBorders>
              <w:top w:val="single" w:sz="4" w:space="0" w:color="auto"/>
              <w:bottom w:val="single" w:sz="4" w:space="0" w:color="auto"/>
              <w:right w:val="single" w:sz="4" w:space="0" w:color="auto"/>
            </w:tcBorders>
          </w:tcPr>
          <w:p w14:paraId="66B8398D" w14:textId="794E7DEA" w:rsidR="003137BF" w:rsidRPr="0018571E" w:rsidRDefault="003137BF" w:rsidP="003137BF">
            <w:pPr>
              <w:pStyle w:val="a3"/>
              <w:spacing w:line="292" w:lineRule="exact"/>
              <w:jc w:val="center"/>
              <w:rPr>
                <w:rFonts w:ascii="ＭＳ 明朝" w:hAnsi="ＭＳ 明朝"/>
                <w:spacing w:val="-10"/>
                <w:sz w:val="21"/>
              </w:rPr>
            </w:pPr>
            <w:r>
              <w:rPr>
                <w:rFonts w:ascii="ＭＳ 明朝" w:hAnsi="ＭＳ 明朝" w:hint="eastAsia"/>
                <w:spacing w:val="-10"/>
                <w:sz w:val="21"/>
              </w:rPr>
              <w:t>廃棄物の具体的内容</w:t>
            </w:r>
          </w:p>
        </w:tc>
      </w:tr>
      <w:tr w:rsidR="003137BF" w:rsidRPr="0018571E" w14:paraId="745E307C" w14:textId="4484D394" w:rsidTr="00E95432">
        <w:trPr>
          <w:cantSplit/>
          <w:trHeight w:hRule="exact" w:val="588"/>
        </w:trPr>
        <w:tc>
          <w:tcPr>
            <w:tcW w:w="284" w:type="dxa"/>
            <w:tcBorders>
              <w:left w:val="single" w:sz="4" w:space="0" w:color="auto"/>
              <w:bottom w:val="single" w:sz="4" w:space="0" w:color="auto"/>
              <w:right w:val="single" w:sz="4" w:space="0" w:color="auto"/>
            </w:tcBorders>
            <w:vAlign w:val="center"/>
          </w:tcPr>
          <w:p w14:paraId="0C75E24E" w14:textId="77777777" w:rsidR="003137BF" w:rsidRPr="0018571E" w:rsidRDefault="003137BF" w:rsidP="00512F54">
            <w:pPr>
              <w:pStyle w:val="a3"/>
              <w:spacing w:line="292" w:lineRule="exact"/>
              <w:jc w:val="center"/>
              <w:rPr>
                <w:rFonts w:ascii="ＭＳ 明朝" w:hAnsi="ＭＳ 明朝"/>
                <w:spacing w:val="-12"/>
                <w:sz w:val="21"/>
              </w:rPr>
            </w:pPr>
            <w:r w:rsidRPr="0018571E">
              <w:rPr>
                <w:rFonts w:ascii="ＭＳ 明朝" w:hAnsi="ＭＳ 明朝" w:hint="eastAsia"/>
                <w:spacing w:val="-12"/>
                <w:sz w:val="21"/>
              </w:rPr>
              <w:t>１</w:t>
            </w:r>
          </w:p>
        </w:tc>
        <w:tc>
          <w:tcPr>
            <w:tcW w:w="1470" w:type="dxa"/>
            <w:tcBorders>
              <w:left w:val="single" w:sz="4" w:space="0" w:color="auto"/>
              <w:bottom w:val="single" w:sz="4" w:space="0" w:color="auto"/>
              <w:right w:val="single" w:sz="4" w:space="0" w:color="auto"/>
            </w:tcBorders>
          </w:tcPr>
          <w:p w14:paraId="21778827" w14:textId="77777777" w:rsidR="003137BF" w:rsidRPr="0018571E" w:rsidRDefault="003137BF" w:rsidP="00512F54">
            <w:pPr>
              <w:pStyle w:val="a3"/>
              <w:spacing w:line="292" w:lineRule="exact"/>
              <w:jc w:val="center"/>
              <w:rPr>
                <w:rFonts w:ascii="ＭＳ 明朝" w:hAnsi="ＭＳ 明朝"/>
                <w:spacing w:val="0"/>
                <w:sz w:val="21"/>
              </w:rPr>
            </w:pPr>
            <w:r w:rsidRPr="0018571E">
              <w:rPr>
                <w:rFonts w:ascii="ＭＳ 明朝" w:hAnsi="ＭＳ 明朝" w:hint="eastAsia"/>
                <w:spacing w:val="-12"/>
                <w:sz w:val="21"/>
              </w:rPr>
              <w:t>東部環境工場</w:t>
            </w:r>
          </w:p>
          <w:p w14:paraId="01AF1464" w14:textId="77777777" w:rsidR="003137BF" w:rsidRPr="0018571E" w:rsidRDefault="003137BF" w:rsidP="00512F54">
            <w:pPr>
              <w:pStyle w:val="a3"/>
              <w:wordWrap/>
              <w:spacing w:line="240" w:lineRule="auto"/>
              <w:jc w:val="center"/>
              <w:rPr>
                <w:rFonts w:ascii="ＭＳ 明朝" w:hAnsi="ＭＳ 明朝"/>
                <w:spacing w:val="0"/>
                <w:sz w:val="21"/>
              </w:rPr>
            </w:pPr>
          </w:p>
        </w:tc>
        <w:tc>
          <w:tcPr>
            <w:tcW w:w="1722" w:type="dxa"/>
            <w:tcBorders>
              <w:bottom w:val="single" w:sz="4" w:space="0" w:color="auto"/>
              <w:right w:val="single" w:sz="4" w:space="0" w:color="auto"/>
            </w:tcBorders>
          </w:tcPr>
          <w:p w14:paraId="34ADFA19" w14:textId="77777777" w:rsidR="003137BF" w:rsidRPr="0018571E" w:rsidRDefault="003137BF" w:rsidP="00512F54">
            <w:pPr>
              <w:pStyle w:val="a3"/>
              <w:spacing w:line="292" w:lineRule="exact"/>
              <w:rPr>
                <w:rFonts w:ascii="ＭＳ 明朝" w:hAnsi="ＭＳ 明朝"/>
                <w:spacing w:val="0"/>
                <w:sz w:val="21"/>
              </w:rPr>
            </w:pPr>
            <w:r w:rsidRPr="0018571E">
              <w:rPr>
                <w:rFonts w:ascii="ＭＳ 明朝" w:hAnsi="ＭＳ 明朝" w:hint="eastAsia"/>
                <w:spacing w:val="-12"/>
                <w:sz w:val="21"/>
              </w:rPr>
              <w:t>熊本市東区戸島町</w:t>
            </w:r>
          </w:p>
          <w:p w14:paraId="11606CA6" w14:textId="77777777" w:rsidR="003137BF" w:rsidRPr="0018571E" w:rsidRDefault="003137BF" w:rsidP="00512F54">
            <w:pPr>
              <w:pStyle w:val="a3"/>
              <w:spacing w:line="292" w:lineRule="exact"/>
              <w:rPr>
                <w:rFonts w:ascii="ＭＳ 明朝" w:hAnsi="ＭＳ 明朝"/>
                <w:spacing w:val="0"/>
                <w:sz w:val="21"/>
              </w:rPr>
            </w:pPr>
            <w:r w:rsidRPr="0018571E">
              <w:rPr>
                <w:rFonts w:ascii="ＭＳ 明朝" w:hAnsi="ＭＳ 明朝" w:hint="eastAsia"/>
                <w:spacing w:val="-12"/>
                <w:sz w:val="21"/>
              </w:rPr>
              <w:t>２５７０番地</w:t>
            </w:r>
          </w:p>
          <w:p w14:paraId="3B34E56F" w14:textId="77777777" w:rsidR="003137BF" w:rsidRPr="0018571E" w:rsidRDefault="003137BF" w:rsidP="00512F54">
            <w:pPr>
              <w:pStyle w:val="a3"/>
              <w:wordWrap/>
              <w:spacing w:line="240" w:lineRule="auto"/>
              <w:rPr>
                <w:rFonts w:ascii="ＭＳ 明朝" w:hAnsi="ＭＳ 明朝"/>
                <w:spacing w:val="0"/>
                <w:sz w:val="21"/>
              </w:rPr>
            </w:pPr>
          </w:p>
        </w:tc>
        <w:tc>
          <w:tcPr>
            <w:tcW w:w="635" w:type="dxa"/>
            <w:vMerge w:val="restart"/>
            <w:tcBorders>
              <w:left w:val="single" w:sz="4" w:space="0" w:color="auto"/>
              <w:right w:val="single" w:sz="4" w:space="0" w:color="auto"/>
            </w:tcBorders>
          </w:tcPr>
          <w:p w14:paraId="77EF9049" w14:textId="77777777" w:rsidR="003137BF" w:rsidRDefault="003137BF" w:rsidP="00512F54">
            <w:pPr>
              <w:pStyle w:val="a3"/>
              <w:spacing w:line="292" w:lineRule="exact"/>
              <w:jc w:val="center"/>
              <w:rPr>
                <w:rFonts w:ascii="ＭＳ 明朝" w:hAnsi="ＭＳ 明朝"/>
                <w:spacing w:val="-12"/>
                <w:sz w:val="21"/>
              </w:rPr>
            </w:pPr>
          </w:p>
          <w:p w14:paraId="7752B7F3" w14:textId="67DF2DDE" w:rsidR="003137BF" w:rsidRPr="0018571E" w:rsidRDefault="003137BF" w:rsidP="00512F54">
            <w:pPr>
              <w:pStyle w:val="a3"/>
              <w:spacing w:line="292" w:lineRule="exact"/>
              <w:jc w:val="center"/>
              <w:rPr>
                <w:rFonts w:ascii="ＭＳ 明朝" w:hAnsi="ＭＳ 明朝"/>
                <w:spacing w:val="0"/>
                <w:sz w:val="21"/>
              </w:rPr>
            </w:pPr>
            <w:r w:rsidRPr="0018571E">
              <w:rPr>
                <w:rFonts w:ascii="ＭＳ 明朝" w:hAnsi="ＭＳ 明朝" w:hint="eastAsia"/>
                <w:spacing w:val="-12"/>
                <w:sz w:val="21"/>
              </w:rPr>
              <w:t>焼却</w:t>
            </w:r>
          </w:p>
          <w:p w14:paraId="3B67E34F" w14:textId="77777777" w:rsidR="003137BF" w:rsidRPr="0018571E" w:rsidRDefault="003137BF" w:rsidP="00512F54">
            <w:pPr>
              <w:pStyle w:val="a3"/>
              <w:wordWrap/>
              <w:spacing w:line="240" w:lineRule="auto"/>
              <w:jc w:val="center"/>
              <w:rPr>
                <w:rFonts w:ascii="ＭＳ 明朝" w:hAnsi="ＭＳ 明朝"/>
                <w:spacing w:val="0"/>
                <w:sz w:val="21"/>
              </w:rPr>
            </w:pPr>
          </w:p>
        </w:tc>
        <w:tc>
          <w:tcPr>
            <w:tcW w:w="1417" w:type="dxa"/>
            <w:tcBorders>
              <w:bottom w:val="single" w:sz="4" w:space="0" w:color="auto"/>
              <w:right w:val="single" w:sz="4" w:space="0" w:color="auto"/>
            </w:tcBorders>
          </w:tcPr>
          <w:p w14:paraId="1B881542" w14:textId="77777777" w:rsidR="003137BF" w:rsidRPr="0018571E" w:rsidRDefault="003137BF" w:rsidP="00512F54">
            <w:pPr>
              <w:pStyle w:val="a3"/>
              <w:spacing w:line="292" w:lineRule="exact"/>
              <w:rPr>
                <w:rFonts w:ascii="ＭＳ 明朝" w:hAnsi="ＭＳ 明朝"/>
                <w:spacing w:val="0"/>
                <w:sz w:val="21"/>
              </w:rPr>
            </w:pPr>
            <w:r w:rsidRPr="0018571E">
              <w:rPr>
                <w:rFonts w:ascii="ＭＳ 明朝" w:hAnsi="ＭＳ 明朝" w:hint="eastAsia"/>
                <w:spacing w:val="-12"/>
                <w:sz w:val="21"/>
              </w:rPr>
              <w:t xml:space="preserve">　</w:t>
            </w:r>
            <w:r w:rsidRPr="0018571E">
              <w:rPr>
                <w:rFonts w:ascii="ＭＳ 明朝" w:hAnsi="ＭＳ 明朝"/>
                <w:spacing w:val="-12"/>
                <w:sz w:val="21"/>
              </w:rPr>
              <w:t>600t/</w:t>
            </w:r>
            <w:r w:rsidRPr="0018571E">
              <w:rPr>
                <w:rFonts w:ascii="ＭＳ 明朝" w:hAnsi="ＭＳ 明朝" w:hint="eastAsia"/>
                <w:spacing w:val="-12"/>
                <w:sz w:val="21"/>
              </w:rPr>
              <w:t>日</w:t>
            </w:r>
          </w:p>
          <w:p w14:paraId="4EA44A5C" w14:textId="77777777" w:rsidR="003137BF" w:rsidRPr="0018571E" w:rsidRDefault="003137BF" w:rsidP="00512F54">
            <w:pPr>
              <w:pStyle w:val="a3"/>
              <w:wordWrap/>
              <w:spacing w:line="240" w:lineRule="auto"/>
              <w:rPr>
                <w:rFonts w:ascii="ＭＳ 明朝" w:hAnsi="ＭＳ 明朝"/>
                <w:spacing w:val="0"/>
                <w:sz w:val="21"/>
              </w:rPr>
            </w:pPr>
          </w:p>
        </w:tc>
        <w:tc>
          <w:tcPr>
            <w:tcW w:w="3119" w:type="dxa"/>
            <w:vMerge w:val="restart"/>
            <w:tcBorders>
              <w:top w:val="single" w:sz="4" w:space="0" w:color="auto"/>
              <w:left w:val="single" w:sz="4" w:space="0" w:color="auto"/>
              <w:right w:val="single" w:sz="4" w:space="0" w:color="auto"/>
            </w:tcBorders>
          </w:tcPr>
          <w:p w14:paraId="0FC58CE8" w14:textId="77777777" w:rsidR="003137BF" w:rsidRPr="0018571E" w:rsidRDefault="003137BF" w:rsidP="00512F54">
            <w:pPr>
              <w:pStyle w:val="a3"/>
              <w:spacing w:line="292" w:lineRule="exact"/>
              <w:rPr>
                <w:rFonts w:ascii="ＭＳ 明朝" w:hAnsi="ＭＳ 明朝"/>
                <w:spacing w:val="0"/>
                <w:sz w:val="21"/>
              </w:rPr>
            </w:pPr>
            <w:r w:rsidRPr="0018571E">
              <w:rPr>
                <w:rFonts w:ascii="ＭＳ 明朝" w:hAnsi="ＭＳ 明朝"/>
                <w:spacing w:val="-10"/>
                <w:sz w:val="21"/>
              </w:rPr>
              <w:t xml:space="preserve"> </w:t>
            </w:r>
            <w:r w:rsidRPr="0018571E">
              <w:rPr>
                <w:rFonts w:ascii="ＭＳ 明朝" w:hAnsi="ＭＳ 明朝" w:hint="eastAsia"/>
                <w:spacing w:val="-16"/>
                <w:sz w:val="21"/>
              </w:rPr>
              <w:t xml:space="preserve">廃ﾌﾟﾗｽﾁｯｸ類 　　　</w:t>
            </w:r>
            <w:r w:rsidRPr="0018571E">
              <w:rPr>
                <w:rFonts w:ascii="ＭＳ 明朝" w:hAnsi="ＭＳ 明朝" w:hint="eastAsia"/>
                <w:spacing w:val="-16"/>
                <w:sz w:val="21"/>
                <w:u w:val="single"/>
              </w:rPr>
              <w:t xml:space="preserve">　　　　</w:t>
            </w:r>
            <w:r w:rsidRPr="0018571E">
              <w:rPr>
                <w:rFonts w:ascii="ＭＳ 明朝" w:hAnsi="ＭＳ 明朝" w:hint="eastAsia"/>
                <w:spacing w:val="-16"/>
                <w:sz w:val="21"/>
              </w:rPr>
              <w:t>ｔ／年</w:t>
            </w:r>
          </w:p>
          <w:p w14:paraId="28BB5FD2" w14:textId="77777777" w:rsidR="003137BF" w:rsidRPr="0018571E" w:rsidRDefault="003137BF" w:rsidP="00512F54">
            <w:pPr>
              <w:pStyle w:val="a3"/>
              <w:spacing w:line="292" w:lineRule="exact"/>
              <w:rPr>
                <w:rFonts w:ascii="ＭＳ 明朝" w:hAnsi="ＭＳ 明朝"/>
                <w:spacing w:val="0"/>
                <w:sz w:val="21"/>
              </w:rPr>
            </w:pPr>
            <w:r w:rsidRPr="0018571E">
              <w:rPr>
                <w:rFonts w:ascii="ＭＳ 明朝" w:hAnsi="ＭＳ 明朝"/>
                <w:spacing w:val="-10"/>
                <w:sz w:val="21"/>
              </w:rPr>
              <w:t xml:space="preserve"> </w:t>
            </w:r>
            <w:r w:rsidRPr="0018571E">
              <w:rPr>
                <w:rFonts w:ascii="ＭＳ 明朝" w:hAnsi="ＭＳ 明朝" w:hint="eastAsia"/>
                <w:spacing w:val="-16"/>
                <w:sz w:val="21"/>
              </w:rPr>
              <w:t>紙くず・繊維くず（総量）</w:t>
            </w:r>
          </w:p>
          <w:p w14:paraId="3757D654" w14:textId="77777777" w:rsidR="003137BF" w:rsidRPr="0018571E" w:rsidRDefault="003137BF" w:rsidP="00512F54">
            <w:pPr>
              <w:pStyle w:val="a3"/>
              <w:spacing w:line="292" w:lineRule="exact"/>
              <w:rPr>
                <w:rFonts w:ascii="ＭＳ 明朝" w:hAnsi="ＭＳ 明朝"/>
                <w:spacing w:val="-16"/>
                <w:sz w:val="21"/>
              </w:rPr>
            </w:pPr>
            <w:r w:rsidRPr="0018571E">
              <w:rPr>
                <w:rFonts w:ascii="ＭＳ 明朝" w:hAnsi="ＭＳ 明朝"/>
                <w:spacing w:val="-10"/>
                <w:sz w:val="21"/>
              </w:rPr>
              <w:t xml:space="preserve"> </w:t>
            </w:r>
            <w:r w:rsidRPr="0018571E">
              <w:rPr>
                <w:rFonts w:ascii="ＭＳ 明朝" w:hAnsi="ＭＳ 明朝" w:hint="eastAsia"/>
                <w:spacing w:val="-16"/>
                <w:sz w:val="21"/>
              </w:rPr>
              <w:t xml:space="preserve">　　　　　　　　　</w:t>
            </w:r>
            <w:r w:rsidRPr="0018571E">
              <w:rPr>
                <w:rFonts w:ascii="ＭＳ 明朝" w:hAnsi="ＭＳ 明朝" w:hint="eastAsia"/>
                <w:spacing w:val="-16"/>
                <w:sz w:val="21"/>
                <w:u w:val="single"/>
              </w:rPr>
              <w:t xml:space="preserve">　　　　</w:t>
            </w:r>
            <w:r w:rsidRPr="0018571E">
              <w:rPr>
                <w:rFonts w:ascii="ＭＳ 明朝" w:hAnsi="ＭＳ 明朝" w:hint="eastAsia"/>
                <w:spacing w:val="-16"/>
                <w:sz w:val="21"/>
              </w:rPr>
              <w:t>ｔ／年</w:t>
            </w:r>
          </w:p>
          <w:p w14:paraId="3FC62297" w14:textId="77777777" w:rsidR="003137BF" w:rsidRPr="0018571E" w:rsidRDefault="003137BF" w:rsidP="00512F54">
            <w:pPr>
              <w:pStyle w:val="a3"/>
              <w:wordWrap/>
              <w:spacing w:line="240" w:lineRule="auto"/>
              <w:ind w:firstLineChars="61" w:firstLine="37"/>
              <w:rPr>
                <w:rFonts w:ascii="ＭＳ 明朝" w:hAnsi="ＭＳ 明朝"/>
                <w:spacing w:val="0"/>
                <w:sz w:val="6"/>
              </w:rPr>
            </w:pPr>
          </w:p>
          <w:p w14:paraId="2F29DF09" w14:textId="77777777" w:rsidR="003137BF" w:rsidRPr="0018571E" w:rsidRDefault="003137BF" w:rsidP="00512F54">
            <w:pPr>
              <w:pStyle w:val="a3"/>
              <w:wordWrap/>
              <w:spacing w:line="240" w:lineRule="auto"/>
              <w:ind w:firstLineChars="23" w:firstLine="48"/>
              <w:rPr>
                <w:rFonts w:ascii="ＭＳ 明朝" w:hAnsi="ＭＳ 明朝"/>
                <w:spacing w:val="0"/>
                <w:sz w:val="21"/>
              </w:rPr>
            </w:pPr>
            <w:r w:rsidRPr="0018571E">
              <w:rPr>
                <w:rFonts w:ascii="ＭＳ 明朝" w:hAnsi="ＭＳ 明朝" w:hint="eastAsia"/>
                <w:spacing w:val="0"/>
                <w:sz w:val="21"/>
              </w:rPr>
              <w:t xml:space="preserve">動植物性残さ 　 </w:t>
            </w:r>
            <w:r w:rsidRPr="0018571E">
              <w:rPr>
                <w:rFonts w:ascii="ＭＳ 明朝" w:hAnsi="ＭＳ 明朝" w:hint="eastAsia"/>
                <w:spacing w:val="0"/>
                <w:sz w:val="21"/>
                <w:u w:val="single"/>
              </w:rPr>
              <w:t xml:space="preserve">　　　 </w:t>
            </w:r>
            <w:r w:rsidRPr="0018571E">
              <w:rPr>
                <w:rFonts w:ascii="ＭＳ 明朝" w:hAnsi="ＭＳ 明朝" w:hint="eastAsia"/>
                <w:spacing w:val="0"/>
                <w:sz w:val="21"/>
              </w:rPr>
              <w:t>t／年</w:t>
            </w:r>
          </w:p>
        </w:tc>
        <w:tc>
          <w:tcPr>
            <w:tcW w:w="1417" w:type="dxa"/>
            <w:tcBorders>
              <w:top w:val="single" w:sz="4" w:space="0" w:color="auto"/>
              <w:left w:val="single" w:sz="4" w:space="0" w:color="auto"/>
              <w:right w:val="single" w:sz="4" w:space="0" w:color="auto"/>
            </w:tcBorders>
          </w:tcPr>
          <w:p w14:paraId="36B5AA2F" w14:textId="2F728AE9" w:rsidR="003137BF" w:rsidRPr="0018571E" w:rsidRDefault="003137BF" w:rsidP="00512F54">
            <w:pPr>
              <w:pStyle w:val="a3"/>
              <w:spacing w:line="292" w:lineRule="exact"/>
              <w:rPr>
                <w:rFonts w:ascii="ＭＳ 明朝" w:hAnsi="ＭＳ 明朝"/>
                <w:spacing w:val="-10"/>
                <w:sz w:val="21"/>
              </w:rPr>
            </w:pPr>
            <w:r>
              <w:rPr>
                <w:rFonts w:ascii="ＭＳ 明朝" w:hAnsi="ＭＳ 明朝" w:hint="eastAsia"/>
                <w:spacing w:val="-10"/>
                <w:sz w:val="21"/>
              </w:rPr>
              <w:t>(　　　　　　)</w:t>
            </w:r>
          </w:p>
        </w:tc>
      </w:tr>
      <w:tr w:rsidR="003137BF" w:rsidRPr="0018571E" w14:paraId="2C125AA7" w14:textId="724EA99C" w:rsidTr="00E95432">
        <w:trPr>
          <w:cantSplit/>
          <w:trHeight w:val="852"/>
        </w:trPr>
        <w:tc>
          <w:tcPr>
            <w:tcW w:w="284" w:type="dxa"/>
            <w:tcBorders>
              <w:left w:val="single" w:sz="4" w:space="0" w:color="auto"/>
              <w:bottom w:val="single" w:sz="4" w:space="0" w:color="auto"/>
              <w:right w:val="single" w:sz="4" w:space="0" w:color="auto"/>
            </w:tcBorders>
            <w:vAlign w:val="center"/>
          </w:tcPr>
          <w:p w14:paraId="5C770B8B" w14:textId="77777777" w:rsidR="003137BF" w:rsidRPr="0018571E" w:rsidRDefault="003137BF" w:rsidP="003137BF">
            <w:pPr>
              <w:pStyle w:val="a3"/>
              <w:spacing w:line="292" w:lineRule="exact"/>
              <w:jc w:val="center"/>
              <w:rPr>
                <w:rFonts w:ascii="ＭＳ 明朝" w:hAnsi="ＭＳ 明朝"/>
                <w:spacing w:val="-12"/>
                <w:sz w:val="21"/>
              </w:rPr>
            </w:pPr>
            <w:r w:rsidRPr="0018571E">
              <w:rPr>
                <w:rFonts w:ascii="ＭＳ 明朝" w:hAnsi="ＭＳ 明朝" w:hint="eastAsia"/>
                <w:spacing w:val="-12"/>
                <w:sz w:val="21"/>
              </w:rPr>
              <w:t>２</w:t>
            </w:r>
          </w:p>
        </w:tc>
        <w:tc>
          <w:tcPr>
            <w:tcW w:w="1470" w:type="dxa"/>
            <w:tcBorders>
              <w:left w:val="single" w:sz="4" w:space="0" w:color="auto"/>
              <w:bottom w:val="single" w:sz="4" w:space="0" w:color="auto"/>
              <w:right w:val="single" w:sz="4" w:space="0" w:color="auto"/>
            </w:tcBorders>
          </w:tcPr>
          <w:p w14:paraId="5E02AF22" w14:textId="77777777" w:rsidR="003137BF" w:rsidRPr="0018571E" w:rsidRDefault="003137BF" w:rsidP="003137BF">
            <w:pPr>
              <w:pStyle w:val="a3"/>
              <w:spacing w:line="292" w:lineRule="exact"/>
              <w:jc w:val="center"/>
              <w:rPr>
                <w:rFonts w:ascii="ＭＳ 明朝" w:hAnsi="ＭＳ 明朝"/>
                <w:spacing w:val="0"/>
                <w:sz w:val="21"/>
              </w:rPr>
            </w:pPr>
            <w:r w:rsidRPr="0018571E">
              <w:rPr>
                <w:rFonts w:ascii="ＭＳ 明朝" w:hAnsi="ＭＳ 明朝" w:hint="eastAsia"/>
                <w:spacing w:val="-12"/>
                <w:sz w:val="21"/>
              </w:rPr>
              <w:t>西部環境工場</w:t>
            </w:r>
          </w:p>
          <w:p w14:paraId="28058AD0" w14:textId="77777777" w:rsidR="003137BF" w:rsidRPr="0018571E" w:rsidRDefault="003137BF" w:rsidP="003137BF">
            <w:pPr>
              <w:pStyle w:val="a3"/>
              <w:wordWrap/>
              <w:spacing w:line="240" w:lineRule="auto"/>
              <w:jc w:val="center"/>
              <w:rPr>
                <w:rFonts w:ascii="ＭＳ 明朝" w:hAnsi="ＭＳ 明朝"/>
                <w:spacing w:val="0"/>
                <w:sz w:val="21"/>
              </w:rPr>
            </w:pPr>
          </w:p>
        </w:tc>
        <w:tc>
          <w:tcPr>
            <w:tcW w:w="1722" w:type="dxa"/>
            <w:tcBorders>
              <w:bottom w:val="single" w:sz="4" w:space="0" w:color="auto"/>
            </w:tcBorders>
          </w:tcPr>
          <w:p w14:paraId="77AB10C5" w14:textId="77777777" w:rsidR="003137BF" w:rsidRPr="0018571E" w:rsidRDefault="003137BF" w:rsidP="003137BF">
            <w:pPr>
              <w:pStyle w:val="a3"/>
              <w:spacing w:line="292" w:lineRule="exact"/>
              <w:rPr>
                <w:rFonts w:ascii="ＭＳ 明朝" w:hAnsi="ＭＳ 明朝"/>
                <w:spacing w:val="0"/>
                <w:sz w:val="21"/>
              </w:rPr>
            </w:pPr>
            <w:r w:rsidRPr="0018571E">
              <w:rPr>
                <w:rFonts w:ascii="ＭＳ 明朝" w:hAnsi="ＭＳ 明朝" w:hint="eastAsia"/>
                <w:spacing w:val="-12"/>
                <w:sz w:val="21"/>
              </w:rPr>
              <w:t>熊本市西区城山薬師</w:t>
            </w:r>
          </w:p>
          <w:p w14:paraId="78AF5325" w14:textId="77777777" w:rsidR="003137BF" w:rsidRPr="0018571E" w:rsidRDefault="003137BF" w:rsidP="003137BF">
            <w:pPr>
              <w:pStyle w:val="a3"/>
              <w:spacing w:line="292" w:lineRule="exact"/>
              <w:rPr>
                <w:rFonts w:ascii="ＭＳ 明朝" w:hAnsi="ＭＳ 明朝"/>
                <w:spacing w:val="0"/>
                <w:sz w:val="21"/>
              </w:rPr>
            </w:pPr>
            <w:r w:rsidRPr="0018571E">
              <w:rPr>
                <w:rFonts w:ascii="ＭＳ 明朝" w:hAnsi="ＭＳ 明朝" w:hint="eastAsia"/>
                <w:spacing w:val="0"/>
                <w:sz w:val="21"/>
              </w:rPr>
              <w:t>２丁目１２番１号</w:t>
            </w:r>
          </w:p>
          <w:p w14:paraId="79159CC3" w14:textId="77777777" w:rsidR="003137BF" w:rsidRPr="0018571E" w:rsidRDefault="003137BF" w:rsidP="003137BF">
            <w:pPr>
              <w:pStyle w:val="a3"/>
              <w:wordWrap/>
              <w:spacing w:line="240" w:lineRule="auto"/>
              <w:rPr>
                <w:rFonts w:ascii="ＭＳ 明朝" w:hAnsi="ＭＳ 明朝"/>
                <w:spacing w:val="0"/>
                <w:sz w:val="21"/>
              </w:rPr>
            </w:pPr>
          </w:p>
        </w:tc>
        <w:tc>
          <w:tcPr>
            <w:tcW w:w="635" w:type="dxa"/>
            <w:vMerge/>
            <w:tcBorders>
              <w:left w:val="single" w:sz="4" w:space="0" w:color="auto"/>
              <w:bottom w:val="single" w:sz="4" w:space="0" w:color="auto"/>
              <w:right w:val="single" w:sz="4" w:space="0" w:color="auto"/>
            </w:tcBorders>
          </w:tcPr>
          <w:p w14:paraId="4D2BDB73" w14:textId="77777777" w:rsidR="003137BF" w:rsidRPr="0018571E" w:rsidRDefault="003137BF" w:rsidP="003137BF">
            <w:pPr>
              <w:pStyle w:val="a3"/>
              <w:wordWrap/>
              <w:spacing w:line="240" w:lineRule="auto"/>
              <w:jc w:val="center"/>
              <w:rPr>
                <w:rFonts w:ascii="ＭＳ 明朝" w:hAnsi="ＭＳ 明朝"/>
                <w:spacing w:val="0"/>
                <w:sz w:val="21"/>
              </w:rPr>
            </w:pPr>
          </w:p>
        </w:tc>
        <w:tc>
          <w:tcPr>
            <w:tcW w:w="1417" w:type="dxa"/>
            <w:tcBorders>
              <w:bottom w:val="single" w:sz="4" w:space="0" w:color="auto"/>
            </w:tcBorders>
          </w:tcPr>
          <w:p w14:paraId="268EB94C" w14:textId="77777777" w:rsidR="003137BF" w:rsidRPr="0018571E" w:rsidRDefault="003137BF" w:rsidP="003137BF">
            <w:pPr>
              <w:pStyle w:val="a3"/>
              <w:spacing w:line="292" w:lineRule="exact"/>
              <w:rPr>
                <w:rFonts w:ascii="ＭＳ 明朝" w:hAnsi="ＭＳ 明朝"/>
                <w:spacing w:val="0"/>
                <w:sz w:val="21"/>
              </w:rPr>
            </w:pPr>
            <w:r w:rsidRPr="0018571E">
              <w:rPr>
                <w:rFonts w:ascii="ＭＳ 明朝" w:hAnsi="ＭＳ 明朝" w:hint="eastAsia"/>
                <w:spacing w:val="-12"/>
                <w:sz w:val="21"/>
              </w:rPr>
              <w:t xml:space="preserve">　280</w:t>
            </w:r>
            <w:r w:rsidRPr="0018571E">
              <w:rPr>
                <w:rFonts w:ascii="ＭＳ 明朝" w:hAnsi="ＭＳ 明朝"/>
                <w:spacing w:val="-12"/>
                <w:sz w:val="21"/>
              </w:rPr>
              <w:t>t/</w:t>
            </w:r>
            <w:r w:rsidRPr="0018571E">
              <w:rPr>
                <w:rFonts w:ascii="ＭＳ 明朝" w:hAnsi="ＭＳ 明朝" w:hint="eastAsia"/>
                <w:spacing w:val="-12"/>
                <w:sz w:val="21"/>
              </w:rPr>
              <w:t>日</w:t>
            </w:r>
          </w:p>
          <w:p w14:paraId="4C676F60" w14:textId="77777777" w:rsidR="003137BF" w:rsidRPr="0018571E" w:rsidRDefault="003137BF" w:rsidP="003137BF">
            <w:pPr>
              <w:pStyle w:val="a3"/>
              <w:wordWrap/>
              <w:spacing w:line="240" w:lineRule="auto"/>
              <w:rPr>
                <w:rFonts w:ascii="ＭＳ 明朝" w:hAnsi="ＭＳ 明朝"/>
                <w:spacing w:val="0"/>
                <w:sz w:val="21"/>
              </w:rPr>
            </w:pPr>
          </w:p>
        </w:tc>
        <w:tc>
          <w:tcPr>
            <w:tcW w:w="3119" w:type="dxa"/>
            <w:vMerge/>
            <w:tcBorders>
              <w:left w:val="single" w:sz="4" w:space="0" w:color="auto"/>
              <w:bottom w:val="single" w:sz="4" w:space="0" w:color="auto"/>
              <w:right w:val="single" w:sz="4" w:space="0" w:color="auto"/>
            </w:tcBorders>
          </w:tcPr>
          <w:p w14:paraId="37289CC1" w14:textId="77777777" w:rsidR="003137BF" w:rsidRPr="0018571E" w:rsidRDefault="003137BF" w:rsidP="003137BF">
            <w:pPr>
              <w:pStyle w:val="a3"/>
              <w:wordWrap/>
              <w:spacing w:line="240" w:lineRule="auto"/>
              <w:rPr>
                <w:rFonts w:ascii="ＭＳ 明朝" w:hAnsi="ＭＳ 明朝"/>
                <w:spacing w:val="0"/>
                <w:sz w:val="21"/>
              </w:rPr>
            </w:pPr>
          </w:p>
        </w:tc>
        <w:tc>
          <w:tcPr>
            <w:tcW w:w="1417" w:type="dxa"/>
            <w:tcBorders>
              <w:left w:val="single" w:sz="4" w:space="0" w:color="auto"/>
              <w:bottom w:val="single" w:sz="4" w:space="0" w:color="auto"/>
              <w:right w:val="single" w:sz="4" w:space="0" w:color="auto"/>
            </w:tcBorders>
          </w:tcPr>
          <w:p w14:paraId="35AF4D4F" w14:textId="77777777" w:rsidR="003137BF" w:rsidRDefault="003137BF" w:rsidP="003137BF">
            <w:pPr>
              <w:pStyle w:val="a3"/>
              <w:wordWrap/>
              <w:spacing w:line="240" w:lineRule="auto"/>
              <w:rPr>
                <w:rFonts w:ascii="ＭＳ 明朝" w:hAnsi="ＭＳ 明朝"/>
                <w:spacing w:val="0"/>
                <w:sz w:val="21"/>
              </w:rPr>
            </w:pPr>
            <w:r>
              <w:rPr>
                <w:rFonts w:ascii="ＭＳ 明朝" w:hAnsi="ＭＳ 明朝" w:hint="eastAsia"/>
                <w:spacing w:val="0"/>
                <w:sz w:val="21"/>
              </w:rPr>
              <w:t>(　　　　　 )</w:t>
            </w:r>
          </w:p>
          <w:p w14:paraId="224E6976" w14:textId="77777777" w:rsidR="003137BF" w:rsidRDefault="003137BF" w:rsidP="003137BF">
            <w:pPr>
              <w:pStyle w:val="a3"/>
              <w:wordWrap/>
              <w:spacing w:line="240" w:lineRule="auto"/>
              <w:rPr>
                <w:rFonts w:ascii="ＭＳ 明朝" w:hAnsi="ＭＳ 明朝"/>
                <w:spacing w:val="0"/>
                <w:sz w:val="21"/>
              </w:rPr>
            </w:pPr>
          </w:p>
          <w:p w14:paraId="4ECDAC06" w14:textId="6826F60D" w:rsidR="003137BF" w:rsidRPr="0018571E" w:rsidRDefault="003137BF" w:rsidP="003137BF">
            <w:pPr>
              <w:pStyle w:val="a3"/>
              <w:wordWrap/>
              <w:spacing w:line="240" w:lineRule="auto"/>
              <w:rPr>
                <w:rFonts w:ascii="ＭＳ 明朝" w:hAnsi="ＭＳ 明朝"/>
                <w:spacing w:val="0"/>
                <w:sz w:val="21"/>
              </w:rPr>
            </w:pPr>
            <w:r>
              <w:rPr>
                <w:rFonts w:ascii="ＭＳ 明朝" w:hAnsi="ＭＳ 明朝"/>
                <w:spacing w:val="0"/>
                <w:sz w:val="21"/>
              </w:rPr>
              <w:t>(</w:t>
            </w:r>
            <w:r>
              <w:rPr>
                <w:rFonts w:ascii="ＭＳ 明朝" w:hAnsi="ＭＳ 明朝" w:hint="eastAsia"/>
                <w:spacing w:val="0"/>
                <w:sz w:val="21"/>
              </w:rPr>
              <w:t xml:space="preserve">　　　　　 )</w:t>
            </w:r>
          </w:p>
        </w:tc>
      </w:tr>
      <w:tr w:rsidR="003137BF" w:rsidRPr="0018571E" w14:paraId="13F04600" w14:textId="434D40D0" w:rsidTr="00E95432">
        <w:trPr>
          <w:cantSplit/>
          <w:trHeight w:hRule="exact" w:val="1180"/>
        </w:trPr>
        <w:tc>
          <w:tcPr>
            <w:tcW w:w="284" w:type="dxa"/>
            <w:tcBorders>
              <w:left w:val="single" w:sz="4" w:space="0" w:color="auto"/>
              <w:bottom w:val="single" w:sz="4" w:space="0" w:color="auto"/>
              <w:right w:val="single" w:sz="4" w:space="0" w:color="auto"/>
            </w:tcBorders>
            <w:vAlign w:val="center"/>
          </w:tcPr>
          <w:p w14:paraId="572C7788" w14:textId="77777777" w:rsidR="003137BF" w:rsidRPr="0018571E" w:rsidRDefault="003137BF" w:rsidP="003137BF">
            <w:pPr>
              <w:pStyle w:val="a3"/>
              <w:spacing w:line="292" w:lineRule="exact"/>
              <w:jc w:val="center"/>
              <w:rPr>
                <w:rFonts w:ascii="ＭＳ 明朝" w:hAnsi="ＭＳ 明朝"/>
                <w:spacing w:val="0"/>
                <w:sz w:val="21"/>
              </w:rPr>
            </w:pPr>
            <w:r w:rsidRPr="0018571E">
              <w:rPr>
                <w:rFonts w:ascii="ＭＳ 明朝" w:hAnsi="ＭＳ 明朝" w:hint="eastAsia"/>
                <w:spacing w:val="0"/>
                <w:sz w:val="21"/>
              </w:rPr>
              <w:t>３</w:t>
            </w:r>
          </w:p>
        </w:tc>
        <w:tc>
          <w:tcPr>
            <w:tcW w:w="1470" w:type="dxa"/>
            <w:tcBorders>
              <w:left w:val="single" w:sz="4" w:space="0" w:color="auto"/>
              <w:bottom w:val="single" w:sz="4" w:space="0" w:color="auto"/>
              <w:right w:val="single" w:sz="4" w:space="0" w:color="auto"/>
            </w:tcBorders>
          </w:tcPr>
          <w:p w14:paraId="5FF28574" w14:textId="77777777" w:rsidR="003137BF" w:rsidRPr="0018571E" w:rsidRDefault="003137BF" w:rsidP="003137BF">
            <w:pPr>
              <w:pStyle w:val="a3"/>
              <w:spacing w:line="292" w:lineRule="exact"/>
              <w:jc w:val="center"/>
              <w:rPr>
                <w:rFonts w:ascii="ＭＳ 明朝" w:hAnsi="ＭＳ 明朝"/>
                <w:spacing w:val="0"/>
                <w:sz w:val="21"/>
              </w:rPr>
            </w:pPr>
          </w:p>
          <w:p w14:paraId="75F6A64D" w14:textId="77777777" w:rsidR="003137BF" w:rsidRPr="0018571E" w:rsidRDefault="003137BF" w:rsidP="003137BF">
            <w:pPr>
              <w:pStyle w:val="a3"/>
              <w:spacing w:line="292" w:lineRule="exact"/>
              <w:jc w:val="center"/>
              <w:rPr>
                <w:rFonts w:ascii="ＭＳ 明朝" w:hAnsi="ＭＳ 明朝"/>
                <w:spacing w:val="0"/>
                <w:sz w:val="21"/>
              </w:rPr>
            </w:pPr>
            <w:r w:rsidRPr="0018571E">
              <w:rPr>
                <w:rFonts w:ascii="ＭＳ 明朝" w:hAnsi="ＭＳ 明朝" w:hint="eastAsia"/>
                <w:spacing w:val="-12"/>
                <w:sz w:val="21"/>
              </w:rPr>
              <w:t>扇田環境ｾﾝﾀｰ</w:t>
            </w:r>
          </w:p>
          <w:p w14:paraId="1256DF25" w14:textId="77777777" w:rsidR="003137BF" w:rsidRPr="0018571E" w:rsidRDefault="003137BF" w:rsidP="003137BF">
            <w:pPr>
              <w:pStyle w:val="a3"/>
              <w:wordWrap/>
              <w:spacing w:line="240" w:lineRule="auto"/>
              <w:jc w:val="center"/>
              <w:rPr>
                <w:rFonts w:ascii="ＭＳ 明朝" w:hAnsi="ＭＳ 明朝"/>
                <w:spacing w:val="0"/>
                <w:sz w:val="21"/>
              </w:rPr>
            </w:pPr>
          </w:p>
        </w:tc>
        <w:tc>
          <w:tcPr>
            <w:tcW w:w="1722" w:type="dxa"/>
            <w:tcBorders>
              <w:bottom w:val="single" w:sz="4" w:space="0" w:color="auto"/>
              <w:right w:val="single" w:sz="4" w:space="0" w:color="auto"/>
            </w:tcBorders>
          </w:tcPr>
          <w:p w14:paraId="29BB5BFE" w14:textId="77777777" w:rsidR="003137BF" w:rsidRPr="0018571E" w:rsidRDefault="003137BF" w:rsidP="003137BF">
            <w:pPr>
              <w:pStyle w:val="a3"/>
              <w:spacing w:line="292" w:lineRule="exact"/>
              <w:rPr>
                <w:rFonts w:ascii="ＭＳ 明朝" w:hAnsi="ＭＳ 明朝"/>
                <w:spacing w:val="0"/>
                <w:sz w:val="21"/>
              </w:rPr>
            </w:pPr>
          </w:p>
          <w:p w14:paraId="13C4F90A" w14:textId="77777777" w:rsidR="003137BF" w:rsidRPr="0018571E" w:rsidRDefault="003137BF" w:rsidP="003137BF">
            <w:pPr>
              <w:pStyle w:val="a3"/>
              <w:spacing w:line="292" w:lineRule="exact"/>
              <w:rPr>
                <w:rFonts w:ascii="ＭＳ 明朝" w:hAnsi="ＭＳ 明朝"/>
                <w:spacing w:val="0"/>
                <w:sz w:val="21"/>
              </w:rPr>
            </w:pPr>
            <w:r w:rsidRPr="0018571E">
              <w:rPr>
                <w:rFonts w:ascii="ＭＳ 明朝" w:hAnsi="ＭＳ 明朝" w:hint="eastAsia"/>
                <w:spacing w:val="-12"/>
                <w:sz w:val="21"/>
              </w:rPr>
              <w:t>熊本市北区貢町</w:t>
            </w:r>
          </w:p>
          <w:p w14:paraId="0692BF57" w14:textId="77777777" w:rsidR="003137BF" w:rsidRPr="0018571E" w:rsidRDefault="003137BF" w:rsidP="003137BF">
            <w:pPr>
              <w:pStyle w:val="a3"/>
              <w:spacing w:line="292" w:lineRule="exact"/>
              <w:rPr>
                <w:rFonts w:ascii="ＭＳ 明朝" w:hAnsi="ＭＳ 明朝"/>
                <w:spacing w:val="0"/>
                <w:sz w:val="21"/>
              </w:rPr>
            </w:pPr>
            <w:r w:rsidRPr="0018571E">
              <w:rPr>
                <w:rFonts w:ascii="ＭＳ 明朝" w:hAnsi="ＭＳ 明朝" w:hint="eastAsia"/>
                <w:spacing w:val="-12"/>
                <w:sz w:val="21"/>
              </w:rPr>
              <w:t>１５６７番地</w:t>
            </w:r>
          </w:p>
          <w:p w14:paraId="46C323C1" w14:textId="77777777" w:rsidR="003137BF" w:rsidRPr="0018571E" w:rsidRDefault="003137BF" w:rsidP="003137BF">
            <w:pPr>
              <w:pStyle w:val="a3"/>
              <w:wordWrap/>
              <w:spacing w:line="240" w:lineRule="auto"/>
              <w:rPr>
                <w:rFonts w:ascii="ＭＳ 明朝" w:hAnsi="ＭＳ 明朝"/>
                <w:spacing w:val="0"/>
                <w:sz w:val="21"/>
              </w:rPr>
            </w:pPr>
          </w:p>
        </w:tc>
        <w:tc>
          <w:tcPr>
            <w:tcW w:w="635" w:type="dxa"/>
            <w:tcBorders>
              <w:bottom w:val="single" w:sz="4" w:space="0" w:color="auto"/>
              <w:right w:val="single" w:sz="4" w:space="0" w:color="auto"/>
            </w:tcBorders>
          </w:tcPr>
          <w:p w14:paraId="473F70F7" w14:textId="77777777" w:rsidR="003137BF" w:rsidRPr="0018571E" w:rsidRDefault="003137BF" w:rsidP="003137BF">
            <w:pPr>
              <w:pStyle w:val="a3"/>
              <w:spacing w:line="292" w:lineRule="exact"/>
              <w:jc w:val="center"/>
              <w:rPr>
                <w:rFonts w:ascii="ＭＳ 明朝" w:hAnsi="ＭＳ 明朝"/>
                <w:spacing w:val="0"/>
                <w:sz w:val="21"/>
              </w:rPr>
            </w:pPr>
          </w:p>
          <w:p w14:paraId="67DD8301" w14:textId="77777777" w:rsidR="003137BF" w:rsidRPr="0018571E" w:rsidRDefault="003137BF" w:rsidP="003137BF">
            <w:pPr>
              <w:pStyle w:val="a3"/>
              <w:spacing w:line="292" w:lineRule="exact"/>
              <w:jc w:val="center"/>
              <w:rPr>
                <w:rFonts w:ascii="ＭＳ 明朝" w:hAnsi="ＭＳ 明朝"/>
                <w:spacing w:val="0"/>
                <w:sz w:val="21"/>
              </w:rPr>
            </w:pPr>
            <w:r w:rsidRPr="0018571E">
              <w:rPr>
                <w:rFonts w:ascii="ＭＳ 明朝" w:hAnsi="ＭＳ 明朝" w:hint="eastAsia"/>
                <w:spacing w:val="-12"/>
                <w:sz w:val="21"/>
              </w:rPr>
              <w:t>埋立</w:t>
            </w:r>
          </w:p>
          <w:p w14:paraId="37F79DF2" w14:textId="77777777" w:rsidR="003137BF" w:rsidRPr="0018571E" w:rsidRDefault="003137BF" w:rsidP="003137BF">
            <w:pPr>
              <w:pStyle w:val="a3"/>
              <w:wordWrap/>
              <w:spacing w:line="240" w:lineRule="auto"/>
              <w:jc w:val="center"/>
              <w:rPr>
                <w:rFonts w:ascii="ＭＳ 明朝" w:hAnsi="ＭＳ 明朝"/>
                <w:spacing w:val="0"/>
                <w:sz w:val="21"/>
              </w:rPr>
            </w:pPr>
          </w:p>
        </w:tc>
        <w:tc>
          <w:tcPr>
            <w:tcW w:w="1417" w:type="dxa"/>
            <w:tcBorders>
              <w:bottom w:val="single" w:sz="4" w:space="0" w:color="auto"/>
              <w:right w:val="single" w:sz="4" w:space="0" w:color="auto"/>
            </w:tcBorders>
          </w:tcPr>
          <w:p w14:paraId="31732BED" w14:textId="77777777" w:rsidR="003137BF" w:rsidRPr="0018571E" w:rsidRDefault="003137BF" w:rsidP="003137BF">
            <w:pPr>
              <w:pStyle w:val="a3"/>
              <w:spacing w:line="292" w:lineRule="exact"/>
              <w:rPr>
                <w:rFonts w:ascii="ＭＳ 明朝" w:hAnsi="ＭＳ 明朝"/>
                <w:spacing w:val="0"/>
                <w:sz w:val="21"/>
              </w:rPr>
            </w:pPr>
            <w:r w:rsidRPr="0018571E">
              <w:rPr>
                <w:rFonts w:ascii="ＭＳ 明朝" w:hAnsi="ＭＳ 明朝" w:hint="eastAsia"/>
                <w:spacing w:val="-12"/>
                <w:sz w:val="21"/>
              </w:rPr>
              <w:t>埋立容量</w:t>
            </w:r>
          </w:p>
          <w:p w14:paraId="2A68E2DD" w14:textId="77777777" w:rsidR="003137BF" w:rsidRPr="0018571E" w:rsidRDefault="003137BF" w:rsidP="003137BF">
            <w:pPr>
              <w:pStyle w:val="a3"/>
              <w:spacing w:line="292" w:lineRule="exact"/>
              <w:ind w:firstLineChars="100" w:firstLine="186"/>
              <w:rPr>
                <w:rFonts w:ascii="ＭＳ 明朝" w:hAnsi="ＭＳ 明朝"/>
                <w:spacing w:val="0"/>
                <w:sz w:val="21"/>
              </w:rPr>
            </w:pPr>
            <w:r w:rsidRPr="0018571E">
              <w:rPr>
                <w:rFonts w:ascii="ＭＳ 明朝" w:hAnsi="ＭＳ 明朝"/>
                <w:spacing w:val="-12"/>
                <w:sz w:val="21"/>
              </w:rPr>
              <w:t>1,5</w:t>
            </w:r>
            <w:r w:rsidRPr="0018571E">
              <w:rPr>
                <w:rFonts w:ascii="ＭＳ 明朝" w:hAnsi="ＭＳ 明朝" w:hint="eastAsia"/>
                <w:spacing w:val="-12"/>
                <w:sz w:val="21"/>
              </w:rPr>
              <w:t>0</w:t>
            </w:r>
            <w:r w:rsidRPr="0018571E">
              <w:rPr>
                <w:rFonts w:ascii="ＭＳ 明朝" w:hAnsi="ＭＳ 明朝"/>
                <w:spacing w:val="-12"/>
                <w:sz w:val="21"/>
              </w:rPr>
              <w:t>0</w:t>
            </w:r>
            <w:r w:rsidRPr="0018571E">
              <w:rPr>
                <w:rFonts w:ascii="ＭＳ 明朝" w:hAnsi="ＭＳ 明朝" w:hint="eastAsia"/>
                <w:spacing w:val="-12"/>
                <w:sz w:val="21"/>
              </w:rPr>
              <w:t>千ｍ</w:t>
            </w:r>
            <w:r w:rsidRPr="0018571E">
              <w:rPr>
                <w:rFonts w:ascii="ＭＳ 明朝" w:hAnsi="ＭＳ 明朝" w:hint="eastAsia"/>
                <w:spacing w:val="-12"/>
                <w:sz w:val="21"/>
                <w:vertAlign w:val="superscript"/>
              </w:rPr>
              <w:t>3</w:t>
            </w:r>
          </w:p>
          <w:p w14:paraId="14D401DE" w14:textId="77777777" w:rsidR="003137BF" w:rsidRPr="0018571E" w:rsidRDefault="003137BF" w:rsidP="003137BF">
            <w:pPr>
              <w:pStyle w:val="a3"/>
              <w:wordWrap/>
              <w:spacing w:line="240" w:lineRule="auto"/>
              <w:rPr>
                <w:rFonts w:ascii="ＭＳ 明朝" w:hAnsi="ＭＳ 明朝"/>
                <w:spacing w:val="0"/>
                <w:sz w:val="21"/>
              </w:rPr>
            </w:pPr>
            <w:r w:rsidRPr="0018571E">
              <w:rPr>
                <w:rFonts w:ascii="ＭＳ 明朝" w:hAnsi="ＭＳ 明朝" w:hint="eastAsia"/>
                <w:spacing w:val="0"/>
                <w:sz w:val="21"/>
              </w:rPr>
              <w:t>排水処理設備</w:t>
            </w:r>
          </w:p>
          <w:p w14:paraId="2458635D" w14:textId="77777777" w:rsidR="003137BF" w:rsidRPr="0018571E" w:rsidRDefault="003137BF" w:rsidP="003137BF">
            <w:pPr>
              <w:pStyle w:val="a3"/>
              <w:wordWrap/>
              <w:spacing w:line="240" w:lineRule="auto"/>
              <w:rPr>
                <w:rFonts w:ascii="ＭＳ 明朝" w:hAnsi="ＭＳ 明朝"/>
                <w:spacing w:val="0"/>
                <w:sz w:val="21"/>
              </w:rPr>
            </w:pPr>
            <w:r w:rsidRPr="0018571E">
              <w:rPr>
                <w:rFonts w:ascii="ＭＳ 明朝" w:hAnsi="ＭＳ 明朝" w:hint="eastAsia"/>
                <w:spacing w:val="0"/>
                <w:sz w:val="21"/>
              </w:rPr>
              <w:t xml:space="preserve">　400ｍ</w:t>
            </w:r>
            <w:r w:rsidRPr="0018571E">
              <w:rPr>
                <w:rFonts w:ascii="ＭＳ 明朝" w:hAnsi="ＭＳ 明朝" w:hint="eastAsia"/>
                <w:spacing w:val="0"/>
                <w:sz w:val="21"/>
                <w:vertAlign w:val="superscript"/>
              </w:rPr>
              <w:t>3</w:t>
            </w:r>
            <w:r w:rsidRPr="0018571E">
              <w:rPr>
                <w:rFonts w:ascii="ＭＳ 明朝" w:hAnsi="ＭＳ 明朝" w:hint="eastAsia"/>
                <w:spacing w:val="0"/>
                <w:sz w:val="21"/>
              </w:rPr>
              <w:t>/日</w:t>
            </w:r>
          </w:p>
        </w:tc>
        <w:tc>
          <w:tcPr>
            <w:tcW w:w="3119" w:type="dxa"/>
            <w:tcBorders>
              <w:bottom w:val="single" w:sz="4" w:space="0" w:color="auto"/>
              <w:right w:val="single" w:sz="4" w:space="0" w:color="auto"/>
            </w:tcBorders>
          </w:tcPr>
          <w:p w14:paraId="6DE8A5B9" w14:textId="77777777" w:rsidR="003137BF" w:rsidRPr="0018571E" w:rsidRDefault="003137BF" w:rsidP="003137BF">
            <w:pPr>
              <w:pStyle w:val="a3"/>
              <w:spacing w:line="292" w:lineRule="exact"/>
              <w:rPr>
                <w:rFonts w:ascii="ＭＳ 明朝" w:hAnsi="ＭＳ 明朝"/>
                <w:spacing w:val="0"/>
                <w:sz w:val="21"/>
              </w:rPr>
            </w:pPr>
            <w:r w:rsidRPr="0018571E">
              <w:rPr>
                <w:rFonts w:ascii="ＭＳ 明朝" w:hAnsi="ＭＳ 明朝"/>
                <w:spacing w:val="-10"/>
                <w:sz w:val="21"/>
              </w:rPr>
              <w:t xml:space="preserve"> </w:t>
            </w:r>
            <w:r w:rsidRPr="0018571E">
              <w:rPr>
                <w:rFonts w:ascii="ＭＳ 明朝" w:hAnsi="ＭＳ 明朝" w:hint="eastAsia"/>
                <w:spacing w:val="-16"/>
                <w:sz w:val="21"/>
              </w:rPr>
              <w:t>廃ﾌﾟﾗｽﾁｯｸ類（環境工場で処理困難</w:t>
            </w:r>
          </w:p>
          <w:p w14:paraId="112A9A3A" w14:textId="77777777" w:rsidR="003137BF" w:rsidRPr="0018571E" w:rsidRDefault="003137BF" w:rsidP="003137BF">
            <w:pPr>
              <w:pStyle w:val="a3"/>
              <w:spacing w:line="292" w:lineRule="exact"/>
              <w:rPr>
                <w:rFonts w:ascii="ＭＳ 明朝" w:hAnsi="ＭＳ 明朝"/>
                <w:spacing w:val="0"/>
                <w:sz w:val="21"/>
              </w:rPr>
            </w:pPr>
            <w:r w:rsidRPr="0018571E">
              <w:rPr>
                <w:rFonts w:ascii="ＭＳ 明朝" w:hAnsi="ＭＳ 明朝" w:hint="eastAsia"/>
                <w:spacing w:val="-16"/>
                <w:sz w:val="21"/>
              </w:rPr>
              <w:t>なものに限る）・金属くず・ｶﾞﾗｽくず</w:t>
            </w:r>
          </w:p>
          <w:p w14:paraId="2A6B6BD4" w14:textId="77777777" w:rsidR="003137BF" w:rsidRPr="0018571E" w:rsidRDefault="003137BF" w:rsidP="003137BF">
            <w:pPr>
              <w:pStyle w:val="a3"/>
              <w:spacing w:line="292" w:lineRule="exact"/>
              <w:rPr>
                <w:rFonts w:ascii="ＭＳ 明朝" w:hAnsi="ＭＳ 明朝"/>
                <w:spacing w:val="0"/>
                <w:sz w:val="21"/>
              </w:rPr>
            </w:pPr>
            <w:r w:rsidRPr="0018571E">
              <w:rPr>
                <w:rFonts w:ascii="ＭＳ 明朝" w:hAnsi="ＭＳ 明朝" w:hint="eastAsia"/>
                <w:spacing w:val="-16"/>
                <w:sz w:val="21"/>
              </w:rPr>
              <w:t>及</w:t>
            </w:r>
            <w:r w:rsidRPr="0018571E">
              <w:rPr>
                <w:rFonts w:ascii="ＭＳ 明朝" w:hAnsi="ＭＳ 明朝"/>
                <w:spacing w:val="-10"/>
                <w:sz w:val="21"/>
              </w:rPr>
              <w:t xml:space="preserve"> </w:t>
            </w:r>
            <w:r w:rsidRPr="0018571E">
              <w:rPr>
                <w:rFonts w:ascii="ＭＳ 明朝" w:hAnsi="ＭＳ 明朝" w:hint="eastAsia"/>
                <w:spacing w:val="-16"/>
                <w:sz w:val="21"/>
              </w:rPr>
              <w:t>び陶磁器くず（総量）</w:t>
            </w:r>
          </w:p>
          <w:p w14:paraId="761465CD" w14:textId="77777777" w:rsidR="003137BF" w:rsidRPr="0018571E" w:rsidRDefault="003137BF" w:rsidP="003137BF">
            <w:pPr>
              <w:pStyle w:val="a3"/>
              <w:spacing w:line="292" w:lineRule="exact"/>
              <w:rPr>
                <w:rFonts w:ascii="ＭＳ 明朝" w:hAnsi="ＭＳ 明朝"/>
                <w:spacing w:val="0"/>
                <w:sz w:val="21"/>
              </w:rPr>
            </w:pPr>
            <w:r w:rsidRPr="0018571E">
              <w:rPr>
                <w:rFonts w:ascii="ＭＳ 明朝" w:hAnsi="ＭＳ 明朝"/>
                <w:spacing w:val="-10"/>
                <w:sz w:val="21"/>
              </w:rPr>
              <w:t xml:space="preserve"> </w:t>
            </w:r>
            <w:r w:rsidRPr="0018571E">
              <w:rPr>
                <w:rFonts w:ascii="ＭＳ 明朝" w:hAnsi="ＭＳ 明朝" w:hint="eastAsia"/>
                <w:spacing w:val="-16"/>
                <w:sz w:val="21"/>
              </w:rPr>
              <w:t xml:space="preserve">　　　　　　　　　</w:t>
            </w:r>
            <w:r w:rsidRPr="0018571E">
              <w:rPr>
                <w:rFonts w:ascii="ＭＳ 明朝" w:hAnsi="ＭＳ 明朝" w:hint="eastAsia"/>
                <w:spacing w:val="-16"/>
                <w:sz w:val="21"/>
                <w:u w:val="single"/>
              </w:rPr>
              <w:t xml:space="preserve">　　　　</w:t>
            </w:r>
            <w:r w:rsidRPr="0018571E">
              <w:rPr>
                <w:rFonts w:ascii="ＭＳ 明朝" w:hAnsi="ＭＳ 明朝" w:hint="eastAsia"/>
                <w:spacing w:val="-16"/>
                <w:sz w:val="21"/>
              </w:rPr>
              <w:t>ｔ／年</w:t>
            </w:r>
          </w:p>
          <w:p w14:paraId="079255BF" w14:textId="77777777" w:rsidR="003137BF" w:rsidRPr="0018571E" w:rsidRDefault="003137BF" w:rsidP="003137BF">
            <w:pPr>
              <w:pStyle w:val="a3"/>
              <w:wordWrap/>
              <w:spacing w:line="240" w:lineRule="auto"/>
              <w:rPr>
                <w:rFonts w:ascii="ＭＳ 明朝" w:hAnsi="ＭＳ 明朝"/>
                <w:spacing w:val="0"/>
                <w:sz w:val="21"/>
              </w:rPr>
            </w:pPr>
          </w:p>
        </w:tc>
        <w:tc>
          <w:tcPr>
            <w:tcW w:w="1417" w:type="dxa"/>
            <w:tcBorders>
              <w:bottom w:val="single" w:sz="4" w:space="0" w:color="auto"/>
              <w:right w:val="single" w:sz="4" w:space="0" w:color="auto"/>
            </w:tcBorders>
          </w:tcPr>
          <w:p w14:paraId="37419980" w14:textId="77777777" w:rsidR="003137BF" w:rsidRDefault="003137BF" w:rsidP="003137BF">
            <w:pPr>
              <w:pStyle w:val="a3"/>
              <w:spacing w:line="292" w:lineRule="exact"/>
              <w:rPr>
                <w:rFonts w:ascii="ＭＳ 明朝" w:hAnsi="ＭＳ 明朝"/>
                <w:spacing w:val="-10"/>
                <w:sz w:val="21"/>
              </w:rPr>
            </w:pPr>
          </w:p>
          <w:p w14:paraId="2E23A720" w14:textId="77777777" w:rsidR="003137BF" w:rsidRDefault="003137BF" w:rsidP="003137BF">
            <w:pPr>
              <w:pStyle w:val="a3"/>
              <w:spacing w:line="292" w:lineRule="exact"/>
              <w:rPr>
                <w:rFonts w:ascii="ＭＳ 明朝" w:hAnsi="ＭＳ 明朝"/>
                <w:spacing w:val="-10"/>
                <w:sz w:val="21"/>
              </w:rPr>
            </w:pPr>
          </w:p>
          <w:p w14:paraId="309461D7" w14:textId="77777777" w:rsidR="003137BF" w:rsidRDefault="003137BF" w:rsidP="003137BF">
            <w:pPr>
              <w:pStyle w:val="a3"/>
              <w:spacing w:line="292" w:lineRule="exact"/>
              <w:rPr>
                <w:rFonts w:ascii="ＭＳ 明朝" w:hAnsi="ＭＳ 明朝"/>
                <w:spacing w:val="-10"/>
                <w:sz w:val="21"/>
              </w:rPr>
            </w:pPr>
          </w:p>
          <w:p w14:paraId="34BD9258" w14:textId="509A3441" w:rsidR="003137BF" w:rsidRDefault="003137BF" w:rsidP="003137BF">
            <w:pPr>
              <w:pStyle w:val="a3"/>
              <w:spacing w:line="292" w:lineRule="exact"/>
              <w:rPr>
                <w:rFonts w:ascii="ＭＳ 明朝" w:hAnsi="ＭＳ 明朝"/>
                <w:spacing w:val="-10"/>
                <w:sz w:val="21"/>
              </w:rPr>
            </w:pPr>
            <w:r>
              <w:rPr>
                <w:rFonts w:ascii="ＭＳ 明朝" w:hAnsi="ＭＳ 明朝"/>
                <w:spacing w:val="-10"/>
                <w:sz w:val="21"/>
              </w:rPr>
              <w:t>(</w:t>
            </w:r>
            <w:r>
              <w:rPr>
                <w:rFonts w:ascii="ＭＳ 明朝" w:hAnsi="ＭＳ 明朝" w:hint="eastAsia"/>
                <w:spacing w:val="-10"/>
                <w:sz w:val="21"/>
              </w:rPr>
              <w:t xml:space="preserve">　　　　　　)</w:t>
            </w:r>
          </w:p>
          <w:p w14:paraId="05BC5537" w14:textId="67A4123B" w:rsidR="003137BF" w:rsidRPr="0018571E" w:rsidRDefault="003137BF" w:rsidP="003137BF">
            <w:pPr>
              <w:pStyle w:val="a3"/>
              <w:spacing w:line="292" w:lineRule="exact"/>
              <w:rPr>
                <w:rFonts w:ascii="ＭＳ 明朝" w:hAnsi="ＭＳ 明朝"/>
                <w:spacing w:val="-10"/>
                <w:sz w:val="21"/>
              </w:rPr>
            </w:pPr>
            <w:r>
              <w:rPr>
                <w:rFonts w:ascii="ＭＳ 明朝" w:hAnsi="ＭＳ 明朝"/>
                <w:spacing w:val="-10"/>
                <w:sz w:val="21"/>
              </w:rPr>
              <w:t xml:space="preserve"> </w:t>
            </w:r>
          </w:p>
        </w:tc>
      </w:tr>
    </w:tbl>
    <w:p w14:paraId="03BA17AA" w14:textId="77777777" w:rsidR="003137BF" w:rsidRPr="0018571E" w:rsidRDefault="003137BF" w:rsidP="003137BF">
      <w:pPr>
        <w:pStyle w:val="a3"/>
        <w:ind w:left="208" w:hangingChars="100" w:hanging="208"/>
        <w:rPr>
          <w:rFonts w:ascii="ＭＳ 明朝" w:hAnsi="ＭＳ 明朝"/>
          <w:spacing w:val="0"/>
          <w:sz w:val="21"/>
        </w:rPr>
      </w:pPr>
      <w:r w:rsidRPr="0018571E">
        <w:rPr>
          <w:rFonts w:ascii="ＭＳ 明朝" w:hAnsi="ＭＳ 明朝" w:hint="eastAsia"/>
          <w:sz w:val="21"/>
        </w:rPr>
        <w:t>２　前項の産業廃棄物の処理施設への運搬は委託者自らが行うか、委託者が運搬を委託する場合においては、次の収集運搬業者が運搬を行う。</w:t>
      </w:r>
    </w:p>
    <w:p w14:paraId="152A87F0" w14:textId="77777777" w:rsidR="003137BF" w:rsidRPr="0018571E" w:rsidRDefault="003137BF" w:rsidP="003137BF">
      <w:pPr>
        <w:pStyle w:val="a3"/>
        <w:rPr>
          <w:rFonts w:ascii="ＭＳ 明朝" w:hAnsi="ＭＳ 明朝"/>
          <w:spacing w:val="0"/>
          <w:sz w:val="21"/>
        </w:rPr>
      </w:pPr>
      <w:r w:rsidRPr="0018571E">
        <w:rPr>
          <w:rFonts w:ascii="ＭＳ 明朝" w:hAnsi="ＭＳ 明朝" w:hint="eastAsia"/>
          <w:sz w:val="21"/>
        </w:rPr>
        <w:t xml:space="preserve">　　氏名（法人にあっては、名称及び代表者の氏名）</w:t>
      </w:r>
    </w:p>
    <w:p w14:paraId="1BADB7FD" w14:textId="77777777" w:rsidR="003137BF" w:rsidRPr="0018571E" w:rsidRDefault="003137BF" w:rsidP="003137BF">
      <w:pPr>
        <w:pStyle w:val="a3"/>
        <w:rPr>
          <w:rFonts w:ascii="ＭＳ 明朝" w:hAnsi="ＭＳ 明朝"/>
          <w:spacing w:val="0"/>
          <w:sz w:val="21"/>
        </w:rPr>
      </w:pPr>
      <w:r w:rsidRPr="0018571E">
        <w:rPr>
          <w:rFonts w:ascii="ＭＳ 明朝" w:hAnsi="ＭＳ 明朝" w:hint="eastAsia"/>
          <w:sz w:val="21"/>
        </w:rPr>
        <w:t xml:space="preserve">　　</w:t>
      </w:r>
      <w:r w:rsidRPr="0018571E">
        <w:rPr>
          <w:rFonts w:ascii="ＭＳ 明朝" w:hAnsi="ＭＳ 明朝" w:hint="eastAsia"/>
          <w:sz w:val="21"/>
          <w:u w:val="single"/>
        </w:rPr>
        <w:t xml:space="preserve">　　　　　　　　　　　　　　　　　　　　　　　　　　　　　　　　　　　　</w:t>
      </w:r>
    </w:p>
    <w:p w14:paraId="7278286B" w14:textId="77777777" w:rsidR="003137BF" w:rsidRPr="0018571E" w:rsidRDefault="003137BF" w:rsidP="003137BF">
      <w:pPr>
        <w:pStyle w:val="a3"/>
        <w:rPr>
          <w:rFonts w:ascii="ＭＳ 明朝" w:hAnsi="ＭＳ 明朝"/>
          <w:spacing w:val="0"/>
          <w:sz w:val="21"/>
        </w:rPr>
      </w:pPr>
      <w:r w:rsidRPr="0018571E">
        <w:rPr>
          <w:rFonts w:ascii="ＭＳ 明朝" w:hAnsi="ＭＳ 明朝" w:hint="eastAsia"/>
          <w:sz w:val="21"/>
        </w:rPr>
        <w:t xml:space="preserve">　　住　所</w:t>
      </w:r>
      <w:r w:rsidRPr="0018571E">
        <w:rPr>
          <w:rFonts w:ascii="ＭＳ 明朝" w:hAnsi="ＭＳ 明朝" w:hint="eastAsia"/>
          <w:sz w:val="21"/>
          <w:u w:val="single"/>
        </w:rPr>
        <w:t xml:space="preserve">　　　　　　　　　　　　　　　　　　　　　　　　　　　　　　　　　</w:t>
      </w:r>
    </w:p>
    <w:p w14:paraId="06B383F7" w14:textId="77777777" w:rsidR="003137BF" w:rsidRPr="0018571E" w:rsidRDefault="003137BF" w:rsidP="003137BF">
      <w:pPr>
        <w:pStyle w:val="a3"/>
        <w:rPr>
          <w:rFonts w:ascii="ＭＳ 明朝" w:hAnsi="ＭＳ 明朝"/>
          <w:spacing w:val="0"/>
          <w:sz w:val="21"/>
        </w:rPr>
      </w:pPr>
      <w:r w:rsidRPr="0018571E">
        <w:rPr>
          <w:rFonts w:ascii="ＭＳ 明朝" w:hAnsi="ＭＳ 明朝" w:hint="eastAsia"/>
          <w:sz w:val="21"/>
        </w:rPr>
        <w:t xml:space="preserve">　　許可の有効期限</w:t>
      </w:r>
      <w:r w:rsidRPr="0018571E">
        <w:rPr>
          <w:rFonts w:ascii="ＭＳ 明朝" w:hAnsi="ＭＳ 明朝" w:hint="eastAsia"/>
          <w:sz w:val="21"/>
          <w:u w:val="single"/>
        </w:rPr>
        <w:t xml:space="preserve">　　　　　　　　　　　　　　　　　　　　　　　　　　　　</w:t>
      </w:r>
      <w:r w:rsidRPr="0018571E">
        <w:rPr>
          <w:rFonts w:ascii="ＭＳ 明朝" w:hAnsi="ＭＳ 明朝"/>
          <w:spacing w:val="0"/>
          <w:sz w:val="21"/>
          <w:u w:val="single"/>
        </w:rPr>
        <w:t xml:space="preserve">  </w:t>
      </w:r>
    </w:p>
    <w:p w14:paraId="2FDA4E35" w14:textId="77777777" w:rsidR="003137BF" w:rsidRPr="0018571E" w:rsidRDefault="003137BF" w:rsidP="003137BF">
      <w:pPr>
        <w:pStyle w:val="a3"/>
        <w:rPr>
          <w:rFonts w:ascii="ＭＳ 明朝" w:hAnsi="ＭＳ 明朝"/>
          <w:spacing w:val="0"/>
          <w:sz w:val="21"/>
        </w:rPr>
      </w:pPr>
      <w:r w:rsidRPr="0018571E">
        <w:rPr>
          <w:rFonts w:ascii="ＭＳ 明朝" w:hAnsi="ＭＳ 明朝" w:hint="eastAsia"/>
          <w:sz w:val="21"/>
        </w:rPr>
        <w:t xml:space="preserve">　　事業の範囲</w:t>
      </w:r>
      <w:r w:rsidRPr="0018571E">
        <w:rPr>
          <w:rFonts w:ascii="ＭＳ 明朝" w:hAnsi="ＭＳ 明朝" w:hint="eastAsia"/>
          <w:sz w:val="21"/>
          <w:u w:val="single"/>
        </w:rPr>
        <w:t xml:space="preserve">　　　　　　　　　　　　　　　　　　　　　　　　　　　　　　　</w:t>
      </w:r>
    </w:p>
    <w:p w14:paraId="64F718EC" w14:textId="77777777" w:rsidR="003137BF" w:rsidRPr="0018571E" w:rsidRDefault="003137BF" w:rsidP="003137BF">
      <w:pPr>
        <w:pStyle w:val="a3"/>
        <w:rPr>
          <w:rFonts w:ascii="ＭＳ 明朝" w:hAnsi="ＭＳ 明朝"/>
          <w:spacing w:val="0"/>
          <w:sz w:val="21"/>
        </w:rPr>
      </w:pPr>
      <w:r w:rsidRPr="0018571E">
        <w:rPr>
          <w:rFonts w:ascii="ＭＳ 明朝" w:hAnsi="ＭＳ 明朝" w:hint="eastAsia"/>
          <w:sz w:val="21"/>
        </w:rPr>
        <w:t xml:space="preserve">　　許可の条件</w:t>
      </w:r>
      <w:r w:rsidRPr="0018571E">
        <w:rPr>
          <w:rFonts w:ascii="ＭＳ 明朝" w:hAnsi="ＭＳ 明朝" w:hint="eastAsia"/>
          <w:sz w:val="21"/>
          <w:u w:val="single"/>
        </w:rPr>
        <w:t xml:space="preserve">　　　　　　　　　　　　　　　　　　　　　　　　　　　　　　　</w:t>
      </w:r>
    </w:p>
    <w:p w14:paraId="7684157C" w14:textId="77777777" w:rsidR="003137BF" w:rsidRPr="0018571E" w:rsidRDefault="003137BF" w:rsidP="003137BF">
      <w:pPr>
        <w:pStyle w:val="a3"/>
        <w:rPr>
          <w:rFonts w:ascii="ＭＳ 明朝" w:hAnsi="ＭＳ 明朝"/>
          <w:spacing w:val="0"/>
          <w:sz w:val="21"/>
        </w:rPr>
      </w:pPr>
      <w:r w:rsidRPr="0018571E">
        <w:rPr>
          <w:rFonts w:ascii="ＭＳ 明朝" w:hAnsi="ＭＳ 明朝" w:hint="eastAsia"/>
          <w:sz w:val="21"/>
        </w:rPr>
        <w:t xml:space="preserve">　　許可番号</w:t>
      </w:r>
      <w:r w:rsidRPr="0018571E">
        <w:rPr>
          <w:rFonts w:ascii="ＭＳ 明朝" w:hAnsi="ＭＳ 明朝" w:hint="eastAsia"/>
          <w:sz w:val="21"/>
          <w:u w:val="single"/>
        </w:rPr>
        <w:t xml:space="preserve">　　　　　　　　　　　　　　　　　　　　　　　　　　　　　　　　</w:t>
      </w:r>
    </w:p>
    <w:p w14:paraId="44392AA3" w14:textId="77777777" w:rsidR="003137BF" w:rsidRPr="0018571E" w:rsidRDefault="003137BF" w:rsidP="003137BF">
      <w:pPr>
        <w:pStyle w:val="a3"/>
        <w:ind w:left="208" w:hangingChars="100" w:hanging="208"/>
        <w:rPr>
          <w:rFonts w:ascii="ＭＳ 明朝" w:hAnsi="ＭＳ 明朝"/>
          <w:sz w:val="21"/>
        </w:rPr>
      </w:pPr>
      <w:r w:rsidRPr="0018571E">
        <w:rPr>
          <w:rFonts w:ascii="ＭＳ 明朝" w:hAnsi="ＭＳ 明朝" w:hint="eastAsia"/>
          <w:sz w:val="21"/>
        </w:rPr>
        <w:t>３　委託者は、産業廃棄物の搬出の都度、マニフェスト伝票に必要事項を記入し受託者または前項の収集運搬業者に交付する。受託者は、産業廃棄物の搬入の都度、委託者から交付又は前項の収集運搬業者から回付されたマニフェスト伝票を確認する。</w:t>
      </w:r>
    </w:p>
    <w:p w14:paraId="60257AF7" w14:textId="77777777" w:rsidR="003137BF" w:rsidRPr="0018571E" w:rsidRDefault="003137BF" w:rsidP="003137BF">
      <w:pPr>
        <w:pStyle w:val="a3"/>
        <w:ind w:left="210" w:hangingChars="100" w:hanging="210"/>
        <w:rPr>
          <w:rFonts w:ascii="ＭＳ 明朝" w:hAnsi="ＭＳ 明朝"/>
          <w:spacing w:val="0"/>
          <w:sz w:val="21"/>
        </w:rPr>
      </w:pPr>
    </w:p>
    <w:p w14:paraId="18EB4813" w14:textId="77777777" w:rsidR="003137BF" w:rsidRPr="0018571E" w:rsidRDefault="003137BF" w:rsidP="003137BF">
      <w:pPr>
        <w:pStyle w:val="a3"/>
        <w:rPr>
          <w:rFonts w:ascii="ＭＳ 明朝" w:hAnsi="ＭＳ 明朝"/>
          <w:sz w:val="21"/>
        </w:rPr>
      </w:pPr>
      <w:r w:rsidRPr="0018571E">
        <w:rPr>
          <w:rFonts w:ascii="ＭＳ 明朝" w:hAnsi="ＭＳ 明朝" w:hint="eastAsia"/>
          <w:sz w:val="21"/>
        </w:rPr>
        <w:t xml:space="preserve">　（焼却残さの最終処分を行う場所）</w:t>
      </w:r>
    </w:p>
    <w:p w14:paraId="1538BB6D" w14:textId="77777777" w:rsidR="003137BF" w:rsidRPr="0018571E" w:rsidRDefault="003137BF" w:rsidP="003137BF">
      <w:pPr>
        <w:pStyle w:val="a3"/>
        <w:ind w:left="208" w:hangingChars="100" w:hanging="208"/>
        <w:rPr>
          <w:rFonts w:ascii="ＭＳ 明朝" w:hAnsi="ＭＳ 明朝"/>
          <w:sz w:val="21"/>
        </w:rPr>
      </w:pPr>
      <w:r w:rsidRPr="0018571E">
        <w:rPr>
          <w:rFonts w:ascii="ＭＳ 明朝" w:hAnsi="ＭＳ 明朝" w:hint="eastAsia"/>
          <w:sz w:val="21"/>
        </w:rPr>
        <w:t>第２条　委託者から委託を受けた産業廃棄物を焼却した後の焼却残さの最終処分を行う場所は、前条の表の３の項第１欄に掲げる扇田環境センターとする。当該処理施設の所在地、当該焼却残さの処分方法及び当該最終処分場の処理能力は同表の３の項第２欄、第３欄及び第４欄に掲げるとおりである。</w:t>
      </w:r>
    </w:p>
    <w:p w14:paraId="3C7AF2C1" w14:textId="77777777" w:rsidR="003137BF" w:rsidRPr="0018571E" w:rsidRDefault="003137BF" w:rsidP="003137BF">
      <w:pPr>
        <w:pStyle w:val="a3"/>
        <w:ind w:left="208" w:hangingChars="100" w:hanging="208"/>
        <w:rPr>
          <w:rFonts w:ascii="ＭＳ 明朝" w:hAnsi="ＭＳ 明朝"/>
          <w:sz w:val="21"/>
        </w:rPr>
      </w:pPr>
    </w:p>
    <w:p w14:paraId="53BFABC1" w14:textId="77777777" w:rsidR="003137BF" w:rsidRPr="0018571E" w:rsidRDefault="003137BF" w:rsidP="003137BF">
      <w:pPr>
        <w:pStyle w:val="a3"/>
        <w:ind w:firstLineChars="100" w:firstLine="208"/>
        <w:rPr>
          <w:rFonts w:ascii="ＭＳ 明朝" w:hAnsi="ＭＳ 明朝"/>
          <w:spacing w:val="0"/>
          <w:sz w:val="21"/>
        </w:rPr>
      </w:pPr>
      <w:r w:rsidRPr="0018571E">
        <w:rPr>
          <w:rFonts w:ascii="ＭＳ 明朝" w:hAnsi="ＭＳ 明朝" w:hint="eastAsia"/>
          <w:sz w:val="21"/>
        </w:rPr>
        <w:t>（義務と責任）</w:t>
      </w:r>
    </w:p>
    <w:p w14:paraId="7B2CFC8D" w14:textId="77777777" w:rsidR="003137BF" w:rsidRPr="0018571E" w:rsidRDefault="003137BF" w:rsidP="003137BF">
      <w:pPr>
        <w:pStyle w:val="a3"/>
        <w:rPr>
          <w:rFonts w:ascii="ＭＳ 明朝" w:hAnsi="ＭＳ 明朝"/>
          <w:spacing w:val="0"/>
          <w:sz w:val="21"/>
        </w:rPr>
      </w:pPr>
      <w:r w:rsidRPr="0018571E">
        <w:rPr>
          <w:rFonts w:ascii="ＭＳ 明朝" w:hAnsi="ＭＳ 明朝" w:hint="eastAsia"/>
          <w:sz w:val="21"/>
        </w:rPr>
        <w:t>第３条　委託者の義務及び責任は次のとおりとする。</w:t>
      </w:r>
    </w:p>
    <w:p w14:paraId="07E1AD94" w14:textId="77777777" w:rsidR="003137BF" w:rsidRPr="0018571E" w:rsidRDefault="003137BF" w:rsidP="003137BF">
      <w:pPr>
        <w:pStyle w:val="a3"/>
        <w:ind w:left="416" w:hangingChars="200" w:hanging="416"/>
        <w:rPr>
          <w:rFonts w:ascii="ＭＳ 明朝" w:hAnsi="ＭＳ 明朝"/>
          <w:spacing w:val="0"/>
          <w:sz w:val="21"/>
        </w:rPr>
      </w:pPr>
      <w:r w:rsidRPr="0018571E">
        <w:rPr>
          <w:rFonts w:ascii="ＭＳ 明朝" w:hAnsi="ＭＳ 明朝" w:hint="eastAsia"/>
          <w:sz w:val="21"/>
        </w:rPr>
        <w:t xml:space="preserve">　</w:t>
      </w:r>
      <w:r w:rsidRPr="0018571E">
        <w:rPr>
          <w:rFonts w:ascii="ＭＳ 明朝" w:hAnsi="ＭＳ 明朝"/>
          <w:sz w:val="21"/>
        </w:rPr>
        <w:t>(1)</w:t>
      </w:r>
      <w:r w:rsidRPr="0018571E">
        <w:rPr>
          <w:rFonts w:ascii="ＭＳ 明朝" w:hAnsi="ＭＳ 明朝" w:hint="eastAsia"/>
          <w:sz w:val="21"/>
        </w:rPr>
        <w:t xml:space="preserve">　 委託者は、受託者の要求に従い、処分を委託する産業廃棄物の種類、発生工程、性状（形状、成分、有害物の有無、臭気）、荷姿及び排出数量等の必要な情報を通知する。</w:t>
      </w:r>
    </w:p>
    <w:p w14:paraId="77CCC015" w14:textId="77777777" w:rsidR="003137BF" w:rsidRPr="0018571E" w:rsidRDefault="003137BF" w:rsidP="003137BF">
      <w:pPr>
        <w:pStyle w:val="a3"/>
        <w:ind w:left="416" w:hangingChars="200" w:hanging="416"/>
        <w:rPr>
          <w:rFonts w:ascii="ＭＳ 明朝" w:hAnsi="ＭＳ 明朝"/>
          <w:spacing w:val="0"/>
          <w:sz w:val="21"/>
        </w:rPr>
      </w:pPr>
      <w:r w:rsidRPr="0018571E">
        <w:rPr>
          <w:rFonts w:ascii="ＭＳ 明朝" w:hAnsi="ＭＳ 明朝" w:hint="eastAsia"/>
          <w:sz w:val="21"/>
        </w:rPr>
        <w:t xml:space="preserve">　</w:t>
      </w:r>
      <w:r w:rsidRPr="0018571E">
        <w:rPr>
          <w:rFonts w:ascii="ＭＳ 明朝" w:hAnsi="ＭＳ 明朝"/>
          <w:sz w:val="21"/>
        </w:rPr>
        <w:t>(2)</w:t>
      </w:r>
      <w:r w:rsidRPr="0018571E">
        <w:rPr>
          <w:rFonts w:ascii="ＭＳ 明朝" w:hAnsi="ＭＳ 明朝" w:hint="eastAsia"/>
          <w:sz w:val="21"/>
        </w:rPr>
        <w:t xml:space="preserve">　 委託者は、受託者が行う廃棄物の処分に支障を生じさせるおそれのある物質を委託者が処理委託する産業廃棄物に混入しないよう注意する。万一混入したことにより受託者の業務に重大な支障を生じ、又は生ずるおそれのある場合には、受託者は委託物の引き取りを拒むことができる。この場合において委託者は委託手数料の支払い義務を免れず、他に損害が生じたときは、その賠償の責にも任ずるものとする。</w:t>
      </w:r>
    </w:p>
    <w:p w14:paraId="04F1E41D" w14:textId="77777777" w:rsidR="003137BF" w:rsidRPr="0018571E" w:rsidRDefault="003137BF" w:rsidP="003137BF">
      <w:pPr>
        <w:pStyle w:val="a3"/>
        <w:ind w:left="416" w:hangingChars="200" w:hanging="416"/>
        <w:rPr>
          <w:rFonts w:ascii="ＭＳ 明朝" w:hAnsi="ＭＳ 明朝"/>
          <w:spacing w:val="0"/>
          <w:sz w:val="21"/>
        </w:rPr>
      </w:pPr>
      <w:r w:rsidRPr="0018571E">
        <w:rPr>
          <w:rFonts w:ascii="ＭＳ 明朝" w:hAnsi="ＭＳ 明朝" w:hint="eastAsia"/>
          <w:sz w:val="21"/>
        </w:rPr>
        <w:lastRenderedPageBreak/>
        <w:t xml:space="preserve">　</w:t>
      </w:r>
      <w:r w:rsidRPr="0018571E">
        <w:rPr>
          <w:rFonts w:ascii="ＭＳ 明朝" w:hAnsi="ＭＳ 明朝"/>
          <w:sz w:val="21"/>
        </w:rPr>
        <w:t>(3)</w:t>
      </w:r>
      <w:r w:rsidRPr="0018571E">
        <w:rPr>
          <w:rFonts w:ascii="ＭＳ 明朝" w:hAnsi="ＭＳ 明朝" w:hint="eastAsia"/>
          <w:sz w:val="21"/>
        </w:rPr>
        <w:t xml:space="preserve">　 委託者は、委託者の排出した産業廃棄物を受託者の事業場へ適正に搬入するために、適正な委託契約のもとで、収集運搬業者を指図し監督する義務を負う。</w:t>
      </w:r>
    </w:p>
    <w:p w14:paraId="4EC8D106" w14:textId="77777777" w:rsidR="003137BF" w:rsidRPr="0018571E" w:rsidRDefault="003137BF" w:rsidP="003137BF">
      <w:pPr>
        <w:pStyle w:val="a3"/>
        <w:ind w:left="416" w:hangingChars="200" w:hanging="416"/>
        <w:rPr>
          <w:rFonts w:ascii="ＭＳ 明朝" w:hAnsi="ＭＳ 明朝"/>
          <w:spacing w:val="0"/>
          <w:sz w:val="21"/>
        </w:rPr>
      </w:pPr>
      <w:r w:rsidRPr="0018571E">
        <w:rPr>
          <w:rFonts w:ascii="ＭＳ 明朝" w:hAnsi="ＭＳ 明朝" w:hint="eastAsia"/>
          <w:sz w:val="21"/>
        </w:rPr>
        <w:t xml:space="preserve">　</w:t>
      </w:r>
      <w:r w:rsidRPr="0018571E">
        <w:rPr>
          <w:rFonts w:ascii="ＭＳ 明朝" w:hAnsi="ＭＳ 明朝"/>
          <w:sz w:val="21"/>
        </w:rPr>
        <w:t>(4)</w:t>
      </w:r>
      <w:r w:rsidRPr="0018571E">
        <w:rPr>
          <w:rFonts w:ascii="ＭＳ 明朝" w:hAnsi="ＭＳ 明朝" w:hint="eastAsia"/>
          <w:sz w:val="21"/>
        </w:rPr>
        <w:t xml:space="preserve">　 委託者は、受託者の条例第１５条第１項の規定に基づき告示により定められた内容に従い産業廃棄物を持ち込むこととする。</w:t>
      </w:r>
    </w:p>
    <w:p w14:paraId="0907BEA1" w14:textId="77777777" w:rsidR="003137BF" w:rsidRPr="0018571E" w:rsidRDefault="003137BF" w:rsidP="003137BF">
      <w:pPr>
        <w:pStyle w:val="a3"/>
        <w:rPr>
          <w:rFonts w:ascii="ＭＳ 明朝" w:hAnsi="ＭＳ 明朝"/>
          <w:spacing w:val="0"/>
          <w:sz w:val="21"/>
        </w:rPr>
      </w:pPr>
      <w:r w:rsidRPr="0018571E">
        <w:rPr>
          <w:rFonts w:ascii="ＭＳ 明朝" w:hAnsi="ＭＳ 明朝" w:hint="eastAsia"/>
          <w:sz w:val="21"/>
        </w:rPr>
        <w:t>２　受託者の義務及び責任は次のとおりとする。</w:t>
      </w:r>
    </w:p>
    <w:p w14:paraId="0928EC1A" w14:textId="77777777" w:rsidR="003137BF" w:rsidRPr="0018571E" w:rsidRDefault="003137BF" w:rsidP="003137BF">
      <w:pPr>
        <w:pStyle w:val="a3"/>
        <w:ind w:left="416" w:hangingChars="200" w:hanging="416"/>
        <w:rPr>
          <w:rFonts w:ascii="ＭＳ 明朝" w:hAnsi="ＭＳ 明朝"/>
          <w:sz w:val="21"/>
        </w:rPr>
      </w:pPr>
      <w:r w:rsidRPr="0018571E">
        <w:rPr>
          <w:rFonts w:ascii="ＭＳ 明朝" w:hAnsi="ＭＳ 明朝" w:hint="eastAsia"/>
          <w:sz w:val="21"/>
        </w:rPr>
        <w:t xml:space="preserve">　</w:t>
      </w:r>
      <w:r w:rsidRPr="0018571E">
        <w:rPr>
          <w:rFonts w:ascii="ＭＳ 明朝" w:hAnsi="ＭＳ 明朝"/>
          <w:sz w:val="21"/>
        </w:rPr>
        <w:t>(1)</w:t>
      </w:r>
      <w:r w:rsidRPr="0018571E">
        <w:rPr>
          <w:rFonts w:ascii="ＭＳ 明朝" w:hAnsi="ＭＳ 明朝" w:hint="eastAsia"/>
          <w:sz w:val="21"/>
        </w:rPr>
        <w:t xml:space="preserve">　 受託者は、委託者から委託された産業廃棄物を、受託者の事業場における受け入れから、処分の完了まで、法令に基づき適正に処理する責任を負う。</w:t>
      </w:r>
    </w:p>
    <w:p w14:paraId="01F64B1C" w14:textId="77777777" w:rsidR="003137BF" w:rsidRPr="0018571E" w:rsidRDefault="003137BF" w:rsidP="003137BF">
      <w:pPr>
        <w:pStyle w:val="a3"/>
        <w:ind w:left="416" w:hangingChars="200" w:hanging="416"/>
        <w:rPr>
          <w:rFonts w:ascii="ＭＳ 明朝" w:hAnsi="ＭＳ 明朝"/>
          <w:spacing w:val="0"/>
          <w:sz w:val="21"/>
        </w:rPr>
      </w:pPr>
      <w:r w:rsidRPr="0018571E">
        <w:rPr>
          <w:rFonts w:ascii="ＭＳ 明朝" w:hAnsi="ＭＳ 明朝" w:hint="eastAsia"/>
          <w:sz w:val="21"/>
        </w:rPr>
        <w:t xml:space="preserve">　　　この間に発生した事故については、その原因が委託者の責に帰すべき場合を除き、受託者が責任を負う。</w:t>
      </w:r>
    </w:p>
    <w:p w14:paraId="60AC2459" w14:textId="77777777" w:rsidR="003137BF" w:rsidRPr="0018571E" w:rsidRDefault="003137BF" w:rsidP="003137BF">
      <w:pPr>
        <w:pStyle w:val="a3"/>
        <w:ind w:left="416" w:hangingChars="200" w:hanging="416"/>
        <w:rPr>
          <w:rFonts w:ascii="ＭＳ 明朝" w:hAnsi="ＭＳ 明朝"/>
          <w:sz w:val="21"/>
        </w:rPr>
      </w:pPr>
      <w:r w:rsidRPr="0018571E">
        <w:rPr>
          <w:rFonts w:ascii="ＭＳ 明朝" w:hAnsi="ＭＳ 明朝" w:hint="eastAsia"/>
          <w:sz w:val="21"/>
        </w:rPr>
        <w:t xml:space="preserve">　</w:t>
      </w:r>
      <w:r w:rsidRPr="0018571E">
        <w:rPr>
          <w:rFonts w:ascii="ＭＳ 明朝" w:hAnsi="ＭＳ 明朝"/>
          <w:sz w:val="21"/>
        </w:rPr>
        <w:t>(2)</w:t>
      </w:r>
      <w:r w:rsidRPr="0018571E">
        <w:rPr>
          <w:rFonts w:ascii="ＭＳ 明朝" w:hAnsi="ＭＳ 明朝" w:hint="eastAsia"/>
          <w:sz w:val="21"/>
        </w:rPr>
        <w:t xml:space="preserve">　 受託者は、委託者から委託された業務が終了した後、業務終了報告書としてマニフェスト伝票を委託者に返す。</w:t>
      </w:r>
    </w:p>
    <w:p w14:paraId="46FB467F" w14:textId="77777777" w:rsidR="003137BF" w:rsidRPr="0018571E" w:rsidRDefault="003137BF" w:rsidP="003137BF">
      <w:pPr>
        <w:pStyle w:val="a3"/>
        <w:rPr>
          <w:rFonts w:ascii="ＭＳ 明朝" w:hAnsi="ＭＳ 明朝"/>
          <w:spacing w:val="0"/>
          <w:sz w:val="21"/>
        </w:rPr>
      </w:pPr>
    </w:p>
    <w:p w14:paraId="30CC50A7" w14:textId="77777777" w:rsidR="003137BF" w:rsidRPr="0018571E" w:rsidRDefault="003137BF" w:rsidP="003137BF">
      <w:pPr>
        <w:pStyle w:val="a3"/>
        <w:ind w:firstLineChars="100" w:firstLine="208"/>
        <w:rPr>
          <w:rFonts w:ascii="ＭＳ 明朝" w:hAnsi="ＭＳ 明朝"/>
          <w:spacing w:val="0"/>
          <w:sz w:val="21"/>
        </w:rPr>
      </w:pPr>
      <w:r w:rsidRPr="0018571E">
        <w:rPr>
          <w:rFonts w:ascii="ＭＳ 明朝" w:hAnsi="ＭＳ 明朝" w:hint="eastAsia"/>
          <w:sz w:val="21"/>
        </w:rPr>
        <w:t>（手数料等）</w:t>
      </w:r>
    </w:p>
    <w:p w14:paraId="293EDA54" w14:textId="77777777" w:rsidR="003137BF" w:rsidRPr="0018571E" w:rsidRDefault="003137BF" w:rsidP="003137BF">
      <w:pPr>
        <w:pStyle w:val="a3"/>
        <w:ind w:left="208" w:hangingChars="100" w:hanging="208"/>
        <w:rPr>
          <w:rFonts w:ascii="ＭＳ 明朝" w:hAnsi="ＭＳ 明朝"/>
          <w:spacing w:val="0"/>
          <w:sz w:val="21"/>
        </w:rPr>
      </w:pPr>
      <w:r w:rsidRPr="0018571E">
        <w:rPr>
          <w:rFonts w:ascii="ＭＳ 明朝" w:hAnsi="ＭＳ 明朝" w:hint="eastAsia"/>
          <w:sz w:val="21"/>
        </w:rPr>
        <w:t>第４条　委託者の委託する産業廃棄物の処分業務に関する委託手数料は、条例別表第１に定めるとおりとする。</w:t>
      </w:r>
    </w:p>
    <w:p w14:paraId="6B4AA32D" w14:textId="77777777" w:rsidR="003137BF" w:rsidRPr="0018571E" w:rsidRDefault="003137BF" w:rsidP="003137BF">
      <w:pPr>
        <w:pStyle w:val="a3"/>
        <w:ind w:left="208" w:hangingChars="100" w:hanging="208"/>
        <w:rPr>
          <w:rFonts w:ascii="ＭＳ 明朝" w:hAnsi="ＭＳ 明朝"/>
          <w:sz w:val="21"/>
        </w:rPr>
      </w:pPr>
      <w:r w:rsidRPr="0018571E">
        <w:rPr>
          <w:rFonts w:ascii="ＭＳ 明朝" w:hAnsi="ＭＳ 明朝" w:hint="eastAsia"/>
          <w:sz w:val="21"/>
        </w:rPr>
        <w:t>２　委託者は、受託者からの委託手数料の請求に対し、搬入後直ちに現金にて支払う。ただし、受託者がその他の方法を指示した場合はこの限りではない。</w:t>
      </w:r>
    </w:p>
    <w:p w14:paraId="2962ED4F" w14:textId="77777777" w:rsidR="003137BF" w:rsidRPr="0018571E" w:rsidRDefault="003137BF" w:rsidP="003137BF">
      <w:pPr>
        <w:pStyle w:val="a3"/>
        <w:ind w:left="210" w:hangingChars="100" w:hanging="210"/>
        <w:rPr>
          <w:rFonts w:ascii="ＭＳ 明朝" w:hAnsi="ＭＳ 明朝"/>
          <w:spacing w:val="0"/>
          <w:sz w:val="21"/>
        </w:rPr>
      </w:pPr>
    </w:p>
    <w:p w14:paraId="5336C232" w14:textId="77777777" w:rsidR="003137BF" w:rsidRPr="0018571E" w:rsidRDefault="003137BF" w:rsidP="003137BF">
      <w:pPr>
        <w:pStyle w:val="a3"/>
        <w:ind w:firstLineChars="100" w:firstLine="208"/>
        <w:rPr>
          <w:rFonts w:ascii="ＭＳ 明朝" w:hAnsi="ＭＳ 明朝"/>
          <w:spacing w:val="0"/>
          <w:sz w:val="21"/>
        </w:rPr>
      </w:pPr>
      <w:r w:rsidRPr="0018571E">
        <w:rPr>
          <w:rFonts w:ascii="ＭＳ 明朝" w:hAnsi="ＭＳ 明朝" w:hint="eastAsia"/>
          <w:sz w:val="21"/>
        </w:rPr>
        <w:t>（契約の解除）</w:t>
      </w:r>
    </w:p>
    <w:p w14:paraId="76C4D17A" w14:textId="77777777" w:rsidR="003137BF" w:rsidRPr="0018571E" w:rsidRDefault="003137BF" w:rsidP="003137BF">
      <w:pPr>
        <w:pStyle w:val="a3"/>
        <w:ind w:left="208" w:hangingChars="100" w:hanging="208"/>
        <w:rPr>
          <w:rFonts w:ascii="ＭＳ 明朝" w:hAnsi="ＭＳ 明朝"/>
          <w:spacing w:val="0"/>
          <w:sz w:val="21"/>
        </w:rPr>
      </w:pPr>
      <w:r w:rsidRPr="0018571E">
        <w:rPr>
          <w:rFonts w:ascii="ＭＳ 明朝" w:hAnsi="ＭＳ 明朝" w:hint="eastAsia"/>
          <w:sz w:val="21"/>
        </w:rPr>
        <w:t>第５条　委託者、受託者は、相手方がこの契約の各条項のいずれかに違反したときは、この契約を解除することができる。</w:t>
      </w:r>
    </w:p>
    <w:p w14:paraId="77A522F0" w14:textId="77777777" w:rsidR="003137BF" w:rsidRPr="0018571E" w:rsidRDefault="003137BF" w:rsidP="003137BF">
      <w:pPr>
        <w:pStyle w:val="a3"/>
        <w:ind w:left="208" w:hangingChars="100" w:hanging="208"/>
        <w:rPr>
          <w:rFonts w:ascii="ＭＳ 明朝" w:hAnsi="ＭＳ 明朝"/>
          <w:sz w:val="21"/>
        </w:rPr>
      </w:pPr>
      <w:r w:rsidRPr="0018571E">
        <w:rPr>
          <w:rFonts w:ascii="ＭＳ 明朝" w:hAnsi="ＭＳ 明朝" w:hint="eastAsia"/>
          <w:sz w:val="21"/>
        </w:rPr>
        <w:t>２　前項の規定又は法令の規定によりこの契約を解除することができる場合であっても、この契約に基づき委託者から引き渡しを受けた産業廃棄物の処理を受託者が完了していないときは、当該産業廃棄物を委託者、受託者双方の責任で処理した後でなければこの契約は解除できない。</w:t>
      </w:r>
    </w:p>
    <w:p w14:paraId="153A4781" w14:textId="77777777" w:rsidR="003137BF" w:rsidRPr="0018571E" w:rsidRDefault="003137BF" w:rsidP="003137BF">
      <w:pPr>
        <w:pStyle w:val="a3"/>
        <w:ind w:left="210" w:hangingChars="100" w:hanging="210"/>
        <w:rPr>
          <w:rFonts w:ascii="ＭＳ 明朝" w:hAnsi="ＭＳ 明朝"/>
          <w:spacing w:val="0"/>
          <w:sz w:val="21"/>
        </w:rPr>
      </w:pPr>
    </w:p>
    <w:p w14:paraId="77D5CC25" w14:textId="77777777" w:rsidR="003137BF" w:rsidRPr="0018571E" w:rsidRDefault="003137BF" w:rsidP="003137BF">
      <w:pPr>
        <w:pStyle w:val="a3"/>
        <w:ind w:firstLineChars="100" w:firstLine="208"/>
        <w:rPr>
          <w:rFonts w:ascii="ＭＳ 明朝" w:hAnsi="ＭＳ 明朝"/>
          <w:spacing w:val="0"/>
          <w:sz w:val="21"/>
        </w:rPr>
      </w:pPr>
      <w:r w:rsidRPr="0018571E">
        <w:rPr>
          <w:rFonts w:ascii="ＭＳ 明朝" w:hAnsi="ＭＳ 明朝" w:hint="eastAsia"/>
          <w:sz w:val="21"/>
        </w:rPr>
        <w:t>（協議）</w:t>
      </w:r>
    </w:p>
    <w:p w14:paraId="60058EB1" w14:textId="77777777" w:rsidR="003137BF" w:rsidRPr="0018571E" w:rsidRDefault="003137BF" w:rsidP="003137BF">
      <w:pPr>
        <w:pStyle w:val="a3"/>
        <w:ind w:left="208" w:hangingChars="100" w:hanging="208"/>
        <w:rPr>
          <w:rFonts w:ascii="ＭＳ 明朝" w:hAnsi="ＭＳ 明朝"/>
          <w:sz w:val="21"/>
        </w:rPr>
      </w:pPr>
      <w:r w:rsidRPr="0018571E">
        <w:rPr>
          <w:rFonts w:ascii="ＭＳ 明朝" w:hAnsi="ＭＳ 明朝" w:hint="eastAsia"/>
          <w:sz w:val="21"/>
        </w:rPr>
        <w:t>第６条　この契約に定めのない事項又はこの契約の各条項に関する疑義が生じたときは、関係法令に従い、その都度当事者が誠意をもって協議のうえ、これを決定する。</w:t>
      </w:r>
    </w:p>
    <w:p w14:paraId="504001D4" w14:textId="77777777" w:rsidR="003137BF" w:rsidRPr="0018571E" w:rsidRDefault="003137BF" w:rsidP="003137BF">
      <w:pPr>
        <w:pStyle w:val="a3"/>
        <w:rPr>
          <w:rFonts w:ascii="ＭＳ 明朝" w:hAnsi="ＭＳ 明朝"/>
          <w:spacing w:val="0"/>
          <w:sz w:val="21"/>
        </w:rPr>
      </w:pPr>
    </w:p>
    <w:p w14:paraId="42930093" w14:textId="77777777" w:rsidR="003137BF" w:rsidRPr="0018571E" w:rsidRDefault="003137BF" w:rsidP="003137BF">
      <w:pPr>
        <w:pStyle w:val="a3"/>
        <w:ind w:firstLineChars="100" w:firstLine="208"/>
        <w:rPr>
          <w:rFonts w:ascii="ＭＳ 明朝" w:hAnsi="ＭＳ 明朝"/>
          <w:spacing w:val="0"/>
          <w:sz w:val="21"/>
        </w:rPr>
      </w:pPr>
      <w:r w:rsidRPr="0018571E">
        <w:rPr>
          <w:rFonts w:ascii="ＭＳ 明朝" w:hAnsi="ＭＳ 明朝" w:hint="eastAsia"/>
          <w:sz w:val="21"/>
        </w:rPr>
        <w:t>（契約期間）</w:t>
      </w:r>
    </w:p>
    <w:p w14:paraId="1C89EA16" w14:textId="77777777" w:rsidR="003137BF" w:rsidRPr="0018571E" w:rsidRDefault="003137BF" w:rsidP="003137BF">
      <w:pPr>
        <w:pStyle w:val="a3"/>
        <w:ind w:left="208" w:hangingChars="100" w:hanging="208"/>
        <w:rPr>
          <w:rFonts w:ascii="ＭＳ 明朝" w:hAnsi="ＭＳ 明朝"/>
          <w:spacing w:val="0"/>
          <w:sz w:val="21"/>
        </w:rPr>
      </w:pPr>
      <w:r w:rsidRPr="0018571E">
        <w:rPr>
          <w:rFonts w:ascii="ＭＳ 明朝" w:hAnsi="ＭＳ 明朝" w:hint="eastAsia"/>
          <w:sz w:val="21"/>
        </w:rPr>
        <w:t>第７条　この契約は、有効期間を契約締結日から当該年度末までとし、有効期限の１か月前までに、当事者の一方から相手方に対する書面による解約の申し入れがない限り、同一条件（有効期間に関する条件を除く。）で更新されたものとする。この場合の有効期間は４月１日から当該年度末までとする。</w:t>
      </w:r>
    </w:p>
    <w:p w14:paraId="71E609EF" w14:textId="77777777" w:rsidR="003137BF" w:rsidRPr="0018571E" w:rsidRDefault="003137BF" w:rsidP="003137BF">
      <w:pPr>
        <w:pStyle w:val="a3"/>
        <w:rPr>
          <w:rFonts w:ascii="ＭＳ 明朝" w:hAnsi="ＭＳ 明朝"/>
          <w:spacing w:val="0"/>
          <w:sz w:val="21"/>
        </w:rPr>
      </w:pPr>
      <w:r w:rsidRPr="0018571E">
        <w:rPr>
          <w:rFonts w:ascii="ＭＳ 明朝" w:hAnsi="ＭＳ 明朝"/>
          <w:spacing w:val="0"/>
          <w:sz w:val="21"/>
        </w:rPr>
        <w:t xml:space="preserve">  </w:t>
      </w:r>
    </w:p>
    <w:p w14:paraId="2117FBA7" w14:textId="77777777" w:rsidR="003137BF" w:rsidRPr="0018571E" w:rsidRDefault="003137BF" w:rsidP="003137BF">
      <w:pPr>
        <w:pStyle w:val="a3"/>
        <w:ind w:left="208" w:hangingChars="100" w:hanging="208"/>
        <w:rPr>
          <w:rFonts w:ascii="ＭＳ 明朝" w:hAnsi="ＭＳ 明朝"/>
          <w:spacing w:val="0"/>
          <w:sz w:val="21"/>
        </w:rPr>
      </w:pPr>
      <w:r w:rsidRPr="0018571E">
        <w:rPr>
          <w:rFonts w:ascii="ＭＳ 明朝" w:hAnsi="ＭＳ 明朝" w:hint="eastAsia"/>
          <w:sz w:val="21"/>
        </w:rPr>
        <w:t xml:space="preserve">　この契約の成立を証するために本書２通を作成し、委託者、受託者は各々記名押印のうえ各１通を保有する。</w:t>
      </w:r>
    </w:p>
    <w:p w14:paraId="301E09D0" w14:textId="77777777" w:rsidR="003137BF" w:rsidRPr="0018571E" w:rsidRDefault="003137BF" w:rsidP="003137BF">
      <w:pPr>
        <w:pStyle w:val="a3"/>
        <w:rPr>
          <w:rFonts w:ascii="ＭＳ 明朝" w:hAnsi="ＭＳ 明朝"/>
          <w:spacing w:val="0"/>
          <w:sz w:val="21"/>
        </w:rPr>
      </w:pPr>
    </w:p>
    <w:p w14:paraId="0B6B49BB" w14:textId="08A6826D" w:rsidR="003137BF" w:rsidRPr="0018571E" w:rsidRDefault="003137BF" w:rsidP="003137BF">
      <w:pPr>
        <w:pStyle w:val="a3"/>
        <w:spacing w:line="240" w:lineRule="auto"/>
        <w:rPr>
          <w:rFonts w:ascii="ＭＳ 明朝" w:hAnsi="ＭＳ 明朝"/>
          <w:spacing w:val="0"/>
          <w:sz w:val="21"/>
        </w:rPr>
      </w:pPr>
      <w:r w:rsidRPr="0018571E">
        <w:rPr>
          <w:rFonts w:ascii="ＭＳ 明朝" w:hAnsi="ＭＳ 明朝" w:hint="eastAsia"/>
          <w:sz w:val="21"/>
        </w:rPr>
        <w:t xml:space="preserve">　　</w:t>
      </w:r>
      <w:r>
        <w:rPr>
          <w:rFonts w:ascii="ＭＳ 明朝" w:hAnsi="ＭＳ 明朝" w:hint="eastAsia"/>
          <w:sz w:val="21"/>
        </w:rPr>
        <w:t xml:space="preserve">令和　　　</w:t>
      </w:r>
      <w:r w:rsidRPr="0018571E">
        <w:rPr>
          <w:rFonts w:ascii="ＭＳ 明朝" w:hAnsi="ＭＳ 明朝" w:hint="eastAsia"/>
          <w:sz w:val="21"/>
        </w:rPr>
        <w:t>年　　月　　日</w:t>
      </w:r>
    </w:p>
    <w:p w14:paraId="2DF84441" w14:textId="77777777" w:rsidR="003137BF" w:rsidRPr="0018571E" w:rsidRDefault="003137BF" w:rsidP="003137BF">
      <w:pPr>
        <w:pStyle w:val="a3"/>
        <w:spacing w:line="240" w:lineRule="auto"/>
        <w:rPr>
          <w:rFonts w:ascii="ＭＳ 明朝" w:hAnsi="ＭＳ 明朝"/>
          <w:spacing w:val="0"/>
          <w:sz w:val="21"/>
        </w:rPr>
      </w:pPr>
    </w:p>
    <w:p w14:paraId="285F49BB" w14:textId="77777777" w:rsidR="003137BF" w:rsidRPr="0018571E" w:rsidRDefault="003137BF" w:rsidP="003137BF">
      <w:pPr>
        <w:pStyle w:val="a3"/>
        <w:spacing w:line="240" w:lineRule="auto"/>
        <w:rPr>
          <w:rFonts w:ascii="ＭＳ 明朝" w:hAnsi="ＭＳ 明朝"/>
          <w:sz w:val="21"/>
        </w:rPr>
      </w:pPr>
      <w:r w:rsidRPr="0018571E">
        <w:rPr>
          <w:rFonts w:ascii="ＭＳ 明朝" w:hAnsi="ＭＳ 明朝" w:hint="eastAsia"/>
          <w:sz w:val="21"/>
        </w:rPr>
        <w:t xml:space="preserve">　　　委託者　　郵便番号</w:t>
      </w:r>
    </w:p>
    <w:p w14:paraId="6A9C55C9" w14:textId="77777777" w:rsidR="003137BF" w:rsidRPr="0018571E" w:rsidRDefault="003137BF" w:rsidP="003137BF">
      <w:pPr>
        <w:pStyle w:val="a3"/>
        <w:spacing w:line="240" w:lineRule="auto"/>
        <w:ind w:firstLineChars="800" w:firstLine="1664"/>
        <w:rPr>
          <w:rFonts w:ascii="ＭＳ 明朝" w:hAnsi="ＭＳ 明朝"/>
          <w:spacing w:val="0"/>
          <w:sz w:val="21"/>
        </w:rPr>
      </w:pPr>
      <w:r w:rsidRPr="0018571E">
        <w:rPr>
          <w:rFonts w:ascii="ＭＳ 明朝" w:hAnsi="ＭＳ 明朝" w:hint="eastAsia"/>
          <w:sz w:val="21"/>
        </w:rPr>
        <w:t>住　　所</w:t>
      </w:r>
    </w:p>
    <w:p w14:paraId="0A93EB78" w14:textId="177E626A" w:rsidR="003137BF" w:rsidRPr="0018571E" w:rsidRDefault="003137BF" w:rsidP="003137BF">
      <w:pPr>
        <w:pStyle w:val="a3"/>
        <w:spacing w:line="240" w:lineRule="auto"/>
        <w:rPr>
          <w:rFonts w:ascii="ＭＳ 明朝" w:hAnsi="ＭＳ 明朝"/>
          <w:spacing w:val="0"/>
          <w:sz w:val="21"/>
        </w:rPr>
      </w:pPr>
      <w:r w:rsidRPr="0018571E">
        <w:rPr>
          <w:rFonts w:ascii="ＭＳ 明朝" w:hAnsi="ＭＳ 明朝"/>
          <w:noProof/>
          <w:spacing w:val="0"/>
          <w:sz w:val="20"/>
        </w:rPr>
        <mc:AlternateContent>
          <mc:Choice Requires="wps">
            <w:drawing>
              <wp:anchor distT="0" distB="0" distL="114300" distR="114300" simplePos="0" relativeHeight="251659264" behindDoc="0" locked="0" layoutInCell="1" allowOverlap="1" wp14:anchorId="4789A04A" wp14:editId="090ECA95">
                <wp:simplePos x="0" y="0"/>
                <wp:positionH relativeFrom="column">
                  <wp:posOffset>3863340</wp:posOffset>
                </wp:positionH>
                <wp:positionV relativeFrom="paragraph">
                  <wp:posOffset>114935</wp:posOffset>
                </wp:positionV>
                <wp:extent cx="304800" cy="304800"/>
                <wp:effectExtent l="10795" t="10160" r="8255" b="889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BFE61B" id="楕円 1" o:spid="_x0000_s1026" style="position:absolute;left:0;text-align:left;margin-left:304.2pt;margin-top:9.05pt;width:2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" filled="f" strokeweight=".5pt"/>
            </w:pict>
          </mc:Fallback>
        </mc:AlternateContent>
      </w:r>
      <w:r w:rsidRPr="0018571E">
        <w:rPr>
          <w:rFonts w:ascii="ＭＳ 明朝" w:hAnsi="ＭＳ 明朝"/>
          <w:spacing w:val="0"/>
          <w:sz w:val="21"/>
        </w:rPr>
        <w:t xml:space="preserve">              </w:t>
      </w:r>
      <w:r w:rsidRPr="0018571E">
        <w:rPr>
          <w:rFonts w:ascii="ＭＳ 明朝" w:hAnsi="ＭＳ 明朝" w:hint="eastAsia"/>
          <w:spacing w:val="0"/>
          <w:sz w:val="21"/>
        </w:rPr>
        <w:t xml:space="preserve">　</w:t>
      </w:r>
      <w:r w:rsidRPr="0018571E">
        <w:rPr>
          <w:rFonts w:ascii="ＭＳ 明朝" w:hAnsi="ＭＳ 明朝" w:hint="eastAsia"/>
          <w:sz w:val="21"/>
        </w:rPr>
        <w:t>氏　　名</w:t>
      </w:r>
    </w:p>
    <w:p w14:paraId="67BD2033" w14:textId="77777777" w:rsidR="003137BF" w:rsidRPr="0018571E" w:rsidRDefault="003137BF" w:rsidP="003137BF">
      <w:pPr>
        <w:pStyle w:val="a3"/>
        <w:spacing w:line="240" w:lineRule="auto"/>
        <w:rPr>
          <w:rFonts w:ascii="ＭＳ 明朝" w:hAnsi="ＭＳ 明朝"/>
          <w:spacing w:val="0"/>
          <w:sz w:val="21"/>
        </w:rPr>
      </w:pPr>
      <w:r w:rsidRPr="0018571E">
        <w:rPr>
          <w:rFonts w:ascii="ＭＳ 明朝" w:hAnsi="ＭＳ 明朝"/>
          <w:spacing w:val="0"/>
          <w:sz w:val="21"/>
        </w:rPr>
        <w:t xml:space="preserve">             </w:t>
      </w:r>
      <w:r w:rsidRPr="0018571E">
        <w:rPr>
          <w:rFonts w:ascii="ＭＳ 明朝" w:hAnsi="ＭＳ 明朝" w:hint="eastAsia"/>
          <w:spacing w:val="0"/>
          <w:sz w:val="21"/>
        </w:rPr>
        <w:t xml:space="preserve">　</w:t>
      </w:r>
      <w:r w:rsidRPr="0018571E">
        <w:rPr>
          <w:rFonts w:ascii="ＭＳ 明朝" w:hAnsi="ＭＳ 明朝"/>
          <w:spacing w:val="0"/>
          <w:sz w:val="21"/>
        </w:rPr>
        <w:t xml:space="preserve"> </w:t>
      </w:r>
      <w:r w:rsidRPr="0018571E">
        <w:rPr>
          <w:rFonts w:ascii="ＭＳ 明朝" w:hAnsi="ＭＳ 明朝" w:hint="eastAsia"/>
          <w:sz w:val="21"/>
        </w:rPr>
        <w:t>代 表 者　　　　　　　　　　　　　　　　　　印</w:t>
      </w:r>
    </w:p>
    <w:p w14:paraId="5D893AEA" w14:textId="77777777" w:rsidR="003137BF" w:rsidRPr="0018571E" w:rsidRDefault="003137BF" w:rsidP="003137BF">
      <w:pPr>
        <w:pStyle w:val="a3"/>
        <w:spacing w:line="240" w:lineRule="auto"/>
        <w:rPr>
          <w:rFonts w:ascii="ＭＳ 明朝" w:hAnsi="ＭＳ 明朝"/>
          <w:spacing w:val="0"/>
          <w:sz w:val="21"/>
        </w:rPr>
      </w:pPr>
      <w:r w:rsidRPr="0018571E">
        <w:rPr>
          <w:rFonts w:ascii="ＭＳ 明朝" w:hAnsi="ＭＳ 明朝" w:hint="eastAsia"/>
          <w:spacing w:val="0"/>
          <w:sz w:val="21"/>
        </w:rPr>
        <w:t xml:space="preserve">　　　　　　　　電　　話</w:t>
      </w:r>
    </w:p>
    <w:p w14:paraId="74A5FC8B" w14:textId="77777777" w:rsidR="003137BF" w:rsidRPr="0018571E" w:rsidRDefault="003137BF" w:rsidP="003137BF">
      <w:pPr>
        <w:pStyle w:val="a3"/>
        <w:spacing w:line="240" w:lineRule="auto"/>
        <w:rPr>
          <w:rFonts w:ascii="ＭＳ 明朝" w:hAnsi="ＭＳ 明朝"/>
          <w:spacing w:val="0"/>
          <w:sz w:val="21"/>
        </w:rPr>
      </w:pPr>
    </w:p>
    <w:p w14:paraId="1ED66306" w14:textId="77777777" w:rsidR="003137BF" w:rsidRPr="0018571E" w:rsidRDefault="003137BF" w:rsidP="003137BF">
      <w:pPr>
        <w:pStyle w:val="a3"/>
        <w:spacing w:line="240" w:lineRule="auto"/>
        <w:rPr>
          <w:rFonts w:ascii="ＭＳ 明朝" w:hAnsi="ＭＳ 明朝"/>
          <w:sz w:val="21"/>
        </w:rPr>
      </w:pPr>
      <w:r w:rsidRPr="0018571E">
        <w:rPr>
          <w:rFonts w:ascii="ＭＳ 明朝" w:hAnsi="ＭＳ 明朝" w:hint="eastAsia"/>
          <w:sz w:val="21"/>
        </w:rPr>
        <w:t xml:space="preserve">　　　受託者　　郵便番号　　〒860-8601</w:t>
      </w:r>
    </w:p>
    <w:p w14:paraId="21A1A0D8" w14:textId="77777777" w:rsidR="003137BF" w:rsidRPr="0018571E" w:rsidRDefault="003137BF" w:rsidP="003137BF">
      <w:pPr>
        <w:pStyle w:val="a3"/>
        <w:spacing w:line="240" w:lineRule="auto"/>
        <w:ind w:firstLineChars="800" w:firstLine="1664"/>
        <w:rPr>
          <w:rFonts w:ascii="ＭＳ 明朝" w:hAnsi="ＭＳ 明朝"/>
          <w:spacing w:val="0"/>
          <w:sz w:val="21"/>
        </w:rPr>
      </w:pPr>
      <w:r w:rsidRPr="0018571E">
        <w:rPr>
          <w:rFonts w:ascii="ＭＳ 明朝" w:hAnsi="ＭＳ 明朝" w:hint="eastAsia"/>
          <w:sz w:val="21"/>
        </w:rPr>
        <w:t>住　　所　　熊本市中央区手取本町１番１号</w:t>
      </w:r>
      <w:r w:rsidRPr="0018571E">
        <w:rPr>
          <w:rFonts w:ascii="ＭＳ 明朝" w:hAnsi="ＭＳ 明朝"/>
          <w:spacing w:val="0"/>
          <w:sz w:val="21"/>
        </w:rPr>
        <w:t xml:space="preserve">   </w:t>
      </w:r>
    </w:p>
    <w:p w14:paraId="50A432C5" w14:textId="77777777" w:rsidR="003137BF" w:rsidRPr="0018571E" w:rsidRDefault="003137BF" w:rsidP="003137BF">
      <w:pPr>
        <w:pStyle w:val="a3"/>
        <w:spacing w:line="240" w:lineRule="auto"/>
        <w:rPr>
          <w:rFonts w:ascii="ＭＳ 明朝" w:hAnsi="ＭＳ 明朝"/>
          <w:spacing w:val="0"/>
          <w:sz w:val="21"/>
        </w:rPr>
      </w:pPr>
      <w:r w:rsidRPr="0018571E">
        <w:rPr>
          <w:rFonts w:ascii="ＭＳ 明朝" w:hAnsi="ＭＳ 明朝" w:hint="eastAsia"/>
          <w:sz w:val="21"/>
        </w:rPr>
        <w:t xml:space="preserve">　　　　　　</w:t>
      </w:r>
      <w:r w:rsidRPr="0018571E">
        <w:rPr>
          <w:rFonts w:ascii="ＭＳ 明朝" w:hAnsi="ＭＳ 明朝"/>
          <w:spacing w:val="0"/>
          <w:sz w:val="21"/>
        </w:rPr>
        <w:t xml:space="preserve"> </w:t>
      </w:r>
      <w:r w:rsidRPr="0018571E">
        <w:rPr>
          <w:rFonts w:ascii="ＭＳ 明朝" w:hAnsi="ＭＳ 明朝" w:hint="eastAsia"/>
          <w:spacing w:val="0"/>
          <w:sz w:val="21"/>
        </w:rPr>
        <w:t xml:space="preserve">　</w:t>
      </w:r>
      <w:r w:rsidRPr="0018571E">
        <w:rPr>
          <w:rFonts w:ascii="ＭＳ 明朝" w:hAnsi="ＭＳ 明朝"/>
          <w:spacing w:val="0"/>
          <w:sz w:val="21"/>
        </w:rPr>
        <w:t xml:space="preserve"> </w:t>
      </w:r>
      <w:r w:rsidRPr="0018571E">
        <w:rPr>
          <w:rFonts w:ascii="ＭＳ 明朝" w:hAnsi="ＭＳ 明朝" w:hint="eastAsia"/>
          <w:sz w:val="21"/>
        </w:rPr>
        <w:t>氏　　名　　熊本市</w:t>
      </w:r>
      <w:r w:rsidRPr="0018571E">
        <w:rPr>
          <w:rFonts w:ascii="ＭＳ 明朝" w:hAnsi="ＭＳ 明朝"/>
          <w:spacing w:val="0"/>
          <w:sz w:val="21"/>
        </w:rPr>
        <w:t xml:space="preserve">                 </w:t>
      </w:r>
    </w:p>
    <w:p w14:paraId="463C812A" w14:textId="77777777" w:rsidR="003137BF" w:rsidRPr="0018571E" w:rsidRDefault="003137BF" w:rsidP="003137BF">
      <w:pPr>
        <w:pStyle w:val="a3"/>
        <w:spacing w:line="240" w:lineRule="auto"/>
        <w:rPr>
          <w:rFonts w:ascii="ＭＳ 明朝" w:hAnsi="ＭＳ 明朝"/>
          <w:spacing w:val="0"/>
          <w:sz w:val="21"/>
        </w:rPr>
      </w:pPr>
      <w:r w:rsidRPr="0018571E">
        <w:rPr>
          <w:rFonts w:ascii="ＭＳ 明朝" w:hAnsi="ＭＳ 明朝"/>
          <w:spacing w:val="0"/>
          <w:sz w:val="21"/>
        </w:rPr>
        <w:t xml:space="preserve">             </w:t>
      </w:r>
      <w:r w:rsidRPr="0018571E">
        <w:rPr>
          <w:rFonts w:ascii="ＭＳ 明朝" w:hAnsi="ＭＳ 明朝" w:hint="eastAsia"/>
          <w:spacing w:val="0"/>
          <w:sz w:val="21"/>
        </w:rPr>
        <w:t xml:space="preserve">　</w:t>
      </w:r>
      <w:r w:rsidRPr="0018571E">
        <w:rPr>
          <w:rFonts w:ascii="ＭＳ 明朝" w:hAnsi="ＭＳ 明朝"/>
          <w:spacing w:val="0"/>
          <w:sz w:val="21"/>
        </w:rPr>
        <w:t xml:space="preserve"> </w:t>
      </w:r>
      <w:r w:rsidRPr="0018571E">
        <w:rPr>
          <w:rFonts w:ascii="ＭＳ 明朝" w:hAnsi="ＭＳ 明朝" w:hint="eastAsia"/>
          <w:sz w:val="21"/>
        </w:rPr>
        <w:t>代 表 者　　熊本市長　大　西　一　史</w:t>
      </w:r>
      <w:r w:rsidRPr="0018571E">
        <w:rPr>
          <w:rFonts w:ascii="ＭＳ 明朝" w:hAnsi="ＭＳ 明朝"/>
          <w:spacing w:val="0"/>
          <w:sz w:val="21"/>
        </w:rPr>
        <w:t xml:space="preserve"> </w:t>
      </w:r>
    </w:p>
    <w:p w14:paraId="1A33FAAE" w14:textId="77777777" w:rsidR="003137BF" w:rsidRPr="0018571E" w:rsidRDefault="003137BF" w:rsidP="003137BF">
      <w:pPr>
        <w:pStyle w:val="a3"/>
        <w:spacing w:line="240" w:lineRule="auto"/>
        <w:rPr>
          <w:rFonts w:ascii="ＭＳ 明朝" w:hAnsi="ＭＳ 明朝"/>
          <w:spacing w:val="0"/>
          <w:sz w:val="21"/>
        </w:rPr>
      </w:pPr>
      <w:r w:rsidRPr="0018571E">
        <w:rPr>
          <w:rFonts w:ascii="ＭＳ 明朝" w:hAnsi="ＭＳ 明朝" w:hint="eastAsia"/>
          <w:spacing w:val="0"/>
          <w:sz w:val="21"/>
        </w:rPr>
        <w:t xml:space="preserve">　　　　　　　　電　　話　　096-328-2359</w:t>
      </w:r>
    </w:p>
    <w:p w14:paraId="1A594E83" w14:textId="77777777" w:rsidR="00BA4028" w:rsidRDefault="00BA4028"/>
    <w:sectPr w:rsidR="00BA4028" w:rsidSect="0065750E">
      <w:pgSz w:w="11906" w:h="16838" w:code="9"/>
      <w:pgMar w:top="1247" w:right="851" w:bottom="426" w:left="1418"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0C968" w14:textId="77777777" w:rsidR="00F5637E" w:rsidRDefault="00F5637E" w:rsidP="00F5637E">
      <w:r>
        <w:separator/>
      </w:r>
    </w:p>
  </w:endnote>
  <w:endnote w:type="continuationSeparator" w:id="0">
    <w:p w14:paraId="3659E678" w14:textId="77777777" w:rsidR="00F5637E" w:rsidRDefault="00F5637E" w:rsidP="00F5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23EC6" w14:textId="77777777" w:rsidR="00F5637E" w:rsidRDefault="00F5637E" w:rsidP="00F5637E">
      <w:r>
        <w:separator/>
      </w:r>
    </w:p>
  </w:footnote>
  <w:footnote w:type="continuationSeparator" w:id="0">
    <w:p w14:paraId="6880D4AD" w14:textId="77777777" w:rsidR="00F5637E" w:rsidRDefault="00F5637E" w:rsidP="00F563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5BB"/>
    <w:rsid w:val="00093631"/>
    <w:rsid w:val="002415BB"/>
    <w:rsid w:val="003137BF"/>
    <w:rsid w:val="00BA4028"/>
    <w:rsid w:val="00E95432"/>
    <w:rsid w:val="00F56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49EB3E"/>
  <w15:chartTrackingRefBased/>
  <w15:docId w15:val="{E9C17D2A-910F-449A-8EE6-7D5834A5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37B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3137BF"/>
    <w:pPr>
      <w:widowControl w:val="0"/>
      <w:wordWrap w:val="0"/>
      <w:autoSpaceDE w:val="0"/>
      <w:autoSpaceDN w:val="0"/>
      <w:adjustRightInd w:val="0"/>
      <w:spacing w:line="297" w:lineRule="atLeast"/>
      <w:jc w:val="both"/>
    </w:pPr>
    <w:rPr>
      <w:rFonts w:ascii="Times New Roman" w:eastAsia="ＭＳ 明朝" w:hAnsi="Times New Roman" w:cs="Times New Roman"/>
      <w:spacing w:val="-1"/>
      <w:kern w:val="0"/>
      <w:sz w:val="23"/>
      <w:szCs w:val="23"/>
    </w:rPr>
  </w:style>
  <w:style w:type="paragraph" w:styleId="a4">
    <w:name w:val="header"/>
    <w:basedOn w:val="a"/>
    <w:link w:val="a5"/>
    <w:uiPriority w:val="99"/>
    <w:unhideWhenUsed/>
    <w:rsid w:val="00F5637E"/>
    <w:pPr>
      <w:tabs>
        <w:tab w:val="center" w:pos="4252"/>
        <w:tab w:val="right" w:pos="8504"/>
      </w:tabs>
      <w:snapToGrid w:val="0"/>
    </w:pPr>
  </w:style>
  <w:style w:type="character" w:customStyle="1" w:styleId="a5">
    <w:name w:val="ヘッダー (文字)"/>
    <w:basedOn w:val="a0"/>
    <w:link w:val="a4"/>
    <w:uiPriority w:val="99"/>
    <w:rsid w:val="00F5637E"/>
    <w:rPr>
      <w:rFonts w:ascii="Century" w:eastAsia="ＭＳ 明朝" w:hAnsi="Century" w:cs="Times New Roman"/>
      <w:szCs w:val="24"/>
    </w:rPr>
  </w:style>
  <w:style w:type="paragraph" w:styleId="a6">
    <w:name w:val="footer"/>
    <w:basedOn w:val="a"/>
    <w:link w:val="a7"/>
    <w:uiPriority w:val="99"/>
    <w:unhideWhenUsed/>
    <w:rsid w:val="00F5637E"/>
    <w:pPr>
      <w:tabs>
        <w:tab w:val="center" w:pos="4252"/>
        <w:tab w:val="right" w:pos="8504"/>
      </w:tabs>
      <w:snapToGrid w:val="0"/>
    </w:pPr>
  </w:style>
  <w:style w:type="character" w:customStyle="1" w:styleId="a7">
    <w:name w:val="フッター (文字)"/>
    <w:basedOn w:val="a0"/>
    <w:link w:val="a6"/>
    <w:uiPriority w:val="99"/>
    <w:rsid w:val="00F5637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430</Words>
  <Characters>2455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河内　理愛</dc:creator>
  <cp:keywords/>
  <dc:description/>
  <cp:lastModifiedBy>河内　理愛</cp:lastModifiedBy>
  <cp:revision>4</cp:revision>
  <cp:lastPrinted>2019-04-26T02:24:00Z</cp:lastPrinted>
  <dcterms:created xsi:type="dcterms:W3CDTF">2019-04-25T02:02:00Z</dcterms:created>
  <dcterms:modified xsi:type="dcterms:W3CDTF">2019-04-26T02:24:00Z</dcterms:modified>
</cp:coreProperties>
</file>