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2584" w14:textId="3D13B1AB" w:rsidR="00930941" w:rsidRPr="002E1D9E" w:rsidRDefault="00930941" w:rsidP="00930941">
      <w:pPr>
        <w:jc w:val="center"/>
        <w:rPr>
          <w:rFonts w:ascii="ＭＳ ゴシック" w:eastAsia="ＭＳ ゴシック" w:hAnsi="ＭＳ ゴシック"/>
          <w:color w:val="000000" w:themeColor="text1"/>
          <w:sz w:val="28"/>
          <w:szCs w:val="28"/>
        </w:rPr>
      </w:pPr>
      <w:r w:rsidRPr="002E1D9E">
        <w:rPr>
          <w:rFonts w:ascii="ＭＳ ゴシック" w:eastAsia="ＭＳ ゴシック" w:hAnsi="ＭＳ ゴシック" w:hint="eastAsia"/>
          <w:color w:val="000000" w:themeColor="text1"/>
          <w:kern w:val="0"/>
          <w:sz w:val="28"/>
          <w:szCs w:val="28"/>
        </w:rPr>
        <w:t>職業相談確認票（住居確保給付金</w:t>
      </w:r>
      <w:r w:rsidR="008B1818">
        <w:rPr>
          <w:rFonts w:ascii="ＭＳ ゴシック" w:eastAsia="ＭＳ ゴシック" w:hAnsi="ＭＳ ゴシック" w:hint="eastAsia"/>
          <w:color w:val="000000" w:themeColor="text1"/>
          <w:kern w:val="0"/>
          <w:sz w:val="28"/>
          <w:szCs w:val="28"/>
        </w:rPr>
        <w:t>・総合支援資金</w:t>
      </w:r>
      <w:r w:rsidRPr="002E1D9E">
        <w:rPr>
          <w:rFonts w:ascii="ＭＳ ゴシック" w:eastAsia="ＭＳ ゴシック" w:hAnsi="ＭＳ ゴシック" w:hint="eastAsia"/>
          <w:color w:val="000000" w:themeColor="text1"/>
          <w:kern w:val="0"/>
          <w:sz w:val="28"/>
          <w:szCs w:val="28"/>
        </w:rPr>
        <w:t>）</w:t>
      </w:r>
    </w:p>
    <w:p w14:paraId="772F20E0" w14:textId="77777777" w:rsidR="00930941" w:rsidRPr="002E1D9E" w:rsidRDefault="00930941" w:rsidP="00930941">
      <w:pPr>
        <w:jc w:val="center"/>
        <w:rPr>
          <w:rFonts w:ascii="ＭＳ ゴシック" w:eastAsia="ＭＳ ゴシック" w:hAnsi="ＭＳ ゴシック"/>
          <w:color w:val="000000" w:themeColor="text1"/>
          <w:sz w:val="28"/>
          <w:szCs w:val="28"/>
        </w:rPr>
      </w:pPr>
    </w:p>
    <w:p w14:paraId="660D2F1A" w14:textId="77777777" w:rsidR="00930941" w:rsidRPr="002E1D9E" w:rsidRDefault="00930941" w:rsidP="00930941">
      <w:pPr>
        <w:spacing w:line="240" w:lineRule="exact"/>
        <w:ind w:firstLineChars="2400" w:firstLine="480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フリガナ</w:t>
      </w:r>
    </w:p>
    <w:p w14:paraId="22D4F0DB"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氏　　名</w:t>
      </w:r>
      <w:r w:rsidRPr="002E1D9E">
        <w:rPr>
          <w:rFonts w:ascii="ＭＳ ゴシック" w:eastAsia="ＭＳ ゴシック" w:hAnsi="ＭＳ ゴシック"/>
          <w:color w:val="000000" w:themeColor="text1"/>
          <w:sz w:val="24"/>
          <w:u w:val="dash"/>
        </w:rPr>
        <w:t xml:space="preserve">                        </w:t>
      </w:r>
      <w:r w:rsidRPr="002E1D9E">
        <w:rPr>
          <w:rFonts w:ascii="ＭＳ ゴシック" w:eastAsia="ＭＳ ゴシック" w:hAnsi="ＭＳ ゴシック" w:hint="eastAsia"/>
          <w:color w:val="000000" w:themeColor="text1"/>
          <w:sz w:val="24"/>
          <w:u w:val="dash"/>
        </w:rPr>
        <w:t xml:space="preserve">　 </w:t>
      </w:r>
    </w:p>
    <w:p w14:paraId="5E28D76D"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住　　所</w:t>
      </w:r>
      <w:r w:rsidRPr="002E1D9E">
        <w:rPr>
          <w:rFonts w:ascii="ＭＳ ゴシック" w:eastAsia="ＭＳ ゴシック" w:hAnsi="ＭＳ ゴシック"/>
          <w:color w:val="000000" w:themeColor="text1"/>
          <w:sz w:val="24"/>
          <w:u w:val="dash"/>
        </w:rPr>
        <w:t xml:space="preserve">                        </w:t>
      </w:r>
      <w:r w:rsidRPr="002E1D9E">
        <w:rPr>
          <w:rFonts w:ascii="ＭＳ ゴシック" w:eastAsia="ＭＳ ゴシック" w:hAnsi="ＭＳ ゴシック" w:hint="eastAsia"/>
          <w:color w:val="000000" w:themeColor="text1"/>
          <w:sz w:val="24"/>
          <w:u w:val="dash"/>
        </w:rPr>
        <w:t xml:space="preserve">　 </w:t>
      </w:r>
    </w:p>
    <w:p w14:paraId="5FDD5094"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 xml:space="preserve">電話番号　　　　　　　　　　　　　 </w:t>
      </w:r>
    </w:p>
    <w:p w14:paraId="486931C1" w14:textId="77777777" w:rsidR="00FB165F" w:rsidRPr="002E1D9E" w:rsidRDefault="00FB165F" w:rsidP="00FB165F">
      <w:pPr>
        <w:rPr>
          <w:rFonts w:ascii="ＭＳ ゴシック" w:eastAsia="ＭＳ ゴシック" w:hAnsi="ＭＳ ゴシック"/>
          <w:b/>
          <w:color w:val="000000" w:themeColor="text1"/>
          <w:sz w:val="24"/>
        </w:rPr>
      </w:pP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60800" behindDoc="0" locked="0" layoutInCell="1" allowOverlap="1" wp14:anchorId="7103CF22" wp14:editId="3A2E4064">
                <wp:simplePos x="0" y="0"/>
                <wp:positionH relativeFrom="page">
                  <wp:posOffset>2472538</wp:posOffset>
                </wp:positionH>
                <wp:positionV relativeFrom="paragraph">
                  <wp:posOffset>15570</wp:posOffset>
                </wp:positionV>
                <wp:extent cx="3474720" cy="263347"/>
                <wp:effectExtent l="0" t="0" r="0" b="38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263347"/>
                        </a:xfrm>
                        <a:prstGeom prst="rect">
                          <a:avLst/>
                        </a:prstGeom>
                        <a:noFill/>
                        <a:ln w="9525">
                          <a:noFill/>
                          <a:miter lim="800000"/>
                          <a:headEnd/>
                          <a:tailEnd/>
                        </a:ln>
                      </wps:spPr>
                      <wps:txbx>
                        <w:txbxContent>
                          <w:p w14:paraId="039DF032" w14:textId="77777777" w:rsidR="00FB165F" w:rsidRPr="002E1D9E" w:rsidRDefault="00FB165F" w:rsidP="00FB165F">
                            <w:pPr>
                              <w:rPr>
                                <w:color w:val="000000" w:themeColor="text1"/>
                              </w:rPr>
                            </w:pPr>
                            <w:r w:rsidRPr="002E1D9E">
                              <w:rPr>
                                <w:rFonts w:hint="eastAsia"/>
                                <w:color w:val="000000" w:themeColor="text1"/>
                              </w:rPr>
                              <w:t>以下の</w:t>
                            </w:r>
                            <w:r w:rsidRPr="002E1D9E">
                              <w:rPr>
                                <w:color w:val="000000" w:themeColor="text1"/>
                              </w:rPr>
                              <w:t>いずれか</w:t>
                            </w:r>
                            <w:r w:rsidRPr="002E1D9E">
                              <w:rPr>
                                <w:rFonts w:hint="eastAsia"/>
                                <w:color w:val="000000" w:themeColor="text1"/>
                              </w:rPr>
                              <w:t>に</w:t>
                            </w:r>
                            <w:r w:rsidRPr="002E1D9E">
                              <w:rPr>
                                <w:color w:val="000000" w:themeColor="text1"/>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CF22" id="正方形/長方形 5" o:spid="_x0000_s1026" style="position:absolute;left:0;text-align:left;margin-left:194.7pt;margin-top:1.25pt;width:273.6pt;height:20.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" filled="f" stroked="f">
                <v:textbox inset="5.85pt,.7pt,5.85pt,.7pt">
                  <w:txbxContent>
                    <w:p w14:paraId="039DF032" w14:textId="77777777" w:rsidR="00FB165F" w:rsidRPr="002E1D9E" w:rsidRDefault="00FB165F" w:rsidP="00FB165F">
                      <w:pPr>
                        <w:rPr>
                          <w:color w:val="000000" w:themeColor="text1"/>
                        </w:rPr>
                      </w:pPr>
                      <w:r w:rsidRPr="002E1D9E">
                        <w:rPr>
                          <w:rFonts w:hint="eastAsia"/>
                          <w:color w:val="000000" w:themeColor="text1"/>
                        </w:rPr>
                        <w:t>以下の</w:t>
                      </w:r>
                      <w:r w:rsidRPr="002E1D9E">
                        <w:rPr>
                          <w:color w:val="000000" w:themeColor="text1"/>
                        </w:rPr>
                        <w:t>いずれか</w:t>
                      </w:r>
                      <w:r w:rsidRPr="002E1D9E">
                        <w:rPr>
                          <w:rFonts w:hint="eastAsia"/>
                          <w:color w:val="000000" w:themeColor="text1"/>
                        </w:rPr>
                        <w:t>に</w:t>
                      </w:r>
                      <w:r w:rsidRPr="002E1D9E">
                        <w:rPr>
                          <w:color w:val="000000" w:themeColor="text1"/>
                        </w:rPr>
                        <w:t>記入してください。</w:t>
                      </w:r>
                    </w:p>
                  </w:txbxContent>
                </v:textbox>
                <w10:wrap anchorx="page"/>
              </v:rect>
            </w:pict>
          </mc:Fallback>
        </mc:AlternateContent>
      </w: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58752" behindDoc="0" locked="0" layoutInCell="1" allowOverlap="1" wp14:anchorId="1B690BAE" wp14:editId="27F1D366">
                <wp:simplePos x="0" y="0"/>
                <wp:positionH relativeFrom="margin">
                  <wp:posOffset>-474649</wp:posOffset>
                </wp:positionH>
                <wp:positionV relativeFrom="paragraph">
                  <wp:posOffset>292836</wp:posOffset>
                </wp:positionV>
                <wp:extent cx="3335731" cy="459918"/>
                <wp:effectExtent l="0" t="0" r="17145" b="1651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731" cy="459918"/>
                        </a:xfrm>
                        <a:prstGeom prst="rect">
                          <a:avLst/>
                        </a:prstGeom>
                        <a:solidFill>
                          <a:srgbClr val="FFFFFF"/>
                        </a:solidFill>
                        <a:ln w="9525">
                          <a:solidFill>
                            <a:srgbClr val="000000"/>
                          </a:solidFill>
                          <a:miter lim="800000"/>
                          <a:headEnd/>
                          <a:tailEnd/>
                        </a:ln>
                      </wps:spPr>
                      <wps:txbx>
                        <w:txbxContent>
                          <w:p w14:paraId="709F7182" w14:textId="77777777" w:rsidR="00FB165F" w:rsidRPr="002E1D9E" w:rsidRDefault="00FB165F" w:rsidP="00FB165F">
                            <w:pPr>
                              <w:rPr>
                                <w:color w:val="000000" w:themeColor="text1"/>
                              </w:rPr>
                            </w:pPr>
                            <w:r w:rsidRPr="002E1D9E">
                              <w:rPr>
                                <w:rFonts w:hint="eastAsia"/>
                                <w:color w:val="000000" w:themeColor="text1"/>
                              </w:rPr>
                              <w:t>【公共職業安定所</w:t>
                            </w:r>
                            <w:r w:rsidRPr="002E1D9E">
                              <w:rPr>
                                <w:color w:val="000000" w:themeColor="text1"/>
                              </w:rPr>
                              <w:t>に求職</w:t>
                            </w:r>
                            <w:r w:rsidR="00711740"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2FD27B8B" w14:textId="77777777" w:rsidR="00FB165F" w:rsidRPr="002E1D9E" w:rsidRDefault="00FB165F" w:rsidP="00FB165F">
                            <w:pPr>
                              <w:rPr>
                                <w:color w:val="000000" w:themeColor="text1"/>
                              </w:rPr>
                            </w:pPr>
                            <w:r w:rsidRPr="002E1D9E">
                              <w:rPr>
                                <w:rFonts w:hint="eastAsia"/>
                                <w:color w:val="000000" w:themeColor="text1"/>
                              </w:rPr>
                              <w:t>登録日　　年　　月　　日　求職番号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90BAE" id="正方形/長方形 3" o:spid="_x0000_s1027" style="position:absolute;left:0;text-align:left;margin-left:-37.35pt;margin-top:23.05pt;width:262.65pt;height:36.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">
                <v:textbox inset="5.85pt,.7pt,5.85pt,.7pt">
                  <w:txbxContent>
                    <w:p w14:paraId="709F7182" w14:textId="77777777" w:rsidR="00FB165F" w:rsidRPr="002E1D9E" w:rsidRDefault="00FB165F" w:rsidP="00FB165F">
                      <w:pPr>
                        <w:rPr>
                          <w:color w:val="000000" w:themeColor="text1"/>
                        </w:rPr>
                      </w:pPr>
                      <w:r w:rsidRPr="002E1D9E">
                        <w:rPr>
                          <w:rFonts w:hint="eastAsia"/>
                          <w:color w:val="000000" w:themeColor="text1"/>
                        </w:rPr>
                        <w:t>【公共職業安定所</w:t>
                      </w:r>
                      <w:r w:rsidRPr="002E1D9E">
                        <w:rPr>
                          <w:color w:val="000000" w:themeColor="text1"/>
                        </w:rPr>
                        <w:t>に求職</w:t>
                      </w:r>
                      <w:r w:rsidR="00711740"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2FD27B8B" w14:textId="77777777" w:rsidR="00FB165F" w:rsidRPr="002E1D9E" w:rsidRDefault="00FB165F" w:rsidP="00FB165F">
                      <w:pPr>
                        <w:rPr>
                          <w:color w:val="000000" w:themeColor="text1"/>
                        </w:rPr>
                      </w:pPr>
                      <w:r w:rsidRPr="002E1D9E">
                        <w:rPr>
                          <w:rFonts w:hint="eastAsia"/>
                          <w:color w:val="000000" w:themeColor="text1"/>
                        </w:rPr>
                        <w:t>登録日　　年　　月　　日　求職番号</w:t>
                      </w:r>
                    </w:p>
                  </w:txbxContent>
                </v:textbox>
                <w10:wrap anchorx="margin"/>
              </v:rect>
            </w:pict>
          </mc:Fallback>
        </mc:AlternateContent>
      </w:r>
    </w:p>
    <w:p w14:paraId="06A699D9" w14:textId="77777777" w:rsidR="00FB165F" w:rsidRPr="002E1D9E" w:rsidRDefault="00FB165F" w:rsidP="00FB165F">
      <w:pPr>
        <w:rPr>
          <w:color w:val="000000" w:themeColor="text1"/>
        </w:rPr>
      </w:pP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62848" behindDoc="0" locked="0" layoutInCell="1" allowOverlap="1" wp14:anchorId="0347CAF2" wp14:editId="7441660D">
                <wp:simplePos x="0" y="0"/>
                <wp:positionH relativeFrom="page">
                  <wp:posOffset>3733800</wp:posOffset>
                </wp:positionH>
                <wp:positionV relativeFrom="paragraph">
                  <wp:posOffset>57784</wp:posOffset>
                </wp:positionV>
                <wp:extent cx="3474720" cy="676275"/>
                <wp:effectExtent l="0" t="0" r="1143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676275"/>
                        </a:xfrm>
                        <a:prstGeom prst="rect">
                          <a:avLst/>
                        </a:prstGeom>
                        <a:solidFill>
                          <a:srgbClr val="FFFFFF"/>
                        </a:solidFill>
                        <a:ln w="9525">
                          <a:solidFill>
                            <a:srgbClr val="000000"/>
                          </a:solidFill>
                          <a:miter lim="800000"/>
                          <a:headEnd/>
                          <a:tailEnd/>
                        </a:ln>
                      </wps:spPr>
                      <wps:txbx>
                        <w:txbxContent>
                          <w:p w14:paraId="29A09BEB" w14:textId="77777777"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118A5CC4" w14:textId="77777777" w:rsidR="00FB165F" w:rsidRPr="002E1D9E" w:rsidRDefault="00FB165F" w:rsidP="00FB165F">
                            <w:pPr>
                              <w:rPr>
                                <w:color w:val="000000" w:themeColor="text1"/>
                              </w:rPr>
                            </w:pPr>
                            <w:r w:rsidRPr="002E1D9E">
                              <w:rPr>
                                <w:rFonts w:hint="eastAsia"/>
                                <w:color w:val="000000" w:themeColor="text1"/>
                              </w:rPr>
                              <w:t>申込み日　　年　　月　　日　窓口名称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7CAF2" id="正方形/長方形 4" o:spid="_x0000_s1028" style="position:absolute;left:0;text-align:left;margin-left:294pt;margin-top:4.55pt;width:273.6pt;height:53.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">
                <v:textbox inset="5.85pt,.7pt,5.85pt,.7pt">
                  <w:txbxContent>
                    <w:p w14:paraId="29A09BEB" w14:textId="77777777"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118A5CC4" w14:textId="77777777" w:rsidR="00FB165F" w:rsidRPr="002E1D9E" w:rsidRDefault="00FB165F" w:rsidP="00FB165F">
                      <w:pPr>
                        <w:rPr>
                          <w:color w:val="000000" w:themeColor="text1"/>
                        </w:rPr>
                      </w:pPr>
                      <w:r w:rsidRPr="002E1D9E">
                        <w:rPr>
                          <w:rFonts w:hint="eastAsia"/>
                          <w:color w:val="000000" w:themeColor="text1"/>
                        </w:rPr>
                        <w:t>申込み日　　年　　月　　日　窓口名称</w:t>
                      </w:r>
                    </w:p>
                  </w:txbxContent>
                </v:textbox>
                <w10:wrap anchorx="page"/>
              </v:rect>
            </w:pict>
          </mc:Fallback>
        </mc:AlternateContent>
      </w:r>
    </w:p>
    <w:p w14:paraId="4068E06A" w14:textId="77777777" w:rsidR="00930941" w:rsidRPr="002E1D9E" w:rsidRDefault="00930941" w:rsidP="00930941">
      <w:pPr>
        <w:rPr>
          <w:rFonts w:ascii="ＭＳ ゴシック" w:eastAsia="ＭＳ ゴシック" w:hAnsi="ＭＳ ゴシック"/>
          <w:b/>
          <w:color w:val="000000" w:themeColor="text1"/>
          <w:sz w:val="24"/>
        </w:rPr>
      </w:pPr>
    </w:p>
    <w:p w14:paraId="12762065" w14:textId="77777777" w:rsidR="00930941" w:rsidRPr="002E1D9E" w:rsidRDefault="00930941" w:rsidP="00930941">
      <w:pPr>
        <w:ind w:firstLineChars="2470" w:firstLine="5951"/>
        <w:rPr>
          <w:rFonts w:ascii="ＭＳ ゴシック" w:eastAsia="ＭＳ ゴシック" w:hAnsi="ＭＳ ゴシック"/>
          <w:b/>
          <w:color w:val="000000" w:themeColor="text1"/>
          <w:kern w:val="0"/>
          <w:sz w:val="24"/>
          <w:bdr w:val="single" w:sz="4" w:space="0" w:color="auto"/>
        </w:rPr>
      </w:pPr>
      <w:r w:rsidRPr="002E1D9E">
        <w:rPr>
          <w:rFonts w:ascii="ＭＳ ゴシック" w:eastAsia="ＭＳ ゴシック" w:hAnsi="ＭＳ ゴシック" w:hint="eastAsia"/>
          <w:b/>
          <w:color w:val="000000" w:themeColor="text1"/>
          <w:kern w:val="0"/>
          <w:sz w:val="24"/>
        </w:rPr>
        <w:t xml:space="preserve">　　　　　　　　　　　</w:t>
      </w:r>
      <w:r w:rsidRPr="002E1D9E">
        <w:rPr>
          <w:rFonts w:ascii="ＭＳ ゴシック" w:eastAsia="ＭＳ ゴシック" w:hAnsi="ＭＳ ゴシック" w:hint="eastAsia"/>
          <w:b/>
          <w:color w:val="000000" w:themeColor="text1"/>
          <w:kern w:val="0"/>
          <w:sz w:val="24"/>
          <w:bdr w:val="single" w:sz="4" w:space="0" w:color="auto"/>
        </w:rPr>
        <w:t xml:space="preserve">　</w:t>
      </w:r>
    </w:p>
    <w:tbl>
      <w:tblPr>
        <w:tblpPr w:leftFromText="142" w:rightFromText="142" w:vertAnchor="text" w:horzAnchor="margin" w:tblpXSpec="center" w:tblpY="131"/>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392"/>
        <w:gridCol w:w="1393"/>
        <w:gridCol w:w="3483"/>
        <w:gridCol w:w="2335"/>
      </w:tblGrid>
      <w:tr w:rsidR="002E1D9E" w:rsidRPr="002E1D9E" w14:paraId="132E718F" w14:textId="77777777" w:rsidTr="000959AD">
        <w:trPr>
          <w:trHeight w:val="604"/>
        </w:trPr>
        <w:tc>
          <w:tcPr>
            <w:tcW w:w="1082" w:type="dxa"/>
            <w:tcBorders>
              <w:left w:val="single" w:sz="4" w:space="0" w:color="auto"/>
            </w:tcBorders>
            <w:vAlign w:val="center"/>
          </w:tcPr>
          <w:p w14:paraId="58C58D05"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相談日</w:t>
            </w:r>
          </w:p>
        </w:tc>
        <w:tc>
          <w:tcPr>
            <w:tcW w:w="1392" w:type="dxa"/>
            <w:tcBorders>
              <w:right w:val="single" w:sz="4" w:space="0" w:color="auto"/>
            </w:tcBorders>
            <w:vAlign w:val="center"/>
          </w:tcPr>
          <w:p w14:paraId="2DBFD9DA" w14:textId="77777777" w:rsidR="00930941" w:rsidRPr="002E1D9E" w:rsidRDefault="00711740"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窓口</w:t>
            </w:r>
          </w:p>
          <w:p w14:paraId="34153C4A" w14:textId="1F3624B1" w:rsidR="00930941" w:rsidRPr="002E1D9E" w:rsidRDefault="00930941" w:rsidP="00711740">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確認</w:t>
            </w:r>
            <w:r w:rsidR="007C561B">
              <w:rPr>
                <w:rFonts w:ascii="ＭＳ ゴシック" w:eastAsia="ＭＳ ゴシック" w:hAnsi="ＭＳ ゴシック" w:hint="eastAsia"/>
                <w:color w:val="000000" w:themeColor="text1"/>
                <w:kern w:val="0"/>
                <w:sz w:val="24"/>
              </w:rPr>
              <w:t>欄</w:t>
            </w:r>
          </w:p>
        </w:tc>
        <w:tc>
          <w:tcPr>
            <w:tcW w:w="1393" w:type="dxa"/>
            <w:tcBorders>
              <w:right w:val="single" w:sz="4" w:space="0" w:color="auto"/>
            </w:tcBorders>
            <w:vAlign w:val="center"/>
          </w:tcPr>
          <w:p w14:paraId="2DB6B049"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担当者名</w:t>
            </w:r>
          </w:p>
        </w:tc>
        <w:tc>
          <w:tcPr>
            <w:tcW w:w="3483" w:type="dxa"/>
            <w:tcBorders>
              <w:top w:val="single" w:sz="4" w:space="0" w:color="auto"/>
              <w:left w:val="single" w:sz="4" w:space="0" w:color="auto"/>
              <w:right w:val="single" w:sz="2" w:space="0" w:color="auto"/>
            </w:tcBorders>
            <w:vAlign w:val="center"/>
          </w:tcPr>
          <w:p w14:paraId="5495AC59"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支援内容</w:t>
            </w:r>
          </w:p>
        </w:tc>
        <w:tc>
          <w:tcPr>
            <w:tcW w:w="2335" w:type="dxa"/>
            <w:tcBorders>
              <w:top w:val="single" w:sz="2" w:space="0" w:color="auto"/>
              <w:left w:val="single" w:sz="2" w:space="0" w:color="auto"/>
              <w:right w:val="single" w:sz="2" w:space="0" w:color="auto"/>
            </w:tcBorders>
            <w:vAlign w:val="center"/>
          </w:tcPr>
          <w:p w14:paraId="0D01A548" w14:textId="77777777" w:rsidR="00930941" w:rsidRPr="002E1D9E" w:rsidRDefault="00930941" w:rsidP="000959AD">
            <w:pPr>
              <w:jc w:val="center"/>
              <w:rPr>
                <w:rFonts w:ascii="ＭＳ ゴシック" w:eastAsia="ＭＳ ゴシック" w:hAnsi="ＭＳ ゴシック"/>
                <w:color w:val="000000" w:themeColor="text1"/>
                <w:kern w:val="0"/>
                <w:sz w:val="20"/>
                <w:szCs w:val="20"/>
              </w:rPr>
            </w:pPr>
            <w:r w:rsidRPr="002E1D9E">
              <w:rPr>
                <w:rFonts w:ascii="ＭＳ ゴシック" w:eastAsia="ＭＳ ゴシック" w:hAnsi="ＭＳ ゴシック" w:hint="eastAsia"/>
                <w:color w:val="000000" w:themeColor="text1"/>
                <w:kern w:val="0"/>
                <w:sz w:val="24"/>
              </w:rPr>
              <w:t>特記事項</w:t>
            </w:r>
          </w:p>
        </w:tc>
      </w:tr>
      <w:tr w:rsidR="002E1D9E" w:rsidRPr="002E1D9E" w14:paraId="4B718DCA" w14:textId="77777777" w:rsidTr="000959AD">
        <w:trPr>
          <w:trHeight w:val="1189"/>
        </w:trPr>
        <w:tc>
          <w:tcPr>
            <w:tcW w:w="1082" w:type="dxa"/>
            <w:tcBorders>
              <w:left w:val="single" w:sz="4" w:space="0" w:color="auto"/>
            </w:tcBorders>
            <w:vAlign w:val="center"/>
          </w:tcPr>
          <w:p w14:paraId="77C7297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E8F25CE"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44AA2CAC"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F809E59"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14478A5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1792BC1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734696B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76100A6B"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606CB077"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44BAC056"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7A5FEB2E" w14:textId="77777777" w:rsidTr="000959AD">
        <w:trPr>
          <w:trHeight w:val="1189"/>
        </w:trPr>
        <w:tc>
          <w:tcPr>
            <w:tcW w:w="1082" w:type="dxa"/>
            <w:tcBorders>
              <w:left w:val="single" w:sz="4" w:space="0" w:color="auto"/>
            </w:tcBorders>
            <w:vAlign w:val="center"/>
          </w:tcPr>
          <w:p w14:paraId="5E59637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64980FB"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6CE5F23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C8A7B21"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77A275BB"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2E8B717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368D60EA"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68CBB3B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69B98077"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0C82360B"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612883C2" w14:textId="77777777" w:rsidTr="000959AD">
        <w:trPr>
          <w:trHeight w:val="1189"/>
        </w:trPr>
        <w:tc>
          <w:tcPr>
            <w:tcW w:w="1082" w:type="dxa"/>
            <w:tcBorders>
              <w:left w:val="single" w:sz="4" w:space="0" w:color="auto"/>
            </w:tcBorders>
            <w:vAlign w:val="center"/>
          </w:tcPr>
          <w:p w14:paraId="4CCE43D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00D59F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3B40F774"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661E2C0"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3444AFC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4A18187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196F8FC2"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67EAC8F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52D5EA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28946D0E"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28977455" w14:textId="77777777" w:rsidTr="000959AD">
        <w:trPr>
          <w:trHeight w:val="1189"/>
        </w:trPr>
        <w:tc>
          <w:tcPr>
            <w:tcW w:w="1082" w:type="dxa"/>
            <w:tcBorders>
              <w:left w:val="single" w:sz="4" w:space="0" w:color="auto"/>
            </w:tcBorders>
            <w:vAlign w:val="center"/>
          </w:tcPr>
          <w:p w14:paraId="6A5382DD"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0D04CE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7221F92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1C5F32F8"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0B330EC4"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40CA314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27D1FE0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3E0A84EB"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499FE5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12BE4631"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00E2BFE8" w14:textId="77777777" w:rsidTr="000959AD">
        <w:trPr>
          <w:trHeight w:val="1189"/>
        </w:trPr>
        <w:tc>
          <w:tcPr>
            <w:tcW w:w="1082" w:type="dxa"/>
            <w:tcBorders>
              <w:left w:val="single" w:sz="4" w:space="0" w:color="auto"/>
            </w:tcBorders>
            <w:vAlign w:val="center"/>
          </w:tcPr>
          <w:p w14:paraId="5556B30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7A1DE3D5"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67BA649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74B25C75"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7991DFA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bottom w:val="single" w:sz="4" w:space="0" w:color="auto"/>
              <w:right w:val="single" w:sz="2" w:space="0" w:color="auto"/>
            </w:tcBorders>
            <w:vAlign w:val="center"/>
          </w:tcPr>
          <w:p w14:paraId="6C3DD9EA"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1BDDD48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282F15E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1676CF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bottom w:val="single" w:sz="2" w:space="0" w:color="auto"/>
              <w:right w:val="single" w:sz="2" w:space="0" w:color="auto"/>
            </w:tcBorders>
            <w:vAlign w:val="center"/>
          </w:tcPr>
          <w:p w14:paraId="67CB64B1" w14:textId="77777777" w:rsidR="00930941" w:rsidRPr="002E1D9E" w:rsidRDefault="00930941" w:rsidP="000959AD">
            <w:pPr>
              <w:rPr>
                <w:rFonts w:ascii="ＭＳ ゴシック" w:eastAsia="ＭＳ ゴシック" w:hAnsi="ＭＳ ゴシック"/>
                <w:color w:val="000000" w:themeColor="text1"/>
                <w:kern w:val="0"/>
                <w:sz w:val="24"/>
              </w:rPr>
            </w:pPr>
          </w:p>
        </w:tc>
      </w:tr>
    </w:tbl>
    <w:p w14:paraId="15E8E673" w14:textId="49BBA335"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※公共職業安定所</w:t>
      </w:r>
      <w:r w:rsidR="00FB165F" w:rsidRPr="00E63421">
        <w:rPr>
          <w:rFonts w:ascii="ＭＳ ゴシック" w:eastAsia="ＭＳ ゴシック" w:hAnsi="ＭＳ ゴシック" w:hint="eastAsia"/>
          <w:sz w:val="20"/>
          <w:szCs w:val="20"/>
        </w:rPr>
        <w:t>又は地方公共団体</w:t>
      </w:r>
      <w:r w:rsidR="00711740" w:rsidRPr="00E63421">
        <w:rPr>
          <w:rFonts w:ascii="ＭＳ ゴシック" w:eastAsia="ＭＳ ゴシック" w:hAnsi="ＭＳ ゴシック" w:hint="eastAsia"/>
          <w:sz w:val="20"/>
          <w:szCs w:val="20"/>
        </w:rPr>
        <w:t>が設ける公的な</w:t>
      </w:r>
      <w:r w:rsidR="00FB165F" w:rsidRPr="00E63421">
        <w:rPr>
          <w:rFonts w:ascii="ＭＳ ゴシック" w:eastAsia="ＭＳ ゴシック" w:hAnsi="ＭＳ ゴシック" w:hint="eastAsia"/>
          <w:sz w:val="20"/>
          <w:szCs w:val="20"/>
        </w:rPr>
        <w:t>無料職業紹介の窓口</w:t>
      </w:r>
      <w:r w:rsidRPr="002E1D9E">
        <w:rPr>
          <w:rFonts w:ascii="ＭＳ ゴシック" w:eastAsia="ＭＳ ゴシック" w:hAnsi="ＭＳ ゴシック" w:hint="eastAsia"/>
          <w:color w:val="000000" w:themeColor="text1"/>
          <w:sz w:val="20"/>
          <w:szCs w:val="20"/>
        </w:rPr>
        <w:t>において支援（＊）を受けた場合は、担当者から所要事項の記入と確認印の押印をしてもらったうえで返却してもらうこと。（ひと月に最低２回以上の支援実績を記入すること）</w:t>
      </w:r>
    </w:p>
    <w:p w14:paraId="22DD81FA" w14:textId="3E70FCB3" w:rsidR="00930941" w:rsidRPr="002E1D9E" w:rsidRDefault="00930941" w:rsidP="00930941">
      <w:pPr>
        <w:spacing w:line="260" w:lineRule="exact"/>
        <w:ind w:leftChars="300" w:left="1244" w:hangingChars="307" w:hanging="614"/>
        <w:rPr>
          <w:rFonts w:ascii="ＭＳ ゴシック" w:eastAsia="ＭＳ ゴシック" w:hAnsi="ＭＳ ゴシック"/>
          <w:color w:val="000000" w:themeColor="text1"/>
          <w:sz w:val="18"/>
          <w:szCs w:val="18"/>
        </w:rPr>
      </w:pPr>
      <w:r w:rsidRPr="002E1D9E">
        <w:rPr>
          <w:rFonts w:ascii="ＭＳ ゴシック" w:eastAsia="ＭＳ ゴシック" w:hAnsi="ＭＳ ゴシック" w:hint="eastAsia"/>
          <w:color w:val="000000" w:themeColor="text1"/>
          <w:sz w:val="20"/>
          <w:szCs w:val="20"/>
        </w:rPr>
        <w:t xml:space="preserve">　　</w:t>
      </w:r>
      <w:r w:rsidRPr="002E1D9E">
        <w:rPr>
          <w:rFonts w:ascii="ＭＳ ゴシック" w:eastAsia="ＭＳ ゴシック" w:hAnsi="ＭＳ ゴシック" w:hint="eastAsia"/>
          <w:color w:val="000000" w:themeColor="text1"/>
          <w:sz w:val="18"/>
          <w:szCs w:val="18"/>
        </w:rPr>
        <w:t>＊公共職業安定所</w:t>
      </w:r>
      <w:r w:rsidR="00711740" w:rsidRPr="002E1D9E">
        <w:rPr>
          <w:rFonts w:ascii="ＭＳ ゴシック" w:eastAsia="ＭＳ ゴシック" w:hAnsi="ＭＳ ゴシック" w:hint="eastAsia"/>
          <w:color w:val="000000" w:themeColor="text1"/>
          <w:sz w:val="18"/>
          <w:szCs w:val="18"/>
        </w:rPr>
        <w:t>又は地方公共団体が設ける公的な無料職業紹介の窓口</w:t>
      </w:r>
      <w:r w:rsidRPr="002E1D9E">
        <w:rPr>
          <w:rFonts w:ascii="ＭＳ ゴシック" w:eastAsia="ＭＳ ゴシック" w:hAnsi="ＭＳ ゴシック" w:hint="eastAsia"/>
          <w:color w:val="000000" w:themeColor="text1"/>
          <w:sz w:val="18"/>
          <w:szCs w:val="18"/>
        </w:rPr>
        <w:t>の支援とは、職業相談、職業紹介、</w:t>
      </w:r>
      <w:r w:rsidR="00711740" w:rsidRPr="002E1D9E">
        <w:rPr>
          <w:rFonts w:ascii="ＭＳ ゴシック" w:eastAsia="ＭＳ ゴシック" w:hAnsi="ＭＳ ゴシック" w:hint="eastAsia"/>
          <w:color w:val="000000" w:themeColor="text1"/>
          <w:sz w:val="18"/>
          <w:szCs w:val="18"/>
        </w:rPr>
        <w:t>これらの窓口</w:t>
      </w:r>
      <w:r w:rsidRPr="002E1D9E">
        <w:rPr>
          <w:rFonts w:ascii="ＭＳ ゴシック" w:eastAsia="ＭＳ ゴシック" w:hAnsi="ＭＳ ゴシック" w:hint="eastAsia"/>
          <w:color w:val="000000" w:themeColor="text1"/>
          <w:sz w:val="18"/>
          <w:szCs w:val="18"/>
        </w:rPr>
        <w:t>が実施する就職活動セミナーなど職業講習の受講のいずれかをいいます。</w:t>
      </w:r>
    </w:p>
    <w:p w14:paraId="26D01BA4" w14:textId="77777777"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公共職業安定所において職業訓練の紹介又は訓練担当窓口への誘導を行った際、担当者は特記事項欄にその旨記入してください。（特に求職者支援制度における職業訓練の受講申込書を交付した場合には、必ずその旨記入してください。）</w:t>
      </w:r>
    </w:p>
    <w:p w14:paraId="18C12D2C" w14:textId="77777777"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u w:val="single"/>
        </w:rPr>
      </w:pPr>
      <w:r w:rsidRPr="002E1D9E">
        <w:rPr>
          <w:rFonts w:ascii="ＭＳ ゴシック" w:eastAsia="ＭＳ ゴシック" w:hAnsi="ＭＳ ゴシック" w:hint="eastAsia"/>
          <w:color w:val="000000" w:themeColor="text1"/>
          <w:sz w:val="20"/>
          <w:szCs w:val="20"/>
          <w:u w:val="single"/>
        </w:rPr>
        <w:t>※本票は、自立相談支援機関の支援員等及び社会福祉協議会の相談員との毎回の面接時に必要になるので紛失しないよう注意すること。</w:t>
      </w:r>
    </w:p>
    <w:p w14:paraId="45EEB0DC" w14:textId="0F9B2DB5" w:rsidR="00A317ED" w:rsidRPr="002E1D9E" w:rsidRDefault="00930941" w:rsidP="00930941">
      <w:pPr>
        <w:spacing w:line="260" w:lineRule="exact"/>
        <w:ind w:leftChars="300" w:left="840" w:hangingChars="105" w:hanging="210"/>
        <w:rPr>
          <w:color w:val="000000" w:themeColor="text1"/>
        </w:rPr>
      </w:pPr>
      <w:r w:rsidRPr="002E1D9E">
        <w:rPr>
          <w:rFonts w:ascii="ＭＳ ゴシック" w:eastAsia="ＭＳ ゴシック" w:hAnsi="ＭＳ ゴシック" w:hint="eastAsia"/>
          <w:color w:val="000000" w:themeColor="text1"/>
          <w:sz w:val="20"/>
          <w:szCs w:val="20"/>
        </w:rPr>
        <w:t>※公共職業安定所</w:t>
      </w:r>
      <w:r w:rsidR="00711740" w:rsidRPr="002E1D9E">
        <w:rPr>
          <w:rFonts w:ascii="ＭＳ ゴシック" w:eastAsia="ＭＳ ゴシック" w:hAnsi="ＭＳ ゴシック" w:hint="eastAsia"/>
          <w:color w:val="000000" w:themeColor="text1"/>
          <w:sz w:val="18"/>
          <w:szCs w:val="18"/>
        </w:rPr>
        <w:t>又は地方公共団体が設ける公的な無料職業紹介の窓口</w:t>
      </w:r>
      <w:r w:rsidRPr="002E1D9E">
        <w:rPr>
          <w:rFonts w:ascii="ＭＳ ゴシック" w:eastAsia="ＭＳ ゴシック" w:hAnsi="ＭＳ ゴシック" w:hint="eastAsia"/>
          <w:color w:val="000000" w:themeColor="text1"/>
          <w:sz w:val="20"/>
          <w:szCs w:val="20"/>
        </w:rPr>
        <w:t>の記入・押印を受けた本票は、自立相談支援機関の支援員等及び社会福祉協議会の相談員との面接時に提示すること。</w:t>
      </w:r>
    </w:p>
    <w:sectPr w:rsidR="00A317ED" w:rsidRPr="002E1D9E" w:rsidSect="007C45FC">
      <w:headerReference w:type="default" r:id="rId9"/>
      <w:pgSz w:w="11906" w:h="16838" w:code="9"/>
      <w:pgMar w:top="1418" w:right="1134" w:bottom="426"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4DDFE" w14:textId="77777777" w:rsidR="008A44AB" w:rsidRDefault="008A44AB" w:rsidP="00B11BB1">
      <w:r>
        <w:separator/>
      </w:r>
    </w:p>
  </w:endnote>
  <w:endnote w:type="continuationSeparator" w:id="0">
    <w:p w14:paraId="3D84CA18" w14:textId="77777777" w:rsidR="008A44AB" w:rsidRDefault="008A44A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E9588" w14:textId="77777777" w:rsidR="008A44AB" w:rsidRDefault="008A44AB" w:rsidP="00B11BB1">
      <w:r>
        <w:separator/>
      </w:r>
    </w:p>
  </w:footnote>
  <w:footnote w:type="continuationSeparator" w:id="0">
    <w:p w14:paraId="6ACA193C" w14:textId="77777777" w:rsidR="008A44AB" w:rsidRDefault="008A44AB"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B63E" w14:textId="77777777" w:rsidR="00000000" w:rsidRDefault="00000000">
    <w:pPr>
      <w:pStyle w:val="a3"/>
    </w:pPr>
  </w:p>
  <w:p w14:paraId="3AF836D3" w14:textId="7B2A5C29" w:rsidR="00000000" w:rsidRPr="00930941" w:rsidRDefault="00A10E0A" w:rsidP="00553B99">
    <w:pPr>
      <w:pStyle w:val="a3"/>
      <w:jc w:val="right"/>
      <w:rPr>
        <w:rFonts w:asciiTheme="minorEastAsia" w:eastAsiaTheme="minorEastAsia" w:hAnsiTheme="minorEastAsia"/>
        <w:sz w:val="21"/>
        <w:szCs w:val="21"/>
      </w:rPr>
    </w:pPr>
    <w:r w:rsidRPr="00930941">
      <w:rPr>
        <w:rFonts w:asciiTheme="minorEastAsia" w:eastAsiaTheme="minorEastAsia" w:hAnsiTheme="minorEastAsia" w:hint="eastAsia"/>
        <w:sz w:val="21"/>
        <w:szCs w:val="21"/>
      </w:rPr>
      <w:t>（参考様式６）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41"/>
    <w:rsid w:val="00003E2D"/>
    <w:rsid w:val="000E59E3"/>
    <w:rsid w:val="002E1D9E"/>
    <w:rsid w:val="00666CA0"/>
    <w:rsid w:val="00711740"/>
    <w:rsid w:val="0072747A"/>
    <w:rsid w:val="007C561B"/>
    <w:rsid w:val="008A44AB"/>
    <w:rsid w:val="008B1818"/>
    <w:rsid w:val="008F53BF"/>
    <w:rsid w:val="009247DB"/>
    <w:rsid w:val="00930941"/>
    <w:rsid w:val="00A10E0A"/>
    <w:rsid w:val="00A317ED"/>
    <w:rsid w:val="00AF6088"/>
    <w:rsid w:val="00B11BB1"/>
    <w:rsid w:val="00B6271B"/>
    <w:rsid w:val="00C10C11"/>
    <w:rsid w:val="00D87114"/>
    <w:rsid w:val="00E63421"/>
    <w:rsid w:val="00E73B74"/>
    <w:rsid w:val="00F821BF"/>
    <w:rsid w:val="00FB165F"/>
    <w:rsid w:val="00FB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B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9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3E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3E2D"/>
    <w:rPr>
      <w:rFonts w:asciiTheme="majorHAnsi" w:eastAsiaTheme="majorEastAsia" w:hAnsiTheme="majorHAnsi" w:cstheme="majorBidi"/>
      <w:sz w:val="18"/>
      <w:szCs w:val="18"/>
    </w:rPr>
  </w:style>
  <w:style w:type="paragraph" w:styleId="a9">
    <w:name w:val="Revision"/>
    <w:hidden/>
    <w:uiPriority w:val="99"/>
    <w:semiHidden/>
    <w:rsid w:val="00E63421"/>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4bb1e3b6-ec6a-4242-b608-974b1fd40bd6">
      <UserInfo>
        <DisplayName/>
        <AccountId xsi:nil="true"/>
        <AccountType/>
      </UserInfo>
    </Owner>
    <TaxCatchAll xmlns="263dbbe5-076b-4606-a03b-9598f5f2f35a" xsi:nil="true"/>
    <lcf76f155ced4ddcb4097134ff3c332f xmlns="4bb1e3b6-ec6a-4242-b608-974b1fd40b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848563FA28E447B67AD1D32A731CFC" ma:contentTypeVersion="15" ma:contentTypeDescription="新しいドキュメントを作成します。" ma:contentTypeScope="" ma:versionID="2ec1875ace50616496264857453d956c">
  <xsd:schema xmlns:xsd="http://www.w3.org/2001/XMLSchema" xmlns:xs="http://www.w3.org/2001/XMLSchema" xmlns:p="http://schemas.microsoft.com/office/2006/metadata/properties" xmlns:ns2="4bb1e3b6-ec6a-4242-b608-974b1fd40bd6" xmlns:ns3="263dbbe5-076b-4606-a03b-9598f5f2f35a" targetNamespace="http://schemas.microsoft.com/office/2006/metadata/properties" ma:root="true" ma:fieldsID="613e6fa97f959bc1170e52e0c3ac8965" ns2:_="" ns3:_="">
    <xsd:import namespace="4bb1e3b6-ec6a-4242-b608-974b1fd40bd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1e3b6-ec6a-4242-b608-974b1fd40bd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138eeb-ed76-42f0-bc29-0346b16a757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1751F-2435-4D91-8C27-7305AE6741D7}">
  <ds:schemaRefs>
    <ds:schemaRef ds:uri="http://schemas.microsoft.com/office/2006/metadata/properties"/>
    <ds:schemaRef ds:uri="http://schemas.microsoft.com/office/infopath/2007/PartnerControls"/>
    <ds:schemaRef ds:uri="4bb1e3b6-ec6a-4242-b608-974b1fd40bd6"/>
    <ds:schemaRef ds:uri="263dbbe5-076b-4606-a03b-9598f5f2f35a"/>
  </ds:schemaRefs>
</ds:datastoreItem>
</file>

<file path=customXml/itemProps2.xml><?xml version="1.0" encoding="utf-8"?>
<ds:datastoreItem xmlns:ds="http://schemas.openxmlformats.org/officeDocument/2006/customXml" ds:itemID="{D13C25C2-489E-4D96-A394-687ACE73A271}">
  <ds:schemaRefs>
    <ds:schemaRef ds:uri="http://schemas.microsoft.com/sharepoint/v3/contenttype/forms"/>
  </ds:schemaRefs>
</ds:datastoreItem>
</file>

<file path=customXml/itemProps3.xml><?xml version="1.0" encoding="utf-8"?>
<ds:datastoreItem xmlns:ds="http://schemas.openxmlformats.org/officeDocument/2006/customXml" ds:itemID="{23267C0F-BB8D-4AEC-8D09-332D3E9C5FC7}"/>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2024-05-31T13:02:00Z</dcterms:created>
  <dcterms:modified xsi:type="dcterms:W3CDTF">2025-03-26T17:36:00Z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1733800</vt:r8>
  </property>
  <property fmtid="{D5CDD505-2E9C-101B-9397-08002B2CF9AE}" pid="3" name="ContentTypeId">
    <vt:lpwstr>0x010100FA848563FA28E447B67AD1D32A731CFC</vt:lpwstr>
  </property>
  <property fmtid="{D5CDD505-2E9C-101B-9397-08002B2CF9AE}" pid="4" name="ComplianceAssetId">
    <vt:lpwstr/>
  </property>
  <property fmtid="{D5CDD505-2E9C-101B-9397-08002B2CF9AE}" pid="5" name="TriggerFlowInfo">
    <vt:lpwstr/>
  </property>
  <property fmtid="{D5CDD505-2E9C-101B-9397-08002B2CF9AE}" pid="6" name="MediaServiceImageTags">
    <vt:lpwstr/>
  </property>
</Properties>
</file>