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7C2F" w14:textId="0B56B2C7" w:rsidR="006579E3" w:rsidRPr="000D1CA7" w:rsidRDefault="006579E3" w:rsidP="006579E3">
      <w:pPr>
        <w:wordWrap/>
        <w:overflowPunct/>
        <w:autoSpaceDE/>
        <w:autoSpaceDN/>
        <w:jc w:val="left"/>
        <w:rPr>
          <w:rFonts w:hAnsi="ＭＳ 明朝"/>
          <w:kern w:val="0"/>
          <w:sz w:val="22"/>
          <w:szCs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0"/>
      </w:tblGrid>
      <w:tr w:rsidR="006579E3" w:rsidRPr="000D1CA7" w14:paraId="69795805" w14:textId="77777777" w:rsidTr="00847071">
        <w:trPr>
          <w:trHeight w:val="7727"/>
        </w:trPr>
        <w:tc>
          <w:tcPr>
            <w:tcW w:w="10200" w:type="dxa"/>
          </w:tcPr>
          <w:p w14:paraId="52161C39" w14:textId="77777777" w:rsidR="006579E3" w:rsidRPr="000D1CA7" w:rsidRDefault="006579E3" w:rsidP="00847071">
            <w:pPr>
              <w:wordWrap/>
              <w:overflowPunct/>
              <w:autoSpaceDE/>
              <w:autoSpaceDN/>
              <w:jc w:val="left"/>
              <w:rPr>
                <w:rFonts w:hAnsi="Century"/>
                <w:szCs w:val="24"/>
              </w:rPr>
            </w:pPr>
            <w:r w:rsidRPr="000D1CA7">
              <w:rPr>
                <w:rFonts w:hAnsi="ＭＳ 明朝" w:hint="eastAsia"/>
                <w:kern w:val="0"/>
                <w:sz w:val="22"/>
                <w:szCs w:val="22"/>
              </w:rPr>
              <w:t>１　活動能力の程度と予測肺活量１秒量、動脈血ガス</w:t>
            </w:r>
            <w:r w:rsidRPr="000D1CA7">
              <w:rPr>
                <w:rFonts w:hAnsi="Century" w:hint="eastAsia"/>
                <w:szCs w:val="24"/>
              </w:rPr>
              <w:t>O</w:t>
            </w:r>
            <w:r w:rsidRPr="000D1CA7">
              <w:rPr>
                <w:rFonts w:hAnsi="Century" w:hint="eastAsia"/>
                <w:szCs w:val="24"/>
                <w:vertAlign w:val="subscript"/>
              </w:rPr>
              <w:t>2</w:t>
            </w:r>
            <w:r w:rsidRPr="000D1CA7">
              <w:rPr>
                <w:rFonts w:hAnsi="Century" w:hint="eastAsia"/>
                <w:szCs w:val="24"/>
              </w:rPr>
              <w:t>分圧に不均衡がある場合について</w:t>
            </w:r>
          </w:p>
          <w:p w14:paraId="35458801" w14:textId="77777777" w:rsidR="006579E3" w:rsidRPr="000D1CA7" w:rsidRDefault="006579E3" w:rsidP="00847071">
            <w:pPr>
              <w:wordWrap/>
              <w:overflowPunct/>
              <w:autoSpaceDE/>
              <w:autoSpaceDN/>
              <w:ind w:left="210" w:hangingChars="100" w:hanging="210"/>
              <w:jc w:val="left"/>
              <w:rPr>
                <w:rFonts w:hAnsi="Century"/>
                <w:szCs w:val="24"/>
              </w:rPr>
            </w:pPr>
            <w:r w:rsidRPr="000D1CA7">
              <w:rPr>
                <w:rFonts w:hAnsi="Century" w:hint="eastAsia"/>
                <w:szCs w:val="24"/>
              </w:rPr>
              <w:t xml:space="preserve">　　活動能力の程度と予測肺活量１秒量（以下「指数」という）及び動脈血ガスO</w:t>
            </w:r>
            <w:r w:rsidRPr="000D1CA7">
              <w:rPr>
                <w:rFonts w:hAnsi="Century" w:hint="eastAsia"/>
                <w:szCs w:val="24"/>
                <w:vertAlign w:val="subscript"/>
              </w:rPr>
              <w:t>2</w:t>
            </w:r>
            <w:r w:rsidRPr="000D1CA7">
              <w:rPr>
                <w:rFonts w:hAnsi="Century" w:hint="eastAsia"/>
                <w:szCs w:val="24"/>
              </w:rPr>
              <w:t>分圧（以下「O</w:t>
            </w:r>
            <w:r w:rsidRPr="000D1CA7">
              <w:rPr>
                <w:rFonts w:hAnsi="Century" w:hint="eastAsia"/>
                <w:szCs w:val="24"/>
                <w:vertAlign w:val="subscript"/>
              </w:rPr>
              <w:t>2</w:t>
            </w:r>
            <w:r w:rsidRPr="000D1CA7">
              <w:rPr>
                <w:rFonts w:hAnsi="Century" w:hint="eastAsia"/>
                <w:szCs w:val="24"/>
              </w:rPr>
              <w:t>分圧」</w:t>
            </w:r>
          </w:p>
          <w:p w14:paraId="477F6B46" w14:textId="77777777" w:rsidR="006579E3" w:rsidRPr="000D1CA7" w:rsidRDefault="006579E3" w:rsidP="00847071">
            <w:pPr>
              <w:wordWrap/>
              <w:overflowPunct/>
              <w:autoSpaceDE/>
              <w:autoSpaceDN/>
              <w:ind w:leftChars="100" w:left="210"/>
              <w:jc w:val="left"/>
              <w:rPr>
                <w:rFonts w:hAnsi="Century"/>
                <w:szCs w:val="24"/>
              </w:rPr>
            </w:pPr>
            <w:r w:rsidRPr="000D1CA7">
              <w:rPr>
                <w:rFonts w:hAnsi="Century" w:hint="eastAsia"/>
                <w:szCs w:val="24"/>
              </w:rPr>
              <w:t>という）に不均衡がある場合は、呼吸器機能障害以外の原因が活動能力の低下に関与していないか慎重に検討する必要があります。もし、活動能力の低下を説明する他の原因がなく、指数・O</w:t>
            </w:r>
            <w:r w:rsidRPr="000D1CA7">
              <w:rPr>
                <w:rFonts w:hAnsi="Century" w:hint="eastAsia"/>
                <w:szCs w:val="24"/>
                <w:vertAlign w:val="subscript"/>
              </w:rPr>
              <w:t>2</w:t>
            </w:r>
            <w:r w:rsidRPr="000D1CA7">
              <w:rPr>
                <w:rFonts w:hAnsi="Century" w:hint="eastAsia"/>
                <w:szCs w:val="24"/>
              </w:rPr>
              <w:t>分圧以外の検査で活動能力の低下を証明できるなら、その所見を診断書の臨床経過欄等に記載してください（例えば</w:t>
            </w:r>
            <w:r w:rsidR="007D0290" w:rsidRPr="000D1CA7">
              <w:rPr>
                <w:rFonts w:hAnsi="Century" w:hint="eastAsia"/>
                <w:szCs w:val="24"/>
              </w:rPr>
              <w:t>、労</w:t>
            </w:r>
            <w:r w:rsidRPr="000D1CA7">
              <w:rPr>
                <w:rFonts w:hAnsi="Century" w:hint="eastAsia"/>
                <w:szCs w:val="24"/>
              </w:rPr>
              <w:t>作時のO</w:t>
            </w:r>
            <w:r w:rsidRPr="000D1CA7">
              <w:rPr>
                <w:rFonts w:hAnsi="Century" w:hint="eastAsia"/>
                <w:szCs w:val="24"/>
                <w:vertAlign w:val="subscript"/>
              </w:rPr>
              <w:t>2</w:t>
            </w:r>
            <w:r w:rsidRPr="000D1CA7">
              <w:rPr>
                <w:rFonts w:hAnsi="Century" w:hint="eastAsia"/>
                <w:szCs w:val="24"/>
              </w:rPr>
              <w:t>分圧（</w:t>
            </w:r>
            <w:proofErr w:type="spellStart"/>
            <w:r w:rsidRPr="000D1CA7">
              <w:rPr>
                <w:rFonts w:hAnsi="Century" w:hint="eastAsia"/>
                <w:szCs w:val="24"/>
              </w:rPr>
              <w:t>SpO</w:t>
            </w:r>
            <w:proofErr w:type="spellEnd"/>
            <w:r w:rsidRPr="000D1CA7">
              <w:rPr>
                <w:rFonts w:hAnsi="Century" w:hint="eastAsia"/>
                <w:szCs w:val="24"/>
                <w:vertAlign w:val="subscript"/>
              </w:rPr>
              <w:t>２</w:t>
            </w:r>
            <w:r w:rsidRPr="000D1CA7">
              <w:rPr>
                <w:rFonts w:hAnsi="Century" w:hint="eastAsia"/>
                <w:szCs w:val="24"/>
              </w:rPr>
              <w:t>でも可）等）</w:t>
            </w:r>
            <w:r w:rsidR="003B028B" w:rsidRPr="000D1CA7">
              <w:rPr>
                <w:rFonts w:hAnsi="Century" w:hint="eastAsia"/>
                <w:szCs w:val="24"/>
              </w:rPr>
              <w:t>。</w:t>
            </w:r>
          </w:p>
          <w:p w14:paraId="7E433F42" w14:textId="77777777" w:rsidR="006579E3" w:rsidRPr="000D1CA7" w:rsidRDefault="006579E3" w:rsidP="00847071">
            <w:pPr>
              <w:wordWrap/>
              <w:overflowPunct/>
              <w:autoSpaceDE/>
              <w:autoSpaceDN/>
              <w:ind w:leftChars="100" w:left="210"/>
              <w:jc w:val="left"/>
              <w:rPr>
                <w:rFonts w:hAnsi="Century"/>
                <w:szCs w:val="24"/>
              </w:rPr>
            </w:pPr>
          </w:p>
          <w:p w14:paraId="74DEB737" w14:textId="77777777" w:rsidR="006579E3" w:rsidRPr="000D1CA7" w:rsidRDefault="006579E3" w:rsidP="00847071">
            <w:pPr>
              <w:wordWrap/>
              <w:overflowPunct/>
              <w:autoSpaceDE/>
              <w:autoSpaceDN/>
              <w:ind w:left="199" w:hangingChars="95" w:hanging="199"/>
              <w:jc w:val="left"/>
              <w:rPr>
                <w:rFonts w:hAnsi="Century"/>
                <w:szCs w:val="24"/>
              </w:rPr>
            </w:pPr>
            <w:r w:rsidRPr="000D1CA7">
              <w:rPr>
                <w:rFonts w:hAnsi="Century" w:hint="eastAsia"/>
                <w:szCs w:val="24"/>
              </w:rPr>
              <w:t>２　指数とO</w:t>
            </w:r>
            <w:r w:rsidRPr="000D1CA7">
              <w:rPr>
                <w:rFonts w:hAnsi="Century" w:hint="eastAsia"/>
                <w:szCs w:val="24"/>
                <w:vertAlign w:val="subscript"/>
              </w:rPr>
              <w:t>2</w:t>
            </w:r>
            <w:r w:rsidRPr="000D1CA7">
              <w:rPr>
                <w:rFonts w:hAnsi="Century" w:hint="eastAsia"/>
                <w:szCs w:val="24"/>
              </w:rPr>
              <w:t>分圧に不均衡がある場合について</w:t>
            </w:r>
          </w:p>
          <w:p w14:paraId="1F27BD15" w14:textId="77777777" w:rsidR="006579E3" w:rsidRPr="000D1CA7" w:rsidRDefault="006579E3" w:rsidP="00847071">
            <w:pPr>
              <w:wordWrap/>
              <w:overflowPunct/>
              <w:autoSpaceDE/>
              <w:autoSpaceDN/>
              <w:ind w:left="199" w:hangingChars="95" w:hanging="199"/>
              <w:jc w:val="left"/>
              <w:rPr>
                <w:rFonts w:hAnsi="Century"/>
                <w:szCs w:val="24"/>
              </w:rPr>
            </w:pPr>
            <w:r w:rsidRPr="000D1CA7">
              <w:rPr>
                <w:rFonts w:hAnsi="Century" w:hint="eastAsia"/>
                <w:szCs w:val="24"/>
              </w:rPr>
              <w:t xml:space="preserve">　　換気機能障害を測るための指数と、ガス交換機能障害を測るためのO</w:t>
            </w:r>
            <w:r w:rsidRPr="000D1CA7">
              <w:rPr>
                <w:rFonts w:hAnsi="Century" w:hint="eastAsia"/>
                <w:szCs w:val="24"/>
                <w:vertAlign w:val="subscript"/>
              </w:rPr>
              <w:t>2</w:t>
            </w:r>
            <w:r w:rsidRPr="000D1CA7">
              <w:rPr>
                <w:rFonts w:hAnsi="Century" w:hint="eastAsia"/>
                <w:szCs w:val="24"/>
              </w:rPr>
              <w:t>分圧との間には、相当程度の相関関係があるのが一般的です。しかしながら、指数とO</w:t>
            </w:r>
            <w:r w:rsidRPr="000D1CA7">
              <w:rPr>
                <w:rFonts w:hAnsi="Century" w:hint="eastAsia"/>
                <w:szCs w:val="24"/>
                <w:vertAlign w:val="subscript"/>
              </w:rPr>
              <w:t>2</w:t>
            </w:r>
            <w:r w:rsidRPr="000D1CA7">
              <w:rPr>
                <w:rFonts w:hAnsi="Century" w:hint="eastAsia"/>
                <w:szCs w:val="24"/>
              </w:rPr>
              <w:t>分圧のレベルに不均衡が生じる場合もあり、こうした場合には、指数の方がO</w:t>
            </w:r>
            <w:r w:rsidRPr="000D1CA7">
              <w:rPr>
                <w:rFonts w:hAnsi="Century" w:hint="eastAsia"/>
                <w:szCs w:val="24"/>
                <w:vertAlign w:val="subscript"/>
              </w:rPr>
              <w:t>2</w:t>
            </w:r>
            <w:r w:rsidRPr="000D1CA7">
              <w:rPr>
                <w:rFonts w:hAnsi="Century" w:hint="eastAsia"/>
                <w:szCs w:val="24"/>
              </w:rPr>
              <w:t>分圧より誤差を生じやすいことにも配慮し、努力呼出曲線などの他のデータを活用したり、CO</w:t>
            </w:r>
            <w:r w:rsidRPr="000D1CA7">
              <w:rPr>
                <w:rFonts w:hAnsi="Century" w:hint="eastAsia"/>
                <w:szCs w:val="24"/>
                <w:vertAlign w:val="subscript"/>
              </w:rPr>
              <w:t>２</w:t>
            </w:r>
            <w:r w:rsidRPr="000D1CA7">
              <w:rPr>
                <w:rFonts w:hAnsi="Century" w:hint="eastAsia"/>
                <w:szCs w:val="24"/>
              </w:rPr>
              <w:t>分圧やPH値の数値も参考にし、総合的な障害等級の判断をお願いします。</w:t>
            </w:r>
          </w:p>
          <w:p w14:paraId="528D8B18" w14:textId="77777777" w:rsidR="006579E3" w:rsidRPr="000D1CA7" w:rsidRDefault="006579E3" w:rsidP="00847071">
            <w:pPr>
              <w:wordWrap/>
              <w:overflowPunct/>
              <w:autoSpaceDE/>
              <w:autoSpaceDN/>
              <w:ind w:left="199" w:hangingChars="95" w:hanging="199"/>
              <w:jc w:val="left"/>
              <w:rPr>
                <w:rFonts w:hAnsi="Century"/>
                <w:szCs w:val="24"/>
              </w:rPr>
            </w:pPr>
            <w:r w:rsidRPr="000D1CA7">
              <w:rPr>
                <w:rFonts w:hAnsi="Century" w:hint="eastAsia"/>
                <w:szCs w:val="24"/>
              </w:rPr>
              <w:t xml:space="preserve">　　なお、このように指数とO</w:t>
            </w:r>
            <w:r w:rsidRPr="000D1CA7">
              <w:rPr>
                <w:rFonts w:hAnsi="Century" w:hint="eastAsia"/>
                <w:szCs w:val="24"/>
                <w:vertAlign w:val="subscript"/>
              </w:rPr>
              <w:t>2</w:t>
            </w:r>
            <w:r w:rsidRPr="000D1CA7">
              <w:rPr>
                <w:rFonts w:hAnsi="Century" w:hint="eastAsia"/>
                <w:szCs w:val="24"/>
              </w:rPr>
              <w:t>分圧に不均衡がある場合については、障害等級をどのような理由で判断したかについて記載いただくようお願いします。判断の根拠となった他の検査データがある場合は、そのデータの記載または添付をお願いします。</w:t>
            </w:r>
          </w:p>
          <w:p w14:paraId="1B1E07F7" w14:textId="77777777" w:rsidR="006579E3" w:rsidRPr="000D1CA7" w:rsidRDefault="006579E3" w:rsidP="00847071">
            <w:pPr>
              <w:wordWrap/>
              <w:overflowPunct/>
              <w:autoSpaceDE/>
              <w:autoSpaceDN/>
              <w:ind w:left="199" w:hangingChars="95" w:hanging="199"/>
              <w:jc w:val="left"/>
              <w:rPr>
                <w:rFonts w:hAnsi="Century"/>
                <w:szCs w:val="24"/>
              </w:rPr>
            </w:pPr>
          </w:p>
          <w:p w14:paraId="6A2445F3" w14:textId="77777777" w:rsidR="006579E3" w:rsidRPr="000D1CA7" w:rsidRDefault="006579E3" w:rsidP="00847071">
            <w:pPr>
              <w:wordWrap/>
              <w:overflowPunct/>
              <w:autoSpaceDE/>
              <w:autoSpaceDN/>
              <w:ind w:left="199" w:hangingChars="95" w:hanging="199"/>
              <w:jc w:val="left"/>
              <w:rPr>
                <w:rFonts w:hAnsi="Century"/>
                <w:szCs w:val="24"/>
              </w:rPr>
            </w:pPr>
            <w:r w:rsidRPr="000D1CA7">
              <w:rPr>
                <w:rFonts w:hAnsi="Century" w:hint="eastAsia"/>
                <w:szCs w:val="24"/>
              </w:rPr>
              <w:t>３　動脈血ガスの検査について</w:t>
            </w:r>
          </w:p>
          <w:p w14:paraId="0C9C7677" w14:textId="77777777" w:rsidR="006579E3" w:rsidRPr="000D1CA7" w:rsidRDefault="006579E3" w:rsidP="00847071">
            <w:pPr>
              <w:wordWrap/>
              <w:overflowPunct/>
              <w:autoSpaceDE/>
              <w:autoSpaceDN/>
              <w:ind w:left="199" w:hangingChars="95" w:hanging="199"/>
              <w:jc w:val="left"/>
              <w:rPr>
                <w:rFonts w:hAnsi="ＭＳ 明朝"/>
                <w:kern w:val="0"/>
                <w:sz w:val="22"/>
                <w:szCs w:val="22"/>
              </w:rPr>
            </w:pPr>
            <w:r w:rsidRPr="000D1CA7">
              <w:rPr>
                <w:rFonts w:hAnsi="Century" w:hint="eastAsia"/>
                <w:szCs w:val="24"/>
              </w:rPr>
              <w:t xml:space="preserve">　　認定基準に示された数値は、急性増悪期ではなく安定期、しかも安静時、ルームエアー吸入時のものです。したがって診断書に記入するのはこの状況下での数値となりますが、ルームエアーでの測定が困難な場合は、その理由及び採血時の酸素投与量を記載してください。また、ルームエアーでの</w:t>
            </w:r>
            <w:proofErr w:type="spellStart"/>
            <w:r w:rsidRPr="000D1CA7">
              <w:rPr>
                <w:rFonts w:hAnsi="Century" w:hint="eastAsia"/>
                <w:szCs w:val="24"/>
              </w:rPr>
              <w:t>SpO</w:t>
            </w:r>
            <w:proofErr w:type="spellEnd"/>
            <w:r w:rsidRPr="000D1CA7">
              <w:rPr>
                <w:rFonts w:hAnsi="Century" w:hint="eastAsia"/>
                <w:szCs w:val="24"/>
                <w:vertAlign w:val="subscript"/>
              </w:rPr>
              <w:t>２</w:t>
            </w:r>
            <w:r w:rsidRPr="000D1CA7">
              <w:rPr>
                <w:rFonts w:hAnsi="Century" w:hint="eastAsia"/>
                <w:szCs w:val="24"/>
              </w:rPr>
              <w:t>のデータがあれば、参考となりますので併せて御記入ください。</w:t>
            </w:r>
          </w:p>
        </w:tc>
      </w:tr>
    </w:tbl>
    <w:p w14:paraId="6F3298C5" w14:textId="77777777" w:rsidR="006579E3" w:rsidRPr="000D1CA7" w:rsidRDefault="006579E3" w:rsidP="006579E3"/>
    <w:p w14:paraId="031BBF6C" w14:textId="77777777" w:rsidR="006579E3" w:rsidRPr="000D1CA7" w:rsidRDefault="006579E3" w:rsidP="006579E3"/>
    <w:p w14:paraId="5A8B3D77" w14:textId="77777777" w:rsidR="00313ACF" w:rsidRPr="000D1CA7" w:rsidRDefault="006579E3" w:rsidP="00313ACF">
      <w:pPr>
        <w:wordWrap/>
        <w:overflowPunct/>
        <w:autoSpaceDE/>
        <w:autoSpaceDN/>
        <w:jc w:val="left"/>
        <w:rPr>
          <w:rFonts w:hAnsi="ＭＳ 明朝"/>
          <w:kern w:val="0"/>
          <w:sz w:val="24"/>
          <w:szCs w:val="24"/>
        </w:rPr>
      </w:pPr>
      <w:r w:rsidRPr="000D1CA7">
        <w:rPr>
          <w:rFonts w:hAnsi="ＭＳ 明朝"/>
          <w:kern w:val="0"/>
          <w:sz w:val="24"/>
          <w:szCs w:val="24"/>
        </w:rPr>
        <w:br w:type="page"/>
      </w:r>
      <w:r w:rsidR="00366369">
        <w:rPr>
          <w:rFonts w:hAnsi="ＭＳ 明朝"/>
          <w:noProof/>
          <w:kern w:val="0"/>
          <w:sz w:val="24"/>
          <w:szCs w:val="24"/>
        </w:rPr>
        <w:lastRenderedPageBreak/>
        <w:pict w14:anchorId="55A353AC">
          <v:shapetype id="_x0000_t202" coordsize="21600,21600" o:spt="202" path="m,l,21600r21600,l21600,xe">
            <v:stroke joinstyle="miter"/>
            <v:path gradientshapeok="t" o:connecttype="rect"/>
          </v:shapetype>
          <v:shape id="_x0000_s1138" type="#_x0000_t202" style="position:absolute;margin-left:-15.85pt;margin-top:-21.45pt;width:70.5pt;height:16.2pt;z-index:251658752" filled="f" stroked="f">
            <v:textbox style="mso-next-textbox:#_x0000_s1138" inset="5.85pt,.7pt,5.85pt,.7pt">
              <w:txbxContent>
                <w:p w14:paraId="7338C1D9" w14:textId="6D73AC36" w:rsidR="00A40C06" w:rsidRPr="003137AE" w:rsidRDefault="00A40C06" w:rsidP="00A40C06">
                  <w:pPr>
                    <w:rPr>
                      <w:sz w:val="18"/>
                      <w:szCs w:val="18"/>
                    </w:rPr>
                  </w:pPr>
                </w:p>
              </w:txbxContent>
            </v:textbox>
            <w10:anchorlock/>
          </v:shape>
        </w:pict>
      </w:r>
      <w:r w:rsidR="00313ACF" w:rsidRPr="000D1CA7">
        <w:rPr>
          <w:rFonts w:hAnsi="ＭＳ 明朝" w:hint="eastAsia"/>
          <w:kern w:val="0"/>
          <w:sz w:val="24"/>
          <w:szCs w:val="24"/>
        </w:rPr>
        <w:t>総括表　　　　　　身体障害者診断書・意見書(呼吸器機能障害用)</w:t>
      </w:r>
    </w:p>
    <w:tbl>
      <w:tblPr>
        <w:tblW w:w="105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42"/>
        <w:gridCol w:w="2460"/>
        <w:gridCol w:w="1509"/>
        <w:gridCol w:w="2547"/>
        <w:gridCol w:w="1705"/>
      </w:tblGrid>
      <w:tr w:rsidR="00313ACF" w:rsidRPr="000D1CA7" w14:paraId="69DFB612" w14:textId="77777777" w:rsidTr="00A038A5">
        <w:trPr>
          <w:trHeight w:val="699"/>
        </w:trPr>
        <w:tc>
          <w:tcPr>
            <w:tcW w:w="4828" w:type="dxa"/>
            <w:gridSpan w:val="3"/>
            <w:tcBorders>
              <w:top w:val="single" w:sz="4" w:space="0" w:color="auto"/>
              <w:left w:val="single" w:sz="4" w:space="0" w:color="auto"/>
            </w:tcBorders>
            <w:tcMar>
              <w:left w:w="57" w:type="dxa"/>
              <w:right w:w="57" w:type="dxa"/>
            </w:tcMar>
            <w:vAlign w:val="center"/>
          </w:tcPr>
          <w:p w14:paraId="2AC1F705" w14:textId="77777777" w:rsidR="00313ACF" w:rsidRPr="000D1CA7" w:rsidRDefault="00313ACF" w:rsidP="00A40C06">
            <w:pPr>
              <w:wordWrap/>
              <w:overflowPunct/>
              <w:autoSpaceDE/>
              <w:autoSpaceDN/>
              <w:spacing w:line="220" w:lineRule="exact"/>
              <w:ind w:firstLineChars="100" w:firstLine="210"/>
              <w:jc w:val="left"/>
              <w:rPr>
                <w:rFonts w:ascii="Century" w:hAnsi="Century"/>
                <w:szCs w:val="24"/>
              </w:rPr>
            </w:pPr>
            <w:r w:rsidRPr="000D1CA7">
              <w:rPr>
                <w:rFonts w:ascii="Century" w:hAnsi="Century" w:hint="eastAsia"/>
                <w:szCs w:val="24"/>
              </w:rPr>
              <w:t>氏　名</w:t>
            </w:r>
          </w:p>
        </w:tc>
        <w:tc>
          <w:tcPr>
            <w:tcW w:w="4056" w:type="dxa"/>
            <w:gridSpan w:val="2"/>
            <w:tcBorders>
              <w:top w:val="single" w:sz="4" w:space="0" w:color="auto"/>
              <w:right w:val="single" w:sz="4" w:space="0" w:color="auto"/>
            </w:tcBorders>
            <w:vAlign w:val="center"/>
          </w:tcPr>
          <w:p w14:paraId="6E2E3DCD" w14:textId="493B2AEC" w:rsidR="007A083E" w:rsidRPr="00B3238F" w:rsidRDefault="007A083E" w:rsidP="007A083E">
            <w:pPr>
              <w:wordWrap/>
              <w:spacing w:line="240" w:lineRule="exact"/>
              <w:rPr>
                <w:snapToGrid w:val="0"/>
                <w:sz w:val="18"/>
                <w:szCs w:val="18"/>
              </w:rPr>
            </w:pPr>
          </w:p>
          <w:p w14:paraId="7F05CA25" w14:textId="1BBC386B" w:rsidR="007A083E" w:rsidRPr="00842EA2" w:rsidRDefault="007A083E" w:rsidP="00EB1B9A">
            <w:pPr>
              <w:wordWrap/>
              <w:spacing w:line="240" w:lineRule="exact"/>
              <w:ind w:firstLineChars="500" w:firstLine="900"/>
              <w:rPr>
                <w:snapToGrid w:val="0"/>
                <w:sz w:val="18"/>
                <w:szCs w:val="18"/>
              </w:rPr>
            </w:pPr>
            <w:r>
              <w:rPr>
                <w:rFonts w:hint="eastAsia"/>
                <w:snapToGrid w:val="0"/>
                <w:sz w:val="18"/>
                <w:szCs w:val="18"/>
              </w:rPr>
              <w:t xml:space="preserve">　　　　</w:t>
            </w:r>
            <w:r w:rsidRPr="00B3238F">
              <w:rPr>
                <w:rFonts w:hint="eastAsia"/>
                <w:snapToGrid w:val="0"/>
                <w:szCs w:val="21"/>
              </w:rPr>
              <w:t>年　　　月　　　日生</w:t>
            </w:r>
          </w:p>
          <w:p w14:paraId="1C28E435" w14:textId="3B6CE3DD" w:rsidR="00313ACF" w:rsidRPr="000D1CA7" w:rsidRDefault="00313ACF" w:rsidP="007A083E">
            <w:pPr>
              <w:wordWrap/>
              <w:overflowPunct/>
              <w:autoSpaceDE/>
              <w:autoSpaceDN/>
              <w:spacing w:line="240" w:lineRule="exact"/>
              <w:ind w:right="720"/>
              <w:rPr>
                <w:rFonts w:ascii="Century" w:hAnsi="Century"/>
                <w:szCs w:val="24"/>
              </w:rPr>
            </w:pPr>
          </w:p>
        </w:tc>
        <w:tc>
          <w:tcPr>
            <w:tcW w:w="1705" w:type="dxa"/>
            <w:tcBorders>
              <w:top w:val="single" w:sz="4" w:space="0" w:color="auto"/>
              <w:right w:val="single" w:sz="4" w:space="0" w:color="auto"/>
            </w:tcBorders>
            <w:vAlign w:val="center"/>
          </w:tcPr>
          <w:p w14:paraId="67C774FB" w14:textId="77777777" w:rsidR="00313ACF" w:rsidRPr="000D1CA7" w:rsidRDefault="00313ACF" w:rsidP="00313ACF">
            <w:pPr>
              <w:wordWrap/>
              <w:overflowPunct/>
              <w:autoSpaceDE/>
              <w:autoSpaceDN/>
              <w:spacing w:line="240" w:lineRule="exact"/>
              <w:jc w:val="center"/>
              <w:rPr>
                <w:rFonts w:ascii="Century" w:hAnsi="Century"/>
                <w:szCs w:val="24"/>
              </w:rPr>
            </w:pPr>
            <w:r w:rsidRPr="000D1CA7">
              <w:rPr>
                <w:rFonts w:ascii="Century" w:hAnsi="Century" w:hint="eastAsia"/>
                <w:szCs w:val="24"/>
              </w:rPr>
              <w:t>男</w:t>
            </w:r>
            <w:r w:rsidRPr="000D1CA7">
              <w:rPr>
                <w:rFonts w:ascii="Century" w:hAnsi="Century" w:hint="eastAsia"/>
                <w:szCs w:val="24"/>
              </w:rPr>
              <w:t xml:space="preserve"> </w:t>
            </w:r>
            <w:r w:rsidRPr="000D1CA7">
              <w:rPr>
                <w:rFonts w:ascii="Century" w:hAnsi="Century" w:hint="eastAsia"/>
                <w:szCs w:val="24"/>
              </w:rPr>
              <w:t>・</w:t>
            </w:r>
            <w:r w:rsidRPr="000D1CA7">
              <w:rPr>
                <w:rFonts w:ascii="Century" w:hAnsi="Century" w:hint="eastAsia"/>
                <w:szCs w:val="24"/>
              </w:rPr>
              <w:t xml:space="preserve"> </w:t>
            </w:r>
            <w:r w:rsidRPr="000D1CA7">
              <w:rPr>
                <w:rFonts w:ascii="Century" w:hAnsi="Century" w:hint="eastAsia"/>
                <w:szCs w:val="24"/>
              </w:rPr>
              <w:t>女</w:t>
            </w:r>
          </w:p>
        </w:tc>
      </w:tr>
      <w:tr w:rsidR="00313ACF" w:rsidRPr="000D1CA7" w14:paraId="549E051D" w14:textId="77777777" w:rsidTr="00A038A5">
        <w:trPr>
          <w:trHeight w:val="699"/>
        </w:trPr>
        <w:tc>
          <w:tcPr>
            <w:tcW w:w="10589" w:type="dxa"/>
            <w:gridSpan w:val="6"/>
            <w:tcBorders>
              <w:left w:val="single" w:sz="4" w:space="0" w:color="auto"/>
              <w:right w:val="single" w:sz="4" w:space="0" w:color="auto"/>
            </w:tcBorders>
            <w:tcMar>
              <w:left w:w="57" w:type="dxa"/>
              <w:right w:w="57" w:type="dxa"/>
            </w:tcMar>
            <w:vAlign w:val="center"/>
          </w:tcPr>
          <w:p w14:paraId="4658B82A" w14:textId="77777777" w:rsidR="00313ACF" w:rsidRPr="000D1CA7" w:rsidRDefault="00313ACF" w:rsidP="00313ACF">
            <w:pPr>
              <w:tabs>
                <w:tab w:val="left" w:pos="8080"/>
                <w:tab w:val="left" w:pos="8355"/>
              </w:tabs>
              <w:wordWrap/>
              <w:overflowPunct/>
              <w:autoSpaceDE/>
              <w:autoSpaceDN/>
              <w:spacing w:line="240" w:lineRule="exact"/>
              <w:ind w:firstLineChars="100" w:firstLine="210"/>
              <w:jc w:val="left"/>
              <w:rPr>
                <w:rFonts w:ascii="Century" w:hAnsi="Century"/>
                <w:szCs w:val="24"/>
              </w:rPr>
            </w:pPr>
            <w:r w:rsidRPr="000D1CA7">
              <w:rPr>
                <w:rFonts w:ascii="Century" w:hAnsi="Century" w:hint="eastAsia"/>
                <w:szCs w:val="24"/>
              </w:rPr>
              <w:t>住　所</w:t>
            </w:r>
          </w:p>
        </w:tc>
      </w:tr>
      <w:tr w:rsidR="00313ACF" w:rsidRPr="000D1CA7" w14:paraId="137F3ACA" w14:textId="77777777" w:rsidTr="00A038A5">
        <w:trPr>
          <w:trHeight w:val="695"/>
        </w:trPr>
        <w:tc>
          <w:tcPr>
            <w:tcW w:w="426" w:type="dxa"/>
            <w:tcBorders>
              <w:left w:val="single" w:sz="4" w:space="0" w:color="auto"/>
              <w:bottom w:val="single" w:sz="4" w:space="0" w:color="auto"/>
              <w:right w:val="nil"/>
            </w:tcBorders>
            <w:vAlign w:val="center"/>
          </w:tcPr>
          <w:p w14:paraId="4D370BEA" w14:textId="449628AD" w:rsidR="00313ACF" w:rsidRPr="000D1CA7" w:rsidRDefault="00313ACF" w:rsidP="00A038A5">
            <w:pPr>
              <w:numPr>
                <w:ilvl w:val="0"/>
                <w:numId w:val="25"/>
              </w:numPr>
              <w:wordWrap/>
              <w:overflowPunct/>
              <w:autoSpaceDE/>
              <w:autoSpaceDN/>
              <w:spacing w:line="240" w:lineRule="exact"/>
              <w:rPr>
                <w:rFonts w:ascii="Century" w:hAnsi="Century"/>
                <w:szCs w:val="24"/>
              </w:rPr>
            </w:pPr>
          </w:p>
        </w:tc>
        <w:tc>
          <w:tcPr>
            <w:tcW w:w="10163" w:type="dxa"/>
            <w:gridSpan w:val="5"/>
            <w:tcBorders>
              <w:left w:val="nil"/>
              <w:bottom w:val="single" w:sz="4" w:space="0" w:color="auto"/>
              <w:right w:val="single" w:sz="4" w:space="0" w:color="auto"/>
            </w:tcBorders>
            <w:vAlign w:val="center"/>
          </w:tcPr>
          <w:p w14:paraId="53D0FCCE" w14:textId="77777777" w:rsidR="00313ACF" w:rsidRPr="000D1CA7" w:rsidRDefault="00313ACF" w:rsidP="00A038A5">
            <w:pPr>
              <w:wordWrap/>
              <w:overflowPunct/>
              <w:autoSpaceDE/>
              <w:autoSpaceDN/>
              <w:spacing w:line="240" w:lineRule="exact"/>
              <w:rPr>
                <w:rFonts w:ascii="Century" w:hAnsi="Century"/>
                <w:szCs w:val="24"/>
              </w:rPr>
            </w:pPr>
            <w:r w:rsidRPr="000D1CA7">
              <w:rPr>
                <w:rFonts w:ascii="Century" w:hAnsi="Century" w:hint="eastAsia"/>
                <w:szCs w:val="24"/>
              </w:rPr>
              <w:t>障害名（部位を明記）　　　呼吸器機能障害</w:t>
            </w:r>
          </w:p>
        </w:tc>
      </w:tr>
      <w:tr w:rsidR="00313ACF" w:rsidRPr="000D1CA7" w14:paraId="1102C87E" w14:textId="77777777" w:rsidTr="00A038A5">
        <w:trPr>
          <w:trHeight w:val="545"/>
        </w:trPr>
        <w:tc>
          <w:tcPr>
            <w:tcW w:w="426" w:type="dxa"/>
            <w:tcBorders>
              <w:left w:val="single" w:sz="4" w:space="0" w:color="auto"/>
              <w:right w:val="nil"/>
            </w:tcBorders>
            <w:vAlign w:val="center"/>
          </w:tcPr>
          <w:p w14:paraId="12FF0398" w14:textId="75D86874" w:rsidR="00313ACF" w:rsidRPr="00A038A5" w:rsidRDefault="00313ACF" w:rsidP="00A038A5">
            <w:pPr>
              <w:numPr>
                <w:ilvl w:val="0"/>
                <w:numId w:val="25"/>
              </w:numPr>
              <w:wordWrap/>
              <w:overflowPunct/>
              <w:autoSpaceDE/>
              <w:autoSpaceDN/>
              <w:spacing w:beforeLines="25" w:before="83" w:line="240" w:lineRule="exact"/>
              <w:rPr>
                <w:rFonts w:ascii="Century" w:hAnsi="Century"/>
                <w:szCs w:val="24"/>
              </w:rPr>
            </w:pPr>
          </w:p>
        </w:tc>
        <w:tc>
          <w:tcPr>
            <w:tcW w:w="1942" w:type="dxa"/>
            <w:tcBorders>
              <w:left w:val="nil"/>
              <w:right w:val="nil"/>
            </w:tcBorders>
            <w:vAlign w:val="center"/>
          </w:tcPr>
          <w:p w14:paraId="5C399823" w14:textId="77777777" w:rsidR="00313ACF" w:rsidRPr="000D1CA7" w:rsidRDefault="00313ACF" w:rsidP="00313ACF">
            <w:pPr>
              <w:wordWrap/>
              <w:overflowPunct/>
              <w:autoSpaceDE/>
              <w:autoSpaceDN/>
              <w:spacing w:line="360" w:lineRule="exact"/>
              <w:rPr>
                <w:rFonts w:ascii="Century" w:hAnsi="Century"/>
                <w:szCs w:val="24"/>
              </w:rPr>
            </w:pPr>
            <w:r w:rsidRPr="000D1CA7">
              <w:rPr>
                <w:rFonts w:ascii="Century" w:hAnsi="Century" w:hint="eastAsia"/>
                <w:szCs w:val="24"/>
              </w:rPr>
              <w:t>原因となった</w:t>
            </w:r>
          </w:p>
          <w:p w14:paraId="288E6037" w14:textId="77777777" w:rsidR="00313ACF" w:rsidRPr="000D1CA7" w:rsidRDefault="00313ACF" w:rsidP="00313ACF">
            <w:pPr>
              <w:wordWrap/>
              <w:overflowPunct/>
              <w:autoSpaceDE/>
              <w:autoSpaceDN/>
              <w:spacing w:line="360" w:lineRule="exact"/>
              <w:rPr>
                <w:rFonts w:ascii="Century" w:hAnsi="Century"/>
                <w:szCs w:val="24"/>
              </w:rPr>
            </w:pPr>
            <w:r w:rsidRPr="000D1CA7">
              <w:rPr>
                <w:rFonts w:ascii="Century" w:hAnsi="Century" w:hint="eastAsia"/>
                <w:szCs w:val="24"/>
              </w:rPr>
              <w:t>疾病・外傷名</w:t>
            </w:r>
          </w:p>
        </w:tc>
        <w:tc>
          <w:tcPr>
            <w:tcW w:w="3969" w:type="dxa"/>
            <w:gridSpan w:val="2"/>
            <w:tcBorders>
              <w:left w:val="nil"/>
              <w:right w:val="nil"/>
            </w:tcBorders>
            <w:vAlign w:val="center"/>
          </w:tcPr>
          <w:p w14:paraId="790DEE3A" w14:textId="77777777" w:rsidR="00313ACF" w:rsidRPr="000D1CA7" w:rsidRDefault="00313ACF" w:rsidP="00313ACF">
            <w:pPr>
              <w:wordWrap/>
              <w:overflowPunct/>
              <w:autoSpaceDE/>
              <w:autoSpaceDN/>
              <w:spacing w:line="360" w:lineRule="exact"/>
              <w:rPr>
                <w:rFonts w:ascii="Century" w:hAnsi="Century"/>
                <w:szCs w:val="24"/>
              </w:rPr>
            </w:pPr>
          </w:p>
        </w:tc>
        <w:tc>
          <w:tcPr>
            <w:tcW w:w="4252" w:type="dxa"/>
            <w:gridSpan w:val="2"/>
            <w:tcBorders>
              <w:left w:val="nil"/>
              <w:right w:val="single" w:sz="4" w:space="0" w:color="auto"/>
            </w:tcBorders>
            <w:vAlign w:val="center"/>
          </w:tcPr>
          <w:p w14:paraId="26791584" w14:textId="77777777" w:rsidR="00937426" w:rsidRPr="008D43EA" w:rsidRDefault="00937426" w:rsidP="00937426">
            <w:pPr>
              <w:ind w:right="200"/>
              <w:jc w:val="right"/>
              <w:rPr>
                <w:snapToGrid w:val="0"/>
                <w:sz w:val="20"/>
              </w:rPr>
            </w:pPr>
            <w:r w:rsidRPr="008D43EA">
              <w:rPr>
                <w:rFonts w:hint="eastAsia"/>
                <w:snapToGrid w:val="0"/>
                <w:sz w:val="20"/>
              </w:rPr>
              <w:t>交通、労災、その他の事故、戦傷、戦災、</w:t>
            </w:r>
          </w:p>
          <w:p w14:paraId="0E3B38E8" w14:textId="77777777" w:rsidR="00313ACF" w:rsidRPr="000D1CA7" w:rsidRDefault="00937426" w:rsidP="00937426">
            <w:pPr>
              <w:ind w:right="42"/>
              <w:rPr>
                <w:snapToGrid w:val="0"/>
              </w:rPr>
            </w:pPr>
            <w:r w:rsidRPr="008D43EA">
              <w:rPr>
                <w:rFonts w:hint="eastAsia"/>
                <w:snapToGrid w:val="0"/>
                <w:sz w:val="20"/>
              </w:rPr>
              <w:t>自然災害、疾病、先天性、その他(</w:t>
            </w:r>
            <w:r>
              <w:rPr>
                <w:rFonts w:hint="eastAsia"/>
                <w:snapToGrid w:val="0"/>
                <w:sz w:val="20"/>
              </w:rPr>
              <w:t xml:space="preserve">　　　</w:t>
            </w:r>
            <w:r w:rsidRPr="008D43EA">
              <w:rPr>
                <w:rFonts w:hint="eastAsia"/>
                <w:snapToGrid w:val="0"/>
                <w:sz w:val="20"/>
              </w:rPr>
              <w:t>)</w:t>
            </w:r>
          </w:p>
        </w:tc>
      </w:tr>
      <w:tr w:rsidR="00313ACF" w:rsidRPr="000D1CA7" w14:paraId="728676B8" w14:textId="77777777" w:rsidTr="00A038A5">
        <w:trPr>
          <w:trHeight w:val="653"/>
        </w:trPr>
        <w:tc>
          <w:tcPr>
            <w:tcW w:w="426" w:type="dxa"/>
            <w:tcBorders>
              <w:left w:val="single" w:sz="4" w:space="0" w:color="auto"/>
              <w:right w:val="nil"/>
            </w:tcBorders>
            <w:vAlign w:val="center"/>
          </w:tcPr>
          <w:p w14:paraId="32D243B2" w14:textId="1E2B6E28" w:rsidR="00313ACF" w:rsidRPr="000D1CA7" w:rsidRDefault="00313ACF" w:rsidP="00A038A5">
            <w:pPr>
              <w:numPr>
                <w:ilvl w:val="0"/>
                <w:numId w:val="25"/>
              </w:numPr>
              <w:wordWrap/>
              <w:overflowPunct/>
              <w:autoSpaceDE/>
              <w:autoSpaceDN/>
              <w:spacing w:beforeLines="25" w:before="83" w:line="240" w:lineRule="exact"/>
              <w:rPr>
                <w:rFonts w:ascii="Century" w:hAnsi="Century"/>
                <w:szCs w:val="24"/>
              </w:rPr>
            </w:pPr>
          </w:p>
        </w:tc>
        <w:tc>
          <w:tcPr>
            <w:tcW w:w="10163" w:type="dxa"/>
            <w:gridSpan w:val="5"/>
            <w:tcBorders>
              <w:left w:val="nil"/>
              <w:right w:val="single" w:sz="4" w:space="0" w:color="auto"/>
            </w:tcBorders>
            <w:vAlign w:val="center"/>
          </w:tcPr>
          <w:p w14:paraId="477BC6CD" w14:textId="49E8232E" w:rsidR="00313ACF" w:rsidRPr="000D1CA7" w:rsidRDefault="007A083E" w:rsidP="003855AA">
            <w:pPr>
              <w:wordWrap/>
              <w:overflowPunct/>
              <w:autoSpaceDE/>
              <w:autoSpaceDN/>
              <w:spacing w:beforeLines="25" w:before="83" w:line="240" w:lineRule="exact"/>
              <w:rPr>
                <w:rFonts w:ascii="Century" w:hAnsi="Century"/>
                <w:szCs w:val="24"/>
              </w:rPr>
            </w:pPr>
            <w:r w:rsidRPr="007A083E">
              <w:rPr>
                <w:rFonts w:ascii="Century" w:hAnsi="Century" w:hint="eastAsia"/>
                <w:szCs w:val="24"/>
              </w:rPr>
              <w:t xml:space="preserve">疾病・外傷発生年月日　　　　　</w:t>
            </w:r>
            <w:r w:rsidR="00EB1B9A">
              <w:rPr>
                <w:rFonts w:ascii="Century" w:hAnsi="Century" w:hint="eastAsia"/>
                <w:szCs w:val="24"/>
              </w:rPr>
              <w:t xml:space="preserve">　　　　　</w:t>
            </w:r>
            <w:r w:rsidRPr="007A083E">
              <w:rPr>
                <w:rFonts w:ascii="Century" w:hAnsi="Century" w:hint="eastAsia"/>
                <w:szCs w:val="24"/>
              </w:rPr>
              <w:t xml:space="preserve">　　年　　　月　　　日・場所</w:t>
            </w:r>
          </w:p>
        </w:tc>
      </w:tr>
      <w:tr w:rsidR="00313ACF" w:rsidRPr="000D1CA7" w14:paraId="10216500" w14:textId="77777777" w:rsidTr="00A038A5">
        <w:trPr>
          <w:trHeight w:val="3126"/>
        </w:trPr>
        <w:tc>
          <w:tcPr>
            <w:tcW w:w="10589" w:type="dxa"/>
            <w:gridSpan w:val="6"/>
            <w:tcBorders>
              <w:left w:val="single" w:sz="4" w:space="0" w:color="auto"/>
              <w:right w:val="single" w:sz="4" w:space="0" w:color="auto"/>
            </w:tcBorders>
            <w:tcMar>
              <w:bottom w:w="57" w:type="dxa"/>
            </w:tcMar>
            <w:vAlign w:val="center"/>
          </w:tcPr>
          <w:p w14:paraId="2B855F4A" w14:textId="46BF1107" w:rsidR="00313ACF" w:rsidRPr="000D1CA7" w:rsidRDefault="00A038A5" w:rsidP="00313ACF">
            <w:pPr>
              <w:wordWrap/>
              <w:overflowPunct/>
              <w:autoSpaceDE/>
              <w:autoSpaceDN/>
              <w:spacing w:line="240" w:lineRule="atLeast"/>
              <w:ind w:left="23"/>
              <w:jc w:val="left"/>
              <w:rPr>
                <w:rFonts w:ascii="Century" w:hAnsi="Century"/>
                <w:szCs w:val="24"/>
              </w:rPr>
            </w:pPr>
            <w:r>
              <w:rPr>
                <w:rFonts w:ascii="Century" w:hAnsi="Century" w:hint="eastAsia"/>
                <w:szCs w:val="24"/>
              </w:rPr>
              <w:t xml:space="preserve">④　</w:t>
            </w:r>
            <w:r w:rsidR="00313ACF" w:rsidRPr="000D1CA7">
              <w:rPr>
                <w:rFonts w:ascii="Century" w:hAnsi="Century" w:hint="eastAsia"/>
                <w:szCs w:val="24"/>
              </w:rPr>
              <w:t>参考となる臨床経過・身体所見・検査所見（エックス線写真を含む）</w:t>
            </w:r>
          </w:p>
          <w:p w14:paraId="36A569D5" w14:textId="77777777" w:rsidR="00313ACF" w:rsidRPr="000D1CA7" w:rsidRDefault="00313ACF" w:rsidP="00313ACF">
            <w:pPr>
              <w:widowControl/>
              <w:wordWrap/>
              <w:overflowPunct/>
              <w:autoSpaceDE/>
              <w:autoSpaceDN/>
              <w:spacing w:line="240" w:lineRule="exact"/>
              <w:ind w:firstLineChars="2140" w:firstLine="4494"/>
              <w:jc w:val="left"/>
              <w:rPr>
                <w:rFonts w:ascii="Century" w:hAnsi="Century"/>
                <w:szCs w:val="24"/>
              </w:rPr>
            </w:pPr>
            <w:r w:rsidRPr="000D1CA7">
              <w:rPr>
                <w:rFonts w:ascii="Century" w:hAnsi="Century" w:hint="eastAsia"/>
                <w:szCs w:val="24"/>
              </w:rPr>
              <w:t>※フローボリューム曲線を添付すること。</w:t>
            </w:r>
          </w:p>
          <w:p w14:paraId="02D9E2F4" w14:textId="77777777" w:rsidR="00313ACF" w:rsidRPr="000D1CA7" w:rsidRDefault="00313ACF" w:rsidP="00313ACF">
            <w:pPr>
              <w:wordWrap/>
              <w:overflowPunct/>
              <w:autoSpaceDE/>
              <w:autoSpaceDN/>
              <w:spacing w:line="240" w:lineRule="atLeast"/>
              <w:rPr>
                <w:rFonts w:ascii="Century" w:hAnsi="Century"/>
                <w:szCs w:val="24"/>
              </w:rPr>
            </w:pPr>
          </w:p>
          <w:p w14:paraId="7BE4648F" w14:textId="77777777" w:rsidR="00313ACF" w:rsidRPr="000D1CA7" w:rsidRDefault="00313ACF" w:rsidP="00313ACF">
            <w:pPr>
              <w:widowControl/>
              <w:wordWrap/>
              <w:overflowPunct/>
              <w:autoSpaceDE/>
              <w:autoSpaceDN/>
              <w:spacing w:line="240" w:lineRule="exact"/>
              <w:jc w:val="left"/>
              <w:rPr>
                <w:rFonts w:ascii="Century" w:hAnsi="Century"/>
                <w:szCs w:val="24"/>
              </w:rPr>
            </w:pPr>
          </w:p>
          <w:p w14:paraId="03F2AB74" w14:textId="77777777" w:rsidR="00313ACF" w:rsidRPr="000D1CA7" w:rsidRDefault="00313ACF" w:rsidP="00313ACF">
            <w:pPr>
              <w:widowControl/>
              <w:wordWrap/>
              <w:overflowPunct/>
              <w:autoSpaceDE/>
              <w:autoSpaceDN/>
              <w:spacing w:line="240" w:lineRule="exact"/>
              <w:jc w:val="left"/>
              <w:rPr>
                <w:rFonts w:ascii="Century" w:hAnsi="Century"/>
                <w:szCs w:val="24"/>
              </w:rPr>
            </w:pPr>
          </w:p>
          <w:tbl>
            <w:tblPr>
              <w:tblpPr w:leftFromText="142" w:rightFromText="142" w:vertAnchor="text" w:horzAnchor="margin" w:tblpXSpec="right" w:tblpY="795"/>
              <w:tblOverlap w:val="neve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4"/>
              <w:gridCol w:w="2552"/>
            </w:tblGrid>
            <w:tr w:rsidR="00313ACF" w:rsidRPr="000D1CA7" w14:paraId="3122F740" w14:textId="77777777" w:rsidTr="009748EE">
              <w:trPr>
                <w:trHeight w:val="294"/>
              </w:trPr>
              <w:tc>
                <w:tcPr>
                  <w:tcW w:w="6384" w:type="dxa"/>
                  <w:shd w:val="clear" w:color="auto" w:fill="auto"/>
                </w:tcPr>
                <w:p w14:paraId="0FA8421B" w14:textId="77777777" w:rsidR="00313ACF" w:rsidRPr="000D1CA7" w:rsidRDefault="00313ACF" w:rsidP="00313ACF">
                  <w:pPr>
                    <w:wordWrap/>
                    <w:overflowPunct/>
                    <w:autoSpaceDE/>
                    <w:autoSpaceDN/>
                    <w:spacing w:line="140" w:lineRule="atLeast"/>
                    <w:jc w:val="center"/>
                    <w:rPr>
                      <w:rFonts w:ascii="Century" w:hAnsi="ＭＳ 明朝" w:cs="ＭＳ Ｐゴシック"/>
                      <w:kern w:val="0"/>
                      <w:szCs w:val="21"/>
                    </w:rPr>
                  </w:pPr>
                  <w:r w:rsidRPr="000D1CA7">
                    <w:rPr>
                      <w:rFonts w:ascii="Century" w:hAnsi="ＭＳ 明朝" w:cs="ＭＳ Ｐゴシック" w:hint="eastAsia"/>
                      <w:kern w:val="0"/>
                      <w:szCs w:val="21"/>
                    </w:rPr>
                    <w:t>在宅酸素療法</w:t>
                  </w:r>
                </w:p>
              </w:tc>
              <w:tc>
                <w:tcPr>
                  <w:tcW w:w="2552" w:type="dxa"/>
                  <w:shd w:val="clear" w:color="auto" w:fill="auto"/>
                </w:tcPr>
                <w:p w14:paraId="44FCCBCB" w14:textId="77777777" w:rsidR="00313ACF" w:rsidRPr="000D1CA7" w:rsidRDefault="00313ACF" w:rsidP="00313ACF">
                  <w:pPr>
                    <w:wordWrap/>
                    <w:overflowPunct/>
                    <w:autoSpaceDE/>
                    <w:autoSpaceDN/>
                    <w:jc w:val="center"/>
                    <w:rPr>
                      <w:rFonts w:ascii="Century" w:hAnsi="ＭＳ 明朝" w:cs="ＭＳ Ｐゴシック"/>
                      <w:kern w:val="0"/>
                      <w:szCs w:val="21"/>
                    </w:rPr>
                  </w:pPr>
                  <w:r w:rsidRPr="000D1CA7">
                    <w:rPr>
                      <w:rFonts w:ascii="Century" w:hAnsi="ＭＳ 明朝" w:cs="ＭＳ Ｐゴシック" w:hint="eastAsia"/>
                      <w:kern w:val="0"/>
                      <w:szCs w:val="21"/>
                    </w:rPr>
                    <w:t>人工呼吸管理</w:t>
                  </w:r>
                  <w:r w:rsidRPr="000D1CA7">
                    <w:rPr>
                      <w:rFonts w:ascii="Century" w:hAnsi="ＭＳ 明朝" w:cs="ＭＳ Ｐゴシック" w:hint="eastAsia"/>
                      <w:kern w:val="0"/>
                      <w:sz w:val="18"/>
                      <w:szCs w:val="18"/>
                    </w:rPr>
                    <w:t>（含</w:t>
                  </w:r>
                  <w:r w:rsidRPr="000D1CA7">
                    <w:rPr>
                      <w:rFonts w:hAnsi="ＭＳ 明朝" w:cs="ＭＳ Ｐゴシック" w:hint="eastAsia"/>
                      <w:kern w:val="0"/>
                      <w:sz w:val="18"/>
                      <w:szCs w:val="18"/>
                    </w:rPr>
                    <w:t>NPPV</w:t>
                  </w:r>
                  <w:r w:rsidRPr="000D1CA7">
                    <w:rPr>
                      <w:rFonts w:ascii="Century" w:hAnsi="ＭＳ 明朝" w:cs="ＭＳ Ｐゴシック" w:hint="eastAsia"/>
                      <w:kern w:val="0"/>
                      <w:sz w:val="18"/>
                      <w:szCs w:val="18"/>
                    </w:rPr>
                    <w:t>）</w:t>
                  </w:r>
                </w:p>
              </w:tc>
            </w:tr>
            <w:tr w:rsidR="00313ACF" w:rsidRPr="000D1CA7" w14:paraId="6F049644" w14:textId="77777777" w:rsidTr="009748EE">
              <w:trPr>
                <w:trHeight w:val="638"/>
              </w:trPr>
              <w:tc>
                <w:tcPr>
                  <w:tcW w:w="6384" w:type="dxa"/>
                  <w:shd w:val="clear" w:color="auto" w:fill="auto"/>
                  <w:vAlign w:val="center"/>
                </w:tcPr>
                <w:p w14:paraId="25741730" w14:textId="77777777" w:rsidR="00313ACF" w:rsidRPr="000D1CA7" w:rsidRDefault="00313ACF" w:rsidP="00313ACF">
                  <w:pPr>
                    <w:wordWrap/>
                    <w:overflowPunct/>
                    <w:autoSpaceDE/>
                    <w:autoSpaceDN/>
                    <w:rPr>
                      <w:rFonts w:hAnsi="ＭＳ 明朝" w:cs="ＭＳ Ｐゴシック"/>
                      <w:kern w:val="0"/>
                      <w:sz w:val="20"/>
                    </w:rPr>
                  </w:pPr>
                  <w:r w:rsidRPr="000D1CA7">
                    <w:rPr>
                      <w:rFonts w:ascii="Century" w:hAnsi="ＭＳ 明朝" w:cs="ＭＳ Ｐゴシック" w:hint="eastAsia"/>
                      <w:kern w:val="0"/>
                      <w:szCs w:val="21"/>
                    </w:rPr>
                    <w:t>□</w:t>
                  </w:r>
                  <w:r w:rsidRPr="000D1CA7">
                    <w:rPr>
                      <w:rFonts w:ascii="Century" w:hAnsi="ＭＳ 明朝" w:cs="ＭＳ Ｐゴシック" w:hint="eastAsia"/>
                      <w:kern w:val="0"/>
                      <w:szCs w:val="21"/>
                    </w:rPr>
                    <w:t xml:space="preserve"> </w:t>
                  </w:r>
                  <w:r w:rsidRPr="000D1CA7">
                    <w:rPr>
                      <w:rFonts w:ascii="Century" w:hAnsi="ＭＳ 明朝" w:cs="ＭＳ Ｐゴシック" w:hint="eastAsia"/>
                      <w:kern w:val="0"/>
                      <w:szCs w:val="21"/>
                    </w:rPr>
                    <w:t>有</w:t>
                  </w:r>
                  <w:r w:rsidRPr="000D1CA7">
                    <w:rPr>
                      <w:rFonts w:ascii="Century" w:hAnsi="ＭＳ 明朝" w:cs="ＭＳ Ｐゴシック" w:hint="eastAsia"/>
                      <w:kern w:val="0"/>
                      <w:szCs w:val="21"/>
                    </w:rPr>
                    <w:t xml:space="preserve">   </w:t>
                  </w:r>
                  <w:r w:rsidRPr="000D1CA7">
                    <w:rPr>
                      <w:rFonts w:ascii="Century" w:hAnsi="ＭＳ 明朝" w:cs="ＭＳ Ｐゴシック" w:hint="eastAsia"/>
                      <w:kern w:val="0"/>
                      <w:sz w:val="20"/>
                    </w:rPr>
                    <w:t>酸素吸入量　安静時（　　）</w:t>
                  </w:r>
                  <w:r w:rsidRPr="000D1CA7">
                    <w:rPr>
                      <w:rFonts w:hAnsi="ＭＳ 明朝" w:cs="ＭＳ Ｐゴシック" w:hint="eastAsia"/>
                      <w:kern w:val="0"/>
                      <w:sz w:val="20"/>
                    </w:rPr>
                    <w:t>L／分、労作時（　　）L／分</w:t>
                  </w:r>
                </w:p>
                <w:p w14:paraId="71AA441B" w14:textId="77777777" w:rsidR="00313ACF" w:rsidRPr="000D1CA7" w:rsidRDefault="00313ACF" w:rsidP="00313ACF">
                  <w:pPr>
                    <w:wordWrap/>
                    <w:overflowPunct/>
                    <w:autoSpaceDE/>
                    <w:autoSpaceDN/>
                    <w:rPr>
                      <w:rFonts w:ascii="Century" w:hAnsi="ＭＳ 明朝" w:cs="ＭＳ Ｐゴシック"/>
                      <w:kern w:val="0"/>
                      <w:szCs w:val="21"/>
                    </w:rPr>
                  </w:pPr>
                  <w:r w:rsidRPr="000D1CA7">
                    <w:rPr>
                      <w:rFonts w:hAnsi="ＭＳ 明朝" w:cs="ＭＳ Ｐゴシック" w:hint="eastAsia"/>
                      <w:kern w:val="0"/>
                      <w:szCs w:val="21"/>
                    </w:rPr>
                    <w:t>□ 無</w:t>
                  </w:r>
                </w:p>
              </w:tc>
              <w:tc>
                <w:tcPr>
                  <w:tcW w:w="2552" w:type="dxa"/>
                  <w:shd w:val="clear" w:color="auto" w:fill="auto"/>
                  <w:vAlign w:val="center"/>
                </w:tcPr>
                <w:p w14:paraId="2C03BE70" w14:textId="77777777" w:rsidR="00313ACF" w:rsidRPr="000D1CA7" w:rsidRDefault="00313ACF" w:rsidP="00313ACF">
                  <w:pPr>
                    <w:wordWrap/>
                    <w:overflowPunct/>
                    <w:autoSpaceDE/>
                    <w:autoSpaceDN/>
                    <w:rPr>
                      <w:rFonts w:ascii="Century" w:hAnsi="ＭＳ 明朝" w:cs="ＭＳ Ｐゴシック"/>
                      <w:kern w:val="0"/>
                      <w:szCs w:val="21"/>
                    </w:rPr>
                  </w:pPr>
                  <w:r w:rsidRPr="000D1CA7">
                    <w:rPr>
                      <w:rFonts w:ascii="Century" w:hAnsi="ＭＳ 明朝" w:cs="ＭＳ Ｐゴシック" w:hint="eastAsia"/>
                      <w:kern w:val="0"/>
                      <w:szCs w:val="21"/>
                    </w:rPr>
                    <w:t>□</w:t>
                  </w:r>
                  <w:r w:rsidRPr="000D1CA7">
                    <w:rPr>
                      <w:rFonts w:ascii="Century" w:hAnsi="ＭＳ 明朝" w:cs="ＭＳ Ｐゴシック" w:hint="eastAsia"/>
                      <w:kern w:val="0"/>
                      <w:szCs w:val="21"/>
                    </w:rPr>
                    <w:t xml:space="preserve"> </w:t>
                  </w:r>
                  <w:r w:rsidRPr="000D1CA7">
                    <w:rPr>
                      <w:rFonts w:ascii="Century" w:hAnsi="ＭＳ 明朝" w:cs="ＭＳ Ｐゴシック" w:hint="eastAsia"/>
                      <w:kern w:val="0"/>
                      <w:szCs w:val="21"/>
                    </w:rPr>
                    <w:t>有（　　　）時間</w:t>
                  </w:r>
                </w:p>
                <w:p w14:paraId="26ADA7A1" w14:textId="77777777" w:rsidR="00313ACF" w:rsidRPr="000D1CA7" w:rsidRDefault="00313ACF" w:rsidP="00313ACF">
                  <w:pPr>
                    <w:wordWrap/>
                    <w:overflowPunct/>
                    <w:autoSpaceDE/>
                    <w:autoSpaceDN/>
                    <w:rPr>
                      <w:rFonts w:ascii="Century" w:hAnsi="ＭＳ 明朝" w:cs="ＭＳ Ｐゴシック"/>
                      <w:kern w:val="0"/>
                      <w:szCs w:val="21"/>
                    </w:rPr>
                  </w:pPr>
                  <w:r w:rsidRPr="000D1CA7">
                    <w:rPr>
                      <w:rFonts w:ascii="Century" w:hAnsi="ＭＳ 明朝" w:cs="ＭＳ Ｐゴシック" w:hint="eastAsia"/>
                      <w:kern w:val="0"/>
                      <w:szCs w:val="21"/>
                    </w:rPr>
                    <w:t>□</w:t>
                  </w:r>
                  <w:r w:rsidRPr="000D1CA7">
                    <w:rPr>
                      <w:rFonts w:ascii="Century" w:hAnsi="ＭＳ 明朝" w:cs="ＭＳ Ｐゴシック" w:hint="eastAsia"/>
                      <w:kern w:val="0"/>
                      <w:szCs w:val="21"/>
                    </w:rPr>
                    <w:t xml:space="preserve"> </w:t>
                  </w:r>
                  <w:r w:rsidRPr="000D1CA7">
                    <w:rPr>
                      <w:rFonts w:ascii="Century" w:hAnsi="ＭＳ 明朝" w:cs="ＭＳ Ｐゴシック" w:hint="eastAsia"/>
                      <w:kern w:val="0"/>
                      <w:szCs w:val="21"/>
                    </w:rPr>
                    <w:t>無</w:t>
                  </w:r>
                </w:p>
              </w:tc>
            </w:tr>
          </w:tbl>
          <w:p w14:paraId="1E05932F" w14:textId="77777777" w:rsidR="00313ACF" w:rsidRPr="000D1CA7" w:rsidRDefault="00313ACF" w:rsidP="00313ACF">
            <w:pPr>
              <w:widowControl/>
              <w:wordWrap/>
              <w:overflowPunct/>
              <w:autoSpaceDE/>
              <w:autoSpaceDN/>
              <w:spacing w:line="240" w:lineRule="exact"/>
              <w:ind w:right="840"/>
              <w:rPr>
                <w:rFonts w:ascii="Century" w:hAnsi="Century"/>
                <w:szCs w:val="24"/>
              </w:rPr>
            </w:pPr>
          </w:p>
          <w:p w14:paraId="56EC3BE1" w14:textId="77777777" w:rsidR="00313ACF" w:rsidRPr="000D1CA7" w:rsidRDefault="00313ACF" w:rsidP="00313ACF">
            <w:pPr>
              <w:widowControl/>
              <w:wordWrap/>
              <w:overflowPunct/>
              <w:autoSpaceDE/>
              <w:autoSpaceDN/>
              <w:spacing w:line="240" w:lineRule="exact"/>
              <w:ind w:right="840"/>
              <w:rPr>
                <w:rFonts w:ascii="Century" w:hAnsi="Century"/>
                <w:szCs w:val="24"/>
              </w:rPr>
            </w:pPr>
          </w:p>
          <w:p w14:paraId="3FC1FD5B" w14:textId="56002BEF" w:rsidR="00313ACF" w:rsidRPr="000D1CA7" w:rsidRDefault="007A083E" w:rsidP="007A083E">
            <w:pPr>
              <w:widowControl/>
              <w:wordWrap/>
              <w:overflowPunct/>
              <w:autoSpaceDE/>
              <w:autoSpaceDN/>
              <w:spacing w:line="240" w:lineRule="exact"/>
              <w:ind w:right="-99" w:firstLineChars="1500" w:firstLine="3150"/>
              <w:rPr>
                <w:rFonts w:ascii="Century" w:hAnsi="Century"/>
                <w:szCs w:val="24"/>
              </w:rPr>
            </w:pPr>
            <w:r w:rsidRPr="00B3238F">
              <w:rPr>
                <w:rFonts w:hint="eastAsia"/>
                <w:snapToGrid w:val="0"/>
              </w:rPr>
              <w:t xml:space="preserve">障害固定又は障害確定(推定) </w:t>
            </w:r>
            <w:r>
              <w:rPr>
                <w:snapToGrid w:val="0"/>
              </w:rPr>
              <w:t xml:space="preserve">  </w:t>
            </w:r>
            <w:r>
              <w:rPr>
                <w:rFonts w:hint="eastAsia"/>
                <w:snapToGrid w:val="0"/>
              </w:rPr>
              <w:t xml:space="preserve">　</w:t>
            </w:r>
            <w:r w:rsidR="00EB1B9A">
              <w:rPr>
                <w:rFonts w:hint="eastAsia"/>
                <w:snapToGrid w:val="0"/>
              </w:rPr>
              <w:t xml:space="preserve">　　　　　</w:t>
            </w:r>
            <w:r w:rsidRPr="00B3238F">
              <w:rPr>
                <w:rFonts w:hint="eastAsia"/>
                <w:snapToGrid w:val="0"/>
              </w:rPr>
              <w:t xml:space="preserve">　　　年　　　月　　　日</w:t>
            </w:r>
          </w:p>
        </w:tc>
      </w:tr>
      <w:tr w:rsidR="00313ACF" w:rsidRPr="000D1CA7" w14:paraId="610E382E" w14:textId="77777777" w:rsidTr="00A038A5">
        <w:trPr>
          <w:trHeight w:val="2279"/>
        </w:trPr>
        <w:tc>
          <w:tcPr>
            <w:tcW w:w="10589" w:type="dxa"/>
            <w:gridSpan w:val="6"/>
            <w:tcBorders>
              <w:left w:val="single" w:sz="4" w:space="0" w:color="auto"/>
              <w:right w:val="single" w:sz="4" w:space="0" w:color="auto"/>
            </w:tcBorders>
            <w:tcMar>
              <w:bottom w:w="57" w:type="dxa"/>
            </w:tcMar>
            <w:vAlign w:val="center"/>
          </w:tcPr>
          <w:p w14:paraId="6C2C7BC7" w14:textId="48291204" w:rsidR="00313ACF" w:rsidRPr="000D1CA7" w:rsidRDefault="00A038A5" w:rsidP="00A038A5">
            <w:pPr>
              <w:numPr>
                <w:ilvl w:val="0"/>
                <w:numId w:val="28"/>
              </w:numPr>
              <w:wordWrap/>
              <w:overflowPunct/>
              <w:autoSpaceDE/>
              <w:autoSpaceDN/>
              <w:spacing w:line="240" w:lineRule="atLeast"/>
              <w:rPr>
                <w:rFonts w:ascii="Century" w:hAnsi="ＭＳ 明朝" w:cs="ＭＳ Ｐゴシック"/>
                <w:kern w:val="0"/>
                <w:szCs w:val="21"/>
              </w:rPr>
            </w:pPr>
            <w:r>
              <w:rPr>
                <w:rFonts w:ascii="Century" w:hAnsi="ＭＳ 明朝" w:cs="ＭＳ Ｐゴシック" w:hint="eastAsia"/>
                <w:kern w:val="0"/>
                <w:szCs w:val="21"/>
              </w:rPr>
              <w:t xml:space="preserve"> </w:t>
            </w:r>
            <w:r w:rsidR="00313ACF" w:rsidRPr="000D1CA7">
              <w:rPr>
                <w:rFonts w:ascii="Century" w:hAnsi="ＭＳ 明朝" w:cs="ＭＳ Ｐゴシック" w:hint="eastAsia"/>
                <w:kern w:val="0"/>
                <w:szCs w:val="21"/>
              </w:rPr>
              <w:t>総合所見</w:t>
            </w:r>
          </w:p>
          <w:p w14:paraId="019565C7" w14:textId="77777777" w:rsidR="00313ACF" w:rsidRPr="000D1CA7" w:rsidRDefault="00313ACF" w:rsidP="00313ACF">
            <w:pPr>
              <w:wordWrap/>
              <w:overflowPunct/>
              <w:autoSpaceDE/>
              <w:autoSpaceDN/>
              <w:spacing w:line="240" w:lineRule="exact"/>
              <w:rPr>
                <w:rFonts w:ascii="Century" w:hAnsi="Century"/>
                <w:szCs w:val="24"/>
              </w:rPr>
            </w:pPr>
          </w:p>
          <w:p w14:paraId="5B6E26BC" w14:textId="77777777" w:rsidR="00313ACF" w:rsidRPr="000D1CA7" w:rsidRDefault="00313ACF" w:rsidP="00313ACF">
            <w:pPr>
              <w:wordWrap/>
              <w:overflowPunct/>
              <w:autoSpaceDE/>
              <w:autoSpaceDN/>
              <w:spacing w:line="240" w:lineRule="exact"/>
              <w:rPr>
                <w:rFonts w:ascii="Century" w:hAnsi="Century"/>
                <w:szCs w:val="24"/>
              </w:rPr>
            </w:pPr>
          </w:p>
          <w:p w14:paraId="2BD0D0EB" w14:textId="77777777" w:rsidR="00313ACF" w:rsidRPr="000D1CA7" w:rsidRDefault="00313ACF" w:rsidP="00313ACF">
            <w:pPr>
              <w:wordWrap/>
              <w:overflowPunct/>
              <w:autoSpaceDE/>
              <w:autoSpaceDN/>
              <w:spacing w:line="240" w:lineRule="exact"/>
              <w:rPr>
                <w:rFonts w:ascii="Century" w:hAnsi="Century"/>
                <w:szCs w:val="24"/>
              </w:rPr>
            </w:pPr>
          </w:p>
          <w:tbl>
            <w:tblPr>
              <w:tblpPr w:leftFromText="142" w:rightFromText="142" w:vertAnchor="text" w:horzAnchor="margin" w:tblpXSpec="right" w:tblpY="-57"/>
              <w:tblOverlap w:val="never"/>
              <w:tblW w:w="3096" w:type="dxa"/>
              <w:tblLayout w:type="fixed"/>
              <w:tblCellMar>
                <w:left w:w="99" w:type="dxa"/>
                <w:right w:w="99" w:type="dxa"/>
              </w:tblCellMar>
              <w:tblLook w:val="04A0" w:firstRow="1" w:lastRow="0" w:firstColumn="1" w:lastColumn="0" w:noHBand="0" w:noVBand="1"/>
            </w:tblPr>
            <w:tblGrid>
              <w:gridCol w:w="423"/>
              <w:gridCol w:w="2673"/>
            </w:tblGrid>
            <w:tr w:rsidR="00313ACF" w:rsidRPr="000D1CA7" w14:paraId="5A69F645" w14:textId="77777777" w:rsidTr="00313ACF">
              <w:trPr>
                <w:trHeight w:val="195"/>
              </w:trPr>
              <w:tc>
                <w:tcPr>
                  <w:tcW w:w="3096" w:type="dxa"/>
                  <w:gridSpan w:val="2"/>
                  <w:tcBorders>
                    <w:top w:val="nil"/>
                    <w:left w:val="nil"/>
                    <w:bottom w:val="nil"/>
                    <w:right w:val="nil"/>
                  </w:tcBorders>
                  <w:shd w:val="clear" w:color="auto" w:fill="auto"/>
                  <w:noWrap/>
                  <w:vAlign w:val="center"/>
                  <w:hideMark/>
                </w:tcPr>
                <w:p w14:paraId="04EB856A" w14:textId="77777777" w:rsidR="00313ACF" w:rsidRPr="000D1CA7" w:rsidRDefault="00313ACF" w:rsidP="00313ACF">
                  <w:pPr>
                    <w:wordWrap/>
                    <w:overflowPunct/>
                    <w:autoSpaceDE/>
                    <w:autoSpaceDN/>
                    <w:rPr>
                      <w:rFonts w:ascii="Century" w:hAnsi="ＭＳ 明朝" w:cs="ＭＳ Ｐゴシック"/>
                      <w:kern w:val="0"/>
                      <w:szCs w:val="21"/>
                    </w:rPr>
                  </w:pPr>
                  <w:r w:rsidRPr="000D1CA7">
                    <w:rPr>
                      <w:rFonts w:ascii="Century" w:hAnsi="ＭＳ 明朝" w:cs="ＭＳ Ｐゴシック" w:hint="eastAsia"/>
                      <w:kern w:val="0"/>
                      <w:szCs w:val="21"/>
                    </w:rPr>
                    <w:t>〔将来再認定〕</w:t>
                  </w:r>
                </w:p>
              </w:tc>
            </w:tr>
            <w:tr w:rsidR="00313ACF" w:rsidRPr="000D1CA7" w14:paraId="293787E3" w14:textId="77777777" w:rsidTr="00313ACF">
              <w:trPr>
                <w:trHeight w:val="325"/>
              </w:trPr>
              <w:tc>
                <w:tcPr>
                  <w:tcW w:w="423" w:type="dxa"/>
                  <w:vMerge w:val="restart"/>
                  <w:tcBorders>
                    <w:top w:val="single" w:sz="4" w:space="0" w:color="auto"/>
                    <w:left w:val="single" w:sz="4" w:space="0" w:color="auto"/>
                    <w:bottom w:val="single" w:sz="4" w:space="0" w:color="auto"/>
                    <w:right w:val="single" w:sz="6" w:space="0" w:color="FFFFFF"/>
                  </w:tcBorders>
                  <w:shd w:val="clear" w:color="auto" w:fill="auto"/>
                  <w:vAlign w:val="center"/>
                  <w:hideMark/>
                </w:tcPr>
                <w:p w14:paraId="2E1988D6" w14:textId="77777777" w:rsidR="00313ACF" w:rsidRPr="000D1CA7" w:rsidRDefault="00313ACF" w:rsidP="00313ACF">
                  <w:pPr>
                    <w:widowControl/>
                    <w:wordWrap/>
                    <w:overflowPunct/>
                    <w:autoSpaceDE/>
                    <w:autoSpaceDN/>
                    <w:rPr>
                      <w:rFonts w:ascii="Century" w:hAnsi="ＭＳ 明朝" w:cs="ＭＳ Ｐゴシック"/>
                      <w:kern w:val="0"/>
                      <w:sz w:val="16"/>
                      <w:szCs w:val="16"/>
                    </w:rPr>
                  </w:pPr>
                  <w:r w:rsidRPr="000D1CA7">
                    <w:rPr>
                      <w:rFonts w:ascii="Century" w:hAnsi="ＭＳ 明朝" w:cs="ＭＳ Ｐゴシック" w:hint="eastAsia"/>
                      <w:kern w:val="0"/>
                      <w:sz w:val="16"/>
                      <w:szCs w:val="16"/>
                    </w:rPr>
                    <w:t>□</w:t>
                  </w:r>
                </w:p>
              </w:tc>
              <w:tc>
                <w:tcPr>
                  <w:tcW w:w="2673" w:type="dxa"/>
                  <w:tcBorders>
                    <w:top w:val="single" w:sz="4" w:space="0" w:color="auto"/>
                    <w:left w:val="single" w:sz="6" w:space="0" w:color="FFFFFF"/>
                    <w:bottom w:val="single" w:sz="6" w:space="0" w:color="FFFFFF"/>
                    <w:right w:val="single" w:sz="4" w:space="0" w:color="auto"/>
                  </w:tcBorders>
                  <w:shd w:val="clear" w:color="auto" w:fill="auto"/>
                  <w:vAlign w:val="center"/>
                  <w:hideMark/>
                </w:tcPr>
                <w:p w14:paraId="24A3566E" w14:textId="77777777" w:rsidR="00313ACF" w:rsidRPr="000D1CA7" w:rsidRDefault="00313ACF" w:rsidP="00313ACF">
                  <w:pPr>
                    <w:widowControl/>
                    <w:wordWrap/>
                    <w:overflowPunct/>
                    <w:autoSpaceDE/>
                    <w:autoSpaceDN/>
                    <w:rPr>
                      <w:rFonts w:ascii="Century" w:hAnsi="ＭＳ 明朝" w:cs="ＭＳ Ｐゴシック"/>
                      <w:kern w:val="0"/>
                      <w:sz w:val="16"/>
                      <w:szCs w:val="16"/>
                    </w:rPr>
                  </w:pPr>
                  <w:r w:rsidRPr="000D1CA7">
                    <w:rPr>
                      <w:rFonts w:ascii="Century" w:hAnsi="ＭＳ 明朝" w:cs="ＭＳ Ｐゴシック" w:hint="eastAsia"/>
                      <w:kern w:val="0"/>
                      <w:sz w:val="16"/>
                      <w:szCs w:val="16"/>
                    </w:rPr>
                    <w:t>軽快・改善による再認定を要する</w:t>
                  </w:r>
                </w:p>
              </w:tc>
            </w:tr>
            <w:tr w:rsidR="00313ACF" w:rsidRPr="000D1CA7" w14:paraId="714C765D" w14:textId="77777777" w:rsidTr="00313ACF">
              <w:trPr>
                <w:trHeight w:val="325"/>
              </w:trPr>
              <w:tc>
                <w:tcPr>
                  <w:tcW w:w="423" w:type="dxa"/>
                  <w:vMerge/>
                  <w:tcBorders>
                    <w:top w:val="single" w:sz="4" w:space="0" w:color="auto"/>
                    <w:left w:val="single" w:sz="4" w:space="0" w:color="auto"/>
                    <w:bottom w:val="single" w:sz="6" w:space="0" w:color="auto"/>
                    <w:right w:val="single" w:sz="6" w:space="0" w:color="FFFFFF"/>
                  </w:tcBorders>
                  <w:vAlign w:val="center"/>
                  <w:hideMark/>
                </w:tcPr>
                <w:p w14:paraId="5264E5B5" w14:textId="77777777" w:rsidR="00313ACF" w:rsidRPr="000D1CA7" w:rsidRDefault="00313ACF" w:rsidP="00313ACF">
                  <w:pPr>
                    <w:widowControl/>
                    <w:wordWrap/>
                    <w:overflowPunct/>
                    <w:autoSpaceDE/>
                    <w:autoSpaceDN/>
                    <w:jc w:val="left"/>
                    <w:rPr>
                      <w:rFonts w:ascii="Century" w:hAnsi="ＭＳ 明朝" w:cs="ＭＳ Ｐゴシック"/>
                      <w:kern w:val="0"/>
                      <w:sz w:val="16"/>
                      <w:szCs w:val="16"/>
                    </w:rPr>
                  </w:pPr>
                </w:p>
              </w:tc>
              <w:tc>
                <w:tcPr>
                  <w:tcW w:w="2673" w:type="dxa"/>
                  <w:tcBorders>
                    <w:top w:val="single" w:sz="6" w:space="0" w:color="FFFFFF"/>
                    <w:left w:val="single" w:sz="6" w:space="0" w:color="FFFFFF"/>
                    <w:bottom w:val="single" w:sz="6" w:space="0" w:color="auto"/>
                    <w:right w:val="single" w:sz="4" w:space="0" w:color="auto"/>
                  </w:tcBorders>
                  <w:shd w:val="clear" w:color="auto" w:fill="auto"/>
                  <w:vAlign w:val="center"/>
                  <w:hideMark/>
                </w:tcPr>
                <w:p w14:paraId="03CD2D38" w14:textId="0EB47244" w:rsidR="00313ACF" w:rsidRPr="000D1CA7" w:rsidRDefault="00313ACF" w:rsidP="003855AA">
                  <w:pPr>
                    <w:widowControl/>
                    <w:wordWrap/>
                    <w:overflowPunct/>
                    <w:autoSpaceDE/>
                    <w:autoSpaceDN/>
                    <w:rPr>
                      <w:rFonts w:ascii="Century" w:hAnsi="ＭＳ 明朝" w:cs="ＭＳ Ｐゴシック"/>
                      <w:kern w:val="0"/>
                      <w:sz w:val="16"/>
                      <w:szCs w:val="16"/>
                    </w:rPr>
                  </w:pPr>
                  <w:r w:rsidRPr="000D1CA7">
                    <w:rPr>
                      <w:rFonts w:ascii="Century" w:hAnsi="ＭＳ 明朝" w:cs="ＭＳ Ｐゴシック" w:hint="eastAsia"/>
                      <w:kern w:val="0"/>
                      <w:sz w:val="16"/>
                      <w:szCs w:val="16"/>
                    </w:rPr>
                    <w:t xml:space="preserve">再認定の時期　</w:t>
                  </w:r>
                  <w:r w:rsidR="00EB1B9A">
                    <w:rPr>
                      <w:rFonts w:ascii="Century" w:hAnsi="ＭＳ 明朝" w:cs="ＭＳ Ｐゴシック" w:hint="eastAsia"/>
                      <w:kern w:val="0"/>
                      <w:sz w:val="16"/>
                      <w:szCs w:val="16"/>
                    </w:rPr>
                    <w:t xml:space="preserve">　　</w:t>
                  </w:r>
                  <w:r w:rsidRPr="000D1CA7">
                    <w:rPr>
                      <w:rFonts w:ascii="Century" w:hAnsi="ＭＳ 明朝" w:cs="ＭＳ Ｐゴシック" w:hint="eastAsia"/>
                      <w:kern w:val="0"/>
                      <w:sz w:val="16"/>
                      <w:szCs w:val="16"/>
                    </w:rPr>
                    <w:t xml:space="preserve">　　年　　月</w:t>
                  </w:r>
                </w:p>
              </w:tc>
            </w:tr>
            <w:tr w:rsidR="00313ACF" w:rsidRPr="000D1CA7" w14:paraId="0DF4AEB6" w14:textId="77777777" w:rsidTr="00313ACF">
              <w:trPr>
                <w:trHeight w:val="325"/>
              </w:trPr>
              <w:tc>
                <w:tcPr>
                  <w:tcW w:w="423" w:type="dxa"/>
                  <w:tcBorders>
                    <w:top w:val="single" w:sz="6" w:space="0" w:color="auto"/>
                    <w:left w:val="single" w:sz="4" w:space="0" w:color="auto"/>
                    <w:bottom w:val="single" w:sz="4" w:space="0" w:color="auto"/>
                    <w:right w:val="single" w:sz="6" w:space="0" w:color="FFFFFF"/>
                  </w:tcBorders>
                  <w:shd w:val="clear" w:color="auto" w:fill="auto"/>
                  <w:vAlign w:val="center"/>
                  <w:hideMark/>
                </w:tcPr>
                <w:p w14:paraId="1D65B065" w14:textId="77777777" w:rsidR="00313ACF" w:rsidRPr="000D1CA7" w:rsidRDefault="00313ACF" w:rsidP="00313ACF">
                  <w:pPr>
                    <w:widowControl/>
                    <w:wordWrap/>
                    <w:overflowPunct/>
                    <w:autoSpaceDE/>
                    <w:autoSpaceDN/>
                    <w:rPr>
                      <w:rFonts w:ascii="Century" w:hAnsi="ＭＳ 明朝" w:cs="ＭＳ Ｐゴシック"/>
                      <w:kern w:val="0"/>
                      <w:sz w:val="16"/>
                      <w:szCs w:val="16"/>
                    </w:rPr>
                  </w:pPr>
                  <w:r w:rsidRPr="000D1CA7">
                    <w:rPr>
                      <w:rFonts w:ascii="Century" w:hAnsi="ＭＳ 明朝" w:cs="ＭＳ Ｐゴシック" w:hint="eastAsia"/>
                      <w:kern w:val="0"/>
                      <w:sz w:val="16"/>
                      <w:szCs w:val="16"/>
                    </w:rPr>
                    <w:t>□</w:t>
                  </w:r>
                </w:p>
              </w:tc>
              <w:tc>
                <w:tcPr>
                  <w:tcW w:w="2673" w:type="dxa"/>
                  <w:tcBorders>
                    <w:top w:val="single" w:sz="6" w:space="0" w:color="auto"/>
                    <w:left w:val="single" w:sz="6" w:space="0" w:color="FFFFFF"/>
                    <w:bottom w:val="single" w:sz="4" w:space="0" w:color="auto"/>
                    <w:right w:val="single" w:sz="4" w:space="0" w:color="auto"/>
                  </w:tcBorders>
                  <w:shd w:val="clear" w:color="auto" w:fill="auto"/>
                  <w:vAlign w:val="center"/>
                  <w:hideMark/>
                </w:tcPr>
                <w:p w14:paraId="612CC7AA" w14:textId="77777777" w:rsidR="00313ACF" w:rsidRPr="000D1CA7" w:rsidRDefault="00313ACF" w:rsidP="00313ACF">
                  <w:pPr>
                    <w:widowControl/>
                    <w:wordWrap/>
                    <w:overflowPunct/>
                    <w:autoSpaceDE/>
                    <w:autoSpaceDN/>
                    <w:rPr>
                      <w:rFonts w:ascii="Century" w:hAnsi="ＭＳ 明朝" w:cs="ＭＳ Ｐゴシック"/>
                      <w:kern w:val="0"/>
                      <w:sz w:val="16"/>
                      <w:szCs w:val="16"/>
                    </w:rPr>
                  </w:pPr>
                  <w:r w:rsidRPr="000D1CA7">
                    <w:rPr>
                      <w:rFonts w:ascii="Century" w:hAnsi="ＭＳ 明朝" w:cs="ＭＳ Ｐゴシック" w:hint="eastAsia"/>
                      <w:kern w:val="0"/>
                      <w:sz w:val="16"/>
                      <w:szCs w:val="16"/>
                    </w:rPr>
                    <w:t>再認定は不要</w:t>
                  </w:r>
                </w:p>
              </w:tc>
            </w:tr>
          </w:tbl>
          <w:p w14:paraId="7EDF2972" w14:textId="77777777" w:rsidR="00313ACF" w:rsidRPr="000D1CA7" w:rsidRDefault="00313ACF" w:rsidP="00313ACF">
            <w:pPr>
              <w:wordWrap/>
              <w:overflowPunct/>
              <w:autoSpaceDE/>
              <w:autoSpaceDN/>
              <w:rPr>
                <w:rFonts w:ascii="Century" w:hAnsi="ＭＳ 明朝" w:cs="ＭＳ Ｐゴシック"/>
                <w:kern w:val="0"/>
                <w:szCs w:val="21"/>
              </w:rPr>
            </w:pPr>
          </w:p>
          <w:p w14:paraId="5245F67F" w14:textId="77777777" w:rsidR="00313ACF" w:rsidRPr="000D1CA7" w:rsidRDefault="00313ACF" w:rsidP="00313ACF">
            <w:pPr>
              <w:wordWrap/>
              <w:overflowPunct/>
              <w:autoSpaceDE/>
              <w:autoSpaceDN/>
              <w:rPr>
                <w:rFonts w:ascii="Century" w:hAnsi="ＭＳ 明朝" w:cs="ＭＳ Ｐゴシック"/>
                <w:kern w:val="0"/>
                <w:szCs w:val="21"/>
              </w:rPr>
            </w:pPr>
          </w:p>
        </w:tc>
      </w:tr>
      <w:tr w:rsidR="00313ACF" w:rsidRPr="000D1CA7" w14:paraId="5717B075" w14:textId="77777777" w:rsidTr="00A038A5">
        <w:trPr>
          <w:trHeight w:val="1026"/>
        </w:trPr>
        <w:tc>
          <w:tcPr>
            <w:tcW w:w="426" w:type="dxa"/>
            <w:tcBorders>
              <w:left w:val="single" w:sz="4" w:space="0" w:color="auto"/>
              <w:right w:val="nil"/>
            </w:tcBorders>
            <w:vAlign w:val="center"/>
          </w:tcPr>
          <w:p w14:paraId="798E38F0" w14:textId="6AA4F16A" w:rsidR="00313ACF" w:rsidRPr="000D1CA7" w:rsidRDefault="00313ACF" w:rsidP="00A038A5">
            <w:pPr>
              <w:numPr>
                <w:ilvl w:val="0"/>
                <w:numId w:val="28"/>
              </w:numPr>
              <w:wordWrap/>
              <w:overflowPunct/>
              <w:autoSpaceDE/>
              <w:autoSpaceDN/>
              <w:spacing w:line="240" w:lineRule="exact"/>
              <w:rPr>
                <w:rFonts w:ascii="Century" w:hAnsi="Century"/>
                <w:szCs w:val="24"/>
              </w:rPr>
            </w:pPr>
          </w:p>
          <w:p w14:paraId="602B5588" w14:textId="77777777" w:rsidR="00313ACF" w:rsidRPr="000D1CA7" w:rsidRDefault="00313ACF" w:rsidP="00313ACF">
            <w:pPr>
              <w:wordWrap/>
              <w:overflowPunct/>
              <w:autoSpaceDE/>
              <w:autoSpaceDN/>
              <w:spacing w:line="240" w:lineRule="exact"/>
              <w:rPr>
                <w:rFonts w:ascii="Century" w:hAnsi="Century"/>
                <w:szCs w:val="24"/>
              </w:rPr>
            </w:pPr>
          </w:p>
          <w:p w14:paraId="797D3678" w14:textId="77777777" w:rsidR="00313ACF" w:rsidRPr="000D1CA7" w:rsidRDefault="00313ACF" w:rsidP="00313ACF">
            <w:pPr>
              <w:wordWrap/>
              <w:overflowPunct/>
              <w:autoSpaceDE/>
              <w:autoSpaceDN/>
              <w:spacing w:line="240" w:lineRule="exact"/>
              <w:rPr>
                <w:rFonts w:ascii="Century" w:hAnsi="Century"/>
                <w:szCs w:val="24"/>
              </w:rPr>
            </w:pPr>
          </w:p>
          <w:p w14:paraId="539F814B" w14:textId="77777777" w:rsidR="00313ACF" w:rsidRPr="000D1CA7" w:rsidRDefault="00313ACF" w:rsidP="00313ACF">
            <w:pPr>
              <w:wordWrap/>
              <w:overflowPunct/>
              <w:autoSpaceDE/>
              <w:autoSpaceDN/>
              <w:spacing w:line="240" w:lineRule="exact"/>
              <w:rPr>
                <w:rFonts w:ascii="Century" w:hAnsi="Century"/>
                <w:szCs w:val="24"/>
              </w:rPr>
            </w:pPr>
          </w:p>
        </w:tc>
        <w:tc>
          <w:tcPr>
            <w:tcW w:w="10163" w:type="dxa"/>
            <w:gridSpan w:val="5"/>
            <w:tcBorders>
              <w:left w:val="nil"/>
              <w:right w:val="single" w:sz="4" w:space="0" w:color="auto"/>
            </w:tcBorders>
            <w:vAlign w:val="center"/>
          </w:tcPr>
          <w:p w14:paraId="29300313" w14:textId="77777777" w:rsidR="00313ACF" w:rsidRPr="000D1CA7" w:rsidRDefault="00313ACF" w:rsidP="00366369">
            <w:pPr>
              <w:wordWrap/>
              <w:overflowPunct/>
              <w:autoSpaceDE/>
              <w:autoSpaceDN/>
              <w:spacing w:line="240" w:lineRule="exact"/>
              <w:rPr>
                <w:rFonts w:ascii="Century" w:hAnsi="Century"/>
                <w:szCs w:val="24"/>
              </w:rPr>
            </w:pPr>
            <w:r w:rsidRPr="000D1CA7">
              <w:rPr>
                <w:rFonts w:ascii="Century" w:hAnsi="Century" w:hint="eastAsia"/>
                <w:szCs w:val="24"/>
              </w:rPr>
              <w:t>その他参考となる合併症状</w:t>
            </w:r>
          </w:p>
          <w:p w14:paraId="31F2A7CD" w14:textId="77777777" w:rsidR="00313ACF" w:rsidRPr="000D1CA7" w:rsidRDefault="00313ACF" w:rsidP="00313ACF">
            <w:pPr>
              <w:wordWrap/>
              <w:overflowPunct/>
              <w:autoSpaceDE/>
              <w:autoSpaceDN/>
              <w:spacing w:line="240" w:lineRule="exact"/>
              <w:rPr>
                <w:rFonts w:ascii="Century" w:hAnsi="Century"/>
                <w:szCs w:val="24"/>
              </w:rPr>
            </w:pPr>
          </w:p>
          <w:p w14:paraId="451C2A48" w14:textId="77777777" w:rsidR="00313ACF" w:rsidRPr="000D1CA7" w:rsidRDefault="00313ACF" w:rsidP="00313ACF">
            <w:pPr>
              <w:wordWrap/>
              <w:overflowPunct/>
              <w:autoSpaceDE/>
              <w:autoSpaceDN/>
              <w:spacing w:line="240" w:lineRule="exact"/>
              <w:rPr>
                <w:rFonts w:ascii="Century" w:hAnsi="Century"/>
                <w:szCs w:val="24"/>
              </w:rPr>
            </w:pPr>
          </w:p>
          <w:p w14:paraId="648ED895" w14:textId="77777777" w:rsidR="00313ACF" w:rsidRPr="000D1CA7" w:rsidRDefault="00313ACF" w:rsidP="00313ACF">
            <w:pPr>
              <w:wordWrap/>
              <w:overflowPunct/>
              <w:autoSpaceDE/>
              <w:autoSpaceDN/>
              <w:spacing w:line="240" w:lineRule="exact"/>
              <w:rPr>
                <w:rFonts w:ascii="Century" w:hAnsi="Century"/>
                <w:szCs w:val="24"/>
              </w:rPr>
            </w:pPr>
          </w:p>
        </w:tc>
      </w:tr>
      <w:tr w:rsidR="00313ACF" w:rsidRPr="000D1CA7" w14:paraId="0BAAE3FD" w14:textId="77777777" w:rsidTr="00A038A5">
        <w:trPr>
          <w:trHeight w:val="1812"/>
        </w:trPr>
        <w:tc>
          <w:tcPr>
            <w:tcW w:w="10589" w:type="dxa"/>
            <w:gridSpan w:val="6"/>
            <w:tcBorders>
              <w:left w:val="single" w:sz="4" w:space="0" w:color="auto"/>
              <w:bottom w:val="single" w:sz="4" w:space="0" w:color="auto"/>
              <w:right w:val="single" w:sz="4" w:space="0" w:color="auto"/>
            </w:tcBorders>
            <w:tcMar>
              <w:bottom w:w="57" w:type="dxa"/>
            </w:tcMar>
            <w:vAlign w:val="center"/>
          </w:tcPr>
          <w:p w14:paraId="42D95AA9" w14:textId="77777777" w:rsidR="00313ACF" w:rsidRPr="000D1CA7" w:rsidRDefault="00313ACF" w:rsidP="00313ACF">
            <w:pPr>
              <w:wordWrap/>
              <w:overflowPunct/>
              <w:autoSpaceDE/>
              <w:autoSpaceDN/>
              <w:spacing w:line="320" w:lineRule="exact"/>
              <w:rPr>
                <w:snapToGrid w:val="0"/>
              </w:rPr>
            </w:pPr>
            <w:r w:rsidRPr="000D1CA7">
              <w:rPr>
                <w:rFonts w:hint="eastAsia"/>
                <w:snapToGrid w:val="0"/>
              </w:rPr>
              <w:t xml:space="preserve">　上記のとおり診断する。併せて以下の意見を付す。</w:t>
            </w:r>
          </w:p>
          <w:p w14:paraId="2777DD4A" w14:textId="2B58DDC5" w:rsidR="00313ACF" w:rsidRPr="000D1CA7" w:rsidRDefault="00313ACF" w:rsidP="00EB1B9A">
            <w:pPr>
              <w:spacing w:line="320" w:lineRule="exact"/>
              <w:ind w:firstLineChars="500" w:firstLine="1050"/>
              <w:rPr>
                <w:snapToGrid w:val="0"/>
              </w:rPr>
            </w:pPr>
            <w:r w:rsidRPr="000D1CA7">
              <w:rPr>
                <w:rFonts w:hint="eastAsia"/>
                <w:snapToGrid w:val="0"/>
              </w:rPr>
              <w:t xml:space="preserve">　　　年　　　月　　　日</w:t>
            </w:r>
          </w:p>
          <w:p w14:paraId="698FCD6A" w14:textId="3512B892" w:rsidR="00156017" w:rsidRPr="00211AEA" w:rsidRDefault="00156017" w:rsidP="00156017">
            <w:pPr>
              <w:spacing w:line="320" w:lineRule="exact"/>
              <w:ind w:rightChars="-69" w:right="-145" w:firstLineChars="300" w:firstLine="630"/>
              <w:rPr>
                <w:snapToGrid w:val="0"/>
              </w:rPr>
            </w:pPr>
            <w:r w:rsidRPr="00211AEA">
              <w:rPr>
                <w:rFonts w:hint="eastAsia"/>
                <w:snapToGrid w:val="0"/>
              </w:rPr>
              <w:t xml:space="preserve">診療担当科名　　　　　　　科　</w:t>
            </w:r>
            <w:r>
              <w:rPr>
                <w:rFonts w:hint="eastAsia"/>
                <w:snapToGrid w:val="0"/>
              </w:rPr>
              <w:t xml:space="preserve">　</w:t>
            </w:r>
            <w:r w:rsidRPr="00211AEA">
              <w:rPr>
                <w:rFonts w:hint="eastAsia"/>
                <w:snapToGrid w:val="0"/>
              </w:rPr>
              <w:t xml:space="preserve">15条指定医師氏名　　　　　　　　　</w:t>
            </w:r>
            <w:r>
              <w:rPr>
                <w:rFonts w:hint="eastAsia"/>
                <w:snapToGrid w:val="0"/>
              </w:rPr>
              <w:t xml:space="preserve">　　</w:t>
            </w:r>
            <w:r w:rsidRPr="0025587B">
              <w:rPr>
                <w:rFonts w:hint="eastAsia"/>
                <w:snapToGrid w:val="0"/>
                <w:sz w:val="18"/>
                <w:szCs w:val="18"/>
              </w:rPr>
              <w:t>（署名または記名押印）</w:t>
            </w:r>
          </w:p>
          <w:p w14:paraId="595F5DD3" w14:textId="77777777" w:rsidR="00313ACF" w:rsidRPr="000D1CA7" w:rsidRDefault="00313ACF" w:rsidP="00C35FA2">
            <w:pPr>
              <w:wordWrap/>
              <w:spacing w:line="320" w:lineRule="exact"/>
              <w:ind w:right="840" w:firstLineChars="500" w:firstLine="1050"/>
              <w:rPr>
                <w:snapToGrid w:val="0"/>
              </w:rPr>
            </w:pPr>
            <w:r w:rsidRPr="000D1CA7">
              <w:rPr>
                <w:rFonts w:hint="eastAsia"/>
                <w:snapToGrid w:val="0"/>
              </w:rPr>
              <w:t xml:space="preserve">病院又は診療所の名称　　　　　　　　　　　　　　　　　　　　　</w:t>
            </w:r>
          </w:p>
          <w:p w14:paraId="3A9F5280" w14:textId="77777777" w:rsidR="00313ACF" w:rsidRPr="000D1CA7" w:rsidRDefault="00313ACF" w:rsidP="00C35FA2">
            <w:pPr>
              <w:wordWrap/>
              <w:spacing w:line="320" w:lineRule="exact"/>
              <w:ind w:right="1416" w:firstLineChars="500" w:firstLine="1050"/>
              <w:rPr>
                <w:snapToGrid w:val="0"/>
              </w:rPr>
            </w:pPr>
            <w:r w:rsidRPr="000D1CA7">
              <w:rPr>
                <w:rFonts w:ascii="Century" w:hAnsi="Century" w:hint="eastAsia"/>
                <w:snapToGrid w:val="0"/>
                <w:szCs w:val="24"/>
              </w:rPr>
              <w:t xml:space="preserve">所　　　</w:t>
            </w:r>
            <w:r w:rsidRPr="000D1CA7">
              <w:rPr>
                <w:rFonts w:ascii="Century" w:hAnsi="Century" w:hint="eastAsia"/>
                <w:snapToGrid w:val="0"/>
                <w:szCs w:val="24"/>
              </w:rPr>
              <w:t xml:space="preserve"> </w:t>
            </w:r>
            <w:r w:rsidRPr="000D1CA7">
              <w:rPr>
                <w:rFonts w:ascii="Century" w:hAnsi="Century" w:hint="eastAsia"/>
                <w:snapToGrid w:val="0"/>
                <w:szCs w:val="24"/>
              </w:rPr>
              <w:t xml:space="preserve">在　　　</w:t>
            </w:r>
            <w:r w:rsidRPr="000D1CA7">
              <w:rPr>
                <w:rFonts w:ascii="Century" w:hAnsi="Century" w:hint="eastAsia"/>
                <w:snapToGrid w:val="0"/>
                <w:szCs w:val="24"/>
              </w:rPr>
              <w:t xml:space="preserve"> </w:t>
            </w:r>
            <w:r w:rsidRPr="000D1CA7">
              <w:rPr>
                <w:rFonts w:ascii="Century" w:hAnsi="Century" w:hint="eastAsia"/>
                <w:snapToGrid w:val="0"/>
                <w:szCs w:val="24"/>
              </w:rPr>
              <w:t>地</w:t>
            </w:r>
            <w:r w:rsidRPr="000D1CA7">
              <w:rPr>
                <w:rFonts w:hint="eastAsia"/>
                <w:snapToGrid w:val="0"/>
              </w:rPr>
              <w:t xml:space="preserve">　〒　　　　　　　　　　　　　　　　　　　　</w:t>
            </w:r>
          </w:p>
          <w:p w14:paraId="0D2CD317" w14:textId="77777777" w:rsidR="00313ACF" w:rsidRPr="000D1CA7" w:rsidRDefault="00313ACF" w:rsidP="00C35FA2">
            <w:pPr>
              <w:wordWrap/>
              <w:overflowPunct/>
              <w:autoSpaceDE/>
              <w:autoSpaceDN/>
              <w:spacing w:line="320" w:lineRule="exact"/>
              <w:ind w:firstLineChars="497" w:firstLine="1044"/>
              <w:rPr>
                <w:rFonts w:ascii="Century" w:hAnsi="Century"/>
                <w:szCs w:val="24"/>
              </w:rPr>
            </w:pPr>
            <w:r w:rsidRPr="000D1CA7">
              <w:rPr>
                <w:rFonts w:hint="eastAsia"/>
                <w:snapToGrid w:val="0"/>
              </w:rPr>
              <w:t xml:space="preserve">電　　話　　番　　号　</w:t>
            </w:r>
          </w:p>
        </w:tc>
      </w:tr>
      <w:tr w:rsidR="00313ACF" w:rsidRPr="000D1CA7" w14:paraId="4CA308C6" w14:textId="77777777" w:rsidTr="00A038A5">
        <w:trPr>
          <w:trHeight w:hRule="exact" w:val="1389"/>
        </w:trPr>
        <w:tc>
          <w:tcPr>
            <w:tcW w:w="10589" w:type="dxa"/>
            <w:gridSpan w:val="6"/>
            <w:tcBorders>
              <w:top w:val="single" w:sz="4" w:space="0" w:color="auto"/>
              <w:left w:val="single" w:sz="4" w:space="0" w:color="auto"/>
              <w:bottom w:val="single" w:sz="4" w:space="0" w:color="auto"/>
              <w:right w:val="single" w:sz="4" w:space="0" w:color="auto"/>
            </w:tcBorders>
            <w:vAlign w:val="center"/>
          </w:tcPr>
          <w:p w14:paraId="35F91117" w14:textId="77777777" w:rsidR="00313ACF" w:rsidRPr="000D1CA7" w:rsidRDefault="00313ACF" w:rsidP="00313ACF">
            <w:pPr>
              <w:wordWrap/>
              <w:overflowPunct/>
              <w:autoSpaceDE/>
              <w:autoSpaceDN/>
              <w:spacing w:line="240" w:lineRule="exact"/>
              <w:rPr>
                <w:rFonts w:ascii="Century" w:hAnsi="Century"/>
                <w:szCs w:val="24"/>
              </w:rPr>
            </w:pPr>
            <w:r w:rsidRPr="000D1CA7">
              <w:rPr>
                <w:rFonts w:ascii="Century" w:hAnsi="Century" w:hint="eastAsia"/>
                <w:szCs w:val="24"/>
              </w:rPr>
              <w:t>身体障害者福祉法第</w:t>
            </w:r>
            <w:r w:rsidRPr="000D1CA7">
              <w:rPr>
                <w:rFonts w:hAnsi="ＭＳ 明朝" w:hint="eastAsia"/>
                <w:szCs w:val="24"/>
              </w:rPr>
              <w:t>15</w:t>
            </w:r>
            <w:r w:rsidRPr="000D1CA7">
              <w:rPr>
                <w:rFonts w:ascii="Century" w:hAnsi="Century" w:hint="eastAsia"/>
                <w:szCs w:val="24"/>
              </w:rPr>
              <w:t>条第</w:t>
            </w:r>
            <w:r w:rsidRPr="000D1CA7">
              <w:rPr>
                <w:rFonts w:hAnsi="ＭＳ 明朝" w:hint="eastAsia"/>
                <w:szCs w:val="24"/>
              </w:rPr>
              <w:t>３</w:t>
            </w:r>
            <w:r w:rsidRPr="000D1CA7">
              <w:rPr>
                <w:rFonts w:ascii="Century" w:hAnsi="Century" w:hint="eastAsia"/>
                <w:szCs w:val="24"/>
              </w:rPr>
              <w:t>項の意見［障害程度等級についても参考意見を記入］</w:t>
            </w:r>
          </w:p>
          <w:p w14:paraId="2F117154" w14:textId="77777777" w:rsidR="00313ACF" w:rsidRPr="000D1CA7" w:rsidRDefault="00313ACF" w:rsidP="00313ACF">
            <w:pPr>
              <w:wordWrap/>
              <w:overflowPunct/>
              <w:autoSpaceDE/>
              <w:autoSpaceDN/>
              <w:spacing w:line="240" w:lineRule="exact"/>
              <w:ind w:firstLineChars="100" w:firstLine="210"/>
              <w:rPr>
                <w:rFonts w:ascii="Century" w:hAnsi="Century"/>
                <w:szCs w:val="24"/>
              </w:rPr>
            </w:pPr>
          </w:p>
          <w:p w14:paraId="4B35726A" w14:textId="77777777" w:rsidR="00313ACF" w:rsidRPr="000D1CA7" w:rsidRDefault="00313ACF" w:rsidP="00313ACF">
            <w:pPr>
              <w:wordWrap/>
              <w:overflowPunct/>
              <w:autoSpaceDE/>
              <w:autoSpaceDN/>
              <w:spacing w:line="240" w:lineRule="exact"/>
              <w:ind w:firstLineChars="100" w:firstLine="210"/>
              <w:rPr>
                <w:rFonts w:ascii="Century" w:hAnsi="Century"/>
                <w:szCs w:val="24"/>
              </w:rPr>
            </w:pPr>
          </w:p>
          <w:p w14:paraId="5C73309C" w14:textId="77777777" w:rsidR="00313ACF" w:rsidRPr="000D1CA7" w:rsidRDefault="00313ACF" w:rsidP="00313ACF">
            <w:pPr>
              <w:ind w:firstLineChars="100" w:firstLine="210"/>
              <w:rPr>
                <w:snapToGrid w:val="0"/>
              </w:rPr>
            </w:pPr>
            <w:r w:rsidRPr="000D1CA7">
              <w:rPr>
                <w:rFonts w:ascii="Century" w:hAnsi="Century" w:hint="eastAsia"/>
                <w:snapToGrid w:val="0"/>
                <w:szCs w:val="24"/>
              </w:rPr>
              <w:t>障害の程度は、　　　　　　　級相当に　（身体障害者福祉法別表に掲げる障害に）該当する。</w:t>
            </w:r>
          </w:p>
          <w:p w14:paraId="4A1CC449" w14:textId="77777777" w:rsidR="00313ACF" w:rsidRPr="000D1CA7" w:rsidRDefault="00313ACF" w:rsidP="00313ACF">
            <w:pPr>
              <w:ind w:firstLineChars="299" w:firstLine="628"/>
              <w:rPr>
                <w:rFonts w:ascii="Century" w:hAnsi="Century"/>
                <w:szCs w:val="24"/>
              </w:rPr>
            </w:pPr>
          </w:p>
        </w:tc>
      </w:tr>
      <w:tr w:rsidR="00313ACF" w:rsidRPr="000D1CA7" w14:paraId="111B5453" w14:textId="77777777" w:rsidTr="00A038A5">
        <w:trPr>
          <w:trHeight w:hRule="exact" w:val="1097"/>
        </w:trPr>
        <w:tc>
          <w:tcPr>
            <w:tcW w:w="10589" w:type="dxa"/>
            <w:gridSpan w:val="6"/>
            <w:tcBorders>
              <w:top w:val="single" w:sz="4" w:space="0" w:color="auto"/>
              <w:left w:val="single" w:sz="4" w:space="0" w:color="auto"/>
              <w:bottom w:val="single" w:sz="4" w:space="0" w:color="auto"/>
              <w:right w:val="single" w:sz="4" w:space="0" w:color="auto"/>
            </w:tcBorders>
            <w:vAlign w:val="center"/>
          </w:tcPr>
          <w:p w14:paraId="25946F1F" w14:textId="77777777" w:rsidR="00313ACF" w:rsidRPr="000D1CA7" w:rsidRDefault="00313ACF" w:rsidP="00313ACF">
            <w:pPr>
              <w:wordWrap/>
              <w:overflowPunct/>
              <w:autoSpaceDE/>
              <w:autoSpaceDN/>
              <w:spacing w:line="260" w:lineRule="exact"/>
              <w:ind w:left="1046" w:hangingChars="498" w:hanging="1046"/>
              <w:rPr>
                <w:rFonts w:ascii="Century" w:hAnsi="Century"/>
                <w:szCs w:val="24"/>
              </w:rPr>
            </w:pPr>
            <w:r w:rsidRPr="000D1CA7">
              <w:rPr>
                <w:rFonts w:ascii="Century" w:hAnsi="Century" w:hint="eastAsia"/>
                <w:szCs w:val="24"/>
              </w:rPr>
              <w:t>注意　１　原因となった</w:t>
            </w:r>
            <w:r w:rsidRPr="000D1CA7">
              <w:rPr>
                <w:rFonts w:ascii="Century" w:hAnsi="Century" w:hint="eastAsia"/>
                <w:snapToGrid w:val="0"/>
                <w:spacing w:val="-2"/>
                <w:szCs w:val="21"/>
              </w:rPr>
              <w:t>疾病・外傷名欄</w:t>
            </w:r>
            <w:r w:rsidRPr="000D1CA7">
              <w:rPr>
                <w:rFonts w:ascii="Century" w:hAnsi="Century" w:hint="eastAsia"/>
                <w:szCs w:val="24"/>
              </w:rPr>
              <w:t>には、肺結核後遺症、慢性閉塞性肺疾患、肺線維症等原因となった疾患名を具体的に記入してください。</w:t>
            </w:r>
          </w:p>
          <w:p w14:paraId="4A77ADE9" w14:textId="77777777" w:rsidR="00313ACF" w:rsidRPr="000D1CA7" w:rsidRDefault="00313ACF" w:rsidP="00313ACF">
            <w:pPr>
              <w:wordWrap/>
              <w:overflowPunct/>
              <w:autoSpaceDE/>
              <w:autoSpaceDN/>
              <w:spacing w:line="240" w:lineRule="exact"/>
              <w:ind w:firstLineChars="299" w:firstLine="628"/>
              <w:rPr>
                <w:rFonts w:ascii="Century" w:hAnsi="Century"/>
                <w:szCs w:val="24"/>
              </w:rPr>
            </w:pPr>
            <w:r w:rsidRPr="000D1CA7">
              <w:rPr>
                <w:rFonts w:ascii="Century" w:hAnsi="Century" w:hint="eastAsia"/>
                <w:szCs w:val="24"/>
              </w:rPr>
              <w:t xml:space="preserve">２　</w:t>
            </w:r>
            <w:r w:rsidRPr="000D1CA7">
              <w:rPr>
                <w:rFonts w:ascii="Century" w:hAnsi="Century" w:hint="eastAsia"/>
                <w:snapToGrid w:val="0"/>
                <w:szCs w:val="24"/>
              </w:rPr>
              <w:t>治療又は手術後の症状が安定した状態で記入してください。</w:t>
            </w:r>
          </w:p>
          <w:p w14:paraId="6C579F94" w14:textId="77777777" w:rsidR="00313ACF" w:rsidRPr="000D1CA7" w:rsidRDefault="00313ACF" w:rsidP="00313ACF">
            <w:pPr>
              <w:wordWrap/>
              <w:overflowPunct/>
              <w:autoSpaceDE/>
              <w:autoSpaceDN/>
              <w:spacing w:line="240" w:lineRule="exact"/>
              <w:ind w:firstLineChars="299" w:firstLine="628"/>
              <w:rPr>
                <w:rFonts w:ascii="Century" w:hAnsi="Century"/>
                <w:szCs w:val="24"/>
              </w:rPr>
            </w:pPr>
            <w:r w:rsidRPr="000D1CA7">
              <w:rPr>
                <w:rFonts w:ascii="Century" w:hAnsi="Century" w:hint="eastAsia"/>
                <w:szCs w:val="24"/>
              </w:rPr>
              <w:t>３　障害区分や等級決定のため、内容についてお問い合わせする場合があります。</w:t>
            </w:r>
          </w:p>
          <w:p w14:paraId="7891EC18" w14:textId="77777777" w:rsidR="00313ACF" w:rsidRPr="000D1CA7" w:rsidRDefault="00313ACF" w:rsidP="00313ACF">
            <w:pPr>
              <w:wordWrap/>
              <w:overflowPunct/>
              <w:autoSpaceDE/>
              <w:autoSpaceDN/>
              <w:spacing w:line="240" w:lineRule="exact"/>
              <w:ind w:firstLineChars="299" w:firstLine="628"/>
              <w:rPr>
                <w:rFonts w:ascii="Century" w:hAnsi="Century"/>
                <w:szCs w:val="24"/>
              </w:rPr>
            </w:pPr>
          </w:p>
        </w:tc>
      </w:tr>
    </w:tbl>
    <w:p w14:paraId="607EB484" w14:textId="77777777" w:rsidR="009748EE" w:rsidRPr="000D1CA7" w:rsidRDefault="009748EE" w:rsidP="00313ACF">
      <w:pPr>
        <w:wordWrap/>
        <w:overflowPunct/>
        <w:autoSpaceDE/>
        <w:autoSpaceDN/>
        <w:rPr>
          <w:rFonts w:hAnsi="Century"/>
          <w:szCs w:val="21"/>
        </w:rPr>
      </w:pPr>
    </w:p>
    <w:p w14:paraId="77E006EA" w14:textId="77777777" w:rsidR="009748EE" w:rsidRPr="000D1CA7" w:rsidRDefault="009748EE" w:rsidP="00313ACF">
      <w:pPr>
        <w:wordWrap/>
        <w:overflowPunct/>
        <w:autoSpaceDE/>
        <w:autoSpaceDN/>
        <w:rPr>
          <w:rFonts w:hAnsi="Century"/>
          <w:szCs w:val="21"/>
        </w:rPr>
      </w:pPr>
    </w:p>
    <w:p w14:paraId="68762C7A" w14:textId="77777777" w:rsidR="009748EE" w:rsidRPr="000D1CA7" w:rsidRDefault="009748EE" w:rsidP="00313ACF">
      <w:pPr>
        <w:wordWrap/>
        <w:overflowPunct/>
        <w:autoSpaceDE/>
        <w:autoSpaceDN/>
        <w:rPr>
          <w:rFonts w:hAnsi="Century"/>
          <w:szCs w:val="21"/>
        </w:rPr>
      </w:pPr>
    </w:p>
    <w:p w14:paraId="18952CB3" w14:textId="77777777" w:rsidR="00313ACF" w:rsidRPr="000D1CA7" w:rsidRDefault="00313ACF" w:rsidP="00313ACF">
      <w:pPr>
        <w:wordWrap/>
        <w:overflowPunct/>
        <w:autoSpaceDE/>
        <w:autoSpaceDN/>
        <w:rPr>
          <w:rFonts w:hAnsi="Century"/>
          <w:szCs w:val="21"/>
        </w:rPr>
      </w:pPr>
      <w:r w:rsidRPr="000D1CA7">
        <w:rPr>
          <w:rFonts w:hAnsi="Century" w:hint="eastAsia"/>
          <w:szCs w:val="21"/>
        </w:rPr>
        <w:lastRenderedPageBreak/>
        <w:t>呼吸器の機能障害の状況及び所見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313ACF" w:rsidRPr="000D1CA7" w14:paraId="7C01CA83" w14:textId="77777777" w:rsidTr="00313ACF">
        <w:trPr>
          <w:trHeight w:val="15098"/>
        </w:trPr>
        <w:tc>
          <w:tcPr>
            <w:tcW w:w="10206" w:type="dxa"/>
            <w:tcBorders>
              <w:top w:val="single" w:sz="4" w:space="0" w:color="auto"/>
              <w:left w:val="single" w:sz="4" w:space="0" w:color="auto"/>
              <w:bottom w:val="single" w:sz="4" w:space="0" w:color="auto"/>
              <w:right w:val="single" w:sz="4" w:space="0" w:color="auto"/>
            </w:tcBorders>
          </w:tcPr>
          <w:p w14:paraId="2DE0837B" w14:textId="77777777" w:rsidR="00313ACF" w:rsidRPr="000D1CA7" w:rsidRDefault="00313ACF" w:rsidP="00313ACF">
            <w:pPr>
              <w:wordWrap/>
              <w:overflowPunct/>
              <w:autoSpaceDE/>
              <w:autoSpaceDN/>
              <w:spacing w:line="480" w:lineRule="auto"/>
              <w:rPr>
                <w:rFonts w:hAnsi="Century"/>
                <w:szCs w:val="24"/>
              </w:rPr>
            </w:pPr>
            <w:r w:rsidRPr="000D1CA7">
              <w:rPr>
                <w:rFonts w:hAnsi="Century" w:hint="eastAsia"/>
                <w:szCs w:val="24"/>
              </w:rPr>
              <w:t>１　身体計測　　　　身長（　　　　　）㎝　・　体重（　　　　　）㎏</w:t>
            </w:r>
          </w:p>
          <w:p w14:paraId="1920BEDB" w14:textId="77777777" w:rsidR="00313ACF" w:rsidRPr="000D1CA7" w:rsidRDefault="00313ACF" w:rsidP="00313ACF">
            <w:pPr>
              <w:wordWrap/>
              <w:overflowPunct/>
              <w:autoSpaceDE/>
              <w:autoSpaceDN/>
              <w:rPr>
                <w:rFonts w:hAnsi="Century"/>
                <w:szCs w:val="24"/>
              </w:rPr>
            </w:pPr>
          </w:p>
          <w:p w14:paraId="1846A1BE" w14:textId="77777777" w:rsidR="00313ACF" w:rsidRPr="000D1CA7" w:rsidRDefault="00313ACF" w:rsidP="00313ACF">
            <w:pPr>
              <w:wordWrap/>
              <w:overflowPunct/>
              <w:autoSpaceDE/>
              <w:autoSpaceDN/>
              <w:rPr>
                <w:rFonts w:hAnsi="Century"/>
                <w:szCs w:val="24"/>
              </w:rPr>
            </w:pPr>
          </w:p>
          <w:p w14:paraId="68B7A2C1" w14:textId="77777777" w:rsidR="00313ACF" w:rsidRPr="000D1CA7" w:rsidRDefault="00313ACF" w:rsidP="00313ACF">
            <w:pPr>
              <w:wordWrap/>
              <w:overflowPunct/>
              <w:autoSpaceDE/>
              <w:autoSpaceDN/>
              <w:rPr>
                <w:rFonts w:ascii="Century" w:hAnsi="Century"/>
                <w:szCs w:val="24"/>
              </w:rPr>
            </w:pPr>
            <w:r w:rsidRPr="000D1CA7">
              <w:rPr>
                <w:rFonts w:ascii="Century" w:hAnsi="Century" w:hint="eastAsia"/>
                <w:szCs w:val="24"/>
              </w:rPr>
              <w:t>２　活動能力の程度</w:t>
            </w:r>
          </w:p>
          <w:p w14:paraId="67EBB0CF" w14:textId="3B237560" w:rsidR="00313ACF" w:rsidRPr="000D1CA7" w:rsidRDefault="00313ACF" w:rsidP="00313ACF">
            <w:pPr>
              <w:wordWrap/>
              <w:overflowPunct/>
              <w:autoSpaceDE/>
              <w:autoSpaceDN/>
              <w:ind w:leftChars="-35" w:left="252" w:hangingChars="155" w:hanging="325"/>
              <w:rPr>
                <w:rFonts w:ascii="Century" w:hAnsi="Century"/>
                <w:szCs w:val="24"/>
              </w:rPr>
            </w:pPr>
            <w:r w:rsidRPr="000D1CA7">
              <w:rPr>
                <w:rFonts w:ascii="Century" w:hAnsi="Century" w:hint="eastAsia"/>
                <w:szCs w:val="24"/>
              </w:rPr>
              <w:t xml:space="preserve">　　□　</w:t>
            </w:r>
            <w:r w:rsidR="007D0290" w:rsidRPr="000D1CA7">
              <w:rPr>
                <w:rFonts w:ascii="Century" w:hAnsi="Century" w:hint="eastAsia"/>
                <w:szCs w:val="24"/>
              </w:rPr>
              <w:t>激しい運動をした時だけ息切れがある</w:t>
            </w:r>
            <w:r w:rsidR="00A038A5">
              <w:rPr>
                <w:rFonts w:ascii="Century" w:hAnsi="Century" w:hint="eastAsia"/>
                <w:szCs w:val="24"/>
              </w:rPr>
              <w:t>。</w:t>
            </w:r>
            <w:r w:rsidRPr="000D1CA7">
              <w:rPr>
                <w:rFonts w:ascii="Century" w:hAnsi="Century" w:hint="eastAsia"/>
                <w:szCs w:val="24"/>
              </w:rPr>
              <w:t>（非該当）</w:t>
            </w:r>
          </w:p>
          <w:p w14:paraId="57EAE837" w14:textId="1AC042F4" w:rsidR="00313ACF" w:rsidRPr="000D1CA7" w:rsidRDefault="00313ACF" w:rsidP="00313ACF">
            <w:pPr>
              <w:wordWrap/>
              <w:overflowPunct/>
              <w:autoSpaceDE/>
              <w:autoSpaceDN/>
              <w:ind w:firstLineChars="167" w:firstLine="351"/>
              <w:rPr>
                <w:rFonts w:ascii="Century" w:hAnsi="Century"/>
                <w:szCs w:val="24"/>
              </w:rPr>
            </w:pPr>
            <w:r w:rsidRPr="000D1CA7">
              <w:rPr>
                <w:rFonts w:ascii="Century" w:hAnsi="Century" w:hint="eastAsia"/>
                <w:szCs w:val="24"/>
              </w:rPr>
              <w:t xml:space="preserve">□　</w:t>
            </w:r>
            <w:r w:rsidR="00D165CB" w:rsidRPr="000D1CA7">
              <w:rPr>
                <w:rFonts w:ascii="Century" w:hAnsi="Century" w:hint="eastAsia"/>
                <w:szCs w:val="24"/>
              </w:rPr>
              <w:t>平坦な道を早足で歩く、あるいは緩やかな上り坂を歩く時に息切れがある</w:t>
            </w:r>
            <w:r w:rsidR="00A038A5">
              <w:rPr>
                <w:rFonts w:ascii="Century" w:hAnsi="Century" w:hint="eastAsia"/>
                <w:szCs w:val="24"/>
              </w:rPr>
              <w:t>。</w:t>
            </w:r>
            <w:r w:rsidRPr="000D1CA7">
              <w:rPr>
                <w:rFonts w:ascii="Century" w:hAnsi="Century" w:hint="eastAsia"/>
                <w:szCs w:val="24"/>
              </w:rPr>
              <w:t>（４級相当）</w:t>
            </w:r>
          </w:p>
          <w:p w14:paraId="69DB58D9" w14:textId="65409B55" w:rsidR="00313ACF" w:rsidRPr="000D1CA7" w:rsidRDefault="00313ACF" w:rsidP="00D165CB">
            <w:pPr>
              <w:wordWrap/>
              <w:overflowPunct/>
              <w:autoSpaceDE/>
              <w:autoSpaceDN/>
              <w:ind w:leftChars="167" w:left="561" w:hangingChars="100" w:hanging="210"/>
              <w:rPr>
                <w:rFonts w:ascii="Century" w:hAnsi="Century"/>
                <w:szCs w:val="24"/>
              </w:rPr>
            </w:pPr>
            <w:r w:rsidRPr="000D1CA7">
              <w:rPr>
                <w:rFonts w:ascii="Century" w:hAnsi="Century" w:hint="eastAsia"/>
                <w:szCs w:val="24"/>
              </w:rPr>
              <w:t xml:space="preserve">□　</w:t>
            </w:r>
            <w:r w:rsidR="00D165CB" w:rsidRPr="000D1CA7">
              <w:rPr>
                <w:rFonts w:ascii="Century" w:hAnsi="Century" w:hint="eastAsia"/>
                <w:szCs w:val="24"/>
              </w:rPr>
              <w:t>息切れがあるので、同年代の人より平坦な道を歩くのが遅い、あるいは平坦な道を自分のペースで歩いている時、息切れのために立ち止まることがある</w:t>
            </w:r>
            <w:r w:rsidR="00A038A5">
              <w:rPr>
                <w:rFonts w:ascii="Century" w:hAnsi="Century" w:hint="eastAsia"/>
                <w:szCs w:val="24"/>
              </w:rPr>
              <w:t>。</w:t>
            </w:r>
            <w:r w:rsidRPr="000D1CA7">
              <w:rPr>
                <w:rFonts w:ascii="Century" w:hAnsi="Century" w:hint="eastAsia"/>
                <w:szCs w:val="24"/>
              </w:rPr>
              <w:t>（４級相当）</w:t>
            </w:r>
          </w:p>
          <w:p w14:paraId="1EEC78FE" w14:textId="010D85E3" w:rsidR="00313ACF" w:rsidRPr="000D1CA7" w:rsidRDefault="00313ACF" w:rsidP="00313ACF">
            <w:pPr>
              <w:wordWrap/>
              <w:overflowPunct/>
              <w:autoSpaceDE/>
              <w:autoSpaceDN/>
              <w:ind w:firstLineChars="167" w:firstLine="351"/>
              <w:rPr>
                <w:rFonts w:ascii="Century" w:hAnsi="Century"/>
                <w:szCs w:val="24"/>
              </w:rPr>
            </w:pPr>
            <w:r w:rsidRPr="000D1CA7">
              <w:rPr>
                <w:rFonts w:ascii="Century" w:hAnsi="Century" w:hint="eastAsia"/>
                <w:szCs w:val="24"/>
              </w:rPr>
              <w:t xml:space="preserve">□　</w:t>
            </w:r>
            <w:r w:rsidR="00D165CB" w:rsidRPr="000D1CA7">
              <w:rPr>
                <w:rFonts w:ascii="Century" w:hAnsi="Century" w:hint="eastAsia"/>
                <w:szCs w:val="24"/>
              </w:rPr>
              <w:t>平坦な道を</w:t>
            </w:r>
            <w:r w:rsidR="00CE104E" w:rsidRPr="000D1CA7">
              <w:rPr>
                <w:rFonts w:ascii="Century" w:hAnsi="Century" w:hint="eastAsia"/>
                <w:szCs w:val="24"/>
              </w:rPr>
              <w:t>約</w:t>
            </w:r>
            <w:r w:rsidR="00D165CB" w:rsidRPr="000D1CA7">
              <w:rPr>
                <w:rFonts w:ascii="Century" w:hAnsi="Century" w:hint="eastAsia"/>
                <w:szCs w:val="24"/>
              </w:rPr>
              <w:t>100m</w:t>
            </w:r>
            <w:r w:rsidR="00D165CB" w:rsidRPr="000D1CA7">
              <w:rPr>
                <w:rFonts w:ascii="Century" w:hAnsi="Century" w:hint="eastAsia"/>
                <w:szCs w:val="24"/>
              </w:rPr>
              <w:t>、あるいは数分歩くと息切れのために立ち止まる</w:t>
            </w:r>
            <w:r w:rsidR="00A038A5">
              <w:rPr>
                <w:rFonts w:ascii="Century" w:hAnsi="Century" w:hint="eastAsia"/>
                <w:szCs w:val="24"/>
              </w:rPr>
              <w:t>。</w:t>
            </w:r>
            <w:r w:rsidRPr="000D1CA7">
              <w:rPr>
                <w:rFonts w:ascii="Century" w:hAnsi="Century" w:hint="eastAsia"/>
                <w:szCs w:val="24"/>
              </w:rPr>
              <w:t>（３級相当）</w:t>
            </w:r>
          </w:p>
          <w:p w14:paraId="70EA5AEC" w14:textId="399E0E32" w:rsidR="00313ACF" w:rsidRPr="000D1CA7" w:rsidRDefault="00313ACF" w:rsidP="00D165CB">
            <w:pPr>
              <w:wordWrap/>
              <w:overflowPunct/>
              <w:autoSpaceDE/>
              <w:autoSpaceDN/>
              <w:ind w:leftChars="167" w:left="561" w:hangingChars="100" w:hanging="210"/>
              <w:rPr>
                <w:rFonts w:ascii="Century" w:hAnsi="Century"/>
                <w:szCs w:val="24"/>
              </w:rPr>
            </w:pPr>
            <w:r w:rsidRPr="000D1CA7">
              <w:rPr>
                <w:rFonts w:ascii="Century" w:hAnsi="Century" w:hint="eastAsia"/>
                <w:szCs w:val="24"/>
              </w:rPr>
              <w:t xml:space="preserve">□　</w:t>
            </w:r>
            <w:r w:rsidR="00D165CB" w:rsidRPr="000D1CA7">
              <w:rPr>
                <w:rFonts w:ascii="Century" w:hAnsi="Century" w:hint="eastAsia"/>
                <w:szCs w:val="24"/>
              </w:rPr>
              <w:t>息切れがひどく家から出られない、あるいは衣服の着替えをする時にも息切れがある</w:t>
            </w:r>
            <w:r w:rsidR="00A038A5">
              <w:rPr>
                <w:rFonts w:ascii="Century" w:hAnsi="Century" w:hint="eastAsia"/>
                <w:szCs w:val="24"/>
              </w:rPr>
              <w:t>。</w:t>
            </w:r>
            <w:r w:rsidRPr="000D1CA7">
              <w:rPr>
                <w:rFonts w:ascii="Century" w:hAnsi="Century" w:hint="eastAsia"/>
                <w:szCs w:val="24"/>
              </w:rPr>
              <w:t>（１級相当）</w:t>
            </w:r>
          </w:p>
          <w:p w14:paraId="69AF07D8" w14:textId="77777777" w:rsidR="00313ACF" w:rsidRPr="000D1CA7" w:rsidRDefault="00313ACF" w:rsidP="00313ACF">
            <w:pPr>
              <w:wordWrap/>
              <w:overflowPunct/>
              <w:autoSpaceDE/>
              <w:autoSpaceDN/>
              <w:rPr>
                <w:rFonts w:hAnsi="Century"/>
                <w:szCs w:val="24"/>
              </w:rPr>
            </w:pPr>
          </w:p>
          <w:p w14:paraId="7ACCC9E6" w14:textId="77777777" w:rsidR="00313ACF" w:rsidRPr="000D1CA7" w:rsidRDefault="00313ACF" w:rsidP="00313ACF">
            <w:pPr>
              <w:wordWrap/>
              <w:overflowPunct/>
              <w:autoSpaceDE/>
              <w:autoSpaceDN/>
              <w:rPr>
                <w:rFonts w:hAnsi="Century"/>
                <w:szCs w:val="24"/>
              </w:rPr>
            </w:pPr>
          </w:p>
          <w:p w14:paraId="1D6A73FE" w14:textId="54F5CA28" w:rsidR="00313ACF" w:rsidRPr="000D1CA7" w:rsidRDefault="00313ACF" w:rsidP="00313ACF">
            <w:pPr>
              <w:wordWrap/>
              <w:overflowPunct/>
              <w:autoSpaceDE/>
              <w:autoSpaceDN/>
              <w:rPr>
                <w:rFonts w:hAnsi="Century"/>
                <w:szCs w:val="24"/>
              </w:rPr>
            </w:pPr>
            <w:r w:rsidRPr="000D1CA7">
              <w:rPr>
                <w:rFonts w:hAnsi="Century" w:hint="eastAsia"/>
                <w:szCs w:val="24"/>
              </w:rPr>
              <w:t>３　胸部エックス線写真所見（</w:t>
            </w:r>
            <w:r w:rsidR="003855AA">
              <w:rPr>
                <w:rFonts w:hAnsi="Century" w:hint="eastAsia"/>
                <w:szCs w:val="24"/>
              </w:rPr>
              <w:t xml:space="preserve">　　</w:t>
            </w:r>
            <w:r w:rsidRPr="000D1CA7">
              <w:rPr>
                <w:rFonts w:hAnsi="Century" w:hint="eastAsia"/>
                <w:szCs w:val="24"/>
              </w:rPr>
              <w:t xml:space="preserve">　　年　　月　　日）</w:t>
            </w:r>
          </w:p>
          <w:p w14:paraId="17F09F6F" w14:textId="77777777" w:rsidR="00313ACF" w:rsidRPr="000D1CA7" w:rsidRDefault="00366369" w:rsidP="00313ACF">
            <w:pPr>
              <w:wordWrap/>
              <w:overflowPunct/>
              <w:autoSpaceDE/>
              <w:autoSpaceDN/>
              <w:rPr>
                <w:rFonts w:hAnsi="Century"/>
                <w:szCs w:val="24"/>
              </w:rPr>
            </w:pPr>
            <w:r>
              <w:rPr>
                <w:rFonts w:ascii="Century" w:hAnsi="Century"/>
                <w:noProof/>
                <w:szCs w:val="24"/>
              </w:rPr>
              <w:pict w14:anchorId="75CD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0;text-align:left;margin-left:16.35pt;margin-top:15.25pt;width:130.55pt;height:111.9pt;z-index:251656704">
                  <v:imagedata r:id="rId8" o:title="胸写"/>
                  <w10:wrap type="square"/>
                </v:shape>
              </w:pict>
            </w:r>
          </w:p>
          <w:tbl>
            <w:tblPr>
              <w:tblW w:w="0" w:type="auto"/>
              <w:tblInd w:w="113" w:type="dxa"/>
              <w:tblLayout w:type="fixed"/>
              <w:tblCellMar>
                <w:left w:w="99" w:type="dxa"/>
                <w:right w:w="99" w:type="dxa"/>
              </w:tblCellMar>
              <w:tblLook w:val="0000" w:firstRow="0" w:lastRow="0" w:firstColumn="0" w:lastColumn="0" w:noHBand="0" w:noVBand="0"/>
            </w:tblPr>
            <w:tblGrid>
              <w:gridCol w:w="2402"/>
              <w:gridCol w:w="3567"/>
            </w:tblGrid>
            <w:tr w:rsidR="00313ACF" w:rsidRPr="000D1CA7" w14:paraId="24CC6951" w14:textId="77777777" w:rsidTr="00313ACF">
              <w:tc>
                <w:tcPr>
                  <w:tcW w:w="2402" w:type="dxa"/>
                </w:tcPr>
                <w:p w14:paraId="052115BB" w14:textId="77777777" w:rsidR="00313ACF" w:rsidRPr="000D1CA7" w:rsidRDefault="00313ACF" w:rsidP="00313ACF">
                  <w:pPr>
                    <w:wordWrap/>
                    <w:overflowPunct/>
                    <w:autoSpaceDE/>
                    <w:autoSpaceDN/>
                    <w:rPr>
                      <w:rFonts w:hAnsi="Century"/>
                      <w:szCs w:val="24"/>
                    </w:rPr>
                  </w:pPr>
                  <w:r w:rsidRPr="000D1CA7">
                    <w:rPr>
                      <w:rFonts w:hAnsi="Century" w:hint="eastAsia"/>
                      <w:szCs w:val="24"/>
                    </w:rPr>
                    <w:t xml:space="preserve">ア　</w:t>
                  </w:r>
                  <w:r w:rsidRPr="000D1CA7">
                    <w:rPr>
                      <w:rFonts w:hAnsi="Century" w:hint="eastAsia"/>
                      <w:spacing w:val="105"/>
                      <w:kern w:val="0"/>
                      <w:szCs w:val="24"/>
                      <w:fitText w:val="1470" w:id="868504576"/>
                    </w:rPr>
                    <w:t>胸膜癒</w:t>
                  </w:r>
                  <w:r w:rsidRPr="000D1CA7">
                    <w:rPr>
                      <w:rFonts w:hAnsi="Century" w:hint="eastAsia"/>
                      <w:kern w:val="0"/>
                      <w:szCs w:val="24"/>
                      <w:fitText w:val="1470" w:id="868504576"/>
                    </w:rPr>
                    <w:t>着</w:t>
                  </w:r>
                </w:p>
              </w:tc>
              <w:tc>
                <w:tcPr>
                  <w:tcW w:w="3567" w:type="dxa"/>
                </w:tcPr>
                <w:p w14:paraId="614B6772" w14:textId="77777777" w:rsidR="00313ACF" w:rsidRPr="000D1CA7" w:rsidRDefault="005D0899" w:rsidP="00965FF8">
                  <w:pPr>
                    <w:wordWrap/>
                    <w:overflowPunct/>
                    <w:autoSpaceDE/>
                    <w:autoSpaceDN/>
                    <w:rPr>
                      <w:rFonts w:hAnsi="Century"/>
                      <w:szCs w:val="24"/>
                    </w:rPr>
                  </w:pPr>
                  <w:r w:rsidRPr="000D1CA7">
                    <w:rPr>
                      <w:rFonts w:hAnsi="Century" w:hint="eastAsia"/>
                      <w:szCs w:val="24"/>
                    </w:rPr>
                    <w:t>（ 無・軽度・中等度・高度 ）</w:t>
                  </w:r>
                </w:p>
              </w:tc>
            </w:tr>
            <w:tr w:rsidR="00313ACF" w:rsidRPr="000D1CA7" w14:paraId="3B2BBFA0" w14:textId="77777777" w:rsidTr="00313ACF">
              <w:tc>
                <w:tcPr>
                  <w:tcW w:w="2402" w:type="dxa"/>
                </w:tcPr>
                <w:p w14:paraId="50F1074A" w14:textId="77777777" w:rsidR="00313ACF" w:rsidRPr="000D1CA7" w:rsidRDefault="00313ACF" w:rsidP="00313ACF">
                  <w:pPr>
                    <w:wordWrap/>
                    <w:overflowPunct/>
                    <w:autoSpaceDE/>
                    <w:autoSpaceDN/>
                    <w:rPr>
                      <w:rFonts w:hAnsi="Century"/>
                      <w:szCs w:val="24"/>
                    </w:rPr>
                  </w:pPr>
                  <w:r w:rsidRPr="000D1CA7">
                    <w:rPr>
                      <w:rFonts w:hAnsi="Century" w:hint="eastAsia"/>
                      <w:szCs w:val="24"/>
                    </w:rPr>
                    <w:t xml:space="preserve">イ　</w:t>
                  </w:r>
                  <w:r w:rsidRPr="000D1CA7">
                    <w:rPr>
                      <w:rFonts w:hAnsi="Century" w:hint="eastAsia"/>
                      <w:spacing w:val="210"/>
                      <w:kern w:val="0"/>
                      <w:szCs w:val="24"/>
                      <w:fitText w:val="1470" w:id="868504577"/>
                    </w:rPr>
                    <w:t>気腫</w:t>
                  </w:r>
                  <w:r w:rsidRPr="000D1CA7">
                    <w:rPr>
                      <w:rFonts w:hAnsi="Century" w:hint="eastAsia"/>
                      <w:kern w:val="0"/>
                      <w:szCs w:val="24"/>
                      <w:fitText w:val="1470" w:id="868504577"/>
                    </w:rPr>
                    <w:t>化</w:t>
                  </w:r>
                </w:p>
              </w:tc>
              <w:tc>
                <w:tcPr>
                  <w:tcW w:w="3567" w:type="dxa"/>
                </w:tcPr>
                <w:p w14:paraId="49B18AEF" w14:textId="77777777" w:rsidR="00313ACF" w:rsidRPr="000D1CA7" w:rsidRDefault="00313ACF" w:rsidP="00313ACF">
                  <w:pPr>
                    <w:wordWrap/>
                    <w:overflowPunct/>
                    <w:autoSpaceDE/>
                    <w:autoSpaceDN/>
                    <w:rPr>
                      <w:rFonts w:hAnsi="Century"/>
                      <w:szCs w:val="24"/>
                    </w:rPr>
                  </w:pPr>
                  <w:r w:rsidRPr="000D1CA7">
                    <w:rPr>
                      <w:rFonts w:hAnsi="Century" w:hint="eastAsia"/>
                      <w:szCs w:val="24"/>
                    </w:rPr>
                    <w:t>（ 無・軽度・中等度・高度 ）</w:t>
                  </w:r>
                </w:p>
              </w:tc>
            </w:tr>
            <w:tr w:rsidR="00313ACF" w:rsidRPr="000D1CA7" w14:paraId="202C87A4" w14:textId="77777777" w:rsidTr="00313ACF">
              <w:tc>
                <w:tcPr>
                  <w:tcW w:w="2402" w:type="dxa"/>
                </w:tcPr>
                <w:p w14:paraId="18633DEF" w14:textId="77777777" w:rsidR="00313ACF" w:rsidRPr="000D1CA7" w:rsidRDefault="00313ACF" w:rsidP="00313ACF">
                  <w:pPr>
                    <w:wordWrap/>
                    <w:overflowPunct/>
                    <w:autoSpaceDE/>
                    <w:autoSpaceDN/>
                    <w:rPr>
                      <w:rFonts w:hAnsi="Century"/>
                      <w:szCs w:val="24"/>
                    </w:rPr>
                  </w:pPr>
                  <w:r w:rsidRPr="000D1CA7">
                    <w:rPr>
                      <w:rFonts w:hAnsi="Century" w:hint="eastAsia"/>
                      <w:szCs w:val="24"/>
                    </w:rPr>
                    <w:t xml:space="preserve">ウ　</w:t>
                  </w:r>
                  <w:r w:rsidR="00E20496" w:rsidRPr="000D1CA7">
                    <w:rPr>
                      <w:rFonts w:hAnsi="Century" w:hint="eastAsia"/>
                      <w:spacing w:val="210"/>
                      <w:kern w:val="0"/>
                      <w:szCs w:val="24"/>
                      <w:fitText w:val="1470" w:id="868504578"/>
                    </w:rPr>
                    <w:t>線維</w:t>
                  </w:r>
                  <w:r w:rsidRPr="000D1CA7">
                    <w:rPr>
                      <w:rFonts w:hAnsi="Century" w:hint="eastAsia"/>
                      <w:kern w:val="0"/>
                      <w:szCs w:val="24"/>
                      <w:fitText w:val="1470" w:id="868504578"/>
                    </w:rPr>
                    <w:t>化</w:t>
                  </w:r>
                </w:p>
              </w:tc>
              <w:tc>
                <w:tcPr>
                  <w:tcW w:w="3567" w:type="dxa"/>
                </w:tcPr>
                <w:p w14:paraId="324BC760" w14:textId="77777777" w:rsidR="00313ACF" w:rsidRPr="000D1CA7" w:rsidRDefault="00313ACF" w:rsidP="00313ACF">
                  <w:pPr>
                    <w:wordWrap/>
                    <w:overflowPunct/>
                    <w:autoSpaceDE/>
                    <w:autoSpaceDN/>
                    <w:rPr>
                      <w:rFonts w:hAnsi="Century"/>
                      <w:szCs w:val="24"/>
                    </w:rPr>
                  </w:pPr>
                  <w:r w:rsidRPr="000D1CA7">
                    <w:rPr>
                      <w:rFonts w:hAnsi="Century" w:hint="eastAsia"/>
                      <w:szCs w:val="24"/>
                    </w:rPr>
                    <w:t>（ 無・軽度・中等度・高度 ）</w:t>
                  </w:r>
                </w:p>
              </w:tc>
            </w:tr>
            <w:tr w:rsidR="00313ACF" w:rsidRPr="000D1CA7" w14:paraId="2D9B89F9" w14:textId="77777777" w:rsidTr="00313ACF">
              <w:tc>
                <w:tcPr>
                  <w:tcW w:w="2402" w:type="dxa"/>
                </w:tcPr>
                <w:p w14:paraId="675C6948" w14:textId="77777777" w:rsidR="00313ACF" w:rsidRPr="000D1CA7" w:rsidRDefault="00313ACF" w:rsidP="00313ACF">
                  <w:pPr>
                    <w:wordWrap/>
                    <w:overflowPunct/>
                    <w:autoSpaceDE/>
                    <w:autoSpaceDN/>
                    <w:rPr>
                      <w:rFonts w:hAnsi="Century"/>
                      <w:szCs w:val="24"/>
                    </w:rPr>
                  </w:pPr>
                  <w:r w:rsidRPr="000D1CA7">
                    <w:rPr>
                      <w:rFonts w:hAnsi="Century" w:hint="eastAsia"/>
                      <w:szCs w:val="24"/>
                    </w:rPr>
                    <w:t xml:space="preserve">エ　</w:t>
                  </w:r>
                  <w:r w:rsidRPr="003B028B">
                    <w:rPr>
                      <w:rFonts w:hAnsi="Century" w:hint="eastAsia"/>
                      <w:spacing w:val="105"/>
                      <w:kern w:val="0"/>
                      <w:szCs w:val="24"/>
                      <w:fitText w:val="1470" w:id="868504579"/>
                    </w:rPr>
                    <w:t>不透明</w:t>
                  </w:r>
                  <w:r w:rsidRPr="003B028B">
                    <w:rPr>
                      <w:rFonts w:hAnsi="Century" w:hint="eastAsia"/>
                      <w:kern w:val="0"/>
                      <w:szCs w:val="24"/>
                      <w:fitText w:val="1470" w:id="868504579"/>
                    </w:rPr>
                    <w:t>肺</w:t>
                  </w:r>
                </w:p>
              </w:tc>
              <w:tc>
                <w:tcPr>
                  <w:tcW w:w="3567" w:type="dxa"/>
                </w:tcPr>
                <w:p w14:paraId="5F3FCCAA" w14:textId="77777777" w:rsidR="00313ACF" w:rsidRPr="000D1CA7" w:rsidRDefault="00313ACF" w:rsidP="00313ACF">
                  <w:pPr>
                    <w:wordWrap/>
                    <w:overflowPunct/>
                    <w:autoSpaceDE/>
                    <w:autoSpaceDN/>
                    <w:rPr>
                      <w:rFonts w:hAnsi="Century"/>
                      <w:szCs w:val="24"/>
                    </w:rPr>
                  </w:pPr>
                  <w:r w:rsidRPr="000D1CA7">
                    <w:rPr>
                      <w:rFonts w:hAnsi="Century" w:hint="eastAsia"/>
                      <w:szCs w:val="24"/>
                    </w:rPr>
                    <w:t>（ 無・軽度・中等度・高度 ）</w:t>
                  </w:r>
                </w:p>
              </w:tc>
            </w:tr>
            <w:tr w:rsidR="00313ACF" w:rsidRPr="000D1CA7" w14:paraId="596F38F6" w14:textId="77777777" w:rsidTr="00313ACF">
              <w:tc>
                <w:tcPr>
                  <w:tcW w:w="2402" w:type="dxa"/>
                </w:tcPr>
                <w:p w14:paraId="4308E4BB" w14:textId="77777777" w:rsidR="00313ACF" w:rsidRPr="000D1CA7" w:rsidRDefault="00313ACF" w:rsidP="00313ACF">
                  <w:pPr>
                    <w:wordWrap/>
                    <w:overflowPunct/>
                    <w:autoSpaceDE/>
                    <w:autoSpaceDN/>
                    <w:rPr>
                      <w:rFonts w:hAnsi="Century"/>
                      <w:szCs w:val="24"/>
                    </w:rPr>
                  </w:pPr>
                  <w:r w:rsidRPr="000D1CA7">
                    <w:rPr>
                      <w:rFonts w:hAnsi="Century" w:hint="eastAsia"/>
                      <w:szCs w:val="24"/>
                    </w:rPr>
                    <w:t xml:space="preserve">オ　</w:t>
                  </w:r>
                  <w:r w:rsidRPr="000D1CA7">
                    <w:rPr>
                      <w:rFonts w:hAnsi="Century" w:hint="eastAsia"/>
                      <w:spacing w:val="105"/>
                      <w:kern w:val="0"/>
                      <w:szCs w:val="24"/>
                      <w:fitText w:val="1470" w:id="868504580"/>
                    </w:rPr>
                    <w:t>胸郭変</w:t>
                  </w:r>
                  <w:r w:rsidRPr="000D1CA7">
                    <w:rPr>
                      <w:rFonts w:hAnsi="Century" w:hint="eastAsia"/>
                      <w:kern w:val="0"/>
                      <w:szCs w:val="24"/>
                      <w:fitText w:val="1470" w:id="868504580"/>
                    </w:rPr>
                    <w:t>形</w:t>
                  </w:r>
                </w:p>
              </w:tc>
              <w:tc>
                <w:tcPr>
                  <w:tcW w:w="3567" w:type="dxa"/>
                </w:tcPr>
                <w:p w14:paraId="473BBA84" w14:textId="77777777" w:rsidR="00313ACF" w:rsidRPr="000D1CA7" w:rsidRDefault="005D0899" w:rsidP="00E20496">
                  <w:pPr>
                    <w:wordWrap/>
                    <w:overflowPunct/>
                    <w:autoSpaceDE/>
                    <w:autoSpaceDN/>
                    <w:rPr>
                      <w:rFonts w:hAnsi="Century"/>
                      <w:szCs w:val="24"/>
                    </w:rPr>
                  </w:pPr>
                  <w:r w:rsidRPr="000D1CA7">
                    <w:rPr>
                      <w:rFonts w:hAnsi="Century" w:hint="eastAsia"/>
                      <w:szCs w:val="24"/>
                    </w:rPr>
                    <w:t>（ 無・軽度・中等度・高度 ）</w:t>
                  </w:r>
                </w:p>
              </w:tc>
            </w:tr>
            <w:tr w:rsidR="00313ACF" w:rsidRPr="000D1CA7" w14:paraId="0DB2748F" w14:textId="77777777" w:rsidTr="00313ACF">
              <w:tc>
                <w:tcPr>
                  <w:tcW w:w="2402" w:type="dxa"/>
                </w:tcPr>
                <w:p w14:paraId="1AE91B7F" w14:textId="77777777" w:rsidR="00313ACF" w:rsidRPr="000D1CA7" w:rsidRDefault="00313ACF" w:rsidP="00313ACF">
                  <w:pPr>
                    <w:wordWrap/>
                    <w:overflowPunct/>
                    <w:autoSpaceDE/>
                    <w:autoSpaceDN/>
                    <w:rPr>
                      <w:rFonts w:hAnsi="Century"/>
                      <w:szCs w:val="24"/>
                    </w:rPr>
                  </w:pPr>
                  <w:r w:rsidRPr="000D1CA7">
                    <w:rPr>
                      <w:rFonts w:hAnsi="Century" w:hint="eastAsia"/>
                      <w:szCs w:val="24"/>
                    </w:rPr>
                    <w:t>カ　心・縦隔の変形</w:t>
                  </w:r>
                </w:p>
              </w:tc>
              <w:tc>
                <w:tcPr>
                  <w:tcW w:w="3567" w:type="dxa"/>
                </w:tcPr>
                <w:p w14:paraId="7BD0A0B7" w14:textId="77777777" w:rsidR="00313ACF" w:rsidRPr="000D1CA7" w:rsidRDefault="00313ACF" w:rsidP="00313ACF">
                  <w:pPr>
                    <w:wordWrap/>
                    <w:overflowPunct/>
                    <w:autoSpaceDE/>
                    <w:autoSpaceDN/>
                    <w:rPr>
                      <w:rFonts w:hAnsi="Century"/>
                      <w:szCs w:val="24"/>
                    </w:rPr>
                  </w:pPr>
                  <w:r w:rsidRPr="000D1CA7">
                    <w:rPr>
                      <w:rFonts w:hAnsi="Century" w:hint="eastAsia"/>
                      <w:szCs w:val="24"/>
                    </w:rPr>
                    <w:t>（ 無・軽度・中等度・高度 ）</w:t>
                  </w:r>
                </w:p>
              </w:tc>
            </w:tr>
          </w:tbl>
          <w:p w14:paraId="122E50F8" w14:textId="77777777" w:rsidR="00313ACF" w:rsidRPr="000D1CA7" w:rsidRDefault="00313ACF" w:rsidP="00313ACF">
            <w:pPr>
              <w:wordWrap/>
              <w:overflowPunct/>
              <w:autoSpaceDE/>
              <w:autoSpaceDN/>
              <w:rPr>
                <w:rFonts w:hAnsi="Century"/>
                <w:szCs w:val="24"/>
              </w:rPr>
            </w:pPr>
          </w:p>
          <w:p w14:paraId="15E4E45B" w14:textId="77777777" w:rsidR="00313ACF" w:rsidRPr="000D1CA7" w:rsidRDefault="00313ACF" w:rsidP="00313ACF">
            <w:pPr>
              <w:wordWrap/>
              <w:overflowPunct/>
              <w:autoSpaceDE/>
              <w:autoSpaceDN/>
              <w:rPr>
                <w:rFonts w:hAnsi="Century"/>
                <w:szCs w:val="24"/>
              </w:rPr>
            </w:pPr>
          </w:p>
          <w:p w14:paraId="09193B9F" w14:textId="77777777" w:rsidR="00313ACF" w:rsidRPr="000D1CA7" w:rsidRDefault="00313ACF" w:rsidP="00313ACF">
            <w:pPr>
              <w:wordWrap/>
              <w:overflowPunct/>
              <w:autoSpaceDE/>
              <w:autoSpaceDN/>
              <w:rPr>
                <w:rFonts w:hAnsi="Century"/>
                <w:szCs w:val="24"/>
              </w:rPr>
            </w:pPr>
          </w:p>
          <w:p w14:paraId="2810FDF5" w14:textId="21DE551F" w:rsidR="00313ACF" w:rsidRPr="000D1CA7" w:rsidRDefault="00313ACF" w:rsidP="00313ACF">
            <w:pPr>
              <w:wordWrap/>
              <w:overflowPunct/>
              <w:autoSpaceDE/>
              <w:autoSpaceDN/>
              <w:rPr>
                <w:rFonts w:hAnsi="Century"/>
                <w:szCs w:val="24"/>
              </w:rPr>
            </w:pPr>
            <w:r w:rsidRPr="000D1CA7">
              <w:rPr>
                <w:rFonts w:hAnsi="Century" w:hint="eastAsia"/>
                <w:szCs w:val="24"/>
              </w:rPr>
              <w:t>４　換気機能（</w:t>
            </w:r>
            <w:r w:rsidR="003855AA">
              <w:rPr>
                <w:rFonts w:hAnsi="Century" w:hint="eastAsia"/>
                <w:szCs w:val="24"/>
              </w:rPr>
              <w:t xml:space="preserve">　　</w:t>
            </w:r>
            <w:r w:rsidRPr="000D1CA7">
              <w:rPr>
                <w:rFonts w:hAnsi="Century" w:hint="eastAsia"/>
                <w:szCs w:val="24"/>
              </w:rPr>
              <w:t xml:space="preserve">　　年　　月　　日）</w:t>
            </w:r>
          </w:p>
          <w:p w14:paraId="2EEB6683" w14:textId="77777777" w:rsidR="00DA37E3" w:rsidRPr="000D1CA7" w:rsidRDefault="00313ACF" w:rsidP="00313ACF">
            <w:pPr>
              <w:wordWrap/>
              <w:overflowPunct/>
              <w:autoSpaceDE/>
              <w:autoSpaceDN/>
              <w:ind w:leftChars="100" w:left="210" w:firstLineChars="100" w:firstLine="210"/>
              <w:rPr>
                <w:rFonts w:hAnsi="Century"/>
                <w:szCs w:val="24"/>
              </w:rPr>
            </w:pPr>
            <w:r w:rsidRPr="000D1CA7">
              <w:rPr>
                <w:rFonts w:hAnsi="Century" w:hint="eastAsia"/>
                <w:szCs w:val="24"/>
              </w:rPr>
              <w:t xml:space="preserve">ア　予測肺活量　</w:t>
            </w:r>
            <w:r w:rsidR="00DA37E3" w:rsidRPr="000D1CA7">
              <w:rPr>
                <w:rFonts w:hAnsi="Century" w:hint="eastAsia"/>
                <w:szCs w:val="24"/>
              </w:rPr>
              <w:t xml:space="preserve">　　　　</w:t>
            </w:r>
            <w:r w:rsidR="001046EB" w:rsidRPr="000D1CA7">
              <w:rPr>
                <w:rFonts w:hAnsi="Century" w:hint="eastAsia"/>
                <w:szCs w:val="24"/>
              </w:rPr>
              <w:t xml:space="preserve">　</w:t>
            </w:r>
            <w:r w:rsidR="00D165CB" w:rsidRPr="000D1CA7">
              <w:rPr>
                <w:rFonts w:hAnsi="Century" w:hint="eastAsia"/>
                <w:szCs w:val="24"/>
              </w:rPr>
              <w:t>．　　Ｌ</w:t>
            </w:r>
            <w:r w:rsidRPr="000D1CA7">
              <w:rPr>
                <w:rFonts w:hAnsi="Century" w:hint="eastAsia"/>
                <w:szCs w:val="24"/>
              </w:rPr>
              <w:t xml:space="preserve">　</w:t>
            </w:r>
            <w:r w:rsidR="00DD0A80" w:rsidRPr="000D1CA7">
              <w:rPr>
                <w:rFonts w:hAnsi="Century" w:hint="eastAsia"/>
                <w:szCs w:val="24"/>
              </w:rPr>
              <w:t xml:space="preserve">　　　　　　　　</w:t>
            </w:r>
          </w:p>
          <w:p w14:paraId="17C88682" w14:textId="77777777" w:rsidR="00313ACF" w:rsidRPr="000D1CA7" w:rsidRDefault="00DA37E3" w:rsidP="00313ACF">
            <w:pPr>
              <w:wordWrap/>
              <w:overflowPunct/>
              <w:autoSpaceDE/>
              <w:autoSpaceDN/>
              <w:ind w:leftChars="100" w:left="210" w:firstLineChars="100" w:firstLine="210"/>
              <w:rPr>
                <w:rFonts w:hAnsi="Century"/>
                <w:szCs w:val="24"/>
              </w:rPr>
            </w:pPr>
            <w:r w:rsidRPr="000D1CA7">
              <w:rPr>
                <w:rFonts w:hAnsi="Century" w:hint="eastAsia"/>
                <w:szCs w:val="24"/>
              </w:rPr>
              <w:t xml:space="preserve">イ　</w:t>
            </w:r>
            <w:r w:rsidR="00D165CB" w:rsidRPr="000D1CA7">
              <w:rPr>
                <w:rFonts w:hAnsi="Century" w:hint="eastAsia"/>
                <w:szCs w:val="24"/>
              </w:rPr>
              <w:t xml:space="preserve">実測肺活量　</w:t>
            </w:r>
            <w:r w:rsidRPr="000D1CA7">
              <w:rPr>
                <w:rFonts w:hAnsi="Century" w:hint="eastAsia"/>
                <w:szCs w:val="24"/>
              </w:rPr>
              <w:t xml:space="preserve">　　　</w:t>
            </w:r>
            <w:r w:rsidR="00D165CB" w:rsidRPr="000D1CA7">
              <w:rPr>
                <w:rFonts w:hAnsi="Century" w:hint="eastAsia"/>
                <w:szCs w:val="24"/>
              </w:rPr>
              <w:t xml:space="preserve">　</w:t>
            </w:r>
            <w:r w:rsidRPr="000D1CA7">
              <w:rPr>
                <w:rFonts w:hAnsi="Century" w:hint="eastAsia"/>
                <w:szCs w:val="24"/>
              </w:rPr>
              <w:t xml:space="preserve">　</w:t>
            </w:r>
            <w:r w:rsidR="00D165CB" w:rsidRPr="000D1CA7">
              <w:rPr>
                <w:rFonts w:hAnsi="Century" w:hint="eastAsia"/>
                <w:szCs w:val="24"/>
              </w:rPr>
              <w:t>．　　Ｌ</w:t>
            </w:r>
          </w:p>
          <w:p w14:paraId="02DCF7AE" w14:textId="77777777" w:rsidR="00DA37E3" w:rsidRPr="000D1CA7" w:rsidRDefault="00DA37E3" w:rsidP="00313ACF">
            <w:pPr>
              <w:wordWrap/>
              <w:overflowPunct/>
              <w:autoSpaceDE/>
              <w:autoSpaceDN/>
              <w:ind w:leftChars="100" w:left="210" w:firstLineChars="100" w:firstLine="210"/>
              <w:rPr>
                <w:rFonts w:hAnsi="Century"/>
                <w:kern w:val="0"/>
                <w:szCs w:val="24"/>
              </w:rPr>
            </w:pPr>
            <w:r w:rsidRPr="000D1CA7">
              <w:rPr>
                <w:rFonts w:hAnsi="Century" w:hint="eastAsia"/>
                <w:szCs w:val="24"/>
              </w:rPr>
              <w:t>ウ</w:t>
            </w:r>
            <w:r w:rsidR="00313ACF" w:rsidRPr="000D1CA7">
              <w:rPr>
                <w:rFonts w:hAnsi="Century" w:hint="eastAsia"/>
                <w:szCs w:val="24"/>
              </w:rPr>
              <w:t xml:space="preserve">　</w:t>
            </w:r>
            <w:r w:rsidR="006A3E1B" w:rsidRPr="000D1CA7">
              <w:rPr>
                <w:rFonts w:hAnsi="Century" w:hint="eastAsia"/>
                <w:kern w:val="0"/>
                <w:szCs w:val="24"/>
              </w:rPr>
              <w:t>実測努力肺活量</w:t>
            </w:r>
            <w:r w:rsidR="00313ACF" w:rsidRPr="000D1CA7">
              <w:rPr>
                <w:rFonts w:hAnsi="Century" w:hint="eastAsia"/>
                <w:kern w:val="0"/>
                <w:szCs w:val="24"/>
              </w:rPr>
              <w:t xml:space="preserve">　</w:t>
            </w:r>
            <w:r w:rsidR="001046EB" w:rsidRPr="000D1CA7">
              <w:rPr>
                <w:rFonts w:hAnsi="Century" w:hint="eastAsia"/>
                <w:kern w:val="0"/>
                <w:szCs w:val="24"/>
              </w:rPr>
              <w:t xml:space="preserve">　　</w:t>
            </w:r>
            <w:r w:rsidRPr="000D1CA7">
              <w:rPr>
                <w:rFonts w:hAnsi="Century" w:hint="eastAsia"/>
                <w:kern w:val="0"/>
                <w:szCs w:val="24"/>
              </w:rPr>
              <w:t xml:space="preserve">　</w:t>
            </w:r>
            <w:r w:rsidR="00D165CB" w:rsidRPr="000D1CA7">
              <w:rPr>
                <w:rFonts w:hAnsi="Century" w:hint="eastAsia"/>
                <w:kern w:val="0"/>
                <w:szCs w:val="24"/>
              </w:rPr>
              <w:t>．</w:t>
            </w:r>
            <w:r w:rsidR="00313ACF" w:rsidRPr="000D1CA7">
              <w:rPr>
                <w:rFonts w:hAnsi="Century" w:hint="eastAsia"/>
                <w:kern w:val="0"/>
                <w:szCs w:val="24"/>
              </w:rPr>
              <w:t xml:space="preserve">　　</w:t>
            </w:r>
            <w:r w:rsidR="00D165CB" w:rsidRPr="000D1CA7">
              <w:rPr>
                <w:rFonts w:hAnsi="Century" w:hint="eastAsia"/>
                <w:kern w:val="0"/>
                <w:szCs w:val="24"/>
              </w:rPr>
              <w:t xml:space="preserve">Ｌ　</w:t>
            </w:r>
          </w:p>
          <w:p w14:paraId="72168881" w14:textId="67403F00" w:rsidR="00313ACF" w:rsidRPr="000D1CA7" w:rsidRDefault="00DA37E3" w:rsidP="00313ACF">
            <w:pPr>
              <w:wordWrap/>
              <w:overflowPunct/>
              <w:autoSpaceDE/>
              <w:autoSpaceDN/>
              <w:ind w:leftChars="100" w:left="210" w:firstLineChars="100" w:firstLine="210"/>
              <w:rPr>
                <w:rFonts w:hAnsi="Century"/>
                <w:kern w:val="0"/>
                <w:szCs w:val="24"/>
              </w:rPr>
            </w:pPr>
            <w:r w:rsidRPr="000D1CA7">
              <w:rPr>
                <w:rFonts w:hAnsi="Century" w:hint="eastAsia"/>
                <w:szCs w:val="24"/>
              </w:rPr>
              <w:t>エ</w:t>
            </w:r>
            <w:r w:rsidR="00D165CB" w:rsidRPr="000D1CA7">
              <w:rPr>
                <w:rFonts w:hAnsi="Century" w:hint="eastAsia"/>
                <w:szCs w:val="24"/>
              </w:rPr>
              <w:t xml:space="preserve">　</w:t>
            </w:r>
            <w:r w:rsidR="00A038A5">
              <w:rPr>
                <w:rFonts w:hAnsi="Century" w:hint="eastAsia"/>
                <w:szCs w:val="24"/>
              </w:rPr>
              <w:t>１</w:t>
            </w:r>
            <w:r w:rsidR="00B453E2" w:rsidRPr="000D1CA7">
              <w:rPr>
                <w:rFonts w:hAnsi="Century" w:hint="eastAsia"/>
                <w:szCs w:val="24"/>
              </w:rPr>
              <w:t>秒量</w:t>
            </w:r>
            <w:r w:rsidR="00D165CB" w:rsidRPr="000D1CA7">
              <w:rPr>
                <w:rFonts w:hAnsi="Century" w:hint="eastAsia"/>
                <w:szCs w:val="24"/>
              </w:rPr>
              <w:t xml:space="preserve">　</w:t>
            </w:r>
            <w:r w:rsidRPr="000D1CA7">
              <w:rPr>
                <w:rFonts w:hAnsi="Century" w:hint="eastAsia"/>
                <w:szCs w:val="24"/>
              </w:rPr>
              <w:t xml:space="preserve">　</w:t>
            </w:r>
            <w:r w:rsidR="00B453E2" w:rsidRPr="000D1CA7">
              <w:rPr>
                <w:rFonts w:hAnsi="Century" w:hint="eastAsia"/>
                <w:szCs w:val="24"/>
              </w:rPr>
              <w:t xml:space="preserve">　　　　　</w:t>
            </w:r>
            <w:r w:rsidRPr="000D1CA7">
              <w:rPr>
                <w:rFonts w:hAnsi="Century" w:hint="eastAsia"/>
                <w:szCs w:val="24"/>
              </w:rPr>
              <w:t xml:space="preserve">　</w:t>
            </w:r>
            <w:r w:rsidR="00D165CB" w:rsidRPr="000D1CA7">
              <w:rPr>
                <w:rFonts w:hAnsi="Century" w:hint="eastAsia"/>
                <w:szCs w:val="24"/>
              </w:rPr>
              <w:t xml:space="preserve">．　</w:t>
            </w:r>
            <w:r w:rsidR="00A038A5">
              <w:rPr>
                <w:rFonts w:hAnsi="Century" w:hint="eastAsia"/>
                <w:szCs w:val="24"/>
              </w:rPr>
              <w:t xml:space="preserve"> </w:t>
            </w:r>
            <w:r w:rsidR="00A038A5">
              <w:rPr>
                <w:rFonts w:hAnsi="Century"/>
                <w:szCs w:val="24"/>
              </w:rPr>
              <w:t xml:space="preserve"> </w:t>
            </w:r>
            <w:r w:rsidR="00D165CB" w:rsidRPr="000D1CA7">
              <w:rPr>
                <w:rFonts w:hAnsi="Century" w:hint="eastAsia"/>
                <w:szCs w:val="24"/>
              </w:rPr>
              <w:t>Ｌ</w:t>
            </w:r>
          </w:p>
          <w:p w14:paraId="657FA2D7" w14:textId="77777777" w:rsidR="009748EE" w:rsidRPr="000D1CA7" w:rsidRDefault="00DA37E3" w:rsidP="001046EB">
            <w:pPr>
              <w:ind w:firstLineChars="200" w:firstLine="420"/>
            </w:pPr>
            <w:r w:rsidRPr="000D1CA7">
              <w:rPr>
                <w:rFonts w:hint="eastAsia"/>
                <w:kern w:val="0"/>
              </w:rPr>
              <w:t>オ</w:t>
            </w:r>
            <w:r w:rsidR="00313ACF" w:rsidRPr="000D1CA7">
              <w:rPr>
                <w:rFonts w:hint="eastAsia"/>
              </w:rPr>
              <w:t xml:space="preserve">　</w:t>
            </w:r>
            <w:r w:rsidR="001046EB" w:rsidRPr="000D1CA7">
              <w:rPr>
                <w:rFonts w:hint="eastAsia"/>
              </w:rPr>
              <w:t>予測肺活量１秒率　　　．　　％</w:t>
            </w:r>
          </w:p>
          <w:p w14:paraId="6C970B1D" w14:textId="77777777" w:rsidR="002D4040" w:rsidRPr="000D1CA7" w:rsidRDefault="002D4040" w:rsidP="002D4040">
            <w:pPr>
              <w:wordWrap/>
              <w:overflowPunct/>
              <w:autoSpaceDE/>
              <w:autoSpaceDN/>
              <w:ind w:leftChars="88" w:left="185"/>
              <w:rPr>
                <w:rFonts w:hAnsi="Century"/>
                <w:szCs w:val="24"/>
              </w:rPr>
            </w:pPr>
          </w:p>
          <w:p w14:paraId="79923EC8" w14:textId="77777777" w:rsidR="00313ACF" w:rsidRPr="000D1CA7" w:rsidRDefault="00366369" w:rsidP="002D4040">
            <w:pPr>
              <w:wordWrap/>
              <w:overflowPunct/>
              <w:autoSpaceDE/>
              <w:autoSpaceDN/>
              <w:ind w:leftChars="88" w:left="185"/>
              <w:rPr>
                <w:rFonts w:hAnsi="Century"/>
                <w:szCs w:val="24"/>
              </w:rPr>
            </w:pPr>
            <w:r>
              <w:rPr>
                <w:noProof/>
              </w:rPr>
              <w:object w:dxaOrig="1440" w:dyaOrig="1440" w14:anchorId="73C33D0B">
                <v:shape id="_x0000_s1137" type="#_x0000_t75" style="position:absolute;left:0;text-align:left;margin-left:208.85pt;margin-top:-33.95pt;width:77.25pt;height:24pt;z-index:251657728">
                  <v:imagedata r:id="rId9" o:title=""/>
                  <w10:wrap type="square"/>
                </v:shape>
                <o:OLEObject Type="Embed" ProgID="PBrush" ShapeID="_x0000_s1137" DrawAspect="Content" ObjectID="_1788768653" r:id="rId10"/>
              </w:object>
            </w:r>
            <w:r w:rsidR="00313ACF" w:rsidRPr="000D1CA7">
              <w:rPr>
                <w:rFonts w:hAnsi="Century" w:hint="eastAsia"/>
                <w:szCs w:val="24"/>
              </w:rPr>
              <w:t>（アについては、</w:t>
            </w:r>
            <w:r w:rsidR="00DA37E3" w:rsidRPr="000D1CA7">
              <w:rPr>
                <w:rFonts w:hAnsi="Century" w:hint="eastAsia"/>
                <w:szCs w:val="24"/>
              </w:rPr>
              <w:t>下記の予測式を使用して算出すること</w:t>
            </w:r>
            <w:r w:rsidR="000852D7" w:rsidRPr="000D1CA7">
              <w:rPr>
                <w:rFonts w:hAnsi="Century" w:hint="eastAsia"/>
                <w:szCs w:val="24"/>
              </w:rPr>
              <w:t>）</w:t>
            </w:r>
          </w:p>
          <w:p w14:paraId="7A7F8A8B" w14:textId="77777777" w:rsidR="00313ACF" w:rsidRPr="000D1CA7" w:rsidRDefault="00313ACF" w:rsidP="00313ACF">
            <w:pPr>
              <w:wordWrap/>
              <w:overflowPunct/>
              <w:autoSpaceDE/>
              <w:autoSpaceDN/>
              <w:ind w:leftChars="100" w:left="416" w:hangingChars="98" w:hanging="206"/>
              <w:rPr>
                <w:rFonts w:hAnsi="Century"/>
                <w:szCs w:val="24"/>
              </w:rPr>
            </w:pPr>
          </w:p>
          <w:p w14:paraId="09F2FB7F" w14:textId="77777777" w:rsidR="002D4040" w:rsidRPr="000D1CA7" w:rsidRDefault="002D4040" w:rsidP="00313ACF">
            <w:pPr>
              <w:wordWrap/>
              <w:overflowPunct/>
              <w:autoSpaceDE/>
              <w:autoSpaceDN/>
              <w:ind w:leftChars="100" w:left="416" w:hangingChars="98" w:hanging="206"/>
              <w:rPr>
                <w:rFonts w:hAnsi="Century"/>
                <w:szCs w:val="24"/>
              </w:rPr>
            </w:pPr>
            <w:r w:rsidRPr="000D1CA7">
              <w:rPr>
                <w:rFonts w:hAnsi="Century" w:hint="eastAsia"/>
                <w:szCs w:val="24"/>
              </w:rPr>
              <w:t xml:space="preserve">　肺活量予測式（Ｌ）</w:t>
            </w:r>
          </w:p>
          <w:p w14:paraId="49A6FA7F" w14:textId="77777777" w:rsidR="002D4040" w:rsidRPr="000D1CA7" w:rsidRDefault="002D4040" w:rsidP="00313ACF">
            <w:pPr>
              <w:wordWrap/>
              <w:overflowPunct/>
              <w:autoSpaceDE/>
              <w:autoSpaceDN/>
              <w:ind w:leftChars="100" w:left="416" w:hangingChars="98" w:hanging="206"/>
              <w:rPr>
                <w:rFonts w:hAnsi="Century"/>
                <w:szCs w:val="24"/>
              </w:rPr>
            </w:pPr>
            <w:r w:rsidRPr="000D1CA7">
              <w:rPr>
                <w:rFonts w:hAnsi="Century" w:hint="eastAsia"/>
                <w:szCs w:val="24"/>
              </w:rPr>
              <w:t xml:space="preserve">　　男性  0.045×身長（ｃｍ）－0.023×年齢(歳)－2.258</w:t>
            </w:r>
          </w:p>
          <w:p w14:paraId="25E4BF4B" w14:textId="77777777" w:rsidR="002D4040" w:rsidRPr="000D1CA7" w:rsidRDefault="002D4040" w:rsidP="00313ACF">
            <w:pPr>
              <w:wordWrap/>
              <w:overflowPunct/>
              <w:autoSpaceDE/>
              <w:autoSpaceDN/>
              <w:ind w:leftChars="100" w:left="416" w:hangingChars="98" w:hanging="206"/>
              <w:rPr>
                <w:rFonts w:hAnsi="Century"/>
                <w:szCs w:val="24"/>
              </w:rPr>
            </w:pPr>
            <w:r w:rsidRPr="000D1CA7">
              <w:rPr>
                <w:rFonts w:hAnsi="Century" w:hint="eastAsia"/>
                <w:szCs w:val="24"/>
              </w:rPr>
              <w:t xml:space="preserve">    女性  0.032×身長（ｃｍ）－0.018×年齢(歳)－1.178</w:t>
            </w:r>
          </w:p>
          <w:p w14:paraId="538B5BF7" w14:textId="77777777" w:rsidR="002D4040" w:rsidRPr="000D1CA7" w:rsidRDefault="002D4040" w:rsidP="002D4040">
            <w:pPr>
              <w:wordWrap/>
              <w:overflowPunct/>
              <w:autoSpaceDE/>
              <w:autoSpaceDN/>
              <w:ind w:leftChars="100" w:left="626" w:hangingChars="198" w:hanging="416"/>
              <w:rPr>
                <w:rFonts w:hAnsi="Century"/>
                <w:szCs w:val="24"/>
              </w:rPr>
            </w:pPr>
            <w:r w:rsidRPr="000D1CA7">
              <w:rPr>
                <w:rFonts w:hAnsi="Century" w:hint="eastAsia"/>
                <w:szCs w:val="24"/>
              </w:rPr>
              <w:t xml:space="preserve">　　（予測式の適応年齢は男性18－91歳、女性18－95歳であり、適応年齢範囲外の症例には使用しないこと。）　</w:t>
            </w:r>
          </w:p>
          <w:p w14:paraId="2453E3A8" w14:textId="77777777" w:rsidR="002D4040" w:rsidRPr="000D1CA7" w:rsidRDefault="002D4040" w:rsidP="00313ACF">
            <w:pPr>
              <w:wordWrap/>
              <w:overflowPunct/>
              <w:autoSpaceDE/>
              <w:autoSpaceDN/>
              <w:ind w:leftChars="100" w:left="416" w:hangingChars="98" w:hanging="206"/>
              <w:rPr>
                <w:rFonts w:hAnsi="Century"/>
                <w:szCs w:val="24"/>
              </w:rPr>
            </w:pPr>
          </w:p>
          <w:p w14:paraId="41515E1A" w14:textId="2C19CAD9" w:rsidR="00313ACF" w:rsidRPr="000D1CA7" w:rsidRDefault="00313ACF" w:rsidP="00313ACF">
            <w:pPr>
              <w:wordWrap/>
              <w:overflowPunct/>
              <w:autoSpaceDE/>
              <w:autoSpaceDN/>
              <w:rPr>
                <w:rFonts w:hAnsi="Century"/>
                <w:szCs w:val="24"/>
              </w:rPr>
            </w:pPr>
            <w:r w:rsidRPr="000D1CA7">
              <w:rPr>
                <w:rFonts w:hAnsi="Century" w:hint="eastAsia"/>
                <w:szCs w:val="24"/>
              </w:rPr>
              <w:t>５　動脈血ガス（</w:t>
            </w:r>
            <w:r w:rsidR="003855AA">
              <w:rPr>
                <w:rFonts w:hAnsi="Century" w:hint="eastAsia"/>
                <w:szCs w:val="24"/>
              </w:rPr>
              <w:t xml:space="preserve">　　</w:t>
            </w:r>
            <w:r w:rsidRPr="000D1CA7">
              <w:rPr>
                <w:rFonts w:hAnsi="Century" w:hint="eastAsia"/>
                <w:szCs w:val="24"/>
              </w:rPr>
              <w:t xml:space="preserve">　　年　　月　　日）　※可能な限りルームエアー下で測定すること。</w:t>
            </w:r>
          </w:p>
          <w:p w14:paraId="6993DC84" w14:textId="77777777" w:rsidR="00313ACF" w:rsidRPr="000D1CA7" w:rsidRDefault="00313ACF" w:rsidP="00313ACF">
            <w:pPr>
              <w:wordWrap/>
              <w:overflowPunct/>
              <w:autoSpaceDE/>
              <w:autoSpaceDN/>
              <w:ind w:leftChars="100" w:left="210"/>
              <w:rPr>
                <w:rFonts w:hAnsi="Century"/>
                <w:szCs w:val="24"/>
              </w:rPr>
            </w:pPr>
            <w:r w:rsidRPr="000D1CA7">
              <w:rPr>
                <w:rFonts w:hAnsi="Century" w:hint="eastAsia"/>
                <w:szCs w:val="24"/>
              </w:rPr>
              <w:t>ア　O</w:t>
            </w:r>
            <w:r w:rsidRPr="000D1CA7">
              <w:rPr>
                <w:rFonts w:hAnsi="Century" w:hint="eastAsia"/>
                <w:szCs w:val="24"/>
                <w:vertAlign w:val="subscript"/>
              </w:rPr>
              <w:t>2</w:t>
            </w:r>
            <w:r w:rsidRPr="000D1CA7">
              <w:rPr>
                <w:rFonts w:hAnsi="Century" w:hint="eastAsia"/>
                <w:szCs w:val="24"/>
              </w:rPr>
              <w:t xml:space="preserve">分圧　 　 ：    　　　Torr　　　　　　　　　　　　　　　　　　　　　　　　　　</w:t>
            </w:r>
          </w:p>
          <w:p w14:paraId="687FA252" w14:textId="77777777" w:rsidR="00313ACF" w:rsidRPr="000D1CA7" w:rsidRDefault="00313ACF" w:rsidP="00313ACF">
            <w:pPr>
              <w:wordWrap/>
              <w:overflowPunct/>
              <w:autoSpaceDE/>
              <w:autoSpaceDN/>
              <w:ind w:leftChars="100" w:left="210"/>
              <w:rPr>
                <w:rFonts w:hAnsi="Century"/>
                <w:szCs w:val="24"/>
              </w:rPr>
            </w:pPr>
            <w:r w:rsidRPr="000D1CA7">
              <w:rPr>
                <w:rFonts w:hAnsi="Century" w:hint="eastAsia"/>
                <w:szCs w:val="24"/>
              </w:rPr>
              <w:t>イ　CO</w:t>
            </w:r>
            <w:r w:rsidRPr="000D1CA7">
              <w:rPr>
                <w:rFonts w:hAnsi="Century" w:hint="eastAsia"/>
                <w:szCs w:val="24"/>
                <w:vertAlign w:val="subscript"/>
              </w:rPr>
              <w:t>2</w:t>
            </w:r>
            <w:r w:rsidRPr="000D1CA7">
              <w:rPr>
                <w:rFonts w:hAnsi="Century" w:hint="eastAsia"/>
                <w:szCs w:val="24"/>
              </w:rPr>
              <w:t>分圧　 　：　　　　　Torr</w:t>
            </w:r>
          </w:p>
          <w:p w14:paraId="038312FD" w14:textId="77777777" w:rsidR="00313ACF" w:rsidRPr="000D1CA7" w:rsidRDefault="00313ACF" w:rsidP="00313ACF">
            <w:pPr>
              <w:wordWrap/>
              <w:overflowPunct/>
              <w:autoSpaceDE/>
              <w:autoSpaceDN/>
              <w:ind w:leftChars="100" w:left="210"/>
              <w:rPr>
                <w:rFonts w:hAnsi="Century"/>
                <w:szCs w:val="24"/>
              </w:rPr>
            </w:pPr>
            <w:r w:rsidRPr="000D1CA7">
              <w:rPr>
                <w:rFonts w:hAnsi="Century" w:hint="eastAsia"/>
                <w:szCs w:val="24"/>
              </w:rPr>
              <w:t xml:space="preserve">ウ　pH　　　 　 ：　</w:t>
            </w:r>
          </w:p>
          <w:p w14:paraId="567C164D" w14:textId="77777777" w:rsidR="00313ACF" w:rsidRPr="000D1CA7" w:rsidRDefault="00313ACF" w:rsidP="00313ACF">
            <w:pPr>
              <w:wordWrap/>
              <w:overflowPunct/>
              <w:autoSpaceDE/>
              <w:autoSpaceDN/>
              <w:ind w:leftChars="100" w:left="210"/>
              <w:rPr>
                <w:rFonts w:hAnsi="Century"/>
                <w:szCs w:val="24"/>
              </w:rPr>
            </w:pPr>
            <w:r w:rsidRPr="000D1CA7">
              <w:rPr>
                <w:rFonts w:hAnsi="Century" w:hint="eastAsia"/>
                <w:szCs w:val="24"/>
              </w:rPr>
              <w:t>エ  BE　　　　  ：</w:t>
            </w:r>
          </w:p>
          <w:p w14:paraId="7170701F" w14:textId="77777777" w:rsidR="00313ACF" w:rsidRPr="000D1CA7" w:rsidRDefault="00313ACF" w:rsidP="00313ACF">
            <w:pPr>
              <w:wordWrap/>
              <w:overflowPunct/>
              <w:autoSpaceDE/>
              <w:autoSpaceDN/>
              <w:ind w:leftChars="100" w:left="210"/>
              <w:rPr>
                <w:rFonts w:hAnsi="Century"/>
                <w:szCs w:val="24"/>
              </w:rPr>
            </w:pPr>
            <w:r w:rsidRPr="000D1CA7">
              <w:rPr>
                <w:rFonts w:hAnsi="Century" w:hint="eastAsia"/>
                <w:szCs w:val="24"/>
              </w:rPr>
              <w:t>オ　採血より分析までに時間を要した場合　　　　時間 　　 分</w:t>
            </w:r>
          </w:p>
          <w:p w14:paraId="018A418A" w14:textId="77777777" w:rsidR="00313ACF" w:rsidRPr="000D1CA7" w:rsidRDefault="00313ACF" w:rsidP="00313ACF">
            <w:pPr>
              <w:wordWrap/>
              <w:overflowPunct/>
              <w:autoSpaceDE/>
              <w:autoSpaceDN/>
              <w:ind w:leftChars="100" w:left="735" w:hangingChars="250" w:hanging="525"/>
              <w:rPr>
                <w:rFonts w:hAnsi="Century"/>
                <w:szCs w:val="24"/>
              </w:rPr>
            </w:pPr>
            <w:r w:rsidRPr="000D1CA7">
              <w:rPr>
                <w:rFonts w:hAnsi="Century" w:hint="eastAsia"/>
                <w:szCs w:val="24"/>
              </w:rPr>
              <w:t>カ　耳朶血を用いた場合：（　　　　　　　　　　　　　　　　　　　　　　　　　　　　　　 ）</w:t>
            </w:r>
          </w:p>
          <w:p w14:paraId="3000EA61" w14:textId="77777777" w:rsidR="00313ACF" w:rsidRPr="000D1CA7" w:rsidRDefault="00313ACF" w:rsidP="00313ACF">
            <w:pPr>
              <w:wordWrap/>
              <w:overflowPunct/>
              <w:autoSpaceDE/>
              <w:autoSpaceDN/>
              <w:rPr>
                <w:rFonts w:hAnsi="Century"/>
                <w:szCs w:val="24"/>
              </w:rPr>
            </w:pPr>
            <w:r w:rsidRPr="000D1CA7">
              <w:rPr>
                <w:rFonts w:hAnsi="Century" w:hint="eastAsia"/>
                <w:szCs w:val="24"/>
              </w:rPr>
              <w:t xml:space="preserve">　キ　ルームエアーでの測定が困難な場合、その理由及び採血時の酸素投与量を記載</w:t>
            </w:r>
          </w:p>
          <w:p w14:paraId="2E2C5B44" w14:textId="77777777" w:rsidR="00313ACF" w:rsidRPr="000D1CA7" w:rsidRDefault="00313ACF" w:rsidP="00313ACF">
            <w:pPr>
              <w:wordWrap/>
              <w:overflowPunct/>
              <w:autoSpaceDE/>
              <w:autoSpaceDN/>
              <w:rPr>
                <w:rFonts w:hAnsi="Century"/>
                <w:szCs w:val="24"/>
              </w:rPr>
            </w:pPr>
          </w:p>
          <w:p w14:paraId="76B5FE61" w14:textId="77777777" w:rsidR="00313ACF" w:rsidRPr="000D1CA7" w:rsidRDefault="00313ACF" w:rsidP="00313ACF">
            <w:pPr>
              <w:wordWrap/>
              <w:overflowPunct/>
              <w:autoSpaceDE/>
              <w:autoSpaceDN/>
              <w:rPr>
                <w:rFonts w:hAnsi="Century"/>
                <w:szCs w:val="24"/>
              </w:rPr>
            </w:pPr>
          </w:p>
          <w:p w14:paraId="3EECBA0D" w14:textId="77777777" w:rsidR="00313ACF" w:rsidRPr="000D1CA7" w:rsidRDefault="00313ACF" w:rsidP="00313ACF">
            <w:pPr>
              <w:wordWrap/>
              <w:overflowPunct/>
              <w:autoSpaceDE/>
              <w:autoSpaceDN/>
              <w:rPr>
                <w:rFonts w:hAnsi="Century"/>
                <w:szCs w:val="24"/>
              </w:rPr>
            </w:pPr>
            <w:r w:rsidRPr="000D1CA7">
              <w:rPr>
                <w:rFonts w:hAnsi="Century" w:hint="eastAsia"/>
                <w:szCs w:val="24"/>
              </w:rPr>
              <w:t>６　その他の臨床所見</w:t>
            </w:r>
          </w:p>
          <w:p w14:paraId="1AAA48AF" w14:textId="77777777" w:rsidR="00313ACF" w:rsidRPr="000D1CA7" w:rsidRDefault="00313ACF" w:rsidP="00313ACF">
            <w:pPr>
              <w:wordWrap/>
              <w:overflowPunct/>
              <w:autoSpaceDE/>
              <w:autoSpaceDN/>
              <w:ind w:leftChars="100" w:left="210"/>
              <w:rPr>
                <w:rFonts w:hAnsi="Century"/>
                <w:szCs w:val="24"/>
              </w:rPr>
            </w:pPr>
            <w:r w:rsidRPr="000D1CA7">
              <w:rPr>
                <w:rFonts w:hAnsi="Century" w:hint="eastAsia"/>
                <w:szCs w:val="24"/>
              </w:rPr>
              <w:t xml:space="preserve">ア　</w:t>
            </w:r>
            <w:proofErr w:type="spellStart"/>
            <w:r w:rsidRPr="000D1CA7">
              <w:rPr>
                <w:rFonts w:hAnsi="Century" w:hint="eastAsia"/>
                <w:szCs w:val="24"/>
              </w:rPr>
              <w:t>SpO</w:t>
            </w:r>
            <w:proofErr w:type="spellEnd"/>
            <w:r w:rsidRPr="000D1CA7">
              <w:rPr>
                <w:rFonts w:hAnsi="Century" w:hint="eastAsia"/>
                <w:szCs w:val="24"/>
                <w:vertAlign w:val="subscript"/>
              </w:rPr>
              <w:t xml:space="preserve">２　　　　</w:t>
            </w:r>
            <w:r w:rsidRPr="000D1CA7">
              <w:rPr>
                <w:rFonts w:hAnsi="Century" w:hint="eastAsia"/>
                <w:szCs w:val="24"/>
              </w:rPr>
              <w:t>安静時　　　　％　　　歩行時　　　％</w:t>
            </w:r>
          </w:p>
          <w:p w14:paraId="11B331C0" w14:textId="77777777" w:rsidR="00313ACF" w:rsidRPr="000D1CA7" w:rsidRDefault="00313ACF" w:rsidP="002D4040">
            <w:pPr>
              <w:wordWrap/>
              <w:overflowPunct/>
              <w:autoSpaceDE/>
              <w:autoSpaceDN/>
              <w:rPr>
                <w:rFonts w:hAnsi="Century"/>
                <w:szCs w:val="24"/>
              </w:rPr>
            </w:pPr>
            <w:r w:rsidRPr="000D1CA7">
              <w:rPr>
                <w:rFonts w:hAnsi="Century" w:hint="eastAsia"/>
                <w:szCs w:val="24"/>
              </w:rPr>
              <w:t xml:space="preserve">　イ　その他</w:t>
            </w:r>
          </w:p>
          <w:p w14:paraId="228853DD" w14:textId="77777777" w:rsidR="002D4040" w:rsidRPr="000D1CA7" w:rsidRDefault="002D4040" w:rsidP="002D4040">
            <w:pPr>
              <w:wordWrap/>
              <w:overflowPunct/>
              <w:autoSpaceDE/>
              <w:autoSpaceDN/>
              <w:rPr>
                <w:rFonts w:hAnsi="Century"/>
                <w:szCs w:val="24"/>
              </w:rPr>
            </w:pPr>
          </w:p>
          <w:p w14:paraId="63061934" w14:textId="77777777" w:rsidR="002D4040" w:rsidRPr="000D1CA7" w:rsidRDefault="00B453E2" w:rsidP="00B453E2">
            <w:pPr>
              <w:numPr>
                <w:ilvl w:val="0"/>
                <w:numId w:val="23"/>
              </w:numPr>
              <w:wordWrap/>
              <w:overflowPunct/>
              <w:autoSpaceDE/>
              <w:autoSpaceDN/>
              <w:rPr>
                <w:rFonts w:hAnsi="Century"/>
                <w:szCs w:val="24"/>
              </w:rPr>
            </w:pPr>
            <w:r w:rsidRPr="000D1CA7">
              <w:rPr>
                <w:rFonts w:hAnsi="Century" w:hint="eastAsia"/>
                <w:szCs w:val="24"/>
              </w:rPr>
              <w:t>６分間歩行試験実施の場合</w:t>
            </w:r>
            <w:r w:rsidR="002D4040" w:rsidRPr="000D1CA7">
              <w:rPr>
                <w:rFonts w:hAnsi="Century" w:hint="eastAsia"/>
                <w:szCs w:val="24"/>
              </w:rPr>
              <w:t>は、</w:t>
            </w:r>
            <w:r w:rsidRPr="000D1CA7">
              <w:rPr>
                <w:rFonts w:hAnsi="Century" w:hint="eastAsia"/>
                <w:szCs w:val="24"/>
              </w:rPr>
              <w:t>歩行距離[　　ｍ（　　％）]</w:t>
            </w:r>
            <w:r w:rsidR="007A0C01" w:rsidRPr="000D1CA7">
              <w:rPr>
                <w:rFonts w:hAnsi="Century" w:hint="eastAsia"/>
                <w:szCs w:val="24"/>
              </w:rPr>
              <w:t>を</w:t>
            </w:r>
            <w:r w:rsidRPr="000D1CA7">
              <w:rPr>
                <w:rFonts w:hAnsi="Century" w:hint="eastAsia"/>
                <w:szCs w:val="24"/>
              </w:rPr>
              <w:t>記入</w:t>
            </w:r>
            <w:r w:rsidR="00966D97" w:rsidRPr="000D1CA7">
              <w:rPr>
                <w:rFonts w:hAnsi="Century" w:hint="eastAsia"/>
                <w:szCs w:val="24"/>
              </w:rPr>
              <w:t>すること。</w:t>
            </w:r>
          </w:p>
        </w:tc>
      </w:tr>
    </w:tbl>
    <w:p w14:paraId="6BC2EFA2" w14:textId="77777777" w:rsidR="00313ACF" w:rsidRPr="000D1CA7" w:rsidRDefault="00313ACF" w:rsidP="00313ACF">
      <w:pPr>
        <w:wordWrap/>
        <w:overflowPunct/>
        <w:autoSpaceDE/>
        <w:autoSpaceDN/>
        <w:rPr>
          <w:rFonts w:ascii="Century" w:hAnsi="Century"/>
          <w:vanish/>
          <w:szCs w:val="24"/>
        </w:rPr>
      </w:pPr>
    </w:p>
    <w:p w14:paraId="3070175C" w14:textId="77777777" w:rsidR="00313ACF" w:rsidRPr="000D1CA7" w:rsidRDefault="00313ACF" w:rsidP="00313ACF">
      <w:pPr>
        <w:wordWrap/>
        <w:overflowPunct/>
        <w:autoSpaceDE/>
        <w:autoSpaceDN/>
        <w:jc w:val="left"/>
        <w:rPr>
          <w:rFonts w:hAnsi="ＭＳ 明朝"/>
          <w:kern w:val="0"/>
          <w:sz w:val="22"/>
          <w:szCs w:val="22"/>
        </w:rPr>
      </w:pPr>
    </w:p>
    <w:p w14:paraId="573CE17D" w14:textId="77777777" w:rsidR="00313ACF" w:rsidRPr="000D1CA7" w:rsidRDefault="00313ACF" w:rsidP="00313ACF">
      <w:pPr>
        <w:wordWrap/>
        <w:overflowPunct/>
        <w:autoSpaceDE/>
        <w:autoSpaceDN/>
        <w:jc w:val="left"/>
        <w:rPr>
          <w:rFonts w:hAnsi="ＭＳ 明朝"/>
          <w:kern w:val="0"/>
          <w:sz w:val="22"/>
          <w:szCs w:val="22"/>
        </w:rPr>
      </w:pPr>
    </w:p>
    <w:sectPr w:rsidR="00313ACF" w:rsidRPr="000D1CA7" w:rsidSect="00501D4D">
      <w:type w:val="nextColumn"/>
      <w:pgSz w:w="11907" w:h="16840" w:code="9"/>
      <w:pgMar w:top="568" w:right="708" w:bottom="142" w:left="709"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D266" w14:textId="77777777" w:rsidR="00D97723" w:rsidRDefault="00D97723">
      <w:r>
        <w:separator/>
      </w:r>
    </w:p>
  </w:endnote>
  <w:endnote w:type="continuationSeparator" w:id="0">
    <w:p w14:paraId="6229EDDD" w14:textId="77777777" w:rsidR="00D97723" w:rsidRDefault="00D9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CAB4" w14:textId="77777777" w:rsidR="00D97723" w:rsidRDefault="00D97723">
      <w:r>
        <w:separator/>
      </w:r>
    </w:p>
  </w:footnote>
  <w:footnote w:type="continuationSeparator" w:id="0">
    <w:p w14:paraId="1D0FF15A" w14:textId="77777777" w:rsidR="00D97723" w:rsidRDefault="00D97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145"/>
    <w:multiLevelType w:val="hybridMultilevel"/>
    <w:tmpl w:val="1F1A6E4E"/>
    <w:lvl w:ilvl="0" w:tplc="9370B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567F1"/>
    <w:multiLevelType w:val="hybridMultilevel"/>
    <w:tmpl w:val="300CAB22"/>
    <w:lvl w:ilvl="0" w:tplc="CB0E8ADA">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122E2550"/>
    <w:multiLevelType w:val="hybridMultilevel"/>
    <w:tmpl w:val="67905696"/>
    <w:lvl w:ilvl="0" w:tplc="BF44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702368"/>
    <w:multiLevelType w:val="hybridMultilevel"/>
    <w:tmpl w:val="F37A3518"/>
    <w:lvl w:ilvl="0" w:tplc="0ABE843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1A7CE4"/>
    <w:multiLevelType w:val="hybridMultilevel"/>
    <w:tmpl w:val="C224760E"/>
    <w:lvl w:ilvl="0" w:tplc="9190AB7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AA1C10"/>
    <w:multiLevelType w:val="hybridMultilevel"/>
    <w:tmpl w:val="3C18DBF0"/>
    <w:lvl w:ilvl="0" w:tplc="6B0883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AB17CD"/>
    <w:multiLevelType w:val="hybridMultilevel"/>
    <w:tmpl w:val="33188E36"/>
    <w:lvl w:ilvl="0" w:tplc="CDB0755E">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7CC73CB"/>
    <w:multiLevelType w:val="hybridMultilevel"/>
    <w:tmpl w:val="9454D85E"/>
    <w:lvl w:ilvl="0" w:tplc="66622A00">
      <w:start w:val="2"/>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0D10C92"/>
    <w:multiLevelType w:val="hybridMultilevel"/>
    <w:tmpl w:val="421EF9BC"/>
    <w:lvl w:ilvl="0" w:tplc="54BC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0D2141C"/>
    <w:multiLevelType w:val="hybridMultilevel"/>
    <w:tmpl w:val="38FA49F6"/>
    <w:lvl w:ilvl="0" w:tplc="E818795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3690D14"/>
    <w:multiLevelType w:val="hybridMultilevel"/>
    <w:tmpl w:val="41420FD8"/>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766709"/>
    <w:multiLevelType w:val="hybridMultilevel"/>
    <w:tmpl w:val="27EC14D4"/>
    <w:lvl w:ilvl="0" w:tplc="737CC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3222D"/>
    <w:multiLevelType w:val="singleLevel"/>
    <w:tmpl w:val="A9C69890"/>
    <w:lvl w:ilvl="0">
      <w:start w:val="3"/>
      <w:numFmt w:val="decimal"/>
      <w:lvlText w:val="%1"/>
      <w:lvlJc w:val="left"/>
      <w:pPr>
        <w:tabs>
          <w:tab w:val="num" w:pos="570"/>
        </w:tabs>
        <w:ind w:left="570" w:hanging="360"/>
      </w:pPr>
      <w:rPr>
        <w:rFonts w:hint="eastAsia"/>
      </w:rPr>
    </w:lvl>
  </w:abstractNum>
  <w:abstractNum w:abstractNumId="13" w15:restartNumberingAfterBreak="0">
    <w:nsid w:val="3CEA1810"/>
    <w:multiLevelType w:val="hybridMultilevel"/>
    <w:tmpl w:val="43C092DE"/>
    <w:lvl w:ilvl="0" w:tplc="BF0A8CF6">
      <w:start w:val="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32657FF"/>
    <w:multiLevelType w:val="hybridMultilevel"/>
    <w:tmpl w:val="2994965E"/>
    <w:lvl w:ilvl="0" w:tplc="42E479A6">
      <w:numFmt w:val="bullet"/>
      <w:lvlText w:val="□"/>
      <w:lvlJc w:val="left"/>
      <w:pPr>
        <w:ind w:left="839" w:hanging="360"/>
      </w:pPr>
      <w:rPr>
        <w:rFonts w:ascii="ＭＳ 明朝" w:eastAsia="ＭＳ 明朝" w:hAnsi="ＭＳ 明朝" w:cs="Times New Roman" w:hint="eastAsia"/>
        <w:lang w:val="en-US"/>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5" w15:restartNumberingAfterBreak="0">
    <w:nsid w:val="436C3DC8"/>
    <w:multiLevelType w:val="hybridMultilevel"/>
    <w:tmpl w:val="75083FB0"/>
    <w:lvl w:ilvl="0" w:tplc="0ABC1C4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67650EA"/>
    <w:multiLevelType w:val="hybridMultilevel"/>
    <w:tmpl w:val="28ACA958"/>
    <w:lvl w:ilvl="0" w:tplc="695A11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90A4772"/>
    <w:multiLevelType w:val="hybridMultilevel"/>
    <w:tmpl w:val="6354064C"/>
    <w:lvl w:ilvl="0" w:tplc="1514059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8C00522"/>
    <w:multiLevelType w:val="hybridMultilevel"/>
    <w:tmpl w:val="050E2F94"/>
    <w:lvl w:ilvl="0" w:tplc="0DDACA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D5B3DC1"/>
    <w:multiLevelType w:val="hybridMultilevel"/>
    <w:tmpl w:val="CBB2F03C"/>
    <w:lvl w:ilvl="0" w:tplc="8984FD02">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FB61EEF"/>
    <w:multiLevelType w:val="hybridMultilevel"/>
    <w:tmpl w:val="52141C98"/>
    <w:lvl w:ilvl="0" w:tplc="8A8248B2">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3E34729"/>
    <w:multiLevelType w:val="hybridMultilevel"/>
    <w:tmpl w:val="D89A3F98"/>
    <w:lvl w:ilvl="0" w:tplc="FB64F1F6">
      <w:start w:val="3"/>
      <w:numFmt w:val="bullet"/>
      <w:lvlText w:val="□"/>
      <w:lvlJc w:val="left"/>
      <w:pPr>
        <w:ind w:left="900" w:hanging="42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64722F59"/>
    <w:multiLevelType w:val="hybridMultilevel"/>
    <w:tmpl w:val="9BDA9D34"/>
    <w:lvl w:ilvl="0" w:tplc="24E8512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3" w15:restartNumberingAfterBreak="0">
    <w:nsid w:val="6FEA3B2F"/>
    <w:multiLevelType w:val="hybridMultilevel"/>
    <w:tmpl w:val="84042FE4"/>
    <w:lvl w:ilvl="0" w:tplc="AD284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97063E"/>
    <w:multiLevelType w:val="hybridMultilevel"/>
    <w:tmpl w:val="7C0070D2"/>
    <w:lvl w:ilvl="0" w:tplc="632CE89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74D0581"/>
    <w:multiLevelType w:val="hybridMultilevel"/>
    <w:tmpl w:val="3C2CD7B4"/>
    <w:lvl w:ilvl="0" w:tplc="070A7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A33AA9"/>
    <w:multiLevelType w:val="hybridMultilevel"/>
    <w:tmpl w:val="BDB8CB18"/>
    <w:lvl w:ilvl="0" w:tplc="2264A1DA">
      <w:numFmt w:val="bullet"/>
      <w:lvlText w:val="※"/>
      <w:lvlJc w:val="left"/>
      <w:pPr>
        <w:tabs>
          <w:tab w:val="num" w:pos="1335"/>
        </w:tabs>
        <w:ind w:left="1335" w:hanging="360"/>
      </w:pPr>
      <w:rPr>
        <w:rFonts w:ascii="ＭＳ 明朝" w:eastAsia="ＭＳ 明朝" w:hAnsi="ＭＳ 明朝"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num w:numId="1" w16cid:durableId="17126513">
    <w:abstractNumId w:val="12"/>
  </w:num>
  <w:num w:numId="2" w16cid:durableId="1383598095">
    <w:abstractNumId w:val="6"/>
  </w:num>
  <w:num w:numId="3" w16cid:durableId="1990090268">
    <w:abstractNumId w:val="3"/>
  </w:num>
  <w:num w:numId="4" w16cid:durableId="2087873944">
    <w:abstractNumId w:val="7"/>
  </w:num>
  <w:num w:numId="5" w16cid:durableId="663094812">
    <w:abstractNumId w:val="4"/>
  </w:num>
  <w:num w:numId="6" w16cid:durableId="100728886">
    <w:abstractNumId w:val="10"/>
  </w:num>
  <w:num w:numId="7" w16cid:durableId="1644651728">
    <w:abstractNumId w:val="23"/>
  </w:num>
  <w:num w:numId="8" w16cid:durableId="1419597995">
    <w:abstractNumId w:val="24"/>
  </w:num>
  <w:num w:numId="9" w16cid:durableId="475805740">
    <w:abstractNumId w:val="17"/>
  </w:num>
  <w:num w:numId="10" w16cid:durableId="1495760615">
    <w:abstractNumId w:val="0"/>
  </w:num>
  <w:num w:numId="11" w16cid:durableId="2034188745">
    <w:abstractNumId w:val="18"/>
  </w:num>
  <w:num w:numId="12" w16cid:durableId="695429588">
    <w:abstractNumId w:val="9"/>
  </w:num>
  <w:num w:numId="13" w16cid:durableId="1078594797">
    <w:abstractNumId w:val="26"/>
  </w:num>
  <w:num w:numId="14" w16cid:durableId="1256357757">
    <w:abstractNumId w:val="14"/>
  </w:num>
  <w:num w:numId="15" w16cid:durableId="45299054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3841350">
    <w:abstractNumId w:val="21"/>
  </w:num>
  <w:num w:numId="17" w16cid:durableId="1807431798">
    <w:abstractNumId w:val="11"/>
  </w:num>
  <w:num w:numId="18" w16cid:durableId="942347570">
    <w:abstractNumId w:val="16"/>
  </w:num>
  <w:num w:numId="19" w16cid:durableId="2056345264">
    <w:abstractNumId w:val="13"/>
  </w:num>
  <w:num w:numId="20" w16cid:durableId="1215460257">
    <w:abstractNumId w:val="2"/>
  </w:num>
  <w:num w:numId="21" w16cid:durableId="603608517">
    <w:abstractNumId w:val="25"/>
  </w:num>
  <w:num w:numId="22" w16cid:durableId="160969342">
    <w:abstractNumId w:val="22"/>
  </w:num>
  <w:num w:numId="23" w16cid:durableId="768936373">
    <w:abstractNumId w:val="15"/>
  </w:num>
  <w:num w:numId="24" w16cid:durableId="1894346507">
    <w:abstractNumId w:val="5"/>
  </w:num>
  <w:num w:numId="25" w16cid:durableId="592327437">
    <w:abstractNumId w:val="8"/>
  </w:num>
  <w:num w:numId="26" w16cid:durableId="956105446">
    <w:abstractNumId w:val="1"/>
  </w:num>
  <w:num w:numId="27" w16cid:durableId="1256476295">
    <w:abstractNumId w:val="19"/>
  </w:num>
  <w:num w:numId="28" w16cid:durableId="3974816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doNotCompress"/>
  <w:hdrShapeDefaults>
    <o:shapedefaults v:ext="edit" spidmax="92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711"/>
    <w:rsid w:val="00023DDC"/>
    <w:rsid w:val="00027A27"/>
    <w:rsid w:val="000316B8"/>
    <w:rsid w:val="00040A5B"/>
    <w:rsid w:val="00050F70"/>
    <w:rsid w:val="00084B7A"/>
    <w:rsid w:val="000852D7"/>
    <w:rsid w:val="00092769"/>
    <w:rsid w:val="00095340"/>
    <w:rsid w:val="00097960"/>
    <w:rsid w:val="000A1FE6"/>
    <w:rsid w:val="000A5A12"/>
    <w:rsid w:val="000A6F8A"/>
    <w:rsid w:val="000B13E2"/>
    <w:rsid w:val="000B386E"/>
    <w:rsid w:val="000C6635"/>
    <w:rsid w:val="000D1CA7"/>
    <w:rsid w:val="000D7948"/>
    <w:rsid w:val="000F4241"/>
    <w:rsid w:val="001046EB"/>
    <w:rsid w:val="00111BA2"/>
    <w:rsid w:val="001433F1"/>
    <w:rsid w:val="00151641"/>
    <w:rsid w:val="001522C5"/>
    <w:rsid w:val="00156017"/>
    <w:rsid w:val="00164B73"/>
    <w:rsid w:val="001675E6"/>
    <w:rsid w:val="001719BE"/>
    <w:rsid w:val="001733C9"/>
    <w:rsid w:val="001755DA"/>
    <w:rsid w:val="00187871"/>
    <w:rsid w:val="00187FF1"/>
    <w:rsid w:val="00191835"/>
    <w:rsid w:val="001A5459"/>
    <w:rsid w:val="001A7CFF"/>
    <w:rsid w:val="001B4B61"/>
    <w:rsid w:val="001C00E0"/>
    <w:rsid w:val="001D5E86"/>
    <w:rsid w:val="001D6740"/>
    <w:rsid w:val="002049B1"/>
    <w:rsid w:val="00207695"/>
    <w:rsid w:val="00225F28"/>
    <w:rsid w:val="00227709"/>
    <w:rsid w:val="00233B05"/>
    <w:rsid w:val="002354F4"/>
    <w:rsid w:val="002421F9"/>
    <w:rsid w:val="00261DE2"/>
    <w:rsid w:val="00271DF1"/>
    <w:rsid w:val="00274C8C"/>
    <w:rsid w:val="00286FF8"/>
    <w:rsid w:val="00291371"/>
    <w:rsid w:val="0029565F"/>
    <w:rsid w:val="002B2C9F"/>
    <w:rsid w:val="002B2DDD"/>
    <w:rsid w:val="002C7DEF"/>
    <w:rsid w:val="002D3E78"/>
    <w:rsid w:val="002D4040"/>
    <w:rsid w:val="003009A2"/>
    <w:rsid w:val="00313ACF"/>
    <w:rsid w:val="00332134"/>
    <w:rsid w:val="0034336E"/>
    <w:rsid w:val="0035122A"/>
    <w:rsid w:val="0035654E"/>
    <w:rsid w:val="00356F6A"/>
    <w:rsid w:val="0036290A"/>
    <w:rsid w:val="00366369"/>
    <w:rsid w:val="0038388C"/>
    <w:rsid w:val="003850D8"/>
    <w:rsid w:val="003855AA"/>
    <w:rsid w:val="00386575"/>
    <w:rsid w:val="003A4900"/>
    <w:rsid w:val="003A5074"/>
    <w:rsid w:val="003B028B"/>
    <w:rsid w:val="003B2682"/>
    <w:rsid w:val="003C55A0"/>
    <w:rsid w:val="003D2C7A"/>
    <w:rsid w:val="003D454D"/>
    <w:rsid w:val="003D70BE"/>
    <w:rsid w:val="003E560F"/>
    <w:rsid w:val="003E5993"/>
    <w:rsid w:val="003F1750"/>
    <w:rsid w:val="003F33C5"/>
    <w:rsid w:val="003F5DA3"/>
    <w:rsid w:val="004024ED"/>
    <w:rsid w:val="004040D8"/>
    <w:rsid w:val="004222DE"/>
    <w:rsid w:val="00430E69"/>
    <w:rsid w:val="00434065"/>
    <w:rsid w:val="004414B9"/>
    <w:rsid w:val="0044435C"/>
    <w:rsid w:val="00451087"/>
    <w:rsid w:val="00481C07"/>
    <w:rsid w:val="00483BBA"/>
    <w:rsid w:val="00490E4D"/>
    <w:rsid w:val="004A3C8A"/>
    <w:rsid w:val="004A6FBA"/>
    <w:rsid w:val="004B1481"/>
    <w:rsid w:val="004D70A9"/>
    <w:rsid w:val="00501075"/>
    <w:rsid w:val="00501D4D"/>
    <w:rsid w:val="00515BA0"/>
    <w:rsid w:val="00515CB9"/>
    <w:rsid w:val="0051738F"/>
    <w:rsid w:val="00531CC5"/>
    <w:rsid w:val="00532B09"/>
    <w:rsid w:val="0054015B"/>
    <w:rsid w:val="00550D16"/>
    <w:rsid w:val="00564D5D"/>
    <w:rsid w:val="00572648"/>
    <w:rsid w:val="00573617"/>
    <w:rsid w:val="00577E8B"/>
    <w:rsid w:val="005817E5"/>
    <w:rsid w:val="00592714"/>
    <w:rsid w:val="005A2D40"/>
    <w:rsid w:val="005C2183"/>
    <w:rsid w:val="005C2FE2"/>
    <w:rsid w:val="005C3D73"/>
    <w:rsid w:val="005D0899"/>
    <w:rsid w:val="005D3F1F"/>
    <w:rsid w:val="005D670E"/>
    <w:rsid w:val="006330B7"/>
    <w:rsid w:val="00634FC0"/>
    <w:rsid w:val="00641FC4"/>
    <w:rsid w:val="0065773A"/>
    <w:rsid w:val="006579E3"/>
    <w:rsid w:val="00666715"/>
    <w:rsid w:val="0067022B"/>
    <w:rsid w:val="00671577"/>
    <w:rsid w:val="00674293"/>
    <w:rsid w:val="00675460"/>
    <w:rsid w:val="006801F2"/>
    <w:rsid w:val="006823A8"/>
    <w:rsid w:val="006832CE"/>
    <w:rsid w:val="00693DD3"/>
    <w:rsid w:val="006A2CA2"/>
    <w:rsid w:val="006A3E1B"/>
    <w:rsid w:val="006B65E8"/>
    <w:rsid w:val="006D3392"/>
    <w:rsid w:val="006D717C"/>
    <w:rsid w:val="006E23A2"/>
    <w:rsid w:val="006E2676"/>
    <w:rsid w:val="00704651"/>
    <w:rsid w:val="00706D03"/>
    <w:rsid w:val="00717316"/>
    <w:rsid w:val="00726EA5"/>
    <w:rsid w:val="00752053"/>
    <w:rsid w:val="00755B12"/>
    <w:rsid w:val="00775E48"/>
    <w:rsid w:val="0078214A"/>
    <w:rsid w:val="00782C7C"/>
    <w:rsid w:val="0078386B"/>
    <w:rsid w:val="00794BB2"/>
    <w:rsid w:val="007A083E"/>
    <w:rsid w:val="007A0C01"/>
    <w:rsid w:val="007C4DC4"/>
    <w:rsid w:val="007C5A35"/>
    <w:rsid w:val="007D0290"/>
    <w:rsid w:val="007D4F64"/>
    <w:rsid w:val="007E0522"/>
    <w:rsid w:val="007E0538"/>
    <w:rsid w:val="007E49D3"/>
    <w:rsid w:val="007F22B3"/>
    <w:rsid w:val="00807593"/>
    <w:rsid w:val="00812D66"/>
    <w:rsid w:val="00813A53"/>
    <w:rsid w:val="008252DF"/>
    <w:rsid w:val="00830B2F"/>
    <w:rsid w:val="008331F8"/>
    <w:rsid w:val="00836366"/>
    <w:rsid w:val="00847071"/>
    <w:rsid w:val="008666EE"/>
    <w:rsid w:val="00875FDC"/>
    <w:rsid w:val="00880C8E"/>
    <w:rsid w:val="00883848"/>
    <w:rsid w:val="008B0087"/>
    <w:rsid w:val="008D464F"/>
    <w:rsid w:val="008D5588"/>
    <w:rsid w:val="008F7F2F"/>
    <w:rsid w:val="0091367C"/>
    <w:rsid w:val="00913CD0"/>
    <w:rsid w:val="00913E32"/>
    <w:rsid w:val="00915A22"/>
    <w:rsid w:val="009312DB"/>
    <w:rsid w:val="00933BF6"/>
    <w:rsid w:val="00937426"/>
    <w:rsid w:val="00941E68"/>
    <w:rsid w:val="0095161A"/>
    <w:rsid w:val="0095320C"/>
    <w:rsid w:val="00955796"/>
    <w:rsid w:val="00962A15"/>
    <w:rsid w:val="00965FF8"/>
    <w:rsid w:val="00966D97"/>
    <w:rsid w:val="00970353"/>
    <w:rsid w:val="0097111B"/>
    <w:rsid w:val="009736C3"/>
    <w:rsid w:val="009748EE"/>
    <w:rsid w:val="00977ADC"/>
    <w:rsid w:val="00991870"/>
    <w:rsid w:val="009935A3"/>
    <w:rsid w:val="009A0202"/>
    <w:rsid w:val="009A14F4"/>
    <w:rsid w:val="009A5554"/>
    <w:rsid w:val="009A6FB2"/>
    <w:rsid w:val="009B7B26"/>
    <w:rsid w:val="009C3506"/>
    <w:rsid w:val="009C4864"/>
    <w:rsid w:val="009C494F"/>
    <w:rsid w:val="009C4E1E"/>
    <w:rsid w:val="009D195D"/>
    <w:rsid w:val="009F0C65"/>
    <w:rsid w:val="009F2413"/>
    <w:rsid w:val="009F4868"/>
    <w:rsid w:val="00A038A5"/>
    <w:rsid w:val="00A03C0D"/>
    <w:rsid w:val="00A11706"/>
    <w:rsid w:val="00A13B94"/>
    <w:rsid w:val="00A229F8"/>
    <w:rsid w:val="00A3447A"/>
    <w:rsid w:val="00A3486D"/>
    <w:rsid w:val="00A349D7"/>
    <w:rsid w:val="00A40C06"/>
    <w:rsid w:val="00A43000"/>
    <w:rsid w:val="00A460D6"/>
    <w:rsid w:val="00A46D9C"/>
    <w:rsid w:val="00A621B5"/>
    <w:rsid w:val="00A67869"/>
    <w:rsid w:val="00A73BC6"/>
    <w:rsid w:val="00A77BF7"/>
    <w:rsid w:val="00A93A51"/>
    <w:rsid w:val="00A95FA7"/>
    <w:rsid w:val="00AB1A7A"/>
    <w:rsid w:val="00AB26DB"/>
    <w:rsid w:val="00AE0280"/>
    <w:rsid w:val="00B142B9"/>
    <w:rsid w:val="00B23323"/>
    <w:rsid w:val="00B44DBD"/>
    <w:rsid w:val="00B453E2"/>
    <w:rsid w:val="00B50AE5"/>
    <w:rsid w:val="00B50C38"/>
    <w:rsid w:val="00B51711"/>
    <w:rsid w:val="00B523B8"/>
    <w:rsid w:val="00B565F1"/>
    <w:rsid w:val="00B6162E"/>
    <w:rsid w:val="00B87744"/>
    <w:rsid w:val="00BC02C8"/>
    <w:rsid w:val="00BE5FEE"/>
    <w:rsid w:val="00C014AE"/>
    <w:rsid w:val="00C04DBD"/>
    <w:rsid w:val="00C11763"/>
    <w:rsid w:val="00C240B3"/>
    <w:rsid w:val="00C35FA2"/>
    <w:rsid w:val="00C52324"/>
    <w:rsid w:val="00C5489C"/>
    <w:rsid w:val="00C7187B"/>
    <w:rsid w:val="00C739F5"/>
    <w:rsid w:val="00C75EEC"/>
    <w:rsid w:val="00C828C9"/>
    <w:rsid w:val="00C92D40"/>
    <w:rsid w:val="00C93CD6"/>
    <w:rsid w:val="00CA1524"/>
    <w:rsid w:val="00CA3542"/>
    <w:rsid w:val="00CA3EB3"/>
    <w:rsid w:val="00CB60F0"/>
    <w:rsid w:val="00CC4406"/>
    <w:rsid w:val="00CD00A6"/>
    <w:rsid w:val="00CD2A0F"/>
    <w:rsid w:val="00CE104E"/>
    <w:rsid w:val="00CE3EAC"/>
    <w:rsid w:val="00D0035F"/>
    <w:rsid w:val="00D00C86"/>
    <w:rsid w:val="00D118E3"/>
    <w:rsid w:val="00D134F5"/>
    <w:rsid w:val="00D1381A"/>
    <w:rsid w:val="00D165CB"/>
    <w:rsid w:val="00D246A8"/>
    <w:rsid w:val="00D30411"/>
    <w:rsid w:val="00D32599"/>
    <w:rsid w:val="00D32C3C"/>
    <w:rsid w:val="00D449A8"/>
    <w:rsid w:val="00D46E97"/>
    <w:rsid w:val="00D52FBB"/>
    <w:rsid w:val="00D67709"/>
    <w:rsid w:val="00D725AF"/>
    <w:rsid w:val="00D73C3D"/>
    <w:rsid w:val="00D76CE6"/>
    <w:rsid w:val="00D800B8"/>
    <w:rsid w:val="00D93BCB"/>
    <w:rsid w:val="00D97723"/>
    <w:rsid w:val="00DA034E"/>
    <w:rsid w:val="00DA075E"/>
    <w:rsid w:val="00DA37E3"/>
    <w:rsid w:val="00DB0F21"/>
    <w:rsid w:val="00DB1108"/>
    <w:rsid w:val="00DB4010"/>
    <w:rsid w:val="00DC1FDF"/>
    <w:rsid w:val="00DC3BE4"/>
    <w:rsid w:val="00DD0A80"/>
    <w:rsid w:val="00DD279B"/>
    <w:rsid w:val="00DD3AFE"/>
    <w:rsid w:val="00DD7A48"/>
    <w:rsid w:val="00DE0307"/>
    <w:rsid w:val="00DF3FE6"/>
    <w:rsid w:val="00E05FAA"/>
    <w:rsid w:val="00E15868"/>
    <w:rsid w:val="00E15B16"/>
    <w:rsid w:val="00E15F20"/>
    <w:rsid w:val="00E16041"/>
    <w:rsid w:val="00E20496"/>
    <w:rsid w:val="00E3444C"/>
    <w:rsid w:val="00E47704"/>
    <w:rsid w:val="00E53740"/>
    <w:rsid w:val="00E557D9"/>
    <w:rsid w:val="00E60664"/>
    <w:rsid w:val="00E61D01"/>
    <w:rsid w:val="00E64C6E"/>
    <w:rsid w:val="00E66270"/>
    <w:rsid w:val="00E71B45"/>
    <w:rsid w:val="00E72310"/>
    <w:rsid w:val="00E723A0"/>
    <w:rsid w:val="00E81BED"/>
    <w:rsid w:val="00E8701A"/>
    <w:rsid w:val="00EA1DAC"/>
    <w:rsid w:val="00EA260A"/>
    <w:rsid w:val="00EA4733"/>
    <w:rsid w:val="00EA676D"/>
    <w:rsid w:val="00EA6858"/>
    <w:rsid w:val="00EB1B9A"/>
    <w:rsid w:val="00EC40EB"/>
    <w:rsid w:val="00EC7EFC"/>
    <w:rsid w:val="00ED0E12"/>
    <w:rsid w:val="00ED2686"/>
    <w:rsid w:val="00ED35F4"/>
    <w:rsid w:val="00ED46ED"/>
    <w:rsid w:val="00ED7C1A"/>
    <w:rsid w:val="00EE183D"/>
    <w:rsid w:val="00EE5B19"/>
    <w:rsid w:val="00EF06F8"/>
    <w:rsid w:val="00EF3854"/>
    <w:rsid w:val="00F11DE7"/>
    <w:rsid w:val="00F20786"/>
    <w:rsid w:val="00F21FBC"/>
    <w:rsid w:val="00F37AE5"/>
    <w:rsid w:val="00F40890"/>
    <w:rsid w:val="00F4395F"/>
    <w:rsid w:val="00F459EB"/>
    <w:rsid w:val="00F50D37"/>
    <w:rsid w:val="00F67522"/>
    <w:rsid w:val="00F7250C"/>
    <w:rsid w:val="00F82E00"/>
    <w:rsid w:val="00F85720"/>
    <w:rsid w:val="00FA63DB"/>
    <w:rsid w:val="00FC060E"/>
    <w:rsid w:val="00FD22E4"/>
    <w:rsid w:val="00FD5D69"/>
    <w:rsid w:val="00FE2E77"/>
    <w:rsid w:val="00FE5F68"/>
    <w:rsid w:val="00FF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5.85pt,.7pt,5.85pt,.7pt"/>
    </o:shapedefaults>
    <o:shapelayout v:ext="edit">
      <o:idmap v:ext="edit" data="1"/>
    </o:shapelayout>
  </w:shapeDefaults>
  <w:decimalSymbol w:val="."/>
  <w:listSeparator w:val=","/>
  <w14:docId w14:val="2557ADCA"/>
  <w15:chartTrackingRefBased/>
  <w15:docId w15:val="{7D551ED4-E77A-4570-B7C5-30D8FB74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paragraph" w:styleId="1">
    <w:name w:val="heading 1"/>
    <w:basedOn w:val="a"/>
    <w:next w:val="a"/>
    <w:link w:val="10"/>
    <w:qFormat/>
    <w:rsid w:val="001046E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pacing w:line="360" w:lineRule="auto"/>
      <w:ind w:right="113"/>
    </w:pPr>
  </w:style>
  <w:style w:type="paragraph" w:styleId="a7">
    <w:name w:val="Block Text"/>
    <w:basedOn w:val="a"/>
    <w:pPr>
      <w:overflowPunct/>
      <w:ind w:left="546" w:right="113" w:hanging="433"/>
    </w:pPr>
  </w:style>
  <w:style w:type="paragraph" w:styleId="a8">
    <w:name w:val="Balloon Text"/>
    <w:basedOn w:val="a"/>
    <w:link w:val="a9"/>
    <w:rsid w:val="00915A22"/>
    <w:rPr>
      <w:rFonts w:ascii="Arial" w:eastAsia="ＭＳ ゴシック" w:hAnsi="Arial"/>
      <w:sz w:val="18"/>
      <w:szCs w:val="18"/>
    </w:rPr>
  </w:style>
  <w:style w:type="character" w:customStyle="1" w:styleId="a9">
    <w:name w:val="吹き出し (文字)"/>
    <w:link w:val="a8"/>
    <w:rsid w:val="00915A22"/>
    <w:rPr>
      <w:rFonts w:ascii="Arial" w:eastAsia="ＭＳ ゴシック" w:hAnsi="Arial" w:cs="Times New Roman"/>
      <w:kern w:val="2"/>
      <w:sz w:val="18"/>
      <w:szCs w:val="18"/>
    </w:rPr>
  </w:style>
  <w:style w:type="table" w:styleId="aa">
    <w:name w:val="Table Grid"/>
    <w:basedOn w:val="a1"/>
    <w:rsid w:val="0056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1046EB"/>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B653-3D77-46FE-97C6-BF06D688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407</Words>
  <Characters>2320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総括表　　　　　　　　身体障害者診断書・意見書(　　　　　障害用)</vt:lpstr>
      <vt:lpstr>　総括表　　　　　　　　身体障害者診断書・意見書(　　　　　障害用)</vt:lpstr>
    </vt:vector>
  </TitlesOfParts>
  <Company>Toshiba</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総括表　　　　　　　　身体障害者診断書・意見書(　　　　　障害用)</dc:title>
  <dc:subject/>
  <dc:creator>(株)ぎょうせい</dc:creator>
  <cp:keywords/>
  <cp:lastModifiedBy>松浦　契子</cp:lastModifiedBy>
  <cp:revision>5</cp:revision>
  <cp:lastPrinted>2018-04-10T09:21:00Z</cp:lastPrinted>
  <dcterms:created xsi:type="dcterms:W3CDTF">2022-03-31T07:06:00Z</dcterms:created>
  <dcterms:modified xsi:type="dcterms:W3CDTF">2024-09-25T02:24:00Z</dcterms:modified>
</cp:coreProperties>
</file>