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738B" w14:textId="6D7603F7" w:rsidR="00874BE4" w:rsidRPr="00845893" w:rsidRDefault="00874BE4" w:rsidP="00874BE4">
      <w:pPr>
        <w:jc w:val="center"/>
      </w:pPr>
      <w:r w:rsidRPr="00845893">
        <w:rPr>
          <w:rFonts w:hint="eastAsia"/>
        </w:rPr>
        <w:t>令和</w:t>
      </w:r>
      <w:r w:rsidR="00996998">
        <w:rPr>
          <w:rFonts w:hint="eastAsia"/>
        </w:rPr>
        <w:t>７</w:t>
      </w:r>
      <w:r w:rsidRPr="00845893">
        <w:rPr>
          <w:rFonts w:hint="eastAsia"/>
        </w:rPr>
        <w:t>年度（２０</w:t>
      </w:r>
      <w:r w:rsidR="00F35BA9" w:rsidRPr="00845893">
        <w:rPr>
          <w:rFonts w:hint="eastAsia"/>
        </w:rPr>
        <w:t>２</w:t>
      </w:r>
      <w:r w:rsidR="00996998">
        <w:rPr>
          <w:rFonts w:hint="eastAsia"/>
        </w:rPr>
        <w:t>５</w:t>
      </w:r>
      <w:r w:rsidRPr="00845893">
        <w:rPr>
          <w:rFonts w:hint="eastAsia"/>
        </w:rPr>
        <w:t>年度）熊本市介護サービス情報の公表に関する計画</w:t>
      </w:r>
    </w:p>
    <w:p w14:paraId="15FA6262" w14:textId="77777777" w:rsidR="00874BE4" w:rsidRPr="00845893" w:rsidRDefault="00874BE4"/>
    <w:p w14:paraId="6FE24588" w14:textId="5349008F" w:rsidR="0010279A" w:rsidRPr="00845893" w:rsidRDefault="0010279A" w:rsidP="0010279A">
      <w:r w:rsidRPr="00845893">
        <w:rPr>
          <w:rFonts w:hint="eastAsia"/>
        </w:rPr>
        <w:t xml:space="preserve">１　</w:t>
      </w:r>
      <w:r w:rsidR="00874BE4" w:rsidRPr="00845893">
        <w:t>目的</w:t>
      </w:r>
    </w:p>
    <w:p w14:paraId="3DAE850F" w14:textId="6756FC8D" w:rsidR="00874BE4" w:rsidRPr="00845893" w:rsidRDefault="00874BE4" w:rsidP="0010279A">
      <w:pPr>
        <w:ind w:leftChars="100" w:left="210" w:firstLineChars="100" w:firstLine="210"/>
      </w:pPr>
      <w:r w:rsidRPr="00845893">
        <w:t>この計画は、介護保険法（以下「法」という。）第１１５条の３５に規定する「介護</w:t>
      </w:r>
      <w:r w:rsidRPr="00845893">
        <w:rPr>
          <w:rFonts w:hint="eastAsia"/>
        </w:rPr>
        <w:t>サービス情報公表」制度の施行のため、介護保険法施行令第３７条の</w:t>
      </w:r>
      <w:r w:rsidR="00F23AC1" w:rsidRPr="00845893">
        <w:rPr>
          <w:rFonts w:hint="eastAsia"/>
        </w:rPr>
        <w:t>２</w:t>
      </w:r>
      <w:r w:rsidR="00284782">
        <w:rPr>
          <w:rFonts w:hint="eastAsia"/>
        </w:rPr>
        <w:t>の３</w:t>
      </w:r>
      <w:r w:rsidRPr="00845893">
        <w:rPr>
          <w:rFonts w:hint="eastAsia"/>
        </w:rPr>
        <w:t>第</w:t>
      </w:r>
      <w:r w:rsidR="00F23AC1" w:rsidRPr="00845893">
        <w:rPr>
          <w:rFonts w:hint="eastAsia"/>
        </w:rPr>
        <w:t>１</w:t>
      </w:r>
      <w:r w:rsidRPr="00845893">
        <w:rPr>
          <w:rFonts w:hint="eastAsia"/>
        </w:rPr>
        <w:t>項に規定する介護サービス情報の報告等に関する計画を定めるものとする。なお、調査の実施</w:t>
      </w:r>
      <w:r w:rsidRPr="00845893">
        <w:t xml:space="preserve">については、別に定める調査指針により実施する。 </w:t>
      </w:r>
    </w:p>
    <w:p w14:paraId="6B3372FA" w14:textId="77777777" w:rsidR="00874BE4" w:rsidRPr="00845893" w:rsidRDefault="00874BE4" w:rsidP="00874BE4">
      <w:r w:rsidRPr="00845893">
        <w:t xml:space="preserve"> </w:t>
      </w:r>
    </w:p>
    <w:p w14:paraId="2FCEDB8E" w14:textId="0BD7805B" w:rsidR="00874BE4" w:rsidRPr="00845893" w:rsidRDefault="0010279A" w:rsidP="00874BE4">
      <w:r w:rsidRPr="00845893">
        <w:rPr>
          <w:rFonts w:hint="eastAsia"/>
        </w:rPr>
        <w:t xml:space="preserve">２　</w:t>
      </w:r>
      <w:r w:rsidR="00874BE4" w:rsidRPr="00845893">
        <w:t>計画の基準日</w:t>
      </w:r>
    </w:p>
    <w:p w14:paraId="2DC99E72" w14:textId="7FF4A79B" w:rsidR="00874BE4" w:rsidRPr="00845893" w:rsidRDefault="00F35BA9" w:rsidP="00874BE4">
      <w:pPr>
        <w:ind w:firstLineChars="200" w:firstLine="420"/>
      </w:pPr>
      <w:r w:rsidRPr="00845893">
        <w:rPr>
          <w:rFonts w:hint="eastAsia"/>
        </w:rPr>
        <w:t>令和</w:t>
      </w:r>
      <w:r w:rsidR="009C008B">
        <w:rPr>
          <w:rFonts w:hint="eastAsia"/>
        </w:rPr>
        <w:t>７</w:t>
      </w:r>
      <w:r w:rsidR="00874BE4" w:rsidRPr="00845893">
        <w:t>年</w:t>
      </w:r>
      <w:r w:rsidR="00874BE4" w:rsidRPr="00845893">
        <w:rPr>
          <w:rFonts w:hint="eastAsia"/>
        </w:rPr>
        <w:t>（２０</w:t>
      </w:r>
      <w:r w:rsidRPr="00845893">
        <w:rPr>
          <w:rFonts w:hint="eastAsia"/>
        </w:rPr>
        <w:t>２</w:t>
      </w:r>
      <w:r w:rsidR="009C008B">
        <w:rPr>
          <w:rFonts w:hint="eastAsia"/>
        </w:rPr>
        <w:t>５</w:t>
      </w:r>
      <w:r w:rsidR="00874BE4" w:rsidRPr="00845893">
        <w:rPr>
          <w:rFonts w:hint="eastAsia"/>
        </w:rPr>
        <w:t>年）</w:t>
      </w:r>
      <w:r w:rsidR="00874BE4" w:rsidRPr="00845893">
        <w:t xml:space="preserve">４月１日 </w:t>
      </w:r>
    </w:p>
    <w:p w14:paraId="2AD0364F" w14:textId="77777777" w:rsidR="00874BE4" w:rsidRPr="00845893" w:rsidRDefault="00874BE4" w:rsidP="00874BE4">
      <w:r w:rsidRPr="00845893">
        <w:t xml:space="preserve"> </w:t>
      </w:r>
    </w:p>
    <w:p w14:paraId="10C045B3" w14:textId="7D1D02DF" w:rsidR="00874BE4" w:rsidRPr="00845893" w:rsidRDefault="0010279A" w:rsidP="00874BE4">
      <w:r w:rsidRPr="00845893">
        <w:rPr>
          <w:rFonts w:hint="eastAsia"/>
        </w:rPr>
        <w:t xml:space="preserve">３　</w:t>
      </w:r>
      <w:r w:rsidR="00874BE4" w:rsidRPr="00845893">
        <w:t>計画の期間</w:t>
      </w:r>
    </w:p>
    <w:p w14:paraId="3B3EA511" w14:textId="622F1621" w:rsidR="00874BE4" w:rsidRPr="00845893" w:rsidRDefault="009C008B" w:rsidP="00874BE4">
      <w:pPr>
        <w:ind w:firstLineChars="200" w:firstLine="420"/>
      </w:pPr>
      <w:r>
        <w:rPr>
          <w:rFonts w:hint="eastAsia"/>
        </w:rPr>
        <w:t>令和７年</w:t>
      </w:r>
      <w:r w:rsidR="00874BE4" w:rsidRPr="00845893">
        <w:rPr>
          <w:rFonts w:hint="eastAsia"/>
        </w:rPr>
        <w:t>（</w:t>
      </w:r>
      <w:r>
        <w:rPr>
          <w:rFonts w:hint="eastAsia"/>
        </w:rPr>
        <w:t>２０２５年</w:t>
      </w:r>
      <w:r w:rsidR="00874BE4" w:rsidRPr="00845893">
        <w:rPr>
          <w:rFonts w:hint="eastAsia"/>
        </w:rPr>
        <w:t>）</w:t>
      </w:r>
      <w:r w:rsidR="00874BE4" w:rsidRPr="00845893">
        <w:t>４月１日から</w:t>
      </w:r>
      <w:r w:rsidR="00874BE4" w:rsidRPr="00845893">
        <w:rPr>
          <w:rFonts w:hint="eastAsia"/>
        </w:rPr>
        <w:t>令和</w:t>
      </w:r>
      <w:r w:rsidR="002F7A29">
        <w:rPr>
          <w:rFonts w:hint="eastAsia"/>
        </w:rPr>
        <w:t>８</w:t>
      </w:r>
      <w:r w:rsidR="00874BE4" w:rsidRPr="00845893">
        <w:rPr>
          <w:rFonts w:hint="eastAsia"/>
        </w:rPr>
        <w:t>年(２０２</w:t>
      </w:r>
      <w:r w:rsidR="002F7A29">
        <w:rPr>
          <w:rFonts w:hint="eastAsia"/>
        </w:rPr>
        <w:t>６</w:t>
      </w:r>
      <w:r w:rsidR="00874BE4" w:rsidRPr="00845893">
        <w:rPr>
          <w:rFonts w:hint="eastAsia"/>
        </w:rPr>
        <w:t>年)</w:t>
      </w:r>
      <w:r w:rsidR="00874BE4" w:rsidRPr="00845893">
        <w:t xml:space="preserve">３月３１日まで </w:t>
      </w:r>
    </w:p>
    <w:p w14:paraId="6D4F4A20" w14:textId="77777777" w:rsidR="00874BE4" w:rsidRPr="00845893" w:rsidRDefault="00874BE4" w:rsidP="00874BE4">
      <w:r w:rsidRPr="00845893">
        <w:t xml:space="preserve"> </w:t>
      </w:r>
    </w:p>
    <w:p w14:paraId="5AF86DEB" w14:textId="3A841A00" w:rsidR="0010279A" w:rsidRPr="00845893" w:rsidRDefault="0010279A" w:rsidP="0010279A">
      <w:r w:rsidRPr="00845893">
        <w:rPr>
          <w:rFonts w:hint="eastAsia"/>
        </w:rPr>
        <w:t xml:space="preserve">４　</w:t>
      </w:r>
      <w:r w:rsidR="00874BE4" w:rsidRPr="00845893">
        <w:t>報告の対象となる事業所等</w:t>
      </w:r>
    </w:p>
    <w:p w14:paraId="250AADF9" w14:textId="78D68232" w:rsidR="00874BE4" w:rsidRPr="00845893" w:rsidRDefault="009C008B" w:rsidP="00E00EC2">
      <w:pPr>
        <w:ind w:leftChars="100" w:left="210" w:firstLineChars="100" w:firstLine="210"/>
      </w:pPr>
      <w:r>
        <w:rPr>
          <w:rFonts w:hint="eastAsia"/>
        </w:rPr>
        <w:t>令和７年</w:t>
      </w:r>
      <w:r w:rsidR="00874BE4" w:rsidRPr="00845893">
        <w:t>度</w:t>
      </w:r>
      <w:r w:rsidR="00010D77" w:rsidRPr="00845893">
        <w:rPr>
          <w:rFonts w:hint="eastAsia"/>
        </w:rPr>
        <w:t>（</w:t>
      </w:r>
      <w:r>
        <w:rPr>
          <w:rFonts w:hint="eastAsia"/>
        </w:rPr>
        <w:t>２０２５年</w:t>
      </w:r>
      <w:r w:rsidR="00010D77" w:rsidRPr="00845893">
        <w:rPr>
          <w:rFonts w:hint="eastAsia"/>
        </w:rPr>
        <w:t>度）</w:t>
      </w:r>
      <w:r w:rsidR="00874BE4" w:rsidRPr="00845893">
        <w:t>対象サービス（別紙</w:t>
      </w:r>
      <w:r w:rsidR="00F23AC1" w:rsidRPr="00845893">
        <w:rPr>
          <w:rFonts w:hint="eastAsia"/>
        </w:rPr>
        <w:t>１</w:t>
      </w:r>
      <w:r w:rsidR="00874BE4" w:rsidRPr="00845893">
        <w:t xml:space="preserve">）を提供する事業所のうち、次のいずれかに該当する者 </w:t>
      </w:r>
    </w:p>
    <w:p w14:paraId="25C0EB8C" w14:textId="3AF79DEE" w:rsidR="00874BE4" w:rsidRPr="00845893" w:rsidRDefault="00874BE4" w:rsidP="009C008B">
      <w:pPr>
        <w:ind w:left="420" w:hangingChars="200" w:hanging="420"/>
      </w:pPr>
      <w:r w:rsidRPr="00845893">
        <w:t>（１）計画の基準日前</w:t>
      </w:r>
      <w:r w:rsidR="00F23AC1" w:rsidRPr="00845893">
        <w:rPr>
          <w:rFonts w:hint="eastAsia"/>
        </w:rPr>
        <w:t>１</w:t>
      </w:r>
      <w:r w:rsidRPr="00845893">
        <w:t>年間において、介護報酬（利用者負担を含む。）の支払いを受</w:t>
      </w:r>
      <w:r w:rsidR="0010279A" w:rsidRPr="00845893">
        <w:rPr>
          <w:rFonts w:hint="eastAsia"/>
        </w:rPr>
        <w:t>け</w:t>
      </w:r>
      <w:r w:rsidRPr="00845893">
        <w:t>た金額が１００万円を超える事業所</w:t>
      </w:r>
      <w:r w:rsidR="00120E83" w:rsidRPr="00845893">
        <w:rPr>
          <w:rFonts w:hint="eastAsia"/>
        </w:rPr>
        <w:t>等</w:t>
      </w:r>
      <w:r w:rsidRPr="00845893">
        <w:t>（以下「既存事業所」という。</w:t>
      </w:r>
      <w:r w:rsidR="00793EE7" w:rsidRPr="00845893">
        <w:rPr>
          <w:rFonts w:hint="eastAsia"/>
        </w:rPr>
        <w:t>介護保険法施</w:t>
      </w:r>
      <w:r w:rsidR="00120E83" w:rsidRPr="00845893">
        <w:rPr>
          <w:rFonts w:hint="eastAsia"/>
        </w:rPr>
        <w:t xml:space="preserve">　　　</w:t>
      </w:r>
      <w:r w:rsidR="00793EE7" w:rsidRPr="00845893">
        <w:rPr>
          <w:rFonts w:hint="eastAsia"/>
        </w:rPr>
        <w:t>行規則第</w:t>
      </w:r>
      <w:r w:rsidR="00F23AC1" w:rsidRPr="00845893">
        <w:rPr>
          <w:rFonts w:hint="eastAsia"/>
        </w:rPr>
        <w:t>１４０</w:t>
      </w:r>
      <w:r w:rsidR="00793EE7" w:rsidRPr="00845893">
        <w:t>条の</w:t>
      </w:r>
      <w:r w:rsidR="00F23AC1" w:rsidRPr="00845893">
        <w:rPr>
          <w:rFonts w:hint="eastAsia"/>
        </w:rPr>
        <w:t>４３</w:t>
      </w:r>
      <w:r w:rsidR="00793EE7" w:rsidRPr="00845893">
        <w:t>第</w:t>
      </w:r>
      <w:r w:rsidR="00F23AC1" w:rsidRPr="00845893">
        <w:rPr>
          <w:rFonts w:hint="eastAsia"/>
        </w:rPr>
        <w:t>２</w:t>
      </w:r>
      <w:r w:rsidR="00793EE7" w:rsidRPr="00845893">
        <w:t>項に規定する「医療みなし」及び「施設みなし」に係</w:t>
      </w:r>
      <w:r w:rsidR="0010279A" w:rsidRPr="00845893">
        <w:rPr>
          <w:rFonts w:hint="eastAsia"/>
        </w:rPr>
        <w:t xml:space="preserve"> </w:t>
      </w:r>
      <w:r w:rsidR="0010279A" w:rsidRPr="00845893">
        <w:t xml:space="preserve">    </w:t>
      </w:r>
      <w:r w:rsidR="00A36F76" w:rsidRPr="00845893">
        <w:t xml:space="preserve"> </w:t>
      </w:r>
      <w:r w:rsidR="00793EE7" w:rsidRPr="00845893">
        <w:t>る事業所</w:t>
      </w:r>
      <w:r w:rsidR="00120E83" w:rsidRPr="00845893">
        <w:rPr>
          <w:rFonts w:hint="eastAsia"/>
        </w:rPr>
        <w:t>等</w:t>
      </w:r>
      <w:r w:rsidR="00793EE7" w:rsidRPr="00845893">
        <w:t>を</w:t>
      </w:r>
      <w:r w:rsidR="00793EE7" w:rsidRPr="00845893">
        <w:rPr>
          <w:rFonts w:hint="eastAsia"/>
        </w:rPr>
        <w:t>含む</w:t>
      </w:r>
      <w:r w:rsidR="00793EE7" w:rsidRPr="00845893">
        <w:t>。</w:t>
      </w:r>
      <w:r w:rsidRPr="00845893">
        <w:t>）</w:t>
      </w:r>
    </w:p>
    <w:p w14:paraId="75191546" w14:textId="48727BCB" w:rsidR="00874BE4" w:rsidRPr="00845893" w:rsidRDefault="00874BE4" w:rsidP="009C008B">
      <w:pPr>
        <w:ind w:left="420" w:hangingChars="200" w:hanging="420"/>
      </w:pPr>
      <w:r w:rsidRPr="00845893">
        <w:t>（２）</w:t>
      </w:r>
      <w:r w:rsidR="009C008B">
        <w:rPr>
          <w:rFonts w:hint="eastAsia"/>
        </w:rPr>
        <w:t>令和７年</w:t>
      </w:r>
      <w:r w:rsidR="00F23AC1" w:rsidRPr="00845893">
        <w:rPr>
          <w:rFonts w:hint="eastAsia"/>
        </w:rPr>
        <w:t>（</w:t>
      </w:r>
      <w:r w:rsidR="009C008B">
        <w:rPr>
          <w:rFonts w:hint="eastAsia"/>
        </w:rPr>
        <w:t>２０２５年</w:t>
      </w:r>
      <w:r w:rsidR="00F23AC1" w:rsidRPr="00845893">
        <w:rPr>
          <w:rFonts w:hint="eastAsia"/>
        </w:rPr>
        <w:t>）４</w:t>
      </w:r>
      <w:r w:rsidRPr="00845893">
        <w:t>月以降、新規に指定を受けた事業所</w:t>
      </w:r>
      <w:r w:rsidR="00120E83" w:rsidRPr="00845893">
        <w:rPr>
          <w:rFonts w:hint="eastAsia"/>
        </w:rPr>
        <w:t>等</w:t>
      </w:r>
      <w:r w:rsidRPr="00845893">
        <w:t>（以下「新規事</w:t>
      </w:r>
      <w:r w:rsidR="00F23AC1" w:rsidRPr="00845893">
        <w:rPr>
          <w:rFonts w:hint="eastAsia"/>
        </w:rPr>
        <w:t xml:space="preserve">　　　</w:t>
      </w:r>
      <w:r w:rsidRPr="00845893">
        <w:t>業所」という。</w:t>
      </w:r>
      <w:r w:rsidR="00793EE7" w:rsidRPr="00845893">
        <w:rPr>
          <w:rFonts w:hint="eastAsia"/>
        </w:rPr>
        <w:t>介護保険法施行規則第</w:t>
      </w:r>
      <w:r w:rsidR="00F23AC1" w:rsidRPr="00845893">
        <w:rPr>
          <w:rFonts w:hint="eastAsia"/>
        </w:rPr>
        <w:t>１４０</w:t>
      </w:r>
      <w:r w:rsidR="00793EE7" w:rsidRPr="00845893">
        <w:t>条の</w:t>
      </w:r>
      <w:r w:rsidR="00F23AC1" w:rsidRPr="00845893">
        <w:rPr>
          <w:rFonts w:hint="eastAsia"/>
        </w:rPr>
        <w:t>４３</w:t>
      </w:r>
      <w:r w:rsidR="00793EE7" w:rsidRPr="00845893">
        <w:t>第</w:t>
      </w:r>
      <w:r w:rsidR="00F23AC1" w:rsidRPr="00845893">
        <w:rPr>
          <w:rFonts w:hint="eastAsia"/>
        </w:rPr>
        <w:t>２</w:t>
      </w:r>
      <w:r w:rsidR="00793EE7" w:rsidRPr="00845893">
        <w:t>項に規定する「医療みなし」及び「施設みなし」に係る事業所</w:t>
      </w:r>
      <w:r w:rsidR="00120E83" w:rsidRPr="00845893">
        <w:rPr>
          <w:rFonts w:hint="eastAsia"/>
        </w:rPr>
        <w:t>等</w:t>
      </w:r>
      <w:r w:rsidR="00793EE7" w:rsidRPr="00845893">
        <w:t>を</w:t>
      </w:r>
      <w:r w:rsidR="00793EE7" w:rsidRPr="00845893">
        <w:rPr>
          <w:rFonts w:hint="eastAsia"/>
        </w:rPr>
        <w:t>除く。</w:t>
      </w:r>
      <w:r w:rsidRPr="00845893">
        <w:t>）</w:t>
      </w:r>
    </w:p>
    <w:p w14:paraId="5E522034" w14:textId="53617A82" w:rsidR="00874BE4" w:rsidRPr="00845893" w:rsidRDefault="00874BE4" w:rsidP="009C008B">
      <w:pPr>
        <w:ind w:left="420" w:hangingChars="200" w:hanging="420"/>
      </w:pPr>
      <w:r w:rsidRPr="00845893">
        <w:t>（３）上記（１）（２）のいずれにも該当しないが、</w:t>
      </w:r>
      <w:r w:rsidR="00CE0416" w:rsidRPr="00845893">
        <w:rPr>
          <w:rFonts w:hint="eastAsia"/>
        </w:rPr>
        <w:t>任意で</w:t>
      </w:r>
      <w:r w:rsidRPr="00845893">
        <w:t>介護サービス情報を公表する</w:t>
      </w:r>
      <w:r w:rsidR="0010279A" w:rsidRPr="00845893">
        <w:rPr>
          <w:rFonts w:hint="eastAsia"/>
        </w:rPr>
        <w:t>こと</w:t>
      </w:r>
      <w:r w:rsidR="009C008B">
        <w:rPr>
          <w:rFonts w:hint="eastAsia"/>
        </w:rPr>
        <w:t>を</w:t>
      </w:r>
      <w:r w:rsidRPr="00845893">
        <w:t>別紙様式</w:t>
      </w:r>
      <w:r w:rsidR="00F23AC1" w:rsidRPr="00845893">
        <w:rPr>
          <w:rFonts w:hint="eastAsia"/>
        </w:rPr>
        <w:t>１</w:t>
      </w:r>
      <w:r w:rsidRPr="00845893">
        <w:t>により申し出た事業所</w:t>
      </w:r>
      <w:r w:rsidR="00120E83" w:rsidRPr="00845893">
        <w:rPr>
          <w:rFonts w:hint="eastAsia"/>
        </w:rPr>
        <w:t>等</w:t>
      </w:r>
      <w:r w:rsidR="00010D77" w:rsidRPr="00845893">
        <w:rPr>
          <w:rFonts w:hint="eastAsia"/>
        </w:rPr>
        <w:t>（以下「</w:t>
      </w:r>
      <w:r w:rsidR="0005572A" w:rsidRPr="00845893">
        <w:rPr>
          <w:rFonts w:hint="eastAsia"/>
        </w:rPr>
        <w:t>任意事業所</w:t>
      </w:r>
      <w:r w:rsidR="00010D77" w:rsidRPr="00845893">
        <w:rPr>
          <w:rFonts w:hint="eastAsia"/>
        </w:rPr>
        <w:t>」という。）</w:t>
      </w:r>
    </w:p>
    <w:p w14:paraId="0FAA5BD0" w14:textId="77777777" w:rsidR="00874BE4" w:rsidRPr="00845893" w:rsidRDefault="00874BE4" w:rsidP="00874BE4">
      <w:r w:rsidRPr="00845893">
        <w:t xml:space="preserve"> </w:t>
      </w:r>
    </w:p>
    <w:p w14:paraId="1590E3C7" w14:textId="78B89999" w:rsidR="00874BE4" w:rsidRPr="00845893" w:rsidRDefault="00874BE4" w:rsidP="00874BE4">
      <w:r w:rsidRPr="00845893">
        <w:rPr>
          <w:rFonts w:hint="eastAsia"/>
        </w:rPr>
        <w:t>５</w:t>
      </w:r>
      <w:r w:rsidR="00A36F76" w:rsidRPr="00845893">
        <w:rPr>
          <w:rFonts w:hint="eastAsia"/>
        </w:rPr>
        <w:t xml:space="preserve">　</w:t>
      </w:r>
      <w:r w:rsidRPr="00845893">
        <w:t>報告の内容</w:t>
      </w:r>
    </w:p>
    <w:p w14:paraId="727EF905" w14:textId="06C234C1" w:rsidR="00874BE4" w:rsidRPr="00845893" w:rsidRDefault="00874BE4" w:rsidP="0010279A">
      <w:pPr>
        <w:ind w:firstLineChars="200" w:firstLine="420"/>
      </w:pPr>
      <w:r w:rsidRPr="00845893">
        <w:t>報告期限前のできるだけ直近の情報を報告する。</w:t>
      </w:r>
    </w:p>
    <w:p w14:paraId="0C2429B5" w14:textId="6AD6C090" w:rsidR="00874BE4" w:rsidRPr="00845893" w:rsidRDefault="00874BE4" w:rsidP="00874BE4">
      <w:pPr>
        <w:ind w:left="420" w:hangingChars="200" w:hanging="420"/>
      </w:pPr>
      <w:r w:rsidRPr="00845893">
        <w:t>（１）既存対象事業所が報告する内容は、介護保険法施行規則第１４０条の４５に規定する別表第１（以下「基本情報」という。）及び別表第</w:t>
      </w:r>
      <w:r w:rsidR="00F23AC1" w:rsidRPr="00845893">
        <w:rPr>
          <w:rFonts w:hint="eastAsia"/>
        </w:rPr>
        <w:t>２</w:t>
      </w:r>
      <w:r w:rsidRPr="00845893">
        <w:t>を必須とする。</w:t>
      </w:r>
    </w:p>
    <w:p w14:paraId="6260C604" w14:textId="103550D7" w:rsidR="00874BE4" w:rsidRPr="00845893" w:rsidRDefault="00874BE4" w:rsidP="00874BE4">
      <w:r w:rsidRPr="00845893">
        <w:t xml:space="preserve">（２）新規対象事業所が報告する内容は、基本情報を必須とする。 </w:t>
      </w:r>
    </w:p>
    <w:p w14:paraId="7C7D4F9F" w14:textId="101ADB2D" w:rsidR="00010D77" w:rsidRPr="00845893" w:rsidRDefault="00010D77" w:rsidP="00874BE4">
      <w:r w:rsidRPr="00845893">
        <w:rPr>
          <w:rFonts w:hint="eastAsia"/>
        </w:rPr>
        <w:t>（３）</w:t>
      </w:r>
      <w:r w:rsidR="00120E83" w:rsidRPr="00845893">
        <w:rPr>
          <w:rFonts w:hint="eastAsia"/>
        </w:rPr>
        <w:t>任意</w:t>
      </w:r>
      <w:r w:rsidR="00F23AC1" w:rsidRPr="00845893">
        <w:rPr>
          <w:rFonts w:hint="eastAsia"/>
        </w:rPr>
        <w:t>対象</w:t>
      </w:r>
      <w:r w:rsidRPr="00845893">
        <w:rPr>
          <w:rFonts w:hint="eastAsia"/>
        </w:rPr>
        <w:t>事業所が報告する内容は、基本情報を必須とする。</w:t>
      </w:r>
    </w:p>
    <w:p w14:paraId="46BA6110" w14:textId="77777777" w:rsidR="009C008B" w:rsidRPr="00845893" w:rsidRDefault="009C008B" w:rsidP="00874BE4"/>
    <w:p w14:paraId="5969DE14" w14:textId="79A5E772" w:rsidR="00874BE4" w:rsidRPr="00845893" w:rsidRDefault="00874BE4" w:rsidP="00874BE4">
      <w:r w:rsidRPr="00845893">
        <w:rPr>
          <w:rFonts w:hint="eastAsia"/>
        </w:rPr>
        <w:t>６</w:t>
      </w:r>
      <w:r w:rsidR="00A36F76" w:rsidRPr="00845893">
        <w:rPr>
          <w:rFonts w:hint="eastAsia"/>
        </w:rPr>
        <w:t xml:space="preserve">　</w:t>
      </w:r>
      <w:r w:rsidRPr="00845893">
        <w:t>報告の方法</w:t>
      </w:r>
    </w:p>
    <w:p w14:paraId="4BE53FC3" w14:textId="6CAD087B" w:rsidR="00874BE4" w:rsidRPr="00845893" w:rsidRDefault="00874BE4" w:rsidP="00E00EC2">
      <w:pPr>
        <w:ind w:leftChars="200" w:left="420"/>
      </w:pPr>
      <w:r w:rsidRPr="00845893">
        <w:t xml:space="preserve">各対象事業所は、原則として、インターネットにより、介護サービス情報公表システムにログインし、当該システムに入力する方法で報告する。なお、システムログインに必要なパスワードは、新たに報告の対象となった場合に、事業所ごとに付与する。 </w:t>
      </w:r>
    </w:p>
    <w:p w14:paraId="34CBEE69" w14:textId="77777777" w:rsidR="001F103A" w:rsidRPr="00845893" w:rsidRDefault="001F103A" w:rsidP="00874BE4"/>
    <w:p w14:paraId="1DCE3087" w14:textId="0DB36D8E" w:rsidR="009C008B" w:rsidRPr="00845893" w:rsidRDefault="00874BE4" w:rsidP="00874BE4">
      <w:r w:rsidRPr="00845893">
        <w:t>７</w:t>
      </w:r>
      <w:r w:rsidR="00A36F76" w:rsidRPr="00845893">
        <w:rPr>
          <w:rFonts w:hint="eastAsia"/>
        </w:rPr>
        <w:t xml:space="preserve">　</w:t>
      </w:r>
      <w:r w:rsidRPr="00845893">
        <w:t>報告</w:t>
      </w:r>
      <w:r w:rsidR="009C008B">
        <w:rPr>
          <w:rFonts w:hint="eastAsia"/>
        </w:rPr>
        <w:t>の期限</w:t>
      </w:r>
      <w:r w:rsidRPr="00845893">
        <w:t>及び公表</w:t>
      </w:r>
      <w:r w:rsidR="009C008B">
        <w:rPr>
          <w:rFonts w:hint="eastAsia"/>
        </w:rPr>
        <w:t>の</w:t>
      </w:r>
      <w:r w:rsidRPr="00845893">
        <w:t xml:space="preserve">時期 </w:t>
      </w:r>
      <w:r w:rsidR="009C008B">
        <w:rPr>
          <w:rFonts w:hint="eastAsia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3"/>
        <w:gridCol w:w="2217"/>
        <w:gridCol w:w="1701"/>
      </w:tblGrid>
      <w:tr w:rsidR="009C008B" w14:paraId="70E67045" w14:textId="77777777" w:rsidTr="007848F3">
        <w:tc>
          <w:tcPr>
            <w:tcW w:w="4543" w:type="dxa"/>
          </w:tcPr>
          <w:p w14:paraId="2278E252" w14:textId="3CDC6A72" w:rsidR="009C008B" w:rsidRPr="007848F3" w:rsidRDefault="007848F3" w:rsidP="007848F3">
            <w:pPr>
              <w:jc w:val="center"/>
            </w:pPr>
            <w:r>
              <w:rPr>
                <w:rFonts w:hint="eastAsia"/>
              </w:rPr>
              <w:t>対象事業所</w:t>
            </w:r>
          </w:p>
        </w:tc>
        <w:tc>
          <w:tcPr>
            <w:tcW w:w="2217" w:type="dxa"/>
          </w:tcPr>
          <w:p w14:paraId="128F25A7" w14:textId="5EFAA3C7" w:rsidR="009C008B" w:rsidRPr="009C008B" w:rsidRDefault="007848F3" w:rsidP="007848F3">
            <w:pPr>
              <w:jc w:val="center"/>
            </w:pPr>
            <w:r>
              <w:rPr>
                <w:rFonts w:hint="eastAsia"/>
              </w:rPr>
              <w:t>報告の期限</w:t>
            </w:r>
          </w:p>
        </w:tc>
        <w:tc>
          <w:tcPr>
            <w:tcW w:w="1701" w:type="dxa"/>
          </w:tcPr>
          <w:p w14:paraId="18A4448C" w14:textId="368B0BD5" w:rsidR="009C008B" w:rsidRDefault="007848F3" w:rsidP="007848F3">
            <w:pPr>
              <w:jc w:val="center"/>
            </w:pPr>
            <w:r>
              <w:rPr>
                <w:rFonts w:hint="eastAsia"/>
              </w:rPr>
              <w:t>公表の時期</w:t>
            </w:r>
          </w:p>
        </w:tc>
      </w:tr>
      <w:tr w:rsidR="009C008B" w14:paraId="5497AB8B" w14:textId="77777777" w:rsidTr="007848F3">
        <w:tc>
          <w:tcPr>
            <w:tcW w:w="4543" w:type="dxa"/>
          </w:tcPr>
          <w:p w14:paraId="536DF6DC" w14:textId="2C092244" w:rsidR="009C008B" w:rsidRDefault="007848F3" w:rsidP="00874BE4">
            <w:r>
              <w:rPr>
                <w:rFonts w:hint="eastAsia"/>
              </w:rPr>
              <w:t>(1) 既存事業所</w:t>
            </w:r>
          </w:p>
        </w:tc>
        <w:tc>
          <w:tcPr>
            <w:tcW w:w="2217" w:type="dxa"/>
          </w:tcPr>
          <w:p w14:paraId="3CA43010" w14:textId="3C6C9511" w:rsidR="009C008B" w:rsidRDefault="007848F3" w:rsidP="00874BE4">
            <w:r>
              <w:rPr>
                <w:rFonts w:hint="eastAsia"/>
              </w:rPr>
              <w:t>令和7年9月30日</w:t>
            </w:r>
          </w:p>
        </w:tc>
        <w:tc>
          <w:tcPr>
            <w:tcW w:w="1701" w:type="dxa"/>
          </w:tcPr>
          <w:p w14:paraId="01D49D00" w14:textId="724DEE73" w:rsidR="009C008B" w:rsidRDefault="007848F3" w:rsidP="00874BE4">
            <w:r>
              <w:rPr>
                <w:rFonts w:hint="eastAsia"/>
              </w:rPr>
              <w:t>令和7年10月</w:t>
            </w:r>
          </w:p>
        </w:tc>
      </w:tr>
      <w:tr w:rsidR="007848F3" w14:paraId="5DBD1F6A" w14:textId="77777777" w:rsidTr="007848F3">
        <w:tc>
          <w:tcPr>
            <w:tcW w:w="4543" w:type="dxa"/>
          </w:tcPr>
          <w:p w14:paraId="599CC339" w14:textId="03897B65" w:rsidR="007848F3" w:rsidRDefault="007848F3" w:rsidP="007848F3">
            <w:r>
              <w:rPr>
                <w:rFonts w:hint="eastAsia"/>
              </w:rPr>
              <w:t>(2) 新規指定事業所 (令和7年   4月～  6月)</w:t>
            </w:r>
          </w:p>
        </w:tc>
        <w:tc>
          <w:tcPr>
            <w:tcW w:w="2217" w:type="dxa"/>
          </w:tcPr>
          <w:p w14:paraId="6DFA3660" w14:textId="4A4F3D0A" w:rsidR="007848F3" w:rsidRDefault="007848F3" w:rsidP="007848F3">
            <w:r>
              <w:rPr>
                <w:rFonts w:hint="eastAsia"/>
              </w:rPr>
              <w:t>令和7年9月30日</w:t>
            </w:r>
          </w:p>
        </w:tc>
        <w:tc>
          <w:tcPr>
            <w:tcW w:w="1701" w:type="dxa"/>
          </w:tcPr>
          <w:p w14:paraId="3304E475" w14:textId="333304F2" w:rsidR="007848F3" w:rsidRDefault="007848F3" w:rsidP="007848F3">
            <w:r w:rsidRPr="00532D15">
              <w:rPr>
                <w:rFonts w:hint="eastAsia"/>
              </w:rPr>
              <w:t>令和7年10月</w:t>
            </w:r>
          </w:p>
        </w:tc>
      </w:tr>
      <w:tr w:rsidR="007848F3" w14:paraId="1369A5A2" w14:textId="77777777" w:rsidTr="007848F3">
        <w:tc>
          <w:tcPr>
            <w:tcW w:w="4543" w:type="dxa"/>
          </w:tcPr>
          <w:p w14:paraId="3B6B0737" w14:textId="4C4F7DD3" w:rsidR="007848F3" w:rsidRDefault="007848F3" w:rsidP="007848F3">
            <w:r>
              <w:rPr>
                <w:rFonts w:hint="eastAsia"/>
              </w:rPr>
              <w:t>(3) 新規指定事業所 (令和7年   7月～  9月)</w:t>
            </w:r>
          </w:p>
        </w:tc>
        <w:tc>
          <w:tcPr>
            <w:tcW w:w="2217" w:type="dxa"/>
          </w:tcPr>
          <w:p w14:paraId="14009D6D" w14:textId="2BCBCA2D" w:rsidR="007848F3" w:rsidRDefault="007848F3" w:rsidP="007848F3">
            <w:r>
              <w:rPr>
                <w:rFonts w:hint="eastAsia"/>
              </w:rPr>
              <w:t>令和7年11月30日</w:t>
            </w:r>
          </w:p>
        </w:tc>
        <w:tc>
          <w:tcPr>
            <w:tcW w:w="1701" w:type="dxa"/>
          </w:tcPr>
          <w:p w14:paraId="76A42D45" w14:textId="3309E5D4" w:rsidR="007848F3" w:rsidRDefault="007848F3" w:rsidP="007848F3">
            <w:r w:rsidRPr="00532D15">
              <w:rPr>
                <w:rFonts w:hint="eastAsia"/>
              </w:rPr>
              <w:t>令和7年1</w:t>
            </w:r>
            <w:r>
              <w:rPr>
                <w:rFonts w:hint="eastAsia"/>
              </w:rPr>
              <w:t>2</w:t>
            </w:r>
            <w:r w:rsidRPr="00532D15">
              <w:rPr>
                <w:rFonts w:hint="eastAsia"/>
              </w:rPr>
              <w:t>月</w:t>
            </w:r>
          </w:p>
        </w:tc>
      </w:tr>
      <w:tr w:rsidR="007848F3" w14:paraId="78BDD3D5" w14:textId="77777777" w:rsidTr="007848F3">
        <w:tc>
          <w:tcPr>
            <w:tcW w:w="4543" w:type="dxa"/>
          </w:tcPr>
          <w:p w14:paraId="5703EB2D" w14:textId="209AE0F8" w:rsidR="007848F3" w:rsidRDefault="007848F3" w:rsidP="007848F3">
            <w:r>
              <w:rPr>
                <w:rFonts w:hint="eastAsia"/>
              </w:rPr>
              <w:t>(4) 新規指定事業所 (令和7年10月～12月)</w:t>
            </w:r>
          </w:p>
        </w:tc>
        <w:tc>
          <w:tcPr>
            <w:tcW w:w="2217" w:type="dxa"/>
          </w:tcPr>
          <w:p w14:paraId="4C620772" w14:textId="3CE6A65F" w:rsidR="007848F3" w:rsidRDefault="007848F3" w:rsidP="007848F3">
            <w:r>
              <w:rPr>
                <w:rFonts w:hint="eastAsia"/>
              </w:rPr>
              <w:t>令和8年2月28日</w:t>
            </w:r>
          </w:p>
        </w:tc>
        <w:tc>
          <w:tcPr>
            <w:tcW w:w="1701" w:type="dxa"/>
          </w:tcPr>
          <w:p w14:paraId="67C4820B" w14:textId="43FF48D5" w:rsidR="007848F3" w:rsidRDefault="007848F3" w:rsidP="007848F3">
            <w:r w:rsidRPr="00532D15">
              <w:rPr>
                <w:rFonts w:hint="eastAsia"/>
              </w:rPr>
              <w:t>令和</w:t>
            </w:r>
            <w:r>
              <w:rPr>
                <w:rFonts w:hint="eastAsia"/>
              </w:rPr>
              <w:t>8</w:t>
            </w:r>
            <w:r w:rsidRPr="00532D1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3</w:t>
            </w:r>
            <w:r w:rsidRPr="00532D15">
              <w:rPr>
                <w:rFonts w:hint="eastAsia"/>
              </w:rPr>
              <w:t>月</w:t>
            </w:r>
          </w:p>
        </w:tc>
      </w:tr>
      <w:tr w:rsidR="007848F3" w14:paraId="29087758" w14:textId="77777777" w:rsidTr="007848F3">
        <w:tc>
          <w:tcPr>
            <w:tcW w:w="4543" w:type="dxa"/>
          </w:tcPr>
          <w:p w14:paraId="25748B8A" w14:textId="5AAF3CA7" w:rsidR="007848F3" w:rsidRDefault="007848F3" w:rsidP="007848F3">
            <w:r>
              <w:rPr>
                <w:rFonts w:hint="eastAsia"/>
              </w:rPr>
              <w:t>(5) 新規指定事業所 (令和8年   1月～  3月)</w:t>
            </w:r>
          </w:p>
        </w:tc>
        <w:tc>
          <w:tcPr>
            <w:tcW w:w="2217" w:type="dxa"/>
          </w:tcPr>
          <w:p w14:paraId="0319FC09" w14:textId="2D0DB4CB" w:rsidR="007848F3" w:rsidRDefault="007848F3" w:rsidP="007848F3">
            <w:r>
              <w:rPr>
                <w:rFonts w:hint="eastAsia"/>
              </w:rPr>
              <w:t>令和8年5月31日</w:t>
            </w:r>
          </w:p>
        </w:tc>
        <w:tc>
          <w:tcPr>
            <w:tcW w:w="1701" w:type="dxa"/>
          </w:tcPr>
          <w:p w14:paraId="16E6A303" w14:textId="0E07663F" w:rsidR="007848F3" w:rsidRDefault="007848F3" w:rsidP="007848F3">
            <w:r w:rsidRPr="00532D15">
              <w:rPr>
                <w:rFonts w:hint="eastAsia"/>
              </w:rPr>
              <w:t>令和</w:t>
            </w:r>
            <w:r>
              <w:rPr>
                <w:rFonts w:hint="eastAsia"/>
              </w:rPr>
              <w:t>8</w:t>
            </w:r>
            <w:r w:rsidRPr="00532D1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6</w:t>
            </w:r>
            <w:r w:rsidRPr="00532D15">
              <w:rPr>
                <w:rFonts w:hint="eastAsia"/>
              </w:rPr>
              <w:t>月</w:t>
            </w:r>
          </w:p>
        </w:tc>
      </w:tr>
    </w:tbl>
    <w:p w14:paraId="487DC919" w14:textId="7D00ABDD" w:rsidR="00874BE4" w:rsidRPr="00845893" w:rsidRDefault="00874BE4" w:rsidP="00874BE4"/>
    <w:p w14:paraId="513A521D" w14:textId="24AB3E58" w:rsidR="00A36F76" w:rsidRPr="00845893" w:rsidRDefault="00874BE4" w:rsidP="00A36F76">
      <w:r w:rsidRPr="00845893">
        <w:t xml:space="preserve"> </w:t>
      </w:r>
      <w:r w:rsidRPr="00845893">
        <w:rPr>
          <w:rFonts w:hint="eastAsia"/>
        </w:rPr>
        <w:t>８</w:t>
      </w:r>
      <w:r w:rsidR="00A36F76" w:rsidRPr="00845893">
        <w:rPr>
          <w:rFonts w:hint="eastAsia"/>
        </w:rPr>
        <w:t xml:space="preserve">　</w:t>
      </w:r>
      <w:r w:rsidRPr="00845893">
        <w:t>事業所の調査</w:t>
      </w:r>
    </w:p>
    <w:p w14:paraId="421ED52B" w14:textId="6546497C" w:rsidR="009A01B2" w:rsidRPr="00845893" w:rsidRDefault="00874BE4" w:rsidP="009C008B">
      <w:pPr>
        <w:ind w:leftChars="100" w:left="210" w:firstLineChars="100" w:firstLine="210"/>
      </w:pPr>
      <w:r w:rsidRPr="00845893">
        <w:t>事業所等からの報告に関して必要があると認めるときは、法第１１５条の３５第３項</w:t>
      </w:r>
      <w:r w:rsidR="00A36F76" w:rsidRPr="00845893">
        <w:rPr>
          <w:rFonts w:hint="eastAsia"/>
        </w:rPr>
        <w:t xml:space="preserve">　</w:t>
      </w:r>
      <w:r w:rsidRPr="00845893">
        <w:t>に定める調査を、別に定める指針に基づき実施する。なお、法第１１５条の３５第３項に関わらず、自ら調査を希望する事業者は、</w:t>
      </w:r>
      <w:r w:rsidR="009C008B">
        <w:rPr>
          <w:rFonts w:hint="eastAsia"/>
        </w:rPr>
        <w:t>令和７年</w:t>
      </w:r>
      <w:r w:rsidR="009A01B2" w:rsidRPr="00845893">
        <w:rPr>
          <w:rFonts w:hint="eastAsia"/>
        </w:rPr>
        <w:t>（</w:t>
      </w:r>
      <w:r w:rsidR="009C008B">
        <w:rPr>
          <w:rFonts w:hint="eastAsia"/>
        </w:rPr>
        <w:t>２０２５年</w:t>
      </w:r>
      <w:r w:rsidR="009A01B2" w:rsidRPr="00845893">
        <w:rPr>
          <w:rFonts w:hint="eastAsia"/>
        </w:rPr>
        <w:t>）</w:t>
      </w:r>
      <w:r w:rsidR="008624D4">
        <w:rPr>
          <w:rFonts w:hint="eastAsia"/>
        </w:rPr>
        <w:t>１１</w:t>
      </w:r>
      <w:r w:rsidR="009A01B2" w:rsidRPr="00845893">
        <w:rPr>
          <w:rFonts w:hint="eastAsia"/>
        </w:rPr>
        <w:t>月</w:t>
      </w:r>
      <w:r w:rsidR="008624D4">
        <w:rPr>
          <w:rFonts w:hint="eastAsia"/>
        </w:rPr>
        <w:t>２８</w:t>
      </w:r>
      <w:r w:rsidRPr="00845893">
        <w:rPr>
          <w:rFonts w:hint="eastAsia"/>
        </w:rPr>
        <w:t>日（</w:t>
      </w:r>
      <w:r w:rsidR="008624D4">
        <w:rPr>
          <w:rFonts w:hint="eastAsia"/>
        </w:rPr>
        <w:t>金</w:t>
      </w:r>
      <w:r w:rsidRPr="00845893">
        <w:rPr>
          <w:rFonts w:hint="eastAsia"/>
        </w:rPr>
        <w:t>）までに、</w:t>
      </w:r>
      <w:r w:rsidR="00AF3AB1" w:rsidRPr="00845893">
        <w:rPr>
          <w:rFonts w:hint="eastAsia"/>
        </w:rPr>
        <w:t>別紙様式２</w:t>
      </w:r>
      <w:r w:rsidRPr="00845893">
        <w:rPr>
          <w:rFonts w:hint="eastAsia"/>
        </w:rPr>
        <w:t>を提出するものとす</w:t>
      </w:r>
      <w:r w:rsidRPr="00845893">
        <w:t>る。この場合、調査手数料（１８，０００円）については、調査の実施が通知された後、調査期日までに、熊本市収入証紙で納入するものとする。</w:t>
      </w:r>
    </w:p>
    <w:p w14:paraId="638B8123" w14:textId="76A1A8BF" w:rsidR="00874BE4" w:rsidRPr="009C008B" w:rsidRDefault="00874BE4" w:rsidP="00874BE4"/>
    <w:p w14:paraId="79E60476" w14:textId="77777777" w:rsidR="00874BE4" w:rsidRPr="00845893" w:rsidRDefault="00874BE4" w:rsidP="00874BE4">
      <w:r w:rsidRPr="00845893">
        <w:rPr>
          <w:rFonts w:hint="eastAsia"/>
        </w:rPr>
        <w:t>９</w:t>
      </w:r>
      <w:r w:rsidRPr="00845893">
        <w:t xml:space="preserve"> その他</w:t>
      </w:r>
    </w:p>
    <w:p w14:paraId="251CB8EC" w14:textId="7870BDBA" w:rsidR="00793EE7" w:rsidRPr="00845893" w:rsidRDefault="00874BE4" w:rsidP="00874BE4">
      <w:pPr>
        <w:ind w:left="630" w:hangingChars="300" w:hanging="630"/>
      </w:pPr>
      <w:r w:rsidRPr="00845893">
        <w:t xml:space="preserve"> （１）介護サービス提供の廃止･休止の取り扱い</w:t>
      </w:r>
    </w:p>
    <w:p w14:paraId="08462087" w14:textId="481A6B0F" w:rsidR="00874BE4" w:rsidRPr="00845893" w:rsidRDefault="00874BE4" w:rsidP="009C008B">
      <w:pPr>
        <w:ind w:leftChars="300" w:left="630" w:firstLineChars="50" w:firstLine="105"/>
      </w:pPr>
      <w:r w:rsidRPr="00845893">
        <w:t>既存対象事業所</w:t>
      </w:r>
      <w:r w:rsidR="00793EE7" w:rsidRPr="00845893">
        <w:rPr>
          <w:rFonts w:hint="eastAsia"/>
        </w:rPr>
        <w:t>等が</w:t>
      </w:r>
      <w:r w:rsidRPr="00845893">
        <w:t>報告期限前に廃止又は休止した場合には、報告義務がないものとする。</w:t>
      </w:r>
    </w:p>
    <w:p w14:paraId="4227183B" w14:textId="6AFB7AD0" w:rsidR="00793EE7" w:rsidRPr="00845893" w:rsidRDefault="00874BE4" w:rsidP="00874BE4">
      <w:pPr>
        <w:ind w:left="630" w:hangingChars="300" w:hanging="630"/>
      </w:pPr>
      <w:r w:rsidRPr="00845893">
        <w:t xml:space="preserve"> （２）介護サービス情報の更新の取り扱い</w:t>
      </w:r>
    </w:p>
    <w:p w14:paraId="055A7FB0" w14:textId="6AE95FE8" w:rsidR="00874BE4" w:rsidRPr="00845893" w:rsidRDefault="00874BE4" w:rsidP="00793EE7">
      <w:pPr>
        <w:ind w:leftChars="300" w:left="630" w:firstLineChars="50" w:firstLine="105"/>
      </w:pPr>
      <w:r w:rsidRPr="00845893">
        <w:t>基本情報の内容に変更があった場合、事業者の報告に基づき、速やかに公表する。</w:t>
      </w:r>
    </w:p>
    <w:p w14:paraId="6026EE69" w14:textId="4CA374C6" w:rsidR="00793EE7" w:rsidRPr="00845893" w:rsidRDefault="00874BE4" w:rsidP="009A01B2">
      <w:pPr>
        <w:ind w:left="630" w:hangingChars="300" w:hanging="630"/>
      </w:pPr>
      <w:r w:rsidRPr="00845893">
        <w:t xml:space="preserve"> （３）是正命令を受けた事業者に係る介護サービス情報の取り扱い</w:t>
      </w:r>
    </w:p>
    <w:p w14:paraId="7BE12F97" w14:textId="388A045A" w:rsidR="00874BE4" w:rsidRPr="00845893" w:rsidRDefault="00874BE4" w:rsidP="009C008B">
      <w:pPr>
        <w:ind w:leftChars="300" w:left="630"/>
      </w:pPr>
      <w:r w:rsidRPr="00845893">
        <w:t xml:space="preserve"> 熊本市長から法第１１５条の３５第４項の規定に基づく報告内容の是正又は調査</w:t>
      </w:r>
      <w:r w:rsidR="00A36F76" w:rsidRPr="00845893">
        <w:rPr>
          <w:rFonts w:hint="eastAsia"/>
        </w:rPr>
        <w:t xml:space="preserve">　　 </w:t>
      </w:r>
      <w:r w:rsidRPr="00845893">
        <w:rPr>
          <w:rFonts w:hint="eastAsia"/>
        </w:rPr>
        <w:t>を受けることを命じられた事業者に係る介護サービス情報については、調査等必要</w:t>
      </w:r>
      <w:r w:rsidRPr="00845893">
        <w:t>な確認を行った上で公表する。</w:t>
      </w:r>
    </w:p>
    <w:p w14:paraId="08EBBDF4" w14:textId="18B4CB56" w:rsidR="00874BE4" w:rsidRPr="00845893" w:rsidRDefault="00874BE4" w:rsidP="00874BE4">
      <w:pPr>
        <w:ind w:left="630" w:hangingChars="300" w:hanging="630"/>
      </w:pPr>
      <w:r w:rsidRPr="00845893">
        <w:t xml:space="preserve"> （４）本計画に定めるもののほか、介護サービス情報の公表に関する詳細な取り扱いにつ</w:t>
      </w:r>
      <w:r w:rsidR="00E00EC2">
        <w:rPr>
          <w:rFonts w:hint="eastAsia"/>
        </w:rPr>
        <w:t>い</w:t>
      </w:r>
      <w:r w:rsidRPr="00845893">
        <w:t xml:space="preserve">ては、熊本市ホームページに掲載する。 </w:t>
      </w:r>
    </w:p>
    <w:p w14:paraId="56E2E420" w14:textId="77777777" w:rsidR="00874BE4" w:rsidRPr="00845893" w:rsidRDefault="00874BE4" w:rsidP="00874BE4">
      <w:r w:rsidRPr="00845893">
        <w:t xml:space="preserve"> </w:t>
      </w:r>
    </w:p>
    <w:p w14:paraId="59567917" w14:textId="25D39733" w:rsidR="00874BE4" w:rsidRPr="00845893" w:rsidRDefault="00874BE4" w:rsidP="00874BE4">
      <w:r w:rsidRPr="00845893">
        <w:rPr>
          <w:rFonts w:hint="eastAsia"/>
        </w:rPr>
        <w:t>１０</w:t>
      </w:r>
      <w:r w:rsidR="00A36F76" w:rsidRPr="00845893">
        <w:rPr>
          <w:rFonts w:hint="eastAsia"/>
        </w:rPr>
        <w:t xml:space="preserve">　</w:t>
      </w:r>
      <w:r w:rsidRPr="00845893">
        <w:t>報告先</w:t>
      </w:r>
    </w:p>
    <w:p w14:paraId="65703C8C" w14:textId="1DA86EBC" w:rsidR="00874BE4" w:rsidRPr="00845893" w:rsidRDefault="00874BE4" w:rsidP="00E00EC2">
      <w:pPr>
        <w:ind w:firstLineChars="250" w:firstLine="525"/>
      </w:pPr>
      <w:r w:rsidRPr="00845893">
        <w:t xml:space="preserve"> 熊本市 健康福祉局</w:t>
      </w:r>
      <w:r w:rsidR="00872671" w:rsidRPr="00845893">
        <w:rPr>
          <w:rFonts w:hint="eastAsia"/>
        </w:rPr>
        <w:t xml:space="preserve">　高齢者支援</w:t>
      </w:r>
      <w:r w:rsidRPr="00845893">
        <w:t>部  介護事業指導</w:t>
      </w:r>
      <w:r w:rsidR="00872671" w:rsidRPr="00845893">
        <w:rPr>
          <w:rFonts w:hint="eastAsia"/>
        </w:rPr>
        <w:t>課</w:t>
      </w:r>
    </w:p>
    <w:p w14:paraId="1DCFB4DB" w14:textId="74F80337" w:rsidR="00874BE4" w:rsidRPr="00845893" w:rsidRDefault="00874BE4" w:rsidP="00874BE4">
      <w:r w:rsidRPr="00845893">
        <w:t xml:space="preserve"> </w:t>
      </w:r>
      <w:r w:rsidRPr="00845893">
        <w:rPr>
          <w:rFonts w:hint="eastAsia"/>
        </w:rPr>
        <w:t xml:space="preserve">　</w:t>
      </w:r>
      <w:r w:rsidR="00E00EC2">
        <w:rPr>
          <w:rFonts w:hint="eastAsia"/>
        </w:rPr>
        <w:t xml:space="preserve">　　　</w:t>
      </w:r>
      <w:r w:rsidRPr="00845893">
        <w:t>住 所：〒８６０－８６０１ 熊本市中央区手取本町１番１号</w:t>
      </w:r>
    </w:p>
    <w:p w14:paraId="3958028C" w14:textId="46444595" w:rsidR="00E00EC2" w:rsidRDefault="00874BE4" w:rsidP="00E00EC2">
      <w:r w:rsidRPr="00845893">
        <w:t xml:space="preserve"> </w:t>
      </w:r>
      <w:r w:rsidRPr="00845893">
        <w:rPr>
          <w:rFonts w:hint="eastAsia"/>
        </w:rPr>
        <w:t xml:space="preserve">　</w:t>
      </w:r>
      <w:r w:rsidR="00E00EC2">
        <w:rPr>
          <w:rFonts w:hint="eastAsia"/>
        </w:rPr>
        <w:t xml:space="preserve">　　　</w:t>
      </w:r>
      <w:r w:rsidRPr="00845893">
        <w:t>電 話：０９６－３２８－２７９３</w:t>
      </w:r>
    </w:p>
    <w:p w14:paraId="6F807DA3" w14:textId="161133EE" w:rsidR="00E00EC2" w:rsidRDefault="00A36F76" w:rsidP="00E00EC2">
      <w:pPr>
        <w:ind w:firstLineChars="450" w:firstLine="945"/>
      </w:pPr>
      <w:r w:rsidRPr="00845893">
        <w:rPr>
          <w:rFonts w:hint="eastAsia"/>
        </w:rPr>
        <w:t>FAX</w:t>
      </w:r>
      <w:r w:rsidRPr="00845893">
        <w:t xml:space="preserve"> </w:t>
      </w:r>
      <w:r w:rsidR="00874BE4" w:rsidRPr="00845893">
        <w:t>：０９６－３２７－０８５５</w:t>
      </w:r>
      <w:r w:rsidR="00874BE4">
        <w:t xml:space="preserve"> </w:t>
      </w:r>
      <w:r w:rsidR="00E00EC2">
        <w:br w:type="page"/>
      </w:r>
    </w:p>
    <w:p w14:paraId="2D920FE7" w14:textId="2AB52C75" w:rsidR="00E00EC2" w:rsidRDefault="00E00EC2" w:rsidP="00E00EC2">
      <w:pPr>
        <w:jc w:val="right"/>
      </w:pPr>
      <w:r>
        <w:rPr>
          <w:rFonts w:hint="eastAsia"/>
        </w:rPr>
        <w:lastRenderedPageBreak/>
        <w:t xml:space="preserve">　別紙</w:t>
      </w:r>
    </w:p>
    <w:p w14:paraId="5778E67C" w14:textId="77777777" w:rsidR="00E00EC2" w:rsidRDefault="00E00EC2" w:rsidP="00E00EC2">
      <w:r>
        <w:t xml:space="preserve"> </w:t>
      </w:r>
    </w:p>
    <w:p w14:paraId="542F0D85" w14:textId="21FC9DB4" w:rsidR="00E00EC2" w:rsidRDefault="00E00EC2" w:rsidP="00E00EC2">
      <w:r>
        <w:t xml:space="preserve">                令和</w:t>
      </w:r>
      <w:r>
        <w:rPr>
          <w:rFonts w:hint="eastAsia"/>
        </w:rPr>
        <w:t>７</w:t>
      </w:r>
      <w:r>
        <w:t>年度（２０２</w:t>
      </w:r>
      <w:r>
        <w:rPr>
          <w:rFonts w:hint="eastAsia"/>
        </w:rPr>
        <w:t>５</w:t>
      </w:r>
      <w:r>
        <w:t xml:space="preserve">年度）「介護サービス情報の公表」対象サービス </w:t>
      </w:r>
    </w:p>
    <w:tbl>
      <w:tblPr>
        <w:tblStyle w:val="TableGrid"/>
        <w:tblW w:w="8495" w:type="dxa"/>
        <w:tblInd w:w="5" w:type="dxa"/>
        <w:tblCellMar>
          <w:top w:w="73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03"/>
        <w:gridCol w:w="2554"/>
        <w:gridCol w:w="5238"/>
      </w:tblGrid>
      <w:tr w:rsidR="00E00EC2" w14:paraId="57CADCF0" w14:textId="77777777" w:rsidTr="006C1CDF">
        <w:trPr>
          <w:trHeight w:val="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856E" w14:textId="77777777" w:rsidR="00E00EC2" w:rsidRDefault="00E00EC2" w:rsidP="006C1CDF">
            <w:pPr>
              <w:ind w:left="103"/>
            </w:pPr>
            <w:r>
              <w:t xml:space="preserve">No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85D5" w14:textId="77777777" w:rsidR="00E00EC2" w:rsidRDefault="00E00EC2" w:rsidP="006C1CDF">
            <w:pPr>
              <w:ind w:right="41"/>
              <w:jc w:val="center"/>
            </w:pPr>
            <w:r>
              <w:t xml:space="preserve">グループ名称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110D" w14:textId="77777777" w:rsidR="00E00EC2" w:rsidRDefault="00E00EC2" w:rsidP="006C1CDF">
            <w:r>
              <w:t xml:space="preserve"> </w:t>
            </w:r>
          </w:p>
        </w:tc>
      </w:tr>
      <w:tr w:rsidR="00E00EC2" w14:paraId="039C9263" w14:textId="77777777" w:rsidTr="006C1CDF">
        <w:trPr>
          <w:trHeight w:val="21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CC64" w14:textId="77777777" w:rsidR="00E00EC2" w:rsidRDefault="00E00EC2" w:rsidP="006C1CDF">
            <w:pPr>
              <w:ind w:right="39"/>
              <w:jc w:val="center"/>
            </w:pPr>
            <w: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CCB5" w14:textId="77777777" w:rsidR="00E00EC2" w:rsidRDefault="00E00EC2" w:rsidP="006C1CDF">
            <w:pPr>
              <w:ind w:right="43"/>
              <w:jc w:val="center"/>
            </w:pPr>
            <w:r>
              <w:t xml:space="preserve">指定居宅サービス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EDF5" w14:textId="77777777" w:rsidR="00E00EC2" w:rsidRDefault="00E00EC2" w:rsidP="006C1CDF">
            <w:r>
              <w:t xml:space="preserve">●訪問介護●訪問入浴介護●訪問看護 </w:t>
            </w:r>
          </w:p>
          <w:p w14:paraId="0D719E4F" w14:textId="35EE8AEC" w:rsidR="00E00EC2" w:rsidRDefault="00E00EC2" w:rsidP="006C1CDF">
            <w:r>
              <w:t xml:space="preserve">●訪問リハビリテーション </w:t>
            </w:r>
          </w:p>
          <w:p w14:paraId="5AD2E90E" w14:textId="77777777" w:rsidR="00E00EC2" w:rsidRDefault="00E00EC2" w:rsidP="006C1CDF">
            <w:r>
              <w:t xml:space="preserve">●通所介護●通所リハビリテーション </w:t>
            </w:r>
          </w:p>
          <w:p w14:paraId="6843AC4E" w14:textId="77777777" w:rsidR="00E00EC2" w:rsidRDefault="00E00EC2" w:rsidP="006C1CDF">
            <w:r>
              <w:t xml:space="preserve">●福祉用具貸与●特定福祉用具販売 </w:t>
            </w:r>
          </w:p>
          <w:p w14:paraId="07360D99" w14:textId="77777777" w:rsidR="00E00EC2" w:rsidRDefault="00E00EC2" w:rsidP="006C1CDF">
            <w:r>
              <w:t xml:space="preserve">●特定施設入居者生活介護 </w:t>
            </w:r>
          </w:p>
          <w:p w14:paraId="3FB45137" w14:textId="77777777" w:rsidR="00E00EC2" w:rsidRDefault="00E00EC2" w:rsidP="006C1CDF">
            <w:r>
              <w:t xml:space="preserve">●短期入所療養介護●短期入所生活介護 </w:t>
            </w:r>
          </w:p>
        </w:tc>
      </w:tr>
      <w:tr w:rsidR="00E00EC2" w14:paraId="6F8581EE" w14:textId="77777777" w:rsidTr="006C1CDF">
        <w:trPr>
          <w:trHeight w:val="3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868E" w14:textId="77777777" w:rsidR="00E00EC2" w:rsidRDefault="00E00EC2" w:rsidP="006C1CDF">
            <w:pPr>
              <w:ind w:left="137"/>
            </w:pPr>
            <w:r>
              <w:t xml:space="preserve">２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BDF7" w14:textId="77777777" w:rsidR="00E00EC2" w:rsidRDefault="00E00EC2" w:rsidP="006C1CDF">
            <w:pPr>
              <w:ind w:right="43"/>
              <w:jc w:val="center"/>
            </w:pPr>
            <w:r>
              <w:t xml:space="preserve">指定居宅介護支援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9867" w14:textId="77777777" w:rsidR="00E00EC2" w:rsidRDefault="00E00EC2" w:rsidP="006C1CDF">
            <w:r>
              <w:t xml:space="preserve">●居宅介護支援 </w:t>
            </w:r>
          </w:p>
        </w:tc>
      </w:tr>
      <w:tr w:rsidR="00E00EC2" w14:paraId="40E82B5C" w14:textId="77777777" w:rsidTr="006C1CDF">
        <w:trPr>
          <w:trHeight w:val="7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717B" w14:textId="77777777" w:rsidR="00E00EC2" w:rsidRDefault="00E00EC2" w:rsidP="006C1CDF">
            <w:pPr>
              <w:ind w:left="137"/>
            </w:pPr>
            <w:r>
              <w:t xml:space="preserve">３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7CCA" w14:textId="77777777" w:rsidR="00E00EC2" w:rsidRPr="00311E80" w:rsidRDefault="00E00EC2" w:rsidP="006C1CDF">
            <w:pPr>
              <w:ind w:right="41"/>
              <w:jc w:val="center"/>
            </w:pPr>
            <w:r w:rsidRPr="00311E80">
              <w:t xml:space="preserve">介護保険施設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03AA" w14:textId="77777777" w:rsidR="00E00EC2" w:rsidRPr="00311E80" w:rsidRDefault="00E00EC2" w:rsidP="006C1CDF">
            <w:r w:rsidRPr="00311E80">
              <w:t>●介護老人福祉施設●介護老人保健</w:t>
            </w:r>
            <w:r w:rsidRPr="00311E80">
              <w:rPr>
                <w:rFonts w:hint="eastAsia"/>
              </w:rPr>
              <w:t>施設</w:t>
            </w:r>
            <w:r w:rsidRPr="00311E80">
              <w:t xml:space="preserve"> </w:t>
            </w:r>
          </w:p>
          <w:p w14:paraId="06853FAB" w14:textId="77777777" w:rsidR="00E00EC2" w:rsidRPr="00311E80" w:rsidRDefault="00E00EC2" w:rsidP="006C1CDF">
            <w:pPr>
              <w:spacing w:line="360" w:lineRule="auto"/>
            </w:pPr>
            <w:r w:rsidRPr="00311E80">
              <w:t xml:space="preserve">●介護医療院 </w:t>
            </w:r>
          </w:p>
        </w:tc>
      </w:tr>
      <w:tr w:rsidR="00E00EC2" w14:paraId="7920CA79" w14:textId="77777777" w:rsidTr="006C1CDF">
        <w:trPr>
          <w:trHeight w:val="28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30A8" w14:textId="77777777" w:rsidR="00E00EC2" w:rsidRDefault="00E00EC2" w:rsidP="006C1CDF">
            <w:pPr>
              <w:ind w:left="137"/>
            </w:pPr>
            <w:r>
              <w:t xml:space="preserve">４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5467" w14:textId="77777777" w:rsidR="00E00EC2" w:rsidRDefault="00E00EC2" w:rsidP="006C1CDF">
            <w:pPr>
              <w:ind w:left="12"/>
            </w:pPr>
            <w:r>
              <w:t xml:space="preserve">指定地域密着型サービス </w:t>
            </w:r>
          </w:p>
          <w:p w14:paraId="42C1D62C" w14:textId="77777777" w:rsidR="00E00EC2" w:rsidRDefault="00E00EC2" w:rsidP="006C1CDF">
            <w:pPr>
              <w:ind w:left="9"/>
              <w:jc w:val="center"/>
            </w:pPr>
            <w: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3F43" w14:textId="77777777" w:rsidR="00E00EC2" w:rsidRDefault="00E00EC2" w:rsidP="006C1CDF">
            <w:r>
              <w:t xml:space="preserve">●夜間対応型訪問介護 </w:t>
            </w:r>
          </w:p>
          <w:p w14:paraId="0581A8B0" w14:textId="77777777" w:rsidR="00E00EC2" w:rsidRDefault="00E00EC2" w:rsidP="006C1CDF">
            <w:r>
              <w:t xml:space="preserve">●定期巡回・随時対応型訪問介護看護 </w:t>
            </w:r>
          </w:p>
          <w:p w14:paraId="5A311604" w14:textId="77777777" w:rsidR="00E00EC2" w:rsidRDefault="00E00EC2" w:rsidP="006C1CDF">
            <w:r>
              <w:t xml:space="preserve">●地域密着型通所介護●認知症対応型通所介護 </w:t>
            </w:r>
          </w:p>
          <w:p w14:paraId="28268C7E" w14:textId="77777777" w:rsidR="00E00EC2" w:rsidRDefault="00E00EC2" w:rsidP="006C1CDF">
            <w:r>
              <w:t xml:space="preserve">●地域密着型特定施設入居者生活介護 </w:t>
            </w:r>
          </w:p>
          <w:p w14:paraId="69E88CF8" w14:textId="77777777" w:rsidR="00E00EC2" w:rsidRDefault="00E00EC2" w:rsidP="006C1CDF">
            <w:r>
              <w:t xml:space="preserve">●地域密着型介護老人福祉施設入所者生活介護 </w:t>
            </w:r>
          </w:p>
          <w:p w14:paraId="19750613" w14:textId="77777777" w:rsidR="00E00EC2" w:rsidRDefault="00E00EC2" w:rsidP="006C1CDF">
            <w:r>
              <w:t xml:space="preserve">●認知症対応型共同生活介護 </w:t>
            </w:r>
          </w:p>
          <w:p w14:paraId="3976C3AB" w14:textId="77777777" w:rsidR="00E00EC2" w:rsidRDefault="00E00EC2" w:rsidP="006C1CDF">
            <w:r>
              <w:t xml:space="preserve">●小規模多機能型居宅介護 </w:t>
            </w:r>
          </w:p>
          <w:p w14:paraId="1C3D5CE0" w14:textId="77777777" w:rsidR="00E00EC2" w:rsidRDefault="00E00EC2" w:rsidP="006C1CDF">
            <w:r>
              <w:t xml:space="preserve">●看護小規模多機能型居宅介護（複合型サービス） </w:t>
            </w:r>
          </w:p>
        </w:tc>
      </w:tr>
      <w:tr w:rsidR="00E00EC2" w14:paraId="7C7346FE" w14:textId="77777777" w:rsidTr="006C1CDF">
        <w:trPr>
          <w:trHeight w:val="32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80A2" w14:textId="77777777" w:rsidR="00E00EC2" w:rsidRDefault="00E00EC2" w:rsidP="006C1CDF">
            <w:pPr>
              <w:ind w:left="137"/>
            </w:pPr>
            <w:r>
              <w:t xml:space="preserve">５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D0A6" w14:textId="77777777" w:rsidR="00E00EC2" w:rsidRDefault="00E00EC2" w:rsidP="006C1CDF">
            <w:pPr>
              <w:ind w:left="118"/>
            </w:pPr>
            <w:r>
              <w:t xml:space="preserve">指定介護予防サービス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2548" w14:textId="77777777" w:rsidR="00E00EC2" w:rsidRDefault="00E00EC2" w:rsidP="006C1CDF">
            <w:r>
              <w:t xml:space="preserve">●介護予防訪問入浴介護●介護予防訪問看護 </w:t>
            </w:r>
          </w:p>
          <w:p w14:paraId="378F92B8" w14:textId="090C99CF" w:rsidR="00E00EC2" w:rsidRDefault="00E00EC2" w:rsidP="006C1CDF">
            <w:r>
              <w:t xml:space="preserve">●介護予防訪問リハビリテーション </w:t>
            </w:r>
          </w:p>
          <w:p w14:paraId="19FC72A4" w14:textId="77777777" w:rsidR="00E00EC2" w:rsidRDefault="00E00EC2" w:rsidP="006C1CDF">
            <w:r>
              <w:t xml:space="preserve">●介護予防通所リハビリテーション </w:t>
            </w:r>
          </w:p>
          <w:p w14:paraId="04C6B03C" w14:textId="77777777" w:rsidR="00E00EC2" w:rsidRDefault="00E00EC2" w:rsidP="006C1CDF">
            <w:r>
              <w:t xml:space="preserve">●介護予防福祉用具貸与 </w:t>
            </w:r>
          </w:p>
          <w:p w14:paraId="5563992E" w14:textId="0D74647D" w:rsidR="00E00EC2" w:rsidRDefault="00E00EC2" w:rsidP="006C1CDF">
            <w:r>
              <w:t>●</w:t>
            </w:r>
            <w:r w:rsidR="00A56544">
              <w:t>特定</w:t>
            </w:r>
            <w:r>
              <w:t xml:space="preserve">介護予防福祉用具販売 </w:t>
            </w:r>
          </w:p>
          <w:p w14:paraId="68F85A11" w14:textId="77777777" w:rsidR="00E00EC2" w:rsidRDefault="00E00EC2" w:rsidP="006C1CDF">
            <w:r>
              <w:t xml:space="preserve">●介護予防特定施設入居者生活介護 </w:t>
            </w:r>
          </w:p>
          <w:p w14:paraId="1AA42EA5" w14:textId="77777777" w:rsidR="00E00EC2" w:rsidRDefault="00E00EC2" w:rsidP="006C1CDF">
            <w:r>
              <w:t xml:space="preserve">●介護予防短期入所生活介護 </w:t>
            </w:r>
          </w:p>
          <w:p w14:paraId="279E3C12" w14:textId="77777777" w:rsidR="00E00EC2" w:rsidRDefault="00E00EC2" w:rsidP="006C1CDF">
            <w:r>
              <w:t xml:space="preserve">●介護予防短期入所療養介護 </w:t>
            </w:r>
          </w:p>
        </w:tc>
      </w:tr>
      <w:tr w:rsidR="00E00EC2" w14:paraId="470A54D3" w14:textId="77777777" w:rsidTr="006C1CDF">
        <w:trPr>
          <w:trHeight w:val="10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70E9" w14:textId="77777777" w:rsidR="00E00EC2" w:rsidRDefault="00E00EC2" w:rsidP="006C1CDF">
            <w:pPr>
              <w:ind w:left="137"/>
            </w:pPr>
            <w:r>
              <w:t xml:space="preserve">６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978D" w14:textId="77777777" w:rsidR="00E00EC2" w:rsidRDefault="00E00EC2" w:rsidP="006C1CDF">
            <w:pPr>
              <w:jc w:val="center"/>
            </w:pPr>
            <w:r>
              <w:t xml:space="preserve">指定地域密着型介護予防サービス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CE45" w14:textId="77777777" w:rsidR="00E00EC2" w:rsidRDefault="00E00EC2" w:rsidP="006C1CDF">
            <w:r>
              <w:t xml:space="preserve">●介護予防認知症対応型通所介護 </w:t>
            </w:r>
          </w:p>
          <w:p w14:paraId="527B02EF" w14:textId="77777777" w:rsidR="00E00EC2" w:rsidRDefault="00E00EC2" w:rsidP="006C1CDF">
            <w:r>
              <w:t xml:space="preserve">●介護予防認知症対応型共同生活介護 </w:t>
            </w:r>
          </w:p>
          <w:p w14:paraId="542C6ACE" w14:textId="77777777" w:rsidR="00E00EC2" w:rsidRDefault="00E00EC2" w:rsidP="006C1CDF">
            <w:r>
              <w:t xml:space="preserve">●介護予防小規模多機能型居宅介護 </w:t>
            </w:r>
          </w:p>
        </w:tc>
      </w:tr>
    </w:tbl>
    <w:p w14:paraId="39E8BFCC" w14:textId="733AC898" w:rsidR="00874BE4" w:rsidRPr="00E00EC2" w:rsidRDefault="00E00EC2">
      <w:r>
        <w:t xml:space="preserve"> </w:t>
      </w:r>
    </w:p>
    <w:sectPr w:rsidR="00874BE4" w:rsidRPr="00E00EC2" w:rsidSect="00E00EC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EFF6" w14:textId="77777777" w:rsidR="00272EBE" w:rsidRDefault="00272EBE" w:rsidP="00272EBE">
      <w:r>
        <w:separator/>
      </w:r>
    </w:p>
  </w:endnote>
  <w:endnote w:type="continuationSeparator" w:id="0">
    <w:p w14:paraId="60A6EFA5" w14:textId="77777777" w:rsidR="00272EBE" w:rsidRDefault="00272EBE" w:rsidP="0027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7C8E" w14:textId="77777777" w:rsidR="00272EBE" w:rsidRDefault="00272EBE" w:rsidP="00272EBE">
      <w:r>
        <w:separator/>
      </w:r>
    </w:p>
  </w:footnote>
  <w:footnote w:type="continuationSeparator" w:id="0">
    <w:p w14:paraId="42884D68" w14:textId="77777777" w:rsidR="00272EBE" w:rsidRDefault="00272EBE" w:rsidP="00272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BE4"/>
    <w:rsid w:val="00010D77"/>
    <w:rsid w:val="0005572A"/>
    <w:rsid w:val="0010279A"/>
    <w:rsid w:val="00120E83"/>
    <w:rsid w:val="0016785A"/>
    <w:rsid w:val="0017699C"/>
    <w:rsid w:val="001F103A"/>
    <w:rsid w:val="00272EBE"/>
    <w:rsid w:val="00284782"/>
    <w:rsid w:val="002C16E4"/>
    <w:rsid w:val="002F7A29"/>
    <w:rsid w:val="003304E5"/>
    <w:rsid w:val="004E5CD9"/>
    <w:rsid w:val="004F2A4A"/>
    <w:rsid w:val="005C424D"/>
    <w:rsid w:val="007848F3"/>
    <w:rsid w:val="00793EE7"/>
    <w:rsid w:val="007E3F7E"/>
    <w:rsid w:val="0081241A"/>
    <w:rsid w:val="00845893"/>
    <w:rsid w:val="00847C9C"/>
    <w:rsid w:val="008624D4"/>
    <w:rsid w:val="00872671"/>
    <w:rsid w:val="00874BE4"/>
    <w:rsid w:val="008B072F"/>
    <w:rsid w:val="008B29C1"/>
    <w:rsid w:val="00952573"/>
    <w:rsid w:val="00996998"/>
    <w:rsid w:val="009A01B2"/>
    <w:rsid w:val="009C008B"/>
    <w:rsid w:val="009F59C4"/>
    <w:rsid w:val="00A32DBC"/>
    <w:rsid w:val="00A36F76"/>
    <w:rsid w:val="00A463A8"/>
    <w:rsid w:val="00A56544"/>
    <w:rsid w:val="00AF3AB1"/>
    <w:rsid w:val="00B273A8"/>
    <w:rsid w:val="00B63354"/>
    <w:rsid w:val="00CA0ECF"/>
    <w:rsid w:val="00CC0D17"/>
    <w:rsid w:val="00CE0416"/>
    <w:rsid w:val="00D2501C"/>
    <w:rsid w:val="00D86F81"/>
    <w:rsid w:val="00DB2771"/>
    <w:rsid w:val="00E00EC2"/>
    <w:rsid w:val="00E3563B"/>
    <w:rsid w:val="00E47569"/>
    <w:rsid w:val="00F23AC1"/>
    <w:rsid w:val="00F35BA9"/>
    <w:rsid w:val="00F77BD1"/>
    <w:rsid w:val="00F86C0B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47693"/>
  <w15:docId w15:val="{E5441E5B-03D1-4D1D-B096-A0C22544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EBE"/>
  </w:style>
  <w:style w:type="paragraph" w:styleId="a5">
    <w:name w:val="footer"/>
    <w:basedOn w:val="a"/>
    <w:link w:val="a6"/>
    <w:uiPriority w:val="99"/>
    <w:unhideWhenUsed/>
    <w:rsid w:val="00272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EBE"/>
  </w:style>
  <w:style w:type="table" w:styleId="a7">
    <w:name w:val="Table Grid"/>
    <w:basedOn w:val="a1"/>
    <w:uiPriority w:val="39"/>
    <w:rsid w:val="009C0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00E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美帆</dc:creator>
  <cp:keywords/>
  <dc:description/>
  <cp:lastModifiedBy>坂田　順吉</cp:lastModifiedBy>
  <cp:revision>6</cp:revision>
  <cp:lastPrinted>2025-08-05T03:54:00Z</cp:lastPrinted>
  <dcterms:created xsi:type="dcterms:W3CDTF">2020-07-30T01:34:00Z</dcterms:created>
  <dcterms:modified xsi:type="dcterms:W3CDTF">2025-08-05T05:12:00Z</dcterms:modified>
</cp:coreProperties>
</file>