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74714" w14:textId="77777777" w:rsidR="006438F2" w:rsidRPr="00381795" w:rsidRDefault="006438F2" w:rsidP="006438F2">
      <w:pPr>
        <w:widowControl/>
        <w:ind w:leftChars="-85" w:left="-140" w:hangingChars="18" w:hanging="38"/>
        <w:jc w:val="left"/>
        <w:rPr>
          <w:rFonts w:asciiTheme="minorEastAsia" w:eastAsiaTheme="minorEastAsia"/>
          <w:szCs w:val="21"/>
        </w:rPr>
      </w:pPr>
      <w:r w:rsidRPr="00381795">
        <w:rPr>
          <w:rFonts w:asciiTheme="minorEastAsia" w:hAnsiTheme="minorEastAsia" w:cs="ＭＳ明朝" w:hint="eastAsia"/>
          <w:szCs w:val="21"/>
        </w:rPr>
        <w:t>様式</w:t>
      </w:r>
      <w:r w:rsidRPr="00381795">
        <w:rPr>
          <w:rFonts w:asciiTheme="minorEastAsia" w:hAnsiTheme="minorEastAsia" w:hint="eastAsia"/>
          <w:szCs w:val="21"/>
        </w:rPr>
        <w:t>第４５号（第３４条関係）</w:t>
      </w:r>
    </w:p>
    <w:p w14:paraId="652EB6E9" w14:textId="77777777" w:rsidR="006438F2" w:rsidRPr="00381795" w:rsidRDefault="006438F2" w:rsidP="006438F2">
      <w:pPr>
        <w:rPr>
          <w:rFonts w:asciiTheme="minorEastAsia" w:eastAsiaTheme="minorEastAsia"/>
          <w:color w:val="000000"/>
          <w:szCs w:val="21"/>
        </w:rPr>
      </w:pPr>
    </w:p>
    <w:p w14:paraId="4C2BF12B" w14:textId="77777777" w:rsidR="006438F2" w:rsidRPr="00381795" w:rsidRDefault="006438F2" w:rsidP="006438F2">
      <w:pPr>
        <w:jc w:val="right"/>
        <w:rPr>
          <w:rFonts w:asciiTheme="minorEastAsia" w:eastAsiaTheme="minorEastAsia"/>
          <w:color w:val="000000"/>
          <w:szCs w:val="21"/>
        </w:rPr>
      </w:pPr>
      <w:r w:rsidRPr="00381795">
        <w:rPr>
          <w:rFonts w:asciiTheme="minorEastAsia" w:hAnsiTheme="minorEastAsia" w:hint="eastAsia"/>
          <w:color w:val="000000"/>
          <w:szCs w:val="21"/>
        </w:rPr>
        <w:t xml:space="preserve">　　　　年　　月　　日</w:t>
      </w:r>
    </w:p>
    <w:p w14:paraId="4CCFE75F" w14:textId="77777777" w:rsidR="006438F2" w:rsidRPr="00381795" w:rsidRDefault="006438F2" w:rsidP="006438F2">
      <w:pPr>
        <w:rPr>
          <w:rFonts w:asciiTheme="minorEastAsia" w:eastAsiaTheme="minorEastAsia"/>
          <w:color w:val="000000"/>
          <w:szCs w:val="21"/>
        </w:rPr>
      </w:pPr>
    </w:p>
    <w:p w14:paraId="5EEBFECD" w14:textId="77777777" w:rsidR="006438F2" w:rsidRPr="00381795" w:rsidRDefault="00A84A0F" w:rsidP="006438F2">
      <w:pPr>
        <w:jc w:val="center"/>
        <w:rPr>
          <w:rFonts w:asciiTheme="minorEastAsia" w:eastAsiaTheme="minorEastAsia"/>
          <w:color w:val="000000"/>
          <w:szCs w:val="21"/>
        </w:rPr>
      </w:pPr>
      <w:r w:rsidRPr="00A84A0F">
        <w:rPr>
          <w:rFonts w:asciiTheme="minorEastAsia" w:eastAsiaTheme="minorEastAsia" w:hint="eastAsia"/>
          <w:color w:val="000000"/>
          <w:spacing w:val="30"/>
          <w:kern w:val="0"/>
          <w:szCs w:val="21"/>
          <w:fitText w:val="2100" w:id="-1004312318"/>
        </w:rPr>
        <w:t>登録申請等取下</w:t>
      </w:r>
      <w:r w:rsidRPr="00A84A0F">
        <w:rPr>
          <w:rFonts w:asciiTheme="minorEastAsia" w:eastAsiaTheme="minorEastAsia" w:hint="eastAsia"/>
          <w:color w:val="000000"/>
          <w:kern w:val="0"/>
          <w:szCs w:val="21"/>
          <w:fitText w:val="2100" w:id="-1004312318"/>
        </w:rPr>
        <w:t>届</w:t>
      </w:r>
    </w:p>
    <w:p w14:paraId="1E9AEFC4" w14:textId="77777777" w:rsidR="006438F2" w:rsidRPr="00381795" w:rsidRDefault="006438F2" w:rsidP="006438F2">
      <w:pPr>
        <w:rPr>
          <w:rFonts w:asciiTheme="minorEastAsia" w:eastAsiaTheme="minorEastAsia"/>
          <w:color w:val="000000"/>
          <w:szCs w:val="21"/>
        </w:rPr>
      </w:pPr>
    </w:p>
    <w:p w14:paraId="38ECFE42" w14:textId="77777777" w:rsidR="006438F2" w:rsidRPr="00381795" w:rsidRDefault="006438F2" w:rsidP="006438F2">
      <w:pPr>
        <w:ind w:firstLineChars="100" w:firstLine="210"/>
        <w:rPr>
          <w:rFonts w:asciiTheme="minorEastAsia" w:eastAsiaTheme="minorEastAsia"/>
          <w:color w:val="000000"/>
          <w:szCs w:val="21"/>
        </w:rPr>
      </w:pPr>
      <w:r w:rsidRPr="00381795">
        <w:rPr>
          <w:rFonts w:asciiTheme="minorEastAsia" w:hAnsiTheme="minorEastAsia" w:hint="eastAsia"/>
          <w:color w:val="000000"/>
          <w:szCs w:val="21"/>
        </w:rPr>
        <w:t xml:space="preserve">熊　本　市　長　　</w:t>
      </w:r>
      <w:r w:rsidR="00094471" w:rsidRPr="00AE1F43">
        <w:rPr>
          <w:rFonts w:ascii="ＭＳ 明朝" w:hAnsi="ＭＳ 明朝"/>
          <w:kern w:val="0"/>
          <w:szCs w:val="21"/>
        </w:rPr>
        <w:t>(</w:t>
      </w:r>
      <w:r w:rsidR="00094471" w:rsidRPr="00AE1F43">
        <w:rPr>
          <w:rFonts w:ascii="ＭＳ 明朝" w:hAnsi="ＭＳ 明朝" w:hint="eastAsia"/>
          <w:kern w:val="0"/>
          <w:szCs w:val="21"/>
        </w:rPr>
        <w:t>宛</w:t>
      </w:r>
      <w:r w:rsidR="00094471" w:rsidRPr="00AE1F43">
        <w:rPr>
          <w:rFonts w:ascii="ＭＳ 明朝" w:hAnsi="ＭＳ 明朝"/>
          <w:kern w:val="0"/>
          <w:szCs w:val="21"/>
        </w:rPr>
        <w:t>)</w:t>
      </w:r>
    </w:p>
    <w:p w14:paraId="76E2EB76" w14:textId="77777777" w:rsidR="006438F2" w:rsidRPr="00381795" w:rsidRDefault="006438F2" w:rsidP="006438F2">
      <w:pPr>
        <w:rPr>
          <w:rFonts w:asciiTheme="minorEastAsia" w:eastAsiaTheme="minorEastAsia"/>
          <w:color w:val="000000"/>
          <w:szCs w:val="21"/>
        </w:rPr>
      </w:pPr>
    </w:p>
    <w:p w14:paraId="7A7004A0" w14:textId="77777777" w:rsidR="006438F2" w:rsidRPr="00381795" w:rsidRDefault="006438F2" w:rsidP="006438F2">
      <w:pPr>
        <w:wordWrap w:val="0"/>
        <w:jc w:val="right"/>
        <w:rPr>
          <w:rFonts w:asciiTheme="minorEastAsia" w:eastAsiaTheme="minorEastAsia"/>
          <w:color w:val="000000"/>
          <w:szCs w:val="21"/>
        </w:rPr>
      </w:pPr>
      <w:r w:rsidRPr="00381795">
        <w:rPr>
          <w:rFonts w:asciiTheme="minorEastAsia" w:hAnsiTheme="minorEastAsia" w:hint="eastAsia"/>
          <w:color w:val="000000"/>
          <w:szCs w:val="21"/>
        </w:rPr>
        <w:t xml:space="preserve">届出者　　住所（所在地）　　　　　　　　　　　　</w:t>
      </w:r>
    </w:p>
    <w:p w14:paraId="366E6A95" w14:textId="77777777" w:rsidR="006438F2" w:rsidRPr="00381795" w:rsidRDefault="006438F2" w:rsidP="006438F2">
      <w:pPr>
        <w:ind w:rightChars="1200" w:right="2520"/>
        <w:jc w:val="right"/>
        <w:rPr>
          <w:rFonts w:asciiTheme="minorEastAsia" w:eastAsiaTheme="minorEastAsia"/>
          <w:color w:val="000000"/>
          <w:szCs w:val="21"/>
        </w:rPr>
      </w:pPr>
      <w:r w:rsidRPr="006438F2">
        <w:rPr>
          <w:rFonts w:asciiTheme="minorEastAsia" w:hAnsiTheme="minorEastAsia" w:hint="eastAsia"/>
          <w:color w:val="000000"/>
          <w:spacing w:val="21"/>
          <w:kern w:val="0"/>
          <w:szCs w:val="21"/>
          <w:fitText w:val="1470" w:id="-1004312317"/>
        </w:rPr>
        <w:t>氏名（名称</w:t>
      </w:r>
      <w:r w:rsidRPr="006438F2">
        <w:rPr>
          <w:rFonts w:asciiTheme="minorEastAsia" w:hAnsiTheme="minorEastAsia" w:hint="eastAsia"/>
          <w:color w:val="000000"/>
          <w:kern w:val="0"/>
          <w:szCs w:val="21"/>
          <w:fitText w:val="1470" w:id="-1004312317"/>
        </w:rPr>
        <w:t>）</w:t>
      </w:r>
      <w:r w:rsidRPr="00381795">
        <w:rPr>
          <w:rFonts w:asciiTheme="minorEastAsia" w:hAnsiTheme="minorEastAsia" w:hint="eastAsia"/>
          <w:color w:val="000000"/>
          <w:szCs w:val="21"/>
        </w:rPr>
        <w:t xml:space="preserve">　　　　　　　　　　</w:t>
      </w:r>
    </w:p>
    <w:p w14:paraId="44FBA4BB" w14:textId="77777777" w:rsidR="006438F2" w:rsidRPr="00381795" w:rsidRDefault="006438F2" w:rsidP="006438F2">
      <w:pPr>
        <w:tabs>
          <w:tab w:val="left" w:pos="4820"/>
          <w:tab w:val="left" w:pos="5245"/>
        </w:tabs>
        <w:wordWrap w:val="0"/>
        <w:ind w:right="-2"/>
        <w:jc w:val="right"/>
        <w:rPr>
          <w:rFonts w:asciiTheme="minorEastAsia" w:eastAsiaTheme="minorEastAsia"/>
          <w:color w:val="000000"/>
          <w:szCs w:val="21"/>
        </w:rPr>
      </w:pPr>
      <w:r w:rsidRPr="006438F2">
        <w:rPr>
          <w:rFonts w:asciiTheme="minorEastAsia" w:hAnsiTheme="minorEastAsia" w:hint="eastAsia"/>
          <w:color w:val="000000"/>
          <w:spacing w:val="9"/>
          <w:kern w:val="0"/>
          <w:szCs w:val="21"/>
          <w:fitText w:val="1575" w:id="-1004312316"/>
        </w:rPr>
        <w:t>（代表者氏名</w:t>
      </w:r>
      <w:r w:rsidRPr="006438F2">
        <w:rPr>
          <w:rFonts w:asciiTheme="minorEastAsia" w:hAnsiTheme="minorEastAsia" w:hint="eastAsia"/>
          <w:color w:val="000000"/>
          <w:spacing w:val="-1"/>
          <w:kern w:val="0"/>
          <w:szCs w:val="21"/>
          <w:fitText w:val="1575" w:id="-1004312316"/>
        </w:rPr>
        <w:t>）</w:t>
      </w:r>
      <w:r w:rsidRPr="00381795">
        <w:rPr>
          <w:rFonts w:asciiTheme="minorEastAsia" w:hAnsiTheme="minorEastAsia" w:hint="eastAsia"/>
          <w:color w:val="000000"/>
          <w:kern w:val="0"/>
          <w:szCs w:val="21"/>
        </w:rPr>
        <w:t xml:space="preserve">　　　　　　　　　　　　</w:t>
      </w:r>
    </w:p>
    <w:p w14:paraId="04EB622B" w14:textId="77777777" w:rsidR="006438F2" w:rsidRPr="00381795" w:rsidRDefault="006438F2" w:rsidP="006438F2">
      <w:pPr>
        <w:wordWrap w:val="0"/>
        <w:ind w:right="-2"/>
        <w:jc w:val="right"/>
        <w:rPr>
          <w:rFonts w:asciiTheme="minorEastAsia" w:eastAsiaTheme="minorEastAsia"/>
          <w:color w:val="000000"/>
          <w:kern w:val="0"/>
          <w:szCs w:val="21"/>
        </w:rPr>
      </w:pPr>
      <w:r w:rsidRPr="006438F2">
        <w:rPr>
          <w:rFonts w:asciiTheme="minorEastAsia" w:hAnsiTheme="minorEastAsia" w:hint="eastAsia"/>
          <w:color w:val="000000"/>
          <w:spacing w:val="87"/>
          <w:kern w:val="0"/>
          <w:szCs w:val="21"/>
          <w:fitText w:val="1365" w:id="-1004312315"/>
        </w:rPr>
        <w:t>電話番</w:t>
      </w:r>
      <w:r w:rsidRPr="006438F2">
        <w:rPr>
          <w:rFonts w:asciiTheme="minorEastAsia" w:hAnsiTheme="minorEastAsia" w:hint="eastAsia"/>
          <w:color w:val="000000"/>
          <w:spacing w:val="1"/>
          <w:kern w:val="0"/>
          <w:szCs w:val="21"/>
          <w:fitText w:val="1365" w:id="-1004312315"/>
        </w:rPr>
        <w:t>号</w:t>
      </w:r>
      <w:r w:rsidRPr="00381795">
        <w:rPr>
          <w:rFonts w:asciiTheme="minorEastAsia" w:hAnsiTheme="minorEastAsia" w:hint="eastAsia"/>
          <w:color w:val="000000"/>
          <w:kern w:val="0"/>
          <w:szCs w:val="21"/>
        </w:rPr>
        <w:t xml:space="preserve">　</w:t>
      </w:r>
      <w:r w:rsidRPr="00381795">
        <w:rPr>
          <w:rFonts w:asciiTheme="minorEastAsia" w:hAnsiTheme="minorEastAsia"/>
          <w:color w:val="000000"/>
          <w:kern w:val="0"/>
          <w:szCs w:val="21"/>
        </w:rPr>
        <w:t xml:space="preserve"> </w:t>
      </w:r>
      <w:r w:rsidRPr="00381795">
        <w:rPr>
          <w:rFonts w:asciiTheme="minorEastAsia" w:hAnsiTheme="minorEastAsia" w:hint="eastAsia"/>
          <w:color w:val="000000"/>
          <w:kern w:val="0"/>
          <w:szCs w:val="21"/>
        </w:rPr>
        <w:t xml:space="preserve">　　　　　　　　　　　</w:t>
      </w:r>
    </w:p>
    <w:p w14:paraId="5521C2FE" w14:textId="77777777" w:rsidR="006438F2" w:rsidRPr="00381795" w:rsidRDefault="006438F2" w:rsidP="006438F2">
      <w:pPr>
        <w:rPr>
          <w:rFonts w:asciiTheme="minorEastAsia" w:eastAsiaTheme="minorEastAsia"/>
          <w:color w:val="000000"/>
          <w:szCs w:val="21"/>
        </w:rPr>
      </w:pPr>
    </w:p>
    <w:p w14:paraId="0B426D08" w14:textId="77777777" w:rsidR="006438F2" w:rsidRPr="00381795" w:rsidRDefault="006438F2" w:rsidP="006438F2">
      <w:pPr>
        <w:ind w:firstLineChars="100" w:firstLine="210"/>
        <w:rPr>
          <w:rFonts w:asciiTheme="minorEastAsia" w:eastAsiaTheme="minorEastAsia"/>
          <w:color w:val="000000"/>
          <w:szCs w:val="21"/>
        </w:rPr>
      </w:pPr>
      <w:r w:rsidRPr="00381795">
        <w:rPr>
          <w:rFonts w:asciiTheme="minorEastAsia" w:hAnsiTheme="minorEastAsia" w:hint="eastAsia"/>
          <w:color w:val="000000"/>
          <w:szCs w:val="21"/>
        </w:rPr>
        <w:t>次の申請等を取り下げたいので、熊本市液化石油ガスの保安の確保及び取引の適正化に関する法律施行細則第３５条の規定により、次のとおり届け出ます。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701"/>
        <w:gridCol w:w="2126"/>
        <w:gridCol w:w="2835"/>
      </w:tblGrid>
      <w:tr w:rsidR="006438F2" w:rsidRPr="00381795" w14:paraId="5510204B" w14:textId="77777777" w:rsidTr="00CC466F">
        <w:trPr>
          <w:trHeight w:hRule="exact" w:val="567"/>
        </w:trPr>
        <w:tc>
          <w:tcPr>
            <w:tcW w:w="2410" w:type="dxa"/>
            <w:vAlign w:val="center"/>
          </w:tcPr>
          <w:p w14:paraId="0E5D8ED2" w14:textId="77777777" w:rsidR="006438F2" w:rsidRPr="00381795" w:rsidRDefault="006438F2" w:rsidP="00CC466F">
            <w:pPr>
              <w:jc w:val="center"/>
              <w:rPr>
                <w:rFonts w:asciiTheme="minorEastAsia" w:eastAsiaTheme="minorEastAsia"/>
                <w:color w:val="000000"/>
                <w:szCs w:val="21"/>
              </w:rPr>
            </w:pPr>
            <w:r w:rsidRPr="006438F2">
              <w:rPr>
                <w:rFonts w:asciiTheme="minorEastAsia" w:hAnsiTheme="minorEastAsia" w:hint="eastAsia"/>
                <w:color w:val="000000"/>
                <w:spacing w:val="15"/>
                <w:kern w:val="0"/>
                <w:szCs w:val="21"/>
                <w:fitText w:val="1890" w:id="-1004312314"/>
              </w:rPr>
              <w:t>許可等の申請区</w:t>
            </w:r>
            <w:r w:rsidRPr="006438F2">
              <w:rPr>
                <w:rFonts w:asciiTheme="minorEastAsia" w:hAnsiTheme="minorEastAsia" w:hint="eastAsia"/>
                <w:color w:val="000000"/>
                <w:kern w:val="0"/>
                <w:szCs w:val="21"/>
                <w:fitText w:val="1890" w:id="-1004312314"/>
              </w:rPr>
              <w:t>分</w:t>
            </w:r>
          </w:p>
        </w:tc>
        <w:tc>
          <w:tcPr>
            <w:tcW w:w="6662" w:type="dxa"/>
            <w:gridSpan w:val="3"/>
            <w:vAlign w:val="center"/>
          </w:tcPr>
          <w:p w14:paraId="363CC9A2" w14:textId="77777777" w:rsidR="006438F2" w:rsidRPr="00381795" w:rsidRDefault="006438F2" w:rsidP="00CC466F">
            <w:pPr>
              <w:jc w:val="center"/>
              <w:rPr>
                <w:rFonts w:asciiTheme="minorEastAsia" w:eastAsiaTheme="minorEastAsia"/>
                <w:color w:val="000000"/>
                <w:szCs w:val="21"/>
              </w:rPr>
            </w:pPr>
          </w:p>
        </w:tc>
      </w:tr>
      <w:tr w:rsidR="006438F2" w:rsidRPr="00381795" w14:paraId="2B88049B" w14:textId="77777777" w:rsidTr="00CC466F">
        <w:trPr>
          <w:trHeight w:val="567"/>
        </w:trPr>
        <w:tc>
          <w:tcPr>
            <w:tcW w:w="2410" w:type="dxa"/>
            <w:vAlign w:val="center"/>
          </w:tcPr>
          <w:p w14:paraId="66B3D248" w14:textId="77777777" w:rsidR="006438F2" w:rsidRPr="00381795" w:rsidRDefault="006438F2" w:rsidP="00CC466F">
            <w:pPr>
              <w:jc w:val="center"/>
              <w:rPr>
                <w:rFonts w:asciiTheme="minorEastAsia" w:eastAsiaTheme="minorEastAsia"/>
                <w:color w:val="000000"/>
                <w:szCs w:val="21"/>
              </w:rPr>
            </w:pPr>
            <w:r w:rsidRPr="00381795">
              <w:rPr>
                <w:rFonts w:asciiTheme="minorEastAsia" w:hAnsiTheme="minorEastAsia" w:hint="eastAsia"/>
                <w:color w:val="000000"/>
                <w:szCs w:val="21"/>
              </w:rPr>
              <w:t>申請書等受付年月日</w:t>
            </w:r>
          </w:p>
        </w:tc>
        <w:tc>
          <w:tcPr>
            <w:tcW w:w="1701" w:type="dxa"/>
            <w:vAlign w:val="center"/>
          </w:tcPr>
          <w:p w14:paraId="1B9709B9" w14:textId="77777777" w:rsidR="006438F2" w:rsidRPr="00381795" w:rsidRDefault="006438F2" w:rsidP="00CC466F">
            <w:pPr>
              <w:jc w:val="center"/>
              <w:rPr>
                <w:rFonts w:asciiTheme="minorEastAsia" w:eastAsiaTheme="minorEastAsia"/>
                <w:color w:val="000000"/>
                <w:szCs w:val="21"/>
              </w:rPr>
            </w:pPr>
          </w:p>
        </w:tc>
        <w:tc>
          <w:tcPr>
            <w:tcW w:w="2126" w:type="dxa"/>
            <w:vAlign w:val="center"/>
          </w:tcPr>
          <w:p w14:paraId="0C5CB176" w14:textId="77777777" w:rsidR="006438F2" w:rsidRPr="00381795" w:rsidRDefault="006438F2" w:rsidP="00CC466F">
            <w:pPr>
              <w:jc w:val="center"/>
              <w:rPr>
                <w:rFonts w:asciiTheme="minorEastAsia" w:eastAsiaTheme="minorEastAsia"/>
                <w:color w:val="000000"/>
                <w:kern w:val="0"/>
                <w:szCs w:val="21"/>
              </w:rPr>
            </w:pPr>
            <w:r w:rsidRPr="00381795">
              <w:rPr>
                <w:rFonts w:asciiTheme="minorEastAsia" w:hAnsiTheme="minorEastAsia" w:hint="eastAsia"/>
                <w:color w:val="000000"/>
                <w:kern w:val="0"/>
                <w:szCs w:val="21"/>
              </w:rPr>
              <w:t>受付番号</w:t>
            </w:r>
          </w:p>
        </w:tc>
        <w:tc>
          <w:tcPr>
            <w:tcW w:w="2835" w:type="dxa"/>
            <w:vAlign w:val="center"/>
          </w:tcPr>
          <w:p w14:paraId="5B10B8A2" w14:textId="77777777" w:rsidR="006438F2" w:rsidRPr="00381795" w:rsidRDefault="006438F2" w:rsidP="00CC466F">
            <w:pPr>
              <w:jc w:val="center"/>
              <w:rPr>
                <w:rFonts w:asciiTheme="minorEastAsia" w:eastAsiaTheme="minorEastAsia"/>
                <w:color w:val="000000"/>
                <w:szCs w:val="21"/>
              </w:rPr>
            </w:pPr>
          </w:p>
        </w:tc>
      </w:tr>
      <w:tr w:rsidR="006438F2" w:rsidRPr="00381795" w14:paraId="75B0BAFD" w14:textId="77777777" w:rsidTr="00CC466F">
        <w:trPr>
          <w:trHeight w:val="567"/>
        </w:trPr>
        <w:tc>
          <w:tcPr>
            <w:tcW w:w="2410" w:type="dxa"/>
            <w:vAlign w:val="center"/>
          </w:tcPr>
          <w:p w14:paraId="1C257B6A" w14:textId="77777777" w:rsidR="006438F2" w:rsidRPr="00381795" w:rsidRDefault="006438F2" w:rsidP="00CC466F">
            <w:pPr>
              <w:jc w:val="center"/>
              <w:rPr>
                <w:rFonts w:asciiTheme="minorEastAsia" w:eastAsiaTheme="minorEastAsia"/>
                <w:color w:val="000000"/>
                <w:szCs w:val="21"/>
              </w:rPr>
            </w:pPr>
            <w:r w:rsidRPr="00381795">
              <w:rPr>
                <w:rFonts w:asciiTheme="minorEastAsia" w:hAnsiTheme="minorEastAsia" w:hint="eastAsia"/>
                <w:color w:val="000000"/>
                <w:kern w:val="0"/>
                <w:szCs w:val="21"/>
              </w:rPr>
              <w:t>許可等年月日</w:t>
            </w:r>
          </w:p>
        </w:tc>
        <w:tc>
          <w:tcPr>
            <w:tcW w:w="1701" w:type="dxa"/>
            <w:vAlign w:val="center"/>
          </w:tcPr>
          <w:p w14:paraId="64FC4176" w14:textId="77777777" w:rsidR="006438F2" w:rsidRPr="00381795" w:rsidRDefault="006438F2" w:rsidP="00CC466F">
            <w:pPr>
              <w:jc w:val="center"/>
              <w:rPr>
                <w:rFonts w:asciiTheme="minorEastAsia" w:eastAsiaTheme="minorEastAsia"/>
                <w:color w:val="000000"/>
                <w:szCs w:val="21"/>
              </w:rPr>
            </w:pPr>
          </w:p>
        </w:tc>
        <w:tc>
          <w:tcPr>
            <w:tcW w:w="2126" w:type="dxa"/>
            <w:vAlign w:val="center"/>
          </w:tcPr>
          <w:p w14:paraId="3C682F4C" w14:textId="77777777" w:rsidR="006438F2" w:rsidRPr="00381795" w:rsidRDefault="006438F2" w:rsidP="00CC466F">
            <w:pPr>
              <w:jc w:val="center"/>
              <w:rPr>
                <w:rFonts w:asciiTheme="minorEastAsia" w:eastAsiaTheme="minorEastAsia"/>
                <w:color w:val="000000"/>
                <w:kern w:val="0"/>
                <w:szCs w:val="21"/>
              </w:rPr>
            </w:pPr>
            <w:r w:rsidRPr="00381795">
              <w:rPr>
                <w:rFonts w:asciiTheme="minorEastAsia" w:hAnsiTheme="minorEastAsia" w:hint="eastAsia"/>
                <w:color w:val="000000"/>
                <w:kern w:val="0"/>
                <w:szCs w:val="21"/>
              </w:rPr>
              <w:t>許可等の番号</w:t>
            </w:r>
          </w:p>
        </w:tc>
        <w:tc>
          <w:tcPr>
            <w:tcW w:w="2835" w:type="dxa"/>
            <w:vAlign w:val="center"/>
          </w:tcPr>
          <w:p w14:paraId="03EB51E0" w14:textId="77777777" w:rsidR="006438F2" w:rsidRPr="00381795" w:rsidRDefault="006438F2" w:rsidP="00CC466F">
            <w:pPr>
              <w:jc w:val="center"/>
              <w:rPr>
                <w:rFonts w:asciiTheme="minorEastAsia" w:eastAsiaTheme="minorEastAsia"/>
                <w:color w:val="000000"/>
                <w:szCs w:val="21"/>
              </w:rPr>
            </w:pPr>
          </w:p>
        </w:tc>
      </w:tr>
      <w:tr w:rsidR="006438F2" w:rsidRPr="00381795" w14:paraId="0E9F3D99" w14:textId="77777777" w:rsidTr="00CC466F">
        <w:trPr>
          <w:trHeight w:val="1701"/>
        </w:trPr>
        <w:tc>
          <w:tcPr>
            <w:tcW w:w="2410" w:type="dxa"/>
            <w:vAlign w:val="center"/>
          </w:tcPr>
          <w:p w14:paraId="18027A18" w14:textId="77777777" w:rsidR="006438F2" w:rsidRPr="00381795" w:rsidRDefault="006438F2" w:rsidP="00CC466F">
            <w:pPr>
              <w:jc w:val="center"/>
              <w:rPr>
                <w:rFonts w:asciiTheme="minorEastAsia" w:eastAsiaTheme="minorEastAsia"/>
                <w:color w:val="000000"/>
                <w:szCs w:val="21"/>
              </w:rPr>
            </w:pPr>
            <w:r w:rsidRPr="00381795">
              <w:rPr>
                <w:rFonts w:asciiTheme="minorEastAsia" w:hAnsiTheme="minorEastAsia" w:hint="eastAsia"/>
                <w:color w:val="000000"/>
                <w:kern w:val="0"/>
                <w:szCs w:val="21"/>
              </w:rPr>
              <w:t>取下げ理由</w:t>
            </w:r>
          </w:p>
        </w:tc>
        <w:tc>
          <w:tcPr>
            <w:tcW w:w="6662" w:type="dxa"/>
            <w:gridSpan w:val="3"/>
            <w:vAlign w:val="center"/>
          </w:tcPr>
          <w:p w14:paraId="321299B3" w14:textId="77777777" w:rsidR="006438F2" w:rsidRPr="00381795" w:rsidRDefault="006438F2" w:rsidP="00CC466F">
            <w:pPr>
              <w:rPr>
                <w:rFonts w:asciiTheme="minorEastAsia" w:eastAsiaTheme="minorEastAsia"/>
                <w:color w:val="000000"/>
                <w:szCs w:val="21"/>
              </w:rPr>
            </w:pPr>
          </w:p>
        </w:tc>
      </w:tr>
      <w:tr w:rsidR="006438F2" w:rsidRPr="00381795" w14:paraId="00BB1962" w14:textId="77777777" w:rsidTr="00CC466F">
        <w:trPr>
          <w:trHeight w:val="1134"/>
        </w:trPr>
        <w:tc>
          <w:tcPr>
            <w:tcW w:w="2410" w:type="dxa"/>
            <w:vAlign w:val="center"/>
          </w:tcPr>
          <w:p w14:paraId="0E0ADAB2" w14:textId="77777777" w:rsidR="006438F2" w:rsidRPr="00381795" w:rsidRDefault="006438F2" w:rsidP="00CC466F">
            <w:pPr>
              <w:jc w:val="center"/>
              <w:rPr>
                <w:rFonts w:asciiTheme="minorEastAsia" w:eastAsiaTheme="minorEastAsia"/>
                <w:color w:val="000000"/>
                <w:szCs w:val="21"/>
              </w:rPr>
            </w:pPr>
            <w:r w:rsidRPr="00381795">
              <w:rPr>
                <w:rFonts w:asciiTheme="minorEastAsia" w:hAnsiTheme="minorEastAsia" w:hint="eastAsia"/>
                <w:color w:val="000000"/>
                <w:kern w:val="0"/>
                <w:szCs w:val="21"/>
              </w:rPr>
              <w:t>その他必要な事項</w:t>
            </w:r>
          </w:p>
        </w:tc>
        <w:tc>
          <w:tcPr>
            <w:tcW w:w="6662" w:type="dxa"/>
            <w:gridSpan w:val="3"/>
            <w:vAlign w:val="center"/>
          </w:tcPr>
          <w:p w14:paraId="51749669" w14:textId="77777777" w:rsidR="006438F2" w:rsidRPr="00381795" w:rsidRDefault="006438F2" w:rsidP="00CC466F">
            <w:pPr>
              <w:rPr>
                <w:rFonts w:asciiTheme="minorEastAsia" w:eastAsiaTheme="minorEastAsia"/>
                <w:color w:val="000000"/>
                <w:szCs w:val="21"/>
              </w:rPr>
            </w:pPr>
          </w:p>
        </w:tc>
      </w:tr>
      <w:tr w:rsidR="006438F2" w:rsidRPr="00381795" w14:paraId="379C19A0" w14:textId="77777777" w:rsidTr="00CC466F">
        <w:trPr>
          <w:trHeight w:val="567"/>
        </w:trPr>
        <w:tc>
          <w:tcPr>
            <w:tcW w:w="2410" w:type="dxa"/>
            <w:vAlign w:val="center"/>
          </w:tcPr>
          <w:p w14:paraId="24C972E9" w14:textId="77777777" w:rsidR="006438F2" w:rsidRPr="00381795" w:rsidRDefault="006438F2" w:rsidP="00CC466F">
            <w:pPr>
              <w:jc w:val="center"/>
              <w:rPr>
                <w:rFonts w:asciiTheme="minorEastAsia" w:eastAsiaTheme="minorEastAsia"/>
                <w:color w:val="000000"/>
                <w:szCs w:val="21"/>
              </w:rPr>
            </w:pPr>
            <w:r w:rsidRPr="00381795">
              <w:rPr>
                <w:rFonts w:asciiTheme="minorEastAsia" w:hAnsiTheme="minorEastAsia" w:hint="eastAsia"/>
                <w:color w:val="000000"/>
                <w:kern w:val="0"/>
                <w:szCs w:val="21"/>
              </w:rPr>
              <w:t>※受付欄</w:t>
            </w:r>
          </w:p>
        </w:tc>
        <w:tc>
          <w:tcPr>
            <w:tcW w:w="6662" w:type="dxa"/>
            <w:gridSpan w:val="3"/>
            <w:vAlign w:val="center"/>
          </w:tcPr>
          <w:p w14:paraId="5F4A11DC" w14:textId="77777777" w:rsidR="006438F2" w:rsidRPr="00381795" w:rsidRDefault="006438F2" w:rsidP="00CC466F">
            <w:pPr>
              <w:jc w:val="center"/>
              <w:rPr>
                <w:rFonts w:asciiTheme="minorEastAsia" w:eastAsiaTheme="minorEastAsia"/>
                <w:color w:val="000000"/>
                <w:szCs w:val="21"/>
              </w:rPr>
            </w:pPr>
            <w:r w:rsidRPr="00381795">
              <w:rPr>
                <w:rFonts w:asciiTheme="minorEastAsia" w:hAnsiTheme="minorEastAsia" w:hint="eastAsia"/>
                <w:color w:val="000000"/>
                <w:kern w:val="0"/>
                <w:szCs w:val="21"/>
              </w:rPr>
              <w:t>※経過欄</w:t>
            </w:r>
          </w:p>
        </w:tc>
      </w:tr>
      <w:tr w:rsidR="006438F2" w:rsidRPr="00381795" w14:paraId="1135A93C" w14:textId="77777777" w:rsidTr="00CC466F">
        <w:trPr>
          <w:trHeight w:val="1755"/>
        </w:trPr>
        <w:tc>
          <w:tcPr>
            <w:tcW w:w="2410" w:type="dxa"/>
            <w:vAlign w:val="center"/>
          </w:tcPr>
          <w:p w14:paraId="7A8FD21C" w14:textId="77777777" w:rsidR="006438F2" w:rsidRPr="00381795" w:rsidRDefault="006438F2" w:rsidP="00CC466F">
            <w:pPr>
              <w:rPr>
                <w:rFonts w:asciiTheme="minorEastAsia" w:eastAsiaTheme="minorEastAsia"/>
                <w:color w:val="000000"/>
                <w:szCs w:val="21"/>
              </w:rPr>
            </w:pPr>
          </w:p>
        </w:tc>
        <w:tc>
          <w:tcPr>
            <w:tcW w:w="6662" w:type="dxa"/>
            <w:gridSpan w:val="3"/>
            <w:vAlign w:val="center"/>
          </w:tcPr>
          <w:p w14:paraId="7A7C64D8" w14:textId="77777777" w:rsidR="006438F2" w:rsidRPr="00381795" w:rsidRDefault="006438F2" w:rsidP="00CC466F">
            <w:pPr>
              <w:rPr>
                <w:rFonts w:asciiTheme="minorEastAsia" w:eastAsiaTheme="minorEastAsia"/>
                <w:color w:val="000000"/>
                <w:szCs w:val="21"/>
              </w:rPr>
            </w:pPr>
          </w:p>
        </w:tc>
      </w:tr>
    </w:tbl>
    <w:p w14:paraId="52AA1286" w14:textId="77777777" w:rsidR="006438F2" w:rsidRPr="00381795" w:rsidRDefault="006438F2" w:rsidP="006438F2">
      <w:pPr>
        <w:rPr>
          <w:rFonts w:asciiTheme="minorEastAsia" w:eastAsiaTheme="minorEastAsia"/>
          <w:color w:val="000000"/>
          <w:szCs w:val="21"/>
        </w:rPr>
      </w:pPr>
      <w:r w:rsidRPr="00381795">
        <w:rPr>
          <w:rFonts w:asciiTheme="minorEastAsia" w:hAnsiTheme="minorEastAsia" w:hint="eastAsia"/>
          <w:color w:val="000000"/>
          <w:szCs w:val="21"/>
        </w:rPr>
        <w:t>備考</w:t>
      </w:r>
    </w:p>
    <w:p w14:paraId="61959391" w14:textId="77777777" w:rsidR="006438F2" w:rsidRPr="00381795" w:rsidRDefault="006438F2" w:rsidP="006438F2">
      <w:pPr>
        <w:rPr>
          <w:rFonts w:asciiTheme="minorEastAsia" w:eastAsiaTheme="minorEastAsia"/>
          <w:color w:val="000000"/>
          <w:szCs w:val="21"/>
        </w:rPr>
      </w:pPr>
      <w:r w:rsidRPr="00381795">
        <w:rPr>
          <w:rFonts w:asciiTheme="minorEastAsia" w:hAnsiTheme="minorEastAsia" w:hint="eastAsia"/>
          <w:color w:val="000000"/>
          <w:szCs w:val="21"/>
        </w:rPr>
        <w:t xml:space="preserve">　１　この用紙の大きさは、日本産業規格Ａ４とすること。</w:t>
      </w:r>
    </w:p>
    <w:p w14:paraId="424B094D" w14:textId="77777777" w:rsidR="006438F2" w:rsidRPr="00381795" w:rsidRDefault="006438F2" w:rsidP="006438F2">
      <w:pPr>
        <w:rPr>
          <w:rFonts w:asciiTheme="minorEastAsia" w:eastAsiaTheme="minorEastAsia"/>
          <w:color w:val="000000"/>
          <w:szCs w:val="21"/>
        </w:rPr>
      </w:pPr>
      <w:r w:rsidRPr="00381795">
        <w:rPr>
          <w:rFonts w:asciiTheme="minorEastAsia" w:hAnsiTheme="minorEastAsia" w:hint="eastAsia"/>
          <w:color w:val="000000"/>
          <w:szCs w:val="21"/>
        </w:rPr>
        <w:t xml:space="preserve">　２　法人にあっては、その名称、代表者氏名及び主たる事務所の所在地を記入すること。</w:t>
      </w:r>
    </w:p>
    <w:p w14:paraId="53B0B0D4" w14:textId="77777777" w:rsidR="006438F2" w:rsidRPr="00381795" w:rsidRDefault="006438F2" w:rsidP="006438F2">
      <w:pPr>
        <w:rPr>
          <w:rFonts w:asciiTheme="minorEastAsia" w:eastAsiaTheme="minorEastAsia"/>
          <w:color w:val="000000"/>
          <w:szCs w:val="21"/>
        </w:rPr>
      </w:pPr>
      <w:r w:rsidRPr="00381795">
        <w:rPr>
          <w:rFonts w:asciiTheme="minorEastAsia" w:hAnsiTheme="minorEastAsia" w:hint="eastAsia"/>
          <w:color w:val="000000"/>
          <w:szCs w:val="21"/>
        </w:rPr>
        <w:t xml:space="preserve">　３　※印の欄には、記入しないこと。</w:t>
      </w:r>
    </w:p>
    <w:p w14:paraId="3C7C9766" w14:textId="77777777" w:rsidR="00AF4664" w:rsidRPr="006438F2" w:rsidRDefault="00AF4664" w:rsidP="006438F2"/>
    <w:sectPr w:rsidR="00AF4664" w:rsidRPr="006438F2" w:rsidSect="00486E51">
      <w:footerReference w:type="even" r:id="rId8"/>
      <w:footerReference w:type="default" r:id="rId9"/>
      <w:pgSz w:w="11906" w:h="16838" w:code="9"/>
      <w:pgMar w:top="1134" w:right="1418" w:bottom="1134" w:left="1418" w:header="510"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914C0" w14:textId="77777777" w:rsidR="0066593E" w:rsidRDefault="0066593E">
      <w:r>
        <w:separator/>
      </w:r>
    </w:p>
  </w:endnote>
  <w:endnote w:type="continuationSeparator" w:id="0">
    <w:p w14:paraId="182A9274" w14:textId="77777777" w:rsidR="0066593E" w:rsidRDefault="0066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C2BCF" w14:textId="77777777" w:rsidR="00D1642C" w:rsidRDefault="00D1642C" w:rsidP="00FB2BA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B39665D" w14:textId="77777777" w:rsidR="00D1642C" w:rsidRDefault="00D1642C" w:rsidP="00F7582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2F46" w14:textId="77777777" w:rsidR="00D1642C" w:rsidRDefault="00D1642C" w:rsidP="00C03319">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7A4FF" w14:textId="77777777" w:rsidR="0066593E" w:rsidRDefault="0066593E">
      <w:r>
        <w:separator/>
      </w:r>
    </w:p>
  </w:footnote>
  <w:footnote w:type="continuationSeparator" w:id="0">
    <w:p w14:paraId="6F4E4DA8" w14:textId="77777777" w:rsidR="0066593E" w:rsidRDefault="00665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51B60"/>
    <w:multiLevelType w:val="hybridMultilevel"/>
    <w:tmpl w:val="FFFFFFFF"/>
    <w:lvl w:ilvl="0" w:tplc="49CED138">
      <w:start w:val="5"/>
      <w:numFmt w:val="decimal"/>
      <w:lvlText w:val="%1"/>
      <w:lvlJc w:val="left"/>
      <w:pPr>
        <w:tabs>
          <w:tab w:val="num" w:pos="130"/>
        </w:tabs>
        <w:ind w:left="130" w:hanging="360"/>
      </w:pPr>
      <w:rPr>
        <w:rFonts w:cs="Times New Roman" w:hint="default"/>
      </w:rPr>
    </w:lvl>
    <w:lvl w:ilvl="1" w:tplc="04090017" w:tentative="1">
      <w:start w:val="1"/>
      <w:numFmt w:val="aiueoFullWidth"/>
      <w:lvlText w:val="(%2)"/>
      <w:lvlJc w:val="left"/>
      <w:pPr>
        <w:tabs>
          <w:tab w:val="num" w:pos="610"/>
        </w:tabs>
        <w:ind w:left="610" w:hanging="420"/>
      </w:pPr>
      <w:rPr>
        <w:rFonts w:cs="Times New Roman"/>
      </w:rPr>
    </w:lvl>
    <w:lvl w:ilvl="2" w:tplc="04090011" w:tentative="1">
      <w:start w:val="1"/>
      <w:numFmt w:val="decimalEnclosedCircle"/>
      <w:lvlText w:val="%3"/>
      <w:lvlJc w:val="left"/>
      <w:pPr>
        <w:tabs>
          <w:tab w:val="num" w:pos="1030"/>
        </w:tabs>
        <w:ind w:left="1030" w:hanging="420"/>
      </w:pPr>
      <w:rPr>
        <w:rFonts w:cs="Times New Roman"/>
      </w:rPr>
    </w:lvl>
    <w:lvl w:ilvl="3" w:tplc="0409000F" w:tentative="1">
      <w:start w:val="1"/>
      <w:numFmt w:val="decimal"/>
      <w:lvlText w:val="%4."/>
      <w:lvlJc w:val="left"/>
      <w:pPr>
        <w:tabs>
          <w:tab w:val="num" w:pos="1450"/>
        </w:tabs>
        <w:ind w:left="1450" w:hanging="420"/>
      </w:pPr>
      <w:rPr>
        <w:rFonts w:cs="Times New Roman"/>
      </w:rPr>
    </w:lvl>
    <w:lvl w:ilvl="4" w:tplc="04090017" w:tentative="1">
      <w:start w:val="1"/>
      <w:numFmt w:val="aiueoFullWidth"/>
      <w:lvlText w:val="(%5)"/>
      <w:lvlJc w:val="left"/>
      <w:pPr>
        <w:tabs>
          <w:tab w:val="num" w:pos="1870"/>
        </w:tabs>
        <w:ind w:left="1870" w:hanging="420"/>
      </w:pPr>
      <w:rPr>
        <w:rFonts w:cs="Times New Roman"/>
      </w:rPr>
    </w:lvl>
    <w:lvl w:ilvl="5" w:tplc="04090011" w:tentative="1">
      <w:start w:val="1"/>
      <w:numFmt w:val="decimalEnclosedCircle"/>
      <w:lvlText w:val="%6"/>
      <w:lvlJc w:val="left"/>
      <w:pPr>
        <w:tabs>
          <w:tab w:val="num" w:pos="2290"/>
        </w:tabs>
        <w:ind w:left="2290" w:hanging="420"/>
      </w:pPr>
      <w:rPr>
        <w:rFonts w:cs="Times New Roman"/>
      </w:rPr>
    </w:lvl>
    <w:lvl w:ilvl="6" w:tplc="0409000F" w:tentative="1">
      <w:start w:val="1"/>
      <w:numFmt w:val="decimal"/>
      <w:lvlText w:val="%7."/>
      <w:lvlJc w:val="left"/>
      <w:pPr>
        <w:tabs>
          <w:tab w:val="num" w:pos="2710"/>
        </w:tabs>
        <w:ind w:left="2710" w:hanging="420"/>
      </w:pPr>
      <w:rPr>
        <w:rFonts w:cs="Times New Roman"/>
      </w:rPr>
    </w:lvl>
    <w:lvl w:ilvl="7" w:tplc="04090017" w:tentative="1">
      <w:start w:val="1"/>
      <w:numFmt w:val="aiueoFullWidth"/>
      <w:lvlText w:val="(%8)"/>
      <w:lvlJc w:val="left"/>
      <w:pPr>
        <w:tabs>
          <w:tab w:val="num" w:pos="3130"/>
        </w:tabs>
        <w:ind w:left="3130" w:hanging="420"/>
      </w:pPr>
      <w:rPr>
        <w:rFonts w:cs="Times New Roman"/>
      </w:rPr>
    </w:lvl>
    <w:lvl w:ilvl="8" w:tplc="04090011" w:tentative="1">
      <w:start w:val="1"/>
      <w:numFmt w:val="decimalEnclosedCircle"/>
      <w:lvlText w:val="%9"/>
      <w:lvlJc w:val="left"/>
      <w:pPr>
        <w:tabs>
          <w:tab w:val="num" w:pos="3550"/>
        </w:tabs>
        <w:ind w:left="3550" w:hanging="420"/>
      </w:pPr>
      <w:rPr>
        <w:rFonts w:cs="Times New Roman"/>
      </w:rPr>
    </w:lvl>
  </w:abstractNum>
  <w:abstractNum w:abstractNumId="1" w15:restartNumberingAfterBreak="0">
    <w:nsid w:val="45464286"/>
    <w:multiLevelType w:val="hybridMultilevel"/>
    <w:tmpl w:val="FFFFFFFF"/>
    <w:lvl w:ilvl="0" w:tplc="7396CF92">
      <w:start w:val="10"/>
      <w:numFmt w:val="japaneseCounting"/>
      <w:lvlText w:val="第%1条"/>
      <w:lvlJc w:val="left"/>
      <w:pPr>
        <w:tabs>
          <w:tab w:val="num" w:pos="690"/>
        </w:tabs>
        <w:ind w:left="690" w:hanging="900"/>
      </w:pPr>
      <w:rPr>
        <w:rFonts w:cs="Times New Roman" w:hint="default"/>
      </w:rPr>
    </w:lvl>
    <w:lvl w:ilvl="1" w:tplc="04090017" w:tentative="1">
      <w:start w:val="1"/>
      <w:numFmt w:val="aiueoFullWidth"/>
      <w:lvlText w:val="(%2)"/>
      <w:lvlJc w:val="left"/>
      <w:pPr>
        <w:tabs>
          <w:tab w:val="num" w:pos="630"/>
        </w:tabs>
        <w:ind w:left="630" w:hanging="420"/>
      </w:pPr>
      <w:rPr>
        <w:rFonts w:cs="Times New Roman"/>
      </w:rPr>
    </w:lvl>
    <w:lvl w:ilvl="2" w:tplc="04090011" w:tentative="1">
      <w:start w:val="1"/>
      <w:numFmt w:val="decimalEnclosedCircle"/>
      <w:lvlText w:val="%3"/>
      <w:lvlJc w:val="left"/>
      <w:pPr>
        <w:tabs>
          <w:tab w:val="num" w:pos="1050"/>
        </w:tabs>
        <w:ind w:left="1050" w:hanging="420"/>
      </w:pPr>
      <w:rPr>
        <w:rFonts w:cs="Times New Roman"/>
      </w:rPr>
    </w:lvl>
    <w:lvl w:ilvl="3" w:tplc="0409000F" w:tentative="1">
      <w:start w:val="1"/>
      <w:numFmt w:val="decimal"/>
      <w:lvlText w:val="%4."/>
      <w:lvlJc w:val="left"/>
      <w:pPr>
        <w:tabs>
          <w:tab w:val="num" w:pos="1470"/>
        </w:tabs>
        <w:ind w:left="1470" w:hanging="420"/>
      </w:pPr>
      <w:rPr>
        <w:rFonts w:cs="Times New Roman"/>
      </w:rPr>
    </w:lvl>
    <w:lvl w:ilvl="4" w:tplc="04090017" w:tentative="1">
      <w:start w:val="1"/>
      <w:numFmt w:val="aiueoFullWidth"/>
      <w:lvlText w:val="(%5)"/>
      <w:lvlJc w:val="left"/>
      <w:pPr>
        <w:tabs>
          <w:tab w:val="num" w:pos="1890"/>
        </w:tabs>
        <w:ind w:left="1890" w:hanging="420"/>
      </w:pPr>
      <w:rPr>
        <w:rFonts w:cs="Times New Roman"/>
      </w:rPr>
    </w:lvl>
    <w:lvl w:ilvl="5" w:tplc="04090011" w:tentative="1">
      <w:start w:val="1"/>
      <w:numFmt w:val="decimalEnclosedCircle"/>
      <w:lvlText w:val="%6"/>
      <w:lvlJc w:val="left"/>
      <w:pPr>
        <w:tabs>
          <w:tab w:val="num" w:pos="2310"/>
        </w:tabs>
        <w:ind w:left="2310" w:hanging="420"/>
      </w:pPr>
      <w:rPr>
        <w:rFonts w:cs="Times New Roman"/>
      </w:rPr>
    </w:lvl>
    <w:lvl w:ilvl="6" w:tplc="0409000F" w:tentative="1">
      <w:start w:val="1"/>
      <w:numFmt w:val="decimal"/>
      <w:lvlText w:val="%7."/>
      <w:lvlJc w:val="left"/>
      <w:pPr>
        <w:tabs>
          <w:tab w:val="num" w:pos="2730"/>
        </w:tabs>
        <w:ind w:left="2730" w:hanging="420"/>
      </w:pPr>
      <w:rPr>
        <w:rFonts w:cs="Times New Roman"/>
      </w:rPr>
    </w:lvl>
    <w:lvl w:ilvl="7" w:tplc="04090017" w:tentative="1">
      <w:start w:val="1"/>
      <w:numFmt w:val="aiueoFullWidth"/>
      <w:lvlText w:val="(%8)"/>
      <w:lvlJc w:val="left"/>
      <w:pPr>
        <w:tabs>
          <w:tab w:val="num" w:pos="3150"/>
        </w:tabs>
        <w:ind w:left="3150" w:hanging="420"/>
      </w:pPr>
      <w:rPr>
        <w:rFonts w:cs="Times New Roman"/>
      </w:rPr>
    </w:lvl>
    <w:lvl w:ilvl="8" w:tplc="04090011" w:tentative="1">
      <w:start w:val="1"/>
      <w:numFmt w:val="decimalEnclosedCircle"/>
      <w:lvlText w:val="%9"/>
      <w:lvlJc w:val="left"/>
      <w:pPr>
        <w:tabs>
          <w:tab w:val="num" w:pos="3570"/>
        </w:tabs>
        <w:ind w:left="3570" w:hanging="420"/>
      </w:pPr>
      <w:rPr>
        <w:rFonts w:cs="Times New Roman"/>
      </w:rPr>
    </w:lvl>
  </w:abstractNum>
  <w:abstractNum w:abstractNumId="2" w15:restartNumberingAfterBreak="0">
    <w:nsid w:val="65F948DA"/>
    <w:multiLevelType w:val="hybridMultilevel"/>
    <w:tmpl w:val="FFFFFFFF"/>
    <w:lvl w:ilvl="0" w:tplc="5B2651A0">
      <w:start w:val="3"/>
      <w:numFmt w:val="japaneseCounting"/>
      <w:lvlText w:val="第%1条"/>
      <w:lvlJc w:val="left"/>
      <w:pPr>
        <w:tabs>
          <w:tab w:val="num" w:pos="1110"/>
        </w:tabs>
        <w:ind w:left="1110" w:hanging="11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325792019">
    <w:abstractNumId w:val="2"/>
  </w:num>
  <w:num w:numId="2" w16cid:durableId="1586646177">
    <w:abstractNumId w:val="0"/>
  </w:num>
  <w:num w:numId="3" w16cid:durableId="2081556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536FB4"/>
    <w:rsid w:val="00000DEB"/>
    <w:rsid w:val="000112C3"/>
    <w:rsid w:val="00012041"/>
    <w:rsid w:val="00015E0B"/>
    <w:rsid w:val="00016B3B"/>
    <w:rsid w:val="0002683B"/>
    <w:rsid w:val="00030A50"/>
    <w:rsid w:val="00030DAD"/>
    <w:rsid w:val="00036D8B"/>
    <w:rsid w:val="000416B8"/>
    <w:rsid w:val="000449D2"/>
    <w:rsid w:val="00044B35"/>
    <w:rsid w:val="00052095"/>
    <w:rsid w:val="00061B64"/>
    <w:rsid w:val="00073C3E"/>
    <w:rsid w:val="0007799D"/>
    <w:rsid w:val="00082E61"/>
    <w:rsid w:val="0008603D"/>
    <w:rsid w:val="00091300"/>
    <w:rsid w:val="00091983"/>
    <w:rsid w:val="00094471"/>
    <w:rsid w:val="00096185"/>
    <w:rsid w:val="000A18E1"/>
    <w:rsid w:val="000A3ED2"/>
    <w:rsid w:val="000A4F4D"/>
    <w:rsid w:val="000A6E03"/>
    <w:rsid w:val="000A70AE"/>
    <w:rsid w:val="000B7A5B"/>
    <w:rsid w:val="000C1603"/>
    <w:rsid w:val="000D0616"/>
    <w:rsid w:val="000D2D7F"/>
    <w:rsid w:val="000D6B71"/>
    <w:rsid w:val="000F08F4"/>
    <w:rsid w:val="000F28E1"/>
    <w:rsid w:val="000F530F"/>
    <w:rsid w:val="00100F8F"/>
    <w:rsid w:val="001066D9"/>
    <w:rsid w:val="00111C25"/>
    <w:rsid w:val="0011474E"/>
    <w:rsid w:val="00126722"/>
    <w:rsid w:val="0012673D"/>
    <w:rsid w:val="001321F7"/>
    <w:rsid w:val="001413A1"/>
    <w:rsid w:val="00142F87"/>
    <w:rsid w:val="001566E5"/>
    <w:rsid w:val="001626E7"/>
    <w:rsid w:val="001633BB"/>
    <w:rsid w:val="001639AD"/>
    <w:rsid w:val="00184EC8"/>
    <w:rsid w:val="0019164D"/>
    <w:rsid w:val="0019188D"/>
    <w:rsid w:val="001A0575"/>
    <w:rsid w:val="001A24BF"/>
    <w:rsid w:val="001B582D"/>
    <w:rsid w:val="001D0C61"/>
    <w:rsid w:val="001D3C84"/>
    <w:rsid w:val="001D639C"/>
    <w:rsid w:val="001E1164"/>
    <w:rsid w:val="00202386"/>
    <w:rsid w:val="0020588F"/>
    <w:rsid w:val="002128E2"/>
    <w:rsid w:val="00216B7F"/>
    <w:rsid w:val="00216C8A"/>
    <w:rsid w:val="0021790B"/>
    <w:rsid w:val="00234475"/>
    <w:rsid w:val="00241776"/>
    <w:rsid w:val="00241E4F"/>
    <w:rsid w:val="002433B7"/>
    <w:rsid w:val="00245A01"/>
    <w:rsid w:val="002509B8"/>
    <w:rsid w:val="002552F0"/>
    <w:rsid w:val="00260349"/>
    <w:rsid w:val="00263CB6"/>
    <w:rsid w:val="00265019"/>
    <w:rsid w:val="0027331E"/>
    <w:rsid w:val="00273E78"/>
    <w:rsid w:val="002816E5"/>
    <w:rsid w:val="002864F7"/>
    <w:rsid w:val="00287FE9"/>
    <w:rsid w:val="0029121F"/>
    <w:rsid w:val="002938DB"/>
    <w:rsid w:val="002944C4"/>
    <w:rsid w:val="002A4B2D"/>
    <w:rsid w:val="002A5ED4"/>
    <w:rsid w:val="002B0FAB"/>
    <w:rsid w:val="002D41D5"/>
    <w:rsid w:val="002D5E9F"/>
    <w:rsid w:val="002D6F24"/>
    <w:rsid w:val="002D78CB"/>
    <w:rsid w:val="002E16D4"/>
    <w:rsid w:val="002E2F9D"/>
    <w:rsid w:val="002F4266"/>
    <w:rsid w:val="002F48C0"/>
    <w:rsid w:val="002F7707"/>
    <w:rsid w:val="003034F8"/>
    <w:rsid w:val="00303DF2"/>
    <w:rsid w:val="003042FE"/>
    <w:rsid w:val="00304E03"/>
    <w:rsid w:val="00314249"/>
    <w:rsid w:val="003162EA"/>
    <w:rsid w:val="003166AA"/>
    <w:rsid w:val="003176CF"/>
    <w:rsid w:val="0032639E"/>
    <w:rsid w:val="00330812"/>
    <w:rsid w:val="00330FEB"/>
    <w:rsid w:val="00331250"/>
    <w:rsid w:val="003337B0"/>
    <w:rsid w:val="0033538C"/>
    <w:rsid w:val="003355A8"/>
    <w:rsid w:val="00336D9B"/>
    <w:rsid w:val="0034466B"/>
    <w:rsid w:val="0034550A"/>
    <w:rsid w:val="003517DA"/>
    <w:rsid w:val="00352B3E"/>
    <w:rsid w:val="003533BA"/>
    <w:rsid w:val="0035623C"/>
    <w:rsid w:val="00376ECB"/>
    <w:rsid w:val="00381795"/>
    <w:rsid w:val="00382D19"/>
    <w:rsid w:val="0038513E"/>
    <w:rsid w:val="003877D5"/>
    <w:rsid w:val="00393390"/>
    <w:rsid w:val="00393FB5"/>
    <w:rsid w:val="00395143"/>
    <w:rsid w:val="00396BEF"/>
    <w:rsid w:val="003A1203"/>
    <w:rsid w:val="003B09B3"/>
    <w:rsid w:val="003C43E4"/>
    <w:rsid w:val="003C5A03"/>
    <w:rsid w:val="003E4C7A"/>
    <w:rsid w:val="003F0354"/>
    <w:rsid w:val="00402092"/>
    <w:rsid w:val="0041216E"/>
    <w:rsid w:val="004149B5"/>
    <w:rsid w:val="0041699A"/>
    <w:rsid w:val="0042527A"/>
    <w:rsid w:val="00432E88"/>
    <w:rsid w:val="00441774"/>
    <w:rsid w:val="00451B40"/>
    <w:rsid w:val="00453A8E"/>
    <w:rsid w:val="004614D8"/>
    <w:rsid w:val="00462650"/>
    <w:rsid w:val="004716B2"/>
    <w:rsid w:val="00475C32"/>
    <w:rsid w:val="00476700"/>
    <w:rsid w:val="004772D6"/>
    <w:rsid w:val="0048576C"/>
    <w:rsid w:val="004867E3"/>
    <w:rsid w:val="00486E51"/>
    <w:rsid w:val="00492AA1"/>
    <w:rsid w:val="004A38D3"/>
    <w:rsid w:val="004B2846"/>
    <w:rsid w:val="004B4CB7"/>
    <w:rsid w:val="004E384A"/>
    <w:rsid w:val="004E7AE4"/>
    <w:rsid w:val="004F2DE5"/>
    <w:rsid w:val="004F5E51"/>
    <w:rsid w:val="004F74C8"/>
    <w:rsid w:val="00512B47"/>
    <w:rsid w:val="0052577C"/>
    <w:rsid w:val="00531408"/>
    <w:rsid w:val="00534027"/>
    <w:rsid w:val="005349AB"/>
    <w:rsid w:val="00536FB4"/>
    <w:rsid w:val="005410DF"/>
    <w:rsid w:val="005420FA"/>
    <w:rsid w:val="00543E38"/>
    <w:rsid w:val="005444A7"/>
    <w:rsid w:val="00546FF2"/>
    <w:rsid w:val="00550055"/>
    <w:rsid w:val="00561D51"/>
    <w:rsid w:val="00571847"/>
    <w:rsid w:val="00581525"/>
    <w:rsid w:val="00582FB3"/>
    <w:rsid w:val="00591858"/>
    <w:rsid w:val="005935ED"/>
    <w:rsid w:val="00596132"/>
    <w:rsid w:val="005B5A66"/>
    <w:rsid w:val="005C5745"/>
    <w:rsid w:val="005D31D6"/>
    <w:rsid w:val="005D5F99"/>
    <w:rsid w:val="005D7B8A"/>
    <w:rsid w:val="005E2EAB"/>
    <w:rsid w:val="005E40DA"/>
    <w:rsid w:val="005F0163"/>
    <w:rsid w:val="005F101E"/>
    <w:rsid w:val="005F120A"/>
    <w:rsid w:val="005F13FC"/>
    <w:rsid w:val="006007A8"/>
    <w:rsid w:val="00617E03"/>
    <w:rsid w:val="00620A41"/>
    <w:rsid w:val="0062147A"/>
    <w:rsid w:val="00625CC0"/>
    <w:rsid w:val="00633635"/>
    <w:rsid w:val="0063724B"/>
    <w:rsid w:val="006438F1"/>
    <w:rsid w:val="006438F2"/>
    <w:rsid w:val="006545DB"/>
    <w:rsid w:val="006633DB"/>
    <w:rsid w:val="0066593E"/>
    <w:rsid w:val="00665D58"/>
    <w:rsid w:val="0067673F"/>
    <w:rsid w:val="006833F2"/>
    <w:rsid w:val="006840D0"/>
    <w:rsid w:val="006851E0"/>
    <w:rsid w:val="0068568E"/>
    <w:rsid w:val="006A2343"/>
    <w:rsid w:val="006A591F"/>
    <w:rsid w:val="006A793E"/>
    <w:rsid w:val="006B0B60"/>
    <w:rsid w:val="006B1CAA"/>
    <w:rsid w:val="006B5E4E"/>
    <w:rsid w:val="006C2F03"/>
    <w:rsid w:val="006C7ED0"/>
    <w:rsid w:val="006D2CF3"/>
    <w:rsid w:val="006D3E07"/>
    <w:rsid w:val="006F4C24"/>
    <w:rsid w:val="006F4C5B"/>
    <w:rsid w:val="00706C9C"/>
    <w:rsid w:val="00710335"/>
    <w:rsid w:val="00714B00"/>
    <w:rsid w:val="00716A64"/>
    <w:rsid w:val="00721804"/>
    <w:rsid w:val="00733F86"/>
    <w:rsid w:val="007377FB"/>
    <w:rsid w:val="007510E3"/>
    <w:rsid w:val="00753D55"/>
    <w:rsid w:val="00754BA8"/>
    <w:rsid w:val="00757C42"/>
    <w:rsid w:val="007762D2"/>
    <w:rsid w:val="00781BBA"/>
    <w:rsid w:val="00783C31"/>
    <w:rsid w:val="007878C8"/>
    <w:rsid w:val="007A124E"/>
    <w:rsid w:val="007B602A"/>
    <w:rsid w:val="007B7EAE"/>
    <w:rsid w:val="007C3ED5"/>
    <w:rsid w:val="007C63E7"/>
    <w:rsid w:val="007C6A69"/>
    <w:rsid w:val="007C6BB3"/>
    <w:rsid w:val="007D0EA6"/>
    <w:rsid w:val="007D40E1"/>
    <w:rsid w:val="007D7C78"/>
    <w:rsid w:val="007E74BA"/>
    <w:rsid w:val="00800C6A"/>
    <w:rsid w:val="008044CE"/>
    <w:rsid w:val="008114EF"/>
    <w:rsid w:val="00813557"/>
    <w:rsid w:val="00814CF0"/>
    <w:rsid w:val="00816D74"/>
    <w:rsid w:val="0082170A"/>
    <w:rsid w:val="00822F6E"/>
    <w:rsid w:val="00840C01"/>
    <w:rsid w:val="00841F32"/>
    <w:rsid w:val="008435F6"/>
    <w:rsid w:val="008448DD"/>
    <w:rsid w:val="00844AD0"/>
    <w:rsid w:val="0085106E"/>
    <w:rsid w:val="008520E4"/>
    <w:rsid w:val="00852806"/>
    <w:rsid w:val="00852D67"/>
    <w:rsid w:val="00853EE7"/>
    <w:rsid w:val="00861167"/>
    <w:rsid w:val="00861D86"/>
    <w:rsid w:val="00862C34"/>
    <w:rsid w:val="00886FE5"/>
    <w:rsid w:val="008A1B62"/>
    <w:rsid w:val="008A3BDF"/>
    <w:rsid w:val="008B0D0F"/>
    <w:rsid w:val="008B5E1D"/>
    <w:rsid w:val="008B6581"/>
    <w:rsid w:val="008B7629"/>
    <w:rsid w:val="008C4F82"/>
    <w:rsid w:val="008C735D"/>
    <w:rsid w:val="008C7A5C"/>
    <w:rsid w:val="008D4525"/>
    <w:rsid w:val="008D6D95"/>
    <w:rsid w:val="008E0C6E"/>
    <w:rsid w:val="008E7D15"/>
    <w:rsid w:val="00902DA7"/>
    <w:rsid w:val="00902FB4"/>
    <w:rsid w:val="00903696"/>
    <w:rsid w:val="00907CA1"/>
    <w:rsid w:val="00910434"/>
    <w:rsid w:val="009153CD"/>
    <w:rsid w:val="0091735E"/>
    <w:rsid w:val="00917D82"/>
    <w:rsid w:val="00920D83"/>
    <w:rsid w:val="00925479"/>
    <w:rsid w:val="00925CAB"/>
    <w:rsid w:val="00936E73"/>
    <w:rsid w:val="00954241"/>
    <w:rsid w:val="00965EFD"/>
    <w:rsid w:val="009661BC"/>
    <w:rsid w:val="009702DC"/>
    <w:rsid w:val="00974790"/>
    <w:rsid w:val="00976643"/>
    <w:rsid w:val="00977F22"/>
    <w:rsid w:val="0099124A"/>
    <w:rsid w:val="009914A1"/>
    <w:rsid w:val="009A003A"/>
    <w:rsid w:val="009A08D9"/>
    <w:rsid w:val="009A796B"/>
    <w:rsid w:val="009B0918"/>
    <w:rsid w:val="009B3F90"/>
    <w:rsid w:val="009B40FD"/>
    <w:rsid w:val="009B5421"/>
    <w:rsid w:val="009B758F"/>
    <w:rsid w:val="009D4D5A"/>
    <w:rsid w:val="009D5812"/>
    <w:rsid w:val="009E44D9"/>
    <w:rsid w:val="009E4CCE"/>
    <w:rsid w:val="009F1F95"/>
    <w:rsid w:val="009F2935"/>
    <w:rsid w:val="009F7563"/>
    <w:rsid w:val="00A02E49"/>
    <w:rsid w:val="00A048FD"/>
    <w:rsid w:val="00A0549C"/>
    <w:rsid w:val="00A121E0"/>
    <w:rsid w:val="00A1492E"/>
    <w:rsid w:val="00A16906"/>
    <w:rsid w:val="00A23266"/>
    <w:rsid w:val="00A243E0"/>
    <w:rsid w:val="00A24524"/>
    <w:rsid w:val="00A31139"/>
    <w:rsid w:val="00A34962"/>
    <w:rsid w:val="00A35EF3"/>
    <w:rsid w:val="00A403E3"/>
    <w:rsid w:val="00A41459"/>
    <w:rsid w:val="00A4220D"/>
    <w:rsid w:val="00A44671"/>
    <w:rsid w:val="00A55013"/>
    <w:rsid w:val="00A61B33"/>
    <w:rsid w:val="00A62196"/>
    <w:rsid w:val="00A62764"/>
    <w:rsid w:val="00A675BC"/>
    <w:rsid w:val="00A84A0F"/>
    <w:rsid w:val="00A87856"/>
    <w:rsid w:val="00A8787E"/>
    <w:rsid w:val="00A9395F"/>
    <w:rsid w:val="00A949DF"/>
    <w:rsid w:val="00A97319"/>
    <w:rsid w:val="00A9757E"/>
    <w:rsid w:val="00AA3343"/>
    <w:rsid w:val="00AA7B10"/>
    <w:rsid w:val="00AB026B"/>
    <w:rsid w:val="00AB1A58"/>
    <w:rsid w:val="00AC44EB"/>
    <w:rsid w:val="00AC4D5F"/>
    <w:rsid w:val="00AC5DD4"/>
    <w:rsid w:val="00AD0F82"/>
    <w:rsid w:val="00AD1975"/>
    <w:rsid w:val="00AD4A38"/>
    <w:rsid w:val="00AD73DB"/>
    <w:rsid w:val="00AE1F43"/>
    <w:rsid w:val="00AE570B"/>
    <w:rsid w:val="00AF34DB"/>
    <w:rsid w:val="00AF4664"/>
    <w:rsid w:val="00AF5DFA"/>
    <w:rsid w:val="00B0076F"/>
    <w:rsid w:val="00B06ECC"/>
    <w:rsid w:val="00B1040C"/>
    <w:rsid w:val="00B1326F"/>
    <w:rsid w:val="00B337F5"/>
    <w:rsid w:val="00B370B5"/>
    <w:rsid w:val="00B40C81"/>
    <w:rsid w:val="00B43DC4"/>
    <w:rsid w:val="00B53DFF"/>
    <w:rsid w:val="00B55FA9"/>
    <w:rsid w:val="00B658A7"/>
    <w:rsid w:val="00B67277"/>
    <w:rsid w:val="00B71D5E"/>
    <w:rsid w:val="00B72837"/>
    <w:rsid w:val="00B844D7"/>
    <w:rsid w:val="00B913CF"/>
    <w:rsid w:val="00B93400"/>
    <w:rsid w:val="00B94A2E"/>
    <w:rsid w:val="00B978AF"/>
    <w:rsid w:val="00BA449B"/>
    <w:rsid w:val="00BA696F"/>
    <w:rsid w:val="00BA6AC2"/>
    <w:rsid w:val="00BB00F0"/>
    <w:rsid w:val="00BD06DD"/>
    <w:rsid w:val="00BD1733"/>
    <w:rsid w:val="00BD3209"/>
    <w:rsid w:val="00BD40EF"/>
    <w:rsid w:val="00BD696D"/>
    <w:rsid w:val="00BD7810"/>
    <w:rsid w:val="00BE00E8"/>
    <w:rsid w:val="00BF43B1"/>
    <w:rsid w:val="00C0183B"/>
    <w:rsid w:val="00C03319"/>
    <w:rsid w:val="00C13582"/>
    <w:rsid w:val="00C16080"/>
    <w:rsid w:val="00C166C3"/>
    <w:rsid w:val="00C2001A"/>
    <w:rsid w:val="00C20B15"/>
    <w:rsid w:val="00C3062D"/>
    <w:rsid w:val="00C33B2D"/>
    <w:rsid w:val="00C46245"/>
    <w:rsid w:val="00C46B74"/>
    <w:rsid w:val="00C510B8"/>
    <w:rsid w:val="00C74383"/>
    <w:rsid w:val="00C7635F"/>
    <w:rsid w:val="00C805B6"/>
    <w:rsid w:val="00C80ACE"/>
    <w:rsid w:val="00C82DAF"/>
    <w:rsid w:val="00C833AF"/>
    <w:rsid w:val="00C838EE"/>
    <w:rsid w:val="00C839FE"/>
    <w:rsid w:val="00C95666"/>
    <w:rsid w:val="00C96F99"/>
    <w:rsid w:val="00CA206B"/>
    <w:rsid w:val="00CA6A6F"/>
    <w:rsid w:val="00CC35A2"/>
    <w:rsid w:val="00CC466F"/>
    <w:rsid w:val="00CD253F"/>
    <w:rsid w:val="00CD2E3F"/>
    <w:rsid w:val="00CD58D7"/>
    <w:rsid w:val="00CD6BA9"/>
    <w:rsid w:val="00CF5B6C"/>
    <w:rsid w:val="00CF5B76"/>
    <w:rsid w:val="00CF78CE"/>
    <w:rsid w:val="00D04287"/>
    <w:rsid w:val="00D04CEC"/>
    <w:rsid w:val="00D06882"/>
    <w:rsid w:val="00D13366"/>
    <w:rsid w:val="00D13CF9"/>
    <w:rsid w:val="00D1642C"/>
    <w:rsid w:val="00D23618"/>
    <w:rsid w:val="00D33A80"/>
    <w:rsid w:val="00D34721"/>
    <w:rsid w:val="00D464B8"/>
    <w:rsid w:val="00D47233"/>
    <w:rsid w:val="00D5324C"/>
    <w:rsid w:val="00D56649"/>
    <w:rsid w:val="00D56B00"/>
    <w:rsid w:val="00D61F78"/>
    <w:rsid w:val="00D62251"/>
    <w:rsid w:val="00D66A89"/>
    <w:rsid w:val="00D72DCA"/>
    <w:rsid w:val="00D7300D"/>
    <w:rsid w:val="00D760B8"/>
    <w:rsid w:val="00D82A00"/>
    <w:rsid w:val="00D83FFD"/>
    <w:rsid w:val="00D8434A"/>
    <w:rsid w:val="00D851B3"/>
    <w:rsid w:val="00DA6639"/>
    <w:rsid w:val="00DA6D4A"/>
    <w:rsid w:val="00DA7AA5"/>
    <w:rsid w:val="00DB05CB"/>
    <w:rsid w:val="00DB1217"/>
    <w:rsid w:val="00DB45B0"/>
    <w:rsid w:val="00DC6486"/>
    <w:rsid w:val="00DC7E66"/>
    <w:rsid w:val="00DD01B0"/>
    <w:rsid w:val="00DD52F9"/>
    <w:rsid w:val="00DD6AA4"/>
    <w:rsid w:val="00DD7738"/>
    <w:rsid w:val="00DE1C79"/>
    <w:rsid w:val="00DE47F5"/>
    <w:rsid w:val="00DE6F51"/>
    <w:rsid w:val="00DF1246"/>
    <w:rsid w:val="00DF6430"/>
    <w:rsid w:val="00DF65F8"/>
    <w:rsid w:val="00E01C43"/>
    <w:rsid w:val="00E1106B"/>
    <w:rsid w:val="00E11C35"/>
    <w:rsid w:val="00E33A1C"/>
    <w:rsid w:val="00E40784"/>
    <w:rsid w:val="00E526A7"/>
    <w:rsid w:val="00E55270"/>
    <w:rsid w:val="00E6136B"/>
    <w:rsid w:val="00E61692"/>
    <w:rsid w:val="00E67E88"/>
    <w:rsid w:val="00E707C9"/>
    <w:rsid w:val="00E714AB"/>
    <w:rsid w:val="00E77A61"/>
    <w:rsid w:val="00E8292E"/>
    <w:rsid w:val="00E846F5"/>
    <w:rsid w:val="00E97814"/>
    <w:rsid w:val="00EA7D0D"/>
    <w:rsid w:val="00EB4A1D"/>
    <w:rsid w:val="00EB7D7C"/>
    <w:rsid w:val="00EC2CB6"/>
    <w:rsid w:val="00EC2DF9"/>
    <w:rsid w:val="00EC35FE"/>
    <w:rsid w:val="00EC3CCE"/>
    <w:rsid w:val="00ED131D"/>
    <w:rsid w:val="00ED51E1"/>
    <w:rsid w:val="00EE19CE"/>
    <w:rsid w:val="00EE27C7"/>
    <w:rsid w:val="00EE6C56"/>
    <w:rsid w:val="00EF197C"/>
    <w:rsid w:val="00EF257E"/>
    <w:rsid w:val="00EF4317"/>
    <w:rsid w:val="00EF7551"/>
    <w:rsid w:val="00F00E4A"/>
    <w:rsid w:val="00F04DA9"/>
    <w:rsid w:val="00F07F6E"/>
    <w:rsid w:val="00F111C6"/>
    <w:rsid w:val="00F13151"/>
    <w:rsid w:val="00F13AA0"/>
    <w:rsid w:val="00F31D58"/>
    <w:rsid w:val="00F34CF5"/>
    <w:rsid w:val="00F34E81"/>
    <w:rsid w:val="00F4091D"/>
    <w:rsid w:val="00F44FDC"/>
    <w:rsid w:val="00F51896"/>
    <w:rsid w:val="00F52688"/>
    <w:rsid w:val="00F55C0F"/>
    <w:rsid w:val="00F5616D"/>
    <w:rsid w:val="00F601E5"/>
    <w:rsid w:val="00F71772"/>
    <w:rsid w:val="00F75826"/>
    <w:rsid w:val="00F767B7"/>
    <w:rsid w:val="00F76F66"/>
    <w:rsid w:val="00F807A9"/>
    <w:rsid w:val="00F82E25"/>
    <w:rsid w:val="00F867EA"/>
    <w:rsid w:val="00F90D41"/>
    <w:rsid w:val="00F96212"/>
    <w:rsid w:val="00FA2415"/>
    <w:rsid w:val="00FA5679"/>
    <w:rsid w:val="00FB2BAA"/>
    <w:rsid w:val="00FD282B"/>
    <w:rsid w:val="00FD44D0"/>
    <w:rsid w:val="00FE2FC2"/>
    <w:rsid w:val="00FE3A1F"/>
    <w:rsid w:val="00FF2546"/>
    <w:rsid w:val="00FF2E19"/>
    <w:rsid w:val="00FF5C83"/>
    <w:rsid w:val="00FF7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06D466A"/>
  <w14:defaultImageDpi w14:val="0"/>
  <w15:docId w15:val="{68D18E76-6784-4DF9-9DF9-C22A169B8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16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36FB4"/>
    <w:rPr>
      <w:rFonts w:cs="Times New Roman"/>
      <w:color w:val="000000"/>
      <w:u w:val="single"/>
    </w:rPr>
  </w:style>
  <w:style w:type="paragraph" w:styleId="a4">
    <w:name w:val="Date"/>
    <w:basedOn w:val="a"/>
    <w:next w:val="a"/>
    <w:link w:val="a5"/>
    <w:uiPriority w:val="99"/>
    <w:rsid w:val="004614D8"/>
  </w:style>
  <w:style w:type="character" w:customStyle="1" w:styleId="a5">
    <w:name w:val="日付 (文字)"/>
    <w:basedOn w:val="a0"/>
    <w:link w:val="a4"/>
    <w:uiPriority w:val="99"/>
    <w:semiHidden/>
    <w:locked/>
    <w:rPr>
      <w:rFonts w:cs="Times New Roman"/>
      <w:kern w:val="2"/>
      <w:sz w:val="24"/>
      <w:szCs w:val="24"/>
    </w:rPr>
  </w:style>
  <w:style w:type="paragraph" w:styleId="a6">
    <w:name w:val="footer"/>
    <w:basedOn w:val="a"/>
    <w:link w:val="a7"/>
    <w:uiPriority w:val="99"/>
    <w:rsid w:val="00F75826"/>
    <w:pPr>
      <w:tabs>
        <w:tab w:val="center" w:pos="4252"/>
        <w:tab w:val="right" w:pos="8504"/>
      </w:tabs>
      <w:snapToGrid w:val="0"/>
    </w:pPr>
  </w:style>
  <w:style w:type="character" w:customStyle="1" w:styleId="a7">
    <w:name w:val="フッター (文字)"/>
    <w:basedOn w:val="a0"/>
    <w:link w:val="a6"/>
    <w:uiPriority w:val="99"/>
    <w:locked/>
    <w:rsid w:val="00965EFD"/>
    <w:rPr>
      <w:rFonts w:cs="Times New Roman"/>
      <w:kern w:val="2"/>
      <w:sz w:val="24"/>
      <w:szCs w:val="24"/>
    </w:rPr>
  </w:style>
  <w:style w:type="character" w:styleId="a8">
    <w:name w:val="page number"/>
    <w:basedOn w:val="a0"/>
    <w:uiPriority w:val="99"/>
    <w:rsid w:val="00F75826"/>
    <w:rPr>
      <w:rFonts w:cs="Times New Roman"/>
    </w:rPr>
  </w:style>
  <w:style w:type="paragraph" w:styleId="a9">
    <w:name w:val="header"/>
    <w:basedOn w:val="a"/>
    <w:link w:val="aa"/>
    <w:uiPriority w:val="99"/>
    <w:rsid w:val="00287FE9"/>
    <w:pPr>
      <w:tabs>
        <w:tab w:val="center" w:pos="4252"/>
        <w:tab w:val="right" w:pos="8504"/>
      </w:tabs>
      <w:snapToGrid w:val="0"/>
    </w:pPr>
  </w:style>
  <w:style w:type="character" w:customStyle="1" w:styleId="aa">
    <w:name w:val="ヘッダー (文字)"/>
    <w:basedOn w:val="a0"/>
    <w:link w:val="a9"/>
    <w:uiPriority w:val="99"/>
    <w:semiHidden/>
    <w:locked/>
    <w:rPr>
      <w:rFonts w:cs="Times New Roman"/>
      <w:kern w:val="2"/>
      <w:sz w:val="24"/>
      <w:szCs w:val="24"/>
    </w:rPr>
  </w:style>
  <w:style w:type="character" w:styleId="ab">
    <w:name w:val="annotation reference"/>
    <w:basedOn w:val="a0"/>
    <w:uiPriority w:val="99"/>
    <w:rsid w:val="008B5E1D"/>
    <w:rPr>
      <w:rFonts w:cs="Times New Roman"/>
      <w:sz w:val="18"/>
      <w:szCs w:val="18"/>
    </w:rPr>
  </w:style>
  <w:style w:type="paragraph" w:styleId="ac">
    <w:name w:val="annotation text"/>
    <w:basedOn w:val="a"/>
    <w:link w:val="ad"/>
    <w:uiPriority w:val="99"/>
    <w:rsid w:val="008B5E1D"/>
    <w:pPr>
      <w:jc w:val="left"/>
    </w:pPr>
  </w:style>
  <w:style w:type="character" w:customStyle="1" w:styleId="ad">
    <w:name w:val="コメント文字列 (文字)"/>
    <w:basedOn w:val="a0"/>
    <w:link w:val="ac"/>
    <w:uiPriority w:val="99"/>
    <w:locked/>
    <w:rsid w:val="0021790B"/>
    <w:rPr>
      <w:rFonts w:cs="Times New Roman"/>
      <w:kern w:val="2"/>
      <w:sz w:val="24"/>
      <w:szCs w:val="24"/>
    </w:rPr>
  </w:style>
  <w:style w:type="paragraph" w:styleId="ae">
    <w:name w:val="annotation subject"/>
    <w:basedOn w:val="ac"/>
    <w:next w:val="ac"/>
    <w:link w:val="af"/>
    <w:uiPriority w:val="99"/>
    <w:semiHidden/>
    <w:rsid w:val="008B5E1D"/>
    <w:rPr>
      <w:b/>
      <w:bCs/>
    </w:rPr>
  </w:style>
  <w:style w:type="character" w:customStyle="1" w:styleId="af">
    <w:name w:val="コメント内容 (文字)"/>
    <w:basedOn w:val="ad"/>
    <w:link w:val="ae"/>
    <w:uiPriority w:val="99"/>
    <w:semiHidden/>
    <w:locked/>
    <w:rPr>
      <w:rFonts w:cs="Times New Roman"/>
      <w:b/>
      <w:bCs/>
      <w:kern w:val="2"/>
      <w:sz w:val="24"/>
      <w:szCs w:val="24"/>
    </w:rPr>
  </w:style>
  <w:style w:type="paragraph" w:styleId="af0">
    <w:name w:val="Balloon Text"/>
    <w:basedOn w:val="a"/>
    <w:link w:val="af1"/>
    <w:uiPriority w:val="99"/>
    <w:semiHidden/>
    <w:rsid w:val="008B5E1D"/>
    <w:rPr>
      <w:rFonts w:ascii="Arial" w:eastAsia="ＭＳ ゴシック" w:hAnsi="Arial"/>
      <w:sz w:val="18"/>
      <w:szCs w:val="18"/>
    </w:rPr>
  </w:style>
  <w:style w:type="character" w:customStyle="1" w:styleId="af1">
    <w:name w:val="吹き出し (文字)"/>
    <w:basedOn w:val="a0"/>
    <w:link w:val="af0"/>
    <w:uiPriority w:val="99"/>
    <w:semiHidden/>
    <w:locked/>
    <w:rPr>
      <w:rFonts w:asciiTheme="majorHAnsi" w:eastAsiaTheme="majorEastAsia" w:hAnsiTheme="majorHAnsi" w:cs="Times New Roman"/>
      <w:kern w:val="2"/>
      <w:sz w:val="18"/>
      <w:szCs w:val="18"/>
    </w:rPr>
  </w:style>
  <w:style w:type="table" w:styleId="af2">
    <w:name w:val="Table Grid"/>
    <w:basedOn w:val="a1"/>
    <w:uiPriority w:val="59"/>
    <w:rsid w:val="00F601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rsid w:val="00C74383"/>
    <w:pPr>
      <w:jc w:val="center"/>
    </w:pPr>
  </w:style>
  <w:style w:type="character" w:customStyle="1" w:styleId="af4">
    <w:name w:val="記 (文字)"/>
    <w:basedOn w:val="a0"/>
    <w:link w:val="af3"/>
    <w:uiPriority w:val="99"/>
    <w:locked/>
    <w:rsid w:val="00C74383"/>
    <w:rPr>
      <w:rFonts w:cs="Times New Roman"/>
      <w:kern w:val="2"/>
      <w:sz w:val="24"/>
      <w:szCs w:val="24"/>
    </w:rPr>
  </w:style>
  <w:style w:type="paragraph" w:styleId="af5">
    <w:name w:val="Closing"/>
    <w:basedOn w:val="a"/>
    <w:link w:val="af6"/>
    <w:uiPriority w:val="99"/>
    <w:rsid w:val="00C74383"/>
    <w:pPr>
      <w:jc w:val="right"/>
    </w:pPr>
  </w:style>
  <w:style w:type="character" w:customStyle="1" w:styleId="af6">
    <w:name w:val="結語 (文字)"/>
    <w:basedOn w:val="a0"/>
    <w:link w:val="af5"/>
    <w:uiPriority w:val="99"/>
    <w:locked/>
    <w:rsid w:val="00C74383"/>
    <w:rPr>
      <w:rFonts w:cs="Times New Roman"/>
      <w:kern w:val="2"/>
      <w:sz w:val="24"/>
      <w:szCs w:val="24"/>
    </w:rPr>
  </w:style>
  <w:style w:type="paragraph" w:styleId="af7">
    <w:name w:val="List Paragraph"/>
    <w:basedOn w:val="a"/>
    <w:uiPriority w:val="34"/>
    <w:qFormat/>
    <w:rsid w:val="00BA6AC2"/>
    <w:pPr>
      <w:ind w:leftChars="400" w:left="840"/>
    </w:pPr>
  </w:style>
  <w:style w:type="paragraph" w:customStyle="1" w:styleId="af8">
    <w:name w:val="一太郎８/９"/>
    <w:rsid w:val="001A0575"/>
    <w:pPr>
      <w:widowControl w:val="0"/>
      <w:wordWrap w:val="0"/>
      <w:autoSpaceDE w:val="0"/>
      <w:autoSpaceDN w:val="0"/>
      <w:adjustRightInd w:val="0"/>
      <w:spacing w:line="296" w:lineRule="atLeast"/>
      <w:jc w:val="both"/>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870418">
      <w:marLeft w:val="0"/>
      <w:marRight w:val="0"/>
      <w:marTop w:val="0"/>
      <w:marBottom w:val="0"/>
      <w:divBdr>
        <w:top w:val="none" w:sz="0" w:space="0" w:color="auto"/>
        <w:left w:val="none" w:sz="0" w:space="0" w:color="auto"/>
        <w:bottom w:val="none" w:sz="0" w:space="0" w:color="auto"/>
        <w:right w:val="none" w:sz="0" w:space="0" w:color="auto"/>
      </w:divBdr>
    </w:div>
    <w:div w:id="1132870430">
      <w:marLeft w:val="0"/>
      <w:marRight w:val="0"/>
      <w:marTop w:val="0"/>
      <w:marBottom w:val="0"/>
      <w:divBdr>
        <w:top w:val="none" w:sz="0" w:space="0" w:color="auto"/>
        <w:left w:val="none" w:sz="0" w:space="0" w:color="auto"/>
        <w:bottom w:val="none" w:sz="0" w:space="0" w:color="auto"/>
        <w:right w:val="none" w:sz="0" w:space="0" w:color="auto"/>
      </w:divBdr>
      <w:divsChild>
        <w:div w:id="1132870413">
          <w:marLeft w:val="0"/>
          <w:marRight w:val="0"/>
          <w:marTop w:val="0"/>
          <w:marBottom w:val="0"/>
          <w:divBdr>
            <w:top w:val="none" w:sz="0" w:space="0" w:color="auto"/>
            <w:left w:val="none" w:sz="0" w:space="0" w:color="auto"/>
            <w:bottom w:val="none" w:sz="0" w:space="0" w:color="auto"/>
            <w:right w:val="none" w:sz="0" w:space="0" w:color="auto"/>
          </w:divBdr>
        </w:div>
        <w:div w:id="1132870415">
          <w:marLeft w:val="230"/>
          <w:marRight w:val="0"/>
          <w:marTop w:val="0"/>
          <w:marBottom w:val="0"/>
          <w:divBdr>
            <w:top w:val="none" w:sz="0" w:space="0" w:color="auto"/>
            <w:left w:val="none" w:sz="0" w:space="0" w:color="auto"/>
            <w:bottom w:val="none" w:sz="0" w:space="0" w:color="auto"/>
            <w:right w:val="none" w:sz="0" w:space="0" w:color="auto"/>
          </w:divBdr>
        </w:div>
        <w:div w:id="1132870426">
          <w:marLeft w:val="230"/>
          <w:marRight w:val="0"/>
          <w:marTop w:val="0"/>
          <w:marBottom w:val="0"/>
          <w:divBdr>
            <w:top w:val="none" w:sz="0" w:space="0" w:color="auto"/>
            <w:left w:val="none" w:sz="0" w:space="0" w:color="auto"/>
            <w:bottom w:val="none" w:sz="0" w:space="0" w:color="auto"/>
            <w:right w:val="none" w:sz="0" w:space="0" w:color="auto"/>
          </w:divBdr>
        </w:div>
        <w:div w:id="1132870427">
          <w:marLeft w:val="230"/>
          <w:marRight w:val="0"/>
          <w:marTop w:val="0"/>
          <w:marBottom w:val="0"/>
          <w:divBdr>
            <w:top w:val="none" w:sz="0" w:space="0" w:color="auto"/>
            <w:left w:val="none" w:sz="0" w:space="0" w:color="auto"/>
            <w:bottom w:val="none" w:sz="0" w:space="0" w:color="auto"/>
            <w:right w:val="none" w:sz="0" w:space="0" w:color="auto"/>
          </w:divBdr>
        </w:div>
        <w:div w:id="1132870428">
          <w:marLeft w:val="230"/>
          <w:marRight w:val="0"/>
          <w:marTop w:val="0"/>
          <w:marBottom w:val="0"/>
          <w:divBdr>
            <w:top w:val="none" w:sz="0" w:space="0" w:color="auto"/>
            <w:left w:val="none" w:sz="0" w:space="0" w:color="auto"/>
            <w:bottom w:val="none" w:sz="0" w:space="0" w:color="auto"/>
            <w:right w:val="none" w:sz="0" w:space="0" w:color="auto"/>
          </w:divBdr>
        </w:div>
        <w:div w:id="1132870433">
          <w:marLeft w:val="0"/>
          <w:marRight w:val="0"/>
          <w:marTop w:val="0"/>
          <w:marBottom w:val="0"/>
          <w:divBdr>
            <w:top w:val="none" w:sz="0" w:space="0" w:color="auto"/>
            <w:left w:val="none" w:sz="0" w:space="0" w:color="auto"/>
            <w:bottom w:val="none" w:sz="0" w:space="0" w:color="auto"/>
            <w:right w:val="none" w:sz="0" w:space="0" w:color="auto"/>
          </w:divBdr>
        </w:div>
        <w:div w:id="1132870435">
          <w:marLeft w:val="0"/>
          <w:marRight w:val="0"/>
          <w:marTop w:val="0"/>
          <w:marBottom w:val="0"/>
          <w:divBdr>
            <w:top w:val="none" w:sz="0" w:space="0" w:color="auto"/>
            <w:left w:val="none" w:sz="0" w:space="0" w:color="auto"/>
            <w:bottom w:val="none" w:sz="0" w:space="0" w:color="auto"/>
            <w:right w:val="none" w:sz="0" w:space="0" w:color="auto"/>
          </w:divBdr>
        </w:div>
        <w:div w:id="1132870451">
          <w:marLeft w:val="230"/>
          <w:marRight w:val="0"/>
          <w:marTop w:val="0"/>
          <w:marBottom w:val="0"/>
          <w:divBdr>
            <w:top w:val="none" w:sz="0" w:space="0" w:color="auto"/>
            <w:left w:val="none" w:sz="0" w:space="0" w:color="auto"/>
            <w:bottom w:val="none" w:sz="0" w:space="0" w:color="auto"/>
            <w:right w:val="none" w:sz="0" w:space="0" w:color="auto"/>
          </w:divBdr>
        </w:div>
        <w:div w:id="1132870476">
          <w:marLeft w:val="230"/>
          <w:marRight w:val="0"/>
          <w:marTop w:val="0"/>
          <w:marBottom w:val="0"/>
          <w:divBdr>
            <w:top w:val="none" w:sz="0" w:space="0" w:color="auto"/>
            <w:left w:val="none" w:sz="0" w:space="0" w:color="auto"/>
            <w:bottom w:val="none" w:sz="0" w:space="0" w:color="auto"/>
            <w:right w:val="none" w:sz="0" w:space="0" w:color="auto"/>
          </w:divBdr>
        </w:div>
        <w:div w:id="1132870487">
          <w:marLeft w:val="230"/>
          <w:marRight w:val="0"/>
          <w:marTop w:val="0"/>
          <w:marBottom w:val="0"/>
          <w:divBdr>
            <w:top w:val="none" w:sz="0" w:space="0" w:color="auto"/>
            <w:left w:val="none" w:sz="0" w:space="0" w:color="auto"/>
            <w:bottom w:val="none" w:sz="0" w:space="0" w:color="auto"/>
            <w:right w:val="none" w:sz="0" w:space="0" w:color="auto"/>
          </w:divBdr>
        </w:div>
      </w:divsChild>
    </w:div>
    <w:div w:id="1132870450">
      <w:marLeft w:val="0"/>
      <w:marRight w:val="0"/>
      <w:marTop w:val="0"/>
      <w:marBottom w:val="0"/>
      <w:divBdr>
        <w:top w:val="none" w:sz="0" w:space="0" w:color="auto"/>
        <w:left w:val="none" w:sz="0" w:space="0" w:color="auto"/>
        <w:bottom w:val="none" w:sz="0" w:space="0" w:color="auto"/>
        <w:right w:val="none" w:sz="0" w:space="0" w:color="auto"/>
      </w:divBdr>
      <w:divsChild>
        <w:div w:id="1132870416">
          <w:marLeft w:val="0"/>
          <w:marRight w:val="0"/>
          <w:marTop w:val="0"/>
          <w:marBottom w:val="0"/>
          <w:divBdr>
            <w:top w:val="none" w:sz="0" w:space="0" w:color="auto"/>
            <w:left w:val="none" w:sz="0" w:space="0" w:color="auto"/>
            <w:bottom w:val="none" w:sz="0" w:space="0" w:color="auto"/>
            <w:right w:val="none" w:sz="0" w:space="0" w:color="auto"/>
          </w:divBdr>
        </w:div>
        <w:div w:id="1132870419">
          <w:marLeft w:val="230"/>
          <w:marRight w:val="0"/>
          <w:marTop w:val="0"/>
          <w:marBottom w:val="0"/>
          <w:divBdr>
            <w:top w:val="none" w:sz="0" w:space="0" w:color="auto"/>
            <w:left w:val="none" w:sz="0" w:space="0" w:color="auto"/>
            <w:bottom w:val="none" w:sz="0" w:space="0" w:color="auto"/>
            <w:right w:val="none" w:sz="0" w:space="0" w:color="auto"/>
          </w:divBdr>
        </w:div>
        <w:div w:id="1132870425">
          <w:marLeft w:val="0"/>
          <w:marRight w:val="0"/>
          <w:marTop w:val="0"/>
          <w:marBottom w:val="0"/>
          <w:divBdr>
            <w:top w:val="none" w:sz="0" w:space="0" w:color="auto"/>
            <w:left w:val="none" w:sz="0" w:space="0" w:color="auto"/>
            <w:bottom w:val="none" w:sz="0" w:space="0" w:color="auto"/>
            <w:right w:val="none" w:sz="0" w:space="0" w:color="auto"/>
          </w:divBdr>
        </w:div>
        <w:div w:id="1132870436">
          <w:marLeft w:val="0"/>
          <w:marRight w:val="0"/>
          <w:marTop w:val="0"/>
          <w:marBottom w:val="0"/>
          <w:divBdr>
            <w:top w:val="none" w:sz="0" w:space="0" w:color="auto"/>
            <w:left w:val="none" w:sz="0" w:space="0" w:color="auto"/>
            <w:bottom w:val="none" w:sz="0" w:space="0" w:color="auto"/>
            <w:right w:val="none" w:sz="0" w:space="0" w:color="auto"/>
          </w:divBdr>
        </w:div>
        <w:div w:id="1132870449">
          <w:marLeft w:val="230"/>
          <w:marRight w:val="0"/>
          <w:marTop w:val="0"/>
          <w:marBottom w:val="0"/>
          <w:divBdr>
            <w:top w:val="none" w:sz="0" w:space="0" w:color="auto"/>
            <w:left w:val="none" w:sz="0" w:space="0" w:color="auto"/>
            <w:bottom w:val="none" w:sz="0" w:space="0" w:color="auto"/>
            <w:right w:val="none" w:sz="0" w:space="0" w:color="auto"/>
          </w:divBdr>
        </w:div>
        <w:div w:id="1132870453">
          <w:marLeft w:val="230"/>
          <w:marRight w:val="0"/>
          <w:marTop w:val="0"/>
          <w:marBottom w:val="0"/>
          <w:divBdr>
            <w:top w:val="none" w:sz="0" w:space="0" w:color="auto"/>
            <w:left w:val="none" w:sz="0" w:space="0" w:color="auto"/>
            <w:bottom w:val="none" w:sz="0" w:space="0" w:color="auto"/>
            <w:right w:val="none" w:sz="0" w:space="0" w:color="auto"/>
          </w:divBdr>
        </w:div>
        <w:div w:id="1132870467">
          <w:marLeft w:val="230"/>
          <w:marRight w:val="0"/>
          <w:marTop w:val="0"/>
          <w:marBottom w:val="0"/>
          <w:divBdr>
            <w:top w:val="none" w:sz="0" w:space="0" w:color="auto"/>
            <w:left w:val="none" w:sz="0" w:space="0" w:color="auto"/>
            <w:bottom w:val="none" w:sz="0" w:space="0" w:color="auto"/>
            <w:right w:val="none" w:sz="0" w:space="0" w:color="auto"/>
          </w:divBdr>
        </w:div>
        <w:div w:id="1132870470">
          <w:marLeft w:val="230"/>
          <w:marRight w:val="0"/>
          <w:marTop w:val="0"/>
          <w:marBottom w:val="0"/>
          <w:divBdr>
            <w:top w:val="none" w:sz="0" w:space="0" w:color="auto"/>
            <w:left w:val="none" w:sz="0" w:space="0" w:color="auto"/>
            <w:bottom w:val="none" w:sz="0" w:space="0" w:color="auto"/>
            <w:right w:val="none" w:sz="0" w:space="0" w:color="auto"/>
          </w:divBdr>
        </w:div>
        <w:div w:id="1132870472">
          <w:marLeft w:val="230"/>
          <w:marRight w:val="0"/>
          <w:marTop w:val="0"/>
          <w:marBottom w:val="0"/>
          <w:divBdr>
            <w:top w:val="none" w:sz="0" w:space="0" w:color="auto"/>
            <w:left w:val="none" w:sz="0" w:space="0" w:color="auto"/>
            <w:bottom w:val="none" w:sz="0" w:space="0" w:color="auto"/>
            <w:right w:val="none" w:sz="0" w:space="0" w:color="auto"/>
          </w:divBdr>
        </w:div>
        <w:div w:id="1132870486">
          <w:marLeft w:val="230"/>
          <w:marRight w:val="0"/>
          <w:marTop w:val="0"/>
          <w:marBottom w:val="0"/>
          <w:divBdr>
            <w:top w:val="none" w:sz="0" w:space="0" w:color="auto"/>
            <w:left w:val="none" w:sz="0" w:space="0" w:color="auto"/>
            <w:bottom w:val="none" w:sz="0" w:space="0" w:color="auto"/>
            <w:right w:val="none" w:sz="0" w:space="0" w:color="auto"/>
          </w:divBdr>
        </w:div>
      </w:divsChild>
    </w:div>
    <w:div w:id="1132870459">
      <w:marLeft w:val="0"/>
      <w:marRight w:val="0"/>
      <w:marTop w:val="0"/>
      <w:marBottom w:val="0"/>
      <w:divBdr>
        <w:top w:val="none" w:sz="0" w:space="0" w:color="auto"/>
        <w:left w:val="none" w:sz="0" w:space="0" w:color="auto"/>
        <w:bottom w:val="none" w:sz="0" w:space="0" w:color="auto"/>
        <w:right w:val="none" w:sz="0" w:space="0" w:color="auto"/>
      </w:divBdr>
      <w:divsChild>
        <w:div w:id="1132870414">
          <w:marLeft w:val="0"/>
          <w:marRight w:val="0"/>
          <w:marTop w:val="0"/>
          <w:marBottom w:val="0"/>
          <w:divBdr>
            <w:top w:val="none" w:sz="0" w:space="0" w:color="auto"/>
            <w:left w:val="none" w:sz="0" w:space="0" w:color="auto"/>
            <w:bottom w:val="none" w:sz="0" w:space="0" w:color="auto"/>
            <w:right w:val="none" w:sz="0" w:space="0" w:color="auto"/>
          </w:divBdr>
        </w:div>
        <w:div w:id="1132870422">
          <w:marLeft w:val="0"/>
          <w:marRight w:val="0"/>
          <w:marTop w:val="0"/>
          <w:marBottom w:val="0"/>
          <w:divBdr>
            <w:top w:val="none" w:sz="0" w:space="0" w:color="auto"/>
            <w:left w:val="none" w:sz="0" w:space="0" w:color="auto"/>
            <w:bottom w:val="none" w:sz="0" w:space="0" w:color="auto"/>
            <w:right w:val="none" w:sz="0" w:space="0" w:color="auto"/>
          </w:divBdr>
        </w:div>
        <w:div w:id="1132870423">
          <w:marLeft w:val="0"/>
          <w:marRight w:val="0"/>
          <w:marTop w:val="0"/>
          <w:marBottom w:val="0"/>
          <w:divBdr>
            <w:top w:val="none" w:sz="0" w:space="0" w:color="auto"/>
            <w:left w:val="none" w:sz="0" w:space="0" w:color="auto"/>
            <w:bottom w:val="none" w:sz="0" w:space="0" w:color="auto"/>
            <w:right w:val="none" w:sz="0" w:space="0" w:color="auto"/>
          </w:divBdr>
        </w:div>
        <w:div w:id="1132870424">
          <w:marLeft w:val="920"/>
          <w:marRight w:val="0"/>
          <w:marTop w:val="0"/>
          <w:marBottom w:val="0"/>
          <w:divBdr>
            <w:top w:val="none" w:sz="0" w:space="0" w:color="auto"/>
            <w:left w:val="none" w:sz="0" w:space="0" w:color="auto"/>
            <w:bottom w:val="none" w:sz="0" w:space="0" w:color="auto"/>
            <w:right w:val="none" w:sz="0" w:space="0" w:color="auto"/>
          </w:divBdr>
        </w:div>
        <w:div w:id="1132870431">
          <w:marLeft w:val="230"/>
          <w:marRight w:val="0"/>
          <w:marTop w:val="0"/>
          <w:marBottom w:val="0"/>
          <w:divBdr>
            <w:top w:val="none" w:sz="0" w:space="0" w:color="auto"/>
            <w:left w:val="none" w:sz="0" w:space="0" w:color="auto"/>
            <w:bottom w:val="none" w:sz="0" w:space="0" w:color="auto"/>
            <w:right w:val="none" w:sz="0" w:space="0" w:color="auto"/>
          </w:divBdr>
        </w:div>
        <w:div w:id="1132870432">
          <w:marLeft w:val="230"/>
          <w:marRight w:val="0"/>
          <w:marTop w:val="0"/>
          <w:marBottom w:val="0"/>
          <w:divBdr>
            <w:top w:val="none" w:sz="0" w:space="0" w:color="auto"/>
            <w:left w:val="none" w:sz="0" w:space="0" w:color="auto"/>
            <w:bottom w:val="none" w:sz="0" w:space="0" w:color="auto"/>
            <w:right w:val="none" w:sz="0" w:space="0" w:color="auto"/>
          </w:divBdr>
        </w:div>
        <w:div w:id="1132870434">
          <w:marLeft w:val="230"/>
          <w:marRight w:val="0"/>
          <w:marTop w:val="0"/>
          <w:marBottom w:val="0"/>
          <w:divBdr>
            <w:top w:val="none" w:sz="0" w:space="0" w:color="auto"/>
            <w:left w:val="none" w:sz="0" w:space="0" w:color="auto"/>
            <w:bottom w:val="none" w:sz="0" w:space="0" w:color="auto"/>
            <w:right w:val="none" w:sz="0" w:space="0" w:color="auto"/>
          </w:divBdr>
        </w:div>
        <w:div w:id="1132870437">
          <w:marLeft w:val="920"/>
          <w:marRight w:val="0"/>
          <w:marTop w:val="0"/>
          <w:marBottom w:val="0"/>
          <w:divBdr>
            <w:top w:val="none" w:sz="0" w:space="0" w:color="auto"/>
            <w:left w:val="none" w:sz="0" w:space="0" w:color="auto"/>
            <w:bottom w:val="none" w:sz="0" w:space="0" w:color="auto"/>
            <w:right w:val="none" w:sz="0" w:space="0" w:color="auto"/>
          </w:divBdr>
        </w:div>
        <w:div w:id="1132870439">
          <w:marLeft w:val="0"/>
          <w:marRight w:val="0"/>
          <w:marTop w:val="0"/>
          <w:marBottom w:val="0"/>
          <w:divBdr>
            <w:top w:val="none" w:sz="0" w:space="0" w:color="auto"/>
            <w:left w:val="none" w:sz="0" w:space="0" w:color="auto"/>
            <w:bottom w:val="none" w:sz="0" w:space="0" w:color="auto"/>
            <w:right w:val="none" w:sz="0" w:space="0" w:color="auto"/>
          </w:divBdr>
        </w:div>
        <w:div w:id="1132870440">
          <w:marLeft w:val="230"/>
          <w:marRight w:val="0"/>
          <w:marTop w:val="0"/>
          <w:marBottom w:val="0"/>
          <w:divBdr>
            <w:top w:val="none" w:sz="0" w:space="0" w:color="auto"/>
            <w:left w:val="none" w:sz="0" w:space="0" w:color="auto"/>
            <w:bottom w:val="none" w:sz="0" w:space="0" w:color="auto"/>
            <w:right w:val="none" w:sz="0" w:space="0" w:color="auto"/>
          </w:divBdr>
        </w:div>
        <w:div w:id="1132870445">
          <w:marLeft w:val="0"/>
          <w:marRight w:val="0"/>
          <w:marTop w:val="0"/>
          <w:marBottom w:val="0"/>
          <w:divBdr>
            <w:top w:val="none" w:sz="0" w:space="0" w:color="auto"/>
            <w:left w:val="none" w:sz="0" w:space="0" w:color="auto"/>
            <w:bottom w:val="none" w:sz="0" w:space="0" w:color="auto"/>
            <w:right w:val="none" w:sz="0" w:space="0" w:color="auto"/>
          </w:divBdr>
        </w:div>
        <w:div w:id="1132870446">
          <w:marLeft w:val="230"/>
          <w:marRight w:val="0"/>
          <w:marTop w:val="0"/>
          <w:marBottom w:val="0"/>
          <w:divBdr>
            <w:top w:val="none" w:sz="0" w:space="0" w:color="auto"/>
            <w:left w:val="none" w:sz="0" w:space="0" w:color="auto"/>
            <w:bottom w:val="none" w:sz="0" w:space="0" w:color="auto"/>
            <w:right w:val="none" w:sz="0" w:space="0" w:color="auto"/>
          </w:divBdr>
        </w:div>
        <w:div w:id="1132870447">
          <w:marLeft w:val="920"/>
          <w:marRight w:val="0"/>
          <w:marTop w:val="0"/>
          <w:marBottom w:val="0"/>
          <w:divBdr>
            <w:top w:val="none" w:sz="0" w:space="0" w:color="auto"/>
            <w:left w:val="none" w:sz="0" w:space="0" w:color="auto"/>
            <w:bottom w:val="none" w:sz="0" w:space="0" w:color="auto"/>
            <w:right w:val="none" w:sz="0" w:space="0" w:color="auto"/>
          </w:divBdr>
        </w:div>
        <w:div w:id="1132870454">
          <w:marLeft w:val="0"/>
          <w:marRight w:val="0"/>
          <w:marTop w:val="0"/>
          <w:marBottom w:val="0"/>
          <w:divBdr>
            <w:top w:val="none" w:sz="0" w:space="0" w:color="auto"/>
            <w:left w:val="none" w:sz="0" w:space="0" w:color="auto"/>
            <w:bottom w:val="none" w:sz="0" w:space="0" w:color="auto"/>
            <w:right w:val="none" w:sz="0" w:space="0" w:color="auto"/>
          </w:divBdr>
        </w:div>
        <w:div w:id="1132870456">
          <w:marLeft w:val="920"/>
          <w:marRight w:val="0"/>
          <w:marTop w:val="0"/>
          <w:marBottom w:val="0"/>
          <w:divBdr>
            <w:top w:val="none" w:sz="0" w:space="0" w:color="auto"/>
            <w:left w:val="none" w:sz="0" w:space="0" w:color="auto"/>
            <w:bottom w:val="none" w:sz="0" w:space="0" w:color="auto"/>
            <w:right w:val="none" w:sz="0" w:space="0" w:color="auto"/>
          </w:divBdr>
        </w:div>
        <w:div w:id="1132870457">
          <w:marLeft w:val="230"/>
          <w:marRight w:val="0"/>
          <w:marTop w:val="0"/>
          <w:marBottom w:val="0"/>
          <w:divBdr>
            <w:top w:val="none" w:sz="0" w:space="0" w:color="auto"/>
            <w:left w:val="none" w:sz="0" w:space="0" w:color="auto"/>
            <w:bottom w:val="none" w:sz="0" w:space="0" w:color="auto"/>
            <w:right w:val="none" w:sz="0" w:space="0" w:color="auto"/>
          </w:divBdr>
        </w:div>
        <w:div w:id="1132870458">
          <w:marLeft w:val="230"/>
          <w:marRight w:val="0"/>
          <w:marTop w:val="0"/>
          <w:marBottom w:val="0"/>
          <w:divBdr>
            <w:top w:val="none" w:sz="0" w:space="0" w:color="auto"/>
            <w:left w:val="none" w:sz="0" w:space="0" w:color="auto"/>
            <w:bottom w:val="none" w:sz="0" w:space="0" w:color="auto"/>
            <w:right w:val="none" w:sz="0" w:space="0" w:color="auto"/>
          </w:divBdr>
        </w:div>
        <w:div w:id="1132870461">
          <w:marLeft w:val="690"/>
          <w:marRight w:val="0"/>
          <w:marTop w:val="0"/>
          <w:marBottom w:val="0"/>
          <w:divBdr>
            <w:top w:val="none" w:sz="0" w:space="0" w:color="auto"/>
            <w:left w:val="none" w:sz="0" w:space="0" w:color="auto"/>
            <w:bottom w:val="none" w:sz="0" w:space="0" w:color="auto"/>
            <w:right w:val="none" w:sz="0" w:space="0" w:color="auto"/>
          </w:divBdr>
        </w:div>
        <w:div w:id="1132870462">
          <w:marLeft w:val="920"/>
          <w:marRight w:val="0"/>
          <w:marTop w:val="0"/>
          <w:marBottom w:val="0"/>
          <w:divBdr>
            <w:top w:val="none" w:sz="0" w:space="0" w:color="auto"/>
            <w:left w:val="none" w:sz="0" w:space="0" w:color="auto"/>
            <w:bottom w:val="none" w:sz="0" w:space="0" w:color="auto"/>
            <w:right w:val="none" w:sz="0" w:space="0" w:color="auto"/>
          </w:divBdr>
        </w:div>
        <w:div w:id="1132870464">
          <w:marLeft w:val="0"/>
          <w:marRight w:val="0"/>
          <w:marTop w:val="0"/>
          <w:marBottom w:val="0"/>
          <w:divBdr>
            <w:top w:val="none" w:sz="0" w:space="0" w:color="auto"/>
            <w:left w:val="none" w:sz="0" w:space="0" w:color="auto"/>
            <w:bottom w:val="none" w:sz="0" w:space="0" w:color="auto"/>
            <w:right w:val="none" w:sz="0" w:space="0" w:color="auto"/>
          </w:divBdr>
        </w:div>
        <w:div w:id="1132870465">
          <w:marLeft w:val="0"/>
          <w:marRight w:val="0"/>
          <w:marTop w:val="0"/>
          <w:marBottom w:val="0"/>
          <w:divBdr>
            <w:top w:val="none" w:sz="0" w:space="0" w:color="auto"/>
            <w:left w:val="none" w:sz="0" w:space="0" w:color="auto"/>
            <w:bottom w:val="none" w:sz="0" w:space="0" w:color="auto"/>
            <w:right w:val="none" w:sz="0" w:space="0" w:color="auto"/>
          </w:divBdr>
        </w:div>
        <w:div w:id="1132870466">
          <w:marLeft w:val="920"/>
          <w:marRight w:val="0"/>
          <w:marTop w:val="0"/>
          <w:marBottom w:val="0"/>
          <w:divBdr>
            <w:top w:val="none" w:sz="0" w:space="0" w:color="auto"/>
            <w:left w:val="none" w:sz="0" w:space="0" w:color="auto"/>
            <w:bottom w:val="none" w:sz="0" w:space="0" w:color="auto"/>
            <w:right w:val="none" w:sz="0" w:space="0" w:color="auto"/>
          </w:divBdr>
        </w:div>
        <w:div w:id="1132870468">
          <w:marLeft w:val="0"/>
          <w:marRight w:val="0"/>
          <w:marTop w:val="0"/>
          <w:marBottom w:val="0"/>
          <w:divBdr>
            <w:top w:val="none" w:sz="0" w:space="0" w:color="auto"/>
            <w:left w:val="none" w:sz="0" w:space="0" w:color="auto"/>
            <w:bottom w:val="none" w:sz="0" w:space="0" w:color="auto"/>
            <w:right w:val="none" w:sz="0" w:space="0" w:color="auto"/>
          </w:divBdr>
        </w:div>
        <w:div w:id="1132870469">
          <w:marLeft w:val="920"/>
          <w:marRight w:val="0"/>
          <w:marTop w:val="0"/>
          <w:marBottom w:val="0"/>
          <w:divBdr>
            <w:top w:val="none" w:sz="0" w:space="0" w:color="auto"/>
            <w:left w:val="none" w:sz="0" w:space="0" w:color="auto"/>
            <w:bottom w:val="none" w:sz="0" w:space="0" w:color="auto"/>
            <w:right w:val="none" w:sz="0" w:space="0" w:color="auto"/>
          </w:divBdr>
        </w:div>
        <w:div w:id="1132870471">
          <w:marLeft w:val="920"/>
          <w:marRight w:val="0"/>
          <w:marTop w:val="0"/>
          <w:marBottom w:val="0"/>
          <w:divBdr>
            <w:top w:val="none" w:sz="0" w:space="0" w:color="auto"/>
            <w:left w:val="none" w:sz="0" w:space="0" w:color="auto"/>
            <w:bottom w:val="none" w:sz="0" w:space="0" w:color="auto"/>
            <w:right w:val="none" w:sz="0" w:space="0" w:color="auto"/>
          </w:divBdr>
        </w:div>
        <w:div w:id="1132870478">
          <w:marLeft w:val="230"/>
          <w:marRight w:val="0"/>
          <w:marTop w:val="0"/>
          <w:marBottom w:val="0"/>
          <w:divBdr>
            <w:top w:val="none" w:sz="0" w:space="0" w:color="auto"/>
            <w:left w:val="none" w:sz="0" w:space="0" w:color="auto"/>
            <w:bottom w:val="none" w:sz="0" w:space="0" w:color="auto"/>
            <w:right w:val="none" w:sz="0" w:space="0" w:color="auto"/>
          </w:divBdr>
        </w:div>
        <w:div w:id="1132870479">
          <w:marLeft w:val="0"/>
          <w:marRight w:val="0"/>
          <w:marTop w:val="0"/>
          <w:marBottom w:val="0"/>
          <w:divBdr>
            <w:top w:val="none" w:sz="0" w:space="0" w:color="auto"/>
            <w:left w:val="none" w:sz="0" w:space="0" w:color="auto"/>
            <w:bottom w:val="none" w:sz="0" w:space="0" w:color="auto"/>
            <w:right w:val="none" w:sz="0" w:space="0" w:color="auto"/>
          </w:divBdr>
        </w:div>
        <w:div w:id="1132870480">
          <w:marLeft w:val="230"/>
          <w:marRight w:val="0"/>
          <w:marTop w:val="0"/>
          <w:marBottom w:val="0"/>
          <w:divBdr>
            <w:top w:val="none" w:sz="0" w:space="0" w:color="auto"/>
            <w:left w:val="none" w:sz="0" w:space="0" w:color="auto"/>
            <w:bottom w:val="none" w:sz="0" w:space="0" w:color="auto"/>
            <w:right w:val="none" w:sz="0" w:space="0" w:color="auto"/>
          </w:divBdr>
        </w:div>
        <w:div w:id="1132870481">
          <w:marLeft w:val="690"/>
          <w:marRight w:val="0"/>
          <w:marTop w:val="0"/>
          <w:marBottom w:val="0"/>
          <w:divBdr>
            <w:top w:val="none" w:sz="0" w:space="0" w:color="auto"/>
            <w:left w:val="none" w:sz="0" w:space="0" w:color="auto"/>
            <w:bottom w:val="none" w:sz="0" w:space="0" w:color="auto"/>
            <w:right w:val="none" w:sz="0" w:space="0" w:color="auto"/>
          </w:divBdr>
        </w:div>
        <w:div w:id="1132870482">
          <w:marLeft w:val="690"/>
          <w:marRight w:val="0"/>
          <w:marTop w:val="0"/>
          <w:marBottom w:val="0"/>
          <w:divBdr>
            <w:top w:val="none" w:sz="0" w:space="0" w:color="auto"/>
            <w:left w:val="none" w:sz="0" w:space="0" w:color="auto"/>
            <w:bottom w:val="none" w:sz="0" w:space="0" w:color="auto"/>
            <w:right w:val="none" w:sz="0" w:space="0" w:color="auto"/>
          </w:divBdr>
        </w:div>
        <w:div w:id="1132870488">
          <w:marLeft w:val="690"/>
          <w:marRight w:val="0"/>
          <w:marTop w:val="0"/>
          <w:marBottom w:val="0"/>
          <w:divBdr>
            <w:top w:val="none" w:sz="0" w:space="0" w:color="auto"/>
            <w:left w:val="none" w:sz="0" w:space="0" w:color="auto"/>
            <w:bottom w:val="none" w:sz="0" w:space="0" w:color="auto"/>
            <w:right w:val="none" w:sz="0" w:space="0" w:color="auto"/>
          </w:divBdr>
        </w:div>
        <w:div w:id="1132870491">
          <w:marLeft w:val="0"/>
          <w:marRight w:val="0"/>
          <w:marTop w:val="0"/>
          <w:marBottom w:val="0"/>
          <w:divBdr>
            <w:top w:val="none" w:sz="0" w:space="0" w:color="auto"/>
            <w:left w:val="none" w:sz="0" w:space="0" w:color="auto"/>
            <w:bottom w:val="none" w:sz="0" w:space="0" w:color="auto"/>
            <w:right w:val="none" w:sz="0" w:space="0" w:color="auto"/>
          </w:divBdr>
        </w:div>
      </w:divsChild>
    </w:div>
    <w:div w:id="1132870492">
      <w:marLeft w:val="0"/>
      <w:marRight w:val="0"/>
      <w:marTop w:val="0"/>
      <w:marBottom w:val="0"/>
      <w:divBdr>
        <w:top w:val="none" w:sz="0" w:space="0" w:color="auto"/>
        <w:left w:val="none" w:sz="0" w:space="0" w:color="auto"/>
        <w:bottom w:val="none" w:sz="0" w:space="0" w:color="auto"/>
        <w:right w:val="none" w:sz="0" w:space="0" w:color="auto"/>
      </w:divBdr>
      <w:divsChild>
        <w:div w:id="1132870412">
          <w:marLeft w:val="0"/>
          <w:marRight w:val="0"/>
          <w:marTop w:val="0"/>
          <w:marBottom w:val="0"/>
          <w:divBdr>
            <w:top w:val="none" w:sz="0" w:space="0" w:color="auto"/>
            <w:left w:val="none" w:sz="0" w:space="0" w:color="auto"/>
            <w:bottom w:val="none" w:sz="0" w:space="0" w:color="auto"/>
            <w:right w:val="none" w:sz="0" w:space="0" w:color="auto"/>
          </w:divBdr>
        </w:div>
        <w:div w:id="1132870417">
          <w:marLeft w:val="230"/>
          <w:marRight w:val="0"/>
          <w:marTop w:val="0"/>
          <w:marBottom w:val="0"/>
          <w:divBdr>
            <w:top w:val="none" w:sz="0" w:space="0" w:color="auto"/>
            <w:left w:val="none" w:sz="0" w:space="0" w:color="auto"/>
            <w:bottom w:val="none" w:sz="0" w:space="0" w:color="auto"/>
            <w:right w:val="none" w:sz="0" w:space="0" w:color="auto"/>
          </w:divBdr>
        </w:div>
        <w:div w:id="1132870420">
          <w:marLeft w:val="230"/>
          <w:marRight w:val="0"/>
          <w:marTop w:val="0"/>
          <w:marBottom w:val="0"/>
          <w:divBdr>
            <w:top w:val="none" w:sz="0" w:space="0" w:color="auto"/>
            <w:left w:val="none" w:sz="0" w:space="0" w:color="auto"/>
            <w:bottom w:val="none" w:sz="0" w:space="0" w:color="auto"/>
            <w:right w:val="none" w:sz="0" w:space="0" w:color="auto"/>
          </w:divBdr>
        </w:div>
        <w:div w:id="1132870421">
          <w:marLeft w:val="230"/>
          <w:marRight w:val="0"/>
          <w:marTop w:val="0"/>
          <w:marBottom w:val="0"/>
          <w:divBdr>
            <w:top w:val="none" w:sz="0" w:space="0" w:color="auto"/>
            <w:left w:val="none" w:sz="0" w:space="0" w:color="auto"/>
            <w:bottom w:val="none" w:sz="0" w:space="0" w:color="auto"/>
            <w:right w:val="none" w:sz="0" w:space="0" w:color="auto"/>
          </w:divBdr>
        </w:div>
        <w:div w:id="1132870429">
          <w:marLeft w:val="230"/>
          <w:marRight w:val="0"/>
          <w:marTop w:val="0"/>
          <w:marBottom w:val="0"/>
          <w:divBdr>
            <w:top w:val="none" w:sz="0" w:space="0" w:color="auto"/>
            <w:left w:val="none" w:sz="0" w:space="0" w:color="auto"/>
            <w:bottom w:val="none" w:sz="0" w:space="0" w:color="auto"/>
            <w:right w:val="none" w:sz="0" w:space="0" w:color="auto"/>
          </w:divBdr>
        </w:div>
        <w:div w:id="1132870438">
          <w:marLeft w:val="230"/>
          <w:marRight w:val="0"/>
          <w:marTop w:val="0"/>
          <w:marBottom w:val="0"/>
          <w:divBdr>
            <w:top w:val="none" w:sz="0" w:space="0" w:color="auto"/>
            <w:left w:val="none" w:sz="0" w:space="0" w:color="auto"/>
            <w:bottom w:val="none" w:sz="0" w:space="0" w:color="auto"/>
            <w:right w:val="none" w:sz="0" w:space="0" w:color="auto"/>
          </w:divBdr>
        </w:div>
        <w:div w:id="1132870441">
          <w:marLeft w:val="230"/>
          <w:marRight w:val="0"/>
          <w:marTop w:val="0"/>
          <w:marBottom w:val="0"/>
          <w:divBdr>
            <w:top w:val="none" w:sz="0" w:space="0" w:color="auto"/>
            <w:left w:val="none" w:sz="0" w:space="0" w:color="auto"/>
            <w:bottom w:val="none" w:sz="0" w:space="0" w:color="auto"/>
            <w:right w:val="none" w:sz="0" w:space="0" w:color="auto"/>
          </w:divBdr>
        </w:div>
        <w:div w:id="1132870442">
          <w:marLeft w:val="230"/>
          <w:marRight w:val="0"/>
          <w:marTop w:val="0"/>
          <w:marBottom w:val="0"/>
          <w:divBdr>
            <w:top w:val="none" w:sz="0" w:space="0" w:color="auto"/>
            <w:left w:val="none" w:sz="0" w:space="0" w:color="auto"/>
            <w:bottom w:val="none" w:sz="0" w:space="0" w:color="auto"/>
            <w:right w:val="none" w:sz="0" w:space="0" w:color="auto"/>
          </w:divBdr>
        </w:div>
        <w:div w:id="1132870443">
          <w:marLeft w:val="0"/>
          <w:marRight w:val="0"/>
          <w:marTop w:val="0"/>
          <w:marBottom w:val="0"/>
          <w:divBdr>
            <w:top w:val="none" w:sz="0" w:space="0" w:color="auto"/>
            <w:left w:val="none" w:sz="0" w:space="0" w:color="auto"/>
            <w:bottom w:val="none" w:sz="0" w:space="0" w:color="auto"/>
            <w:right w:val="none" w:sz="0" w:space="0" w:color="auto"/>
          </w:divBdr>
        </w:div>
        <w:div w:id="1132870444">
          <w:marLeft w:val="0"/>
          <w:marRight w:val="0"/>
          <w:marTop w:val="0"/>
          <w:marBottom w:val="0"/>
          <w:divBdr>
            <w:top w:val="none" w:sz="0" w:space="0" w:color="auto"/>
            <w:left w:val="none" w:sz="0" w:space="0" w:color="auto"/>
            <w:bottom w:val="none" w:sz="0" w:space="0" w:color="auto"/>
            <w:right w:val="none" w:sz="0" w:space="0" w:color="auto"/>
          </w:divBdr>
        </w:div>
        <w:div w:id="1132870448">
          <w:marLeft w:val="230"/>
          <w:marRight w:val="0"/>
          <w:marTop w:val="0"/>
          <w:marBottom w:val="0"/>
          <w:divBdr>
            <w:top w:val="none" w:sz="0" w:space="0" w:color="auto"/>
            <w:left w:val="none" w:sz="0" w:space="0" w:color="auto"/>
            <w:bottom w:val="none" w:sz="0" w:space="0" w:color="auto"/>
            <w:right w:val="none" w:sz="0" w:space="0" w:color="auto"/>
          </w:divBdr>
        </w:div>
        <w:div w:id="1132870452">
          <w:marLeft w:val="920"/>
          <w:marRight w:val="0"/>
          <w:marTop w:val="0"/>
          <w:marBottom w:val="0"/>
          <w:divBdr>
            <w:top w:val="none" w:sz="0" w:space="0" w:color="auto"/>
            <w:left w:val="none" w:sz="0" w:space="0" w:color="auto"/>
            <w:bottom w:val="none" w:sz="0" w:space="0" w:color="auto"/>
            <w:right w:val="none" w:sz="0" w:space="0" w:color="auto"/>
          </w:divBdr>
        </w:div>
        <w:div w:id="1132870455">
          <w:marLeft w:val="0"/>
          <w:marRight w:val="0"/>
          <w:marTop w:val="0"/>
          <w:marBottom w:val="0"/>
          <w:divBdr>
            <w:top w:val="none" w:sz="0" w:space="0" w:color="auto"/>
            <w:left w:val="none" w:sz="0" w:space="0" w:color="auto"/>
            <w:bottom w:val="none" w:sz="0" w:space="0" w:color="auto"/>
            <w:right w:val="none" w:sz="0" w:space="0" w:color="auto"/>
          </w:divBdr>
        </w:div>
        <w:div w:id="1132870460">
          <w:marLeft w:val="230"/>
          <w:marRight w:val="0"/>
          <w:marTop w:val="0"/>
          <w:marBottom w:val="0"/>
          <w:divBdr>
            <w:top w:val="none" w:sz="0" w:space="0" w:color="auto"/>
            <w:left w:val="none" w:sz="0" w:space="0" w:color="auto"/>
            <w:bottom w:val="none" w:sz="0" w:space="0" w:color="auto"/>
            <w:right w:val="none" w:sz="0" w:space="0" w:color="auto"/>
          </w:divBdr>
        </w:div>
        <w:div w:id="1132870463">
          <w:marLeft w:val="0"/>
          <w:marRight w:val="0"/>
          <w:marTop w:val="0"/>
          <w:marBottom w:val="0"/>
          <w:divBdr>
            <w:top w:val="none" w:sz="0" w:space="0" w:color="auto"/>
            <w:left w:val="none" w:sz="0" w:space="0" w:color="auto"/>
            <w:bottom w:val="none" w:sz="0" w:space="0" w:color="auto"/>
            <w:right w:val="none" w:sz="0" w:space="0" w:color="auto"/>
          </w:divBdr>
        </w:div>
        <w:div w:id="1132870473">
          <w:marLeft w:val="230"/>
          <w:marRight w:val="0"/>
          <w:marTop w:val="0"/>
          <w:marBottom w:val="0"/>
          <w:divBdr>
            <w:top w:val="none" w:sz="0" w:space="0" w:color="auto"/>
            <w:left w:val="none" w:sz="0" w:space="0" w:color="auto"/>
            <w:bottom w:val="none" w:sz="0" w:space="0" w:color="auto"/>
            <w:right w:val="none" w:sz="0" w:space="0" w:color="auto"/>
          </w:divBdr>
        </w:div>
        <w:div w:id="1132870474">
          <w:marLeft w:val="0"/>
          <w:marRight w:val="0"/>
          <w:marTop w:val="0"/>
          <w:marBottom w:val="0"/>
          <w:divBdr>
            <w:top w:val="none" w:sz="0" w:space="0" w:color="auto"/>
            <w:left w:val="none" w:sz="0" w:space="0" w:color="auto"/>
            <w:bottom w:val="none" w:sz="0" w:space="0" w:color="auto"/>
            <w:right w:val="none" w:sz="0" w:space="0" w:color="auto"/>
          </w:divBdr>
        </w:div>
        <w:div w:id="1132870475">
          <w:marLeft w:val="230"/>
          <w:marRight w:val="0"/>
          <w:marTop w:val="0"/>
          <w:marBottom w:val="0"/>
          <w:divBdr>
            <w:top w:val="none" w:sz="0" w:space="0" w:color="auto"/>
            <w:left w:val="none" w:sz="0" w:space="0" w:color="auto"/>
            <w:bottom w:val="none" w:sz="0" w:space="0" w:color="auto"/>
            <w:right w:val="none" w:sz="0" w:space="0" w:color="auto"/>
          </w:divBdr>
        </w:div>
        <w:div w:id="1132870477">
          <w:marLeft w:val="230"/>
          <w:marRight w:val="0"/>
          <w:marTop w:val="0"/>
          <w:marBottom w:val="0"/>
          <w:divBdr>
            <w:top w:val="none" w:sz="0" w:space="0" w:color="auto"/>
            <w:left w:val="none" w:sz="0" w:space="0" w:color="auto"/>
            <w:bottom w:val="none" w:sz="0" w:space="0" w:color="auto"/>
            <w:right w:val="none" w:sz="0" w:space="0" w:color="auto"/>
          </w:divBdr>
        </w:div>
        <w:div w:id="1132870483">
          <w:marLeft w:val="0"/>
          <w:marRight w:val="0"/>
          <w:marTop w:val="0"/>
          <w:marBottom w:val="0"/>
          <w:divBdr>
            <w:top w:val="none" w:sz="0" w:space="0" w:color="auto"/>
            <w:left w:val="none" w:sz="0" w:space="0" w:color="auto"/>
            <w:bottom w:val="none" w:sz="0" w:space="0" w:color="auto"/>
            <w:right w:val="none" w:sz="0" w:space="0" w:color="auto"/>
          </w:divBdr>
        </w:div>
        <w:div w:id="1132870484">
          <w:marLeft w:val="0"/>
          <w:marRight w:val="0"/>
          <w:marTop w:val="0"/>
          <w:marBottom w:val="0"/>
          <w:divBdr>
            <w:top w:val="none" w:sz="0" w:space="0" w:color="auto"/>
            <w:left w:val="none" w:sz="0" w:space="0" w:color="auto"/>
            <w:bottom w:val="none" w:sz="0" w:space="0" w:color="auto"/>
            <w:right w:val="none" w:sz="0" w:space="0" w:color="auto"/>
          </w:divBdr>
        </w:div>
        <w:div w:id="1132870485">
          <w:marLeft w:val="690"/>
          <w:marRight w:val="0"/>
          <w:marTop w:val="0"/>
          <w:marBottom w:val="0"/>
          <w:divBdr>
            <w:top w:val="none" w:sz="0" w:space="0" w:color="auto"/>
            <w:left w:val="none" w:sz="0" w:space="0" w:color="auto"/>
            <w:bottom w:val="none" w:sz="0" w:space="0" w:color="auto"/>
            <w:right w:val="none" w:sz="0" w:space="0" w:color="auto"/>
          </w:divBdr>
        </w:div>
        <w:div w:id="1132870489">
          <w:marLeft w:val="0"/>
          <w:marRight w:val="0"/>
          <w:marTop w:val="0"/>
          <w:marBottom w:val="0"/>
          <w:divBdr>
            <w:top w:val="none" w:sz="0" w:space="0" w:color="auto"/>
            <w:left w:val="none" w:sz="0" w:space="0" w:color="auto"/>
            <w:bottom w:val="none" w:sz="0" w:space="0" w:color="auto"/>
            <w:right w:val="none" w:sz="0" w:space="0" w:color="auto"/>
          </w:divBdr>
        </w:div>
        <w:div w:id="1132870490">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B05F6-0CC4-4FE5-BB54-E1B510543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321</Characters>
  <Application>Microsoft Office Word</Application>
  <DocSecurity>0</DocSecurity>
  <Lines>2</Lines>
  <Paragraphs>1</Paragraphs>
  <ScaleCrop>false</ScaleCrop>
  <Company>消防</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○仙台市高圧ガス保安法施行細則</dc:title>
  <dc:subject/>
  <dc:creator>堺市</dc:creator>
  <cp:keywords/>
  <dc:description/>
  <cp:lastModifiedBy>谷　卓耶</cp:lastModifiedBy>
  <cp:revision>2</cp:revision>
  <cp:lastPrinted>2012-07-17T03:16:00Z</cp:lastPrinted>
  <dcterms:created xsi:type="dcterms:W3CDTF">2024-04-04T04:41:00Z</dcterms:created>
  <dcterms:modified xsi:type="dcterms:W3CDTF">2024-04-04T04:41:00Z</dcterms:modified>
</cp:coreProperties>
</file>