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DCAAF" w14:textId="72394AB9" w:rsidR="003C5D75" w:rsidRPr="00542B40" w:rsidRDefault="003C5D75" w:rsidP="003C5D75">
      <w:pPr>
        <w:pStyle w:val="Default"/>
        <w:jc w:val="right"/>
        <w:rPr>
          <w:color w:val="auto"/>
          <w:sz w:val="20"/>
          <w:szCs w:val="20"/>
        </w:rPr>
      </w:pPr>
      <w:r w:rsidRPr="00937AA1">
        <w:rPr>
          <w:rFonts w:hint="eastAsia"/>
          <w:color w:val="auto"/>
          <w:sz w:val="20"/>
          <w:szCs w:val="20"/>
        </w:rPr>
        <w:t>令和</w:t>
      </w:r>
      <w:r w:rsidR="00155FA3">
        <w:rPr>
          <w:rFonts w:hint="eastAsia"/>
          <w:color w:val="auto"/>
          <w:sz w:val="20"/>
          <w:szCs w:val="20"/>
        </w:rPr>
        <w:t>7</w:t>
      </w:r>
      <w:r w:rsidRPr="00937AA1">
        <w:rPr>
          <w:rFonts w:hint="eastAsia"/>
          <w:color w:val="auto"/>
          <w:sz w:val="20"/>
          <w:szCs w:val="20"/>
        </w:rPr>
        <w:t>年</w:t>
      </w:r>
      <w:r w:rsidR="00F32A4E">
        <w:rPr>
          <w:rFonts w:hint="eastAsia"/>
          <w:color w:val="auto"/>
          <w:sz w:val="20"/>
          <w:szCs w:val="20"/>
        </w:rPr>
        <w:t>11</w:t>
      </w:r>
      <w:r w:rsidRPr="00937AA1">
        <w:rPr>
          <w:rFonts w:hint="eastAsia"/>
          <w:color w:val="auto"/>
          <w:sz w:val="20"/>
          <w:szCs w:val="20"/>
        </w:rPr>
        <w:t>月</w:t>
      </w:r>
      <w:r w:rsidR="00F32A4E">
        <w:rPr>
          <w:rFonts w:hint="eastAsia"/>
          <w:color w:val="auto"/>
          <w:sz w:val="20"/>
          <w:szCs w:val="20"/>
        </w:rPr>
        <w:t>25</w:t>
      </w:r>
      <w:r w:rsidRPr="00937AA1">
        <w:rPr>
          <w:rFonts w:hint="eastAsia"/>
          <w:color w:val="auto"/>
          <w:sz w:val="20"/>
          <w:szCs w:val="20"/>
        </w:rPr>
        <w:t>日</w:t>
      </w:r>
    </w:p>
    <w:p w14:paraId="1B15902A" w14:textId="46522A80" w:rsidR="003C5D75" w:rsidRPr="00636695" w:rsidRDefault="003C5D75" w:rsidP="003C5D75">
      <w:pPr>
        <w:pStyle w:val="Default"/>
        <w:jc w:val="center"/>
        <w:rPr>
          <w:b/>
          <w:bCs/>
          <w:color w:val="FF0000"/>
        </w:rPr>
      </w:pPr>
    </w:p>
    <w:p w14:paraId="791D2F0E" w14:textId="4DB02D25" w:rsidR="003C5D75" w:rsidRPr="007E5526" w:rsidRDefault="000E5C40" w:rsidP="000E5C40">
      <w:pPr>
        <w:pStyle w:val="Default"/>
        <w:jc w:val="center"/>
        <w:rPr>
          <w:rFonts w:ascii="HGP創英ﾌﾟﾚｾﾞﾝｽEB" w:eastAsia="HGP創英ﾌﾟﾚｾﾞﾝｽEB" w:hAnsi="BIZ UDP明朝 Medium"/>
          <w:b/>
          <w:color w:val="1F4E79" w:themeColor="accent5" w:themeShade="80"/>
          <w:sz w:val="36"/>
          <w:szCs w:val="32"/>
        </w:rPr>
      </w:pPr>
      <w:r w:rsidRPr="007E5526">
        <w:rPr>
          <w:rFonts w:ascii="HGPｺﾞｼｯｸE" w:eastAsia="HGPｺﾞｼｯｸE" w:hAnsi="HGPｺﾞｼｯｸE" w:hint="eastAsia"/>
          <w:noProof/>
          <w:color w:val="1F4E79" w:themeColor="accent5" w:themeShade="80"/>
        </w:rPr>
        <mc:AlternateContent>
          <mc:Choice Requires="wps">
            <w:drawing>
              <wp:anchor distT="0" distB="0" distL="114300" distR="114300" simplePos="0" relativeHeight="251659264" behindDoc="0" locked="0" layoutInCell="1" allowOverlap="1" wp14:anchorId="40005BE1" wp14:editId="023B9602">
                <wp:simplePos x="0" y="0"/>
                <wp:positionH relativeFrom="column">
                  <wp:posOffset>-178435</wp:posOffset>
                </wp:positionH>
                <wp:positionV relativeFrom="paragraph">
                  <wp:posOffset>418465</wp:posOffset>
                </wp:positionV>
                <wp:extent cx="6829620" cy="2387600"/>
                <wp:effectExtent l="19050" t="19050" r="28575" b="12700"/>
                <wp:wrapNone/>
                <wp:docPr id="1" name="四角形: 角を丸くする 1"/>
                <wp:cNvGraphicFramePr/>
                <a:graphic xmlns:a="http://schemas.openxmlformats.org/drawingml/2006/main">
                  <a:graphicData uri="http://schemas.microsoft.com/office/word/2010/wordprocessingShape">
                    <wps:wsp>
                      <wps:cNvSpPr/>
                      <wps:spPr>
                        <a:xfrm>
                          <a:off x="0" y="0"/>
                          <a:ext cx="6829620" cy="2387600"/>
                        </a:xfrm>
                        <a:prstGeom prst="roundRect">
                          <a:avLst>
                            <a:gd name="adj" fmla="val 11839"/>
                          </a:avLst>
                        </a:prstGeom>
                        <a:noFill/>
                        <a:ln w="28575">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DF4340" id="四角形: 角を丸くする 1" o:spid="_x0000_s1026" style="position:absolute;left:0;text-align:left;margin-left:-14.05pt;margin-top:32.95pt;width:537.7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7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" filled="f" strokecolor="#00b0f0" strokeweight="2.25pt">
                <v:stroke joinstyle="miter"/>
              </v:roundrect>
            </w:pict>
          </mc:Fallback>
        </mc:AlternateContent>
      </w:r>
      <w:r w:rsidR="003C5D75" w:rsidRPr="007E5526">
        <w:rPr>
          <w:rFonts w:ascii="HGP創英ﾌﾟﾚｾﾞﾝｽEB" w:eastAsia="HGP創英ﾌﾟﾚｾﾞﾝｽEB" w:hAnsi="BIZ UDP明朝 Medium" w:hint="eastAsia"/>
          <w:b/>
          <w:color w:val="1F4E79" w:themeColor="accent5" w:themeShade="80"/>
          <w:sz w:val="36"/>
          <w:szCs w:val="32"/>
        </w:rPr>
        <w:t>令和</w:t>
      </w:r>
      <w:r w:rsidR="001B517F">
        <w:rPr>
          <w:rFonts w:ascii="HGP創英ﾌﾟﾚｾﾞﾝｽEB" w:eastAsia="HGP創英ﾌﾟﾚｾﾞﾝｽEB" w:hAnsi="BIZ UDP明朝 Medium" w:hint="eastAsia"/>
          <w:b/>
          <w:color w:val="1F4E79" w:themeColor="accent5" w:themeShade="80"/>
          <w:sz w:val="36"/>
          <w:szCs w:val="32"/>
        </w:rPr>
        <w:t>８</w:t>
      </w:r>
      <w:r w:rsidR="003C5D75" w:rsidRPr="007E5526">
        <w:rPr>
          <w:rFonts w:ascii="HGP創英ﾌﾟﾚｾﾞﾝｽEB" w:eastAsia="HGP創英ﾌﾟﾚｾﾞﾝｽEB" w:hAnsi="BIZ UDP明朝 Medium" w:hint="eastAsia"/>
          <w:b/>
          <w:color w:val="1F4E79" w:themeColor="accent5" w:themeShade="80"/>
          <w:sz w:val="36"/>
          <w:szCs w:val="32"/>
        </w:rPr>
        <w:t>年度 熊本市有害鳥獣駆除隊</w:t>
      </w:r>
      <w:r w:rsidR="006222E3" w:rsidRPr="007E5526">
        <w:rPr>
          <w:rFonts w:ascii="HGP創英ﾌﾟﾚｾﾞﾝｽEB" w:eastAsia="HGP創英ﾌﾟﾚｾﾞﾝｽEB" w:hAnsi="BIZ UDP明朝 Medium" w:hint="eastAsia"/>
          <w:b/>
          <w:color w:val="1F4E79" w:themeColor="accent5" w:themeShade="80"/>
          <w:sz w:val="36"/>
          <w:szCs w:val="32"/>
        </w:rPr>
        <w:t>への応募の手引き</w:t>
      </w:r>
    </w:p>
    <w:p w14:paraId="784B30E4" w14:textId="5AD75372" w:rsidR="000E5C40" w:rsidRDefault="003C5D75" w:rsidP="000E5C40">
      <w:pPr>
        <w:pStyle w:val="Default"/>
        <w:ind w:firstLineChars="100" w:firstLine="240"/>
        <w:rPr>
          <w:rFonts w:ascii="HGPｺﾞｼｯｸE" w:eastAsia="HGPｺﾞｼｯｸE" w:hAnsi="HGPｺﾞｼｯｸE"/>
          <w:color w:val="auto"/>
        </w:rPr>
      </w:pPr>
      <w:r w:rsidRPr="007E5526">
        <w:rPr>
          <w:rFonts w:ascii="HGPｺﾞｼｯｸE" w:eastAsia="HGPｺﾞｼｯｸE" w:hAnsi="HGPｺﾞｼｯｸE" w:hint="eastAsia"/>
          <w:color w:val="auto"/>
        </w:rPr>
        <w:t>全国的に有害鳥獣による農作物被害及び生活被害が増大して</w:t>
      </w:r>
      <w:r w:rsidR="00420D8F" w:rsidRPr="007E5526">
        <w:rPr>
          <w:rFonts w:ascii="HGPｺﾞｼｯｸE" w:eastAsia="HGPｺﾞｼｯｸE" w:hAnsi="HGPｺﾞｼｯｸE" w:hint="eastAsia"/>
          <w:color w:val="auto"/>
        </w:rPr>
        <w:t>いるなか</w:t>
      </w:r>
      <w:r w:rsidRPr="007E5526">
        <w:rPr>
          <w:rFonts w:ascii="HGPｺﾞｼｯｸE" w:eastAsia="HGPｺﾞｼｯｸE" w:hAnsi="HGPｺﾞｼｯｸE" w:hint="eastAsia"/>
          <w:color w:val="auto"/>
        </w:rPr>
        <w:t>、本市においても、イノシシ</w:t>
      </w:r>
      <w:r w:rsidR="006E1A50" w:rsidRPr="007E5526">
        <w:rPr>
          <w:rFonts w:ascii="HGPｺﾞｼｯｸE" w:eastAsia="HGPｺﾞｼｯｸE" w:hAnsi="HGPｺﾞｼｯｸE" w:hint="eastAsia"/>
          <w:color w:val="auto"/>
        </w:rPr>
        <w:t>・ニホンジカ・</w:t>
      </w:r>
      <w:r w:rsidRPr="007E5526">
        <w:rPr>
          <w:rFonts w:ascii="HGPｺﾞｼｯｸE" w:eastAsia="HGPｺﾞｼｯｸE" w:hAnsi="HGPｺﾞｼｯｸE" w:hint="eastAsia"/>
          <w:color w:val="auto"/>
        </w:rPr>
        <w:t>アナグマ</w:t>
      </w:r>
      <w:r w:rsidR="006E1A50" w:rsidRPr="007E5526">
        <w:rPr>
          <w:rFonts w:ascii="HGPｺﾞｼｯｸE" w:eastAsia="HGPｺﾞｼｯｸE" w:hAnsi="HGPｺﾞｼｯｸE" w:hint="eastAsia"/>
          <w:color w:val="auto"/>
        </w:rPr>
        <w:t>・</w:t>
      </w:r>
      <w:r w:rsidRPr="007E5526">
        <w:rPr>
          <w:rFonts w:ascii="HGPｺﾞｼｯｸE" w:eastAsia="HGPｺﾞｼｯｸE" w:hAnsi="HGPｺﾞｼｯｸE" w:hint="eastAsia"/>
          <w:color w:val="auto"/>
        </w:rPr>
        <w:t>カラス等による深刻な影響</w:t>
      </w:r>
      <w:r w:rsidR="000E5C40" w:rsidRPr="007E5526">
        <w:rPr>
          <w:rFonts w:ascii="HGPｺﾞｼｯｸE" w:eastAsia="HGPｺﾞｼｯｸE" w:hAnsi="HGPｺﾞｼｯｸE" w:hint="eastAsia"/>
          <w:color w:val="auto"/>
        </w:rPr>
        <w:t>が出ており、</w:t>
      </w:r>
      <w:r w:rsidRPr="007E5526">
        <w:rPr>
          <w:rFonts w:ascii="HGPｺﾞｼｯｸE" w:eastAsia="HGPｺﾞｼｯｸE" w:hAnsi="HGPｺﾞｼｯｸE" w:hint="eastAsia"/>
          <w:color w:val="auto"/>
        </w:rPr>
        <w:t>これら</w:t>
      </w:r>
      <w:r w:rsidR="00926A90" w:rsidRPr="007E5526">
        <w:rPr>
          <w:rFonts w:ascii="HGPｺﾞｼｯｸE" w:eastAsia="HGPｺﾞｼｯｸE" w:hAnsi="HGPｺﾞｼｯｸE" w:hint="eastAsia"/>
          <w:color w:val="auto"/>
        </w:rPr>
        <w:t>鳥獣</w:t>
      </w:r>
      <w:r w:rsidRPr="007E5526">
        <w:rPr>
          <w:rFonts w:ascii="HGPｺﾞｼｯｸE" w:eastAsia="HGPｺﾞｼｯｸE" w:hAnsi="HGPｺﾞｼｯｸE" w:hint="eastAsia"/>
          <w:color w:val="auto"/>
        </w:rPr>
        <w:t>の一部は、市街地へ</w:t>
      </w:r>
      <w:r w:rsidR="00926A90" w:rsidRPr="007E5526">
        <w:rPr>
          <w:rFonts w:ascii="HGPｺﾞｼｯｸE" w:eastAsia="HGPｺﾞｼｯｸE" w:hAnsi="HGPｺﾞｼｯｸE" w:hint="eastAsia"/>
          <w:color w:val="auto"/>
        </w:rPr>
        <w:t>の</w:t>
      </w:r>
      <w:r w:rsidRPr="007E5526">
        <w:rPr>
          <w:rFonts w:ascii="HGPｺﾞｼｯｸE" w:eastAsia="HGPｺﾞｼｯｸE" w:hAnsi="HGPｺﾞｼｯｸE" w:hint="eastAsia"/>
          <w:color w:val="auto"/>
        </w:rPr>
        <w:t>出没</w:t>
      </w:r>
      <w:r w:rsidR="00926A90" w:rsidRPr="007E5526">
        <w:rPr>
          <w:rFonts w:ascii="HGPｺﾞｼｯｸE" w:eastAsia="HGPｺﾞｼｯｸE" w:hAnsi="HGPｺﾞｼｯｸE" w:hint="eastAsia"/>
          <w:color w:val="auto"/>
        </w:rPr>
        <w:t>も増加して</w:t>
      </w:r>
      <w:r w:rsidR="000E5C40" w:rsidRPr="007E5526">
        <w:rPr>
          <w:rFonts w:ascii="HGPｺﾞｼｯｸE" w:eastAsia="HGPｺﾞｼｯｸE" w:hAnsi="HGPｺﾞｼｯｸE" w:hint="eastAsia"/>
          <w:color w:val="auto"/>
        </w:rPr>
        <w:t>います。</w:t>
      </w:r>
      <w:r w:rsidR="00420D8F" w:rsidRPr="007E5526">
        <w:rPr>
          <w:rFonts w:ascii="HGPｺﾞｼｯｸE" w:eastAsia="HGPｺﾞｼｯｸE" w:hAnsi="HGPｺﾞｼｯｸE" w:hint="eastAsia"/>
          <w:color w:val="auto"/>
        </w:rPr>
        <w:t>さらに</w:t>
      </w:r>
      <w:r w:rsidR="000E5C40" w:rsidRPr="007E5526">
        <w:rPr>
          <w:rFonts w:ascii="HGPｺﾞｼｯｸE" w:eastAsia="HGPｺﾞｼｯｸE" w:hAnsi="HGPｺﾞｼｯｸE" w:hint="eastAsia"/>
          <w:color w:val="auto"/>
        </w:rPr>
        <w:t>近年</w:t>
      </w:r>
      <w:r w:rsidR="00420D8F" w:rsidRPr="007E5526">
        <w:rPr>
          <w:rFonts w:ascii="HGPｺﾞｼｯｸE" w:eastAsia="HGPｺﾞｼｯｸE" w:hAnsi="HGPｺﾞｼｯｸE" w:hint="eastAsia"/>
          <w:color w:val="auto"/>
        </w:rPr>
        <w:t>、</w:t>
      </w:r>
      <w:r w:rsidR="000E5C40" w:rsidRPr="007E5526">
        <w:rPr>
          <w:rFonts w:ascii="HGPｺﾞｼｯｸE" w:eastAsia="HGPｺﾞｼｯｸE" w:hAnsi="HGPｺﾞｼｯｸE" w:hint="eastAsia"/>
          <w:color w:val="auto"/>
        </w:rPr>
        <w:t>熊本市管内のノリ</w:t>
      </w:r>
      <w:r w:rsidR="00420D8F" w:rsidRPr="007E5526">
        <w:rPr>
          <w:rFonts w:ascii="HGPｺﾞｼｯｸE" w:eastAsia="HGPｺﾞｼｯｸE" w:hAnsi="HGPｺﾞｼｯｸE" w:hint="eastAsia"/>
          <w:color w:val="auto"/>
        </w:rPr>
        <w:t>やアサリ等の</w:t>
      </w:r>
      <w:r w:rsidR="000E5C40" w:rsidRPr="007E5526">
        <w:rPr>
          <w:rFonts w:ascii="HGPｺﾞｼｯｸE" w:eastAsia="HGPｺﾞｼｯｸE" w:hAnsi="HGPｺﾞｼｯｸE" w:hint="eastAsia"/>
          <w:color w:val="auto"/>
        </w:rPr>
        <w:t>養殖漁場一帯ではカモ類・バン類による水産物被害も増加しており、「熊本市有害鳥獣駆除隊（以下「市駆除隊」という。）</w:t>
      </w:r>
      <w:r w:rsidR="00420D8F" w:rsidRPr="007E5526">
        <w:rPr>
          <w:rFonts w:ascii="HGPｺﾞｼｯｸE" w:eastAsia="HGPｺﾞｼｯｸE" w:hAnsi="HGPｺﾞｼｯｸE" w:hint="eastAsia"/>
          <w:color w:val="auto"/>
        </w:rPr>
        <w:t>が</w:t>
      </w:r>
      <w:r w:rsidR="00841CCE">
        <w:rPr>
          <w:rFonts w:ascii="HGPｺﾞｼｯｸE" w:eastAsia="HGPｺﾞｼｯｸE" w:hAnsi="HGPｺﾞｼｯｸE" w:hint="eastAsia"/>
          <w:color w:val="auto"/>
        </w:rPr>
        <w:t>わなによる捕獲や</w:t>
      </w:r>
      <w:r w:rsidR="00420D8F" w:rsidRPr="007E5526">
        <w:rPr>
          <w:rFonts w:ascii="HGPｺﾞｼｯｸE" w:eastAsia="HGPｺﾞｼｯｸE" w:hAnsi="HGPｺﾞｼｯｸE" w:hint="eastAsia"/>
          <w:color w:val="auto"/>
        </w:rPr>
        <w:t>銃器による</w:t>
      </w:r>
      <w:r w:rsidR="000E5C40" w:rsidRPr="007E5526">
        <w:rPr>
          <w:rFonts w:ascii="HGPｺﾞｼｯｸE" w:eastAsia="HGPｺﾞｼｯｸE" w:hAnsi="HGPｺﾞｼｯｸE" w:hint="eastAsia"/>
          <w:color w:val="auto"/>
        </w:rPr>
        <w:t>駆除</w:t>
      </w:r>
      <w:r w:rsidR="00841CCE">
        <w:rPr>
          <w:rFonts w:ascii="HGPｺﾞｼｯｸE" w:eastAsia="HGPｺﾞｼｯｸE" w:hAnsi="HGPｺﾞｼｯｸE" w:hint="eastAsia"/>
          <w:color w:val="auto"/>
        </w:rPr>
        <w:t>・</w:t>
      </w:r>
      <w:r w:rsidR="000E5C40" w:rsidRPr="007E5526">
        <w:rPr>
          <w:rFonts w:ascii="HGPｺﾞｼｯｸE" w:eastAsia="HGPｺﾞｼｯｸE" w:hAnsi="HGPｺﾞｼｯｸE" w:hint="eastAsia"/>
          <w:color w:val="auto"/>
        </w:rPr>
        <w:t>追払いを行っています。</w:t>
      </w:r>
    </w:p>
    <w:p w14:paraId="46031A54" w14:textId="5E633050" w:rsidR="00BC7559" w:rsidRDefault="000E5C40" w:rsidP="000E5C40">
      <w:pPr>
        <w:pStyle w:val="Default"/>
        <w:ind w:firstLineChars="100" w:firstLine="240"/>
        <w:rPr>
          <w:rFonts w:ascii="HGPｺﾞｼｯｸE" w:eastAsia="HGPｺﾞｼｯｸE" w:hAnsi="HGPｺﾞｼｯｸE"/>
          <w:color w:val="auto"/>
        </w:rPr>
      </w:pPr>
      <w:r>
        <w:rPr>
          <w:rFonts w:ascii="HGPｺﾞｼｯｸE" w:eastAsia="HGPｺﾞｼｯｸE" w:hAnsi="HGPｺﾞｼｯｸE" w:hint="eastAsia"/>
          <w:color w:val="auto"/>
        </w:rPr>
        <w:t>そこで、</w:t>
      </w:r>
      <w:r w:rsidR="003C5D75" w:rsidRPr="006222E3">
        <w:rPr>
          <w:rFonts w:ascii="HGPｺﾞｼｯｸE" w:eastAsia="HGPｺﾞｼｯｸE" w:hAnsi="HGPｺﾞｼｯｸE" w:hint="eastAsia"/>
          <w:color w:val="auto"/>
        </w:rPr>
        <w:t>本市では</w:t>
      </w:r>
      <w:r>
        <w:rPr>
          <w:rFonts w:ascii="HGPｺﾞｼｯｸE" w:eastAsia="HGPｺﾞｼｯｸE" w:hAnsi="HGPｺﾞｼｯｸE" w:hint="eastAsia"/>
          <w:color w:val="auto"/>
        </w:rPr>
        <w:t>次に掲げる３地区について</w:t>
      </w:r>
      <w:r w:rsidRPr="007E5526">
        <w:rPr>
          <w:rFonts w:ascii="HGPｺﾞｼｯｸE" w:eastAsia="HGPｺﾞｼｯｸE" w:hAnsi="HGPｺﾞｼｯｸE" w:hint="eastAsia"/>
          <w:color w:val="auto"/>
        </w:rPr>
        <w:t>、令和</w:t>
      </w:r>
      <w:r w:rsidR="001B517F">
        <w:rPr>
          <w:rFonts w:ascii="HGPｺﾞｼｯｸE" w:eastAsia="HGPｺﾞｼｯｸE" w:hAnsi="HGPｺﾞｼｯｸE" w:hint="eastAsia"/>
          <w:color w:val="auto"/>
        </w:rPr>
        <w:t>８</w:t>
      </w:r>
      <w:r w:rsidRPr="007E5526">
        <w:rPr>
          <w:rFonts w:ascii="HGPｺﾞｼｯｸE" w:eastAsia="HGPｺﾞｼｯｸE" w:hAnsi="HGPｺﾞｼｯｸE" w:hint="eastAsia"/>
          <w:color w:val="auto"/>
        </w:rPr>
        <w:t>年度にお</w:t>
      </w:r>
      <w:r w:rsidR="00841CCE">
        <w:rPr>
          <w:rFonts w:ascii="HGPｺﾞｼｯｸE" w:eastAsia="HGPｺﾞｼｯｸE" w:hAnsi="HGPｺﾞｼｯｸE" w:hint="eastAsia"/>
          <w:color w:val="auto"/>
        </w:rPr>
        <w:t>いて</w:t>
      </w:r>
      <w:r w:rsidR="003C5D75" w:rsidRPr="006222E3">
        <w:rPr>
          <w:rFonts w:ascii="HGPｺﾞｼｯｸE" w:eastAsia="HGPｺﾞｼｯｸE" w:hAnsi="HGPｺﾞｼｯｸE" w:hint="eastAsia"/>
          <w:color w:val="auto"/>
        </w:rPr>
        <w:t>予察計画に基づく年間を通した駆除を実施するとともに</w:t>
      </w:r>
      <w:r w:rsidR="003C5D75" w:rsidRPr="00B614FB">
        <w:rPr>
          <w:rFonts w:ascii="HGPｺﾞｼｯｸE" w:eastAsia="HGPｺﾞｼｯｸE" w:hAnsi="HGPｺﾞｼｯｸE" w:hint="eastAsia"/>
          <w:color w:val="000000" w:themeColor="text1"/>
        </w:rPr>
        <w:t>、</w:t>
      </w:r>
      <w:r w:rsidR="00841CCE" w:rsidRPr="00B614FB">
        <w:rPr>
          <w:rFonts w:ascii="HGPｺﾞｼｯｸE" w:eastAsia="HGPｺﾞｼｯｸE" w:hAnsi="HGPｺﾞｼｯｸE" w:hint="eastAsia"/>
          <w:color w:val="000000" w:themeColor="text1"/>
        </w:rPr>
        <w:t>住宅地への出没に伴う</w:t>
      </w:r>
      <w:r w:rsidR="003C5D75" w:rsidRPr="006222E3">
        <w:rPr>
          <w:rFonts w:ascii="HGPｺﾞｼｯｸE" w:eastAsia="HGPｺﾞｼｯｸE" w:hAnsi="HGPｺﾞｼｯｸE" w:hint="eastAsia"/>
          <w:color w:val="auto"/>
        </w:rPr>
        <w:t>緊急的な対応</w:t>
      </w:r>
      <w:r w:rsidR="00926A90" w:rsidRPr="006222E3">
        <w:rPr>
          <w:rFonts w:ascii="HGPｺﾞｼｯｸE" w:eastAsia="HGPｺﾞｼｯｸE" w:hAnsi="HGPｺﾞｼｯｸE" w:hint="eastAsia"/>
          <w:color w:val="auto"/>
        </w:rPr>
        <w:t>（駆除や追払い）</w:t>
      </w:r>
      <w:r>
        <w:rPr>
          <w:rFonts w:ascii="HGPｺﾞｼｯｸE" w:eastAsia="HGPｺﾞｼｯｸE" w:hAnsi="HGPｺﾞｼｯｸE" w:hint="eastAsia"/>
          <w:color w:val="auto"/>
        </w:rPr>
        <w:t>を行う市駆除隊を各地区１隊ずつ公募します。</w:t>
      </w:r>
    </w:p>
    <w:p w14:paraId="10445E42" w14:textId="0EB8F201" w:rsidR="005946A5" w:rsidRDefault="005946A5" w:rsidP="00404C85">
      <w:pPr>
        <w:pStyle w:val="Default"/>
        <w:ind w:firstLineChars="100" w:firstLine="240"/>
        <w:rPr>
          <w:rFonts w:ascii="HGPｺﾞｼｯｸE" w:eastAsia="HGPｺﾞｼｯｸE" w:hAnsi="HGPｺﾞｼｯｸE"/>
          <w:color w:val="auto"/>
        </w:rPr>
      </w:pPr>
      <w:r>
        <w:rPr>
          <w:rFonts w:ascii="HGPｺﾞｼｯｸE" w:eastAsia="HGPｺﾞｼｯｸE" w:hAnsi="HGPｺﾞｼｯｸE" w:hint="eastAsia"/>
          <w:color w:val="auto"/>
        </w:rPr>
        <w:t>応募される団体は、熊本市有害鳥獣駆除隊の公募及び事業の実施に関する要綱（以下「要綱」という。）及び本手引きをご確認のうえ、必要な書類を公募期間内に提出してください。</w:t>
      </w:r>
    </w:p>
    <w:p w14:paraId="361778DE" w14:textId="57F2CF3E" w:rsidR="003501ED" w:rsidRPr="006222E3" w:rsidRDefault="003501ED" w:rsidP="00EF1D5B">
      <w:pPr>
        <w:pStyle w:val="Default"/>
        <w:rPr>
          <w:rFonts w:ascii="HGPｺﾞｼｯｸE" w:eastAsia="HGPｺﾞｼｯｸE" w:hAnsi="HGPｺﾞｼｯｸE"/>
          <w:color w:val="auto"/>
        </w:rPr>
      </w:pPr>
    </w:p>
    <w:p w14:paraId="7CA69320" w14:textId="77777777" w:rsidR="00D60525" w:rsidRPr="00D60525" w:rsidRDefault="00EF1D5B" w:rsidP="005946A5">
      <w:pPr>
        <w:pStyle w:val="a9"/>
        <w:numPr>
          <w:ilvl w:val="0"/>
          <w:numId w:val="2"/>
        </w:numPr>
        <w:ind w:leftChars="0"/>
        <w:rPr>
          <w:rFonts w:ascii="HGPｺﾞｼｯｸE" w:eastAsia="HGPｺﾞｼｯｸE" w:hAnsi="HGPｺﾞｼｯｸE" w:cs="ＭＳ ゴシック"/>
          <w:b/>
          <w:kern w:val="0"/>
          <w:sz w:val="24"/>
          <w:szCs w:val="24"/>
        </w:rPr>
      </w:pPr>
      <w:r w:rsidRPr="006222E3">
        <w:rPr>
          <w:rFonts w:ascii="HGPｺﾞｼｯｸE" w:eastAsia="HGPｺﾞｼｯｸE" w:hAnsi="HGPｺﾞｼｯｸE" w:cs="ＭＳ ゴシック" w:hint="eastAsia"/>
          <w:b/>
          <w:kern w:val="0"/>
          <w:sz w:val="24"/>
          <w:szCs w:val="24"/>
        </w:rPr>
        <w:t xml:space="preserve">公募地区　　</w:t>
      </w:r>
      <w:r w:rsidR="003C5D75" w:rsidRPr="005946A5">
        <w:rPr>
          <w:rFonts w:ascii="HGPｺﾞｼｯｸE" w:eastAsia="HGPｺﾞｼｯｸE" w:hAnsi="HGPｺﾞｼｯｸE" w:cs="ＭＳ ゴシック" w:hint="eastAsia"/>
          <w:kern w:val="0"/>
          <w:sz w:val="24"/>
          <w:szCs w:val="24"/>
        </w:rPr>
        <w:t>次に掲げる３地区について、</w:t>
      </w:r>
      <w:r w:rsidR="00DA6AC3" w:rsidRPr="005946A5">
        <w:rPr>
          <w:rFonts w:ascii="HGPｺﾞｼｯｸE" w:eastAsia="HGPｺﾞｼｯｸE" w:hAnsi="HGPｺﾞｼｯｸE" w:cs="ＭＳ ゴシック" w:hint="eastAsia"/>
          <w:kern w:val="0"/>
          <w:sz w:val="24"/>
          <w:szCs w:val="24"/>
        </w:rPr>
        <w:t>各１隊</w:t>
      </w:r>
      <w:r w:rsidR="005946A5" w:rsidRPr="005946A5">
        <w:rPr>
          <w:rFonts w:ascii="HGPｺﾞｼｯｸE" w:eastAsia="HGPｺﾞｼｯｸE" w:hAnsi="HGPｺﾞｼｯｸE" w:cs="ＭＳ ゴシック" w:hint="eastAsia"/>
          <w:kern w:val="0"/>
          <w:sz w:val="24"/>
          <w:szCs w:val="24"/>
        </w:rPr>
        <w:t>の市駆除隊を公募します。</w:t>
      </w:r>
      <w:r w:rsidR="00D60525">
        <w:rPr>
          <w:rFonts w:ascii="HGPｺﾞｼｯｸE" w:eastAsia="HGPｺﾞｼｯｸE" w:hAnsi="HGPｺﾞｼｯｸE" w:cs="ＭＳ ゴシック" w:hint="eastAsia"/>
          <w:kern w:val="0"/>
          <w:sz w:val="24"/>
          <w:szCs w:val="24"/>
        </w:rPr>
        <w:t xml:space="preserve">ただし、水産物被害の　</w:t>
      </w:r>
    </w:p>
    <w:p w14:paraId="530AF2D7" w14:textId="314E3D59" w:rsidR="003C5D75" w:rsidRPr="005946A5" w:rsidRDefault="00D60525" w:rsidP="0001707D">
      <w:pPr>
        <w:pStyle w:val="a9"/>
        <w:ind w:leftChars="750" w:left="1575"/>
        <w:rPr>
          <w:rFonts w:ascii="HGPｺﾞｼｯｸE" w:eastAsia="HGPｺﾞｼｯｸE" w:hAnsi="HGPｺﾞｼｯｸE" w:cs="ＭＳ ゴシック"/>
          <w:b/>
          <w:kern w:val="0"/>
          <w:sz w:val="24"/>
          <w:szCs w:val="24"/>
        </w:rPr>
      </w:pPr>
      <w:r>
        <w:rPr>
          <w:rFonts w:ascii="HGPｺﾞｼｯｸE" w:eastAsia="HGPｺﾞｼｯｸE" w:hAnsi="HGPｺﾞｼｯｸE" w:cs="ＭＳ ゴシック" w:hint="eastAsia"/>
          <w:kern w:val="0"/>
          <w:sz w:val="24"/>
          <w:szCs w:val="24"/>
        </w:rPr>
        <w:t>対応については、３地区の市駆除隊</w:t>
      </w:r>
      <w:r w:rsidR="0001707D">
        <w:rPr>
          <w:rFonts w:ascii="HGPｺﾞｼｯｸE" w:eastAsia="HGPｺﾞｼｯｸE" w:hAnsi="HGPｺﾞｼｯｸE" w:cs="ＭＳ ゴシック" w:hint="eastAsia"/>
          <w:kern w:val="0"/>
          <w:sz w:val="24"/>
          <w:szCs w:val="24"/>
        </w:rPr>
        <w:t>の中から</w:t>
      </w:r>
      <w:r>
        <w:rPr>
          <w:rFonts w:ascii="HGPｺﾞｼｯｸE" w:eastAsia="HGPｺﾞｼｯｸE" w:hAnsi="HGPｺﾞｼｯｸE" w:cs="ＭＳ ゴシック" w:hint="eastAsia"/>
          <w:kern w:val="0"/>
          <w:sz w:val="24"/>
          <w:szCs w:val="24"/>
        </w:rPr>
        <w:t>捕獲班を別に編成し対応していただき</w:t>
      </w:r>
      <w:r w:rsidR="0001707D">
        <w:rPr>
          <w:rFonts w:ascii="HGPｺﾞｼｯｸE" w:eastAsia="HGPｺﾞｼｯｸE" w:hAnsi="HGPｺﾞｼｯｸE" w:cs="ＭＳ ゴシック" w:hint="eastAsia"/>
          <w:kern w:val="0"/>
          <w:sz w:val="24"/>
          <w:szCs w:val="24"/>
        </w:rPr>
        <w:t xml:space="preserve">　</w:t>
      </w:r>
      <w:r>
        <w:rPr>
          <w:rFonts w:ascii="HGPｺﾞｼｯｸE" w:eastAsia="HGPｺﾞｼｯｸE" w:hAnsi="HGPｺﾞｼｯｸE" w:cs="ＭＳ ゴシック" w:hint="eastAsia"/>
          <w:kern w:val="0"/>
          <w:sz w:val="24"/>
          <w:szCs w:val="24"/>
        </w:rPr>
        <w:t>ます。</w:t>
      </w:r>
    </w:p>
    <w:p w14:paraId="66131378" w14:textId="70108ED0" w:rsidR="003C5D75" w:rsidRPr="005946A5" w:rsidRDefault="003C5D75" w:rsidP="003C5D75">
      <w:pPr>
        <w:ind w:firstLineChars="100" w:firstLine="240"/>
        <w:rPr>
          <w:rFonts w:ascii="HGPｺﾞｼｯｸE" w:eastAsia="HGPｺﾞｼｯｸE" w:hAnsi="HGPｺﾞｼｯｸE" w:cs="ＭＳ ゴシック"/>
          <w:kern w:val="0"/>
          <w:sz w:val="24"/>
          <w:szCs w:val="24"/>
        </w:rPr>
      </w:pPr>
      <w:r w:rsidRPr="005946A5">
        <w:rPr>
          <w:rFonts w:ascii="HGPｺﾞｼｯｸE" w:eastAsia="HGPｺﾞｼｯｸE" w:hAnsi="HGPｺﾞｼｯｸE" w:cs="ＭＳ ゴシック" w:hint="eastAsia"/>
          <w:kern w:val="0"/>
          <w:sz w:val="24"/>
          <w:szCs w:val="24"/>
        </w:rPr>
        <w:t>(</w:t>
      </w:r>
      <w:r w:rsidRPr="005946A5">
        <w:rPr>
          <w:rFonts w:ascii="HGPｺﾞｼｯｸE" w:eastAsia="HGPｺﾞｼｯｸE" w:hAnsi="HGPｺﾞｼｯｸE" w:cs="ＭＳ ゴシック"/>
          <w:kern w:val="0"/>
          <w:sz w:val="24"/>
          <w:szCs w:val="24"/>
        </w:rPr>
        <w:t xml:space="preserve">1) </w:t>
      </w:r>
      <w:r w:rsidRPr="00797556">
        <w:rPr>
          <w:rFonts w:ascii="HGPｺﾞｼｯｸE" w:eastAsia="HGPｺﾞｼｯｸE" w:hAnsi="HGPｺﾞｼｯｸE" w:cs="ＭＳ ゴシック" w:hint="eastAsia"/>
          <w:color w:val="385623" w:themeColor="accent6" w:themeShade="80"/>
          <w:kern w:val="0"/>
          <w:sz w:val="24"/>
          <w:szCs w:val="24"/>
          <w:u w:val="single"/>
        </w:rPr>
        <w:t>熊本市地区</w:t>
      </w:r>
      <w:r w:rsidR="00BC7559" w:rsidRPr="00797556">
        <w:rPr>
          <w:rFonts w:ascii="HGPｺﾞｼｯｸE" w:eastAsia="HGPｺﾞｼｯｸE" w:hAnsi="HGPｺﾞｼｯｸE" w:cs="ＭＳ ゴシック" w:hint="eastAsia"/>
          <w:color w:val="385623" w:themeColor="accent6" w:themeShade="80"/>
          <w:kern w:val="0"/>
          <w:sz w:val="24"/>
          <w:szCs w:val="24"/>
          <w:u w:val="single"/>
        </w:rPr>
        <w:t xml:space="preserve"> </w:t>
      </w:r>
      <w:r w:rsidRPr="005946A5">
        <w:rPr>
          <w:rFonts w:ascii="HGPｺﾞｼｯｸE" w:eastAsia="HGPｺﾞｼｯｸE" w:hAnsi="HGPｺﾞｼｯｸE" w:cs="ＭＳ ゴシック" w:hint="eastAsia"/>
          <w:kern w:val="0"/>
          <w:sz w:val="24"/>
          <w:szCs w:val="24"/>
        </w:rPr>
        <w:t>（富合・城南地区及び植木地区を除く）</w:t>
      </w:r>
    </w:p>
    <w:p w14:paraId="04DEDBFB" w14:textId="2309DE1A" w:rsidR="003C5D75" w:rsidRPr="005946A5" w:rsidRDefault="003C5D75" w:rsidP="003C5D75">
      <w:pPr>
        <w:ind w:firstLineChars="100" w:firstLine="240"/>
        <w:rPr>
          <w:rFonts w:ascii="HGPｺﾞｼｯｸE" w:eastAsia="HGPｺﾞｼｯｸE" w:hAnsi="HGPｺﾞｼｯｸE" w:cs="ＭＳ ゴシック"/>
          <w:kern w:val="0"/>
          <w:sz w:val="24"/>
          <w:szCs w:val="24"/>
        </w:rPr>
      </w:pPr>
      <w:r w:rsidRPr="005946A5">
        <w:rPr>
          <w:rFonts w:ascii="HGPｺﾞｼｯｸE" w:eastAsia="HGPｺﾞｼｯｸE" w:hAnsi="HGPｺﾞｼｯｸE" w:cs="ＭＳ ゴシック"/>
          <w:kern w:val="0"/>
          <w:sz w:val="24"/>
          <w:szCs w:val="24"/>
        </w:rPr>
        <w:t xml:space="preserve">(2) </w:t>
      </w:r>
      <w:r w:rsidRPr="00797556">
        <w:rPr>
          <w:rFonts w:ascii="HGPｺﾞｼｯｸE" w:eastAsia="HGPｺﾞｼｯｸE" w:hAnsi="HGPｺﾞｼｯｸE" w:cs="ＭＳ ゴシック" w:hint="eastAsia"/>
          <w:color w:val="C45911" w:themeColor="accent2" w:themeShade="BF"/>
          <w:kern w:val="0"/>
          <w:sz w:val="24"/>
          <w:szCs w:val="24"/>
          <w:u w:val="single"/>
        </w:rPr>
        <w:t>富合・城南地区</w:t>
      </w:r>
    </w:p>
    <w:p w14:paraId="74A9E98C" w14:textId="0A1B52BE" w:rsidR="003C5D75" w:rsidRPr="005946A5" w:rsidRDefault="003C5D75" w:rsidP="003C5D75">
      <w:pPr>
        <w:ind w:firstLineChars="100" w:firstLine="240"/>
        <w:rPr>
          <w:rFonts w:ascii="HGPｺﾞｼｯｸE" w:eastAsia="HGPｺﾞｼｯｸE" w:hAnsi="HGPｺﾞｼｯｸE" w:cs="ＭＳ ゴシック"/>
          <w:kern w:val="0"/>
          <w:sz w:val="24"/>
          <w:szCs w:val="24"/>
        </w:rPr>
      </w:pPr>
      <w:r w:rsidRPr="005946A5">
        <w:rPr>
          <w:rFonts w:ascii="HGPｺﾞｼｯｸE" w:eastAsia="HGPｺﾞｼｯｸE" w:hAnsi="HGPｺﾞｼｯｸE" w:cs="ＭＳ ゴシック" w:hint="eastAsia"/>
          <w:kern w:val="0"/>
          <w:sz w:val="24"/>
          <w:szCs w:val="24"/>
        </w:rPr>
        <w:t>(</w:t>
      </w:r>
      <w:r w:rsidRPr="005946A5">
        <w:rPr>
          <w:rFonts w:ascii="HGPｺﾞｼｯｸE" w:eastAsia="HGPｺﾞｼｯｸE" w:hAnsi="HGPｺﾞｼｯｸE" w:cs="ＭＳ ゴシック"/>
          <w:kern w:val="0"/>
          <w:sz w:val="24"/>
          <w:szCs w:val="24"/>
        </w:rPr>
        <w:t xml:space="preserve">3) </w:t>
      </w:r>
      <w:r w:rsidRPr="00797556">
        <w:rPr>
          <w:rFonts w:ascii="HGPｺﾞｼｯｸE" w:eastAsia="HGPｺﾞｼｯｸE" w:hAnsi="HGPｺﾞｼｯｸE" w:cs="ＭＳ ゴシック" w:hint="eastAsia"/>
          <w:color w:val="1F4E79" w:themeColor="accent5" w:themeShade="80"/>
          <w:kern w:val="0"/>
          <w:sz w:val="24"/>
          <w:szCs w:val="24"/>
          <w:u w:val="single"/>
        </w:rPr>
        <w:t>植木地区</w:t>
      </w:r>
    </w:p>
    <w:p w14:paraId="61BA8748" w14:textId="7043B4CE" w:rsidR="003C5D75" w:rsidRDefault="003C5D75" w:rsidP="000425D6">
      <w:pPr>
        <w:ind w:leftChars="127" w:left="507" w:hangingChars="100" w:hanging="240"/>
        <w:rPr>
          <w:rFonts w:ascii="HGPｺﾞｼｯｸE" w:eastAsia="HGPｺﾞｼｯｸE" w:hAnsi="HGPｺﾞｼｯｸE" w:cs="ＭＳ ゴシック"/>
          <w:kern w:val="0"/>
          <w:sz w:val="24"/>
          <w:szCs w:val="24"/>
        </w:rPr>
      </w:pPr>
      <w:r w:rsidRPr="005946A5">
        <w:rPr>
          <w:rFonts w:ascii="HGPｺﾞｼｯｸE" w:eastAsia="HGPｺﾞｼｯｸE" w:hAnsi="HGPｺﾞｼｯｸE" w:cs="ＭＳ ゴシック" w:hint="eastAsia"/>
          <w:kern w:val="0"/>
          <w:sz w:val="24"/>
          <w:szCs w:val="24"/>
        </w:rPr>
        <w:t>※ 原則として熊本市有害鳥獣地域駆除隊の活動集落を除き捕獲活動を行ってください。</w:t>
      </w:r>
    </w:p>
    <w:p w14:paraId="707C2C68" w14:textId="77777777" w:rsidR="007541E0" w:rsidRPr="00BC7559" w:rsidRDefault="007541E0" w:rsidP="000425D6">
      <w:pPr>
        <w:ind w:leftChars="127" w:left="507" w:hangingChars="100" w:hanging="240"/>
        <w:rPr>
          <w:rFonts w:ascii="HGPｺﾞｼｯｸE" w:eastAsia="HGPｺﾞｼｯｸE" w:hAnsi="HGPｺﾞｼｯｸE" w:cs="ＭＳ ゴシック"/>
          <w:kern w:val="0"/>
          <w:sz w:val="24"/>
          <w:szCs w:val="24"/>
        </w:rPr>
      </w:pPr>
    </w:p>
    <w:p w14:paraId="68114084" w14:textId="55B33623" w:rsidR="003C5D75" w:rsidRDefault="003C5D75" w:rsidP="000425D6">
      <w:pPr>
        <w:ind w:left="1446" w:hangingChars="600" w:hanging="1446"/>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b/>
          <w:kern w:val="0"/>
          <w:sz w:val="24"/>
          <w:szCs w:val="24"/>
        </w:rPr>
        <w:t>２</w:t>
      </w:r>
      <w:r w:rsidRPr="006222E3">
        <w:rPr>
          <w:rFonts w:ascii="HGPｺﾞｼｯｸE" w:eastAsia="HGPｺﾞｼｯｸE" w:hAnsi="HGPｺﾞｼｯｸE" w:cs="ＭＳ ゴシック" w:hint="eastAsia"/>
          <w:kern w:val="0"/>
          <w:sz w:val="24"/>
          <w:szCs w:val="24"/>
        </w:rPr>
        <w:t>．対象鳥獣</w:t>
      </w:r>
      <w:r w:rsidR="000425D6">
        <w:rPr>
          <w:rFonts w:ascii="HGPｺﾞｼｯｸE" w:eastAsia="HGPｺﾞｼｯｸE" w:hAnsi="HGPｺﾞｼｯｸE" w:cs="ＭＳ ゴシック" w:hint="eastAsia"/>
          <w:kern w:val="0"/>
          <w:sz w:val="24"/>
          <w:szCs w:val="24"/>
        </w:rPr>
        <w:t xml:space="preserve">　　</w:t>
      </w:r>
      <w:r w:rsidRPr="006222E3">
        <w:rPr>
          <w:rFonts w:ascii="HGPｺﾞｼｯｸE" w:eastAsia="HGPｺﾞｼｯｸE" w:hAnsi="HGPｺﾞｼｯｸE" w:cs="ＭＳ ゴシック" w:hint="eastAsia"/>
          <w:kern w:val="0"/>
          <w:sz w:val="24"/>
          <w:szCs w:val="24"/>
        </w:rPr>
        <w:t>捕獲する対象鳥獣は、イノシシ・ニホンジカ・タヌキ・アナグマ・カラス</w:t>
      </w:r>
      <w:r w:rsidR="000219E9">
        <w:rPr>
          <w:rFonts w:ascii="HGPｺﾞｼｯｸE" w:eastAsia="HGPｺﾞｼｯｸE" w:hAnsi="HGPｺﾞｼｯｸE" w:cs="ＭＳ ゴシック" w:hint="eastAsia"/>
          <w:kern w:val="0"/>
          <w:sz w:val="24"/>
          <w:szCs w:val="24"/>
        </w:rPr>
        <w:t>類</w:t>
      </w:r>
      <w:r w:rsidRPr="006222E3">
        <w:rPr>
          <w:rFonts w:ascii="HGPｺﾞｼｯｸE" w:eastAsia="HGPｺﾞｼｯｸE" w:hAnsi="HGPｺﾞｼｯｸE" w:cs="ＭＳ ゴシック" w:hint="eastAsia"/>
          <w:kern w:val="0"/>
          <w:sz w:val="24"/>
          <w:szCs w:val="24"/>
        </w:rPr>
        <w:t>・ヒヨドリ・</w:t>
      </w:r>
      <w:r w:rsidR="000219E9">
        <w:rPr>
          <w:rFonts w:ascii="HGPｺﾞｼｯｸE" w:eastAsia="HGPｺﾞｼｯｸE" w:hAnsi="HGPｺﾞｼｯｸE" w:cs="ＭＳ ゴシック" w:hint="eastAsia"/>
          <w:kern w:val="0"/>
          <w:sz w:val="24"/>
          <w:szCs w:val="24"/>
        </w:rPr>
        <w:t>ハト類・カモ類・バン類</w:t>
      </w:r>
      <w:r w:rsidRPr="006222E3">
        <w:rPr>
          <w:rFonts w:ascii="HGPｺﾞｼｯｸE" w:eastAsia="HGPｺﾞｼｯｸE" w:hAnsi="HGPｺﾞｼｯｸE" w:cs="ＭＳ ゴシック" w:hint="eastAsia"/>
          <w:kern w:val="0"/>
          <w:sz w:val="24"/>
          <w:szCs w:val="24"/>
        </w:rPr>
        <w:t>・その他農作物被害</w:t>
      </w:r>
      <w:r w:rsidR="000219E9">
        <w:rPr>
          <w:rFonts w:ascii="HGPｺﾞｼｯｸE" w:eastAsia="HGPｺﾞｼｯｸE" w:hAnsi="HGPｺﾞｼｯｸE" w:cs="ＭＳ ゴシック" w:hint="eastAsia"/>
          <w:kern w:val="0"/>
          <w:sz w:val="24"/>
          <w:szCs w:val="24"/>
        </w:rPr>
        <w:t>、</w:t>
      </w:r>
      <w:r w:rsidRPr="006222E3">
        <w:rPr>
          <w:rFonts w:ascii="HGPｺﾞｼｯｸE" w:eastAsia="HGPｺﾞｼｯｸE" w:hAnsi="HGPｺﾞｼｯｸE" w:cs="ＭＳ ゴシック" w:hint="eastAsia"/>
          <w:kern w:val="0"/>
          <w:sz w:val="24"/>
          <w:szCs w:val="24"/>
        </w:rPr>
        <w:t>生活環境被害</w:t>
      </w:r>
      <w:r w:rsidR="000219E9">
        <w:rPr>
          <w:rFonts w:ascii="HGPｺﾞｼｯｸE" w:eastAsia="HGPｺﾞｼｯｸE" w:hAnsi="HGPｺﾞｼｯｸE" w:cs="ＭＳ ゴシック" w:hint="eastAsia"/>
          <w:kern w:val="0"/>
          <w:sz w:val="24"/>
          <w:szCs w:val="24"/>
        </w:rPr>
        <w:t>、水産物被害</w:t>
      </w:r>
      <w:r w:rsidRPr="006222E3">
        <w:rPr>
          <w:rFonts w:ascii="HGPｺﾞｼｯｸE" w:eastAsia="HGPｺﾞｼｯｸE" w:hAnsi="HGPｺﾞｼｯｸE" w:cs="ＭＳ ゴシック" w:hint="eastAsia"/>
          <w:kern w:val="0"/>
          <w:sz w:val="24"/>
          <w:szCs w:val="24"/>
        </w:rPr>
        <w:t>を及ぼす鳥獣が対象です。</w:t>
      </w:r>
    </w:p>
    <w:p w14:paraId="044B86B2" w14:textId="77777777" w:rsidR="007541E0" w:rsidRPr="000425D6" w:rsidRDefault="007541E0" w:rsidP="000425D6">
      <w:pPr>
        <w:ind w:left="1440" w:hangingChars="600" w:hanging="1440"/>
        <w:rPr>
          <w:rFonts w:ascii="HGPｺﾞｼｯｸE" w:eastAsia="HGPｺﾞｼｯｸE" w:hAnsi="HGPｺﾞｼｯｸE" w:cs="ＭＳ ゴシック"/>
          <w:kern w:val="0"/>
          <w:sz w:val="24"/>
          <w:szCs w:val="24"/>
        </w:rPr>
      </w:pPr>
    </w:p>
    <w:p w14:paraId="22EA751D" w14:textId="39A4C65D" w:rsidR="000425D6" w:rsidRDefault="003C5D75" w:rsidP="003C5D75">
      <w:pPr>
        <w:pStyle w:val="Default"/>
        <w:rPr>
          <w:rFonts w:ascii="HGPｺﾞｼｯｸE" w:eastAsia="HGPｺﾞｼｯｸE" w:hAnsi="HGPｺﾞｼｯｸE"/>
          <w:b/>
          <w:color w:val="FF0000"/>
          <w:u w:val="single"/>
        </w:rPr>
      </w:pPr>
      <w:r w:rsidRPr="007E5526">
        <w:rPr>
          <w:rFonts w:ascii="HGPｺﾞｼｯｸE" w:eastAsia="HGPｺﾞｼｯｸE" w:hAnsi="HGPｺﾞｼｯｸE" w:hint="eastAsia"/>
          <w:b/>
          <w:color w:val="auto"/>
        </w:rPr>
        <w:t>３</w:t>
      </w:r>
      <w:r w:rsidRPr="007E5526">
        <w:rPr>
          <w:rFonts w:ascii="HGPｺﾞｼｯｸE" w:eastAsia="HGPｺﾞｼｯｸE" w:hAnsi="HGPｺﾞｼｯｸE" w:cs="ＭＳ 明朝" w:hint="eastAsia"/>
          <w:b/>
          <w:color w:val="auto"/>
        </w:rPr>
        <w:t>.</w:t>
      </w:r>
      <w:r w:rsidRPr="007E5526">
        <w:rPr>
          <w:rFonts w:ascii="HGPｺﾞｼｯｸE" w:eastAsia="HGPｺﾞｼｯｸE" w:hAnsi="HGPｺﾞｼｯｸE" w:cs="ＭＳ 明朝"/>
          <w:b/>
          <w:color w:val="auto"/>
        </w:rPr>
        <w:t xml:space="preserve"> </w:t>
      </w:r>
      <w:r w:rsidRPr="007E5526">
        <w:rPr>
          <w:rFonts w:ascii="HGPｺﾞｼｯｸE" w:eastAsia="HGPｺﾞｼｯｸE" w:hAnsi="HGPｺﾞｼｯｸE" w:hint="eastAsia"/>
          <w:b/>
          <w:color w:val="auto"/>
        </w:rPr>
        <w:t>公募期間</w:t>
      </w:r>
      <w:r w:rsidRPr="007E5526">
        <w:rPr>
          <w:rFonts w:ascii="HGPｺﾞｼｯｸE" w:eastAsia="HGPｺﾞｼｯｸE" w:hAnsi="HGPｺﾞｼｯｸE" w:hint="eastAsia"/>
          <w:color w:val="auto"/>
        </w:rPr>
        <w:t xml:space="preserve">　　</w:t>
      </w:r>
      <w:r w:rsidRPr="007E5526">
        <w:rPr>
          <w:rFonts w:ascii="HGPｺﾞｼｯｸE" w:eastAsia="HGPｺﾞｼｯｸE" w:hAnsi="HGPｺﾞｼｯｸE" w:hint="eastAsia"/>
          <w:b/>
          <w:color w:val="FF0000"/>
          <w:u w:val="single"/>
        </w:rPr>
        <w:t>令和</w:t>
      </w:r>
      <w:r w:rsidR="001B517F">
        <w:rPr>
          <w:rFonts w:ascii="HGPｺﾞｼｯｸE" w:eastAsia="HGPｺﾞｼｯｸE" w:hAnsi="HGPｺﾞｼｯｸE" w:hint="eastAsia"/>
          <w:b/>
          <w:color w:val="FF0000"/>
          <w:u w:val="single"/>
        </w:rPr>
        <w:t>７</w:t>
      </w:r>
      <w:r w:rsidRPr="007E5526">
        <w:rPr>
          <w:rFonts w:ascii="HGPｺﾞｼｯｸE" w:eastAsia="HGPｺﾞｼｯｸE" w:hAnsi="HGPｺﾞｼｯｸE" w:hint="eastAsia"/>
          <w:b/>
          <w:color w:val="FF0000"/>
          <w:u w:val="single"/>
        </w:rPr>
        <w:t>年</w:t>
      </w:r>
      <w:r w:rsidR="00F32A4E">
        <w:rPr>
          <w:rFonts w:ascii="HGPｺﾞｼｯｸE" w:eastAsia="HGPｺﾞｼｯｸE" w:hAnsi="HGPｺﾞｼｯｸE" w:hint="eastAsia"/>
          <w:b/>
          <w:color w:val="FF0000"/>
          <w:u w:val="single"/>
        </w:rPr>
        <w:t>11</w:t>
      </w:r>
      <w:r w:rsidRPr="007E5526">
        <w:rPr>
          <w:rFonts w:ascii="HGPｺﾞｼｯｸE" w:eastAsia="HGPｺﾞｼｯｸE" w:hAnsi="HGPｺﾞｼｯｸE" w:hint="eastAsia"/>
          <w:b/>
          <w:color w:val="FF0000"/>
          <w:u w:val="single"/>
        </w:rPr>
        <w:t>月</w:t>
      </w:r>
      <w:r w:rsidR="00F32A4E">
        <w:rPr>
          <w:rFonts w:ascii="HGPｺﾞｼｯｸE" w:eastAsia="HGPｺﾞｼｯｸE" w:hAnsi="HGPｺﾞｼｯｸE" w:hint="eastAsia"/>
          <w:b/>
          <w:color w:val="FF0000"/>
          <w:u w:val="single"/>
        </w:rPr>
        <w:t>25</w:t>
      </w:r>
      <w:r w:rsidRPr="007E5526">
        <w:rPr>
          <w:rFonts w:ascii="HGPｺﾞｼｯｸE" w:eastAsia="HGPｺﾞｼｯｸE" w:hAnsi="HGPｺﾞｼｯｸE" w:hint="eastAsia"/>
          <w:b/>
          <w:color w:val="FF0000"/>
          <w:u w:val="single"/>
        </w:rPr>
        <w:t>日（</w:t>
      </w:r>
      <w:r w:rsidR="001B517F">
        <w:rPr>
          <w:rFonts w:ascii="HGPｺﾞｼｯｸE" w:eastAsia="HGPｺﾞｼｯｸE" w:hAnsi="HGPｺﾞｼｯｸE" w:hint="eastAsia"/>
          <w:b/>
          <w:color w:val="FF0000"/>
          <w:u w:val="single"/>
        </w:rPr>
        <w:t>火</w:t>
      </w:r>
      <w:r w:rsidRPr="007E5526">
        <w:rPr>
          <w:rFonts w:ascii="HGPｺﾞｼｯｸE" w:eastAsia="HGPｺﾞｼｯｸE" w:hAnsi="HGPｺﾞｼｯｸE" w:hint="eastAsia"/>
          <w:b/>
          <w:color w:val="FF0000"/>
          <w:u w:val="single"/>
        </w:rPr>
        <w:t>） ～  令和</w:t>
      </w:r>
      <w:r w:rsidR="001B517F">
        <w:rPr>
          <w:rFonts w:ascii="HGPｺﾞｼｯｸE" w:eastAsia="HGPｺﾞｼｯｸE" w:hAnsi="HGPｺﾞｼｯｸE" w:hint="eastAsia"/>
          <w:b/>
          <w:color w:val="FF0000"/>
          <w:u w:val="single"/>
        </w:rPr>
        <w:t>７</w:t>
      </w:r>
      <w:r w:rsidRPr="007E5526">
        <w:rPr>
          <w:rFonts w:ascii="HGPｺﾞｼｯｸE" w:eastAsia="HGPｺﾞｼｯｸE" w:hAnsi="HGPｺﾞｼｯｸE" w:hint="eastAsia"/>
          <w:b/>
          <w:color w:val="FF0000"/>
          <w:u w:val="single"/>
        </w:rPr>
        <w:t>年</w:t>
      </w:r>
      <w:r w:rsidR="001B517F">
        <w:rPr>
          <w:rFonts w:ascii="HGPｺﾞｼｯｸE" w:eastAsia="HGPｺﾞｼｯｸE" w:hAnsi="HGPｺﾞｼｯｸE" w:hint="eastAsia"/>
          <w:b/>
          <w:color w:val="FF0000"/>
          <w:u w:val="single"/>
        </w:rPr>
        <w:t>12</w:t>
      </w:r>
      <w:r w:rsidRPr="007E5526">
        <w:rPr>
          <w:rFonts w:ascii="HGPｺﾞｼｯｸE" w:eastAsia="HGPｺﾞｼｯｸE" w:hAnsi="HGPｺﾞｼｯｸE" w:hint="eastAsia"/>
          <w:b/>
          <w:color w:val="FF0000"/>
          <w:u w:val="single"/>
        </w:rPr>
        <w:t>月</w:t>
      </w:r>
      <w:r w:rsidR="00F32A4E">
        <w:rPr>
          <w:rFonts w:ascii="HGPｺﾞｼｯｸE" w:eastAsia="HGPｺﾞｼｯｸE" w:hAnsi="HGPｺﾞｼｯｸE" w:hint="eastAsia"/>
          <w:b/>
          <w:color w:val="FF0000"/>
          <w:u w:val="single"/>
        </w:rPr>
        <w:t>23</w:t>
      </w:r>
      <w:r w:rsidRPr="007E5526">
        <w:rPr>
          <w:rFonts w:ascii="HGPｺﾞｼｯｸE" w:eastAsia="HGPｺﾞｼｯｸE" w:hAnsi="HGPｺﾞｼｯｸE" w:hint="eastAsia"/>
          <w:b/>
          <w:color w:val="FF0000"/>
          <w:u w:val="single"/>
        </w:rPr>
        <w:t>日（</w:t>
      </w:r>
      <w:r w:rsidR="001B517F">
        <w:rPr>
          <w:rFonts w:ascii="HGPｺﾞｼｯｸE" w:eastAsia="HGPｺﾞｼｯｸE" w:hAnsi="HGPｺﾞｼｯｸE" w:hint="eastAsia"/>
          <w:b/>
          <w:color w:val="FF0000"/>
          <w:u w:val="single"/>
        </w:rPr>
        <w:t>火</w:t>
      </w:r>
      <w:r w:rsidRPr="007E5526">
        <w:rPr>
          <w:rFonts w:ascii="HGPｺﾞｼｯｸE" w:eastAsia="HGPｺﾞｼｯｸE" w:hAnsi="HGPｺﾞｼｯｸE" w:hint="eastAsia"/>
          <w:b/>
          <w:color w:val="FF0000"/>
          <w:u w:val="single"/>
        </w:rPr>
        <w:t>）</w:t>
      </w:r>
      <w:r w:rsidR="000219E9">
        <w:rPr>
          <w:rFonts w:ascii="HGPｺﾞｼｯｸE" w:eastAsia="HGPｺﾞｼｯｸE" w:hAnsi="HGPｺﾞｼｯｸE" w:hint="eastAsia"/>
          <w:b/>
          <w:color w:val="FF0000"/>
          <w:u w:val="single"/>
        </w:rPr>
        <w:t xml:space="preserve">　</w:t>
      </w:r>
      <w:r w:rsidRPr="006222E3">
        <w:rPr>
          <w:rFonts w:ascii="HGPｺﾞｼｯｸE" w:eastAsia="HGPｺﾞｼｯｸE" w:hAnsi="HGPｺﾞｼｯｸE" w:hint="eastAsia"/>
          <w:b/>
          <w:color w:val="FF0000"/>
          <w:u w:val="single"/>
        </w:rPr>
        <w:t>１７時まで</w:t>
      </w:r>
    </w:p>
    <w:p w14:paraId="6AD4B884" w14:textId="77777777" w:rsidR="007541E0" w:rsidRPr="001B517F" w:rsidRDefault="007541E0" w:rsidP="003C5D75">
      <w:pPr>
        <w:pStyle w:val="Default"/>
        <w:rPr>
          <w:rFonts w:ascii="HGPｺﾞｼｯｸE" w:eastAsia="HGPｺﾞｼｯｸE" w:hAnsi="HGPｺﾞｼｯｸE"/>
          <w:b/>
          <w:color w:val="FF0000"/>
          <w:u w:val="single"/>
        </w:rPr>
      </w:pPr>
    </w:p>
    <w:p w14:paraId="115A6A8B" w14:textId="0934DA32" w:rsidR="003C5D75" w:rsidRPr="006222E3" w:rsidRDefault="003C5D75" w:rsidP="000425D6">
      <w:pPr>
        <w:pStyle w:val="Default"/>
        <w:rPr>
          <w:rFonts w:ascii="HGPｺﾞｼｯｸE" w:eastAsia="HGPｺﾞｼｯｸE" w:hAnsi="HGPｺﾞｼｯｸE"/>
          <w:b/>
          <w:color w:val="auto"/>
        </w:rPr>
      </w:pPr>
      <w:r w:rsidRPr="006222E3">
        <w:rPr>
          <w:rFonts w:ascii="HGPｺﾞｼｯｸE" w:eastAsia="HGPｺﾞｼｯｸE" w:hAnsi="HGPｺﾞｼｯｸE" w:hint="eastAsia"/>
          <w:b/>
          <w:color w:val="auto"/>
        </w:rPr>
        <w:t>４.</w:t>
      </w:r>
      <w:r w:rsidRPr="006222E3">
        <w:rPr>
          <w:rFonts w:ascii="HGPｺﾞｼｯｸE" w:eastAsia="HGPｺﾞｼｯｸE" w:hAnsi="HGPｺﾞｼｯｸE"/>
          <w:b/>
          <w:color w:val="auto"/>
        </w:rPr>
        <w:t xml:space="preserve"> </w:t>
      </w:r>
      <w:r w:rsidRPr="006222E3">
        <w:rPr>
          <w:rFonts w:ascii="HGPｺﾞｼｯｸE" w:eastAsia="HGPｺﾞｼｯｸE" w:hAnsi="HGPｺﾞｼｯｸE" w:hint="eastAsia"/>
          <w:b/>
          <w:color w:val="auto"/>
        </w:rPr>
        <w:t xml:space="preserve">応募の要件　</w:t>
      </w:r>
      <w:r w:rsidR="000425D6">
        <w:rPr>
          <w:rFonts w:ascii="HGPｺﾞｼｯｸE" w:eastAsia="HGPｺﾞｼｯｸE" w:hAnsi="HGPｺﾞｼｯｸE" w:hint="eastAsia"/>
          <w:b/>
          <w:color w:val="auto"/>
        </w:rPr>
        <w:t xml:space="preserve">　</w:t>
      </w:r>
      <w:r w:rsidRPr="000425D6">
        <w:rPr>
          <w:rFonts w:ascii="HGPｺﾞｼｯｸE" w:eastAsia="HGPｺﾞｼｯｸE" w:hAnsi="HGPｺﾞｼｯｸE" w:hint="eastAsia"/>
          <w:color w:val="auto"/>
          <w:sz w:val="22"/>
          <w:szCs w:val="22"/>
        </w:rPr>
        <w:t>市駆除隊に応募できる団体は、次に掲げる要件を全て満たしていなければなりません。</w:t>
      </w:r>
      <w:r w:rsidRPr="006222E3">
        <w:rPr>
          <w:rFonts w:ascii="HGPｺﾞｼｯｸE" w:eastAsia="HGPｺﾞｼｯｸE" w:hAnsi="HGPｺﾞｼｯｸE"/>
          <w:color w:val="auto"/>
        </w:rPr>
        <w:t xml:space="preserve"> </w:t>
      </w:r>
    </w:p>
    <w:p w14:paraId="54B60D58" w14:textId="07FC5D98" w:rsidR="003C5D75" w:rsidRPr="006222E3" w:rsidRDefault="003C5D75" w:rsidP="003C5D75">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color w:val="auto"/>
        </w:rPr>
        <w:t xml:space="preserve">(1) </w:t>
      </w:r>
      <w:r w:rsidRPr="006222E3">
        <w:rPr>
          <w:rFonts w:ascii="HGPｺﾞｼｯｸE" w:eastAsia="HGPｺﾞｼｯｸE" w:hAnsi="HGPｺﾞｼｯｸE" w:hint="eastAsia"/>
          <w:color w:val="auto"/>
        </w:rPr>
        <w:t>次のいずれにも該当する</w:t>
      </w:r>
      <w:r w:rsidRPr="00EE27B6">
        <w:rPr>
          <w:rFonts w:ascii="HGPｺﾞｼｯｸE" w:eastAsia="HGPｺﾞｼｯｸE" w:hAnsi="HGPｺﾞｼｯｸE" w:hint="eastAsia"/>
          <w:b/>
          <w:color w:val="1F4E79" w:themeColor="accent5" w:themeShade="80"/>
          <w:u w:val="single"/>
        </w:rPr>
        <w:t>１０名以上</w:t>
      </w:r>
      <w:r w:rsidRPr="00EE27B6">
        <w:rPr>
          <w:rFonts w:ascii="HGPｺﾞｼｯｸE" w:eastAsia="HGPｺﾞｼｯｸE" w:hAnsi="HGPｺﾞｼｯｸE" w:hint="eastAsia"/>
          <w:color w:val="1F4E79" w:themeColor="accent5" w:themeShade="80"/>
          <w:u w:val="single"/>
        </w:rPr>
        <w:t>の者により編成された団体</w:t>
      </w:r>
      <w:r w:rsidRPr="006222E3">
        <w:rPr>
          <w:rFonts w:ascii="HGPｺﾞｼｯｸE" w:eastAsia="HGPｺﾞｼｯｸE" w:hAnsi="HGPｺﾞｼｯｸE" w:hint="eastAsia"/>
          <w:color w:val="auto"/>
        </w:rPr>
        <w:t>であること。</w:t>
      </w:r>
    </w:p>
    <w:p w14:paraId="672AC14F" w14:textId="0CA8B77F" w:rsidR="003C5D75" w:rsidRPr="006222E3" w:rsidRDefault="003C5D75" w:rsidP="003C5D75">
      <w:pPr>
        <w:pStyle w:val="Defaul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ア　熊本市及び近隣の市町村に住所を有し、有害鳥獣の捕獲等に用いようとする猟法に係る狩猟</w:t>
      </w:r>
      <w:r w:rsidR="00E7793F" w:rsidRPr="006222E3">
        <w:rPr>
          <w:rFonts w:ascii="HGPｺﾞｼｯｸE" w:eastAsia="HGPｺﾞｼｯｸE" w:hAnsi="HGPｺﾞｼｯｸE" w:hint="eastAsia"/>
          <w:color w:val="auto"/>
        </w:rPr>
        <w:t>免状</w:t>
      </w:r>
      <w:r w:rsidRPr="006222E3">
        <w:rPr>
          <w:rFonts w:ascii="HGPｺﾞｼｯｸE" w:eastAsia="HGPｺﾞｼｯｸE" w:hAnsi="HGPｺﾞｼｯｸE" w:hint="eastAsia"/>
          <w:color w:val="auto"/>
        </w:rPr>
        <w:t>を所持していること。</w:t>
      </w:r>
    </w:p>
    <w:p w14:paraId="6E46D374" w14:textId="0744A32B" w:rsidR="003C5D75" w:rsidRPr="006222E3" w:rsidRDefault="003C5D75" w:rsidP="003C5D75">
      <w:pPr>
        <w:pStyle w:val="Defaul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 xml:space="preserve">イ　</w:t>
      </w:r>
      <w:r w:rsidR="00D37BC7" w:rsidRPr="00D37BC7">
        <w:rPr>
          <w:rFonts w:ascii="HGPｺﾞｼｯｸE" w:eastAsia="HGPｺﾞｼｯｸE" w:hAnsi="HGPｺﾞｼｯｸE" w:hint="eastAsia"/>
          <w:color w:val="auto"/>
        </w:rPr>
        <w:t>狩猟災害共済又は損害保険（保険金額３千万円以上）などに加入しており、有害鳥獣の捕獲等に伴う事故等により他人に生じた損害に対して、賠償し得る能力を有する者であること。</w:t>
      </w:r>
    </w:p>
    <w:p w14:paraId="44DB7DAA" w14:textId="120C523D" w:rsidR="003C5D75" w:rsidRPr="006222E3" w:rsidRDefault="003C5D75" w:rsidP="001B517F">
      <w:pPr>
        <w:pStyle w:val="Default"/>
        <w:spacing w:line="0" w:lineRule="atLeas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ウ　銃器使用及びわな捕獲の狩猟者登録（熊本県への狩猟者登録）については、次のとおりです。</w:t>
      </w:r>
    </w:p>
    <w:p w14:paraId="3370AF30" w14:textId="752FAC83" w:rsidR="003C5D75" w:rsidRPr="006222E3" w:rsidRDefault="003C5D75" w:rsidP="00DE69A4">
      <w:pPr>
        <w:pStyle w:val="Default"/>
        <w:spacing w:line="0" w:lineRule="atLeast"/>
        <w:ind w:leftChars="300" w:left="870" w:hangingChars="100" w:hanging="240"/>
        <w:rPr>
          <w:rFonts w:ascii="HGPｺﾞｼｯｸE" w:eastAsia="HGPｺﾞｼｯｸE" w:hAnsi="HGPｺﾞｼｯｸE"/>
          <w:color w:val="auto"/>
        </w:rPr>
      </w:pPr>
      <w:r w:rsidRPr="001B517F">
        <w:rPr>
          <w:rFonts w:ascii="HGPｺﾞｼｯｸE" w:eastAsia="HGPｺﾞｼｯｸE" w:hAnsi="HGPｺﾞｼｯｸE" w:hint="eastAsia"/>
          <w:color w:val="auto"/>
        </w:rPr>
        <w:t>(</w:t>
      </w:r>
      <w:r w:rsidR="00572AF1" w:rsidRPr="001B517F">
        <w:rPr>
          <w:rFonts w:ascii="HGPｺﾞｼｯｸE" w:eastAsia="HGPｺﾞｼｯｸE" w:hAnsi="HGPｺﾞｼｯｸE" w:hint="eastAsia"/>
          <w:color w:val="auto"/>
        </w:rPr>
        <w:t>ｱ</w:t>
      </w:r>
      <w:r w:rsidRPr="001B517F">
        <w:rPr>
          <w:rFonts w:ascii="HGPｺﾞｼｯｸE" w:eastAsia="HGPｺﾞｼｯｸE" w:hAnsi="HGPｺﾞｼｯｸE"/>
          <w:color w:val="auto"/>
        </w:rPr>
        <w:t>)</w:t>
      </w:r>
      <w:r w:rsidRPr="001B517F">
        <w:rPr>
          <w:rFonts w:ascii="HGPｺﾞｼｯｸE" w:eastAsia="HGPｺﾞｼｯｸE" w:hAnsi="HGPｺﾞｼｯｸE" w:hint="eastAsia"/>
          <w:color w:val="auto"/>
        </w:rPr>
        <w:t xml:space="preserve">　銃器による</w:t>
      </w:r>
      <w:r w:rsidR="00572AF1" w:rsidRPr="001B517F">
        <w:rPr>
          <w:rFonts w:ascii="HGPｺﾞｼｯｸE" w:eastAsia="HGPｺﾞｼｯｸE" w:hAnsi="HGPｺﾞｼｯｸE" w:hint="eastAsia"/>
          <w:color w:val="auto"/>
        </w:rPr>
        <w:t>捕獲等</w:t>
      </w:r>
      <w:r w:rsidRPr="001B517F">
        <w:rPr>
          <w:rFonts w:ascii="HGPｺﾞｼｯｸE" w:eastAsia="HGPｺﾞｼｯｸE" w:hAnsi="HGPｺﾞｼｯｸE" w:hint="eastAsia"/>
          <w:color w:val="auto"/>
        </w:rPr>
        <w:t>を行</w:t>
      </w:r>
      <w:r w:rsidRPr="006222E3">
        <w:rPr>
          <w:rFonts w:ascii="HGPｺﾞｼｯｸE" w:eastAsia="HGPｺﾞｼｯｸE" w:hAnsi="HGPｺﾞｼｯｸE" w:hint="eastAsia"/>
          <w:color w:val="auto"/>
        </w:rPr>
        <w:t>う者は、</w:t>
      </w:r>
      <w:r w:rsidR="00CA513F" w:rsidRPr="006222E3">
        <w:rPr>
          <w:rFonts w:ascii="HGPｺﾞｼｯｸE" w:eastAsia="HGPｺﾞｼｯｸE" w:hAnsi="HGPｺﾞｼｯｸE" w:hint="eastAsia"/>
          <w:color w:val="auto"/>
        </w:rPr>
        <w:t>過去３年以内に</w:t>
      </w:r>
      <w:r w:rsidRPr="006222E3">
        <w:rPr>
          <w:rFonts w:ascii="HGPｺﾞｼｯｸE" w:eastAsia="HGPｺﾞｼｯｸE" w:hAnsi="HGPｺﾞｼｯｸE" w:hint="eastAsia"/>
          <w:color w:val="auto"/>
        </w:rPr>
        <w:t>狩猟者登録を受けて１年以上経過している者。</w:t>
      </w:r>
    </w:p>
    <w:p w14:paraId="04FD8268" w14:textId="40FA0105" w:rsidR="003C5D75" w:rsidRPr="006222E3" w:rsidRDefault="003C5D75" w:rsidP="00DE69A4">
      <w:pPr>
        <w:pStyle w:val="Default"/>
        <w:spacing w:line="0" w:lineRule="atLeast"/>
        <w:ind w:leftChars="300" w:left="87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lastRenderedPageBreak/>
        <w:t>(</w:t>
      </w:r>
      <w:r w:rsidR="00572AF1">
        <w:rPr>
          <w:rFonts w:ascii="HGPｺﾞｼｯｸE" w:eastAsia="HGPｺﾞｼｯｸE" w:hAnsi="HGPｺﾞｼｯｸE" w:hint="eastAsia"/>
          <w:color w:val="auto"/>
        </w:rPr>
        <w:t>ｲ</w:t>
      </w:r>
      <w:r w:rsidRPr="006222E3">
        <w:rPr>
          <w:rFonts w:ascii="HGPｺﾞｼｯｸE" w:eastAsia="HGPｺﾞｼｯｸE" w:hAnsi="HGPｺﾞｼｯｸE"/>
          <w:color w:val="auto"/>
        </w:rPr>
        <w:t>)</w:t>
      </w:r>
      <w:r w:rsidRPr="006222E3">
        <w:rPr>
          <w:rFonts w:ascii="HGPｺﾞｼｯｸE" w:eastAsia="HGPｺﾞｼｯｸE" w:hAnsi="HGPｺﾞｼｯｸE" w:hint="eastAsia"/>
          <w:color w:val="auto"/>
        </w:rPr>
        <w:t xml:space="preserve">　くくりわなにより捕獲等を行う者は、最初に狩猟者登録を行った日から１年以上経過している者。</w:t>
      </w:r>
    </w:p>
    <w:p w14:paraId="0C808B94" w14:textId="5205F827" w:rsidR="003C5D75" w:rsidRPr="006222E3" w:rsidRDefault="003C5D75" w:rsidP="00DE69A4">
      <w:pPr>
        <w:pStyle w:val="Default"/>
        <w:spacing w:line="0" w:lineRule="atLeast"/>
        <w:ind w:leftChars="300" w:left="87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w:t>
      </w:r>
      <w:r w:rsidR="00572AF1">
        <w:rPr>
          <w:rFonts w:ascii="HGPｺﾞｼｯｸE" w:eastAsia="HGPｺﾞｼｯｸE" w:hAnsi="HGPｺﾞｼｯｸE" w:hint="eastAsia"/>
          <w:color w:val="auto"/>
        </w:rPr>
        <w:t>ｳ</w:t>
      </w:r>
      <w:r w:rsidRPr="006222E3">
        <w:rPr>
          <w:rFonts w:ascii="HGPｺﾞｼｯｸE" w:eastAsia="HGPｺﾞｼｯｸE" w:hAnsi="HGPｺﾞｼｯｸE"/>
          <w:color w:val="auto"/>
        </w:rPr>
        <w:t>)</w:t>
      </w:r>
      <w:r w:rsidRPr="006222E3">
        <w:rPr>
          <w:rFonts w:ascii="HGPｺﾞｼｯｸE" w:eastAsia="HGPｺﾞｼｯｸE" w:hAnsi="HGPｺﾞｼｯｸE" w:hint="eastAsia"/>
          <w:color w:val="auto"/>
        </w:rPr>
        <w:t xml:space="preserve">　箱わなによる捕獲等を行う者は、狩猟者登録</w:t>
      </w:r>
      <w:r w:rsidR="00CA513F">
        <w:rPr>
          <w:rFonts w:ascii="HGPｺﾞｼｯｸE" w:eastAsia="HGPｺﾞｼｯｸE" w:hAnsi="HGPｺﾞｼｯｸE" w:hint="eastAsia"/>
          <w:color w:val="auto"/>
        </w:rPr>
        <w:t>を受ける</w:t>
      </w:r>
      <w:r w:rsidRPr="006222E3">
        <w:rPr>
          <w:rFonts w:ascii="HGPｺﾞｼｯｸE" w:eastAsia="HGPｺﾞｼｯｸE" w:hAnsi="HGPｺﾞｼｯｸE" w:hint="eastAsia"/>
          <w:color w:val="auto"/>
        </w:rPr>
        <w:t>、</w:t>
      </w:r>
      <w:r w:rsidR="00CA513F">
        <w:rPr>
          <w:rFonts w:ascii="HGPｺﾞｼｯｸE" w:eastAsia="HGPｺﾞｼｯｸE" w:hAnsi="HGPｺﾞｼｯｸE" w:hint="eastAsia"/>
          <w:color w:val="auto"/>
        </w:rPr>
        <w:t>または</w:t>
      </w:r>
      <w:r w:rsidRPr="006222E3">
        <w:rPr>
          <w:rFonts w:ascii="HGPｺﾞｼｯｸE" w:eastAsia="HGPｺﾞｼｯｸE" w:hAnsi="HGPｺﾞｼｯｸE" w:hint="eastAsia"/>
          <w:color w:val="auto"/>
        </w:rPr>
        <w:t>本市</w:t>
      </w:r>
      <w:r w:rsidR="007E5526">
        <w:rPr>
          <w:rFonts w:ascii="HGPｺﾞｼｯｸE" w:eastAsia="HGPｺﾞｼｯｸE" w:hAnsi="HGPｺﾞｼｯｸE" w:hint="eastAsia"/>
          <w:color w:val="auto"/>
        </w:rPr>
        <w:t>等</w:t>
      </w:r>
      <w:r w:rsidRPr="006222E3">
        <w:rPr>
          <w:rFonts w:ascii="HGPｺﾞｼｯｸE" w:eastAsia="HGPｺﾞｼｯｸE" w:hAnsi="HGPｺﾞｼｯｸE" w:hint="eastAsia"/>
          <w:color w:val="auto"/>
        </w:rPr>
        <w:t>が開催する安全講習会を受講すること。</w:t>
      </w:r>
    </w:p>
    <w:p w14:paraId="3A775E4B" w14:textId="0C19B139" w:rsidR="003C5D75" w:rsidRPr="006222E3" w:rsidRDefault="003C5D75" w:rsidP="003C5D75">
      <w:pPr>
        <w:pStyle w:val="Defaul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エ　有害鳥獣の捕獲等の趣旨を理解している者で、随時捕獲等に従事できる者であること。</w:t>
      </w:r>
    </w:p>
    <w:p w14:paraId="10693F90" w14:textId="73D60274" w:rsidR="003C5D75" w:rsidRPr="006222E3" w:rsidRDefault="003C5D75" w:rsidP="003C5D75">
      <w:pPr>
        <w:pStyle w:val="Defaul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オ　本</w:t>
      </w:r>
      <w:r w:rsidR="004B5FC9">
        <w:rPr>
          <w:rFonts w:ascii="HGPｺﾞｼｯｸE" w:eastAsia="HGPｺﾞｼｯｸE" w:hAnsi="HGPｺﾞｼｯｸE" w:hint="eastAsia"/>
          <w:color w:val="auto"/>
        </w:rPr>
        <w:t>手引き</w:t>
      </w:r>
      <w:r w:rsidRPr="006222E3">
        <w:rPr>
          <w:rFonts w:ascii="HGPｺﾞｼｯｸE" w:eastAsia="HGPｺﾞｼｯｸE" w:hAnsi="HGPｺﾞｼｯｸE" w:hint="eastAsia"/>
          <w:color w:val="auto"/>
        </w:rPr>
        <w:t>第１条に定めるそれぞれの地区において、地区内のいずれの地域においても、本市や市民からの農作物被害</w:t>
      </w:r>
      <w:r w:rsidR="00EE27B6">
        <w:rPr>
          <w:rFonts w:ascii="HGPｺﾞｼｯｸE" w:eastAsia="HGPｺﾞｼｯｸE" w:hAnsi="HGPｺﾞｼｯｸE" w:hint="eastAsia"/>
          <w:color w:val="auto"/>
        </w:rPr>
        <w:t>及び</w:t>
      </w:r>
      <w:r w:rsidRPr="006222E3">
        <w:rPr>
          <w:rFonts w:ascii="HGPｺﾞｼｯｸE" w:eastAsia="HGPｺﾞｼｯｸE" w:hAnsi="HGPｺﾞｼｯｸE" w:hint="eastAsia"/>
          <w:color w:val="auto"/>
        </w:rPr>
        <w:t>生活</w:t>
      </w:r>
      <w:r w:rsidR="00E070E0">
        <w:rPr>
          <w:rFonts w:ascii="HGPｺﾞｼｯｸE" w:eastAsia="HGPｺﾞｼｯｸE" w:hAnsi="HGPｺﾞｼｯｸE" w:hint="eastAsia"/>
          <w:color w:val="auto"/>
        </w:rPr>
        <w:t>環境</w:t>
      </w:r>
      <w:r w:rsidRPr="006222E3">
        <w:rPr>
          <w:rFonts w:ascii="HGPｺﾞｼｯｸE" w:eastAsia="HGPｺﾞｼｯｸE" w:hAnsi="HGPｺﾞｼｯｸE" w:hint="eastAsia"/>
          <w:color w:val="auto"/>
        </w:rPr>
        <w:t>被害への要請に十分に対応できること。</w:t>
      </w:r>
    </w:p>
    <w:p w14:paraId="30B82266" w14:textId="11CA86CF" w:rsidR="003C5D75" w:rsidRPr="006222E3" w:rsidRDefault="003C5D75" w:rsidP="003C5D75">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color w:val="auto"/>
        </w:rPr>
        <w:t xml:space="preserve">(2) </w:t>
      </w:r>
      <w:r w:rsidRPr="006222E3">
        <w:rPr>
          <w:rFonts w:ascii="HGPｺﾞｼｯｸE" w:eastAsia="HGPｺﾞｼｯｸE" w:hAnsi="HGPｺﾞｼｯｸE" w:hint="eastAsia"/>
          <w:color w:val="auto"/>
        </w:rPr>
        <w:t>有害鳥獣の捕獲等を行うに当たって、次に掲げる事項を遵守できる団体であること。</w:t>
      </w:r>
    </w:p>
    <w:p w14:paraId="230C678B" w14:textId="4B6C033B" w:rsidR="003C5D75" w:rsidRPr="006222E3" w:rsidRDefault="003C5D75" w:rsidP="003C5D75">
      <w:pPr>
        <w:pStyle w:val="Defaul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ア　イノシシの捕獲等は、安全性の確保の観点から年間を通し「箱わな」及び「くくりわな」を主体とすること。ただし、安全性や緊急性を十分配慮したうえで銃器による捕獲等も行えます。</w:t>
      </w:r>
    </w:p>
    <w:p w14:paraId="32AD8C15" w14:textId="69BD0ADE" w:rsidR="002E5EB7" w:rsidRDefault="003C5D75" w:rsidP="00EE27B6">
      <w:pPr>
        <w:pStyle w:val="Default"/>
        <w:ind w:leftChars="200" w:left="660" w:hangingChars="100" w:hanging="240"/>
        <w:rPr>
          <w:rFonts w:ascii="HGPｺﾞｼｯｸE" w:eastAsia="HGPｺﾞｼｯｸE" w:hAnsi="HGPｺﾞｼｯｸE"/>
          <w:color w:val="auto"/>
        </w:rPr>
      </w:pPr>
      <w:r w:rsidRPr="006222E3">
        <w:rPr>
          <w:rFonts w:ascii="HGPｺﾞｼｯｸE" w:eastAsia="HGPｺﾞｼｯｸE" w:hAnsi="HGPｺﾞｼｯｸE" w:hint="eastAsia"/>
          <w:color w:val="auto"/>
        </w:rPr>
        <w:t>イ　鳥類</w:t>
      </w:r>
      <w:r w:rsidR="00575F30">
        <w:rPr>
          <w:rFonts w:ascii="HGPｺﾞｼｯｸE" w:eastAsia="HGPｺﾞｼｯｸE" w:hAnsi="HGPｺﾞｼｯｸE" w:hint="eastAsia"/>
          <w:color w:val="auto"/>
        </w:rPr>
        <w:t>の捕獲及び追払い</w:t>
      </w:r>
      <w:r w:rsidRPr="006222E3">
        <w:rPr>
          <w:rFonts w:ascii="HGPｺﾞｼｯｸE" w:eastAsia="HGPｺﾞｼｯｸE" w:hAnsi="HGPｺﾞｼｯｸE" w:hint="eastAsia"/>
          <w:color w:val="auto"/>
        </w:rPr>
        <w:t>については、安全性に十分配慮したうえで年間を通し銃器による捕獲等を行うこと。また、</w:t>
      </w:r>
      <w:r w:rsidR="00575F30">
        <w:rPr>
          <w:rFonts w:ascii="HGPｺﾞｼｯｸE" w:eastAsia="HGPｺﾞｼｯｸE" w:hAnsi="HGPｺﾞｼｯｸE" w:hint="eastAsia"/>
          <w:color w:val="auto"/>
        </w:rPr>
        <w:t>農作物被害</w:t>
      </w:r>
      <w:r w:rsidRPr="006222E3">
        <w:rPr>
          <w:rFonts w:ascii="HGPｺﾞｼｯｸE" w:eastAsia="HGPｺﾞｼｯｸE" w:hAnsi="HGPｺﾞｼｯｸE" w:hint="eastAsia"/>
          <w:color w:val="auto"/>
        </w:rPr>
        <w:t>による緊急要請についても速やかに対応することとし、そのための緊急連絡体制を有すること。</w:t>
      </w:r>
    </w:p>
    <w:p w14:paraId="7E4DB5B0" w14:textId="502491DE" w:rsidR="00575F30" w:rsidRPr="00575F30" w:rsidRDefault="00EE27B6" w:rsidP="002E5EB7">
      <w:pPr>
        <w:pStyle w:val="Default"/>
        <w:ind w:leftChars="300" w:left="630" w:firstLineChars="100" w:firstLine="240"/>
        <w:rPr>
          <w:rFonts w:ascii="HGPｺﾞｼｯｸE" w:eastAsia="HGPｺﾞｼｯｸE" w:hAnsi="HGPｺﾞｼｯｸE"/>
          <w:color w:val="auto"/>
        </w:rPr>
      </w:pPr>
      <w:r>
        <w:rPr>
          <w:rFonts w:ascii="HGPｺﾞｼｯｸE" w:eastAsia="HGPｺﾞｼｯｸE" w:hAnsi="HGPｺﾞｼｯｸE" w:hint="eastAsia"/>
          <w:color w:val="auto"/>
        </w:rPr>
        <w:t>なお、</w:t>
      </w:r>
      <w:r w:rsidR="00575F30">
        <w:rPr>
          <w:rFonts w:ascii="HGPｺﾞｼｯｸE" w:eastAsia="HGPｺﾞｼｯｸE" w:hAnsi="HGPｺﾞｼｯｸE" w:hint="eastAsia"/>
          <w:color w:val="auto"/>
        </w:rPr>
        <w:t>水産物被害</w:t>
      </w:r>
      <w:r w:rsidR="002E5EB7">
        <w:rPr>
          <w:rFonts w:ascii="HGPｺﾞｼｯｸE" w:eastAsia="HGPｺﾞｼｯｸE" w:hAnsi="HGPｺﾞｼｯｸE" w:hint="eastAsia"/>
          <w:color w:val="auto"/>
        </w:rPr>
        <w:t>に係るカモ類及びバン類の捕獲や追払いについては、市駆除隊から別途班体制を整備するとともに、船上から銃器を使用するため、捕獲従事者のみならず周囲で作業を行っている漁業者等にも安全性に十分配慮したうえで実施すること。</w:t>
      </w:r>
    </w:p>
    <w:p w14:paraId="764ECAD5" w14:textId="0A5A3927" w:rsidR="003C5D75" w:rsidRPr="006222E3" w:rsidRDefault="002E5EB7" w:rsidP="003C5D75">
      <w:pPr>
        <w:pStyle w:val="Default"/>
        <w:ind w:leftChars="200" w:left="660" w:hangingChars="100" w:hanging="240"/>
        <w:rPr>
          <w:rFonts w:ascii="HGPｺﾞｼｯｸE" w:eastAsia="HGPｺﾞｼｯｸE" w:hAnsi="HGPｺﾞｼｯｸE"/>
          <w:color w:val="auto"/>
        </w:rPr>
      </w:pPr>
      <w:r>
        <w:rPr>
          <w:rFonts w:ascii="HGPｺﾞｼｯｸE" w:eastAsia="HGPｺﾞｼｯｸE" w:hAnsi="HGPｺﾞｼｯｸE" w:hint="eastAsia"/>
          <w:color w:val="auto"/>
        </w:rPr>
        <w:t>ウ</w:t>
      </w:r>
      <w:r w:rsidR="003C5D75" w:rsidRPr="006222E3">
        <w:rPr>
          <w:rFonts w:ascii="HGPｺﾞｼｯｸE" w:eastAsia="HGPｺﾞｼｯｸE" w:hAnsi="HGPｺﾞｼｯｸE" w:hint="eastAsia"/>
          <w:color w:val="auto"/>
        </w:rPr>
        <w:t xml:space="preserve">　</w:t>
      </w:r>
      <w:r w:rsidR="003C5D75" w:rsidRPr="006222E3">
        <w:rPr>
          <w:rFonts w:ascii="HGPｺﾞｼｯｸE" w:eastAsia="HGPｺﾞｼｯｸE" w:hAnsi="HGPｺﾞｼｯｸE"/>
          <w:color w:val="auto"/>
        </w:rPr>
        <w:t>緊急要請又は通常活動の別にかかわらず</w:t>
      </w:r>
      <w:r w:rsidR="003C5D75" w:rsidRPr="006222E3">
        <w:rPr>
          <w:rFonts w:ascii="HGPｺﾞｼｯｸE" w:eastAsia="HGPｺﾞｼｯｸE" w:hAnsi="HGPｺﾞｼｯｸE" w:hint="eastAsia"/>
          <w:color w:val="auto"/>
        </w:rPr>
        <w:t>、本市や市民からの農作物被害及び生活</w:t>
      </w:r>
      <w:r w:rsidR="00632B14">
        <w:rPr>
          <w:rFonts w:ascii="HGPｺﾞｼｯｸE" w:eastAsia="HGPｺﾞｼｯｸE" w:hAnsi="HGPｺﾞｼｯｸE" w:hint="eastAsia"/>
          <w:color w:val="auto"/>
        </w:rPr>
        <w:t>環境</w:t>
      </w:r>
      <w:r w:rsidR="003C5D75" w:rsidRPr="006222E3">
        <w:rPr>
          <w:rFonts w:ascii="HGPｺﾞｼｯｸE" w:eastAsia="HGPｺﾞｼｯｸE" w:hAnsi="HGPｺﾞｼｯｸE" w:hint="eastAsia"/>
          <w:color w:val="auto"/>
        </w:rPr>
        <w:t>被害への要請に対して速やかにわな設置等の対応をするとともに、わなの移動、見回り、餌補充等の管理</w:t>
      </w:r>
      <w:r w:rsidR="00CA513F" w:rsidRPr="00CA513F">
        <w:rPr>
          <w:rFonts w:ascii="HGPｺﾞｼｯｸE" w:eastAsia="HGPｺﾞｼｯｸE" w:hAnsi="HGPｺﾞｼｯｸE" w:hint="eastAsia"/>
          <w:color w:val="auto"/>
        </w:rPr>
        <w:t>、捕獲後の止めさし及び捕獲等指示書に記載の適正な処理</w:t>
      </w:r>
      <w:r w:rsidR="003C5D75" w:rsidRPr="006222E3">
        <w:rPr>
          <w:rFonts w:ascii="HGPｺﾞｼｯｸE" w:eastAsia="HGPｺﾞｼｯｸE" w:hAnsi="HGPｺﾞｼｯｸE" w:hint="eastAsia"/>
          <w:color w:val="auto"/>
        </w:rPr>
        <w:t>についても適切に</w:t>
      </w:r>
      <w:r w:rsidR="003C5D75" w:rsidRPr="006222E3">
        <w:rPr>
          <w:rFonts w:ascii="HGPｺﾞｼｯｸE" w:eastAsia="HGPｺﾞｼｯｸE" w:hAnsi="HGPｺﾞｼｯｸE"/>
          <w:color w:val="auto"/>
        </w:rPr>
        <w:t>自らの団体内において対応</w:t>
      </w:r>
      <w:r w:rsidR="003C5D75" w:rsidRPr="006222E3">
        <w:rPr>
          <w:rFonts w:ascii="HGPｺﾞｼｯｸE" w:eastAsia="HGPｺﾞｼｯｸE" w:hAnsi="HGPｺﾞｼｯｸE" w:hint="eastAsia"/>
          <w:color w:val="auto"/>
        </w:rPr>
        <w:t>すること</w:t>
      </w:r>
      <w:r w:rsidR="003C5D75" w:rsidRPr="006222E3">
        <w:rPr>
          <w:rFonts w:ascii="HGPｺﾞｼｯｸE" w:eastAsia="HGPｺﾞｼｯｸE" w:hAnsi="HGPｺﾞｼｯｸE"/>
          <w:color w:val="auto"/>
        </w:rPr>
        <w:t>。</w:t>
      </w:r>
    </w:p>
    <w:p w14:paraId="47C84A49" w14:textId="50737E9F" w:rsidR="003C5D75" w:rsidRPr="006222E3" w:rsidRDefault="002E5EB7" w:rsidP="003C5D75">
      <w:pPr>
        <w:pStyle w:val="Default"/>
        <w:ind w:leftChars="200" w:left="660" w:hangingChars="100" w:hanging="240"/>
        <w:rPr>
          <w:rFonts w:ascii="HGPｺﾞｼｯｸE" w:eastAsia="HGPｺﾞｼｯｸE" w:hAnsi="HGPｺﾞｼｯｸE"/>
          <w:color w:val="auto"/>
        </w:rPr>
      </w:pPr>
      <w:r>
        <w:rPr>
          <w:rFonts w:ascii="HGPｺﾞｼｯｸE" w:eastAsia="HGPｺﾞｼｯｸE" w:hAnsi="HGPｺﾞｼｯｸE" w:hint="eastAsia"/>
          <w:color w:val="auto"/>
        </w:rPr>
        <w:t>エ</w:t>
      </w:r>
      <w:r w:rsidR="003C5D75" w:rsidRPr="006222E3">
        <w:rPr>
          <w:rFonts w:ascii="HGPｺﾞｼｯｸE" w:eastAsia="HGPｺﾞｼｯｸE" w:hAnsi="HGPｺﾞｼｯｸE" w:hint="eastAsia"/>
          <w:color w:val="auto"/>
        </w:rPr>
        <w:t xml:space="preserve">　住宅地、学校周辺等へのイノシシ等の出没による緊急要請についても速やかに対応することとし、そのための緊急連絡体制を有すること。</w:t>
      </w:r>
    </w:p>
    <w:p w14:paraId="0EE43EC8" w14:textId="50A07275" w:rsidR="002E5EB7" w:rsidRDefault="002E5EB7" w:rsidP="002E5EB7">
      <w:pPr>
        <w:pStyle w:val="Default"/>
        <w:ind w:leftChars="200" w:left="660" w:hangingChars="100" w:hanging="240"/>
        <w:rPr>
          <w:rFonts w:ascii="HGPｺﾞｼｯｸE" w:eastAsia="HGPｺﾞｼｯｸE" w:hAnsi="HGPｺﾞｼｯｸE"/>
          <w:color w:val="auto"/>
        </w:rPr>
      </w:pPr>
      <w:r>
        <w:rPr>
          <w:rFonts w:ascii="HGPｺﾞｼｯｸE" w:eastAsia="HGPｺﾞｼｯｸE" w:hAnsi="HGPｺﾞｼｯｸE" w:hint="eastAsia"/>
          <w:color w:val="auto"/>
        </w:rPr>
        <w:t>オ</w:t>
      </w:r>
      <w:r w:rsidR="003C5D75" w:rsidRPr="006222E3">
        <w:rPr>
          <w:rFonts w:ascii="HGPｺﾞｼｯｸE" w:eastAsia="HGPｺﾞｼｯｸE" w:hAnsi="HGPｺﾞｼｯｸE" w:hint="eastAsia"/>
          <w:color w:val="auto"/>
        </w:rPr>
        <w:t xml:space="preserve">　捕獲（緊急要請を含む）等は、季節、天候、曜日等に関係なく年間を通して対応できること。</w:t>
      </w:r>
    </w:p>
    <w:p w14:paraId="6A74248B" w14:textId="111767F3" w:rsidR="003C5D75" w:rsidRPr="006222E3" w:rsidRDefault="002E5EB7" w:rsidP="003C5D75">
      <w:pPr>
        <w:pStyle w:val="Default"/>
        <w:ind w:leftChars="200" w:left="660" w:hangingChars="100" w:hanging="240"/>
        <w:rPr>
          <w:rFonts w:ascii="HGPｺﾞｼｯｸE" w:eastAsia="HGPｺﾞｼｯｸE" w:hAnsi="HGPｺﾞｼｯｸE"/>
          <w:color w:val="auto"/>
        </w:rPr>
      </w:pPr>
      <w:r>
        <w:rPr>
          <w:rFonts w:ascii="HGPｺﾞｼｯｸE" w:eastAsia="HGPｺﾞｼｯｸE" w:hAnsi="HGPｺﾞｼｯｸE" w:hint="eastAsia"/>
          <w:color w:val="auto"/>
        </w:rPr>
        <w:t>カ</w:t>
      </w:r>
      <w:r w:rsidR="003C5D75" w:rsidRPr="006222E3">
        <w:rPr>
          <w:rFonts w:ascii="HGPｺﾞｼｯｸE" w:eastAsia="HGPｺﾞｼｯｸE" w:hAnsi="HGPｺﾞｼｯｸE" w:hint="eastAsia"/>
          <w:color w:val="auto"/>
        </w:rPr>
        <w:t xml:space="preserve">　市民等への捕獲活動の理解と被害防止を図るために、市民等に対する活動計画の周知に努めること。</w:t>
      </w:r>
    </w:p>
    <w:p w14:paraId="26D9E450" w14:textId="5BD54160" w:rsidR="003C5D75" w:rsidRDefault="002E5EB7" w:rsidP="000425D6">
      <w:pPr>
        <w:pStyle w:val="Default"/>
        <w:ind w:leftChars="200" w:left="660" w:hangingChars="100" w:hanging="240"/>
        <w:rPr>
          <w:rFonts w:ascii="HGPｺﾞｼｯｸE" w:eastAsia="HGPｺﾞｼｯｸE" w:hAnsi="HGPｺﾞｼｯｸE"/>
          <w:color w:val="auto"/>
        </w:rPr>
      </w:pPr>
      <w:r>
        <w:rPr>
          <w:rFonts w:ascii="HGPｺﾞｼｯｸE" w:eastAsia="HGPｺﾞｼｯｸE" w:hAnsi="HGPｺﾞｼｯｸE" w:hint="eastAsia"/>
          <w:color w:val="auto"/>
        </w:rPr>
        <w:t>キ</w:t>
      </w:r>
      <w:r w:rsidR="003C5D75" w:rsidRPr="006222E3">
        <w:rPr>
          <w:rFonts w:ascii="HGPｺﾞｼｯｸE" w:eastAsia="HGPｺﾞｼｯｸE" w:hAnsi="HGPｺﾞｼｯｸE" w:hint="eastAsia"/>
          <w:color w:val="auto"/>
        </w:rPr>
        <w:t xml:space="preserve">　その他、有害鳥獣捕獲等に当たっては、要綱第５条を遵守するとともに、錯誤捕獲や事故の発生防止に万全の対策を講じ捕獲等を行うこと。</w:t>
      </w:r>
    </w:p>
    <w:p w14:paraId="072C2001" w14:textId="77777777" w:rsidR="007541E0" w:rsidRPr="006222E3" w:rsidRDefault="007541E0" w:rsidP="000425D6">
      <w:pPr>
        <w:pStyle w:val="Default"/>
        <w:ind w:leftChars="200" w:left="660" w:hangingChars="100" w:hanging="240"/>
        <w:rPr>
          <w:rFonts w:ascii="HGPｺﾞｼｯｸE" w:eastAsia="HGPｺﾞｼｯｸE" w:hAnsi="HGPｺﾞｼｯｸE"/>
          <w:color w:val="auto"/>
        </w:rPr>
      </w:pPr>
    </w:p>
    <w:p w14:paraId="18A9E7E9" w14:textId="212DFB25" w:rsidR="003C5D75" w:rsidRPr="006222E3" w:rsidRDefault="003C5D75" w:rsidP="000425D6">
      <w:pPr>
        <w:pStyle w:val="Default"/>
        <w:rPr>
          <w:rFonts w:ascii="HGPｺﾞｼｯｸE" w:eastAsia="HGPｺﾞｼｯｸE" w:hAnsi="HGPｺﾞｼｯｸE"/>
          <w:b/>
          <w:color w:val="auto"/>
        </w:rPr>
      </w:pPr>
      <w:r w:rsidRPr="006222E3">
        <w:rPr>
          <w:rFonts w:ascii="HGPｺﾞｼｯｸE" w:eastAsia="HGPｺﾞｼｯｸE" w:hAnsi="HGPｺﾞｼｯｸE" w:hint="eastAsia"/>
          <w:b/>
          <w:color w:val="auto"/>
        </w:rPr>
        <w:t>５.</w:t>
      </w:r>
      <w:r w:rsidRPr="006222E3">
        <w:rPr>
          <w:rFonts w:ascii="HGPｺﾞｼｯｸE" w:eastAsia="HGPｺﾞｼｯｸE" w:hAnsi="HGPｺﾞｼｯｸE"/>
          <w:b/>
          <w:color w:val="auto"/>
        </w:rPr>
        <w:t xml:space="preserve"> </w:t>
      </w:r>
      <w:r w:rsidRPr="006222E3">
        <w:rPr>
          <w:rFonts w:ascii="HGPｺﾞｼｯｸE" w:eastAsia="HGPｺﾞｼｯｸE" w:hAnsi="HGPｺﾞｼｯｸE" w:hint="eastAsia"/>
          <w:b/>
          <w:color w:val="auto"/>
        </w:rPr>
        <w:t>市駆除隊の活動内容</w:t>
      </w:r>
      <w:r w:rsidR="000425D6">
        <w:rPr>
          <w:rFonts w:ascii="HGPｺﾞｼｯｸE" w:eastAsia="HGPｺﾞｼｯｸE" w:hAnsi="HGPｺﾞｼｯｸE" w:hint="eastAsia"/>
          <w:b/>
          <w:color w:val="auto"/>
        </w:rPr>
        <w:t xml:space="preserve">　　</w:t>
      </w:r>
      <w:r w:rsidRPr="006222E3">
        <w:rPr>
          <w:rFonts w:ascii="HGPｺﾞｼｯｸE" w:eastAsia="HGPｺﾞｼｯｸE" w:hAnsi="HGPｺﾞｼｯｸE" w:hint="eastAsia"/>
          <w:color w:val="auto"/>
        </w:rPr>
        <w:t>市駆除隊の主な活動内容は次のとおりです。</w:t>
      </w:r>
    </w:p>
    <w:p w14:paraId="49328D2B" w14:textId="7C40E9C3" w:rsidR="003C5D75" w:rsidRPr="006222E3" w:rsidRDefault="003C5D75" w:rsidP="003C5D75">
      <w:pPr>
        <w:pStyle w:val="Default"/>
        <w:numPr>
          <w:ilvl w:val="0"/>
          <w:numId w:val="1"/>
        </w:numPr>
        <w:rPr>
          <w:rFonts w:ascii="HGPｺﾞｼｯｸE" w:eastAsia="HGPｺﾞｼｯｸE" w:hAnsi="HGPｺﾞｼｯｸE"/>
          <w:color w:val="auto"/>
        </w:rPr>
      </w:pPr>
      <w:r w:rsidRPr="006222E3">
        <w:rPr>
          <w:rFonts w:ascii="HGPｺﾞｼｯｸE" w:eastAsia="HGPｺﾞｼｯｸE" w:hAnsi="HGPｺﾞｼｯｸE"/>
          <w:color w:val="auto"/>
        </w:rPr>
        <w:t xml:space="preserve"> </w:t>
      </w:r>
      <w:r w:rsidRPr="006222E3">
        <w:rPr>
          <w:rFonts w:ascii="HGPｺﾞｼｯｸE" w:eastAsia="HGPｺﾞｼｯｸE" w:hAnsi="HGPｺﾞｼｯｸE" w:hint="eastAsia"/>
          <w:color w:val="auto"/>
        </w:rPr>
        <w:t>本市が策定した熊本市有害鳥獣捕獲計画（予察計画）に基づく有害鳥獣捕獲。</w:t>
      </w:r>
    </w:p>
    <w:p w14:paraId="335E74F3" w14:textId="11FA6894" w:rsidR="003C5D75" w:rsidRDefault="003C5D75" w:rsidP="003C5D75">
      <w:pPr>
        <w:pStyle w:val="Default"/>
        <w:numPr>
          <w:ilvl w:val="0"/>
          <w:numId w:val="1"/>
        </w:numPr>
        <w:rPr>
          <w:rFonts w:ascii="HGPｺﾞｼｯｸE" w:eastAsia="HGPｺﾞｼｯｸE" w:hAnsi="HGPｺﾞｼｯｸE"/>
          <w:color w:val="auto"/>
        </w:rPr>
      </w:pPr>
      <w:r w:rsidRPr="006222E3">
        <w:rPr>
          <w:rFonts w:ascii="HGPｺﾞｼｯｸE" w:eastAsia="HGPｺﾞｼｯｸE" w:hAnsi="HGPｺﾞｼｯｸE"/>
          <w:color w:val="auto"/>
        </w:rPr>
        <w:t xml:space="preserve"> </w:t>
      </w:r>
      <w:r w:rsidRPr="006222E3">
        <w:rPr>
          <w:rFonts w:ascii="HGPｺﾞｼｯｸE" w:eastAsia="HGPｺﾞｼｯｸE" w:hAnsi="HGPｺﾞｼｯｸE" w:hint="eastAsia"/>
          <w:color w:val="auto"/>
        </w:rPr>
        <w:t>緊急に農作物や生活環境に被害を及ぼした有害鳥獣の捕獲や追払い。</w:t>
      </w:r>
    </w:p>
    <w:p w14:paraId="7BE2302D" w14:textId="057CD840" w:rsidR="00A804A2" w:rsidRPr="006222E3" w:rsidRDefault="00A804A2" w:rsidP="003C5D75">
      <w:pPr>
        <w:pStyle w:val="Default"/>
        <w:numPr>
          <w:ilvl w:val="0"/>
          <w:numId w:val="1"/>
        </w:numPr>
        <w:rPr>
          <w:rFonts w:ascii="HGPｺﾞｼｯｸE" w:eastAsia="HGPｺﾞｼｯｸE" w:hAnsi="HGPｺﾞｼｯｸE"/>
          <w:color w:val="auto"/>
        </w:rPr>
      </w:pPr>
      <w:r>
        <w:rPr>
          <w:rFonts w:ascii="HGPｺﾞｼｯｸE" w:eastAsia="HGPｺﾞｼｯｸE" w:hAnsi="HGPｺﾞｼｯｸE"/>
          <w:color w:val="auto"/>
        </w:rPr>
        <w:t xml:space="preserve"> </w:t>
      </w:r>
      <w:r>
        <w:rPr>
          <w:rFonts w:ascii="HGPｺﾞｼｯｸE" w:eastAsia="HGPｺﾞｼｯｸE" w:hAnsi="HGPｺﾞｼｯｸE" w:hint="eastAsia"/>
          <w:color w:val="auto"/>
        </w:rPr>
        <w:t>水産物に被害を及ぼした鳥類の船上による捕獲や追払い</w:t>
      </w:r>
    </w:p>
    <w:p w14:paraId="49B96F4F" w14:textId="4ED799B6" w:rsidR="003C5D75" w:rsidRPr="006222E3" w:rsidRDefault="003C5D75" w:rsidP="003C5D75">
      <w:pPr>
        <w:pStyle w:val="Default"/>
        <w:numPr>
          <w:ilvl w:val="0"/>
          <w:numId w:val="1"/>
        </w:numPr>
        <w:rPr>
          <w:rFonts w:ascii="HGPｺﾞｼｯｸE" w:eastAsia="HGPｺﾞｼｯｸE" w:hAnsi="HGPｺﾞｼｯｸE"/>
          <w:color w:val="auto"/>
        </w:rPr>
      </w:pPr>
      <w:r w:rsidRPr="006222E3">
        <w:rPr>
          <w:rFonts w:ascii="HGPｺﾞｼｯｸE" w:eastAsia="HGPｺﾞｼｯｸE" w:hAnsi="HGPｺﾞｼｯｸE"/>
          <w:color w:val="auto"/>
        </w:rPr>
        <w:t xml:space="preserve"> </w:t>
      </w:r>
      <w:r w:rsidRPr="006222E3">
        <w:rPr>
          <w:rFonts w:ascii="HGPｺﾞｼｯｸE" w:eastAsia="HGPｺﾞｼｯｸE" w:hAnsi="HGPｺﾞｼｯｸE" w:hint="eastAsia"/>
          <w:color w:val="auto"/>
        </w:rPr>
        <w:t>熊本市農畜</w:t>
      </w:r>
      <w:r w:rsidR="007E5526">
        <w:rPr>
          <w:rFonts w:ascii="HGPｺﾞｼｯｸE" w:eastAsia="HGPｺﾞｼｯｸE" w:hAnsi="HGPｺﾞｼｯｸE" w:hint="eastAsia"/>
          <w:color w:val="auto"/>
        </w:rPr>
        <w:t>水</w:t>
      </w:r>
      <w:r w:rsidRPr="006222E3">
        <w:rPr>
          <w:rFonts w:ascii="HGPｺﾞｼｯｸE" w:eastAsia="HGPｺﾞｼｯｸE" w:hAnsi="HGPｺﾞｼｯｸE" w:hint="eastAsia"/>
          <w:color w:val="auto"/>
        </w:rPr>
        <w:t>産物有害鳥獣対策協議会の構成員として会議等に参加。</w:t>
      </w:r>
    </w:p>
    <w:p w14:paraId="390F27EF" w14:textId="42D48754" w:rsidR="003C5D75" w:rsidRDefault="003C11BD" w:rsidP="000425D6">
      <w:pPr>
        <w:pStyle w:val="Default"/>
        <w:numPr>
          <w:ilvl w:val="0"/>
          <w:numId w:val="1"/>
        </w:numPr>
        <w:rPr>
          <w:rFonts w:ascii="HGPｺﾞｼｯｸE" w:eastAsia="HGPｺﾞｼｯｸE" w:hAnsi="HGPｺﾞｼｯｸE"/>
          <w:color w:val="auto"/>
        </w:rPr>
      </w:pPr>
      <w:r w:rsidRPr="006222E3">
        <w:rPr>
          <w:rFonts w:ascii="HGPｺﾞｼｯｸE" w:eastAsia="HGPｺﾞｼｯｸE" w:hAnsi="HGPｺﾞｼｯｸE" w:hint="eastAsia"/>
          <w:color w:val="auto"/>
        </w:rPr>
        <w:t xml:space="preserve"> </w:t>
      </w:r>
      <w:r w:rsidR="003C5D75" w:rsidRPr="006222E3">
        <w:rPr>
          <w:rFonts w:ascii="HGPｺﾞｼｯｸE" w:eastAsia="HGPｺﾞｼｯｸE" w:hAnsi="HGPｺﾞｼｯｸE" w:hint="eastAsia"/>
          <w:color w:val="auto"/>
        </w:rPr>
        <w:t>その他、鳥獣被害防止対策に関すること。</w:t>
      </w:r>
    </w:p>
    <w:p w14:paraId="6E58677F" w14:textId="77777777" w:rsidR="007541E0" w:rsidRPr="000425D6" w:rsidRDefault="007541E0" w:rsidP="00DD4B58">
      <w:pPr>
        <w:pStyle w:val="Default"/>
        <w:ind w:left="820"/>
        <w:rPr>
          <w:rFonts w:ascii="HGPｺﾞｼｯｸE" w:eastAsia="HGPｺﾞｼｯｸE" w:hAnsi="HGPｺﾞｼｯｸE"/>
          <w:color w:val="auto"/>
        </w:rPr>
      </w:pPr>
    </w:p>
    <w:p w14:paraId="548B872C" w14:textId="681F6BD1" w:rsidR="007D3F8D" w:rsidRDefault="003C5D75" w:rsidP="003C5D75">
      <w:pPr>
        <w:pStyle w:val="Default"/>
        <w:rPr>
          <w:rFonts w:ascii="HGPｺﾞｼｯｸE" w:eastAsia="HGPｺﾞｼｯｸE" w:hAnsi="HGPｺﾞｼｯｸE"/>
          <w:b/>
          <w:color w:val="auto"/>
          <w:u w:val="single"/>
        </w:rPr>
      </w:pPr>
      <w:r w:rsidRPr="006222E3">
        <w:rPr>
          <w:rFonts w:ascii="HGPｺﾞｼｯｸE" w:eastAsia="HGPｺﾞｼｯｸE" w:hAnsi="HGPｺﾞｼｯｸE" w:hint="eastAsia"/>
          <w:b/>
          <w:color w:val="auto"/>
        </w:rPr>
        <w:t>６.</w:t>
      </w:r>
      <w:r w:rsidRPr="006222E3">
        <w:rPr>
          <w:rFonts w:ascii="HGPｺﾞｼｯｸE" w:eastAsia="HGPｺﾞｼｯｸE" w:hAnsi="HGPｺﾞｼｯｸE"/>
          <w:b/>
          <w:color w:val="auto"/>
        </w:rPr>
        <w:t xml:space="preserve"> </w:t>
      </w:r>
      <w:r w:rsidRPr="006222E3">
        <w:rPr>
          <w:rFonts w:ascii="HGPｺﾞｼｯｸE" w:eastAsia="HGPｺﾞｼｯｸE" w:hAnsi="HGPｺﾞｼｯｸE" w:hint="eastAsia"/>
          <w:b/>
          <w:color w:val="auto"/>
        </w:rPr>
        <w:t>活動期間</w:t>
      </w:r>
      <w:r w:rsidR="00385506" w:rsidRPr="006222E3">
        <w:rPr>
          <w:rFonts w:ascii="HGPｺﾞｼｯｸE" w:eastAsia="HGPｺﾞｼｯｸE" w:hAnsi="HGPｺﾞｼｯｸE" w:hint="eastAsia"/>
          <w:b/>
          <w:color w:val="auto"/>
        </w:rPr>
        <w:t xml:space="preserve">　　</w:t>
      </w:r>
      <w:r w:rsidRPr="002E5EB7">
        <w:rPr>
          <w:rFonts w:ascii="HGPｺﾞｼｯｸE" w:eastAsia="HGPｺﾞｼｯｸE" w:hAnsi="HGPｺﾞｼｯｸE" w:hint="eastAsia"/>
          <w:b/>
          <w:color w:val="1F4E79" w:themeColor="accent5" w:themeShade="80"/>
          <w:u w:val="single"/>
        </w:rPr>
        <w:t>令和</w:t>
      </w:r>
      <w:r w:rsidR="001B517F">
        <w:rPr>
          <w:rFonts w:ascii="HGPｺﾞｼｯｸE" w:eastAsia="HGPｺﾞｼｯｸE" w:hAnsi="HGPｺﾞｼｯｸE" w:hint="eastAsia"/>
          <w:b/>
          <w:color w:val="1F4E79" w:themeColor="accent5" w:themeShade="80"/>
          <w:u w:val="single"/>
        </w:rPr>
        <w:t>８</w:t>
      </w:r>
      <w:r w:rsidRPr="002E5EB7">
        <w:rPr>
          <w:rFonts w:ascii="HGPｺﾞｼｯｸE" w:eastAsia="HGPｺﾞｼｯｸE" w:hAnsi="HGPｺﾞｼｯｸE" w:hint="eastAsia"/>
          <w:b/>
          <w:color w:val="1F4E79" w:themeColor="accent5" w:themeShade="80"/>
          <w:u w:val="single"/>
        </w:rPr>
        <w:t xml:space="preserve">年４月１日 </w:t>
      </w:r>
      <w:r w:rsidRPr="002E5EB7">
        <w:rPr>
          <w:rFonts w:ascii="HGPｺﾞｼｯｸE" w:eastAsia="HGPｺﾞｼｯｸE" w:hAnsi="HGPｺﾞｼｯｸE"/>
          <w:b/>
          <w:color w:val="1F4E79" w:themeColor="accent5" w:themeShade="80"/>
          <w:u w:val="single"/>
        </w:rPr>
        <w:t>～</w:t>
      </w:r>
      <w:r w:rsidRPr="002E5EB7">
        <w:rPr>
          <w:rFonts w:ascii="HGPｺﾞｼｯｸE" w:eastAsia="HGPｺﾞｼｯｸE" w:hAnsi="HGPｺﾞｼｯｸE" w:hint="eastAsia"/>
          <w:b/>
          <w:color w:val="1F4E79" w:themeColor="accent5" w:themeShade="80"/>
          <w:u w:val="single"/>
        </w:rPr>
        <w:t xml:space="preserve"> 令和</w:t>
      </w:r>
      <w:r w:rsidR="001B517F">
        <w:rPr>
          <w:rFonts w:ascii="HGPｺﾞｼｯｸE" w:eastAsia="HGPｺﾞｼｯｸE" w:hAnsi="HGPｺﾞｼｯｸE" w:hint="eastAsia"/>
          <w:b/>
          <w:color w:val="1F4E79" w:themeColor="accent5" w:themeShade="80"/>
          <w:u w:val="single"/>
        </w:rPr>
        <w:t>９</w:t>
      </w:r>
      <w:r w:rsidRPr="002E5EB7">
        <w:rPr>
          <w:rFonts w:ascii="HGPｺﾞｼｯｸE" w:eastAsia="HGPｺﾞｼｯｸE" w:hAnsi="HGPｺﾞｼｯｸE"/>
          <w:b/>
          <w:color w:val="1F4E79" w:themeColor="accent5" w:themeShade="80"/>
          <w:u w:val="single"/>
        </w:rPr>
        <w:t>年</w:t>
      </w:r>
      <w:r w:rsidRPr="002E5EB7">
        <w:rPr>
          <w:rFonts w:ascii="HGPｺﾞｼｯｸE" w:eastAsia="HGPｺﾞｼｯｸE" w:hAnsi="HGPｺﾞｼｯｸE" w:hint="eastAsia"/>
          <w:b/>
          <w:color w:val="1F4E79" w:themeColor="accent5" w:themeShade="80"/>
          <w:u w:val="single"/>
        </w:rPr>
        <w:t>３</w:t>
      </w:r>
      <w:r w:rsidRPr="002E5EB7">
        <w:rPr>
          <w:rFonts w:ascii="HGPｺﾞｼｯｸE" w:eastAsia="HGPｺﾞｼｯｸE" w:hAnsi="HGPｺﾞｼｯｸE"/>
          <w:b/>
          <w:color w:val="1F4E79" w:themeColor="accent5" w:themeShade="80"/>
          <w:u w:val="single"/>
        </w:rPr>
        <w:t>月</w:t>
      </w:r>
      <w:r w:rsidRPr="002E5EB7">
        <w:rPr>
          <w:rFonts w:ascii="HGPｺﾞｼｯｸE" w:eastAsia="HGPｺﾞｼｯｸE" w:hAnsi="HGPｺﾞｼｯｸE" w:hint="eastAsia"/>
          <w:b/>
          <w:color w:val="1F4E79" w:themeColor="accent5" w:themeShade="80"/>
          <w:u w:val="single"/>
        </w:rPr>
        <w:t>３１</w:t>
      </w:r>
      <w:r w:rsidRPr="002E5EB7">
        <w:rPr>
          <w:rFonts w:ascii="HGPｺﾞｼｯｸE" w:eastAsia="HGPｺﾞｼｯｸE" w:hAnsi="HGPｺﾞｼｯｸE"/>
          <w:b/>
          <w:color w:val="1F4E79" w:themeColor="accent5" w:themeShade="80"/>
          <w:u w:val="single"/>
        </w:rPr>
        <w:t>日の</w:t>
      </w:r>
      <w:r w:rsidRPr="002E5EB7">
        <w:rPr>
          <w:rFonts w:ascii="HGPｺﾞｼｯｸE" w:eastAsia="HGPｺﾞｼｯｸE" w:hAnsi="HGPｺﾞｼｯｸE" w:cs="ＭＳ 明朝" w:hint="eastAsia"/>
          <w:b/>
          <w:color w:val="1F4E79" w:themeColor="accent5" w:themeShade="80"/>
          <w:u w:val="single"/>
        </w:rPr>
        <w:t>１</w:t>
      </w:r>
      <w:r w:rsidRPr="002E5EB7">
        <w:rPr>
          <w:rFonts w:ascii="HGPｺﾞｼｯｸE" w:eastAsia="HGPｺﾞｼｯｸE" w:hAnsi="HGPｺﾞｼｯｸE"/>
          <w:b/>
          <w:color w:val="1F4E79" w:themeColor="accent5" w:themeShade="80"/>
          <w:u w:val="single"/>
        </w:rPr>
        <w:t>年間です。</w:t>
      </w:r>
    </w:p>
    <w:p w14:paraId="7560F95F" w14:textId="77777777" w:rsidR="007541E0" w:rsidRPr="006222E3" w:rsidRDefault="007541E0" w:rsidP="003C5D75">
      <w:pPr>
        <w:pStyle w:val="Default"/>
        <w:rPr>
          <w:rFonts w:ascii="HGPｺﾞｼｯｸE" w:eastAsia="HGPｺﾞｼｯｸE" w:hAnsi="HGPｺﾞｼｯｸE"/>
          <w:b/>
          <w:color w:val="auto"/>
        </w:rPr>
      </w:pPr>
    </w:p>
    <w:p w14:paraId="2027D27D" w14:textId="381331DD" w:rsidR="003C5D75" w:rsidRPr="006222E3" w:rsidRDefault="003C5D75" w:rsidP="003C5D75">
      <w:pPr>
        <w:pStyle w:val="Default"/>
        <w:rPr>
          <w:rFonts w:ascii="HGPｺﾞｼｯｸE" w:eastAsia="HGPｺﾞｼｯｸE" w:hAnsi="HGPｺﾞｼｯｸE"/>
          <w:b/>
          <w:color w:val="auto"/>
        </w:rPr>
      </w:pPr>
      <w:r w:rsidRPr="006222E3">
        <w:rPr>
          <w:rFonts w:ascii="HGPｺﾞｼｯｸE" w:eastAsia="HGPｺﾞｼｯｸE" w:hAnsi="HGPｺﾞｼｯｸE" w:hint="eastAsia"/>
          <w:b/>
          <w:color w:val="auto"/>
        </w:rPr>
        <w:t>７. 応募書類</w:t>
      </w:r>
      <w:r w:rsidR="000425D6">
        <w:rPr>
          <w:rFonts w:ascii="HGPｺﾞｼｯｸE" w:eastAsia="HGPｺﾞｼｯｸE" w:hAnsi="HGPｺﾞｼｯｸE" w:hint="eastAsia"/>
          <w:b/>
          <w:color w:val="auto"/>
        </w:rPr>
        <w:t xml:space="preserve">　　</w:t>
      </w:r>
      <w:r w:rsidRPr="006222E3">
        <w:rPr>
          <w:rFonts w:ascii="HGPｺﾞｼｯｸE" w:eastAsia="HGPｺﾞｼｯｸE" w:hAnsi="HGPｺﾞｼｯｸE" w:hint="eastAsia"/>
          <w:b/>
          <w:color w:val="auto"/>
        </w:rPr>
        <w:t>市駆除隊に応募する団体は、次に掲げる書類をご提出ください。</w:t>
      </w:r>
    </w:p>
    <w:p w14:paraId="32C2BBE2" w14:textId="1279972A" w:rsidR="003C5D75" w:rsidRPr="006222E3" w:rsidRDefault="003C5D75" w:rsidP="003C5D75">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hint="eastAsia"/>
          <w:color w:val="auto"/>
        </w:rPr>
        <w:t>（</w:t>
      </w:r>
      <w:r w:rsidRPr="006222E3">
        <w:rPr>
          <w:rFonts w:ascii="HGPｺﾞｼｯｸE" w:eastAsia="HGPｺﾞｼｯｸE" w:hAnsi="HGPｺﾞｼｯｸE"/>
          <w:color w:val="auto"/>
        </w:rPr>
        <w:t>1</w:t>
      </w:r>
      <w:r w:rsidRPr="006222E3">
        <w:rPr>
          <w:rFonts w:ascii="HGPｺﾞｼｯｸE" w:eastAsia="HGPｺﾞｼｯｸE" w:hAnsi="HGPｺﾞｼｯｸE" w:hint="eastAsia"/>
          <w:color w:val="auto"/>
        </w:rPr>
        <w:t>）</w:t>
      </w:r>
      <w:r w:rsidRPr="00B11EF3">
        <w:rPr>
          <w:rFonts w:ascii="HGPｺﾞｼｯｸE" w:eastAsia="HGPｺﾞｼｯｸE" w:hAnsi="HGPｺﾞｼｯｸE" w:hint="eastAsia"/>
          <w:color w:val="auto"/>
        </w:rPr>
        <w:t>令和</w:t>
      </w:r>
      <w:r w:rsidR="001B517F">
        <w:rPr>
          <w:rFonts w:ascii="HGPｺﾞｼｯｸE" w:eastAsia="HGPｺﾞｼｯｸE" w:hAnsi="HGPｺﾞｼｯｸE" w:hint="eastAsia"/>
          <w:color w:val="auto"/>
        </w:rPr>
        <w:t>８</w:t>
      </w:r>
      <w:r w:rsidRPr="00B11EF3">
        <w:rPr>
          <w:rFonts w:ascii="HGPｺﾞｼｯｸE" w:eastAsia="HGPｺﾞｼｯｸE" w:hAnsi="HGPｺﾞｼｯｸE" w:hint="eastAsia"/>
          <w:color w:val="auto"/>
        </w:rPr>
        <w:t>年度</w:t>
      </w:r>
      <w:r w:rsidRPr="006222E3">
        <w:rPr>
          <w:rFonts w:ascii="HGPｺﾞｼｯｸE" w:eastAsia="HGPｺﾞｼｯｸE" w:hAnsi="HGPｺﾞｼｯｸE" w:hint="eastAsia"/>
          <w:color w:val="auto"/>
        </w:rPr>
        <w:t xml:space="preserve"> 熊本市有害鳥獣駆除隊応募申請書（様式第１号）</w:t>
      </w:r>
    </w:p>
    <w:p w14:paraId="73AEA8F6" w14:textId="60558C1B" w:rsidR="003C5D75" w:rsidRPr="00B11EF3" w:rsidRDefault="003C5D75" w:rsidP="003C5D75">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hint="eastAsia"/>
          <w:color w:val="auto"/>
        </w:rPr>
        <w:lastRenderedPageBreak/>
        <w:t>（</w:t>
      </w:r>
      <w:r w:rsidRPr="006222E3">
        <w:rPr>
          <w:rFonts w:ascii="HGPｺﾞｼｯｸE" w:eastAsia="HGPｺﾞｼｯｸE" w:hAnsi="HGPｺﾞｼｯｸE"/>
          <w:color w:val="auto"/>
        </w:rPr>
        <w:t>2</w:t>
      </w:r>
      <w:r w:rsidRPr="006222E3">
        <w:rPr>
          <w:rFonts w:ascii="HGPｺﾞｼｯｸE" w:eastAsia="HGPｺﾞｼｯｸE" w:hAnsi="HGPｺﾞｼｯｸE" w:hint="eastAsia"/>
          <w:color w:val="auto"/>
        </w:rPr>
        <w:t>）</w:t>
      </w:r>
      <w:r w:rsidRPr="00B11EF3">
        <w:rPr>
          <w:rFonts w:ascii="HGPｺﾞｼｯｸE" w:eastAsia="HGPｺﾞｼｯｸE" w:hAnsi="HGPｺﾞｼｯｸE" w:hint="eastAsia"/>
          <w:color w:val="auto"/>
        </w:rPr>
        <w:t>令和</w:t>
      </w:r>
      <w:r w:rsidR="001B517F">
        <w:rPr>
          <w:rFonts w:ascii="HGPｺﾞｼｯｸE" w:eastAsia="HGPｺﾞｼｯｸE" w:hAnsi="HGPｺﾞｼｯｸE" w:hint="eastAsia"/>
          <w:color w:val="auto"/>
        </w:rPr>
        <w:t>８</w:t>
      </w:r>
      <w:r w:rsidRPr="00B11EF3">
        <w:rPr>
          <w:rFonts w:ascii="HGPｺﾞｼｯｸE" w:eastAsia="HGPｺﾞｼｯｸE" w:hAnsi="HGPｺﾞｼｯｸE" w:hint="eastAsia"/>
          <w:color w:val="auto"/>
        </w:rPr>
        <w:t xml:space="preserve">年度 </w:t>
      </w:r>
      <w:r w:rsidRPr="006222E3">
        <w:rPr>
          <w:rFonts w:ascii="HGPｺﾞｼｯｸE" w:eastAsia="HGPｺﾞｼｯｸE" w:hAnsi="HGPｺﾞｼｯｸE" w:hint="eastAsia"/>
          <w:color w:val="auto"/>
        </w:rPr>
        <w:t>有害鳥獣駆除活動計画書（様式第２号）</w:t>
      </w:r>
    </w:p>
    <w:p w14:paraId="0E94D9BC" w14:textId="315297BF" w:rsidR="003C5D75" w:rsidRPr="006222E3" w:rsidRDefault="003C5D75" w:rsidP="003C5D75">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hint="eastAsia"/>
          <w:color w:val="auto"/>
        </w:rPr>
        <w:t>（3）隊員名簿（様式第３号）</w:t>
      </w:r>
    </w:p>
    <w:p w14:paraId="7F71B837" w14:textId="44646192" w:rsidR="003C5D75" w:rsidRPr="003E3EAD" w:rsidRDefault="003C5D75" w:rsidP="000425D6">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hint="eastAsia"/>
          <w:color w:val="auto"/>
        </w:rPr>
        <w:t>（4）狩猟免許等確認書（様式第４号）</w:t>
      </w:r>
    </w:p>
    <w:p w14:paraId="48B51BA7" w14:textId="219601D8" w:rsidR="003C5D75" w:rsidRPr="006222E3" w:rsidRDefault="003C5D75" w:rsidP="000425D6">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hint="eastAsia"/>
          <w:color w:val="auto"/>
        </w:rPr>
        <w:t>（5）添付書類</w:t>
      </w:r>
    </w:p>
    <w:p w14:paraId="66F2B14E" w14:textId="7324639C" w:rsidR="003C5D75" w:rsidRPr="006222E3" w:rsidRDefault="003C5D75" w:rsidP="003C5D75">
      <w:pPr>
        <w:pStyle w:val="Default"/>
        <w:ind w:firstLineChars="300" w:firstLine="720"/>
        <w:rPr>
          <w:rFonts w:ascii="HGPｺﾞｼｯｸE" w:eastAsia="HGPｺﾞｼｯｸE" w:hAnsi="HGPｺﾞｼｯｸE"/>
          <w:color w:val="auto"/>
        </w:rPr>
      </w:pPr>
      <w:r w:rsidRPr="006222E3">
        <w:rPr>
          <w:rFonts w:ascii="HGPｺﾞｼｯｸE" w:eastAsia="HGPｺﾞｼｯｸE" w:hAnsi="HGPｺﾞｼｯｸE" w:hint="eastAsia"/>
          <w:color w:val="auto"/>
        </w:rPr>
        <w:t>①</w:t>
      </w:r>
      <w:r w:rsidRPr="006222E3">
        <w:rPr>
          <w:rFonts w:ascii="HGPｺﾞｼｯｸE" w:eastAsia="HGPｺﾞｼｯｸE" w:hAnsi="HGPｺﾞｼｯｸE"/>
          <w:color w:val="auto"/>
        </w:rPr>
        <w:t xml:space="preserve"> </w:t>
      </w:r>
      <w:r w:rsidRPr="006222E3">
        <w:rPr>
          <w:rFonts w:ascii="HGPｺﾞｼｯｸE" w:eastAsia="HGPｺﾞｼｯｸE" w:hAnsi="HGPｺﾞｼｯｸE" w:hint="eastAsia"/>
          <w:color w:val="auto"/>
        </w:rPr>
        <w:t>応募団体の規約</w:t>
      </w:r>
    </w:p>
    <w:p w14:paraId="0788DCCC" w14:textId="5C167BEF" w:rsidR="003C5D75" w:rsidRPr="006222E3" w:rsidRDefault="003C5D75" w:rsidP="003C5D75">
      <w:pPr>
        <w:pStyle w:val="Default"/>
        <w:numPr>
          <w:ilvl w:val="0"/>
          <w:numId w:val="3"/>
        </w:numPr>
        <w:rPr>
          <w:rFonts w:ascii="HGPｺﾞｼｯｸE" w:eastAsia="HGPｺﾞｼｯｸE" w:hAnsi="HGPｺﾞｼｯｸE"/>
          <w:color w:val="auto"/>
        </w:rPr>
      </w:pPr>
      <w:r w:rsidRPr="006222E3">
        <w:rPr>
          <w:rFonts w:ascii="HGPｺﾞｼｯｸE" w:eastAsia="HGPｺﾞｼｯｸE" w:hAnsi="HGPｺﾞｼｯｸE" w:hint="eastAsia"/>
          <w:color w:val="auto"/>
        </w:rPr>
        <w:t>狩猟免状の写し</w:t>
      </w:r>
    </w:p>
    <w:p w14:paraId="516716B0" w14:textId="11E95203" w:rsidR="003C5D75" w:rsidRPr="006222E3" w:rsidRDefault="003C5D75" w:rsidP="003C5D75">
      <w:pPr>
        <w:pStyle w:val="Default"/>
        <w:numPr>
          <w:ilvl w:val="0"/>
          <w:numId w:val="3"/>
        </w:numPr>
        <w:rPr>
          <w:rFonts w:ascii="HGPｺﾞｼｯｸE" w:eastAsia="HGPｺﾞｼｯｸE" w:hAnsi="HGPｺﾞｼｯｸE"/>
          <w:color w:val="auto"/>
        </w:rPr>
      </w:pPr>
      <w:r w:rsidRPr="006222E3">
        <w:rPr>
          <w:rFonts w:ascii="HGPｺﾞｼｯｸE" w:eastAsia="HGPｺﾞｼｯｸE" w:hAnsi="HGPｺﾞｼｯｸE" w:hint="eastAsia"/>
          <w:color w:val="auto"/>
        </w:rPr>
        <w:t>共済保険及び損害保険（ハンター保険等）の写し</w:t>
      </w:r>
    </w:p>
    <w:p w14:paraId="7ADE2E1C" w14:textId="792C08A6" w:rsidR="003C5D75" w:rsidRPr="006222E3" w:rsidRDefault="003C5D75" w:rsidP="003C5D75">
      <w:pPr>
        <w:pStyle w:val="Default"/>
        <w:numPr>
          <w:ilvl w:val="0"/>
          <w:numId w:val="3"/>
        </w:numPr>
        <w:rPr>
          <w:rFonts w:ascii="HGPｺﾞｼｯｸE" w:eastAsia="HGPｺﾞｼｯｸE" w:hAnsi="HGPｺﾞｼｯｸE"/>
          <w:color w:val="auto"/>
        </w:rPr>
      </w:pPr>
      <w:r w:rsidRPr="006222E3">
        <w:rPr>
          <w:rFonts w:ascii="HGPｺﾞｼｯｸE" w:eastAsia="HGPｺﾞｼｯｸE" w:hAnsi="HGPｺﾞｼｯｸE" w:hint="eastAsia"/>
          <w:color w:val="auto"/>
        </w:rPr>
        <w:t>捕獲に係る実施マニュアル</w:t>
      </w:r>
    </w:p>
    <w:p w14:paraId="389BDB1D" w14:textId="7E6F2488" w:rsidR="003C5D75" w:rsidRPr="006222E3" w:rsidRDefault="003C5D75" w:rsidP="003C5D75">
      <w:pPr>
        <w:pStyle w:val="Default"/>
        <w:numPr>
          <w:ilvl w:val="0"/>
          <w:numId w:val="3"/>
        </w:numPr>
        <w:rPr>
          <w:rFonts w:ascii="HGPｺﾞｼｯｸE" w:eastAsia="HGPｺﾞｼｯｸE" w:hAnsi="HGPｺﾞｼｯｸE"/>
          <w:color w:val="auto"/>
        </w:rPr>
      </w:pPr>
      <w:r w:rsidRPr="006222E3">
        <w:rPr>
          <w:rFonts w:ascii="HGPｺﾞｼｯｸE" w:eastAsia="HGPｺﾞｼｯｸE" w:hAnsi="HGPｺﾞｼｯｸE" w:hint="eastAsia"/>
          <w:color w:val="auto"/>
        </w:rPr>
        <w:t>安全な駆除活動を行うための手順書</w:t>
      </w:r>
    </w:p>
    <w:p w14:paraId="4E31B396" w14:textId="49FF5837" w:rsidR="003C5D75" w:rsidRPr="006222E3" w:rsidRDefault="003C5D75" w:rsidP="003C5D75">
      <w:pPr>
        <w:pStyle w:val="Default"/>
        <w:numPr>
          <w:ilvl w:val="0"/>
          <w:numId w:val="3"/>
        </w:numPr>
        <w:rPr>
          <w:rFonts w:ascii="HGPｺﾞｼｯｸE" w:eastAsia="HGPｺﾞｼｯｸE" w:hAnsi="HGPｺﾞｼｯｸE"/>
          <w:color w:val="auto"/>
        </w:rPr>
      </w:pPr>
      <w:r w:rsidRPr="006222E3">
        <w:rPr>
          <w:rFonts w:ascii="HGPｺﾞｼｯｸE" w:eastAsia="HGPｺﾞｼｯｸE" w:hAnsi="HGPｺﾞｼｯｸE" w:hint="eastAsia"/>
          <w:color w:val="auto"/>
        </w:rPr>
        <w:t>緊急連絡体制図</w:t>
      </w:r>
    </w:p>
    <w:p w14:paraId="63C36957" w14:textId="5CB5ABF3" w:rsidR="003C5D75" w:rsidRPr="006222E3" w:rsidRDefault="003C5D75" w:rsidP="003C5D75">
      <w:pPr>
        <w:pStyle w:val="Default"/>
        <w:numPr>
          <w:ilvl w:val="0"/>
          <w:numId w:val="3"/>
        </w:numPr>
        <w:rPr>
          <w:rFonts w:ascii="HGPｺﾞｼｯｸE" w:eastAsia="HGPｺﾞｼｯｸE" w:hAnsi="HGPｺﾞｼｯｸE"/>
          <w:color w:val="auto"/>
        </w:rPr>
      </w:pPr>
      <w:r w:rsidRPr="006222E3">
        <w:rPr>
          <w:rFonts w:ascii="HGPｺﾞｼｯｸE" w:eastAsia="HGPｺﾞｼｯｸE" w:hAnsi="HGPｺﾞｼｯｸE" w:hint="eastAsia"/>
          <w:color w:val="auto"/>
        </w:rPr>
        <w:t>他市町村での有害鳥獣駆除実績がある場合は、それを証明する書類</w:t>
      </w:r>
    </w:p>
    <w:p w14:paraId="5AAD255E" w14:textId="74E2BFA7" w:rsidR="003C5D75" w:rsidRPr="006222E3" w:rsidRDefault="003C5D75" w:rsidP="003C5D75">
      <w:pPr>
        <w:pStyle w:val="Default"/>
        <w:ind w:left="1080"/>
        <w:rPr>
          <w:rFonts w:ascii="HGPｺﾞｼｯｸE" w:eastAsia="HGPｺﾞｼｯｸE" w:hAnsi="HGPｺﾞｼｯｸE"/>
          <w:color w:val="auto"/>
        </w:rPr>
      </w:pPr>
    </w:p>
    <w:p w14:paraId="3F7F5D2B" w14:textId="677DA128" w:rsidR="003C5D75" w:rsidRPr="006222E3" w:rsidRDefault="003C5D75" w:rsidP="003C5D75">
      <w:pPr>
        <w:pStyle w:val="Default"/>
        <w:numPr>
          <w:ilvl w:val="0"/>
          <w:numId w:val="4"/>
        </w:numPr>
        <w:rPr>
          <w:rFonts w:ascii="HGPｺﾞｼｯｸE" w:eastAsia="HGPｺﾞｼｯｸE" w:hAnsi="HGPｺﾞｼｯｸE"/>
          <w:color w:val="auto"/>
        </w:rPr>
      </w:pPr>
      <w:r w:rsidRPr="006222E3">
        <w:rPr>
          <w:rFonts w:ascii="HGPｺﾞｼｯｸE" w:eastAsia="HGPｺﾞｼｯｸE" w:hAnsi="HGPｺﾞｼｯｸE" w:hint="eastAsia"/>
          <w:color w:val="auto"/>
        </w:rPr>
        <w:t>各様式・申請書・要綱等は、熊本市ホームページからもダウンロードすることができます。</w:t>
      </w:r>
    </w:p>
    <w:p w14:paraId="1426022E" w14:textId="4A44E44B" w:rsidR="003C5D75" w:rsidRPr="006222E3" w:rsidRDefault="003C5D75" w:rsidP="003C5D75">
      <w:pPr>
        <w:pStyle w:val="Default"/>
        <w:ind w:firstLineChars="100" w:firstLine="240"/>
        <w:rPr>
          <w:rFonts w:ascii="HGPｺﾞｼｯｸE" w:eastAsia="HGPｺﾞｼｯｸE" w:hAnsi="HGPｺﾞｼｯｸE"/>
          <w:color w:val="auto"/>
        </w:rPr>
      </w:pPr>
      <w:r w:rsidRPr="006222E3">
        <w:rPr>
          <w:rFonts w:ascii="HGPｺﾞｼｯｸE" w:eastAsia="HGPｺﾞｼｯｸE" w:hAnsi="HGPｺﾞｼｯｸE" w:hint="eastAsia"/>
          <w:color w:val="auto"/>
          <w:u w:val="single"/>
        </w:rPr>
        <w:t>ホーム</w:t>
      </w:r>
      <w:r w:rsidRPr="006222E3">
        <w:rPr>
          <w:rFonts w:ascii="HGPｺﾞｼｯｸE" w:eastAsia="HGPｺﾞｼｯｸE" w:hAnsi="HGPｺﾞｼｯｸE" w:hint="eastAsia"/>
          <w:color w:val="auto"/>
        </w:rPr>
        <w:t xml:space="preserve"> ＞ </w:t>
      </w:r>
      <w:r w:rsidRPr="006222E3">
        <w:rPr>
          <w:rFonts w:ascii="HGPｺﾞｼｯｸE" w:eastAsia="HGPｺﾞｼｯｸE" w:hAnsi="HGPｺﾞｼｯｸE" w:hint="eastAsia"/>
          <w:color w:val="auto"/>
          <w:u w:val="single"/>
        </w:rPr>
        <w:t>分類から探す</w:t>
      </w:r>
      <w:r w:rsidRPr="006222E3">
        <w:rPr>
          <w:rFonts w:ascii="HGPｺﾞｼｯｸE" w:eastAsia="HGPｺﾞｼｯｸE" w:hAnsi="HGPｺﾞｼｯｸE" w:hint="eastAsia"/>
          <w:color w:val="auto"/>
        </w:rPr>
        <w:t xml:space="preserve"> ＞ </w:t>
      </w:r>
      <w:r w:rsidRPr="006222E3">
        <w:rPr>
          <w:rFonts w:ascii="HGPｺﾞｼｯｸE" w:eastAsia="HGPｺﾞｼｯｸE" w:hAnsi="HGPｺﾞｼｯｸE" w:hint="eastAsia"/>
          <w:color w:val="auto"/>
          <w:u w:val="single"/>
        </w:rPr>
        <w:t>しごと・産業・事業者向け</w:t>
      </w:r>
      <w:r w:rsidRPr="006222E3">
        <w:rPr>
          <w:rFonts w:ascii="HGPｺﾞｼｯｸE" w:eastAsia="HGPｺﾞｼｯｸE" w:hAnsi="HGPｺﾞｼｯｸE" w:hint="eastAsia"/>
          <w:color w:val="auto"/>
        </w:rPr>
        <w:t xml:space="preserve"> ＞ </w:t>
      </w:r>
      <w:r w:rsidRPr="006222E3">
        <w:rPr>
          <w:rFonts w:ascii="HGPｺﾞｼｯｸE" w:eastAsia="HGPｺﾞｼｯｸE" w:hAnsi="HGPｺﾞｼｯｸE" w:hint="eastAsia"/>
          <w:color w:val="auto"/>
          <w:u w:val="single"/>
        </w:rPr>
        <w:t>産業振興</w:t>
      </w:r>
      <w:r w:rsidRPr="006222E3">
        <w:rPr>
          <w:rFonts w:ascii="HGPｺﾞｼｯｸE" w:eastAsia="HGPｺﾞｼｯｸE" w:hAnsi="HGPｺﾞｼｯｸE" w:hint="eastAsia"/>
          <w:color w:val="auto"/>
        </w:rPr>
        <w:t xml:space="preserve"> ＞ </w:t>
      </w:r>
      <w:r w:rsidRPr="006222E3">
        <w:rPr>
          <w:rFonts w:ascii="HGPｺﾞｼｯｸE" w:eastAsia="HGPｺﾞｼｯｸE" w:hAnsi="HGPｺﾞｼｯｸE" w:hint="eastAsia"/>
          <w:color w:val="auto"/>
          <w:u w:val="single"/>
        </w:rPr>
        <w:t>農林水産業</w:t>
      </w:r>
    </w:p>
    <w:p w14:paraId="26D77674" w14:textId="38DB9B77" w:rsidR="00CC3759" w:rsidRDefault="003C5D75" w:rsidP="00340534">
      <w:pPr>
        <w:pStyle w:val="Default"/>
        <w:ind w:firstLineChars="200" w:firstLine="480"/>
        <w:rPr>
          <w:rFonts w:ascii="HGPｺﾞｼｯｸE" w:eastAsia="HGPｺﾞｼｯｸE" w:hAnsi="HGPｺﾞｼｯｸE"/>
          <w:color w:val="auto"/>
          <w:u w:val="single"/>
        </w:rPr>
      </w:pPr>
      <w:r w:rsidRPr="006222E3">
        <w:rPr>
          <w:rFonts w:ascii="HGPｺﾞｼｯｸE" w:eastAsia="HGPｺﾞｼｯｸE" w:hAnsi="HGPｺﾞｼｯｸE" w:hint="eastAsia"/>
          <w:color w:val="auto"/>
        </w:rPr>
        <w:t xml:space="preserve">＞ </w:t>
      </w:r>
      <w:r w:rsidRPr="004B5FC9">
        <w:rPr>
          <w:rFonts w:ascii="HGPｺﾞｼｯｸE" w:eastAsia="HGPｺﾞｼｯｸE" w:hAnsi="HGPｺﾞｼｯｸE" w:hint="eastAsia"/>
          <w:color w:val="auto"/>
          <w:u w:val="single"/>
        </w:rPr>
        <w:t>令和</w:t>
      </w:r>
      <w:r w:rsidR="001B517F">
        <w:rPr>
          <w:rFonts w:ascii="HGPｺﾞｼｯｸE" w:eastAsia="HGPｺﾞｼｯｸE" w:hAnsi="HGPｺﾞｼｯｸE" w:hint="eastAsia"/>
          <w:color w:val="auto"/>
          <w:u w:val="single"/>
        </w:rPr>
        <w:t>８</w:t>
      </w:r>
      <w:r w:rsidRPr="004B5FC9">
        <w:rPr>
          <w:rFonts w:ascii="HGPｺﾞｼｯｸE" w:eastAsia="HGPｺﾞｼｯｸE" w:hAnsi="HGPｺﾞｼｯｸE" w:hint="eastAsia"/>
          <w:color w:val="auto"/>
          <w:u w:val="single"/>
        </w:rPr>
        <w:t>年度</w:t>
      </w:r>
      <w:r w:rsidRPr="006222E3">
        <w:rPr>
          <w:rFonts w:ascii="HGPｺﾞｼｯｸE" w:eastAsia="HGPｺﾞｼｯｸE" w:hAnsi="HGPｺﾞｼｯｸE" w:hint="eastAsia"/>
          <w:color w:val="auto"/>
          <w:u w:val="single"/>
        </w:rPr>
        <w:t xml:space="preserve"> 熊本市有害鳥獣駆除隊の公募について</w:t>
      </w:r>
      <w:r w:rsidR="009471F1" w:rsidRPr="006222E3">
        <w:rPr>
          <w:rFonts w:ascii="HGPｺﾞｼｯｸE" w:eastAsia="HGPｺﾞｼｯｸE" w:hAnsi="HGPｺﾞｼｯｸE" w:hint="eastAsia"/>
          <w:color w:val="auto"/>
          <w:u w:val="single"/>
        </w:rPr>
        <w:t>（募集）</w:t>
      </w:r>
    </w:p>
    <w:p w14:paraId="02DA1A1A" w14:textId="77777777" w:rsidR="007541E0" w:rsidRPr="00396712" w:rsidRDefault="007541E0" w:rsidP="00340534">
      <w:pPr>
        <w:pStyle w:val="Default"/>
        <w:ind w:firstLineChars="200" w:firstLine="480"/>
        <w:rPr>
          <w:rFonts w:ascii="HGPｺﾞｼｯｸE" w:eastAsia="HGPｺﾞｼｯｸE" w:hAnsi="HGPｺﾞｼｯｸE"/>
          <w:color w:val="auto"/>
        </w:rPr>
      </w:pPr>
    </w:p>
    <w:p w14:paraId="3B6D606E" w14:textId="51C28AA0" w:rsidR="003C5D75" w:rsidRPr="006222E3" w:rsidRDefault="003C5D75" w:rsidP="003C5D75">
      <w:pPr>
        <w:pStyle w:val="Default"/>
        <w:rPr>
          <w:rFonts w:ascii="HGPｺﾞｼｯｸE" w:eastAsia="HGPｺﾞｼｯｸE" w:hAnsi="HGPｺﾞｼｯｸE"/>
          <w:b/>
          <w:color w:val="auto"/>
        </w:rPr>
      </w:pPr>
      <w:r w:rsidRPr="006222E3">
        <w:rPr>
          <w:rFonts w:ascii="HGPｺﾞｼｯｸE" w:eastAsia="HGPｺﾞｼｯｸE" w:hAnsi="HGPｺﾞｼｯｸE" w:hint="eastAsia"/>
          <w:b/>
          <w:color w:val="auto"/>
        </w:rPr>
        <w:t>８.</w:t>
      </w:r>
      <w:r w:rsidRPr="006222E3">
        <w:rPr>
          <w:rFonts w:ascii="HGPｺﾞｼｯｸE" w:eastAsia="HGPｺﾞｼｯｸE" w:hAnsi="HGPｺﾞｼｯｸE"/>
          <w:b/>
          <w:color w:val="auto"/>
        </w:rPr>
        <w:t xml:space="preserve"> </w:t>
      </w:r>
      <w:r w:rsidRPr="006222E3">
        <w:rPr>
          <w:rFonts w:ascii="HGPｺﾞｼｯｸE" w:eastAsia="HGPｺﾞｼｯｸE" w:hAnsi="HGPｺﾞｼｯｸE" w:hint="eastAsia"/>
          <w:b/>
          <w:color w:val="auto"/>
        </w:rPr>
        <w:t>応募書類の提出</w:t>
      </w:r>
    </w:p>
    <w:p w14:paraId="6E1936FF" w14:textId="6D694EE6" w:rsidR="003C5D75" w:rsidRPr="006222E3" w:rsidRDefault="003C5D75" w:rsidP="003C5D75">
      <w:pPr>
        <w:pStyle w:val="Default"/>
        <w:ind w:leftChars="100" w:left="451" w:hangingChars="100" w:hanging="241"/>
        <w:rPr>
          <w:rFonts w:ascii="HGPｺﾞｼｯｸE" w:eastAsia="HGPｺﾞｼｯｸE" w:hAnsi="HGPｺﾞｼｯｸE"/>
          <w:b/>
          <w:color w:val="auto"/>
        </w:rPr>
      </w:pPr>
      <w:r w:rsidRPr="006222E3">
        <w:rPr>
          <w:rFonts w:ascii="HGPｺﾞｼｯｸE" w:eastAsia="HGPｺﾞｼｯｸE" w:hAnsi="HGPｺﾞｼｯｸE" w:hint="eastAsia"/>
          <w:b/>
          <w:color w:val="auto"/>
        </w:rPr>
        <w:t>（1）</w:t>
      </w:r>
      <w:r w:rsidRPr="006222E3">
        <w:rPr>
          <w:rFonts w:ascii="HGPｺﾞｼｯｸE" w:eastAsia="HGPｺﾞｼｯｸE" w:hAnsi="HGPｺﾞｼｯｸE" w:hint="eastAsia"/>
          <w:color w:val="auto"/>
        </w:rPr>
        <w:t>応募書類は、熊本市役所 農業支援課</w:t>
      </w:r>
      <w:r w:rsidR="00CA513F">
        <w:rPr>
          <w:rFonts w:ascii="HGPｺﾞｼｯｸE" w:eastAsia="HGPｺﾞｼｯｸE" w:hAnsi="HGPｺﾞｼｯｸE" w:hint="eastAsia"/>
          <w:color w:val="auto"/>
        </w:rPr>
        <w:t xml:space="preserve">　</w:t>
      </w:r>
      <w:r w:rsidRPr="006222E3">
        <w:rPr>
          <w:rFonts w:ascii="HGPｺﾞｼｯｸE" w:eastAsia="HGPｺﾞｼｯｸE" w:hAnsi="HGPｺﾞｼｯｸE" w:hint="eastAsia"/>
          <w:color w:val="auto"/>
        </w:rPr>
        <w:t xml:space="preserve">鳥獣対策室に代表者が持参し提出して下さい。（熊本市中央区手取本町１－１ 市役所１２階　</w:t>
      </w:r>
      <w:r w:rsidRPr="006222E3">
        <w:rPr>
          <w:rFonts w:ascii="HGPｺﾞｼｯｸE" w:eastAsia="HGPｺﾞｼｯｸE" w:hAnsi="HGPｺﾞｼｯｸE"/>
          <w:color w:val="auto"/>
        </w:rPr>
        <w:t xml:space="preserve">TEL </w:t>
      </w:r>
      <w:r w:rsidR="00CA513F">
        <w:rPr>
          <w:rFonts w:ascii="HGPｺﾞｼｯｸE" w:eastAsia="HGPｺﾞｼｯｸE" w:hAnsi="HGPｺﾞｼｯｸE" w:hint="eastAsia"/>
          <w:color w:val="auto"/>
        </w:rPr>
        <w:t>０９６－</w:t>
      </w:r>
      <w:r w:rsidRPr="006222E3">
        <w:rPr>
          <w:rFonts w:ascii="HGPｺﾞｼｯｸE" w:eastAsia="HGPｺﾞｼｯｸE" w:hAnsi="HGPｺﾞｼｯｸE" w:hint="eastAsia"/>
          <w:color w:val="auto"/>
        </w:rPr>
        <w:t>３２８－２３６９）</w:t>
      </w:r>
    </w:p>
    <w:p w14:paraId="585FC913" w14:textId="2138F898" w:rsidR="003C5D75" w:rsidRPr="006222E3" w:rsidRDefault="003C5D75" w:rsidP="003C5D75">
      <w:pPr>
        <w:autoSpaceDE w:val="0"/>
        <w:autoSpaceDN w:val="0"/>
        <w:adjustRightInd w:val="0"/>
        <w:ind w:firstLineChars="100" w:firstLine="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（2）</w:t>
      </w:r>
      <w:r w:rsidRPr="006222E3">
        <w:rPr>
          <w:rFonts w:ascii="HGPｺﾞｼｯｸE" w:eastAsia="HGPｺﾞｼｯｸE" w:hAnsi="HGPｺﾞｼｯｸE" w:cs="ＭＳ ゴシック"/>
          <w:kern w:val="0"/>
          <w:sz w:val="24"/>
          <w:szCs w:val="24"/>
        </w:rPr>
        <w:t>提出時間は土曜</w:t>
      </w:r>
      <w:r w:rsidR="009471F1" w:rsidRPr="006222E3">
        <w:rPr>
          <w:rFonts w:ascii="HGPｺﾞｼｯｸE" w:eastAsia="HGPｺﾞｼｯｸE" w:hAnsi="HGPｺﾞｼｯｸE" w:cs="ＭＳ ゴシック" w:hint="eastAsia"/>
          <w:kern w:val="0"/>
          <w:sz w:val="24"/>
          <w:szCs w:val="24"/>
        </w:rPr>
        <w:t>・</w:t>
      </w:r>
      <w:r w:rsidRPr="006222E3">
        <w:rPr>
          <w:rFonts w:ascii="HGPｺﾞｼｯｸE" w:eastAsia="HGPｺﾞｼｯｸE" w:hAnsi="HGPｺﾞｼｯｸE" w:cs="ＭＳ ゴシック"/>
          <w:kern w:val="0"/>
          <w:sz w:val="24"/>
          <w:szCs w:val="24"/>
        </w:rPr>
        <w:t>日曜</w:t>
      </w:r>
      <w:r w:rsidR="009471F1" w:rsidRPr="006222E3">
        <w:rPr>
          <w:rFonts w:ascii="HGPｺﾞｼｯｸE" w:eastAsia="HGPｺﾞｼｯｸE" w:hAnsi="HGPｺﾞｼｯｸE" w:cs="ＭＳ ゴシック" w:hint="eastAsia"/>
          <w:kern w:val="0"/>
          <w:sz w:val="24"/>
          <w:szCs w:val="24"/>
        </w:rPr>
        <w:t>・祝日</w:t>
      </w:r>
      <w:r w:rsidRPr="006222E3">
        <w:rPr>
          <w:rFonts w:ascii="HGPｺﾞｼｯｸE" w:eastAsia="HGPｺﾞｼｯｸE" w:hAnsi="HGPｺﾞｼｯｸE" w:cs="ＭＳ ゴシック"/>
          <w:kern w:val="0"/>
          <w:sz w:val="24"/>
          <w:szCs w:val="24"/>
        </w:rPr>
        <w:t>を除く月曜から金曜の午前８時３０分～午後５時</w:t>
      </w:r>
    </w:p>
    <w:p w14:paraId="6C331724" w14:textId="2E83BFDE" w:rsidR="0053250C" w:rsidRDefault="003C5D75" w:rsidP="00863864">
      <w:pPr>
        <w:autoSpaceDE w:val="0"/>
        <w:autoSpaceDN w:val="0"/>
        <w:adjustRightInd w:val="0"/>
        <w:ind w:firstLineChars="100" w:firstLine="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（3）</w:t>
      </w:r>
      <w:r w:rsidRPr="006222E3">
        <w:rPr>
          <w:rFonts w:ascii="HGPｺﾞｼｯｸE" w:eastAsia="HGPｺﾞｼｯｸE" w:hAnsi="HGPｺﾞｼｯｸE" w:cs="ＭＳ ゴシック"/>
          <w:kern w:val="0"/>
          <w:sz w:val="24"/>
          <w:szCs w:val="24"/>
        </w:rPr>
        <w:t>郵送、ファクシミリ及び電子メールでの提出は受け付けません。</w:t>
      </w:r>
    </w:p>
    <w:p w14:paraId="154220BF" w14:textId="78E4362A" w:rsidR="004272E2" w:rsidRPr="006222E3" w:rsidRDefault="004272E2" w:rsidP="00863864">
      <w:pPr>
        <w:autoSpaceDE w:val="0"/>
        <w:autoSpaceDN w:val="0"/>
        <w:adjustRightInd w:val="0"/>
        <w:ind w:firstLineChars="100" w:firstLine="240"/>
        <w:jc w:val="left"/>
        <w:rPr>
          <w:rFonts w:ascii="HGPｺﾞｼｯｸE" w:eastAsia="HGPｺﾞｼｯｸE" w:hAnsi="HGPｺﾞｼｯｸE" w:cs="ＭＳ ゴシック" w:hint="eastAsia"/>
          <w:kern w:val="0"/>
          <w:sz w:val="24"/>
          <w:szCs w:val="24"/>
        </w:rPr>
      </w:pPr>
      <w:r>
        <w:rPr>
          <w:rFonts w:ascii="HGPｺﾞｼｯｸE" w:eastAsia="HGPｺﾞｼｯｸE" w:hAnsi="HGPｺﾞｼｯｸE" w:cs="ＭＳ ゴシック" w:hint="eastAsia"/>
          <w:kern w:val="0"/>
          <w:sz w:val="24"/>
          <w:szCs w:val="24"/>
        </w:rPr>
        <w:t xml:space="preserve">　　※窓口での提出に限りUSB・SDカードを受付けます。</w:t>
      </w:r>
    </w:p>
    <w:p w14:paraId="57753397" w14:textId="6F657B01" w:rsidR="003C5D75" w:rsidRPr="006222E3" w:rsidRDefault="003C5D75" w:rsidP="003C5D75">
      <w:pPr>
        <w:autoSpaceDE w:val="0"/>
        <w:autoSpaceDN w:val="0"/>
        <w:adjustRightInd w:val="0"/>
        <w:ind w:leftChars="100" w:left="690" w:hangingChars="200" w:hanging="48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（4）</w:t>
      </w:r>
      <w:r w:rsidRPr="006222E3">
        <w:rPr>
          <w:rFonts w:ascii="HGPｺﾞｼｯｸE" w:eastAsia="HGPｺﾞｼｯｸE" w:hAnsi="HGPｺﾞｼｯｸE" w:cs="ＭＳ ゴシック"/>
          <w:kern w:val="0"/>
          <w:sz w:val="24"/>
          <w:szCs w:val="24"/>
        </w:rPr>
        <w:t>提出された応募書類については、秘密保持には十分配慮することとしますが、</w:t>
      </w:r>
      <w:r w:rsidR="00107E20" w:rsidRPr="006222E3">
        <w:rPr>
          <w:rFonts w:ascii="HGPｺﾞｼｯｸE" w:eastAsia="HGPｺﾞｼｯｸE" w:hAnsi="HGPｺﾞｼｯｸE" w:cs="ＭＳ ゴシック" w:hint="eastAsia"/>
          <w:kern w:val="0"/>
          <w:sz w:val="24"/>
          <w:szCs w:val="24"/>
        </w:rPr>
        <w:t>銃砲</w:t>
      </w:r>
      <w:r w:rsidR="00B640BA" w:rsidRPr="006222E3">
        <w:rPr>
          <w:rFonts w:ascii="HGPｺﾞｼｯｸE" w:eastAsia="HGPｺﾞｼｯｸE" w:hAnsi="HGPｺﾞｼｯｸE" w:cs="ＭＳ ゴシック" w:hint="eastAsia"/>
          <w:kern w:val="0"/>
          <w:sz w:val="24"/>
          <w:szCs w:val="24"/>
        </w:rPr>
        <w:t>の所持許可や</w:t>
      </w:r>
      <w:r w:rsidRPr="006222E3">
        <w:rPr>
          <w:rFonts w:ascii="HGPｺﾞｼｯｸE" w:eastAsia="HGPｺﾞｼｯｸE" w:hAnsi="HGPｺﾞｼｯｸE" w:cs="ＭＳ ゴシック"/>
          <w:kern w:val="0"/>
          <w:sz w:val="24"/>
          <w:szCs w:val="24"/>
        </w:rPr>
        <w:t>狩猟者登録</w:t>
      </w:r>
      <w:r w:rsidR="00B640BA" w:rsidRPr="006222E3">
        <w:rPr>
          <w:rFonts w:ascii="HGPｺﾞｼｯｸE" w:eastAsia="HGPｺﾞｼｯｸE" w:hAnsi="HGPｺﾞｼｯｸE" w:cs="ＭＳ ゴシック" w:hint="eastAsia"/>
          <w:kern w:val="0"/>
          <w:sz w:val="24"/>
          <w:szCs w:val="24"/>
        </w:rPr>
        <w:t>の状況等</w:t>
      </w:r>
      <w:r w:rsidRPr="006222E3">
        <w:rPr>
          <w:rFonts w:ascii="HGPｺﾞｼｯｸE" w:eastAsia="HGPｺﾞｼｯｸE" w:hAnsi="HGPｺﾞｼｯｸE" w:cs="ＭＳ ゴシック"/>
          <w:kern w:val="0"/>
          <w:sz w:val="24"/>
          <w:szCs w:val="24"/>
        </w:rPr>
        <w:t>は関係機関に照会する場合もありますので、予めご了承下さい。</w:t>
      </w:r>
    </w:p>
    <w:p w14:paraId="4648FFE5" w14:textId="0C8FD33A" w:rsidR="003C5D75" w:rsidRPr="00F32BE6" w:rsidRDefault="003C5D75" w:rsidP="00F32BE6">
      <w:pPr>
        <w:autoSpaceDE w:val="0"/>
        <w:autoSpaceDN w:val="0"/>
        <w:adjustRightInd w:val="0"/>
        <w:ind w:firstLineChars="100" w:firstLine="240"/>
        <w:jc w:val="left"/>
        <w:rPr>
          <w:rFonts w:ascii="HGPｺﾞｼｯｸE" w:eastAsia="HGPｺﾞｼｯｸE" w:hAnsi="HGPｺﾞｼｯｸE" w:cs="ＭＳ ゴシック"/>
          <w:b/>
          <w:color w:val="FF0000"/>
          <w:kern w:val="0"/>
          <w:sz w:val="24"/>
          <w:szCs w:val="24"/>
          <w:u w:val="single"/>
        </w:rPr>
      </w:pPr>
      <w:r w:rsidRPr="006222E3">
        <w:rPr>
          <w:rFonts w:ascii="HGPｺﾞｼｯｸE" w:eastAsia="HGPｺﾞｼｯｸE" w:hAnsi="HGPｺﾞｼｯｸE" w:cs="ＭＳ ゴシック" w:hint="eastAsia"/>
          <w:kern w:val="0"/>
          <w:sz w:val="24"/>
          <w:szCs w:val="24"/>
        </w:rPr>
        <w:t>（5）</w:t>
      </w:r>
      <w:r w:rsidRPr="006222E3">
        <w:rPr>
          <w:rFonts w:ascii="HGPｺﾞｼｯｸE" w:eastAsia="HGPｺﾞｼｯｸE" w:hAnsi="HGPｺﾞｼｯｸE" w:cs="ＭＳ ゴシック"/>
          <w:kern w:val="0"/>
          <w:sz w:val="24"/>
          <w:szCs w:val="24"/>
        </w:rPr>
        <w:t>提出期限</w:t>
      </w:r>
      <w:r w:rsidRPr="006222E3">
        <w:rPr>
          <w:rFonts w:ascii="HGPｺﾞｼｯｸE" w:eastAsia="HGPｺﾞｼｯｸE" w:hAnsi="HGPｺﾞｼｯｸE" w:cs="ＭＳ ゴシック" w:hint="eastAsia"/>
          <w:kern w:val="0"/>
          <w:sz w:val="24"/>
          <w:szCs w:val="24"/>
        </w:rPr>
        <w:t xml:space="preserve">　</w:t>
      </w:r>
      <w:r w:rsidRPr="007E5526">
        <w:rPr>
          <w:rFonts w:ascii="HGPｺﾞｼｯｸE" w:eastAsia="HGPｺﾞｼｯｸE" w:hAnsi="HGPｺﾞｼｯｸE" w:cs="ＭＳ ゴシック" w:hint="eastAsia"/>
          <w:b/>
          <w:color w:val="FF0000"/>
          <w:kern w:val="0"/>
          <w:sz w:val="24"/>
          <w:szCs w:val="24"/>
          <w:u w:val="single"/>
        </w:rPr>
        <w:t>令和</w:t>
      </w:r>
      <w:r w:rsidR="001B517F">
        <w:rPr>
          <w:rFonts w:ascii="HGPｺﾞｼｯｸE" w:eastAsia="HGPｺﾞｼｯｸE" w:hAnsi="HGPｺﾞｼｯｸE" w:cs="ＭＳ ゴシック" w:hint="eastAsia"/>
          <w:b/>
          <w:color w:val="FF0000"/>
          <w:kern w:val="0"/>
          <w:sz w:val="24"/>
          <w:szCs w:val="24"/>
          <w:u w:val="single"/>
        </w:rPr>
        <w:t>７</w:t>
      </w:r>
      <w:r w:rsidRPr="007E5526">
        <w:rPr>
          <w:rFonts w:ascii="HGPｺﾞｼｯｸE" w:eastAsia="HGPｺﾞｼｯｸE" w:hAnsi="HGPｺﾞｼｯｸE" w:cs="ＭＳ ゴシック"/>
          <w:b/>
          <w:color w:val="FF0000"/>
          <w:kern w:val="0"/>
          <w:sz w:val="24"/>
          <w:szCs w:val="24"/>
          <w:u w:val="single"/>
        </w:rPr>
        <w:t>年</w:t>
      </w:r>
      <w:r w:rsidR="001B517F">
        <w:rPr>
          <w:rFonts w:ascii="HGPｺﾞｼｯｸE" w:eastAsia="HGPｺﾞｼｯｸE" w:hAnsi="HGPｺﾞｼｯｸE" w:cs="ＭＳ ゴシック" w:hint="eastAsia"/>
          <w:b/>
          <w:color w:val="FF0000"/>
          <w:kern w:val="0"/>
          <w:sz w:val="24"/>
          <w:szCs w:val="24"/>
          <w:u w:val="single"/>
        </w:rPr>
        <w:t>12</w:t>
      </w:r>
      <w:r w:rsidRPr="007E5526">
        <w:rPr>
          <w:rFonts w:ascii="HGPｺﾞｼｯｸE" w:eastAsia="HGPｺﾞｼｯｸE" w:hAnsi="HGPｺﾞｼｯｸE" w:cs="ＭＳ ゴシック"/>
          <w:b/>
          <w:color w:val="FF0000"/>
          <w:kern w:val="0"/>
          <w:sz w:val="24"/>
          <w:szCs w:val="24"/>
          <w:u w:val="single"/>
        </w:rPr>
        <w:t>月</w:t>
      </w:r>
      <w:r w:rsidR="00F32A4E">
        <w:rPr>
          <w:rFonts w:ascii="HGPｺﾞｼｯｸE" w:eastAsia="HGPｺﾞｼｯｸE" w:hAnsi="HGPｺﾞｼｯｸE" w:cs="ＭＳ ゴシック"/>
          <w:b/>
          <w:color w:val="FF0000"/>
          <w:kern w:val="0"/>
          <w:sz w:val="24"/>
          <w:szCs w:val="24"/>
          <w:u w:val="single"/>
        </w:rPr>
        <w:t>23</w:t>
      </w:r>
      <w:r w:rsidRPr="007E5526">
        <w:rPr>
          <w:rFonts w:ascii="HGPｺﾞｼｯｸE" w:eastAsia="HGPｺﾞｼｯｸE" w:hAnsi="HGPｺﾞｼｯｸE" w:cs="ＭＳ ゴシック"/>
          <w:b/>
          <w:color w:val="FF0000"/>
          <w:kern w:val="0"/>
          <w:sz w:val="24"/>
          <w:szCs w:val="24"/>
          <w:u w:val="single"/>
        </w:rPr>
        <w:t>日（</w:t>
      </w:r>
      <w:r w:rsidR="001B517F">
        <w:rPr>
          <w:rFonts w:ascii="HGPｺﾞｼｯｸE" w:eastAsia="HGPｺﾞｼｯｸE" w:hAnsi="HGPｺﾞｼｯｸE" w:cs="ＭＳ ゴシック" w:hint="eastAsia"/>
          <w:b/>
          <w:color w:val="FF0000"/>
          <w:kern w:val="0"/>
          <w:sz w:val="24"/>
          <w:szCs w:val="24"/>
          <w:u w:val="single"/>
        </w:rPr>
        <w:t>火</w:t>
      </w:r>
      <w:r w:rsidRPr="007E5526">
        <w:rPr>
          <w:rFonts w:ascii="HGPｺﾞｼｯｸE" w:eastAsia="HGPｺﾞｼｯｸE" w:hAnsi="HGPｺﾞｼｯｸE" w:cs="ＭＳ ゴシック"/>
          <w:b/>
          <w:color w:val="FF0000"/>
          <w:kern w:val="0"/>
          <w:sz w:val="24"/>
          <w:szCs w:val="24"/>
          <w:u w:val="single"/>
        </w:rPr>
        <w:t>）</w:t>
      </w:r>
      <w:r w:rsidR="00396712">
        <w:rPr>
          <w:rFonts w:ascii="HGPｺﾞｼｯｸE" w:eastAsia="HGPｺﾞｼｯｸE" w:hAnsi="HGPｺﾞｼｯｸE" w:cs="ＭＳ ゴシック" w:hint="eastAsia"/>
          <w:b/>
          <w:color w:val="FF0000"/>
          <w:kern w:val="0"/>
          <w:sz w:val="24"/>
          <w:szCs w:val="24"/>
          <w:u w:val="single"/>
        </w:rPr>
        <w:t xml:space="preserve">　</w:t>
      </w:r>
      <w:r w:rsidRPr="006222E3">
        <w:rPr>
          <w:rFonts w:ascii="HGPｺﾞｼｯｸE" w:eastAsia="HGPｺﾞｼｯｸE" w:hAnsi="HGPｺﾞｼｯｸE" w:cs="ＭＳ ゴシック" w:hint="eastAsia"/>
          <w:b/>
          <w:color w:val="FF0000"/>
          <w:kern w:val="0"/>
          <w:sz w:val="24"/>
          <w:szCs w:val="24"/>
          <w:u w:val="single"/>
        </w:rPr>
        <w:t>１７時まで</w:t>
      </w:r>
    </w:p>
    <w:p w14:paraId="798DDE70" w14:textId="38937A6C" w:rsidR="003C5D75" w:rsidRPr="006222E3" w:rsidRDefault="003C5D75" w:rsidP="003C5D75">
      <w:pPr>
        <w:autoSpaceDE w:val="0"/>
        <w:autoSpaceDN w:val="0"/>
        <w:adjustRightInd w:val="0"/>
        <w:ind w:firstLineChars="100" w:firstLine="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（6）</w:t>
      </w:r>
      <w:r w:rsidRPr="006222E3">
        <w:rPr>
          <w:rFonts w:ascii="HGPｺﾞｼｯｸE" w:eastAsia="HGPｺﾞｼｯｸE" w:hAnsi="HGPｺﾞｼｯｸE" w:cs="ＭＳ ゴシック"/>
          <w:kern w:val="0"/>
          <w:sz w:val="24"/>
          <w:szCs w:val="24"/>
        </w:rPr>
        <w:t>提出に当たっての留意事項</w:t>
      </w:r>
    </w:p>
    <w:p w14:paraId="529B5E41" w14:textId="6D907865" w:rsidR="003C5D75" w:rsidRPr="006222E3" w:rsidRDefault="003C5D75" w:rsidP="003C5D75">
      <w:pPr>
        <w:autoSpaceDE w:val="0"/>
        <w:autoSpaceDN w:val="0"/>
        <w:adjustRightInd w:val="0"/>
        <w:ind w:firstLineChars="250" w:firstLine="60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 xml:space="preserve">① </w:t>
      </w:r>
      <w:r w:rsidRPr="006222E3">
        <w:rPr>
          <w:rFonts w:ascii="HGPｺﾞｼｯｸE" w:eastAsia="HGPｺﾞｼｯｸE" w:hAnsi="HGPｺﾞｼｯｸE" w:cs="ＭＳ ゴシック"/>
          <w:kern w:val="0"/>
          <w:sz w:val="24"/>
          <w:szCs w:val="24"/>
        </w:rPr>
        <w:t>提出部数は１部です。</w:t>
      </w:r>
    </w:p>
    <w:p w14:paraId="2D7BCF49" w14:textId="0EA0614E" w:rsidR="003C5D75" w:rsidRPr="006222E3" w:rsidRDefault="003C5D75" w:rsidP="003C5D75">
      <w:pPr>
        <w:autoSpaceDE w:val="0"/>
        <w:autoSpaceDN w:val="0"/>
        <w:adjustRightInd w:val="0"/>
        <w:ind w:leftChars="300" w:left="870" w:hangingChars="100" w:hanging="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 xml:space="preserve">② </w:t>
      </w:r>
      <w:r w:rsidRPr="006222E3">
        <w:rPr>
          <w:rFonts w:ascii="HGPｺﾞｼｯｸE" w:eastAsia="HGPｺﾞｼｯｸE" w:hAnsi="HGPｺﾞｼｯｸE" w:cs="ＭＳ ゴシック"/>
          <w:kern w:val="0"/>
          <w:sz w:val="24"/>
          <w:szCs w:val="24"/>
        </w:rPr>
        <w:t>応募書類については、提出期限を過ぎてからの資料の追加や差し替えは不可とし、また返却しませんのでご了承下さい。</w:t>
      </w:r>
    </w:p>
    <w:p w14:paraId="5D1D8E0F" w14:textId="04280A40" w:rsidR="006B38A6" w:rsidRDefault="003C5D75" w:rsidP="00340534">
      <w:pPr>
        <w:autoSpaceDE w:val="0"/>
        <w:autoSpaceDN w:val="0"/>
        <w:adjustRightInd w:val="0"/>
        <w:ind w:leftChars="300" w:left="870" w:hangingChars="100" w:hanging="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hint="eastAsia"/>
          <w:kern w:val="0"/>
          <w:sz w:val="24"/>
          <w:szCs w:val="24"/>
        </w:rPr>
        <w:t xml:space="preserve">③ </w:t>
      </w:r>
      <w:r w:rsidRPr="006222E3">
        <w:rPr>
          <w:rFonts w:ascii="HGPｺﾞｼｯｸE" w:eastAsia="HGPｺﾞｼｯｸE" w:hAnsi="HGPｺﾞｼｯｸE" w:cs="ＭＳ ゴシック"/>
          <w:kern w:val="0"/>
          <w:sz w:val="24"/>
          <w:szCs w:val="24"/>
        </w:rPr>
        <w:t>応募の要件を満たさない場合や応募書類に虚偽の記載があった場合は、審査の対象としません。</w:t>
      </w:r>
    </w:p>
    <w:p w14:paraId="0F1DF293" w14:textId="77777777" w:rsidR="007541E0" w:rsidRPr="006222E3" w:rsidRDefault="007541E0" w:rsidP="00340534">
      <w:pPr>
        <w:autoSpaceDE w:val="0"/>
        <w:autoSpaceDN w:val="0"/>
        <w:adjustRightInd w:val="0"/>
        <w:ind w:leftChars="300" w:left="870" w:hangingChars="100" w:hanging="240"/>
        <w:jc w:val="left"/>
        <w:rPr>
          <w:rFonts w:ascii="HGPｺﾞｼｯｸE" w:eastAsia="HGPｺﾞｼｯｸE" w:hAnsi="HGPｺﾞｼｯｸE" w:cs="ＭＳ ゴシック"/>
          <w:kern w:val="0"/>
          <w:sz w:val="24"/>
          <w:szCs w:val="24"/>
        </w:rPr>
      </w:pPr>
    </w:p>
    <w:p w14:paraId="0D291F21" w14:textId="402E5CB1" w:rsidR="003C5D75" w:rsidRPr="006222E3" w:rsidRDefault="003C5D75" w:rsidP="003C5D75">
      <w:pPr>
        <w:autoSpaceDE w:val="0"/>
        <w:autoSpaceDN w:val="0"/>
        <w:adjustRightInd w:val="0"/>
        <w:jc w:val="left"/>
        <w:rPr>
          <w:rFonts w:ascii="HGPｺﾞｼｯｸE" w:eastAsia="HGPｺﾞｼｯｸE" w:hAnsi="HGPｺﾞｼｯｸE" w:cs="ＭＳ ゴシック"/>
          <w:b/>
          <w:kern w:val="0"/>
          <w:sz w:val="24"/>
          <w:szCs w:val="24"/>
        </w:rPr>
      </w:pPr>
      <w:r w:rsidRPr="006222E3">
        <w:rPr>
          <w:rFonts w:ascii="HGPｺﾞｼｯｸE" w:eastAsia="HGPｺﾞｼｯｸE" w:hAnsi="HGPｺﾞｼｯｸE" w:cs="ＭＳ ゴシック" w:hint="eastAsia"/>
          <w:b/>
          <w:kern w:val="0"/>
          <w:sz w:val="24"/>
          <w:szCs w:val="24"/>
        </w:rPr>
        <w:t>９.</w:t>
      </w:r>
      <w:r w:rsidRPr="006222E3">
        <w:rPr>
          <w:rFonts w:ascii="HGPｺﾞｼｯｸE" w:eastAsia="HGPｺﾞｼｯｸE" w:hAnsi="HGPｺﾞｼｯｸE" w:cs="ＭＳ ゴシック"/>
          <w:b/>
          <w:kern w:val="0"/>
          <w:sz w:val="24"/>
          <w:szCs w:val="24"/>
        </w:rPr>
        <w:t xml:space="preserve"> 審</w:t>
      </w:r>
      <w:r w:rsidR="00340534">
        <w:rPr>
          <w:rFonts w:ascii="HGPｺﾞｼｯｸE" w:eastAsia="HGPｺﾞｼｯｸE" w:hAnsi="HGPｺﾞｼｯｸE" w:cs="ＭＳ ゴシック" w:hint="eastAsia"/>
          <w:b/>
          <w:kern w:val="0"/>
          <w:sz w:val="24"/>
          <w:szCs w:val="24"/>
        </w:rPr>
        <w:t xml:space="preserve"> </w:t>
      </w:r>
      <w:r w:rsidRPr="006222E3">
        <w:rPr>
          <w:rFonts w:ascii="HGPｺﾞｼｯｸE" w:eastAsia="HGPｺﾞｼｯｸE" w:hAnsi="HGPｺﾞｼｯｸE" w:cs="ＭＳ ゴシック"/>
          <w:b/>
          <w:kern w:val="0"/>
          <w:sz w:val="24"/>
          <w:szCs w:val="24"/>
        </w:rPr>
        <w:t>査</w:t>
      </w:r>
    </w:p>
    <w:p w14:paraId="7D9BF736" w14:textId="3B80A952" w:rsidR="003C5D75" w:rsidRPr="006222E3" w:rsidRDefault="003C5D75" w:rsidP="003C5D75">
      <w:pPr>
        <w:autoSpaceDE w:val="0"/>
        <w:autoSpaceDN w:val="0"/>
        <w:adjustRightInd w:val="0"/>
        <w:ind w:leftChars="100" w:left="570" w:hangingChars="150" w:hanging="36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kern w:val="0"/>
          <w:sz w:val="24"/>
          <w:szCs w:val="24"/>
        </w:rPr>
        <w:t>（1)</w:t>
      </w:r>
      <w:r w:rsidRPr="006222E3">
        <w:rPr>
          <w:rFonts w:ascii="HGPｺﾞｼｯｸE" w:eastAsia="HGPｺﾞｼｯｸE" w:hAnsi="HGPｺﾞｼｯｸE" w:cs="ＭＳ ゴシック" w:hint="eastAsia"/>
          <w:kern w:val="0"/>
          <w:sz w:val="24"/>
          <w:szCs w:val="24"/>
        </w:rPr>
        <w:t xml:space="preserve"> </w:t>
      </w:r>
      <w:r w:rsidRPr="006222E3">
        <w:rPr>
          <w:rFonts w:ascii="HGPｺﾞｼｯｸE" w:eastAsia="HGPｺﾞｼｯｸE" w:hAnsi="HGPｺﾞｼｯｸE" w:cs="ＭＳ ゴシック"/>
          <w:kern w:val="0"/>
          <w:sz w:val="24"/>
          <w:szCs w:val="24"/>
        </w:rPr>
        <w:t>提出</w:t>
      </w:r>
      <w:r w:rsidRPr="006222E3">
        <w:rPr>
          <w:rFonts w:ascii="HGPｺﾞｼｯｸE" w:eastAsia="HGPｺﾞｼｯｸE" w:hAnsi="HGPｺﾞｼｯｸE" w:cs="ＭＳ ゴシック" w:hint="eastAsia"/>
          <w:kern w:val="0"/>
          <w:sz w:val="24"/>
          <w:szCs w:val="24"/>
        </w:rPr>
        <w:t>された書類</w:t>
      </w:r>
      <w:r w:rsidRPr="006222E3">
        <w:rPr>
          <w:rFonts w:ascii="HGPｺﾞｼｯｸE" w:eastAsia="HGPｺﾞｼｯｸE" w:hAnsi="HGPｺﾞｼｯｸE" w:cs="ＭＳ ゴシック"/>
          <w:kern w:val="0"/>
          <w:sz w:val="24"/>
          <w:szCs w:val="24"/>
        </w:rPr>
        <w:t>及びプレゼンテーションによる審査を行います。</w:t>
      </w:r>
    </w:p>
    <w:p w14:paraId="6367D970" w14:textId="77777777" w:rsidR="003C5D75" w:rsidRPr="006222E3" w:rsidRDefault="003C5D75" w:rsidP="003C5D75">
      <w:pPr>
        <w:autoSpaceDE w:val="0"/>
        <w:autoSpaceDN w:val="0"/>
        <w:adjustRightInd w:val="0"/>
        <w:ind w:firstLineChars="300" w:firstLine="723"/>
        <w:jc w:val="left"/>
        <w:rPr>
          <w:rFonts w:ascii="HGPｺﾞｼｯｸE" w:eastAsia="HGPｺﾞｼｯｸE" w:hAnsi="HGPｺﾞｼｯｸE" w:cs="ＭＳ ゴシック"/>
          <w:b/>
          <w:kern w:val="0"/>
          <w:sz w:val="24"/>
          <w:szCs w:val="24"/>
        </w:rPr>
      </w:pPr>
      <w:r w:rsidRPr="006222E3">
        <w:rPr>
          <w:rFonts w:ascii="HGPｺﾞｼｯｸE" w:eastAsia="HGPｺﾞｼｯｸE" w:hAnsi="HGPｺﾞｼｯｸE" w:cs="ＭＳ ゴシック" w:hint="eastAsia"/>
          <w:b/>
          <w:kern w:val="0"/>
          <w:sz w:val="24"/>
          <w:szCs w:val="24"/>
        </w:rPr>
        <w:t>≪</w:t>
      </w:r>
      <w:r w:rsidRPr="006222E3">
        <w:rPr>
          <w:rFonts w:ascii="HGPｺﾞｼｯｸE" w:eastAsia="HGPｺﾞｼｯｸE" w:hAnsi="HGPｺﾞｼｯｸE" w:cs="ＭＳ ゴシック"/>
          <w:b/>
          <w:kern w:val="0"/>
          <w:sz w:val="24"/>
          <w:szCs w:val="24"/>
        </w:rPr>
        <w:t>プレゼンテーション</w:t>
      </w:r>
      <w:r w:rsidRPr="006222E3">
        <w:rPr>
          <w:rFonts w:ascii="HGPｺﾞｼｯｸE" w:eastAsia="HGPｺﾞｼｯｸE" w:hAnsi="HGPｺﾞｼｯｸE" w:cs="ＭＳ ゴシック" w:hint="eastAsia"/>
          <w:b/>
          <w:kern w:val="0"/>
          <w:sz w:val="24"/>
          <w:szCs w:val="24"/>
        </w:rPr>
        <w:t>≫</w:t>
      </w:r>
    </w:p>
    <w:p w14:paraId="220D9C8B" w14:textId="69EDA5CE" w:rsidR="003C5D75" w:rsidRPr="006222E3" w:rsidRDefault="003C5D75" w:rsidP="003C5D75">
      <w:pPr>
        <w:autoSpaceDE w:val="0"/>
        <w:autoSpaceDN w:val="0"/>
        <w:adjustRightInd w:val="0"/>
        <w:ind w:leftChars="300" w:left="630" w:firstLineChars="100" w:firstLine="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kern w:val="0"/>
          <w:sz w:val="24"/>
          <w:szCs w:val="24"/>
        </w:rPr>
        <w:t>駆除活動計画、安全対策、</w:t>
      </w:r>
      <w:r w:rsidR="00B640BA" w:rsidRPr="006222E3">
        <w:rPr>
          <w:rFonts w:ascii="HGPｺﾞｼｯｸE" w:eastAsia="HGPｺﾞｼｯｸE" w:hAnsi="HGPｺﾞｼｯｸE" w:cs="ＭＳ ゴシック" w:hint="eastAsia"/>
          <w:kern w:val="0"/>
          <w:sz w:val="24"/>
          <w:szCs w:val="24"/>
        </w:rPr>
        <w:t>農作物被害対応、生活被害対応（緊急対応）、</w:t>
      </w:r>
      <w:r w:rsidR="00482BEC">
        <w:rPr>
          <w:rFonts w:ascii="HGPｺﾞｼｯｸE" w:eastAsia="HGPｺﾞｼｯｸE" w:hAnsi="HGPｺﾞｼｯｸE" w:cs="ＭＳ ゴシック" w:hint="eastAsia"/>
          <w:kern w:val="0"/>
          <w:sz w:val="24"/>
          <w:szCs w:val="24"/>
        </w:rPr>
        <w:t>水産物被害対応、</w:t>
      </w:r>
      <w:r w:rsidRPr="006222E3">
        <w:rPr>
          <w:rFonts w:ascii="HGPｺﾞｼｯｸE" w:eastAsia="HGPｺﾞｼｯｸE" w:hAnsi="HGPｺﾞｼｯｸE" w:cs="ＭＳ ゴシック"/>
          <w:kern w:val="0"/>
          <w:sz w:val="24"/>
          <w:szCs w:val="24"/>
        </w:rPr>
        <w:t>駆除実績、捕獲マニュアル等について発表してください。</w:t>
      </w:r>
    </w:p>
    <w:p w14:paraId="7F3B47D3" w14:textId="77777777" w:rsidR="003C5D75" w:rsidRPr="006222E3" w:rsidRDefault="003C5D75" w:rsidP="003C5D75">
      <w:pPr>
        <w:autoSpaceDE w:val="0"/>
        <w:autoSpaceDN w:val="0"/>
        <w:adjustRightInd w:val="0"/>
        <w:ind w:firstLineChars="300" w:firstLine="723"/>
        <w:jc w:val="left"/>
        <w:rPr>
          <w:rFonts w:ascii="HGPｺﾞｼｯｸE" w:eastAsia="HGPｺﾞｼｯｸE" w:hAnsi="HGPｺﾞｼｯｸE" w:cs="ＭＳ ゴシック"/>
          <w:b/>
          <w:kern w:val="0"/>
          <w:sz w:val="24"/>
          <w:szCs w:val="24"/>
          <w:u w:val="single"/>
        </w:rPr>
      </w:pPr>
      <w:r w:rsidRPr="006222E3">
        <w:rPr>
          <w:rFonts w:ascii="HGPｺﾞｼｯｸE" w:eastAsia="HGPｺﾞｼｯｸE" w:hAnsi="HGPｺﾞｼｯｸE" w:cs="ＭＳ ゴシック"/>
          <w:b/>
          <w:kern w:val="0"/>
          <w:sz w:val="24"/>
          <w:szCs w:val="24"/>
        </w:rPr>
        <w:t>・</w:t>
      </w:r>
      <w:r w:rsidRPr="006222E3">
        <w:rPr>
          <w:rFonts w:ascii="HGPｺﾞｼｯｸE" w:eastAsia="HGPｺﾞｼｯｸE" w:hAnsi="HGPｺﾞｼｯｸE" w:cs="ＭＳ ゴシック"/>
          <w:b/>
          <w:kern w:val="0"/>
          <w:sz w:val="24"/>
          <w:szCs w:val="24"/>
          <w:u w:val="single"/>
        </w:rPr>
        <w:t>発表１５分程度</w:t>
      </w:r>
    </w:p>
    <w:p w14:paraId="1DEC9898" w14:textId="0F646372" w:rsidR="00572AF1" w:rsidRPr="006222E3" w:rsidRDefault="003C5D75" w:rsidP="00863864">
      <w:pPr>
        <w:autoSpaceDE w:val="0"/>
        <w:autoSpaceDN w:val="0"/>
        <w:adjustRightInd w:val="0"/>
        <w:ind w:leftChars="500" w:left="1291" w:hangingChars="100" w:hanging="241"/>
        <w:jc w:val="left"/>
        <w:rPr>
          <w:rFonts w:ascii="HGPｺﾞｼｯｸE" w:eastAsia="HGPｺﾞｼｯｸE" w:hAnsi="HGPｺﾞｼｯｸE" w:cs="ＭＳ ゴシック"/>
          <w:b/>
          <w:kern w:val="0"/>
          <w:sz w:val="24"/>
          <w:szCs w:val="24"/>
        </w:rPr>
      </w:pPr>
      <w:r w:rsidRPr="006222E3">
        <w:rPr>
          <w:rFonts w:ascii="HGPｺﾞｼｯｸE" w:eastAsia="HGPｺﾞｼｯｸE" w:hAnsi="HGPｺﾞｼｯｸE" w:cs="ＭＳ ゴシック" w:hint="eastAsia"/>
          <w:b/>
          <w:kern w:val="0"/>
          <w:sz w:val="24"/>
          <w:szCs w:val="24"/>
        </w:rPr>
        <w:t>※ スライド（パワーポイント等）を使ったプレゼンテーシを行う場合は、事前に鳥獣対策室</w:t>
      </w:r>
      <w:r w:rsidRPr="006222E3">
        <w:rPr>
          <w:rFonts w:ascii="HGPｺﾞｼｯｸE" w:eastAsia="HGPｺﾞｼｯｸE" w:hAnsi="HGPｺﾞｼｯｸE" w:cs="ＭＳ ゴシック" w:hint="eastAsia"/>
          <w:b/>
          <w:kern w:val="0"/>
          <w:sz w:val="24"/>
          <w:szCs w:val="24"/>
        </w:rPr>
        <w:lastRenderedPageBreak/>
        <w:t>へご相談ください。</w:t>
      </w:r>
    </w:p>
    <w:p w14:paraId="3B59CD7B" w14:textId="011B951D" w:rsidR="003C5D75" w:rsidRPr="006222E3" w:rsidRDefault="003C5D75" w:rsidP="003C5D75">
      <w:pPr>
        <w:autoSpaceDE w:val="0"/>
        <w:autoSpaceDN w:val="0"/>
        <w:adjustRightInd w:val="0"/>
        <w:ind w:firstLineChars="300" w:firstLine="723"/>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b/>
          <w:kern w:val="0"/>
          <w:sz w:val="24"/>
          <w:szCs w:val="24"/>
        </w:rPr>
        <w:t>・</w:t>
      </w:r>
      <w:r w:rsidRPr="006222E3">
        <w:rPr>
          <w:rFonts w:ascii="HGPｺﾞｼｯｸE" w:eastAsia="HGPｺﾞｼｯｸE" w:hAnsi="HGPｺﾞｼｯｸE" w:cs="ＭＳ ゴシック"/>
          <w:b/>
          <w:kern w:val="0"/>
          <w:sz w:val="24"/>
          <w:szCs w:val="24"/>
          <w:u w:val="single"/>
        </w:rPr>
        <w:t>質疑応答１０分程度</w:t>
      </w:r>
      <w:r w:rsidRPr="006222E3">
        <w:rPr>
          <w:rFonts w:ascii="HGPｺﾞｼｯｸE" w:eastAsia="HGPｺﾞｼｯｸE" w:hAnsi="HGPｺﾞｼｯｸE" w:cs="ＭＳ ゴシック"/>
          <w:kern w:val="0"/>
          <w:sz w:val="24"/>
          <w:szCs w:val="24"/>
        </w:rPr>
        <w:t>（審査員からの質問に対する受け答え）</w:t>
      </w:r>
    </w:p>
    <w:p w14:paraId="7F2CAD10" w14:textId="07040EAA" w:rsidR="003C5D75" w:rsidRPr="006222E3" w:rsidRDefault="003C5D75" w:rsidP="003C5D75">
      <w:pPr>
        <w:autoSpaceDE w:val="0"/>
        <w:autoSpaceDN w:val="0"/>
        <w:adjustRightInd w:val="0"/>
        <w:ind w:leftChars="150" w:left="555" w:hangingChars="100" w:hanging="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kern w:val="0"/>
          <w:sz w:val="24"/>
          <w:szCs w:val="24"/>
        </w:rPr>
        <w:t>(2) 審査は、別表</w:t>
      </w:r>
      <w:r w:rsidRPr="006222E3">
        <w:rPr>
          <w:rFonts w:ascii="HGPｺﾞｼｯｸE" w:eastAsia="HGPｺﾞｼｯｸE" w:hAnsi="HGPｺﾞｼｯｸE" w:cs="ＭＳ ゴシック" w:hint="eastAsia"/>
          <w:kern w:val="0"/>
          <w:sz w:val="24"/>
          <w:szCs w:val="24"/>
        </w:rPr>
        <w:t>「</w:t>
      </w:r>
      <w:r w:rsidRPr="006222E3">
        <w:rPr>
          <w:rFonts w:ascii="HGPｺﾞｼｯｸE" w:eastAsia="HGPｺﾞｼｯｸE" w:hAnsi="HGPｺﾞｼｯｸE" w:cs="ＭＳ ゴシック"/>
          <w:kern w:val="0"/>
          <w:sz w:val="24"/>
          <w:szCs w:val="24"/>
        </w:rPr>
        <w:t>有害鳥獣駆除隊選定評価基準</w:t>
      </w:r>
      <w:r w:rsidRPr="006222E3">
        <w:rPr>
          <w:rFonts w:ascii="HGPｺﾞｼｯｸE" w:eastAsia="HGPｺﾞｼｯｸE" w:hAnsi="HGPｺﾞｼｯｸE" w:cs="ＭＳ ゴシック" w:hint="eastAsia"/>
          <w:kern w:val="0"/>
          <w:sz w:val="24"/>
          <w:szCs w:val="24"/>
        </w:rPr>
        <w:t>」</w:t>
      </w:r>
      <w:r w:rsidRPr="006222E3">
        <w:rPr>
          <w:rFonts w:ascii="HGPｺﾞｼｯｸE" w:eastAsia="HGPｺﾞｼｯｸE" w:hAnsi="HGPｺﾞｼｯｸE" w:cs="ＭＳ ゴシック"/>
          <w:kern w:val="0"/>
          <w:sz w:val="24"/>
          <w:szCs w:val="24"/>
        </w:rPr>
        <w:t>に基づいて行い、点数の最も高かった応募団体を</w:t>
      </w:r>
      <w:r w:rsidRPr="006222E3">
        <w:rPr>
          <w:rFonts w:ascii="HGPｺﾞｼｯｸE" w:eastAsia="HGPｺﾞｼｯｸE" w:hAnsi="HGPｺﾞｼｯｸE" w:cs="ＭＳ ゴシック" w:hint="eastAsia"/>
          <w:kern w:val="0"/>
          <w:sz w:val="24"/>
          <w:szCs w:val="24"/>
        </w:rPr>
        <w:t>市</w:t>
      </w:r>
      <w:r w:rsidRPr="006222E3">
        <w:rPr>
          <w:rFonts w:ascii="HGPｺﾞｼｯｸE" w:eastAsia="HGPｺﾞｼｯｸE" w:hAnsi="HGPｺﾞｼｯｸE" w:cs="ＭＳ ゴシック"/>
          <w:kern w:val="0"/>
          <w:sz w:val="24"/>
          <w:szCs w:val="24"/>
        </w:rPr>
        <w:t>駆除隊と選定します。</w:t>
      </w:r>
      <w:r w:rsidR="00107E20" w:rsidRPr="006222E3">
        <w:rPr>
          <w:rFonts w:ascii="HGPｺﾞｼｯｸE" w:eastAsia="HGPｺﾞｼｯｸE" w:hAnsi="HGPｺﾞｼｯｸE" w:cs="ＭＳ ゴシック" w:hint="eastAsia"/>
          <w:kern w:val="0"/>
          <w:sz w:val="24"/>
          <w:szCs w:val="24"/>
        </w:rPr>
        <w:t>ただし、審査員の持点５０点の６割に相当する点数に、当日の出席審査員の人数を乗じた点数を得た団体でなければ選定しないものとする。</w:t>
      </w:r>
    </w:p>
    <w:p w14:paraId="6FF846A8" w14:textId="5438B44F" w:rsidR="003C5D75" w:rsidRPr="00F63015" w:rsidRDefault="003C5D75" w:rsidP="003C5D75">
      <w:pPr>
        <w:autoSpaceDE w:val="0"/>
        <w:autoSpaceDN w:val="0"/>
        <w:adjustRightInd w:val="0"/>
        <w:ind w:firstLineChars="150" w:firstLine="36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kern w:val="0"/>
          <w:sz w:val="24"/>
          <w:szCs w:val="24"/>
        </w:rPr>
        <w:t>(3) 審査及びプレゼンテーションの日程</w:t>
      </w:r>
      <w:r w:rsidR="0052503E">
        <w:rPr>
          <w:rFonts w:ascii="HGPｺﾞｼｯｸE" w:eastAsia="HGPｺﾞｼｯｸE" w:hAnsi="HGPｺﾞｼｯｸE" w:cs="ＭＳ ゴシック" w:hint="eastAsia"/>
          <w:kern w:val="0"/>
          <w:sz w:val="24"/>
          <w:szCs w:val="24"/>
        </w:rPr>
        <w:t>等</w:t>
      </w:r>
      <w:r w:rsidRPr="006222E3">
        <w:rPr>
          <w:rFonts w:ascii="HGPｺﾞｼｯｸE" w:eastAsia="HGPｺﾞｼｯｸE" w:hAnsi="HGPｺﾞｼｯｸE" w:cs="ＭＳ ゴシック"/>
          <w:kern w:val="0"/>
          <w:sz w:val="24"/>
          <w:szCs w:val="24"/>
        </w:rPr>
        <w:t>について</w:t>
      </w:r>
    </w:p>
    <w:p w14:paraId="22BB8103" w14:textId="7092F8D2" w:rsidR="003C5D75" w:rsidRPr="00340534" w:rsidRDefault="00340534" w:rsidP="003C5D75">
      <w:pPr>
        <w:autoSpaceDE w:val="0"/>
        <w:autoSpaceDN w:val="0"/>
        <w:adjustRightInd w:val="0"/>
        <w:ind w:firstLineChars="450" w:firstLine="1084"/>
        <w:jc w:val="left"/>
        <w:rPr>
          <w:rFonts w:ascii="HGPｺﾞｼｯｸE" w:eastAsia="HGPｺﾞｼｯｸE" w:hAnsi="HGPｺﾞｼｯｸE" w:cs="ＭＳ ゴシック"/>
          <w:b/>
          <w:color w:val="FF0000"/>
          <w:kern w:val="0"/>
          <w:sz w:val="24"/>
          <w:szCs w:val="24"/>
          <w:u w:val="single"/>
        </w:rPr>
      </w:pPr>
      <w:r w:rsidRPr="00340534">
        <w:rPr>
          <w:rFonts w:ascii="HGPｺﾞｼｯｸE" w:eastAsia="HGPｺﾞｼｯｸE" w:hAnsi="HGPｺﾞｼｯｸE" w:cs="ＭＳ ゴシック" w:hint="eastAsia"/>
          <w:b/>
          <w:color w:val="FF0000"/>
          <w:kern w:val="0"/>
          <w:sz w:val="24"/>
          <w:szCs w:val="24"/>
          <w:u w:val="single"/>
        </w:rPr>
        <w:t>日 時</w:t>
      </w:r>
      <w:r w:rsidR="003C5D75" w:rsidRPr="00340534">
        <w:rPr>
          <w:rFonts w:ascii="HGPｺﾞｼｯｸE" w:eastAsia="HGPｺﾞｼｯｸE" w:hAnsi="HGPｺﾞｼｯｸE" w:cs="ＭＳ ゴシック" w:hint="eastAsia"/>
          <w:b/>
          <w:color w:val="FF0000"/>
          <w:kern w:val="0"/>
          <w:sz w:val="24"/>
          <w:szCs w:val="24"/>
          <w:u w:val="single"/>
        </w:rPr>
        <w:t xml:space="preserve"> </w:t>
      </w:r>
      <w:r w:rsidR="003C5D75" w:rsidRPr="00340534">
        <w:rPr>
          <w:rFonts w:ascii="HGPｺﾞｼｯｸE" w:eastAsia="HGPｺﾞｼｯｸE" w:hAnsi="HGPｺﾞｼｯｸE" w:cs="ＭＳ ゴシック"/>
          <w:b/>
          <w:color w:val="FF0000"/>
          <w:kern w:val="0"/>
          <w:sz w:val="24"/>
          <w:szCs w:val="24"/>
          <w:u w:val="single"/>
        </w:rPr>
        <w:t xml:space="preserve"> </w:t>
      </w:r>
      <w:r w:rsidR="003C5D75" w:rsidRPr="00340534">
        <w:rPr>
          <w:rFonts w:ascii="HGPｺﾞｼｯｸE" w:eastAsia="HGPｺﾞｼｯｸE" w:hAnsi="HGPｺﾞｼｯｸE" w:cs="ＭＳ ゴシック" w:hint="eastAsia"/>
          <w:b/>
          <w:color w:val="FF0000"/>
          <w:kern w:val="0"/>
          <w:sz w:val="24"/>
          <w:szCs w:val="24"/>
          <w:u w:val="single"/>
        </w:rPr>
        <w:t xml:space="preserve"> </w:t>
      </w:r>
      <w:r w:rsidR="003A1DA0">
        <w:rPr>
          <w:rFonts w:ascii="HGPｺﾞｼｯｸE" w:eastAsia="HGPｺﾞｼｯｸE" w:hAnsi="HGPｺﾞｼｯｸE" w:cs="ＭＳ ゴシック" w:hint="eastAsia"/>
          <w:b/>
          <w:color w:val="FF0000"/>
          <w:kern w:val="0"/>
          <w:sz w:val="24"/>
          <w:szCs w:val="24"/>
          <w:u w:val="single"/>
        </w:rPr>
        <w:t xml:space="preserve">　 </w:t>
      </w:r>
      <w:r w:rsidR="003C5D75" w:rsidRPr="007E5526">
        <w:rPr>
          <w:rFonts w:ascii="HGPｺﾞｼｯｸE" w:eastAsia="HGPｺﾞｼｯｸE" w:hAnsi="HGPｺﾞｼｯｸE" w:cs="ＭＳ ゴシック" w:hint="eastAsia"/>
          <w:b/>
          <w:color w:val="FF0000"/>
          <w:kern w:val="0"/>
          <w:sz w:val="24"/>
          <w:szCs w:val="24"/>
          <w:u w:val="single"/>
        </w:rPr>
        <w:t>令和</w:t>
      </w:r>
      <w:r w:rsidR="001B517F">
        <w:rPr>
          <w:rFonts w:ascii="HGPｺﾞｼｯｸE" w:eastAsia="HGPｺﾞｼｯｸE" w:hAnsi="HGPｺﾞｼｯｸE" w:cs="ＭＳ ゴシック" w:hint="eastAsia"/>
          <w:b/>
          <w:color w:val="FF0000"/>
          <w:kern w:val="0"/>
          <w:sz w:val="24"/>
          <w:szCs w:val="24"/>
          <w:u w:val="single"/>
        </w:rPr>
        <w:t>８</w:t>
      </w:r>
      <w:r w:rsidR="003C5D75" w:rsidRPr="007E5526">
        <w:rPr>
          <w:rFonts w:ascii="HGPｺﾞｼｯｸE" w:eastAsia="HGPｺﾞｼｯｸE" w:hAnsi="HGPｺﾞｼｯｸE" w:cs="ＭＳ ゴシック"/>
          <w:b/>
          <w:color w:val="FF0000"/>
          <w:kern w:val="0"/>
          <w:sz w:val="24"/>
          <w:szCs w:val="24"/>
          <w:u w:val="single"/>
        </w:rPr>
        <w:t>年</w:t>
      </w:r>
      <w:r w:rsidR="00F32BE6">
        <w:rPr>
          <w:rFonts w:ascii="HGPｺﾞｼｯｸE" w:eastAsia="HGPｺﾞｼｯｸE" w:hAnsi="HGPｺﾞｼｯｸE" w:cs="ＭＳ ゴシック" w:hint="eastAsia"/>
          <w:b/>
          <w:color w:val="FF0000"/>
          <w:kern w:val="0"/>
          <w:sz w:val="24"/>
          <w:szCs w:val="24"/>
          <w:u w:val="single"/>
        </w:rPr>
        <w:t>１</w:t>
      </w:r>
      <w:r w:rsidR="003C5D75" w:rsidRPr="007E5526">
        <w:rPr>
          <w:rFonts w:ascii="HGPｺﾞｼｯｸE" w:eastAsia="HGPｺﾞｼｯｸE" w:hAnsi="HGPｺﾞｼｯｸE" w:cs="ＭＳ ゴシック"/>
          <w:b/>
          <w:color w:val="FF0000"/>
          <w:kern w:val="0"/>
          <w:sz w:val="24"/>
          <w:szCs w:val="24"/>
          <w:u w:val="single"/>
        </w:rPr>
        <w:t>月</w:t>
      </w:r>
      <w:r w:rsidR="00A6332A">
        <w:rPr>
          <w:rFonts w:ascii="HGPｺﾞｼｯｸE" w:eastAsia="HGPｺﾞｼｯｸE" w:hAnsi="HGPｺﾞｼｯｸE" w:cs="ＭＳ ゴシック" w:hint="eastAsia"/>
          <w:b/>
          <w:color w:val="FF0000"/>
          <w:kern w:val="0"/>
          <w:sz w:val="24"/>
          <w:szCs w:val="24"/>
          <w:u w:val="single"/>
        </w:rPr>
        <w:t>1</w:t>
      </w:r>
      <w:r w:rsidR="001B517F">
        <w:rPr>
          <w:rFonts w:ascii="HGPｺﾞｼｯｸE" w:eastAsia="HGPｺﾞｼｯｸE" w:hAnsi="HGPｺﾞｼｯｸE" w:cs="ＭＳ ゴシック" w:hint="eastAsia"/>
          <w:b/>
          <w:color w:val="FF0000"/>
          <w:kern w:val="0"/>
          <w:sz w:val="24"/>
          <w:szCs w:val="24"/>
          <w:u w:val="single"/>
        </w:rPr>
        <w:t>４</w:t>
      </w:r>
      <w:r w:rsidR="003C5D75" w:rsidRPr="007E5526">
        <w:rPr>
          <w:rFonts w:ascii="HGPｺﾞｼｯｸE" w:eastAsia="HGPｺﾞｼｯｸE" w:hAnsi="HGPｺﾞｼｯｸE" w:cs="ＭＳ ゴシック"/>
          <w:b/>
          <w:color w:val="FF0000"/>
          <w:kern w:val="0"/>
          <w:sz w:val="24"/>
          <w:szCs w:val="24"/>
          <w:u w:val="single"/>
        </w:rPr>
        <w:t>日（</w:t>
      </w:r>
      <w:r w:rsidR="00A6332A">
        <w:rPr>
          <w:rFonts w:ascii="HGPｺﾞｼｯｸE" w:eastAsia="HGPｺﾞｼｯｸE" w:hAnsi="HGPｺﾞｼｯｸE" w:cs="ＭＳ ゴシック" w:hint="eastAsia"/>
          <w:b/>
          <w:color w:val="FF0000"/>
          <w:kern w:val="0"/>
          <w:sz w:val="24"/>
          <w:szCs w:val="24"/>
          <w:u w:val="single"/>
        </w:rPr>
        <w:t>水</w:t>
      </w:r>
      <w:r w:rsidR="003C5D75" w:rsidRPr="007E5526">
        <w:rPr>
          <w:rFonts w:ascii="HGPｺﾞｼｯｸE" w:eastAsia="HGPｺﾞｼｯｸE" w:hAnsi="HGPｺﾞｼｯｸE" w:cs="ＭＳ ゴシック"/>
          <w:b/>
          <w:color w:val="FF0000"/>
          <w:kern w:val="0"/>
          <w:sz w:val="24"/>
          <w:szCs w:val="24"/>
          <w:u w:val="single"/>
        </w:rPr>
        <w:t>）</w:t>
      </w:r>
      <w:r w:rsidR="00A01687">
        <w:rPr>
          <w:rFonts w:ascii="HGPｺﾞｼｯｸE" w:eastAsia="HGPｺﾞｼｯｸE" w:hAnsi="HGPｺﾞｼｯｸE" w:cs="ＭＳ ゴシック" w:hint="eastAsia"/>
          <w:b/>
          <w:color w:val="FF0000"/>
          <w:kern w:val="0"/>
          <w:sz w:val="24"/>
          <w:szCs w:val="24"/>
          <w:u w:val="single"/>
        </w:rPr>
        <w:t xml:space="preserve">　</w:t>
      </w:r>
      <w:r w:rsidR="003C5D75" w:rsidRPr="00340534">
        <w:rPr>
          <w:rFonts w:ascii="HGPｺﾞｼｯｸE" w:eastAsia="HGPｺﾞｼｯｸE" w:hAnsi="HGPｺﾞｼｯｸE" w:cs="ＭＳ ゴシック"/>
          <w:b/>
          <w:color w:val="FF0000"/>
          <w:kern w:val="0"/>
          <w:sz w:val="24"/>
          <w:szCs w:val="24"/>
          <w:u w:val="single"/>
        </w:rPr>
        <w:t>午後</w:t>
      </w:r>
    </w:p>
    <w:p w14:paraId="0E510BD0" w14:textId="4E3B1C93" w:rsidR="003C5D75" w:rsidRDefault="003C5D75" w:rsidP="003C5D75">
      <w:pPr>
        <w:autoSpaceDE w:val="0"/>
        <w:autoSpaceDN w:val="0"/>
        <w:adjustRightInd w:val="0"/>
        <w:ind w:firstLineChars="450" w:firstLine="1084"/>
        <w:jc w:val="left"/>
        <w:rPr>
          <w:rFonts w:ascii="HGPｺﾞｼｯｸE" w:eastAsia="HGPｺﾞｼｯｸE" w:hAnsi="HGPｺﾞｼｯｸE" w:cs="ＭＳ ゴシック"/>
          <w:b/>
          <w:bCs/>
          <w:color w:val="FF0000"/>
          <w:kern w:val="0"/>
          <w:sz w:val="24"/>
          <w:szCs w:val="24"/>
          <w:u w:val="single"/>
        </w:rPr>
      </w:pPr>
      <w:r w:rsidRPr="00340534">
        <w:rPr>
          <w:rFonts w:ascii="HGPｺﾞｼｯｸE" w:eastAsia="HGPｺﾞｼｯｸE" w:hAnsi="HGPｺﾞｼｯｸE" w:cs="ＭＳ ゴシック"/>
          <w:b/>
          <w:color w:val="FF0000"/>
          <w:kern w:val="0"/>
          <w:sz w:val="24"/>
          <w:szCs w:val="24"/>
          <w:u w:val="single"/>
        </w:rPr>
        <w:t>場</w:t>
      </w:r>
      <w:r w:rsidRPr="00340534">
        <w:rPr>
          <w:rFonts w:ascii="HGPｺﾞｼｯｸE" w:eastAsia="HGPｺﾞｼｯｸE" w:hAnsi="HGPｺﾞｼｯｸE" w:cs="ＭＳ ゴシック" w:hint="eastAsia"/>
          <w:b/>
          <w:color w:val="FF0000"/>
          <w:kern w:val="0"/>
          <w:sz w:val="24"/>
          <w:szCs w:val="24"/>
          <w:u w:val="single"/>
        </w:rPr>
        <w:t xml:space="preserve"> </w:t>
      </w:r>
      <w:r w:rsidRPr="00340534">
        <w:rPr>
          <w:rFonts w:ascii="HGPｺﾞｼｯｸE" w:eastAsia="HGPｺﾞｼｯｸE" w:hAnsi="HGPｺﾞｼｯｸE" w:cs="ＭＳ ゴシック"/>
          <w:b/>
          <w:color w:val="FF0000"/>
          <w:kern w:val="0"/>
          <w:sz w:val="24"/>
          <w:szCs w:val="24"/>
          <w:u w:val="single"/>
        </w:rPr>
        <w:t>所</w:t>
      </w:r>
      <w:r w:rsidRPr="00340534">
        <w:rPr>
          <w:rFonts w:ascii="HGPｺﾞｼｯｸE" w:eastAsia="HGPｺﾞｼｯｸE" w:hAnsi="HGPｺﾞｼｯｸE" w:cs="ＭＳ ゴシック" w:hint="eastAsia"/>
          <w:b/>
          <w:color w:val="FF0000"/>
          <w:kern w:val="0"/>
          <w:sz w:val="24"/>
          <w:szCs w:val="24"/>
          <w:u w:val="single"/>
        </w:rPr>
        <w:t xml:space="preserve"> </w:t>
      </w:r>
      <w:r w:rsidRPr="00340534">
        <w:rPr>
          <w:rFonts w:ascii="HGPｺﾞｼｯｸE" w:eastAsia="HGPｺﾞｼｯｸE" w:hAnsi="HGPｺﾞｼｯｸE" w:cs="ＭＳ ゴシック"/>
          <w:b/>
          <w:color w:val="FF0000"/>
          <w:kern w:val="0"/>
          <w:sz w:val="24"/>
          <w:szCs w:val="24"/>
          <w:u w:val="single"/>
        </w:rPr>
        <w:t xml:space="preserve"> </w:t>
      </w:r>
      <w:r w:rsidRPr="00340534">
        <w:rPr>
          <w:rFonts w:ascii="HGPｺﾞｼｯｸE" w:eastAsia="HGPｺﾞｼｯｸE" w:hAnsi="HGPｺﾞｼｯｸE" w:cs="ＭＳ ゴシック" w:hint="eastAsia"/>
          <w:b/>
          <w:color w:val="FF0000"/>
          <w:kern w:val="0"/>
          <w:sz w:val="24"/>
          <w:szCs w:val="24"/>
          <w:u w:val="single"/>
        </w:rPr>
        <w:t xml:space="preserve"> </w:t>
      </w:r>
      <w:r w:rsidR="003A1DA0">
        <w:rPr>
          <w:rFonts w:ascii="HGPｺﾞｼｯｸE" w:eastAsia="HGPｺﾞｼｯｸE" w:hAnsi="HGPｺﾞｼｯｸE" w:cs="ＭＳ ゴシック" w:hint="eastAsia"/>
          <w:b/>
          <w:color w:val="FF0000"/>
          <w:kern w:val="0"/>
          <w:sz w:val="24"/>
          <w:szCs w:val="24"/>
          <w:u w:val="single"/>
        </w:rPr>
        <w:t xml:space="preserve">　 </w:t>
      </w:r>
      <w:r w:rsidR="00CA513F" w:rsidRPr="00CA513F">
        <w:rPr>
          <w:rFonts w:ascii="HGPｺﾞｼｯｸE" w:eastAsia="HGPｺﾞｼｯｸE" w:hAnsi="HGPｺﾞｼｯｸE" w:cs="ＭＳ ゴシック"/>
          <w:b/>
          <w:bCs/>
          <w:color w:val="FF0000"/>
          <w:kern w:val="0"/>
          <w:sz w:val="24"/>
          <w:szCs w:val="24"/>
          <w:u w:val="single"/>
        </w:rPr>
        <w:t xml:space="preserve">熊本市役所本庁舎 </w:t>
      </w:r>
      <w:r w:rsidR="00CA513F">
        <w:rPr>
          <w:rFonts w:ascii="HGPｺﾞｼｯｸE" w:eastAsia="HGPｺﾞｼｯｸE" w:hAnsi="HGPｺﾞｼｯｸE" w:cs="ＭＳ ゴシック" w:hint="eastAsia"/>
          <w:b/>
          <w:bCs/>
          <w:color w:val="FF0000"/>
          <w:kern w:val="0"/>
          <w:sz w:val="24"/>
          <w:szCs w:val="24"/>
          <w:u w:val="single"/>
        </w:rPr>
        <w:t>１２</w:t>
      </w:r>
      <w:r w:rsidR="00CA513F" w:rsidRPr="00CA513F">
        <w:rPr>
          <w:rFonts w:ascii="HGPｺﾞｼｯｸE" w:eastAsia="HGPｺﾞｼｯｸE" w:hAnsi="HGPｺﾞｼｯｸE" w:cs="ＭＳ ゴシック"/>
          <w:b/>
          <w:bCs/>
          <w:color w:val="FF0000"/>
          <w:kern w:val="0"/>
          <w:sz w:val="24"/>
          <w:szCs w:val="24"/>
          <w:u w:val="single"/>
        </w:rPr>
        <w:t>階会議室</w:t>
      </w:r>
    </w:p>
    <w:p w14:paraId="4507E1B3" w14:textId="4163B4C1" w:rsidR="003A1DA0" w:rsidRPr="003A1DA0" w:rsidRDefault="003A1DA0" w:rsidP="003A1DA0">
      <w:pPr>
        <w:autoSpaceDE w:val="0"/>
        <w:autoSpaceDN w:val="0"/>
        <w:adjustRightInd w:val="0"/>
        <w:ind w:firstLineChars="450" w:firstLine="1084"/>
        <w:jc w:val="left"/>
        <w:rPr>
          <w:rFonts w:ascii="HGPｺﾞｼｯｸE" w:eastAsia="HGPｺﾞｼｯｸE" w:hAnsi="HGPｺﾞｼｯｸE" w:cs="ＭＳ ゴシック"/>
          <w:b/>
          <w:color w:val="FF0000"/>
          <w:kern w:val="0"/>
          <w:sz w:val="24"/>
          <w:szCs w:val="24"/>
          <w:u w:val="single"/>
        </w:rPr>
      </w:pPr>
      <w:r>
        <w:rPr>
          <w:rFonts w:ascii="HGPｺﾞｼｯｸE" w:eastAsia="HGPｺﾞｼｯｸE" w:hAnsi="HGPｺﾞｼｯｸE" w:cs="ＭＳ ゴシック" w:hint="eastAsia"/>
          <w:b/>
          <w:color w:val="FF0000"/>
          <w:kern w:val="0"/>
          <w:sz w:val="24"/>
          <w:szCs w:val="24"/>
          <w:u w:val="single"/>
        </w:rPr>
        <w:t>入室人数</w:t>
      </w:r>
      <w:r w:rsidRPr="00340534">
        <w:rPr>
          <w:rFonts w:ascii="HGPｺﾞｼｯｸE" w:eastAsia="HGPｺﾞｼｯｸE" w:hAnsi="HGPｺﾞｼｯｸE" w:cs="ＭＳ ゴシック" w:hint="eastAsia"/>
          <w:b/>
          <w:color w:val="FF0000"/>
          <w:kern w:val="0"/>
          <w:sz w:val="24"/>
          <w:szCs w:val="24"/>
          <w:u w:val="single"/>
        </w:rPr>
        <w:t xml:space="preserve"> </w:t>
      </w:r>
      <w:r>
        <w:rPr>
          <w:rFonts w:ascii="HGPｺﾞｼｯｸE" w:eastAsia="HGPｺﾞｼｯｸE" w:hAnsi="HGPｺﾞｼｯｸE" w:cs="ＭＳ ゴシック" w:hint="eastAsia"/>
          <w:b/>
          <w:color w:val="FF0000"/>
          <w:kern w:val="0"/>
          <w:sz w:val="24"/>
          <w:szCs w:val="24"/>
          <w:u w:val="single"/>
        </w:rPr>
        <w:t xml:space="preserve">　</w:t>
      </w:r>
      <w:r>
        <w:rPr>
          <w:rFonts w:ascii="HGPｺﾞｼｯｸE" w:eastAsia="HGPｺﾞｼｯｸE" w:hAnsi="HGPｺﾞｼｯｸE" w:cs="ＭＳ ゴシック" w:hint="eastAsia"/>
          <w:b/>
          <w:bCs/>
          <w:color w:val="FF0000"/>
          <w:kern w:val="0"/>
          <w:sz w:val="24"/>
          <w:szCs w:val="24"/>
          <w:u w:val="single"/>
        </w:rPr>
        <w:t>各団体</w:t>
      </w:r>
      <w:r w:rsidR="004272E2">
        <w:rPr>
          <w:rFonts w:ascii="HGPｺﾞｼｯｸE" w:eastAsia="HGPｺﾞｼｯｸE" w:hAnsi="HGPｺﾞｼｯｸE" w:cs="ＭＳ ゴシック" w:hint="eastAsia"/>
          <w:b/>
          <w:bCs/>
          <w:color w:val="FF0000"/>
          <w:kern w:val="0"/>
          <w:sz w:val="24"/>
          <w:szCs w:val="24"/>
          <w:u w:val="single"/>
        </w:rPr>
        <w:t>５</w:t>
      </w:r>
      <w:r>
        <w:rPr>
          <w:rFonts w:ascii="HGPｺﾞｼｯｸE" w:eastAsia="HGPｺﾞｼｯｸE" w:hAnsi="HGPｺﾞｼｯｸE" w:cs="ＭＳ ゴシック" w:hint="eastAsia"/>
          <w:b/>
          <w:bCs/>
          <w:color w:val="FF0000"/>
          <w:kern w:val="0"/>
          <w:sz w:val="24"/>
          <w:szCs w:val="24"/>
          <w:u w:val="single"/>
        </w:rPr>
        <w:t>名まで</w:t>
      </w:r>
    </w:p>
    <w:p w14:paraId="563ED51F" w14:textId="4DA6DBCD" w:rsidR="003C5D75" w:rsidRPr="00340534" w:rsidRDefault="003C5D75" w:rsidP="003C5D75">
      <w:pPr>
        <w:autoSpaceDE w:val="0"/>
        <w:autoSpaceDN w:val="0"/>
        <w:adjustRightInd w:val="0"/>
        <w:ind w:firstLineChars="450" w:firstLine="1080"/>
        <w:jc w:val="left"/>
        <w:rPr>
          <w:rFonts w:ascii="HGPｺﾞｼｯｸE" w:eastAsia="HGPｺﾞｼｯｸE" w:hAnsi="HGPｺﾞｼｯｸE" w:cs="ＭＳ ゴシック"/>
          <w:kern w:val="0"/>
          <w:sz w:val="24"/>
          <w:szCs w:val="24"/>
        </w:rPr>
      </w:pPr>
      <w:r w:rsidRPr="00340534">
        <w:rPr>
          <w:rFonts w:ascii="HGPｺﾞｼｯｸE" w:eastAsia="HGPｺﾞｼｯｸE" w:hAnsi="HGPｺﾞｼｯｸE" w:cs="ＭＳ ゴシック" w:hint="eastAsia"/>
          <w:kern w:val="0"/>
          <w:sz w:val="24"/>
          <w:szCs w:val="24"/>
        </w:rPr>
        <w:t xml:space="preserve">※ </w:t>
      </w:r>
      <w:r w:rsidRPr="00340534">
        <w:rPr>
          <w:rFonts w:ascii="HGPｺﾞｼｯｸE" w:eastAsia="HGPｺﾞｼｯｸE" w:hAnsi="HGPｺﾞｼｯｸE" w:cs="ＭＳ ゴシック"/>
          <w:kern w:val="0"/>
          <w:sz w:val="24"/>
          <w:szCs w:val="24"/>
        </w:rPr>
        <w:t>集合時間等は後日、郵送でご連絡いたします。</w:t>
      </w:r>
    </w:p>
    <w:p w14:paraId="48600B5D" w14:textId="77777777" w:rsidR="007541E0" w:rsidRPr="002A24E4" w:rsidRDefault="007541E0" w:rsidP="002A24E4">
      <w:pPr>
        <w:autoSpaceDE w:val="0"/>
        <w:autoSpaceDN w:val="0"/>
        <w:adjustRightInd w:val="0"/>
        <w:ind w:firstLineChars="300" w:firstLine="720"/>
        <w:jc w:val="left"/>
        <w:rPr>
          <w:rFonts w:ascii="HGPｺﾞｼｯｸE" w:eastAsia="HGPｺﾞｼｯｸE" w:hAnsi="HGPｺﾞｼｯｸE" w:cs="ＭＳ ゴシック"/>
          <w:color w:val="0070C0"/>
          <w:kern w:val="0"/>
          <w:sz w:val="24"/>
          <w:szCs w:val="24"/>
        </w:rPr>
      </w:pPr>
    </w:p>
    <w:p w14:paraId="0FD90BBD" w14:textId="73206726" w:rsidR="003C5D75" w:rsidRPr="006222E3" w:rsidRDefault="003C5D75" w:rsidP="003C5D75">
      <w:pPr>
        <w:autoSpaceDE w:val="0"/>
        <w:autoSpaceDN w:val="0"/>
        <w:adjustRightInd w:val="0"/>
        <w:jc w:val="left"/>
        <w:rPr>
          <w:rFonts w:ascii="HGPｺﾞｼｯｸE" w:eastAsia="HGPｺﾞｼｯｸE" w:hAnsi="HGPｺﾞｼｯｸE" w:cs="ＭＳ ゴシック"/>
          <w:b/>
          <w:kern w:val="0"/>
          <w:sz w:val="24"/>
          <w:szCs w:val="24"/>
        </w:rPr>
      </w:pPr>
      <w:r w:rsidRPr="006222E3">
        <w:rPr>
          <w:rFonts w:ascii="HGPｺﾞｼｯｸE" w:eastAsia="HGPｺﾞｼｯｸE" w:hAnsi="HGPｺﾞｼｯｸE" w:cs="ＭＳ ゴシック" w:hint="eastAsia"/>
          <w:b/>
          <w:kern w:val="0"/>
          <w:sz w:val="24"/>
          <w:szCs w:val="24"/>
        </w:rPr>
        <w:t>１０.</w:t>
      </w:r>
      <w:r w:rsidRPr="006222E3">
        <w:rPr>
          <w:rFonts w:ascii="HGPｺﾞｼｯｸE" w:eastAsia="HGPｺﾞｼｯｸE" w:hAnsi="HGPｺﾞｼｯｸE" w:cs="ＭＳ ゴシック"/>
          <w:b/>
          <w:kern w:val="0"/>
          <w:sz w:val="24"/>
          <w:szCs w:val="24"/>
        </w:rPr>
        <w:t xml:space="preserve"> </w:t>
      </w:r>
      <w:r w:rsidRPr="006222E3">
        <w:rPr>
          <w:rFonts w:ascii="HGPｺﾞｼｯｸE" w:eastAsia="HGPｺﾞｼｯｸE" w:hAnsi="HGPｺﾞｼｯｸE" w:cs="ＭＳ ゴシック" w:hint="eastAsia"/>
          <w:b/>
          <w:kern w:val="0"/>
          <w:sz w:val="24"/>
          <w:szCs w:val="24"/>
        </w:rPr>
        <w:t>審査結果</w:t>
      </w:r>
    </w:p>
    <w:p w14:paraId="6D4B743F" w14:textId="27A0CA59" w:rsidR="00B009F3" w:rsidRDefault="003C5D75" w:rsidP="002A24E4">
      <w:pPr>
        <w:autoSpaceDE w:val="0"/>
        <w:autoSpaceDN w:val="0"/>
        <w:adjustRightInd w:val="0"/>
        <w:ind w:leftChars="85" w:left="178" w:firstLineChars="100" w:firstLine="240"/>
        <w:jc w:val="left"/>
        <w:rPr>
          <w:rFonts w:ascii="HGPｺﾞｼｯｸE" w:eastAsia="HGPｺﾞｼｯｸE" w:hAnsi="HGPｺﾞｼｯｸE" w:cs="ＭＳ ゴシック"/>
          <w:kern w:val="0"/>
          <w:sz w:val="24"/>
          <w:szCs w:val="24"/>
        </w:rPr>
      </w:pPr>
      <w:r w:rsidRPr="006222E3">
        <w:rPr>
          <w:rFonts w:ascii="HGPｺﾞｼｯｸE" w:eastAsia="HGPｺﾞｼｯｸE" w:hAnsi="HGPｺﾞｼｯｸE" w:cs="ＭＳ ゴシック"/>
          <w:kern w:val="0"/>
          <w:sz w:val="24"/>
          <w:szCs w:val="24"/>
        </w:rPr>
        <w:t>審査の結果は、審査終了後速やかに応募団体に通知します。なお、審査内容については非公開とし、審査の経過に関するお問合せにはお答えできませんので、予めご了承下さい。</w:t>
      </w:r>
    </w:p>
    <w:p w14:paraId="5E7F90D2" w14:textId="77777777" w:rsidR="007541E0" w:rsidRPr="002A24E4" w:rsidRDefault="007541E0" w:rsidP="002A24E4">
      <w:pPr>
        <w:autoSpaceDE w:val="0"/>
        <w:autoSpaceDN w:val="0"/>
        <w:adjustRightInd w:val="0"/>
        <w:ind w:leftChars="85" w:left="178" w:firstLineChars="100" w:firstLine="240"/>
        <w:jc w:val="left"/>
        <w:rPr>
          <w:rFonts w:ascii="HGPｺﾞｼｯｸE" w:eastAsia="HGPｺﾞｼｯｸE" w:hAnsi="HGPｺﾞｼｯｸE" w:cs="ＭＳ ゴシック"/>
          <w:kern w:val="0"/>
          <w:sz w:val="24"/>
          <w:szCs w:val="24"/>
        </w:rPr>
      </w:pPr>
    </w:p>
    <w:p w14:paraId="2DE1C266" w14:textId="3BBAE100" w:rsidR="003C5D75" w:rsidRPr="006222E3" w:rsidRDefault="003C5D75" w:rsidP="00BA38ED">
      <w:pPr>
        <w:pStyle w:val="Default"/>
        <w:ind w:left="241" w:hangingChars="100" w:hanging="241"/>
        <w:rPr>
          <w:rFonts w:ascii="HGPｺﾞｼｯｸE" w:eastAsia="HGPｺﾞｼｯｸE" w:hAnsi="HGPｺﾞｼｯｸE"/>
          <w:b/>
          <w:color w:val="auto"/>
        </w:rPr>
      </w:pPr>
      <w:r w:rsidRPr="006222E3">
        <w:rPr>
          <w:rFonts w:ascii="HGPｺﾞｼｯｸE" w:eastAsia="HGPｺﾞｼｯｸE" w:hAnsi="HGPｺﾞｼｯｸE" w:hint="eastAsia"/>
          <w:b/>
          <w:color w:val="auto"/>
        </w:rPr>
        <w:t>１１.</w:t>
      </w:r>
      <w:r w:rsidRPr="006222E3">
        <w:rPr>
          <w:rFonts w:ascii="HGPｺﾞｼｯｸE" w:eastAsia="HGPｺﾞｼｯｸE" w:hAnsi="HGPｺﾞｼｯｸE"/>
          <w:b/>
          <w:color w:val="auto"/>
        </w:rPr>
        <w:t xml:space="preserve"> </w:t>
      </w:r>
      <w:r w:rsidRPr="006222E3">
        <w:rPr>
          <w:rFonts w:ascii="HGPｺﾞｼｯｸE" w:eastAsia="HGPｺﾞｼｯｸE" w:hAnsi="HGPｺﾞｼｯｸE" w:hint="eastAsia"/>
          <w:b/>
          <w:color w:val="auto"/>
        </w:rPr>
        <w:t>報償金</w:t>
      </w:r>
      <w:r w:rsidR="00BA38ED">
        <w:rPr>
          <w:rFonts w:ascii="HGPｺﾞｼｯｸE" w:eastAsia="HGPｺﾞｼｯｸE" w:hAnsi="HGPｺﾞｼｯｸE" w:hint="eastAsia"/>
          <w:b/>
          <w:color w:val="auto"/>
        </w:rPr>
        <w:t>について</w:t>
      </w:r>
      <w:r w:rsidR="00E84110" w:rsidRPr="006222E3">
        <w:rPr>
          <w:rFonts w:ascii="HGPｺﾞｼｯｸE" w:eastAsia="HGPｺﾞｼｯｸE" w:hAnsi="HGPｺﾞｼｯｸE" w:hint="eastAsia"/>
          <w:b/>
          <w:color w:val="auto"/>
        </w:rPr>
        <w:t xml:space="preserve">　　　　　　　　　 　</w:t>
      </w:r>
    </w:p>
    <w:p w14:paraId="48EB84EB" w14:textId="03254652" w:rsidR="003C5D75" w:rsidRPr="006222E3" w:rsidRDefault="003C5D75" w:rsidP="003C5D75">
      <w:pPr>
        <w:pStyle w:val="Default"/>
        <w:ind w:leftChars="100" w:left="210" w:firstLineChars="100" w:firstLine="240"/>
        <w:rPr>
          <w:rFonts w:ascii="HGPｺﾞｼｯｸE" w:eastAsia="HGPｺﾞｼｯｸE" w:hAnsi="HGPｺﾞｼｯｸE"/>
          <w:color w:val="auto"/>
        </w:rPr>
      </w:pPr>
      <w:r w:rsidRPr="006222E3">
        <w:rPr>
          <w:rFonts w:ascii="HGPｺﾞｼｯｸE" w:eastAsia="HGPｺﾞｼｯｸE" w:hAnsi="HGPｺﾞｼｯｸE"/>
          <w:color w:val="auto"/>
        </w:rPr>
        <w:t>選定された</w:t>
      </w:r>
      <w:r w:rsidRPr="006222E3">
        <w:rPr>
          <w:rFonts w:ascii="HGPｺﾞｼｯｸE" w:eastAsia="HGPｺﾞｼｯｸE" w:hAnsi="HGPｺﾞｼｯｸE" w:hint="eastAsia"/>
          <w:color w:val="auto"/>
        </w:rPr>
        <w:t>市</w:t>
      </w:r>
      <w:r w:rsidRPr="006222E3">
        <w:rPr>
          <w:rFonts w:ascii="HGPｺﾞｼｯｸE" w:eastAsia="HGPｺﾞｼｯｸE" w:hAnsi="HGPｺﾞｼｯｸE"/>
          <w:color w:val="auto"/>
        </w:rPr>
        <w:t>駆除隊には活動支援として</w:t>
      </w:r>
      <w:r w:rsidRPr="006222E3">
        <w:rPr>
          <w:rFonts w:ascii="HGPｺﾞｼｯｸE" w:eastAsia="HGPｺﾞｼｯｸE" w:hAnsi="HGPｺﾞｼｯｸE" w:hint="eastAsia"/>
          <w:color w:val="auto"/>
        </w:rPr>
        <w:t>、</w:t>
      </w:r>
      <w:r w:rsidR="00542B40" w:rsidRPr="006222E3">
        <w:rPr>
          <w:rFonts w:ascii="HGPｺﾞｼｯｸE" w:eastAsia="HGPｺﾞｼｯｸE" w:hAnsi="HGPｺﾞｼｯｸE" w:hint="eastAsia"/>
          <w:color w:val="auto"/>
        </w:rPr>
        <w:t>熊本市有害鳥獣捕獲作業に係る報償金</w:t>
      </w:r>
      <w:r w:rsidR="00B614FB">
        <w:rPr>
          <w:rFonts w:ascii="HGPｺﾞｼｯｸE" w:eastAsia="HGPｺﾞｼｯｸE" w:hAnsi="HGPｺﾞｼｯｸE" w:hint="eastAsia"/>
          <w:color w:val="auto"/>
        </w:rPr>
        <w:t>等</w:t>
      </w:r>
      <w:r w:rsidR="00542B40" w:rsidRPr="006222E3">
        <w:rPr>
          <w:rFonts w:ascii="HGPｺﾞｼｯｸE" w:eastAsia="HGPｺﾞｼｯｸE" w:hAnsi="HGPｺﾞｼｯｸE" w:hint="eastAsia"/>
          <w:color w:val="auto"/>
        </w:rPr>
        <w:t>交付要領</w:t>
      </w:r>
      <w:r w:rsidRPr="006222E3">
        <w:rPr>
          <w:rFonts w:ascii="HGPｺﾞｼｯｸE" w:eastAsia="HGPｺﾞｼｯｸE" w:hAnsi="HGPｺﾞｼｯｸE" w:hint="eastAsia"/>
          <w:color w:val="auto"/>
        </w:rPr>
        <w:t>に基づく各種報償金、鳥獣被害防止総合対策交付金の鳥獣捕獲報償金を交付します。</w:t>
      </w:r>
    </w:p>
    <w:p w14:paraId="0E56F840" w14:textId="10A8FA00" w:rsidR="003C5D75" w:rsidRDefault="003C5D75" w:rsidP="003C5D75">
      <w:pPr>
        <w:pStyle w:val="Default"/>
      </w:pPr>
    </w:p>
    <w:p w14:paraId="3D8B8F71" w14:textId="0EB254D2" w:rsidR="007B139D" w:rsidRDefault="007B139D" w:rsidP="003C5D75">
      <w:pPr>
        <w:pStyle w:val="Default"/>
      </w:pPr>
    </w:p>
    <w:p w14:paraId="6A6CA858" w14:textId="77777777" w:rsidR="007B139D" w:rsidRPr="00673D73" w:rsidRDefault="007B139D" w:rsidP="003C5D75">
      <w:pPr>
        <w:pStyle w:val="Default"/>
      </w:pPr>
    </w:p>
    <w:p w14:paraId="0FFD714D" w14:textId="1510A440" w:rsidR="00D267B8" w:rsidRPr="007B139D" w:rsidRDefault="002A24E4" w:rsidP="007B139D">
      <w:pPr>
        <w:jc w:val="right"/>
        <w:rPr>
          <w:rFonts w:ascii="HGPｺﾞｼｯｸE" w:eastAsia="HGPｺﾞｼｯｸE" w:hAnsi="HGPｺﾞｼｯｸE" w:cs="ＭＳ ゴシック"/>
          <w:kern w:val="0"/>
          <w:sz w:val="24"/>
          <w:szCs w:val="24"/>
        </w:rPr>
      </w:pPr>
      <w:r w:rsidRPr="007B139D">
        <w:rPr>
          <w:rFonts w:ascii="HGPｺﾞｼｯｸE" w:eastAsia="HGPｺﾞｼｯｸE" w:hAnsi="HGPｺﾞｼｯｸE" w:cs="ＭＳ ゴシック" w:hint="eastAsia"/>
          <w:kern w:val="0"/>
          <w:sz w:val="24"/>
          <w:szCs w:val="24"/>
        </w:rPr>
        <w:t>ご質問等がございましたら下記の方までご連絡ください。</w:t>
      </w:r>
    </w:p>
    <w:p w14:paraId="3A79DA9B" w14:textId="625FA2A5" w:rsidR="007B139D" w:rsidRPr="007B139D" w:rsidRDefault="007B139D">
      <w:pPr>
        <w:rPr>
          <w:rFonts w:ascii="HGPｺﾞｼｯｸE" w:eastAsia="HGPｺﾞｼｯｸE" w:hAnsi="HGPｺﾞｼｯｸE" w:cs="ＭＳ ゴシック"/>
          <w:kern w:val="0"/>
          <w:sz w:val="24"/>
          <w:szCs w:val="24"/>
        </w:rPr>
      </w:pPr>
      <w:r>
        <w:rPr>
          <w:rFonts w:ascii="HGPｺﾞｼｯｸE" w:eastAsia="HGPｺﾞｼｯｸE" w:hAnsi="HGPｺﾞｼｯｸE" w:cs="ＭＳ ゴシック" w:hint="eastAsia"/>
          <w:noProof/>
          <w:kern w:val="0"/>
          <w:sz w:val="24"/>
          <w:szCs w:val="24"/>
          <w:lang w:val="ja-JP"/>
        </w:rPr>
        <mc:AlternateContent>
          <mc:Choice Requires="wps">
            <w:drawing>
              <wp:anchor distT="0" distB="0" distL="114300" distR="114300" simplePos="0" relativeHeight="251660288" behindDoc="0" locked="0" layoutInCell="1" allowOverlap="1" wp14:anchorId="7C61D1F3" wp14:editId="0BE5EC99">
                <wp:simplePos x="0" y="0"/>
                <wp:positionH relativeFrom="margin">
                  <wp:align>right</wp:align>
                </wp:positionH>
                <wp:positionV relativeFrom="paragraph">
                  <wp:posOffset>124020</wp:posOffset>
                </wp:positionV>
                <wp:extent cx="2074985" cy="1174115"/>
                <wp:effectExtent l="0" t="0" r="20955" b="26035"/>
                <wp:wrapNone/>
                <wp:docPr id="8" name="四角形: 角を丸くする 8"/>
                <wp:cNvGraphicFramePr/>
                <a:graphic xmlns:a="http://schemas.openxmlformats.org/drawingml/2006/main">
                  <a:graphicData uri="http://schemas.microsoft.com/office/word/2010/wordprocessingShape">
                    <wps:wsp>
                      <wps:cNvSpPr/>
                      <wps:spPr>
                        <a:xfrm>
                          <a:off x="0" y="0"/>
                          <a:ext cx="2074985" cy="117411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CB6C42" id="四角形: 角を丸くする 8" o:spid="_x0000_s1026" style="position:absolute;left:0;text-align:left;margin-left:112.2pt;margin-top:9.75pt;width:163.4pt;height:92.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" filled="f" strokecolor="black [3213]" strokeweight="1pt">
                <v:stroke joinstyle="miter"/>
                <w10:wrap anchorx="margin"/>
              </v:roundrect>
            </w:pict>
          </mc:Fallback>
        </mc:AlternateContent>
      </w:r>
    </w:p>
    <w:p w14:paraId="5698FEED" w14:textId="5C394536" w:rsidR="007B139D" w:rsidRPr="007B139D" w:rsidRDefault="007B139D" w:rsidP="007B139D">
      <w:pPr>
        <w:ind w:firstLineChars="3000" w:firstLine="7200"/>
        <w:rPr>
          <w:rFonts w:ascii="HGPｺﾞｼｯｸE" w:eastAsia="HGPｺﾞｼｯｸE" w:hAnsi="HGPｺﾞｼｯｸE" w:cs="ＭＳ ゴシック"/>
          <w:kern w:val="0"/>
          <w:sz w:val="24"/>
          <w:szCs w:val="24"/>
        </w:rPr>
      </w:pPr>
      <w:r w:rsidRPr="007B139D">
        <w:rPr>
          <w:rFonts w:ascii="HGPｺﾞｼｯｸE" w:eastAsia="HGPｺﾞｼｯｸE" w:hAnsi="HGPｺﾞｼｯｸE" w:cs="ＭＳ ゴシック" w:hint="eastAsia"/>
          <w:kern w:val="0"/>
          <w:sz w:val="24"/>
          <w:szCs w:val="24"/>
        </w:rPr>
        <w:t>【連絡先】</w:t>
      </w:r>
    </w:p>
    <w:p w14:paraId="4BEEBEB6" w14:textId="46DE89F7" w:rsidR="007B139D" w:rsidRPr="007B139D" w:rsidRDefault="007B139D" w:rsidP="007B139D">
      <w:pPr>
        <w:ind w:firstLineChars="3000" w:firstLine="7200"/>
        <w:rPr>
          <w:rFonts w:ascii="HGPｺﾞｼｯｸE" w:eastAsia="HGPｺﾞｼｯｸE" w:hAnsi="HGPｺﾞｼｯｸE" w:cs="ＭＳ ゴシック"/>
          <w:kern w:val="0"/>
          <w:sz w:val="24"/>
          <w:szCs w:val="24"/>
        </w:rPr>
      </w:pPr>
      <w:r w:rsidRPr="007B139D">
        <w:rPr>
          <w:rFonts w:ascii="HGPｺﾞｼｯｸE" w:eastAsia="HGPｺﾞｼｯｸE" w:hAnsi="HGPｺﾞｼｯｸE" w:cs="ＭＳ ゴシック" w:hint="eastAsia"/>
          <w:kern w:val="0"/>
          <w:sz w:val="24"/>
          <w:szCs w:val="24"/>
        </w:rPr>
        <w:t>熊本市役所</w:t>
      </w:r>
    </w:p>
    <w:p w14:paraId="65CA7708" w14:textId="1A31596B" w:rsidR="007B139D" w:rsidRPr="007B139D" w:rsidRDefault="007B139D" w:rsidP="0001707D">
      <w:pPr>
        <w:ind w:right="480"/>
        <w:jc w:val="right"/>
        <w:rPr>
          <w:rFonts w:ascii="HGPｺﾞｼｯｸE" w:eastAsia="HGPｺﾞｼｯｸE" w:hAnsi="HGPｺﾞｼｯｸE" w:cs="ＭＳ ゴシック"/>
          <w:kern w:val="0"/>
          <w:sz w:val="24"/>
          <w:szCs w:val="24"/>
        </w:rPr>
      </w:pPr>
      <w:r w:rsidRPr="007B139D">
        <w:rPr>
          <w:rFonts w:ascii="HGPｺﾞｼｯｸE" w:eastAsia="HGPｺﾞｼｯｸE" w:hAnsi="HGPｺﾞｼｯｸE" w:cs="ＭＳ ゴシック" w:hint="eastAsia"/>
          <w:kern w:val="0"/>
          <w:sz w:val="24"/>
          <w:szCs w:val="24"/>
        </w:rPr>
        <w:t>農業支援課</w:t>
      </w:r>
      <w:r w:rsidR="0001707D">
        <w:rPr>
          <w:rFonts w:ascii="HGPｺﾞｼｯｸE" w:eastAsia="HGPｺﾞｼｯｸE" w:hAnsi="HGPｺﾞｼｯｸE" w:cs="ＭＳ ゴシック" w:hint="eastAsia"/>
          <w:kern w:val="0"/>
          <w:sz w:val="24"/>
          <w:szCs w:val="24"/>
        </w:rPr>
        <w:t xml:space="preserve">　</w:t>
      </w:r>
      <w:r w:rsidRPr="007B139D">
        <w:rPr>
          <w:rFonts w:ascii="HGPｺﾞｼｯｸE" w:eastAsia="HGPｺﾞｼｯｸE" w:hAnsi="HGPｺﾞｼｯｸE" w:cs="ＭＳ ゴシック" w:hint="eastAsia"/>
          <w:kern w:val="0"/>
          <w:sz w:val="24"/>
          <w:szCs w:val="24"/>
        </w:rPr>
        <w:t>鳥獣対策室</w:t>
      </w:r>
    </w:p>
    <w:p w14:paraId="7CA3011E" w14:textId="19879743" w:rsidR="007B139D" w:rsidRPr="007B139D" w:rsidRDefault="007B139D" w:rsidP="007B139D">
      <w:pPr>
        <w:ind w:right="360"/>
        <w:jc w:val="right"/>
        <w:rPr>
          <w:rFonts w:ascii="HGPｺﾞｼｯｸE" w:eastAsia="HGPｺﾞｼｯｸE" w:hAnsi="HGPｺﾞｼｯｸE" w:cs="ＭＳ ゴシック"/>
          <w:kern w:val="0"/>
          <w:sz w:val="24"/>
          <w:szCs w:val="24"/>
        </w:rPr>
      </w:pPr>
      <w:r w:rsidRPr="007B139D">
        <w:rPr>
          <w:rFonts w:ascii="HGPｺﾞｼｯｸE" w:eastAsia="HGPｺﾞｼｯｸE" w:hAnsi="HGPｺﾞｼｯｸE" w:cs="ＭＳ ゴシック" w:hint="eastAsia"/>
          <w:kern w:val="0"/>
          <w:sz w:val="24"/>
          <w:szCs w:val="24"/>
        </w:rPr>
        <w:t>電話　０９６－３２８－２３６９</w:t>
      </w:r>
    </w:p>
    <w:sectPr w:rsidR="007B139D" w:rsidRPr="007B139D" w:rsidSect="00AF6225">
      <w:pgSz w:w="11906" w:h="16838"/>
      <w:pgMar w:top="1361" w:right="851" w:bottom="136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BEDA" w14:textId="77777777" w:rsidR="003C5D75" w:rsidRDefault="003C5D75" w:rsidP="003C5D75">
      <w:r>
        <w:separator/>
      </w:r>
    </w:p>
  </w:endnote>
  <w:endnote w:type="continuationSeparator" w:id="0">
    <w:p w14:paraId="402E58DC" w14:textId="77777777" w:rsidR="003C5D75" w:rsidRDefault="003C5D75" w:rsidP="003C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BA6E2" w14:textId="77777777" w:rsidR="003C5D75" w:rsidRDefault="003C5D75" w:rsidP="003C5D75">
      <w:r>
        <w:separator/>
      </w:r>
    </w:p>
  </w:footnote>
  <w:footnote w:type="continuationSeparator" w:id="0">
    <w:p w14:paraId="2D4FE94F" w14:textId="77777777" w:rsidR="003C5D75" w:rsidRDefault="003C5D75" w:rsidP="003C5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65754"/>
    <w:multiLevelType w:val="hybridMultilevel"/>
    <w:tmpl w:val="2856B876"/>
    <w:lvl w:ilvl="0" w:tplc="24C4C7DE">
      <w:start w:val="9"/>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C1F15"/>
    <w:multiLevelType w:val="hybridMultilevel"/>
    <w:tmpl w:val="7E002384"/>
    <w:lvl w:ilvl="0" w:tplc="1C9002C4">
      <w:start w:val="2"/>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 w15:restartNumberingAfterBreak="0">
    <w:nsid w:val="29153B8B"/>
    <w:multiLevelType w:val="hybridMultilevel"/>
    <w:tmpl w:val="2F542FF2"/>
    <w:lvl w:ilvl="0" w:tplc="48B2572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5CF32425"/>
    <w:multiLevelType w:val="hybridMultilevel"/>
    <w:tmpl w:val="E37217F4"/>
    <w:lvl w:ilvl="0" w:tplc="C37029E0">
      <w:start w:val="1"/>
      <w:numFmt w:val="decimalEnclosedCircle"/>
      <w:lvlText w:val="%1"/>
      <w:lvlJc w:val="left"/>
      <w:pPr>
        <w:ind w:left="820" w:hanging="360"/>
      </w:pPr>
      <w:rPr>
        <w:rFonts w:hint="default"/>
      </w:rPr>
    </w:lvl>
    <w:lvl w:ilvl="1" w:tplc="04090017">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4" w15:restartNumberingAfterBreak="0">
    <w:nsid w:val="60A0198F"/>
    <w:multiLevelType w:val="hybridMultilevel"/>
    <w:tmpl w:val="A282BE94"/>
    <w:lvl w:ilvl="0" w:tplc="92A068CA">
      <w:start w:val="3"/>
      <w:numFmt w:val="bullet"/>
      <w:lvlText w:val="※"/>
      <w:lvlJc w:val="left"/>
      <w:pPr>
        <w:ind w:left="600" w:hanging="360"/>
      </w:pPr>
      <w:rPr>
        <w:rFonts w:ascii="HGPｺﾞｼｯｸE" w:eastAsia="HGPｺﾞｼｯｸE" w:hAnsi="HGPｺﾞｼｯｸE"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3306E33"/>
    <w:multiLevelType w:val="hybridMultilevel"/>
    <w:tmpl w:val="140666C6"/>
    <w:lvl w:ilvl="0" w:tplc="D03C4A1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0C215EA"/>
    <w:multiLevelType w:val="hybridMultilevel"/>
    <w:tmpl w:val="423C6CE2"/>
    <w:lvl w:ilvl="0" w:tplc="A1886BD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5B322AA"/>
    <w:multiLevelType w:val="hybridMultilevel"/>
    <w:tmpl w:val="9A7E526E"/>
    <w:lvl w:ilvl="0" w:tplc="995E2526">
      <w:start w:val="1"/>
      <w:numFmt w:val="decimalEnclosedCircle"/>
      <w:lvlText w:val="%1"/>
      <w:lvlJc w:val="left"/>
      <w:pPr>
        <w:ind w:left="360" w:hanging="360"/>
      </w:pPr>
      <w:rPr>
        <w:rFonts w:ascii="HGPｺﾞｼｯｸE" w:eastAsia="HGPｺﾞｼｯｸE" w:hAnsi="HGPｺﾞｼｯｸE" w:cs="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7281704">
    <w:abstractNumId w:val="3"/>
  </w:num>
  <w:num w:numId="2" w16cid:durableId="693193428">
    <w:abstractNumId w:val="5"/>
  </w:num>
  <w:num w:numId="3" w16cid:durableId="1240215603">
    <w:abstractNumId w:val="2"/>
  </w:num>
  <w:num w:numId="4" w16cid:durableId="379475214">
    <w:abstractNumId w:val="0"/>
  </w:num>
  <w:num w:numId="5" w16cid:durableId="1724601074">
    <w:abstractNumId w:val="4"/>
  </w:num>
  <w:num w:numId="6" w16cid:durableId="268978287">
    <w:abstractNumId w:val="7"/>
  </w:num>
  <w:num w:numId="7" w16cid:durableId="1119378905">
    <w:abstractNumId w:val="1"/>
  </w:num>
  <w:num w:numId="8" w16cid:durableId="1108893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B8"/>
    <w:rsid w:val="0001707D"/>
    <w:rsid w:val="000219E9"/>
    <w:rsid w:val="00030A90"/>
    <w:rsid w:val="000425D6"/>
    <w:rsid w:val="000D68F7"/>
    <w:rsid w:val="000E5C40"/>
    <w:rsid w:val="00107E20"/>
    <w:rsid w:val="00114207"/>
    <w:rsid w:val="00117A49"/>
    <w:rsid w:val="00155066"/>
    <w:rsid w:val="00155FA3"/>
    <w:rsid w:val="001B517F"/>
    <w:rsid w:val="002A0F14"/>
    <w:rsid w:val="002A24E4"/>
    <w:rsid w:val="002D4B8C"/>
    <w:rsid w:val="002E5EB7"/>
    <w:rsid w:val="00340534"/>
    <w:rsid w:val="003501ED"/>
    <w:rsid w:val="00385506"/>
    <w:rsid w:val="00396712"/>
    <w:rsid w:val="003A1DA0"/>
    <w:rsid w:val="003B4BC1"/>
    <w:rsid w:val="003C11BD"/>
    <w:rsid w:val="003C5D75"/>
    <w:rsid w:val="003E3EAD"/>
    <w:rsid w:val="003E62A6"/>
    <w:rsid w:val="00404C85"/>
    <w:rsid w:val="00412EEE"/>
    <w:rsid w:val="00420D8F"/>
    <w:rsid w:val="004272E2"/>
    <w:rsid w:val="00482BEC"/>
    <w:rsid w:val="004B4ADF"/>
    <w:rsid w:val="004B5FC9"/>
    <w:rsid w:val="004C4EB6"/>
    <w:rsid w:val="00501462"/>
    <w:rsid w:val="0052503E"/>
    <w:rsid w:val="0053250C"/>
    <w:rsid w:val="00542B40"/>
    <w:rsid w:val="00572AF1"/>
    <w:rsid w:val="00575F30"/>
    <w:rsid w:val="005946A5"/>
    <w:rsid w:val="005F549B"/>
    <w:rsid w:val="006222E3"/>
    <w:rsid w:val="00632B14"/>
    <w:rsid w:val="00636695"/>
    <w:rsid w:val="006870D0"/>
    <w:rsid w:val="006B38A6"/>
    <w:rsid w:val="006B6B39"/>
    <w:rsid w:val="006E1A50"/>
    <w:rsid w:val="00721F53"/>
    <w:rsid w:val="007541E0"/>
    <w:rsid w:val="00757D84"/>
    <w:rsid w:val="00766D01"/>
    <w:rsid w:val="00797556"/>
    <w:rsid w:val="007B139D"/>
    <w:rsid w:val="007D3F8D"/>
    <w:rsid w:val="007E5526"/>
    <w:rsid w:val="00825BEE"/>
    <w:rsid w:val="00841CCE"/>
    <w:rsid w:val="00847357"/>
    <w:rsid w:val="00863864"/>
    <w:rsid w:val="00865F57"/>
    <w:rsid w:val="008A1B93"/>
    <w:rsid w:val="00907BBE"/>
    <w:rsid w:val="00926A90"/>
    <w:rsid w:val="00937AA1"/>
    <w:rsid w:val="009471F1"/>
    <w:rsid w:val="009E1209"/>
    <w:rsid w:val="00A01687"/>
    <w:rsid w:val="00A326E0"/>
    <w:rsid w:val="00A624EB"/>
    <w:rsid w:val="00A6332A"/>
    <w:rsid w:val="00A804A2"/>
    <w:rsid w:val="00AF6225"/>
    <w:rsid w:val="00B009F3"/>
    <w:rsid w:val="00B11EF3"/>
    <w:rsid w:val="00B614FB"/>
    <w:rsid w:val="00B640BA"/>
    <w:rsid w:val="00B909A6"/>
    <w:rsid w:val="00BA38ED"/>
    <w:rsid w:val="00BC7559"/>
    <w:rsid w:val="00C20FF3"/>
    <w:rsid w:val="00C2761F"/>
    <w:rsid w:val="00CA03FC"/>
    <w:rsid w:val="00CA513F"/>
    <w:rsid w:val="00CC3759"/>
    <w:rsid w:val="00D25CF5"/>
    <w:rsid w:val="00D267B8"/>
    <w:rsid w:val="00D37BC7"/>
    <w:rsid w:val="00D44621"/>
    <w:rsid w:val="00D60525"/>
    <w:rsid w:val="00D97BD2"/>
    <w:rsid w:val="00DA6AC3"/>
    <w:rsid w:val="00DD3F52"/>
    <w:rsid w:val="00DD4B58"/>
    <w:rsid w:val="00DE69A4"/>
    <w:rsid w:val="00E070E0"/>
    <w:rsid w:val="00E55FCC"/>
    <w:rsid w:val="00E7793F"/>
    <w:rsid w:val="00E84110"/>
    <w:rsid w:val="00ED4F11"/>
    <w:rsid w:val="00EE27B6"/>
    <w:rsid w:val="00EF1D5B"/>
    <w:rsid w:val="00F005B8"/>
    <w:rsid w:val="00F32A4E"/>
    <w:rsid w:val="00F32BE6"/>
    <w:rsid w:val="00F5781F"/>
    <w:rsid w:val="00F63015"/>
    <w:rsid w:val="00FA21FA"/>
    <w:rsid w:val="00FE5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61E7A9"/>
  <w15:chartTrackingRefBased/>
  <w15:docId w15:val="{BB0B5791-6AEB-4F31-8077-B7C718D9E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D75"/>
    <w:pPr>
      <w:tabs>
        <w:tab w:val="center" w:pos="4252"/>
        <w:tab w:val="right" w:pos="8504"/>
      </w:tabs>
      <w:snapToGrid w:val="0"/>
    </w:pPr>
  </w:style>
  <w:style w:type="character" w:customStyle="1" w:styleId="a4">
    <w:name w:val="ヘッダー (文字)"/>
    <w:basedOn w:val="a0"/>
    <w:link w:val="a3"/>
    <w:uiPriority w:val="99"/>
    <w:rsid w:val="003C5D75"/>
  </w:style>
  <w:style w:type="paragraph" w:styleId="a5">
    <w:name w:val="footer"/>
    <w:basedOn w:val="a"/>
    <w:link w:val="a6"/>
    <w:uiPriority w:val="99"/>
    <w:unhideWhenUsed/>
    <w:rsid w:val="003C5D75"/>
    <w:pPr>
      <w:tabs>
        <w:tab w:val="center" w:pos="4252"/>
        <w:tab w:val="right" w:pos="8504"/>
      </w:tabs>
      <w:snapToGrid w:val="0"/>
    </w:pPr>
  </w:style>
  <w:style w:type="character" w:customStyle="1" w:styleId="a6">
    <w:name w:val="フッター (文字)"/>
    <w:basedOn w:val="a0"/>
    <w:link w:val="a5"/>
    <w:uiPriority w:val="99"/>
    <w:rsid w:val="003C5D75"/>
  </w:style>
  <w:style w:type="paragraph" w:customStyle="1" w:styleId="Default">
    <w:name w:val="Default"/>
    <w:rsid w:val="003C5D75"/>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Note Heading"/>
    <w:basedOn w:val="a"/>
    <w:next w:val="a"/>
    <w:link w:val="a8"/>
    <w:uiPriority w:val="99"/>
    <w:unhideWhenUsed/>
    <w:rsid w:val="003C5D75"/>
    <w:pPr>
      <w:jc w:val="center"/>
    </w:pPr>
    <w:rPr>
      <w:rFonts w:ascii="ＭＳ ゴシック" w:eastAsia="ＭＳ ゴシック" w:cs="ＭＳ ゴシック"/>
      <w:color w:val="000000"/>
      <w:kern w:val="0"/>
      <w:sz w:val="23"/>
      <w:szCs w:val="23"/>
    </w:rPr>
  </w:style>
  <w:style w:type="character" w:customStyle="1" w:styleId="a8">
    <w:name w:val="記 (文字)"/>
    <w:basedOn w:val="a0"/>
    <w:link w:val="a7"/>
    <w:uiPriority w:val="99"/>
    <w:rsid w:val="003C5D75"/>
    <w:rPr>
      <w:rFonts w:ascii="ＭＳ ゴシック" w:eastAsia="ＭＳ ゴシック" w:cs="ＭＳ ゴシック"/>
      <w:color w:val="000000"/>
      <w:kern w:val="0"/>
      <w:sz w:val="23"/>
      <w:szCs w:val="23"/>
    </w:rPr>
  </w:style>
  <w:style w:type="paragraph" w:styleId="a9">
    <w:name w:val="List Paragraph"/>
    <w:basedOn w:val="a"/>
    <w:uiPriority w:val="34"/>
    <w:qFormat/>
    <w:rsid w:val="003C5D75"/>
    <w:pPr>
      <w:ind w:leftChars="400" w:left="840"/>
    </w:pPr>
  </w:style>
  <w:style w:type="paragraph" w:styleId="aa">
    <w:name w:val="Balloon Text"/>
    <w:basedOn w:val="a"/>
    <w:link w:val="ab"/>
    <w:uiPriority w:val="99"/>
    <w:semiHidden/>
    <w:unhideWhenUsed/>
    <w:rsid w:val="00ED4F1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4F11"/>
    <w:rPr>
      <w:rFonts w:asciiTheme="majorHAnsi" w:eastAsiaTheme="majorEastAsia" w:hAnsiTheme="majorHAnsi" w:cstheme="majorBidi"/>
      <w:sz w:val="18"/>
      <w:szCs w:val="18"/>
    </w:rPr>
  </w:style>
  <w:style w:type="paragraph" w:styleId="Web">
    <w:name w:val="Normal (Web)"/>
    <w:basedOn w:val="a"/>
    <w:uiPriority w:val="99"/>
    <w:semiHidden/>
    <w:unhideWhenUsed/>
    <w:rsid w:val="004B5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Revision"/>
    <w:hidden/>
    <w:uiPriority w:val="99"/>
    <w:semiHidden/>
    <w:rsid w:val="00572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03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DE277-16DC-4BC6-8AB3-B0789E54A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4</Pages>
  <Words>560</Words>
  <Characters>3194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哲也</dc:creator>
  <cp:keywords/>
  <dc:description/>
  <cp:lastModifiedBy>古田　拓己</cp:lastModifiedBy>
  <cp:revision>135</cp:revision>
  <cp:lastPrinted>2025-11-20T03:04:00Z</cp:lastPrinted>
  <dcterms:created xsi:type="dcterms:W3CDTF">2020-02-05T23:27:00Z</dcterms:created>
  <dcterms:modified xsi:type="dcterms:W3CDTF">2025-11-25T02:43:00Z</dcterms:modified>
</cp:coreProperties>
</file>