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709B" w14:textId="68D81C0D" w:rsidR="00DF67F6" w:rsidRPr="00C20F65" w:rsidRDefault="00DF67F6" w:rsidP="00DF67F6">
      <w:pPr>
        <w:rPr>
          <w:rFonts w:ascii="BIZ UDPゴシック" w:eastAsia="BIZ UDPゴシック" w:hAnsi="BIZ UDPゴシック"/>
          <w:sz w:val="24"/>
          <w:szCs w:val="24"/>
        </w:rPr>
      </w:pPr>
      <w:r w:rsidRPr="00C20F65">
        <w:rPr>
          <w:rFonts w:ascii="BIZ UDPゴシック" w:eastAsia="BIZ UDPゴシック" w:hAnsi="BIZ UDPゴシック" w:hint="eastAsia"/>
          <w:sz w:val="24"/>
          <w:szCs w:val="24"/>
        </w:rPr>
        <w:t>３．</w:t>
      </w:r>
      <w:r w:rsidR="0099675A" w:rsidRPr="00C20F65">
        <w:rPr>
          <w:rFonts w:ascii="BIZ UDPゴシック" w:eastAsia="BIZ UDPゴシック" w:hAnsi="BIZ UDPゴシック" w:hint="eastAsia"/>
          <w:sz w:val="24"/>
          <w:szCs w:val="24"/>
        </w:rPr>
        <w:t>大規模行為における重点地域ごとの</w:t>
      </w:r>
      <w:r w:rsidR="008564C7" w:rsidRPr="00C20F65">
        <w:rPr>
          <w:rFonts w:ascii="BIZ UDPゴシック" w:eastAsia="BIZ UDPゴシック" w:hAnsi="BIZ UDPゴシック" w:hint="eastAsia"/>
          <w:sz w:val="24"/>
          <w:szCs w:val="24"/>
        </w:rPr>
        <w:t>視点場と眺望・</w:t>
      </w:r>
      <w:r w:rsidR="0099675A" w:rsidRPr="00C20F65">
        <w:rPr>
          <w:rFonts w:ascii="BIZ UDPゴシック" w:eastAsia="BIZ UDPゴシック" w:hAnsi="BIZ UDPゴシック" w:hint="eastAsia"/>
          <w:sz w:val="24"/>
          <w:szCs w:val="24"/>
        </w:rPr>
        <w:t>景観形成基準</w:t>
      </w:r>
      <w:r w:rsidR="005334E4">
        <w:rPr>
          <w:rFonts w:ascii="BIZ UDPゴシック" w:eastAsia="BIZ UDPゴシック" w:hAnsi="BIZ UDPゴシック" w:hint="eastAsia"/>
          <w:sz w:val="24"/>
          <w:szCs w:val="24"/>
        </w:rPr>
        <w:t>等</w:t>
      </w:r>
    </w:p>
    <w:p w14:paraId="143B8999" w14:textId="2FEB5ED5" w:rsidR="004A3406" w:rsidRDefault="004A3406" w:rsidP="004A3406">
      <w:pPr>
        <w:rPr>
          <w:rFonts w:ascii="BIZ UDPゴシック" w:eastAsia="BIZ UDPゴシック" w:hAnsi="BIZ UDPゴシック"/>
          <w:sz w:val="22"/>
        </w:rPr>
      </w:pPr>
      <w:r w:rsidRPr="00C20F65">
        <w:rPr>
          <w:rFonts w:ascii="BIZ UDPゴシック" w:eastAsia="BIZ UDPゴシック" w:hAnsi="BIZ UDPゴシック" w:hint="eastAsia"/>
          <w:sz w:val="22"/>
        </w:rPr>
        <w:t>３－５．電車通沿線地域</w:t>
      </w:r>
    </w:p>
    <w:p w14:paraId="73A1CEBE" w14:textId="77777777" w:rsidR="00C20F65" w:rsidRPr="00C20F65" w:rsidRDefault="00C20F65" w:rsidP="004A3406">
      <w:pPr>
        <w:rPr>
          <w:rFonts w:ascii="BIZ UDPゴシック" w:eastAsia="BIZ UDPゴシック" w:hAnsi="BIZ UDPゴシック"/>
          <w:sz w:val="22"/>
        </w:rPr>
      </w:pPr>
    </w:p>
    <w:p w14:paraId="19736D0B" w14:textId="6B4A4CF8" w:rsidR="00807DCE" w:rsidRPr="003A06F5" w:rsidRDefault="00807DCE" w:rsidP="00807DCE">
      <w:pPr>
        <w:rPr>
          <w:rFonts w:ascii="UD デジタル 教科書体 NP-R" w:eastAsia="UD デジタル 教科書体 NP-R"/>
          <w:sz w:val="22"/>
          <w:shd w:val="pct15" w:color="auto" w:fill="FFFFFF"/>
        </w:rPr>
      </w:pPr>
      <w:r w:rsidRPr="003A06F5">
        <w:rPr>
          <w:rFonts w:ascii="UD デジタル 教科書体 NP-R" w:eastAsia="UD デジタル 教科書体 NP-R" w:hint="eastAsia"/>
          <w:sz w:val="22"/>
          <w:shd w:val="pct15" w:color="auto" w:fill="FFFFFF"/>
        </w:rPr>
        <w:t>３－５－１．景観形成基準</w:t>
      </w:r>
    </w:p>
    <w:p w14:paraId="7F053F7C" w14:textId="4D2734D9" w:rsidR="004B26A9" w:rsidRPr="003A06F5" w:rsidRDefault="00807DCE" w:rsidP="00432541">
      <w:pPr>
        <w:rPr>
          <w:rFonts w:ascii="UD デジタル 教科書体 NP-R" w:eastAsia="UD デジタル 教科書体 NP-R"/>
          <w:sz w:val="22"/>
        </w:rPr>
      </w:pPr>
      <w:r w:rsidRPr="003A06F5">
        <w:rPr>
          <w:rFonts w:ascii="UD デジタル 教科書体 NP-R" w:eastAsia="UD デジタル 教科書体 NP-R" w:hint="eastAsia"/>
          <w:sz w:val="22"/>
        </w:rPr>
        <w:t>電車通沿線地域（重点地域）の景観形成基準は下表のとおりです。</w:t>
      </w:r>
      <w:r w:rsidR="004B26A9" w:rsidRPr="003A06F5">
        <w:rPr>
          <w:rFonts w:ascii="UD デジタル 教科書体 NP-R" w:eastAsia="UD デジタル 教科書体 NP-R" w:hint="eastAsia"/>
          <w:sz w:val="22"/>
        </w:rPr>
        <w:t>下表の景観形成基準への適合を確認後、右欄にチェック（</w:t>
      </w:r>
      <w:r w:rsidR="004B26A9" w:rsidRPr="003A06F5">
        <w:rPr>
          <w:rFonts w:ascii="Segoe UI Symbol" w:eastAsia="UD デジタル 教科書体 NP-R" w:hAnsi="Segoe UI Symbol" w:cs="Segoe UI Symbol"/>
          <w:sz w:val="22"/>
        </w:rPr>
        <w:t>☑</w:t>
      </w:r>
      <w:r w:rsidR="004B26A9" w:rsidRPr="003A06F5">
        <w:rPr>
          <w:rFonts w:ascii="UD デジタル 教科書体 NP-R" w:eastAsia="UD デジタル 教科書体 NP-R" w:hint="eastAsia"/>
          <w:sz w:val="22"/>
        </w:rPr>
        <w:t>）</w:t>
      </w:r>
      <w:r w:rsidR="005334E4" w:rsidRPr="003A06F5">
        <w:rPr>
          <w:rFonts w:ascii="UD デジタル 教科書体 NP-R" w:eastAsia="UD デジタル 教科書体 NP-R" w:hint="eastAsia"/>
          <w:sz w:val="22"/>
        </w:rPr>
        <w:t>して</w:t>
      </w:r>
      <w:r w:rsidR="004B26A9" w:rsidRPr="003A06F5">
        <w:rPr>
          <w:rFonts w:ascii="UD デジタル 教科書体 NP-R" w:eastAsia="UD デジタル 教科書体 NP-R" w:hint="eastAsia"/>
          <w:sz w:val="22"/>
        </w:rPr>
        <w:t>下さい。</w:t>
      </w:r>
    </w:p>
    <w:tbl>
      <w:tblPr>
        <w:tblW w:w="103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63"/>
        <w:gridCol w:w="709"/>
      </w:tblGrid>
      <w:tr w:rsidR="00675F27" w:rsidRPr="003F7F34" w14:paraId="3C25A445" w14:textId="7544640B" w:rsidTr="00317B43">
        <w:trPr>
          <w:trHeight w:val="31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21266BB" w14:textId="77777777" w:rsidR="00675F27" w:rsidRPr="003F7F34" w:rsidRDefault="00675F27" w:rsidP="00666AD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3F7F34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6FC072D" w14:textId="77777777" w:rsidR="00675F27" w:rsidRPr="003F7F34" w:rsidRDefault="00675F27" w:rsidP="00666AD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3F7F34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基準</w:t>
            </w:r>
          </w:p>
        </w:tc>
        <w:tc>
          <w:tcPr>
            <w:tcW w:w="709" w:type="dxa"/>
          </w:tcPr>
          <w:p w14:paraId="5BBEFACC" w14:textId="10330C84" w:rsidR="00675F27" w:rsidRPr="003F7F34" w:rsidRDefault="00E15C65" w:rsidP="00666AD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3F7F34">
              <w:rPr>
                <w:rFonts w:ascii="Segoe UI Symbol" w:eastAsia="UD デジタル 教科書体 NP-R" w:hAnsi="Segoe UI Symbol" w:cs="Segoe UI Symbol"/>
                <w:sz w:val="22"/>
              </w:rPr>
              <w:t>☑</w:t>
            </w:r>
          </w:p>
        </w:tc>
      </w:tr>
      <w:tr w:rsidR="00E15C65" w:rsidRPr="003F7F34" w14:paraId="49BCC594" w14:textId="48A85E2B" w:rsidTr="00317B43">
        <w:trPr>
          <w:trHeight w:val="523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B1BC535" w14:textId="77777777" w:rsidR="00E15C65" w:rsidRPr="003F7F34" w:rsidRDefault="00E15C65" w:rsidP="00666AD1">
            <w:pPr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3F7F34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基本事項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9331698" w14:textId="4C55E3E8" w:rsidR="00E15C65" w:rsidRPr="003F7F34" w:rsidRDefault="00E15C65" w:rsidP="00807DCE">
            <w:pPr>
              <w:pStyle w:val="a9"/>
              <w:spacing w:line="250" w:lineRule="exact"/>
              <w:ind w:leftChars="100" w:left="21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3F7F34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・市電の車窓からの眺望の保全・向上に努め、必要に応じて景観シミュレーションを作成し、景観影響を確認すること。</w:t>
            </w:r>
          </w:p>
        </w:tc>
        <w:tc>
          <w:tcPr>
            <w:tcW w:w="709" w:type="dxa"/>
            <w:vMerge w:val="restart"/>
            <w:vAlign w:val="center"/>
          </w:tcPr>
          <w:p w14:paraId="7E316D56" w14:textId="71AB1A80" w:rsidR="00E15C65" w:rsidRPr="00235840" w:rsidRDefault="00235840" w:rsidP="0074617B">
            <w:pPr>
              <w:pStyle w:val="a9"/>
              <w:spacing w:line="250" w:lineRule="exact"/>
              <w:ind w:leftChars="0" w:left="0" w:firstLineChars="50" w:firstLine="11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15C65" w:rsidRPr="003F7F34" w14:paraId="4A0D41B9" w14:textId="493C74A7" w:rsidTr="00317B43">
        <w:trPr>
          <w:trHeight w:val="558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9F4AB7C" w14:textId="77777777" w:rsidR="00E15C65" w:rsidRPr="003F7F34" w:rsidRDefault="00E15C65" w:rsidP="00666AD1">
            <w:pPr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6A63A363" w14:textId="4CC8CF51" w:rsidR="00E15C65" w:rsidRPr="003F7F34" w:rsidRDefault="00E15C65" w:rsidP="00807DCE">
            <w:pPr>
              <w:pStyle w:val="a9"/>
              <w:spacing w:line="250" w:lineRule="exact"/>
              <w:ind w:leftChars="100" w:left="21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3F7F34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・本基準の内容の確認と合わせて、景観形成方針（第２章第２節 P58～59）の内容を確認すること。</w:t>
            </w:r>
          </w:p>
        </w:tc>
        <w:tc>
          <w:tcPr>
            <w:tcW w:w="709" w:type="dxa"/>
            <w:vMerge/>
            <w:vAlign w:val="center"/>
          </w:tcPr>
          <w:p w14:paraId="2F54009D" w14:textId="77777777" w:rsidR="00E15C65" w:rsidRPr="003F7F34" w:rsidRDefault="00E15C65" w:rsidP="00807DCE">
            <w:pPr>
              <w:pStyle w:val="a9"/>
              <w:spacing w:line="250" w:lineRule="exact"/>
              <w:ind w:leftChars="100" w:left="21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</w:p>
        </w:tc>
      </w:tr>
      <w:tr w:rsidR="00E15C65" w:rsidRPr="003F7F34" w14:paraId="0A0C7F90" w14:textId="44A847A0" w:rsidTr="00317B43">
        <w:trPr>
          <w:trHeight w:val="699"/>
          <w:jc w:val="center"/>
        </w:trPr>
        <w:tc>
          <w:tcPr>
            <w:tcW w:w="1271" w:type="dxa"/>
            <w:vMerge w:val="restart"/>
            <w:shd w:val="clear" w:color="auto" w:fill="auto"/>
          </w:tcPr>
          <w:p w14:paraId="799F4339" w14:textId="77777777" w:rsidR="00E15C65" w:rsidRPr="003F7F34" w:rsidRDefault="00E15C65" w:rsidP="00666AD1">
            <w:pPr>
              <w:ind w:left="660" w:hangingChars="300" w:hanging="66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3F7F34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位置・高さ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DE2ECEC" w14:textId="3400D688" w:rsidR="00E15C65" w:rsidRPr="003F7F34" w:rsidRDefault="00E15C65" w:rsidP="00807DCE">
            <w:pPr>
              <w:pStyle w:val="a9"/>
              <w:spacing w:line="250" w:lineRule="exact"/>
              <w:ind w:leftChars="100" w:left="21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3F7F34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・通りに面する建築物等のスカイラインや壁面の位置等は、統一感や連続性に配慮すること。</w:t>
            </w:r>
          </w:p>
        </w:tc>
        <w:tc>
          <w:tcPr>
            <w:tcW w:w="709" w:type="dxa"/>
            <w:vMerge w:val="restart"/>
            <w:vAlign w:val="center"/>
          </w:tcPr>
          <w:p w14:paraId="06D08EA2" w14:textId="71AAB844" w:rsidR="00E15C65" w:rsidRPr="003F7F34" w:rsidRDefault="00235840" w:rsidP="0074617B">
            <w:pPr>
              <w:pStyle w:val="a9"/>
              <w:spacing w:line="250" w:lineRule="exact"/>
              <w:ind w:leftChars="0" w:left="0" w:firstLineChars="50" w:firstLine="11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2"/>
              </w:rPr>
              <w:t>□</w:t>
            </w:r>
          </w:p>
        </w:tc>
      </w:tr>
      <w:tr w:rsidR="00E15C65" w:rsidRPr="003F7F34" w14:paraId="275B84F8" w14:textId="09FC9799" w:rsidTr="00317B43">
        <w:trPr>
          <w:trHeight w:val="699"/>
          <w:jc w:val="center"/>
        </w:trPr>
        <w:tc>
          <w:tcPr>
            <w:tcW w:w="1271" w:type="dxa"/>
            <w:vMerge/>
            <w:shd w:val="clear" w:color="auto" w:fill="auto"/>
          </w:tcPr>
          <w:p w14:paraId="312A63CB" w14:textId="77777777" w:rsidR="00E15C65" w:rsidRPr="003F7F34" w:rsidRDefault="00E15C65" w:rsidP="00666AD1">
            <w:pPr>
              <w:ind w:left="660" w:hangingChars="300" w:hanging="66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4243352B" w14:textId="5875D15A" w:rsidR="00E15C65" w:rsidRPr="003F7F34" w:rsidRDefault="00E15C65" w:rsidP="00807DCE">
            <w:pPr>
              <w:pStyle w:val="a9"/>
              <w:spacing w:line="250" w:lineRule="exact"/>
              <w:ind w:leftChars="143" w:left="403" w:hangingChars="47" w:hanging="103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3F7F34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・交差点に面する建築物は、壁面後退等により、視界を広げたり、圧迫感を低減させるように努めること。</w:t>
            </w:r>
          </w:p>
        </w:tc>
        <w:tc>
          <w:tcPr>
            <w:tcW w:w="709" w:type="dxa"/>
            <w:vMerge/>
            <w:vAlign w:val="center"/>
          </w:tcPr>
          <w:p w14:paraId="3A508BA5" w14:textId="77777777" w:rsidR="00E15C65" w:rsidRPr="003F7F34" w:rsidRDefault="00E15C65" w:rsidP="00807DCE">
            <w:pPr>
              <w:pStyle w:val="a9"/>
              <w:spacing w:line="250" w:lineRule="exact"/>
              <w:ind w:leftChars="143" w:left="403" w:hangingChars="47" w:hanging="103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</w:p>
        </w:tc>
      </w:tr>
      <w:tr w:rsidR="00E15C65" w:rsidRPr="003F7F34" w14:paraId="17AA813E" w14:textId="3F0A0239" w:rsidTr="00317B43">
        <w:trPr>
          <w:trHeight w:val="305"/>
          <w:jc w:val="center"/>
        </w:trPr>
        <w:tc>
          <w:tcPr>
            <w:tcW w:w="1271" w:type="dxa"/>
            <w:vMerge/>
            <w:shd w:val="clear" w:color="auto" w:fill="auto"/>
          </w:tcPr>
          <w:p w14:paraId="09814416" w14:textId="77777777" w:rsidR="00E15C65" w:rsidRPr="003F7F34" w:rsidRDefault="00E15C65" w:rsidP="00666AD1">
            <w:pPr>
              <w:ind w:left="660" w:hangingChars="300" w:hanging="66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3F1DC321" w14:textId="189E892B" w:rsidR="00E15C65" w:rsidRPr="003F7F34" w:rsidRDefault="00E15C65" w:rsidP="00807DCE">
            <w:pPr>
              <w:pStyle w:val="a9"/>
              <w:spacing w:line="250" w:lineRule="exact"/>
              <w:ind w:leftChars="151" w:left="317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3F7F34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・熊本城、水前寺、江津湖周辺地域に含まれる範囲については、それぞれの地域の位置・高さの基準を適用する。</w:t>
            </w:r>
          </w:p>
        </w:tc>
        <w:tc>
          <w:tcPr>
            <w:tcW w:w="709" w:type="dxa"/>
            <w:vMerge/>
            <w:vAlign w:val="center"/>
          </w:tcPr>
          <w:p w14:paraId="7E0410E8" w14:textId="77777777" w:rsidR="00E15C65" w:rsidRPr="003F7F34" w:rsidRDefault="00E15C65" w:rsidP="00807DCE">
            <w:pPr>
              <w:pStyle w:val="a9"/>
              <w:spacing w:line="250" w:lineRule="exact"/>
              <w:ind w:leftChars="151" w:left="317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</w:p>
        </w:tc>
      </w:tr>
      <w:tr w:rsidR="00E15C65" w:rsidRPr="003F7F34" w14:paraId="5F0D98EC" w14:textId="7D098A11" w:rsidTr="00317B43">
        <w:trPr>
          <w:trHeight w:val="625"/>
          <w:jc w:val="center"/>
        </w:trPr>
        <w:tc>
          <w:tcPr>
            <w:tcW w:w="1271" w:type="dxa"/>
            <w:vMerge w:val="restart"/>
            <w:shd w:val="clear" w:color="auto" w:fill="auto"/>
          </w:tcPr>
          <w:p w14:paraId="742153E3" w14:textId="77777777" w:rsidR="00E15C65" w:rsidRPr="003F7F34" w:rsidRDefault="00E15C65" w:rsidP="00666AD1">
            <w:pPr>
              <w:ind w:left="660" w:hangingChars="300" w:hanging="66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3F7F34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色彩・材料</w:t>
            </w:r>
          </w:p>
          <w:p w14:paraId="7F53AB6D" w14:textId="50E4C9DF" w:rsidR="00E15C65" w:rsidRPr="003F7F34" w:rsidRDefault="00E15C65" w:rsidP="00666AD1">
            <w:pPr>
              <w:ind w:left="660" w:hangingChars="300" w:hanging="66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47E47E3E" w14:textId="3AED4961" w:rsidR="00E15C65" w:rsidRPr="003F7F34" w:rsidRDefault="00E15C65" w:rsidP="00807DCE">
            <w:pPr>
              <w:pStyle w:val="a9"/>
              <w:spacing w:line="250" w:lineRule="exact"/>
              <w:ind w:leftChars="50" w:left="105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3F7F34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・樹木との関係に配慮し、地域の雰囲気を損なわない「地域で推奨する色彩」を使用するように努めること。ただし、「地域で推奨する色彩」以外を使用する場合は、景観シミュレーションを作成し、事前協議すること。</w:t>
            </w:r>
          </w:p>
        </w:tc>
        <w:tc>
          <w:tcPr>
            <w:tcW w:w="709" w:type="dxa"/>
            <w:vMerge w:val="restart"/>
            <w:vAlign w:val="center"/>
          </w:tcPr>
          <w:p w14:paraId="72029CB1" w14:textId="746AE4D8" w:rsidR="00E15C65" w:rsidRPr="003F7F34" w:rsidRDefault="00235840" w:rsidP="00807DCE">
            <w:pPr>
              <w:pStyle w:val="a9"/>
              <w:spacing w:line="250" w:lineRule="exact"/>
              <w:ind w:leftChars="50" w:left="105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2"/>
              </w:rPr>
              <w:t>□</w:t>
            </w:r>
          </w:p>
        </w:tc>
      </w:tr>
      <w:tr w:rsidR="00E15C65" w:rsidRPr="003F7F34" w14:paraId="53954E4B" w14:textId="69422F81" w:rsidTr="00317B43">
        <w:trPr>
          <w:trHeight w:val="625"/>
          <w:jc w:val="center"/>
        </w:trPr>
        <w:tc>
          <w:tcPr>
            <w:tcW w:w="1271" w:type="dxa"/>
            <w:vMerge/>
            <w:shd w:val="clear" w:color="auto" w:fill="auto"/>
          </w:tcPr>
          <w:p w14:paraId="78CADE86" w14:textId="77777777" w:rsidR="00E15C65" w:rsidRPr="003F7F34" w:rsidRDefault="00E15C65" w:rsidP="00666AD1">
            <w:pPr>
              <w:ind w:left="660" w:hangingChars="300" w:hanging="66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19C7B69D" w14:textId="3C24E65B" w:rsidR="00E15C65" w:rsidRPr="003F7F34" w:rsidRDefault="00E15C65" w:rsidP="00807DCE">
            <w:pPr>
              <w:pStyle w:val="a9"/>
              <w:ind w:leftChars="0" w:left="0" w:firstLineChars="0" w:firstLine="0"/>
              <w:rPr>
                <w:rFonts w:ascii="UD デジタル 教科書体 NP-R" w:eastAsia="UD デジタル 教科書体 NP-R" w:hAnsi="Yu Gothic"/>
                <w:sz w:val="22"/>
                <w:szCs w:val="22"/>
              </w:rPr>
            </w:pPr>
            <w:r w:rsidRPr="003F7F34">
              <w:rPr>
                <w:rFonts w:ascii="UD デジタル 教科書体 NP-R" w:eastAsia="UD デジタル 教科書体 NP-R" w:hAnsi="Yu Gothic" w:hint="eastAsia"/>
                <w:sz w:val="22"/>
                <w:szCs w:val="22"/>
              </w:rPr>
              <w:t>・対比効果の大きい色彩（色相・明度・彩度）の組合せは避けるように努めること。</w:t>
            </w:r>
          </w:p>
        </w:tc>
        <w:tc>
          <w:tcPr>
            <w:tcW w:w="709" w:type="dxa"/>
            <w:vMerge/>
            <w:vAlign w:val="center"/>
          </w:tcPr>
          <w:p w14:paraId="2B2555C9" w14:textId="77777777" w:rsidR="00E15C65" w:rsidRPr="003F7F34" w:rsidRDefault="00E15C65" w:rsidP="00807DCE">
            <w:pPr>
              <w:pStyle w:val="a9"/>
              <w:ind w:leftChars="0" w:left="0" w:firstLineChars="0" w:firstLine="0"/>
              <w:rPr>
                <w:rFonts w:ascii="UD デジタル 教科書体 NP-R" w:eastAsia="UD デジタル 教科書体 NP-R" w:hAnsi="Yu Gothic"/>
                <w:sz w:val="22"/>
                <w:szCs w:val="22"/>
              </w:rPr>
            </w:pPr>
          </w:p>
        </w:tc>
      </w:tr>
      <w:tr w:rsidR="00675F27" w:rsidRPr="003F7F34" w14:paraId="6804E1B0" w14:textId="5258C567" w:rsidTr="00317B43">
        <w:trPr>
          <w:trHeight w:val="477"/>
          <w:jc w:val="center"/>
        </w:trPr>
        <w:tc>
          <w:tcPr>
            <w:tcW w:w="1271" w:type="dxa"/>
            <w:shd w:val="clear" w:color="auto" w:fill="auto"/>
          </w:tcPr>
          <w:p w14:paraId="046C5FB9" w14:textId="77777777" w:rsidR="00702B78" w:rsidRDefault="00675F27" w:rsidP="00CE392D">
            <w:pPr>
              <w:ind w:left="660" w:hangingChars="300" w:hanging="66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3F7F34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敷地の</w:t>
            </w:r>
          </w:p>
          <w:p w14:paraId="3B6C75C2" w14:textId="1DBD5B83" w:rsidR="00675F27" w:rsidRPr="003F7F34" w:rsidRDefault="00675F27" w:rsidP="00CE392D">
            <w:pPr>
              <w:ind w:left="660" w:hangingChars="300" w:hanging="66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3F7F34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緑化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AEE685F" w14:textId="3A4125C8" w:rsidR="00675F27" w:rsidRPr="003F7F34" w:rsidRDefault="00675F27" w:rsidP="00807DCE">
            <w:pPr>
              <w:pStyle w:val="a9"/>
              <w:spacing w:line="250" w:lineRule="exact"/>
              <w:ind w:leftChars="151" w:left="317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3F7F34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・屋上緑化、壁面緑化などを活用し、眺望景観にも配慮しながら積極的に緑化を図ること。</w:t>
            </w:r>
          </w:p>
        </w:tc>
        <w:tc>
          <w:tcPr>
            <w:tcW w:w="709" w:type="dxa"/>
            <w:vAlign w:val="center"/>
          </w:tcPr>
          <w:p w14:paraId="3299E1E7" w14:textId="32AED65A" w:rsidR="00675F27" w:rsidRPr="003F7F34" w:rsidRDefault="00235840" w:rsidP="00E15C65">
            <w:pPr>
              <w:pStyle w:val="a9"/>
              <w:spacing w:line="250" w:lineRule="exact"/>
              <w:ind w:leftChars="0" w:left="0" w:firstLineChars="50" w:firstLine="11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2"/>
              </w:rPr>
              <w:t>□</w:t>
            </w:r>
          </w:p>
        </w:tc>
      </w:tr>
      <w:tr w:rsidR="00675F27" w:rsidRPr="003F7F34" w14:paraId="1E0D11A8" w14:textId="547C1A75" w:rsidTr="00317B43">
        <w:trPr>
          <w:trHeight w:val="664"/>
          <w:jc w:val="center"/>
        </w:trPr>
        <w:tc>
          <w:tcPr>
            <w:tcW w:w="1271" w:type="dxa"/>
            <w:shd w:val="clear" w:color="auto" w:fill="auto"/>
          </w:tcPr>
          <w:p w14:paraId="5AB08F20" w14:textId="7F0190C7" w:rsidR="00675F27" w:rsidRPr="003F7F34" w:rsidRDefault="00675F27" w:rsidP="00666AD1">
            <w:pPr>
              <w:spacing w:line="276" w:lineRule="auto"/>
              <w:ind w:left="660" w:hangingChars="300" w:hanging="66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3F7F34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26F9DB6" w14:textId="5EFC7C35" w:rsidR="00675F27" w:rsidRPr="003F7F34" w:rsidRDefault="00675F27" w:rsidP="00807DCE">
            <w:pPr>
              <w:pStyle w:val="a9"/>
              <w:spacing w:line="300" w:lineRule="exact"/>
              <w:ind w:leftChars="0" w:left="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 w:rsidRPr="003F7F34">
              <w:rPr>
                <w:rFonts w:ascii="UD デジタル 教科書体 NP-R" w:eastAsia="UD デジタル 教科書体 NP-R" w:hAnsiTheme="minorHAnsi" w:hint="eastAsia"/>
                <w:color w:val="000000" w:themeColor="text1"/>
                <w:sz w:val="22"/>
                <w:szCs w:val="22"/>
              </w:rPr>
              <w:t>・外部の照明には、温かみのある光源を使用し、落ち着いた夜間景観の演出に努めること。</w:t>
            </w:r>
          </w:p>
        </w:tc>
        <w:tc>
          <w:tcPr>
            <w:tcW w:w="709" w:type="dxa"/>
            <w:vAlign w:val="center"/>
          </w:tcPr>
          <w:p w14:paraId="380FD58B" w14:textId="578FBA29" w:rsidR="00675F27" w:rsidRPr="003F7F34" w:rsidRDefault="00235840" w:rsidP="00E15C65">
            <w:pPr>
              <w:pStyle w:val="a9"/>
              <w:spacing w:line="300" w:lineRule="exact"/>
              <w:ind w:leftChars="0" w:left="0" w:firstLineChars="50" w:firstLine="110"/>
              <w:rPr>
                <w:rFonts w:ascii="UD デジタル 教科書体 NP-R" w:eastAsia="UD デジタル 教科書体 NP-R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kern w:val="0"/>
                <w:sz w:val="22"/>
              </w:rPr>
              <w:t>□</w:t>
            </w:r>
          </w:p>
        </w:tc>
      </w:tr>
    </w:tbl>
    <w:p w14:paraId="293F0EDC" w14:textId="77777777" w:rsidR="004A3406" w:rsidRPr="003F7F34" w:rsidRDefault="004A3406" w:rsidP="004A3406">
      <w:pPr>
        <w:rPr>
          <w:rFonts w:ascii="UD デジタル 教科書体 NP-R" w:eastAsia="UD デジタル 教科書体 NP-R"/>
          <w:sz w:val="22"/>
        </w:rPr>
      </w:pPr>
    </w:p>
    <w:p w14:paraId="5406641D" w14:textId="3C37EEAB" w:rsidR="004A3406" w:rsidRPr="003F7F34" w:rsidRDefault="004A3406" w:rsidP="002558A4">
      <w:pPr>
        <w:rPr>
          <w:rFonts w:ascii="UD デジタル 教科書体 NP-R" w:eastAsia="UD デジタル 教科書体 NP-R"/>
          <w:sz w:val="22"/>
        </w:rPr>
      </w:pPr>
    </w:p>
    <w:p w14:paraId="48CBF342" w14:textId="533FFC59" w:rsidR="00CE392D" w:rsidRPr="003F7F34" w:rsidRDefault="00CE392D" w:rsidP="002558A4">
      <w:pPr>
        <w:rPr>
          <w:rFonts w:ascii="UD デジタル 教科書体 NP-R" w:eastAsia="UD デジタル 教科書体 NP-R"/>
          <w:sz w:val="22"/>
        </w:rPr>
      </w:pPr>
    </w:p>
    <w:p w14:paraId="58C0C636" w14:textId="7680E453" w:rsidR="00CE392D" w:rsidRPr="003F7F34" w:rsidRDefault="00CE392D" w:rsidP="002558A4">
      <w:pPr>
        <w:rPr>
          <w:rFonts w:ascii="UD デジタル 教科書体 NP-R" w:eastAsia="UD デジタル 教科書体 NP-R"/>
          <w:sz w:val="22"/>
        </w:rPr>
      </w:pPr>
    </w:p>
    <w:p w14:paraId="49C434C5" w14:textId="072943B5" w:rsidR="00CE392D" w:rsidRPr="003F7F34" w:rsidRDefault="00CE392D" w:rsidP="002558A4">
      <w:pPr>
        <w:rPr>
          <w:rFonts w:ascii="UD デジタル 教科書体 NP-R" w:eastAsia="UD デジタル 教科書体 NP-R"/>
          <w:sz w:val="22"/>
        </w:rPr>
      </w:pPr>
    </w:p>
    <w:p w14:paraId="55173DEF" w14:textId="77AFE917" w:rsidR="00CE392D" w:rsidRPr="003F7F34" w:rsidRDefault="00CE392D" w:rsidP="002558A4">
      <w:pPr>
        <w:rPr>
          <w:rFonts w:ascii="UD デジタル 教科書体 NP-R" w:eastAsia="UD デジタル 教科書体 NP-R"/>
          <w:sz w:val="22"/>
        </w:rPr>
      </w:pPr>
    </w:p>
    <w:p w14:paraId="328E0D72" w14:textId="0EA68C15" w:rsidR="00CE392D" w:rsidRPr="003F7F34" w:rsidRDefault="00CE392D" w:rsidP="002558A4">
      <w:pPr>
        <w:rPr>
          <w:rFonts w:ascii="UD デジタル 教科書体 NP-R" w:eastAsia="UD デジタル 教科書体 NP-R"/>
          <w:sz w:val="22"/>
        </w:rPr>
      </w:pPr>
    </w:p>
    <w:p w14:paraId="2658C7EA" w14:textId="36FA1E05" w:rsidR="00CE392D" w:rsidRPr="003F7F34" w:rsidRDefault="00CE392D" w:rsidP="002558A4">
      <w:pPr>
        <w:rPr>
          <w:rFonts w:ascii="UD デジタル 教科書体 NP-R" w:eastAsia="UD デジタル 教科書体 NP-R"/>
          <w:sz w:val="22"/>
        </w:rPr>
      </w:pPr>
    </w:p>
    <w:p w14:paraId="345E80A1" w14:textId="28798006" w:rsidR="00CE392D" w:rsidRPr="003F7F34" w:rsidRDefault="00CE392D" w:rsidP="002558A4">
      <w:pPr>
        <w:rPr>
          <w:rFonts w:ascii="UD デジタル 教科書体 NP-R" w:eastAsia="UD デジタル 教科書体 NP-R"/>
          <w:sz w:val="22"/>
        </w:rPr>
      </w:pPr>
    </w:p>
    <w:p w14:paraId="5831305C" w14:textId="16152409" w:rsidR="00CE392D" w:rsidRPr="003F7F34" w:rsidRDefault="00CE392D" w:rsidP="002558A4">
      <w:pPr>
        <w:rPr>
          <w:rFonts w:ascii="UD デジタル 教科書体 NP-R" w:eastAsia="UD デジタル 教科書体 NP-R"/>
          <w:sz w:val="22"/>
        </w:rPr>
      </w:pPr>
    </w:p>
    <w:p w14:paraId="44141E33" w14:textId="52D75574" w:rsidR="009B76DB" w:rsidRPr="003F7F34" w:rsidRDefault="009B76DB" w:rsidP="002558A4">
      <w:pPr>
        <w:rPr>
          <w:rFonts w:ascii="UD デジタル 教科書体 NP-R" w:eastAsia="UD デジタル 教科書体 NP-R"/>
          <w:sz w:val="22"/>
        </w:rPr>
      </w:pPr>
    </w:p>
    <w:p w14:paraId="29F6358F" w14:textId="77777777" w:rsidR="009B76DB" w:rsidRPr="003F7F34" w:rsidRDefault="009B76DB" w:rsidP="002558A4">
      <w:pPr>
        <w:rPr>
          <w:rFonts w:ascii="UD デジタル 教科書体 NP-R" w:eastAsia="UD デジタル 教科書体 NP-R"/>
          <w:sz w:val="22"/>
        </w:rPr>
      </w:pPr>
    </w:p>
    <w:p w14:paraId="46020EA7" w14:textId="57F8E952" w:rsidR="00CE392D" w:rsidRPr="003F7F34" w:rsidRDefault="00CE392D" w:rsidP="002558A4">
      <w:pPr>
        <w:rPr>
          <w:rFonts w:ascii="UD デジタル 教科書体 NP-R" w:eastAsia="UD デジタル 教科書体 NP-R"/>
          <w:sz w:val="22"/>
        </w:rPr>
      </w:pPr>
    </w:p>
    <w:p w14:paraId="031BC1AA" w14:textId="5AE14630" w:rsidR="00CE392D" w:rsidRPr="003F7F34" w:rsidRDefault="00CE392D" w:rsidP="002558A4">
      <w:pPr>
        <w:rPr>
          <w:rFonts w:ascii="UD デジタル 教科書体 NP-R" w:eastAsia="UD デジタル 教科書体 NP-R"/>
          <w:sz w:val="22"/>
        </w:rPr>
      </w:pPr>
    </w:p>
    <w:p w14:paraId="46C3E90F" w14:textId="64D0AF87" w:rsidR="00E15C65" w:rsidRPr="003F7F34" w:rsidRDefault="00E15C65" w:rsidP="002558A4">
      <w:pPr>
        <w:rPr>
          <w:rFonts w:ascii="UD デジタル 教科書体 NP-R" w:eastAsia="UD デジタル 教科書体 NP-R"/>
          <w:sz w:val="22"/>
        </w:rPr>
      </w:pPr>
    </w:p>
    <w:sectPr w:rsidR="00E15C65" w:rsidRPr="003F7F34" w:rsidSect="00FF2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D196" w14:textId="77777777" w:rsidR="00B31B3D" w:rsidRDefault="00B31B3D" w:rsidP="00FF2BFC">
      <w:r>
        <w:separator/>
      </w:r>
    </w:p>
  </w:endnote>
  <w:endnote w:type="continuationSeparator" w:id="0">
    <w:p w14:paraId="1CB419E9" w14:textId="77777777" w:rsidR="00B31B3D" w:rsidRDefault="00B31B3D" w:rsidP="00FF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4D99" w14:textId="77777777" w:rsidR="005334E4" w:rsidRDefault="005334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1E21" w14:textId="77777777" w:rsidR="005334E4" w:rsidRDefault="005334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A1E5" w14:textId="77777777" w:rsidR="005334E4" w:rsidRDefault="005334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5B30" w14:textId="77777777" w:rsidR="00B31B3D" w:rsidRDefault="00B31B3D" w:rsidP="00FF2BFC">
      <w:r>
        <w:separator/>
      </w:r>
    </w:p>
  </w:footnote>
  <w:footnote w:type="continuationSeparator" w:id="0">
    <w:p w14:paraId="0A879259" w14:textId="77777777" w:rsidR="00B31B3D" w:rsidRDefault="00B31B3D" w:rsidP="00FF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B119" w14:textId="77777777" w:rsidR="005334E4" w:rsidRDefault="005334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67A5" w14:textId="66A754E9" w:rsidR="005334E4" w:rsidRPr="005334E4" w:rsidRDefault="005334E4" w:rsidP="005334E4">
    <w:pPr>
      <w:pStyle w:val="a3"/>
      <w:ind w:firstLineChars="4300" w:firstLine="9030"/>
      <w:rPr>
        <w:rFonts w:ascii="BIZ UDPゴシック" w:eastAsia="BIZ UDPゴシック" w:hAnsi="BIZ UDPゴシック"/>
      </w:rPr>
    </w:pPr>
    <w:r w:rsidRPr="005334E4">
      <w:rPr>
        <w:rFonts w:ascii="BIZ UDPゴシック" w:eastAsia="BIZ UDPゴシック" w:hAnsi="BIZ UDPゴシック" w:hint="eastAsia"/>
      </w:rPr>
      <w:t>３－５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8FF6" w14:textId="77777777" w:rsidR="005334E4" w:rsidRDefault="005334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423"/>
    <w:multiLevelType w:val="hybridMultilevel"/>
    <w:tmpl w:val="767AC9AA"/>
    <w:lvl w:ilvl="0" w:tplc="F8207718">
      <w:start w:val="6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0E4B23"/>
    <w:multiLevelType w:val="hybridMultilevel"/>
    <w:tmpl w:val="B044A774"/>
    <w:lvl w:ilvl="0" w:tplc="5F3C0554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37E7422"/>
    <w:multiLevelType w:val="hybridMultilevel"/>
    <w:tmpl w:val="79DA3E46"/>
    <w:lvl w:ilvl="0" w:tplc="65FCCE6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46D04C4"/>
    <w:multiLevelType w:val="hybridMultilevel"/>
    <w:tmpl w:val="4F108F88"/>
    <w:lvl w:ilvl="0" w:tplc="507612C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5658222">
    <w:abstractNumId w:val="3"/>
  </w:num>
  <w:num w:numId="2" w16cid:durableId="1933315495">
    <w:abstractNumId w:val="0"/>
  </w:num>
  <w:num w:numId="3" w16cid:durableId="44184905">
    <w:abstractNumId w:val="2"/>
  </w:num>
  <w:num w:numId="4" w16cid:durableId="211898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DD"/>
    <w:rsid w:val="00032C0B"/>
    <w:rsid w:val="00051DC8"/>
    <w:rsid w:val="000563B0"/>
    <w:rsid w:val="0006207E"/>
    <w:rsid w:val="00065F1B"/>
    <w:rsid w:val="0007657A"/>
    <w:rsid w:val="000A5F53"/>
    <w:rsid w:val="000B5781"/>
    <w:rsid w:val="000B6E49"/>
    <w:rsid w:val="000C12EF"/>
    <w:rsid w:val="00101C35"/>
    <w:rsid w:val="0013533E"/>
    <w:rsid w:val="00150014"/>
    <w:rsid w:val="00182324"/>
    <w:rsid w:val="00184BF0"/>
    <w:rsid w:val="00187A73"/>
    <w:rsid w:val="001A6000"/>
    <w:rsid w:val="001A627E"/>
    <w:rsid w:val="001B0896"/>
    <w:rsid w:val="001B236B"/>
    <w:rsid w:val="001D2F4D"/>
    <w:rsid w:val="001D72EB"/>
    <w:rsid w:val="00212635"/>
    <w:rsid w:val="00212D11"/>
    <w:rsid w:val="00231A4B"/>
    <w:rsid w:val="00235840"/>
    <w:rsid w:val="0023613E"/>
    <w:rsid w:val="002558A4"/>
    <w:rsid w:val="002577BC"/>
    <w:rsid w:val="00267431"/>
    <w:rsid w:val="00282081"/>
    <w:rsid w:val="00284B02"/>
    <w:rsid w:val="002B1697"/>
    <w:rsid w:val="002B76CE"/>
    <w:rsid w:val="003044D9"/>
    <w:rsid w:val="00311398"/>
    <w:rsid w:val="00317B43"/>
    <w:rsid w:val="00360352"/>
    <w:rsid w:val="00365C03"/>
    <w:rsid w:val="00382D1C"/>
    <w:rsid w:val="003830D7"/>
    <w:rsid w:val="00394647"/>
    <w:rsid w:val="003A06F5"/>
    <w:rsid w:val="003C12BB"/>
    <w:rsid w:val="003D288C"/>
    <w:rsid w:val="003F7F34"/>
    <w:rsid w:val="0040116A"/>
    <w:rsid w:val="00405955"/>
    <w:rsid w:val="00432541"/>
    <w:rsid w:val="004354AA"/>
    <w:rsid w:val="0045647F"/>
    <w:rsid w:val="00463DD8"/>
    <w:rsid w:val="00464E66"/>
    <w:rsid w:val="004A3406"/>
    <w:rsid w:val="004B26A9"/>
    <w:rsid w:val="004B36BA"/>
    <w:rsid w:val="004B66BD"/>
    <w:rsid w:val="004C60B2"/>
    <w:rsid w:val="004E3D7E"/>
    <w:rsid w:val="004F486F"/>
    <w:rsid w:val="004F501F"/>
    <w:rsid w:val="004F5BFE"/>
    <w:rsid w:val="0052365D"/>
    <w:rsid w:val="0052402A"/>
    <w:rsid w:val="00524D04"/>
    <w:rsid w:val="005334E4"/>
    <w:rsid w:val="00570F37"/>
    <w:rsid w:val="005B1116"/>
    <w:rsid w:val="00603C26"/>
    <w:rsid w:val="00617A1B"/>
    <w:rsid w:val="00672C03"/>
    <w:rsid w:val="00675F27"/>
    <w:rsid w:val="00676E7C"/>
    <w:rsid w:val="00677903"/>
    <w:rsid w:val="006840D8"/>
    <w:rsid w:val="006855DD"/>
    <w:rsid w:val="006A2B57"/>
    <w:rsid w:val="006B4E8D"/>
    <w:rsid w:val="006C7D87"/>
    <w:rsid w:val="006D5B88"/>
    <w:rsid w:val="006E38BD"/>
    <w:rsid w:val="006F7016"/>
    <w:rsid w:val="00702B78"/>
    <w:rsid w:val="007050C7"/>
    <w:rsid w:val="00722F77"/>
    <w:rsid w:val="00734AC7"/>
    <w:rsid w:val="0074617B"/>
    <w:rsid w:val="00772D37"/>
    <w:rsid w:val="0078209D"/>
    <w:rsid w:val="007E56E9"/>
    <w:rsid w:val="007F0C44"/>
    <w:rsid w:val="007F2141"/>
    <w:rsid w:val="00807DCE"/>
    <w:rsid w:val="008564C7"/>
    <w:rsid w:val="00864493"/>
    <w:rsid w:val="00870F9A"/>
    <w:rsid w:val="00873662"/>
    <w:rsid w:val="008769A7"/>
    <w:rsid w:val="008961B9"/>
    <w:rsid w:val="008E1D1C"/>
    <w:rsid w:val="008F00AA"/>
    <w:rsid w:val="008F122C"/>
    <w:rsid w:val="009151CE"/>
    <w:rsid w:val="00930434"/>
    <w:rsid w:val="00936105"/>
    <w:rsid w:val="009421F6"/>
    <w:rsid w:val="00973C7D"/>
    <w:rsid w:val="00982ACD"/>
    <w:rsid w:val="0099675A"/>
    <w:rsid w:val="009B76DB"/>
    <w:rsid w:val="00AB1833"/>
    <w:rsid w:val="00AD7819"/>
    <w:rsid w:val="00AF6F1A"/>
    <w:rsid w:val="00B2775C"/>
    <w:rsid w:val="00B30A9D"/>
    <w:rsid w:val="00B31B3D"/>
    <w:rsid w:val="00B62C26"/>
    <w:rsid w:val="00B63244"/>
    <w:rsid w:val="00BA0CB3"/>
    <w:rsid w:val="00BB3111"/>
    <w:rsid w:val="00BC2771"/>
    <w:rsid w:val="00BC38A8"/>
    <w:rsid w:val="00BF5CBA"/>
    <w:rsid w:val="00C20F65"/>
    <w:rsid w:val="00C22EE5"/>
    <w:rsid w:val="00C5694A"/>
    <w:rsid w:val="00C70FC1"/>
    <w:rsid w:val="00C819AC"/>
    <w:rsid w:val="00CB1FFC"/>
    <w:rsid w:val="00CE2692"/>
    <w:rsid w:val="00CE3272"/>
    <w:rsid w:val="00CE392D"/>
    <w:rsid w:val="00D12FF5"/>
    <w:rsid w:val="00D215AE"/>
    <w:rsid w:val="00D37C0B"/>
    <w:rsid w:val="00D470A9"/>
    <w:rsid w:val="00D70FBE"/>
    <w:rsid w:val="00D75328"/>
    <w:rsid w:val="00D87E33"/>
    <w:rsid w:val="00DA3679"/>
    <w:rsid w:val="00DC7525"/>
    <w:rsid w:val="00DF4FA7"/>
    <w:rsid w:val="00DF67F6"/>
    <w:rsid w:val="00E12A0C"/>
    <w:rsid w:val="00E15C65"/>
    <w:rsid w:val="00E23B4C"/>
    <w:rsid w:val="00E32E0F"/>
    <w:rsid w:val="00E46206"/>
    <w:rsid w:val="00E575C3"/>
    <w:rsid w:val="00E57EAA"/>
    <w:rsid w:val="00E62678"/>
    <w:rsid w:val="00E76914"/>
    <w:rsid w:val="00E945FD"/>
    <w:rsid w:val="00E9666F"/>
    <w:rsid w:val="00ED7C4B"/>
    <w:rsid w:val="00ED7FF4"/>
    <w:rsid w:val="00F47D18"/>
    <w:rsid w:val="00F76371"/>
    <w:rsid w:val="00F7697A"/>
    <w:rsid w:val="00F77416"/>
    <w:rsid w:val="00FA6057"/>
    <w:rsid w:val="00FE1EBB"/>
    <w:rsid w:val="00FF280F"/>
    <w:rsid w:val="00FF2BFC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A31D4"/>
  <w15:chartTrackingRefBased/>
  <w15:docId w15:val="{FA65B9FF-F896-490F-9168-CF97A192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BFC"/>
  </w:style>
  <w:style w:type="paragraph" w:styleId="a5">
    <w:name w:val="footer"/>
    <w:basedOn w:val="a"/>
    <w:link w:val="a6"/>
    <w:uiPriority w:val="99"/>
    <w:unhideWhenUsed/>
    <w:rsid w:val="00FF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BFC"/>
  </w:style>
  <w:style w:type="paragraph" w:customStyle="1" w:styleId="a7">
    <w:name w:val="１．本文"/>
    <w:basedOn w:val="a"/>
    <w:rsid w:val="006D5B88"/>
    <w:pPr>
      <w:ind w:leftChars="100" w:left="100" w:firstLineChars="100" w:firstLine="100"/>
    </w:pPr>
    <w:rPr>
      <w:rFonts w:ascii="Century" w:eastAsia="ＭＳ 明朝" w:hAnsi="Century" w:cs="Times New Roman"/>
      <w:szCs w:val="24"/>
    </w:rPr>
  </w:style>
  <w:style w:type="paragraph" w:customStyle="1" w:styleId="a8">
    <w:name w:val="①"/>
    <w:basedOn w:val="a"/>
    <w:rsid w:val="006D5B88"/>
    <w:pPr>
      <w:ind w:leftChars="400" w:left="400"/>
    </w:pPr>
    <w:rPr>
      <w:rFonts w:ascii="Century" w:eastAsia="HG丸ｺﾞｼｯｸM-PRO" w:hAnsi="Century" w:cs="Times New Roman"/>
      <w:szCs w:val="24"/>
    </w:rPr>
  </w:style>
  <w:style w:type="paragraph" w:customStyle="1" w:styleId="a9">
    <w:name w:val="・箇条書き"/>
    <w:basedOn w:val="a"/>
    <w:rsid w:val="006D5B88"/>
    <w:pPr>
      <w:ind w:leftChars="300" w:left="400" w:hangingChars="100" w:hanging="100"/>
    </w:pPr>
    <w:rPr>
      <w:rFonts w:ascii="Century" w:eastAsia="HG丸ｺﾞｼｯｸM-PRO" w:hAnsi="Century" w:cs="Times New Roman"/>
      <w:szCs w:val="24"/>
    </w:rPr>
  </w:style>
  <w:style w:type="table" w:styleId="aa">
    <w:name w:val="Table Grid"/>
    <w:basedOn w:val="a1"/>
    <w:uiPriority w:val="39"/>
    <w:rsid w:val="0094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0FBE"/>
    <w:pPr>
      <w:ind w:leftChars="400" w:left="840"/>
    </w:pPr>
  </w:style>
  <w:style w:type="paragraph" w:customStyle="1" w:styleId="ac">
    <w:name w:val="Ⅰ"/>
    <w:basedOn w:val="a"/>
    <w:rsid w:val="00570F37"/>
    <w:rPr>
      <w:rFonts w:ascii="HG丸ｺﾞｼｯｸM-PRO" w:eastAsia="HG丸ｺﾞｼｯｸM-PRO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D8ED-8D3A-4B07-90EF-5C1CF2B6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高城　昌典</dc:creator>
  <cp:keywords/>
  <dc:description/>
  <cp:lastModifiedBy>鎌田　早希</cp:lastModifiedBy>
  <cp:revision>58</cp:revision>
  <cp:lastPrinted>2024-02-13T07:30:00Z</cp:lastPrinted>
  <dcterms:created xsi:type="dcterms:W3CDTF">2023-10-17T09:30:00Z</dcterms:created>
  <dcterms:modified xsi:type="dcterms:W3CDTF">2024-02-16T04:08:00Z</dcterms:modified>
</cp:coreProperties>
</file>