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87D2" w14:textId="66C2D144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別記第２号様式（第２条関係）</w:t>
      </w:r>
    </w:p>
    <w:p w14:paraId="6D8C613F" w14:textId="77777777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3D7BA58C" w14:textId="77777777" w:rsidR="003467AF" w:rsidRPr="00585970" w:rsidRDefault="003467AF" w:rsidP="003467AF">
      <w:pPr>
        <w:spacing w:line="300" w:lineRule="exact"/>
        <w:jc w:val="center"/>
        <w:rPr>
          <w:rFonts w:ascii="ＭＳ ゴシック" w:hAnsi="ＭＳ ゴシック"/>
          <w:sz w:val="24"/>
        </w:rPr>
      </w:pPr>
      <w:r w:rsidRPr="00585970">
        <w:rPr>
          <w:rFonts w:ascii="ＭＳ ゴシック" w:hAnsi="ＭＳ ゴシック" w:hint="eastAsia"/>
          <w:sz w:val="24"/>
        </w:rPr>
        <w:t>浄化槽変更届出書</w:t>
      </w:r>
    </w:p>
    <w:p w14:paraId="4B8AC8D8" w14:textId="77777777" w:rsidR="003467AF" w:rsidRPr="00585970" w:rsidRDefault="003467AF" w:rsidP="003467AF">
      <w:pPr>
        <w:spacing w:line="300" w:lineRule="exact"/>
        <w:jc w:val="righ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年　　月　　日</w:t>
      </w:r>
    </w:p>
    <w:p w14:paraId="2647F045" w14:textId="77777777" w:rsidR="003467AF" w:rsidRPr="00585970" w:rsidRDefault="003467AF" w:rsidP="004E58F0">
      <w:pPr>
        <w:ind w:firstLineChars="300" w:firstLine="534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熊本市長</w:t>
      </w:r>
      <w:r>
        <w:rPr>
          <w:rFonts w:ascii="ＭＳ ゴシック" w:hAnsi="ＭＳ ゴシック" w:hint="eastAsia"/>
          <w:sz w:val="18"/>
          <w:szCs w:val="18"/>
        </w:rPr>
        <w:t xml:space="preserve">　　（</w:t>
      </w:r>
      <w:r w:rsidRPr="00585970">
        <w:rPr>
          <w:rFonts w:ascii="ＭＳ ゴシック" w:hAnsi="ＭＳ ゴシック" w:hint="eastAsia"/>
          <w:sz w:val="18"/>
          <w:szCs w:val="18"/>
        </w:rPr>
        <w:t>宛</w:t>
      </w:r>
      <w:r>
        <w:rPr>
          <w:rFonts w:ascii="ＭＳ ゴシック" w:hAnsi="ＭＳ ゴシック" w:hint="eastAsia"/>
          <w:sz w:val="18"/>
          <w:szCs w:val="18"/>
        </w:rPr>
        <w:t>）</w:t>
      </w:r>
    </w:p>
    <w:p w14:paraId="30D94CD3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設置者の住所</w:t>
      </w:r>
    </w:p>
    <w:p w14:paraId="1B65189D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</w:p>
    <w:p w14:paraId="106E1056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氏　　　　名　　　　　　　　　　　　　　　　　</w:t>
      </w:r>
    </w:p>
    <w:p w14:paraId="697569CA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2"/>
          <w:szCs w:val="12"/>
        </w:rPr>
        <w:t>(</w:t>
      </w:r>
      <w:r w:rsidRPr="00585970">
        <w:rPr>
          <w:rFonts w:ascii="ＭＳ ゴシック" w:hAnsi="ＭＳ ゴシック" w:hint="eastAsia"/>
          <w:sz w:val="12"/>
          <w:szCs w:val="12"/>
        </w:rPr>
        <w:t>法人にあっては名称</w:t>
      </w:r>
    </w:p>
    <w:p w14:paraId="58684D36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2"/>
          <w:szCs w:val="12"/>
        </w:rPr>
        <w:t xml:space="preserve">　　　　　　　　　　　　　　　　　　　　　　　　　　　　　　　及び代表者の氏名</w:t>
      </w:r>
      <w:r w:rsidRPr="00585970">
        <w:rPr>
          <w:rFonts w:ascii="ＭＳ ゴシック" w:hAnsi="ＭＳ ゴシック" w:hint="eastAsia"/>
          <w:sz w:val="12"/>
          <w:szCs w:val="12"/>
        </w:rPr>
        <w:t>)</w:t>
      </w:r>
    </w:p>
    <w:p w14:paraId="346700DC" w14:textId="77777777" w:rsidR="003467AF" w:rsidRPr="00585970" w:rsidRDefault="003467AF" w:rsidP="003467AF">
      <w:pPr>
        <w:spacing w:line="80" w:lineRule="exact"/>
        <w:rPr>
          <w:rFonts w:ascii="ＭＳ ゴシック" w:hAnsi="ＭＳ ゴシック"/>
          <w:sz w:val="12"/>
          <w:szCs w:val="12"/>
        </w:rPr>
      </w:pPr>
    </w:p>
    <w:p w14:paraId="6E98D581" w14:textId="77777777" w:rsidR="003467AF" w:rsidRPr="00585970" w:rsidRDefault="003467AF" w:rsidP="003467AF">
      <w:pPr>
        <w:rPr>
          <w:rFonts w:ascii="ＭＳ ゴシック" w:hAnsi="ＭＳ ゴシック"/>
          <w:sz w:val="16"/>
          <w:szCs w:val="16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6"/>
          <w:szCs w:val="16"/>
        </w:rPr>
        <w:t>電話番号</w:t>
      </w:r>
    </w:p>
    <w:p w14:paraId="7843B10B" w14:textId="77777777" w:rsidR="003467AF" w:rsidRPr="00585970" w:rsidRDefault="003467AF" w:rsidP="003467AF">
      <w:pPr>
        <w:spacing w:line="240" w:lineRule="exact"/>
        <w:rPr>
          <w:rFonts w:ascii="ＭＳ ゴシック" w:hAnsi="ＭＳ ゴシック"/>
          <w:sz w:val="18"/>
          <w:szCs w:val="18"/>
        </w:rPr>
      </w:pPr>
    </w:p>
    <w:p w14:paraId="57EBE483" w14:textId="77777777" w:rsidR="003467AF" w:rsidRPr="00585970" w:rsidRDefault="003467AF" w:rsidP="003467AF">
      <w:pPr>
        <w:ind w:firstLineChars="100" w:firstLine="178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浄化槽の構造又は規模の変更をしたいので、浄化槽法第５条第１項又は熊本市浄化槽設置手続要領第３条第１項第３号の規定により、次のとおり届け出ます。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2481"/>
        <w:gridCol w:w="2105"/>
        <w:gridCol w:w="209"/>
        <w:gridCol w:w="2081"/>
        <w:gridCol w:w="168"/>
        <w:gridCol w:w="2242"/>
      </w:tblGrid>
      <w:tr w:rsidR="003467AF" w:rsidRPr="00585970" w14:paraId="61652CED" w14:textId="77777777" w:rsidTr="00ED246A">
        <w:trPr>
          <w:trHeight w:val="702"/>
        </w:trPr>
        <w:tc>
          <w:tcPr>
            <w:tcW w:w="311" w:type="dxa"/>
            <w:tcBorders>
              <w:right w:val="nil"/>
            </w:tcBorders>
            <w:vAlign w:val="center"/>
          </w:tcPr>
          <w:p w14:paraId="0FAA56A0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14C9F438" w14:textId="77777777" w:rsidR="003467AF" w:rsidRPr="00585970" w:rsidRDefault="003467AF" w:rsidP="003467AF">
            <w:pPr>
              <w:spacing w:line="360" w:lineRule="exact"/>
              <w:ind w:left="105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 xml:space="preserve"> eq \o\ad(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>設置場所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,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 xml:space="preserve">　　　　　　　　　　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)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805" w:type="dxa"/>
            <w:gridSpan w:val="5"/>
          </w:tcPr>
          <w:p w14:paraId="22AAD5BF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熊本市</w:t>
            </w:r>
          </w:p>
          <w:p w14:paraId="0ED6CC38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住宅地図（東区・西区・南区・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北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区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・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 xml:space="preserve">中央区　Ｐ　　　　－　　　－　　　）　</w:t>
            </w:r>
          </w:p>
        </w:tc>
      </w:tr>
      <w:tr w:rsidR="003467AF" w:rsidRPr="00585970" w14:paraId="0D3FC0B3" w14:textId="77777777" w:rsidTr="00ED246A">
        <w:trPr>
          <w:trHeight w:val="344"/>
        </w:trPr>
        <w:tc>
          <w:tcPr>
            <w:tcW w:w="311" w:type="dxa"/>
            <w:tcBorders>
              <w:right w:val="nil"/>
            </w:tcBorders>
            <w:vAlign w:val="center"/>
          </w:tcPr>
          <w:p w14:paraId="01795CDD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27EC38D1" w14:textId="77777777" w:rsidR="003467AF" w:rsidRPr="00585970" w:rsidRDefault="003467AF" w:rsidP="003467AF">
            <w:pPr>
              <w:spacing w:line="360" w:lineRule="exact"/>
              <w:ind w:left="105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 xml:space="preserve"> eq \o\ad(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>変更の理由及び内容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,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 xml:space="preserve">　　　　　　　　　　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)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805" w:type="dxa"/>
            <w:gridSpan w:val="5"/>
          </w:tcPr>
          <w:p w14:paraId="2C4C7C0D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</w:p>
        </w:tc>
      </w:tr>
      <w:tr w:rsidR="003467AF" w:rsidRPr="00585970" w14:paraId="3A294537" w14:textId="77777777" w:rsidTr="00ED246A">
        <w:trPr>
          <w:trHeight w:val="1047"/>
        </w:trPr>
        <w:tc>
          <w:tcPr>
            <w:tcW w:w="311" w:type="dxa"/>
            <w:tcBorders>
              <w:right w:val="nil"/>
            </w:tcBorders>
            <w:vAlign w:val="center"/>
          </w:tcPr>
          <w:p w14:paraId="61D0572C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10AD27C3" w14:textId="77777777" w:rsidR="003467AF" w:rsidRPr="00585970" w:rsidRDefault="003467AF" w:rsidP="003467AF">
            <w:pPr>
              <w:spacing w:line="360" w:lineRule="exact"/>
              <w:ind w:left="105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種　　　　　　　　類</w:t>
            </w:r>
          </w:p>
        </w:tc>
        <w:tc>
          <w:tcPr>
            <w:tcW w:w="6805" w:type="dxa"/>
            <w:gridSpan w:val="5"/>
          </w:tcPr>
          <w:p w14:paraId="5DDB2DDE" w14:textId="77777777" w:rsidR="003467AF" w:rsidRPr="00585970" w:rsidRDefault="003467AF" w:rsidP="003467AF">
            <w:pPr>
              <w:numPr>
                <w:ilvl w:val="0"/>
                <w:numId w:val="26"/>
              </w:num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国土交通大臣認定浄化槽</w:t>
            </w:r>
          </w:p>
          <w:p w14:paraId="3C7B892C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（メーカー　　　　　　型式　　　　　　　　認定番号　　　　　　　）</w:t>
            </w:r>
          </w:p>
          <w:p w14:paraId="6A4A298F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②その他</w:t>
            </w:r>
          </w:p>
        </w:tc>
      </w:tr>
      <w:tr w:rsidR="003467AF" w:rsidRPr="00585970" w14:paraId="365DBFB1" w14:textId="77777777" w:rsidTr="00ED246A">
        <w:trPr>
          <w:trHeight w:val="875"/>
        </w:trPr>
        <w:tc>
          <w:tcPr>
            <w:tcW w:w="311" w:type="dxa"/>
            <w:tcBorders>
              <w:right w:val="nil"/>
            </w:tcBorders>
          </w:tcPr>
          <w:p w14:paraId="5C5128E5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</w:p>
          <w:p w14:paraId="309AB1D5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４</w:t>
            </w:r>
          </w:p>
          <w:p w14:paraId="39A50DA6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pacing w:val="-10"/>
                <w:sz w:val="17"/>
                <w:szCs w:val="17"/>
              </w:rPr>
            </w:pPr>
          </w:p>
        </w:tc>
        <w:tc>
          <w:tcPr>
            <w:tcW w:w="2481" w:type="dxa"/>
            <w:tcBorders>
              <w:left w:val="nil"/>
            </w:tcBorders>
          </w:tcPr>
          <w:p w14:paraId="0C0967E8" w14:textId="77777777" w:rsidR="003467AF" w:rsidRPr="00585970" w:rsidRDefault="003467AF" w:rsidP="003467AF">
            <w:pPr>
              <w:spacing w:line="300" w:lineRule="exact"/>
              <w:ind w:left="92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当該浄化槽において処理　　</w:t>
            </w:r>
          </w:p>
          <w:p w14:paraId="5FE3F783" w14:textId="77777777" w:rsidR="003467AF" w:rsidRPr="00585970" w:rsidRDefault="003467AF" w:rsidP="003467AF">
            <w:pPr>
              <w:spacing w:line="300" w:lineRule="exact"/>
              <w:ind w:left="92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するし尿等を排出する建</w:t>
            </w:r>
          </w:p>
          <w:p w14:paraId="479B3A53" w14:textId="77777777" w:rsidR="003467AF" w:rsidRPr="00585970" w:rsidRDefault="003467AF" w:rsidP="003467AF">
            <w:pPr>
              <w:spacing w:line="300" w:lineRule="exact"/>
              <w:ind w:left="92"/>
              <w:textAlignment w:val="center"/>
              <w:rPr>
                <w:rFonts w:ascii="ＭＳ ゴシック" w:hAnsi="ＭＳ ゴシック"/>
                <w:spacing w:val="-10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pacing w:val="-10"/>
                <w:sz w:val="17"/>
                <w:szCs w:val="17"/>
              </w:rPr>
              <w:t>築物の用途及び延べ床面積</w:t>
            </w:r>
          </w:p>
        </w:tc>
        <w:tc>
          <w:tcPr>
            <w:tcW w:w="6805" w:type="dxa"/>
            <w:gridSpan w:val="5"/>
          </w:tcPr>
          <w:p w14:paraId="291964E9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用途　　　　　　　　　　　　　　　　　　延べ面積</w:t>
            </w:r>
          </w:p>
          <w:p w14:paraId="4E41018E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</w:t>
            </w:r>
          </w:p>
          <w:p w14:paraId="2EE5864B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　　　　　　　　　　　　　　　㎡</w:t>
            </w:r>
          </w:p>
        </w:tc>
      </w:tr>
      <w:tr w:rsidR="003467AF" w:rsidRPr="00585970" w14:paraId="79B51C45" w14:textId="77777777" w:rsidTr="00ED246A">
        <w:trPr>
          <w:cantSplit/>
          <w:trHeight w:val="995"/>
        </w:trPr>
        <w:tc>
          <w:tcPr>
            <w:tcW w:w="311" w:type="dxa"/>
            <w:tcBorders>
              <w:right w:val="nil"/>
            </w:tcBorders>
            <w:vAlign w:val="center"/>
          </w:tcPr>
          <w:p w14:paraId="458FB7FA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2481" w:type="dxa"/>
            <w:tcBorders>
              <w:left w:val="nil"/>
            </w:tcBorders>
            <w:vAlign w:val="center"/>
          </w:tcPr>
          <w:p w14:paraId="3591C105" w14:textId="77777777" w:rsidR="003467AF" w:rsidRPr="00585970" w:rsidRDefault="003467AF" w:rsidP="003467AF">
            <w:pPr>
              <w:spacing w:line="300" w:lineRule="exact"/>
              <w:jc w:val="distribute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処理対象人員</w:t>
            </w:r>
          </w:p>
          <w:p w14:paraId="33A6B66F" w14:textId="77777777" w:rsidR="003467AF" w:rsidRPr="00585970" w:rsidRDefault="003467AF" w:rsidP="003467AF">
            <w:pPr>
              <w:spacing w:line="300" w:lineRule="exact"/>
              <w:jc w:val="distribute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及び算定根拠</w:t>
            </w:r>
          </w:p>
        </w:tc>
        <w:tc>
          <w:tcPr>
            <w:tcW w:w="6805" w:type="dxa"/>
            <w:gridSpan w:val="5"/>
          </w:tcPr>
          <w:p w14:paraId="1DB17D18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規模（使用予定人員　　人）算定式</w:t>
            </w:r>
          </w:p>
          <w:p w14:paraId="3D18C11C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人槽</w:t>
            </w:r>
          </w:p>
        </w:tc>
      </w:tr>
      <w:tr w:rsidR="003467AF" w:rsidRPr="00585970" w14:paraId="36A0BF27" w14:textId="77777777" w:rsidTr="00ED246A">
        <w:trPr>
          <w:cantSplit/>
          <w:trHeight w:val="253"/>
        </w:trPr>
        <w:tc>
          <w:tcPr>
            <w:tcW w:w="311" w:type="dxa"/>
            <w:vMerge w:val="restart"/>
            <w:tcBorders>
              <w:right w:val="nil"/>
            </w:tcBorders>
            <w:vAlign w:val="center"/>
          </w:tcPr>
          <w:p w14:paraId="340A7FC0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2481" w:type="dxa"/>
            <w:vMerge w:val="restart"/>
            <w:tcBorders>
              <w:left w:val="nil"/>
            </w:tcBorders>
            <w:vAlign w:val="center"/>
          </w:tcPr>
          <w:p w14:paraId="11D3A5D2" w14:textId="77777777" w:rsidR="003467AF" w:rsidRPr="00585970" w:rsidRDefault="003467AF" w:rsidP="003467AF">
            <w:pPr>
              <w:spacing w:line="360" w:lineRule="exact"/>
              <w:ind w:left="105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 xml:space="preserve"> eq \o\ad(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>処理能力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,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 xml:space="preserve">　　　　　　　　　　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)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gridSpan w:val="2"/>
          </w:tcPr>
          <w:p w14:paraId="7F8D1E2F" w14:textId="77777777" w:rsidR="003467AF" w:rsidRPr="00585970" w:rsidRDefault="003467AF" w:rsidP="003467AF">
            <w:pPr>
              <w:spacing w:line="300" w:lineRule="exact"/>
              <w:jc w:val="distribute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イ　日平均汚水量</w:t>
            </w:r>
          </w:p>
        </w:tc>
        <w:tc>
          <w:tcPr>
            <w:tcW w:w="2249" w:type="dxa"/>
            <w:gridSpan w:val="2"/>
          </w:tcPr>
          <w:p w14:paraId="63CBFA6A" w14:textId="77777777" w:rsidR="003467AF" w:rsidRPr="00585970" w:rsidRDefault="003467AF" w:rsidP="003467AF">
            <w:pPr>
              <w:spacing w:line="300" w:lineRule="exact"/>
              <w:jc w:val="distribute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ロ　ＢＯＤの除去率</w:t>
            </w:r>
          </w:p>
        </w:tc>
        <w:tc>
          <w:tcPr>
            <w:tcW w:w="2242" w:type="dxa"/>
          </w:tcPr>
          <w:p w14:paraId="2352B2C4" w14:textId="77777777" w:rsidR="003467AF" w:rsidRPr="00585970" w:rsidRDefault="003467AF" w:rsidP="003467AF">
            <w:pPr>
              <w:spacing w:line="300" w:lineRule="exact"/>
              <w:jc w:val="distribute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ハ　放流水のＢＯＤ</w:t>
            </w:r>
          </w:p>
        </w:tc>
      </w:tr>
      <w:tr w:rsidR="003467AF" w:rsidRPr="00585970" w14:paraId="26E59A69" w14:textId="77777777" w:rsidTr="00ED246A">
        <w:trPr>
          <w:cantSplit/>
          <w:trHeight w:val="253"/>
        </w:trPr>
        <w:tc>
          <w:tcPr>
            <w:tcW w:w="311" w:type="dxa"/>
            <w:vMerge/>
            <w:tcBorders>
              <w:right w:val="nil"/>
            </w:tcBorders>
          </w:tcPr>
          <w:p w14:paraId="4FD20C9D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nil"/>
            </w:tcBorders>
          </w:tcPr>
          <w:p w14:paraId="483ACDE2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14:paraId="12F931B1" w14:textId="77777777" w:rsidR="003467AF" w:rsidRPr="00585970" w:rsidRDefault="003467AF" w:rsidP="003467AF">
            <w:pPr>
              <w:spacing w:line="300" w:lineRule="exact"/>
              <w:jc w:val="righ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ｍ</w:t>
            </w:r>
            <w:r w:rsidRPr="00585970">
              <w:rPr>
                <w:rFonts w:ascii="ＭＳ ゴシック" w:hAnsi="ＭＳ ゴシック" w:hint="eastAsia"/>
                <w:sz w:val="17"/>
                <w:szCs w:val="17"/>
                <w:vertAlign w:val="superscript"/>
              </w:rPr>
              <w:t>３</w:t>
            </w: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／日</w:t>
            </w:r>
          </w:p>
        </w:tc>
        <w:tc>
          <w:tcPr>
            <w:tcW w:w="2249" w:type="dxa"/>
            <w:gridSpan w:val="2"/>
          </w:tcPr>
          <w:p w14:paraId="7CF41DED" w14:textId="77777777" w:rsidR="003467AF" w:rsidRPr="00585970" w:rsidRDefault="003467AF" w:rsidP="003467AF">
            <w:pPr>
              <w:spacing w:line="300" w:lineRule="exact"/>
              <w:jc w:val="righ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％</w:t>
            </w:r>
          </w:p>
        </w:tc>
        <w:tc>
          <w:tcPr>
            <w:tcW w:w="2242" w:type="dxa"/>
          </w:tcPr>
          <w:p w14:paraId="3C2D0A01" w14:textId="77777777" w:rsidR="003467AF" w:rsidRPr="00585970" w:rsidRDefault="003467AF" w:rsidP="003467AF">
            <w:pPr>
              <w:spacing w:line="300" w:lineRule="exact"/>
              <w:jc w:val="righ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㎎／ℓ</w:t>
            </w:r>
          </w:p>
        </w:tc>
      </w:tr>
      <w:tr w:rsidR="003467AF" w:rsidRPr="00585970" w14:paraId="553928C6" w14:textId="77777777" w:rsidTr="00ED246A">
        <w:trPr>
          <w:cantSplit/>
          <w:trHeight w:val="253"/>
        </w:trPr>
        <w:tc>
          <w:tcPr>
            <w:tcW w:w="311" w:type="dxa"/>
            <w:tcBorders>
              <w:right w:val="nil"/>
            </w:tcBorders>
          </w:tcPr>
          <w:p w14:paraId="51618403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2481" w:type="dxa"/>
            <w:tcBorders>
              <w:left w:val="nil"/>
            </w:tcBorders>
          </w:tcPr>
          <w:p w14:paraId="25124713" w14:textId="77777777" w:rsidR="003467AF" w:rsidRPr="00585970" w:rsidRDefault="003467AF" w:rsidP="003467AF">
            <w:pPr>
              <w:spacing w:line="360" w:lineRule="exact"/>
              <w:ind w:left="105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 xml:space="preserve"> eq \o\ad(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>放流先又は放流方法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,</w:instrTex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instrText xml:space="preserve">　　　　　　　　　　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instrText>)</w:instrText>
            </w:r>
            <w:r w:rsidRPr="00585970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</w:p>
        </w:tc>
        <w:tc>
          <w:tcPr>
            <w:tcW w:w="6805" w:type="dxa"/>
            <w:gridSpan w:val="5"/>
          </w:tcPr>
          <w:p w14:paraId="493D7187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①　側溝　②　河川　③　用水路　④その他（　　　　　　　　）</w:t>
            </w:r>
          </w:p>
        </w:tc>
      </w:tr>
      <w:tr w:rsidR="003467AF" w:rsidRPr="00585970" w14:paraId="7F112CBC" w14:textId="77777777" w:rsidTr="00ED246A">
        <w:trPr>
          <w:cantSplit/>
          <w:trHeight w:val="253"/>
        </w:trPr>
        <w:tc>
          <w:tcPr>
            <w:tcW w:w="311" w:type="dxa"/>
            <w:tcBorders>
              <w:right w:val="nil"/>
            </w:tcBorders>
          </w:tcPr>
          <w:p w14:paraId="0CDE20E1" w14:textId="77777777" w:rsidR="003467AF" w:rsidRPr="00585970" w:rsidRDefault="003467AF" w:rsidP="003467AF">
            <w:pPr>
              <w:pStyle w:val="a8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</w:p>
          <w:p w14:paraId="40A00F43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８</w:t>
            </w:r>
          </w:p>
          <w:p w14:paraId="577647AB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</w:p>
        </w:tc>
        <w:tc>
          <w:tcPr>
            <w:tcW w:w="2481" w:type="dxa"/>
            <w:tcBorders>
              <w:left w:val="nil"/>
            </w:tcBorders>
          </w:tcPr>
          <w:p w14:paraId="6FA84C27" w14:textId="77777777" w:rsidR="003467AF" w:rsidRPr="00585970" w:rsidRDefault="003467AF" w:rsidP="003467AF">
            <w:pPr>
              <w:spacing w:line="300" w:lineRule="exact"/>
              <w:ind w:left="78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工事を行う予定の浄化槽工事業者の氏名または名称及び登録（届出）番号</w:t>
            </w:r>
          </w:p>
        </w:tc>
        <w:tc>
          <w:tcPr>
            <w:tcW w:w="6805" w:type="dxa"/>
            <w:gridSpan w:val="5"/>
          </w:tcPr>
          <w:p w14:paraId="267E56A0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氏名又は名称</w:t>
            </w:r>
          </w:p>
          <w:p w14:paraId="57CE05AD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　　　　　</w:t>
            </w:r>
          </w:p>
          <w:p w14:paraId="15BC979D" w14:textId="77777777" w:rsidR="003467AF" w:rsidRPr="00585970" w:rsidRDefault="003467AF" w:rsidP="003467AF">
            <w:pPr>
              <w:spacing w:line="30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登録番号</w:t>
            </w:r>
          </w:p>
        </w:tc>
      </w:tr>
      <w:tr w:rsidR="003467AF" w:rsidRPr="00585970" w14:paraId="122841EC" w14:textId="77777777" w:rsidTr="00ED246A">
        <w:trPr>
          <w:cantSplit/>
          <w:trHeight w:val="253"/>
        </w:trPr>
        <w:tc>
          <w:tcPr>
            <w:tcW w:w="311" w:type="dxa"/>
            <w:tcBorders>
              <w:right w:val="nil"/>
            </w:tcBorders>
          </w:tcPr>
          <w:p w14:paraId="50EE2C2C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2481" w:type="dxa"/>
            <w:tcBorders>
              <w:left w:val="nil"/>
            </w:tcBorders>
          </w:tcPr>
          <w:p w14:paraId="5C2161D5" w14:textId="77777777" w:rsidR="003467AF" w:rsidRPr="00585970" w:rsidRDefault="003467AF" w:rsidP="003467AF">
            <w:pPr>
              <w:spacing w:line="360" w:lineRule="exact"/>
              <w:ind w:left="105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浄化槽工事着工予定年月日</w:t>
            </w:r>
          </w:p>
        </w:tc>
        <w:tc>
          <w:tcPr>
            <w:tcW w:w="2105" w:type="dxa"/>
          </w:tcPr>
          <w:p w14:paraId="07B31E05" w14:textId="77777777" w:rsidR="003467AF" w:rsidRPr="00585970" w:rsidRDefault="003467AF" w:rsidP="003467AF">
            <w:pPr>
              <w:spacing w:line="360" w:lineRule="exact"/>
              <w:jc w:val="righ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年　　月　　日</w:t>
            </w:r>
          </w:p>
        </w:tc>
        <w:tc>
          <w:tcPr>
            <w:tcW w:w="2290" w:type="dxa"/>
            <w:gridSpan w:val="2"/>
          </w:tcPr>
          <w:p w14:paraId="7D936008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1</w:t>
            </w: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０　使用開始予定年月日</w:t>
            </w:r>
          </w:p>
        </w:tc>
        <w:tc>
          <w:tcPr>
            <w:tcW w:w="2410" w:type="dxa"/>
            <w:gridSpan w:val="2"/>
          </w:tcPr>
          <w:p w14:paraId="19D81848" w14:textId="77777777" w:rsidR="003467AF" w:rsidRPr="00585970" w:rsidRDefault="003467AF" w:rsidP="003467AF">
            <w:pPr>
              <w:spacing w:line="360" w:lineRule="exact"/>
              <w:jc w:val="righ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年　　月　　日</w:t>
            </w:r>
          </w:p>
        </w:tc>
      </w:tr>
      <w:tr w:rsidR="003467AF" w:rsidRPr="00585970" w14:paraId="04463906" w14:textId="77777777" w:rsidTr="00ED246A">
        <w:trPr>
          <w:cantSplit/>
          <w:trHeight w:val="253"/>
        </w:trPr>
        <w:tc>
          <w:tcPr>
            <w:tcW w:w="2792" w:type="dxa"/>
            <w:gridSpan w:val="2"/>
          </w:tcPr>
          <w:p w14:paraId="2D75C451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１１その他特記すべき事項</w:t>
            </w:r>
          </w:p>
        </w:tc>
        <w:tc>
          <w:tcPr>
            <w:tcW w:w="6805" w:type="dxa"/>
            <w:gridSpan w:val="5"/>
          </w:tcPr>
          <w:p w14:paraId="19F91924" w14:textId="77777777" w:rsidR="003467AF" w:rsidRPr="00585970" w:rsidRDefault="003467AF" w:rsidP="003467AF">
            <w:pPr>
              <w:spacing w:line="360" w:lineRule="exact"/>
              <w:textAlignment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3467AF" w:rsidRPr="00585970" w14:paraId="3D1F154A" w14:textId="77777777" w:rsidTr="006A0724">
        <w:trPr>
          <w:cantSplit/>
          <w:trHeight w:val="984"/>
        </w:trPr>
        <w:tc>
          <w:tcPr>
            <w:tcW w:w="9597" w:type="dxa"/>
            <w:gridSpan w:val="7"/>
          </w:tcPr>
          <w:p w14:paraId="2B9770A4" w14:textId="2C3F5405" w:rsidR="003467AF" w:rsidRPr="00585970" w:rsidRDefault="003467AF" w:rsidP="003467AF">
            <w:pPr>
              <w:spacing w:line="180" w:lineRule="exact"/>
              <w:textAlignment w:val="center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注　　意　３欄、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7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欄は該当事項を〇で囲むこと。</w:t>
            </w:r>
          </w:p>
          <w:p w14:paraId="6BC8FE65" w14:textId="77777777" w:rsidR="003467AF" w:rsidRPr="00585970" w:rsidRDefault="003467AF" w:rsidP="003467AF">
            <w:pPr>
              <w:spacing w:line="180" w:lineRule="exact"/>
              <w:textAlignment w:val="center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添付書類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</w:t>
            </w:r>
            <w:r w:rsidR="00C92BB7">
              <w:rPr>
                <w:rFonts w:ascii="ＭＳ ゴシック" w:hAnsi="ＭＳ ゴシック" w:hint="eastAsia"/>
                <w:sz w:val="14"/>
                <w:szCs w:val="14"/>
              </w:rPr>
              <w:t>１　付近見取図　　２　配置図（建築物、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浄化槽</w:t>
            </w:r>
            <w:r w:rsidR="00C92BB7">
              <w:rPr>
                <w:rFonts w:ascii="ＭＳ ゴシック" w:hAnsi="ＭＳ ゴシック" w:hint="eastAsia"/>
                <w:sz w:val="14"/>
                <w:szCs w:val="14"/>
              </w:rPr>
              <w:t>、ポンプ槽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の位置及び排水系統、放流先、方位記号、敷地境界を明示したもの）</w:t>
            </w:r>
          </w:p>
          <w:p w14:paraId="18D45916" w14:textId="77777777" w:rsidR="003467AF" w:rsidRPr="00585970" w:rsidRDefault="003467AF" w:rsidP="003467AF">
            <w:pPr>
              <w:spacing w:line="180" w:lineRule="exact"/>
              <w:textAlignment w:val="center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        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３　建築物の各階平面図（設計者の連絡先（電話番号）、延べ床面積を明示したもの）</w:t>
            </w:r>
          </w:p>
          <w:p w14:paraId="256A6627" w14:textId="7DA80B56" w:rsidR="003467AF" w:rsidRPr="00585970" w:rsidRDefault="003467AF" w:rsidP="003467AF">
            <w:pPr>
              <w:spacing w:line="180" w:lineRule="exact"/>
              <w:textAlignment w:val="center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        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４　</w:t>
            </w:r>
            <w:r w:rsidRPr="00585970">
              <w:rPr>
                <w:rFonts w:ascii="ＭＳ 明朝" w:hAnsi="ＭＳ 明朝" w:hint="eastAsia"/>
                <w:sz w:val="14"/>
                <w:szCs w:val="14"/>
              </w:rPr>
              <w:t>設計計算書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、仕様書、変更前後の構造図及び設備図　　５　浄化槽法第７条水</w:t>
            </w: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質検査依頼書</w:t>
            </w:r>
          </w:p>
          <w:p w14:paraId="7DDDB2BE" w14:textId="36016219" w:rsidR="003467AF" w:rsidRPr="00585970" w:rsidRDefault="003467AF" w:rsidP="006A0724">
            <w:pPr>
              <w:spacing w:line="180" w:lineRule="exact"/>
              <w:ind w:firstLineChars="500" w:firstLine="689"/>
              <w:textAlignment w:val="center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６　維持管理等一括契約書の写し</w:t>
            </w:r>
            <w:r w:rsidR="007B6ED6" w:rsidRPr="006A0724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 xml:space="preserve">　</w:t>
            </w:r>
            <w:r w:rsidR="00043BBA" w:rsidRPr="006A0724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７</w:t>
            </w:r>
            <w:r w:rsidRPr="006A0724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 xml:space="preserve">　そ</w:t>
            </w: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の他、市長が必要と認める書類</w:t>
            </w:r>
          </w:p>
        </w:tc>
      </w:tr>
      <w:tr w:rsidR="006A0724" w:rsidRPr="00585970" w14:paraId="204F9B28" w14:textId="77777777" w:rsidTr="0076390F">
        <w:trPr>
          <w:cantSplit/>
          <w:trHeight w:val="231"/>
        </w:trPr>
        <w:tc>
          <w:tcPr>
            <w:tcW w:w="9597" w:type="dxa"/>
            <w:gridSpan w:val="7"/>
            <w:vAlign w:val="center"/>
          </w:tcPr>
          <w:p w14:paraId="50E5F0B1" w14:textId="0312BEB0" w:rsidR="006A0724" w:rsidRPr="00766B53" w:rsidRDefault="006A0724" w:rsidP="006A0724">
            <w:pPr>
              <w:spacing w:line="200" w:lineRule="exact"/>
              <w:jc w:val="center"/>
              <w:textAlignment w:val="center"/>
              <w:rPr>
                <w:rFonts w:ascii="ＭＳ ゴシック" w:hAnsi="ＭＳ ゴシック"/>
                <w:dstrike/>
                <w:color w:val="000000" w:themeColor="text1"/>
                <w:sz w:val="17"/>
                <w:szCs w:val="17"/>
              </w:rPr>
            </w:pPr>
            <w:r>
              <w:rPr>
                <w:rFonts w:ascii="ＭＳ ゴシック" w:hAnsi="ＭＳ ゴシック" w:hint="eastAsia"/>
                <w:sz w:val="17"/>
                <w:szCs w:val="17"/>
              </w:rPr>
              <w:t>※以下浄化対策課記入欄</w:t>
            </w:r>
          </w:p>
        </w:tc>
      </w:tr>
      <w:tr w:rsidR="00ED246A" w:rsidRPr="00585970" w14:paraId="2143B847" w14:textId="77777777" w:rsidTr="00ED246A">
        <w:trPr>
          <w:cantSplit/>
          <w:trHeight w:val="231"/>
        </w:trPr>
        <w:tc>
          <w:tcPr>
            <w:tcW w:w="7187" w:type="dxa"/>
            <w:gridSpan w:val="5"/>
            <w:vAlign w:val="center"/>
          </w:tcPr>
          <w:p w14:paraId="3A216C3E" w14:textId="330620D3" w:rsidR="00ED246A" w:rsidRPr="00766B53" w:rsidRDefault="00ED246A" w:rsidP="006A0724">
            <w:pPr>
              <w:spacing w:line="200" w:lineRule="exact"/>
              <w:jc w:val="center"/>
              <w:textAlignment w:val="center"/>
              <w:rPr>
                <w:rFonts w:ascii="ＭＳ ゴシック" w:hAnsi="ＭＳ ゴシック"/>
                <w:color w:val="000000" w:themeColor="text1"/>
                <w:sz w:val="17"/>
                <w:szCs w:val="17"/>
              </w:rPr>
            </w:pPr>
            <w:r w:rsidRPr="00766B53">
              <w:rPr>
                <w:rFonts w:ascii="ＭＳ ゴシック" w:hAnsi="ＭＳ ゴシック" w:hint="eastAsia"/>
                <w:color w:val="000000" w:themeColor="text1"/>
                <w:sz w:val="17"/>
                <w:szCs w:val="17"/>
              </w:rPr>
              <w:t>区　分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2F4265AF" w14:textId="77777777" w:rsidR="00ED246A" w:rsidRPr="00766B53" w:rsidRDefault="00ED246A" w:rsidP="006A0724">
            <w:pPr>
              <w:spacing w:line="200" w:lineRule="exact"/>
              <w:jc w:val="center"/>
              <w:textAlignment w:val="center"/>
              <w:rPr>
                <w:rFonts w:ascii="ＭＳ ゴシック" w:hAnsi="ＭＳ ゴシック"/>
                <w:dstrike/>
                <w:color w:val="000000" w:themeColor="text1"/>
                <w:sz w:val="17"/>
                <w:szCs w:val="17"/>
              </w:rPr>
            </w:pPr>
          </w:p>
        </w:tc>
      </w:tr>
      <w:tr w:rsidR="00ED246A" w:rsidRPr="00585970" w14:paraId="49232355" w14:textId="77777777" w:rsidTr="00ED246A">
        <w:trPr>
          <w:cantSplit/>
          <w:trHeight w:val="1771"/>
        </w:trPr>
        <w:tc>
          <w:tcPr>
            <w:tcW w:w="7187" w:type="dxa"/>
            <w:gridSpan w:val="5"/>
            <w:tcBorders>
              <w:bottom w:val="single" w:sz="4" w:space="0" w:color="auto"/>
            </w:tcBorders>
          </w:tcPr>
          <w:p w14:paraId="7277D215" w14:textId="77777777" w:rsidR="00ED246A" w:rsidRPr="00766B53" w:rsidRDefault="00ED246A" w:rsidP="006A0724">
            <w:pPr>
              <w:spacing w:line="240" w:lineRule="exact"/>
              <w:textAlignment w:val="center"/>
              <w:rPr>
                <w:rFonts w:ascii="ＭＳ ゴシック" w:hAnsi="ＭＳ ゴシック"/>
                <w:color w:val="000000" w:themeColor="text1"/>
                <w:sz w:val="14"/>
                <w:szCs w:val="16"/>
                <w:u w:val="single"/>
              </w:rPr>
            </w:pPr>
            <w:r w:rsidRPr="00766B5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１.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受付区分　□建築基準法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□浄化槽法</w:t>
            </w:r>
          </w:p>
          <w:p w14:paraId="79C375E6" w14:textId="77777777" w:rsidR="00ED246A" w:rsidRPr="00766B53" w:rsidRDefault="00ED246A" w:rsidP="006A0724">
            <w:pPr>
              <w:spacing w:line="240" w:lineRule="exact"/>
              <w:textAlignment w:val="center"/>
              <w:rPr>
                <w:rFonts w:ascii="ＭＳ ゴシック" w:hAnsi="ＭＳ ゴシック"/>
                <w:color w:val="000000" w:themeColor="text1"/>
                <w:sz w:val="14"/>
                <w:szCs w:val="16"/>
              </w:rPr>
            </w:pPr>
            <w:r w:rsidRPr="00766B5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２.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設置区域　□事業計画区域内　□計画内　□計画外</w:t>
            </w:r>
          </w:p>
          <w:p w14:paraId="5A8EE593" w14:textId="77777777" w:rsidR="00ED246A" w:rsidRPr="00766B53" w:rsidRDefault="00ED246A" w:rsidP="006A0724">
            <w:pPr>
              <w:spacing w:line="240" w:lineRule="exact"/>
              <w:jc w:val="left"/>
              <w:textAlignment w:val="center"/>
              <w:rPr>
                <w:rFonts w:ascii="ＭＳ ゴシック" w:hAnsi="ＭＳ ゴシック"/>
                <w:color w:val="000000" w:themeColor="text1"/>
                <w:sz w:val="14"/>
                <w:szCs w:val="16"/>
              </w:rPr>
            </w:pPr>
            <w:r w:rsidRPr="00766B5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３.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補助関係　□対象　□対象外</w:t>
            </w:r>
          </w:p>
          <w:p w14:paraId="370A1D55" w14:textId="7D8EFA87" w:rsidR="00ED246A" w:rsidRPr="00766B53" w:rsidRDefault="00ED246A" w:rsidP="006A0724">
            <w:pPr>
              <w:spacing w:line="240" w:lineRule="exact"/>
              <w:jc w:val="left"/>
              <w:textAlignment w:val="center"/>
              <w:rPr>
                <w:rFonts w:ascii="ＭＳ ゴシック" w:hAnsi="ＭＳ ゴシック"/>
                <w:color w:val="000000" w:themeColor="text1"/>
                <w:sz w:val="14"/>
                <w:szCs w:val="16"/>
              </w:rPr>
            </w:pPr>
            <w:r w:rsidRPr="00766B5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４.浄化槽性能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 xml:space="preserve">　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□通常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N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又は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P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除去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NP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除去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BOD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高度処理</w:t>
            </w:r>
          </w:p>
          <w:p w14:paraId="1A14130F" w14:textId="0BB6DE8E" w:rsidR="00ED246A" w:rsidRPr="00766B53" w:rsidRDefault="00ED246A" w:rsidP="006A0724">
            <w:pPr>
              <w:spacing w:line="240" w:lineRule="exact"/>
              <w:jc w:val="left"/>
              <w:textAlignment w:val="center"/>
              <w:rPr>
                <w:rFonts w:ascii="ＭＳ ゴシック" w:hAnsi="ＭＳ ゴシック"/>
                <w:color w:val="000000" w:themeColor="text1"/>
                <w:sz w:val="14"/>
                <w:szCs w:val="16"/>
              </w:rPr>
            </w:pP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５</w:t>
            </w:r>
            <w:r w:rsidRPr="00766B5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.建築内容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 xml:space="preserve">　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□新築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□建替新築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□増減築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□リフォーム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□なし</w:t>
            </w:r>
          </w:p>
          <w:p w14:paraId="03021B12" w14:textId="0184A7CF" w:rsidR="00ED246A" w:rsidRPr="00585970" w:rsidRDefault="00ED246A" w:rsidP="006A0724">
            <w:pPr>
              <w:spacing w:line="260" w:lineRule="exact"/>
              <w:jc w:val="lef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766B53">
              <w:rPr>
                <w:rFonts w:ascii="ＭＳ 明朝" w:hAnsi="ＭＳ 明朝" w:hint="eastAsia"/>
                <w:color w:val="000000" w:themeColor="text1"/>
                <w:sz w:val="14"/>
                <w:szCs w:val="16"/>
              </w:rPr>
              <w:t>６.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設置区分</w:t>
            </w:r>
            <w:r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　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□新設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□合併入替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□単独転換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 xml:space="preserve"> </w:t>
            </w:r>
            <w:r w:rsidRPr="00766B53">
              <w:rPr>
                <w:rFonts w:ascii="ＭＳ ゴシック" w:hAnsi="ＭＳ ゴシック" w:hint="eastAsia"/>
                <w:color w:val="000000" w:themeColor="text1"/>
                <w:sz w:val="14"/>
                <w:szCs w:val="16"/>
              </w:rPr>
              <w:t>□くみ取り転換</w:t>
            </w:r>
          </w:p>
        </w:tc>
        <w:tc>
          <w:tcPr>
            <w:tcW w:w="2410" w:type="dxa"/>
            <w:gridSpan w:val="2"/>
            <w:vMerge/>
          </w:tcPr>
          <w:p w14:paraId="02D53A1D" w14:textId="1FC212B3" w:rsidR="00ED246A" w:rsidRPr="00766B53" w:rsidRDefault="00ED246A" w:rsidP="006A0724">
            <w:pPr>
              <w:spacing w:line="200" w:lineRule="exact"/>
              <w:textAlignment w:val="center"/>
              <w:rPr>
                <w:rFonts w:ascii="ＭＳ ゴシック" w:hAnsi="ＭＳ ゴシック"/>
                <w:color w:val="000000" w:themeColor="text1"/>
                <w:sz w:val="17"/>
                <w:szCs w:val="17"/>
              </w:rPr>
            </w:pPr>
          </w:p>
        </w:tc>
      </w:tr>
    </w:tbl>
    <w:p w14:paraId="70974BB7" w14:textId="77777777" w:rsidR="00ED246A" w:rsidRDefault="00ED246A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2CB7B28" w14:textId="65E0C76F" w:rsidR="00ED246A" w:rsidRDefault="00ED246A">
      <w:pPr>
        <w:widowControl/>
        <w:jc w:val="left"/>
        <w:rPr>
          <w:rFonts w:ascii="ＭＳ ゴシック" w:hAnsi="ＭＳ ゴシック"/>
          <w:sz w:val="18"/>
          <w:szCs w:val="18"/>
        </w:rPr>
      </w:pPr>
    </w:p>
    <w:sectPr w:rsidR="00ED246A" w:rsidSect="00E5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0" w:footer="0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78E" w14:textId="77777777" w:rsidR="00354819" w:rsidRDefault="00354819" w:rsidP="003467AF">
      <w:r>
        <w:separator/>
      </w:r>
    </w:p>
  </w:endnote>
  <w:endnote w:type="continuationSeparator" w:id="0">
    <w:p w14:paraId="74330551" w14:textId="77777777" w:rsidR="00354819" w:rsidRDefault="00354819" w:rsidP="003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54C" w14:textId="77777777" w:rsidR="006B15C9" w:rsidRDefault="006B1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FD8" w14:textId="77777777" w:rsidR="006B15C9" w:rsidRDefault="006B15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4B3C" w14:textId="77777777" w:rsidR="006B15C9" w:rsidRDefault="006B1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ADE3" w14:textId="77777777" w:rsidR="00354819" w:rsidRDefault="00354819" w:rsidP="003467AF">
      <w:r>
        <w:separator/>
      </w:r>
    </w:p>
  </w:footnote>
  <w:footnote w:type="continuationSeparator" w:id="0">
    <w:p w14:paraId="54320117" w14:textId="77777777" w:rsidR="00354819" w:rsidRDefault="00354819" w:rsidP="0034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402" w14:textId="77777777" w:rsidR="006B15C9" w:rsidRPr="00496FB2" w:rsidRDefault="006B15C9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BFB" w14:textId="77777777" w:rsidR="006B15C9" w:rsidRPr="00496FB2" w:rsidRDefault="006B15C9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BCB3" w14:textId="77777777" w:rsidR="006B15C9" w:rsidRPr="00496FB2" w:rsidRDefault="006B15C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B2A"/>
    <w:multiLevelType w:val="hybridMultilevel"/>
    <w:tmpl w:val="F5CE8742"/>
    <w:lvl w:ilvl="0" w:tplc="A22E47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B73B2"/>
    <w:multiLevelType w:val="hybridMultilevel"/>
    <w:tmpl w:val="7F14BE3A"/>
    <w:lvl w:ilvl="0" w:tplc="64268E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977540"/>
    <w:multiLevelType w:val="hybridMultilevel"/>
    <w:tmpl w:val="C6C2BC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36A0E"/>
    <w:multiLevelType w:val="singleLevel"/>
    <w:tmpl w:val="F0464874"/>
    <w:lvl w:ilvl="0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7E03D95"/>
    <w:multiLevelType w:val="singleLevel"/>
    <w:tmpl w:val="5D1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5" w15:restartNumberingAfterBreak="0">
    <w:nsid w:val="0D6226F1"/>
    <w:multiLevelType w:val="hybridMultilevel"/>
    <w:tmpl w:val="481A9B7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9D57CB"/>
    <w:multiLevelType w:val="singleLevel"/>
    <w:tmpl w:val="8DAED1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12ED3DF3"/>
    <w:multiLevelType w:val="hybridMultilevel"/>
    <w:tmpl w:val="6F1CFF2A"/>
    <w:lvl w:ilvl="0" w:tplc="B19C3FA8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485768E"/>
    <w:multiLevelType w:val="singleLevel"/>
    <w:tmpl w:val="1250C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0D2E62"/>
    <w:multiLevelType w:val="singleLevel"/>
    <w:tmpl w:val="3C922F9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 w15:restartNumberingAfterBreak="0">
    <w:nsid w:val="1FEF4B66"/>
    <w:multiLevelType w:val="singleLevel"/>
    <w:tmpl w:val="93522324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1" w15:restartNumberingAfterBreak="0">
    <w:nsid w:val="20D41393"/>
    <w:multiLevelType w:val="hybridMultilevel"/>
    <w:tmpl w:val="4734F37E"/>
    <w:lvl w:ilvl="0" w:tplc="CDFE010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4550C49"/>
    <w:multiLevelType w:val="hybridMultilevel"/>
    <w:tmpl w:val="D4568588"/>
    <w:lvl w:ilvl="0" w:tplc="36FCC276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71E711F"/>
    <w:multiLevelType w:val="singleLevel"/>
    <w:tmpl w:val="9F0AB30C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8921BF3"/>
    <w:multiLevelType w:val="singleLevel"/>
    <w:tmpl w:val="A79A29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ＭＳ ゴシック" w:eastAsia="ＭＳ ゴシック" w:hAnsi="Century" w:hint="eastAsia"/>
        <w:lang w:val="en-US"/>
      </w:rPr>
    </w:lvl>
  </w:abstractNum>
  <w:abstractNum w:abstractNumId="15" w15:restartNumberingAfterBreak="0">
    <w:nsid w:val="2FA46D31"/>
    <w:multiLevelType w:val="singleLevel"/>
    <w:tmpl w:val="67E2AFD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6" w15:restartNumberingAfterBreak="0">
    <w:nsid w:val="34B70045"/>
    <w:multiLevelType w:val="hybridMultilevel"/>
    <w:tmpl w:val="B872668E"/>
    <w:lvl w:ilvl="0" w:tplc="C1DE01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A7B30"/>
    <w:multiLevelType w:val="singleLevel"/>
    <w:tmpl w:val="615A1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18" w15:restartNumberingAfterBreak="0">
    <w:nsid w:val="3873570C"/>
    <w:multiLevelType w:val="singleLevel"/>
    <w:tmpl w:val="7338CD5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D094A83"/>
    <w:multiLevelType w:val="singleLevel"/>
    <w:tmpl w:val="B3DA375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3DBB62CE"/>
    <w:multiLevelType w:val="hybridMultilevel"/>
    <w:tmpl w:val="C9381F7C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59231E"/>
    <w:multiLevelType w:val="hybridMultilevel"/>
    <w:tmpl w:val="A50C6AC2"/>
    <w:lvl w:ilvl="0" w:tplc="0046F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3C8C45D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2F6AB7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BD41EC"/>
    <w:multiLevelType w:val="hybridMultilevel"/>
    <w:tmpl w:val="508C8864"/>
    <w:lvl w:ilvl="0" w:tplc="1D40A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576091"/>
    <w:multiLevelType w:val="hybridMultilevel"/>
    <w:tmpl w:val="623CECC8"/>
    <w:lvl w:ilvl="0" w:tplc="61FC88D4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80D4A"/>
    <w:multiLevelType w:val="singleLevel"/>
    <w:tmpl w:val="0B227A1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5" w15:restartNumberingAfterBreak="0">
    <w:nsid w:val="4C230E17"/>
    <w:multiLevelType w:val="hybridMultilevel"/>
    <w:tmpl w:val="8B9EC5A0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717AC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A901BD"/>
    <w:multiLevelType w:val="hybridMultilevel"/>
    <w:tmpl w:val="EA569BCE"/>
    <w:lvl w:ilvl="0" w:tplc="FC1A3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2884B67"/>
    <w:multiLevelType w:val="hybridMultilevel"/>
    <w:tmpl w:val="17BCC98E"/>
    <w:lvl w:ilvl="0" w:tplc="35F8B4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3755B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9C196B"/>
    <w:multiLevelType w:val="hybridMultilevel"/>
    <w:tmpl w:val="44B0A7E2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780467">
    <w:abstractNumId w:val="7"/>
  </w:num>
  <w:num w:numId="2" w16cid:durableId="328992716">
    <w:abstractNumId w:val="2"/>
  </w:num>
  <w:num w:numId="3" w16cid:durableId="946502130">
    <w:abstractNumId w:val="11"/>
  </w:num>
  <w:num w:numId="4" w16cid:durableId="1852141013">
    <w:abstractNumId w:val="12"/>
  </w:num>
  <w:num w:numId="5" w16cid:durableId="125900957">
    <w:abstractNumId w:val="0"/>
  </w:num>
  <w:num w:numId="6" w16cid:durableId="646126911">
    <w:abstractNumId w:val="30"/>
  </w:num>
  <w:num w:numId="7" w16cid:durableId="1209419791">
    <w:abstractNumId w:val="23"/>
  </w:num>
  <w:num w:numId="8" w16cid:durableId="2001300662">
    <w:abstractNumId w:val="25"/>
  </w:num>
  <w:num w:numId="9" w16cid:durableId="643388978">
    <w:abstractNumId w:val="5"/>
  </w:num>
  <w:num w:numId="10" w16cid:durableId="1832407164">
    <w:abstractNumId w:val="1"/>
  </w:num>
  <w:num w:numId="11" w16cid:durableId="1622036357">
    <w:abstractNumId w:val="16"/>
  </w:num>
  <w:num w:numId="12" w16cid:durableId="1937666777">
    <w:abstractNumId w:val="28"/>
  </w:num>
  <w:num w:numId="13" w16cid:durableId="2107267703">
    <w:abstractNumId w:val="24"/>
  </w:num>
  <w:num w:numId="14" w16cid:durableId="503981027">
    <w:abstractNumId w:val="19"/>
  </w:num>
  <w:num w:numId="15" w16cid:durableId="1186214821">
    <w:abstractNumId w:val="18"/>
  </w:num>
  <w:num w:numId="16" w16cid:durableId="1972905970">
    <w:abstractNumId w:val="13"/>
  </w:num>
  <w:num w:numId="17" w16cid:durableId="1252547702">
    <w:abstractNumId w:val="10"/>
  </w:num>
  <w:num w:numId="18" w16cid:durableId="637880137">
    <w:abstractNumId w:val="9"/>
  </w:num>
  <w:num w:numId="19" w16cid:durableId="162165634">
    <w:abstractNumId w:val="4"/>
  </w:num>
  <w:num w:numId="20" w16cid:durableId="338773524">
    <w:abstractNumId w:val="17"/>
  </w:num>
  <w:num w:numId="21" w16cid:durableId="1639916607">
    <w:abstractNumId w:val="8"/>
  </w:num>
  <w:num w:numId="22" w16cid:durableId="419569427">
    <w:abstractNumId w:val="6"/>
  </w:num>
  <w:num w:numId="23" w16cid:durableId="2010205362">
    <w:abstractNumId w:val="15"/>
  </w:num>
  <w:num w:numId="24" w16cid:durableId="1287006286">
    <w:abstractNumId w:val="14"/>
  </w:num>
  <w:num w:numId="25" w16cid:durableId="798258001">
    <w:abstractNumId w:val="3"/>
  </w:num>
  <w:num w:numId="26" w16cid:durableId="1065564822">
    <w:abstractNumId w:val="22"/>
  </w:num>
  <w:num w:numId="27" w16cid:durableId="1628202897">
    <w:abstractNumId w:val="21"/>
  </w:num>
  <w:num w:numId="28" w16cid:durableId="2088727465">
    <w:abstractNumId w:val="26"/>
  </w:num>
  <w:num w:numId="29" w16cid:durableId="1245991377">
    <w:abstractNumId w:val="20"/>
  </w:num>
  <w:num w:numId="30" w16cid:durableId="1870217449">
    <w:abstractNumId w:val="29"/>
  </w:num>
  <w:num w:numId="31" w16cid:durableId="1039666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A4"/>
    <w:rsid w:val="00006E7D"/>
    <w:rsid w:val="000113A4"/>
    <w:rsid w:val="00023B80"/>
    <w:rsid w:val="000360AC"/>
    <w:rsid w:val="00043BBA"/>
    <w:rsid w:val="0009156D"/>
    <w:rsid w:val="000954B9"/>
    <w:rsid w:val="000D1552"/>
    <w:rsid w:val="001215C7"/>
    <w:rsid w:val="00177E31"/>
    <w:rsid w:val="001837BA"/>
    <w:rsid w:val="00183ADA"/>
    <w:rsid w:val="00190412"/>
    <w:rsid w:val="001956BF"/>
    <w:rsid w:val="001D29E9"/>
    <w:rsid w:val="0025210F"/>
    <w:rsid w:val="00263185"/>
    <w:rsid w:val="002B7523"/>
    <w:rsid w:val="002C2BF9"/>
    <w:rsid w:val="002D4001"/>
    <w:rsid w:val="002D6BFD"/>
    <w:rsid w:val="003026D6"/>
    <w:rsid w:val="003033F6"/>
    <w:rsid w:val="003424D3"/>
    <w:rsid w:val="00342747"/>
    <w:rsid w:val="003467AF"/>
    <w:rsid w:val="00350F37"/>
    <w:rsid w:val="00354819"/>
    <w:rsid w:val="003779F0"/>
    <w:rsid w:val="004021DE"/>
    <w:rsid w:val="00411C0A"/>
    <w:rsid w:val="00417A0F"/>
    <w:rsid w:val="00462244"/>
    <w:rsid w:val="00463D11"/>
    <w:rsid w:val="0047269C"/>
    <w:rsid w:val="00483A94"/>
    <w:rsid w:val="004B21AF"/>
    <w:rsid w:val="004B4F99"/>
    <w:rsid w:val="004E3E9E"/>
    <w:rsid w:val="004E58F0"/>
    <w:rsid w:val="004E683F"/>
    <w:rsid w:val="004F5D40"/>
    <w:rsid w:val="00516A1D"/>
    <w:rsid w:val="00540D8C"/>
    <w:rsid w:val="00542476"/>
    <w:rsid w:val="00542C10"/>
    <w:rsid w:val="00582271"/>
    <w:rsid w:val="005B78C3"/>
    <w:rsid w:val="005C5D42"/>
    <w:rsid w:val="005D7B11"/>
    <w:rsid w:val="005E386D"/>
    <w:rsid w:val="005F0D93"/>
    <w:rsid w:val="006203B2"/>
    <w:rsid w:val="00655A04"/>
    <w:rsid w:val="006A0724"/>
    <w:rsid w:val="006A46DB"/>
    <w:rsid w:val="006B15C9"/>
    <w:rsid w:val="006D0F01"/>
    <w:rsid w:val="006D7F92"/>
    <w:rsid w:val="00714C59"/>
    <w:rsid w:val="007170DB"/>
    <w:rsid w:val="00766B53"/>
    <w:rsid w:val="00792FF1"/>
    <w:rsid w:val="00796A91"/>
    <w:rsid w:val="007B1789"/>
    <w:rsid w:val="007B6ED6"/>
    <w:rsid w:val="007C00B2"/>
    <w:rsid w:val="007E583A"/>
    <w:rsid w:val="007F6900"/>
    <w:rsid w:val="00814BED"/>
    <w:rsid w:val="00822014"/>
    <w:rsid w:val="008364BA"/>
    <w:rsid w:val="00845E3B"/>
    <w:rsid w:val="0085686C"/>
    <w:rsid w:val="0088081B"/>
    <w:rsid w:val="00885326"/>
    <w:rsid w:val="008A2782"/>
    <w:rsid w:val="008B44F5"/>
    <w:rsid w:val="008C3168"/>
    <w:rsid w:val="008C6E38"/>
    <w:rsid w:val="0096369E"/>
    <w:rsid w:val="00981F9E"/>
    <w:rsid w:val="00985617"/>
    <w:rsid w:val="009B12B7"/>
    <w:rsid w:val="009D48F9"/>
    <w:rsid w:val="009D64B2"/>
    <w:rsid w:val="009E1F7E"/>
    <w:rsid w:val="009F5BA4"/>
    <w:rsid w:val="00A3161A"/>
    <w:rsid w:val="00A34974"/>
    <w:rsid w:val="00A67859"/>
    <w:rsid w:val="00A85B7C"/>
    <w:rsid w:val="00A979FE"/>
    <w:rsid w:val="00AA7B40"/>
    <w:rsid w:val="00AC0284"/>
    <w:rsid w:val="00B16DEB"/>
    <w:rsid w:val="00B4167F"/>
    <w:rsid w:val="00B6386F"/>
    <w:rsid w:val="00B6660F"/>
    <w:rsid w:val="00B95611"/>
    <w:rsid w:val="00B95C0F"/>
    <w:rsid w:val="00BB03C0"/>
    <w:rsid w:val="00BD1475"/>
    <w:rsid w:val="00BE70C9"/>
    <w:rsid w:val="00C362AC"/>
    <w:rsid w:val="00C620BD"/>
    <w:rsid w:val="00C71DDF"/>
    <w:rsid w:val="00C92BB7"/>
    <w:rsid w:val="00CC4436"/>
    <w:rsid w:val="00CE0E98"/>
    <w:rsid w:val="00CE2B03"/>
    <w:rsid w:val="00D206A0"/>
    <w:rsid w:val="00D4305B"/>
    <w:rsid w:val="00D637CD"/>
    <w:rsid w:val="00D8072F"/>
    <w:rsid w:val="00D83C1E"/>
    <w:rsid w:val="00DA3237"/>
    <w:rsid w:val="00E172B8"/>
    <w:rsid w:val="00E57FFD"/>
    <w:rsid w:val="00E6267D"/>
    <w:rsid w:val="00ED246A"/>
    <w:rsid w:val="00EE14C2"/>
    <w:rsid w:val="00F361AF"/>
    <w:rsid w:val="00F471EF"/>
    <w:rsid w:val="00F47D1F"/>
    <w:rsid w:val="00F54784"/>
    <w:rsid w:val="00F7746C"/>
    <w:rsid w:val="00FA752A"/>
    <w:rsid w:val="00FC0D6E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B499A"/>
  <w15:docId w15:val="{B2727DEA-FB21-4F56-A5ED-F9710D3F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AF"/>
  </w:style>
  <w:style w:type="paragraph" w:styleId="a5">
    <w:name w:val="footer"/>
    <w:basedOn w:val="a"/>
    <w:link w:val="a6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AF"/>
  </w:style>
  <w:style w:type="paragraph" w:styleId="2">
    <w:name w:val="Body Text Indent 2"/>
    <w:basedOn w:val="a"/>
    <w:link w:val="20"/>
    <w:rsid w:val="003467AF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wordWrap w:val="0"/>
      <w:spacing w:line="400" w:lineRule="exact"/>
      <w:ind w:left="210" w:hanging="210"/>
      <w:jc w:val="left"/>
    </w:pPr>
    <w:rPr>
      <w:rFonts w:ascii="ＭＳ ゴシック" w:eastAsia="ＭＳ ゴシック"/>
      <w:sz w:val="22"/>
      <w:szCs w:val="20"/>
    </w:rPr>
  </w:style>
  <w:style w:type="character" w:customStyle="1" w:styleId="20">
    <w:name w:val="本文インデント 2 (文字)"/>
    <w:basedOn w:val="a0"/>
    <w:link w:val="2"/>
    <w:rsid w:val="003467AF"/>
    <w:rPr>
      <w:rFonts w:ascii="ＭＳ ゴシック" w:eastAsia="ＭＳ ゴシック" w:hAnsi="Century" w:cs="Times New Roman"/>
      <w:sz w:val="22"/>
      <w:szCs w:val="20"/>
    </w:rPr>
  </w:style>
  <w:style w:type="paragraph" w:customStyle="1" w:styleId="a7">
    <w:name w:val="標準 + 模様 : なし"/>
    <w:basedOn w:val="a"/>
    <w:rsid w:val="003467AF"/>
    <w:rPr>
      <w:shd w:val="clear" w:color="auto" w:fill="99CCFF"/>
    </w:rPr>
  </w:style>
  <w:style w:type="paragraph" w:styleId="a8">
    <w:name w:val="Body Text"/>
    <w:basedOn w:val="a"/>
    <w:link w:val="a9"/>
    <w:rsid w:val="003467AF"/>
  </w:style>
  <w:style w:type="character" w:customStyle="1" w:styleId="a9">
    <w:name w:val="本文 (文字)"/>
    <w:basedOn w:val="a0"/>
    <w:link w:val="a8"/>
    <w:rsid w:val="003467AF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3467AF"/>
  </w:style>
  <w:style w:type="paragraph" w:styleId="ab">
    <w:name w:val="annotation text"/>
    <w:basedOn w:val="a"/>
    <w:link w:val="ac"/>
    <w:semiHidden/>
    <w:rsid w:val="003467AF"/>
    <w:pPr>
      <w:jc w:val="left"/>
    </w:pPr>
    <w:rPr>
      <w:szCs w:val="20"/>
    </w:rPr>
  </w:style>
  <w:style w:type="character" w:customStyle="1" w:styleId="ac">
    <w:name w:val="コメント文字列 (文字)"/>
    <w:basedOn w:val="a0"/>
    <w:link w:val="ab"/>
    <w:semiHidden/>
    <w:rsid w:val="003467AF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semiHidden/>
    <w:rsid w:val="003467AF"/>
    <w:rPr>
      <w:b/>
      <w:bCs/>
    </w:rPr>
  </w:style>
  <w:style w:type="character" w:customStyle="1" w:styleId="ae">
    <w:name w:val="コメント内容 (文字)"/>
    <w:basedOn w:val="ac"/>
    <w:link w:val="ad"/>
    <w:semiHidden/>
    <w:rsid w:val="003467AF"/>
    <w:rPr>
      <w:rFonts w:ascii="Century" w:eastAsia="ＭＳ 明朝" w:hAnsi="Century" w:cs="Times New Roman"/>
      <w:b/>
      <w:bCs/>
      <w:szCs w:val="20"/>
    </w:rPr>
  </w:style>
  <w:style w:type="paragraph" w:styleId="af">
    <w:name w:val="Balloon Text"/>
    <w:basedOn w:val="a"/>
    <w:link w:val="af0"/>
    <w:semiHidden/>
    <w:rsid w:val="003467AF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467AF"/>
    <w:rPr>
      <w:rFonts w:ascii="Arial" w:eastAsia="ＭＳ 明朝" w:hAnsi="Arial" w:cs="Times New Roman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FC0D6E"/>
  </w:style>
  <w:style w:type="character" w:customStyle="1" w:styleId="af2">
    <w:name w:val="日付 (文字)"/>
    <w:basedOn w:val="a0"/>
    <w:link w:val="af1"/>
    <w:uiPriority w:val="99"/>
    <w:semiHidden/>
    <w:rsid w:val="00FC0D6E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E57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7E3-D260-47C0-8197-B4AC8F0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194</Words>
  <Characters>1110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2018-03-29T05:33:00Z</cp:lastPrinted>
  <dcterms:created xsi:type="dcterms:W3CDTF">2016-03-29T12:01:00Z</dcterms:created>
  <dcterms:modified xsi:type="dcterms:W3CDTF">2024-03-28T05:28:00Z</dcterms:modified>
</cp:coreProperties>
</file>