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6BE81DEA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E95157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E95157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E95157">
        <w:rPr>
          <w:rFonts w:hint="eastAsia"/>
          <w:kern w:val="0"/>
          <w:sz w:val="22"/>
        </w:rPr>
        <w:t xml:space="preserve">　</w:t>
      </w:r>
      <w:r w:rsidR="00E95157" w:rsidRPr="00E95157">
        <w:rPr>
          <w:rFonts w:hint="eastAsia"/>
          <w:kern w:val="0"/>
          <w:sz w:val="22"/>
        </w:rPr>
        <w:t>本庁舎における共通事務用品の購入（単価契約）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1057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E1B21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5157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木村　亮太</cp:lastModifiedBy>
  <cp:revision>12</cp:revision>
  <cp:lastPrinted>2023-08-09T23:35:00Z</cp:lastPrinted>
  <dcterms:created xsi:type="dcterms:W3CDTF">2020-04-03T09:55:00Z</dcterms:created>
  <dcterms:modified xsi:type="dcterms:W3CDTF">2025-12-08T10:51:00Z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