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6C17C9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6C17C9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62D577E5" w14:textId="77777777" w:rsidR="009D3841" w:rsidRPr="004A703E" w:rsidRDefault="009D3841" w:rsidP="009D3841">
      <w:pPr>
        <w:rPr>
          <w:sz w:val="24"/>
        </w:rPr>
      </w:pPr>
    </w:p>
    <w:p w14:paraId="32656A14" w14:textId="1EF8E8C6" w:rsidR="009D3841" w:rsidRPr="004A703E" w:rsidRDefault="009D3841" w:rsidP="004E2B9B">
      <w:pPr>
        <w:rPr>
          <w:sz w:val="24"/>
        </w:rPr>
      </w:pPr>
      <w:r w:rsidRPr="004A703E">
        <w:rPr>
          <w:rFonts w:hint="eastAsia"/>
          <w:sz w:val="24"/>
        </w:rPr>
        <w:t xml:space="preserve">　　委託業務名</w:t>
      </w:r>
      <w:r w:rsidR="005A1716">
        <w:rPr>
          <w:rFonts w:hint="eastAsia"/>
          <w:sz w:val="24"/>
        </w:rPr>
        <w:t xml:space="preserve">　</w:t>
      </w:r>
      <w:r w:rsidR="00577A10">
        <w:rPr>
          <w:rFonts w:hint="eastAsia"/>
          <w:sz w:val="24"/>
        </w:rPr>
        <w:t xml:space="preserve">　</w:t>
      </w:r>
      <w:r w:rsidR="005A1716">
        <w:rPr>
          <w:rFonts w:hint="eastAsia"/>
          <w:sz w:val="24"/>
        </w:rPr>
        <w:t>熊本市立</w:t>
      </w:r>
      <w:r w:rsidR="00577A10">
        <w:rPr>
          <w:rFonts w:hint="eastAsia"/>
          <w:sz w:val="24"/>
        </w:rPr>
        <w:t>小中学校等防犯対策設置業務委託</w:t>
      </w:r>
    </w:p>
    <w:p w14:paraId="77A34B97" w14:textId="13C8D0A9" w:rsidR="009D3841" w:rsidRPr="004A703E" w:rsidRDefault="00494865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6D99C531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3798570" cy="14288"/>
                <wp:effectExtent l="0" t="0" r="30480" b="24130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8570" cy="14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B6935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388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60C582F9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577A10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5A1716">
        <w:rPr>
          <w:rFonts w:hint="eastAsia"/>
        </w:rPr>
        <w:t>２</w:t>
      </w:r>
      <w:r w:rsidR="00577A10">
        <w:rPr>
          <w:rFonts w:hint="eastAsia"/>
        </w:rPr>
        <w:t>５</w:t>
      </w:r>
      <w:r>
        <w:rPr>
          <w:rFonts w:hint="eastAsia"/>
        </w:rPr>
        <w:t>年）</w:t>
      </w:r>
      <w:r w:rsidR="005A1716">
        <w:rPr>
          <w:rFonts w:hint="eastAsia"/>
        </w:rPr>
        <w:t xml:space="preserve">　　　</w:t>
      </w:r>
      <w:r w:rsidR="009D3841" w:rsidRPr="004A703E">
        <w:rPr>
          <w:rFonts w:hint="eastAsia"/>
        </w:rPr>
        <w:t>月</w:t>
      </w:r>
      <w:r w:rsidR="005A1716">
        <w:rPr>
          <w:rFonts w:hint="eastAsia"/>
        </w:rPr>
        <w:t xml:space="preserve">　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42097B87" w14:textId="68809AF8" w:rsidR="00F26188" w:rsidRDefault="00F26188" w:rsidP="00F26188">
      <w:pPr>
        <w:spacing w:line="300" w:lineRule="exact"/>
        <w:ind w:firstLineChars="300" w:firstLine="66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="005A1716">
        <w:rPr>
          <w:rFonts w:hint="eastAsia"/>
          <w:kern w:val="0"/>
          <w:sz w:val="22"/>
        </w:rPr>
        <w:t>役職名</w:t>
      </w:r>
    </w:p>
    <w:p w14:paraId="5E60F5B6" w14:textId="3A2F53FA" w:rsidR="00F26188" w:rsidRPr="00F26188" w:rsidRDefault="005A1716" w:rsidP="005A1716">
      <w:pPr>
        <w:spacing w:line="300" w:lineRule="exact"/>
        <w:ind w:firstLineChars="1400" w:firstLine="3080"/>
        <w:rPr>
          <w:kern w:val="0"/>
          <w:sz w:val="22"/>
        </w:rPr>
      </w:pPr>
      <w:r>
        <w:rPr>
          <w:rFonts w:hint="eastAsia"/>
          <w:kern w:val="0"/>
          <w:sz w:val="22"/>
        </w:rPr>
        <w:t>代表者氏名</w:t>
      </w:r>
      <w:r w:rsidR="00F26188"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</w:rPr>
      </w:pPr>
    </w:p>
    <w:p w14:paraId="664EBA0B" w14:textId="77777777" w:rsidR="009D3841" w:rsidRPr="00036E11" w:rsidRDefault="009D3841" w:rsidP="009D3841">
      <w:pPr>
        <w:rPr>
          <w:sz w:val="22"/>
        </w:rPr>
      </w:pPr>
    </w:p>
    <w:p w14:paraId="7544173A" w14:textId="77777777" w:rsidR="009D3841" w:rsidRPr="00036E11" w:rsidRDefault="009D3841" w:rsidP="009D3841">
      <w:pPr>
        <w:rPr>
          <w:sz w:val="22"/>
        </w:rPr>
      </w:pPr>
    </w:p>
    <w:p w14:paraId="503C071A" w14:textId="77777777" w:rsidR="009D3841" w:rsidRPr="00036E11" w:rsidRDefault="009D3841" w:rsidP="009D3841">
      <w:pPr>
        <w:rPr>
          <w:sz w:val="22"/>
        </w:rPr>
      </w:pPr>
    </w:p>
    <w:p w14:paraId="29E9542D" w14:textId="557794FA" w:rsidR="009D3841" w:rsidRPr="00036E11" w:rsidRDefault="009D3841" w:rsidP="009D3841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　</w:t>
      </w:r>
      <w:r w:rsidR="005A1716">
        <w:rPr>
          <w:rFonts w:hint="eastAsia"/>
          <w:sz w:val="22"/>
        </w:rPr>
        <w:t>大西　一史</w:t>
      </w:r>
      <w:r w:rsidRPr="00036E11">
        <w:rPr>
          <w:rFonts w:hint="eastAsia"/>
          <w:sz w:val="22"/>
        </w:rPr>
        <w:t xml:space="preserve">　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</w:p>
    <w:p w14:paraId="774F131E" w14:textId="40BACFCF" w:rsidR="009D3841" w:rsidRPr="004A703E" w:rsidRDefault="00494865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2C793389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12F0D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</w:rPr>
      </w:pPr>
    </w:p>
    <w:p w14:paraId="434911DE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865"/>
    <w:rsid w:val="00494E8A"/>
    <w:rsid w:val="004A67CC"/>
    <w:rsid w:val="004B2AAB"/>
    <w:rsid w:val="004B2C60"/>
    <w:rsid w:val="004B47D0"/>
    <w:rsid w:val="004C7220"/>
    <w:rsid w:val="004D7EF8"/>
    <w:rsid w:val="004E2B9B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77A10"/>
    <w:rsid w:val="00586C7C"/>
    <w:rsid w:val="00587701"/>
    <w:rsid w:val="005A1716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17C9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A72D-AB65-4888-9C3F-B763A87690CD}">
  <ds:schemaRefs>
    <ds:schemaRef ds:uri="77e41a71-2e1a-40e6-b4fe-2cfc7a738e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3400D7-33FD-4566-86AE-EEE7D3E02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宮崎　大介</cp:lastModifiedBy>
  <cp:revision>6</cp:revision>
  <cp:lastPrinted>2010-12-08T05:05:00Z</cp:lastPrinted>
  <dcterms:created xsi:type="dcterms:W3CDTF">2024-10-07T04:31:00Z</dcterms:created>
  <dcterms:modified xsi:type="dcterms:W3CDTF">2025-01-29T06:05:00Z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