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2E5A" w14:textId="20DAB8E4" w:rsidR="007A1E4A" w:rsidRPr="003C030A" w:rsidRDefault="00A54559" w:rsidP="007A1E4A">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562EB0C7" wp14:editId="4645EDBD">
                <wp:simplePos x="0" y="0"/>
                <wp:positionH relativeFrom="column">
                  <wp:posOffset>0</wp:posOffset>
                </wp:positionH>
                <wp:positionV relativeFrom="paragraph">
                  <wp:posOffset>-356191</wp:posOffset>
                </wp:positionV>
                <wp:extent cx="1569720" cy="350520"/>
                <wp:effectExtent l="0" t="0" r="11430" b="11430"/>
                <wp:wrapNone/>
                <wp:docPr id="119" name="テキスト ボックス 119"/>
                <wp:cNvGraphicFramePr/>
                <a:graphic xmlns:a="http://schemas.openxmlformats.org/drawingml/2006/main">
                  <a:graphicData uri="http://schemas.microsoft.com/office/word/2010/wordprocessingShape">
                    <wps:wsp>
                      <wps:cNvSpPr txBox="1"/>
                      <wps:spPr>
                        <a:xfrm>
                          <a:off x="0" y="0"/>
                          <a:ext cx="1569720" cy="350520"/>
                        </a:xfrm>
                        <a:prstGeom prst="rect">
                          <a:avLst/>
                        </a:prstGeom>
                        <a:solidFill>
                          <a:schemeClr val="lt1"/>
                        </a:solidFill>
                        <a:ln w="6350">
                          <a:solidFill>
                            <a:prstClr val="black"/>
                          </a:solidFill>
                        </a:ln>
                      </wps:spPr>
                      <wps:txbx>
                        <w:txbxContent>
                          <w:p w14:paraId="481649D4" w14:textId="77777777" w:rsidR="00A54559" w:rsidRPr="00923BE6" w:rsidRDefault="00A54559" w:rsidP="00A54559">
                            <w:pPr>
                              <w:jc w:val="center"/>
                              <w:rPr>
                                <w:rFonts w:ascii="BIZ UDゴシック" w:eastAsia="BIZ UDゴシック" w:hAnsi="BIZ UDゴシック"/>
                                <w:b/>
                                <w:bCs/>
                                <w:color w:val="FF0000"/>
                                <w:sz w:val="24"/>
                                <w:szCs w:val="24"/>
                              </w:rPr>
                            </w:pPr>
                            <w:r w:rsidRPr="00923BE6">
                              <w:rPr>
                                <w:rFonts w:ascii="BIZ UDゴシック" w:eastAsia="BIZ UDゴシック" w:hAnsi="BIZ UDゴシック" w:hint="eastAsia"/>
                                <w:b/>
                                <w:bCs/>
                                <w:color w:val="FF0000"/>
                                <w:sz w:val="24"/>
                                <w:szCs w:val="24"/>
                              </w:rPr>
                              <w:t>町内自治会</w:t>
                            </w:r>
                            <w:r>
                              <w:rPr>
                                <w:rFonts w:ascii="BIZ UDゴシック" w:eastAsia="BIZ UDゴシック" w:hAnsi="BIZ UDゴシック" w:hint="eastAsia"/>
                                <w:b/>
                                <w:bCs/>
                                <w:color w:val="FF0000"/>
                                <w:sz w:val="24"/>
                                <w:szCs w:val="24"/>
                              </w:rPr>
                              <w:t>等</w:t>
                            </w:r>
                            <w:r w:rsidRPr="00923BE6">
                              <w:rPr>
                                <w:rFonts w:ascii="BIZ UDゴシック" w:eastAsia="BIZ UDゴシック" w:hAnsi="BIZ UDゴシック" w:hint="eastAsia"/>
                                <w:b/>
                                <w:bCs/>
                                <w:color w:val="FF0000"/>
                                <w:sz w:val="24"/>
                                <w:szCs w:val="24"/>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EB0C7" id="_x0000_t202" coordsize="21600,21600" o:spt="202" path="m,l,21600r21600,l21600,xe">
                <v:stroke joinstyle="miter"/>
                <v:path gradientshapeok="t" o:connecttype="rect"/>
              </v:shapetype>
              <v:shape id="テキスト ボックス 119" o:spid="_x0000_s1026" type="#_x0000_t202" style="position:absolute;left:0;text-align:left;margin-left:0;margin-top:-28.05pt;width:123.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" fillcolor="white [3201]" strokeweight=".5pt">
                <v:textbox>
                  <w:txbxContent>
                    <w:p w14:paraId="481649D4" w14:textId="77777777" w:rsidR="00A54559" w:rsidRPr="00923BE6" w:rsidRDefault="00A54559" w:rsidP="00A54559">
                      <w:pPr>
                        <w:jc w:val="center"/>
                        <w:rPr>
                          <w:rFonts w:ascii="BIZ UDゴシック" w:eastAsia="BIZ UDゴシック" w:hAnsi="BIZ UDゴシック"/>
                          <w:b/>
                          <w:bCs/>
                          <w:color w:val="FF0000"/>
                          <w:sz w:val="24"/>
                          <w:szCs w:val="24"/>
                        </w:rPr>
                      </w:pPr>
                      <w:r w:rsidRPr="00923BE6">
                        <w:rPr>
                          <w:rFonts w:ascii="BIZ UDゴシック" w:eastAsia="BIZ UDゴシック" w:hAnsi="BIZ UDゴシック" w:hint="eastAsia"/>
                          <w:b/>
                          <w:bCs/>
                          <w:color w:val="FF0000"/>
                          <w:sz w:val="24"/>
                          <w:szCs w:val="24"/>
                        </w:rPr>
                        <w:t>町内自治会</w:t>
                      </w:r>
                      <w:r>
                        <w:rPr>
                          <w:rFonts w:ascii="BIZ UDゴシック" w:eastAsia="BIZ UDゴシック" w:hAnsi="BIZ UDゴシック" w:hint="eastAsia"/>
                          <w:b/>
                          <w:bCs/>
                          <w:color w:val="FF0000"/>
                          <w:sz w:val="24"/>
                          <w:szCs w:val="24"/>
                        </w:rPr>
                        <w:t>等</w:t>
                      </w:r>
                      <w:r w:rsidRPr="00923BE6">
                        <w:rPr>
                          <w:rFonts w:ascii="BIZ UDゴシック" w:eastAsia="BIZ UDゴシック" w:hAnsi="BIZ UDゴシック" w:hint="eastAsia"/>
                          <w:b/>
                          <w:bCs/>
                          <w:color w:val="FF0000"/>
                          <w:sz w:val="24"/>
                          <w:szCs w:val="24"/>
                        </w:rPr>
                        <w:t>の場合</w:t>
                      </w:r>
                    </w:p>
                  </w:txbxContent>
                </v:textbox>
              </v:shape>
            </w:pict>
          </mc:Fallback>
        </mc:AlternateContent>
      </w:r>
      <w:r w:rsidR="007A1E4A" w:rsidRPr="003C030A">
        <w:rPr>
          <w:rFonts w:ascii="HG丸ｺﾞｼｯｸM-PRO" w:eastAsia="HG丸ｺﾞｼｯｸM-PRO" w:hAnsi="HG丸ｺﾞｼｯｸM-PRO" w:hint="eastAsia"/>
          <w:sz w:val="32"/>
          <w:szCs w:val="32"/>
        </w:rPr>
        <w:t>地域同意確認書</w:t>
      </w:r>
    </w:p>
    <w:p w14:paraId="345A002C" w14:textId="77777777" w:rsidR="007A1E4A" w:rsidRPr="003C030A" w:rsidRDefault="007A1E4A" w:rsidP="007A1E4A">
      <w:pPr>
        <w:rPr>
          <w:rFonts w:ascii="HG丸ｺﾞｼｯｸM-PRO" w:eastAsia="HG丸ｺﾞｼｯｸM-PRO" w:hAnsi="HG丸ｺﾞｼｯｸM-PRO"/>
          <w:sz w:val="24"/>
          <w:szCs w:val="24"/>
        </w:rPr>
      </w:pPr>
    </w:p>
    <w:p w14:paraId="7BC56AC7" w14:textId="4B5BEE88" w:rsidR="007A1E4A" w:rsidRPr="003C030A" w:rsidRDefault="007A1E4A" w:rsidP="007A1E4A">
      <w:pPr>
        <w:rPr>
          <w:rFonts w:ascii="HG丸ｺﾞｼｯｸM-PRO" w:eastAsia="HG丸ｺﾞｼｯｸM-PRO" w:hAnsi="HG丸ｺﾞｼｯｸM-PRO"/>
          <w:sz w:val="24"/>
          <w:szCs w:val="24"/>
        </w:rPr>
      </w:pPr>
    </w:p>
    <w:p w14:paraId="5F9E497B" w14:textId="77777777" w:rsidR="007A1E4A" w:rsidRDefault="007A1E4A" w:rsidP="007A1E4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675D0D2" w14:textId="77777777" w:rsidR="007A1E4A" w:rsidRPr="007A1E4A" w:rsidRDefault="007A1E4A" w:rsidP="007A1E4A">
      <w:pPr>
        <w:ind w:firstLineChars="200" w:firstLine="480"/>
        <w:rPr>
          <w:rFonts w:ascii="HG丸ｺﾞｼｯｸM-PRO" w:eastAsia="HG丸ｺﾞｼｯｸM-PRO" w:hAnsi="HG丸ｺﾞｼｯｸM-PRO"/>
          <w:sz w:val="24"/>
          <w:szCs w:val="24"/>
        </w:rPr>
      </w:pPr>
      <w:r w:rsidRPr="007A1E4A">
        <w:rPr>
          <w:rFonts w:ascii="HG丸ｺﾞｼｯｸM-PRO" w:eastAsia="HG丸ｺﾞｼｯｸM-PRO" w:hAnsi="HG丸ｺﾞｼｯｸM-PRO" w:hint="eastAsia"/>
          <w:sz w:val="24"/>
          <w:szCs w:val="24"/>
        </w:rPr>
        <w:t>防犯カメラを下記の場所に設置することについて、地域で了承されたことを</w:t>
      </w:r>
    </w:p>
    <w:p w14:paraId="00D8D9AA" w14:textId="77777777" w:rsidR="007A1E4A" w:rsidRDefault="007A1E4A" w:rsidP="007A1E4A">
      <w:pPr>
        <w:ind w:firstLineChars="100" w:firstLine="240"/>
        <w:rPr>
          <w:rFonts w:ascii="HG丸ｺﾞｼｯｸM-PRO" w:eastAsia="HG丸ｺﾞｼｯｸM-PRO" w:hAnsi="HG丸ｺﾞｼｯｸM-PRO"/>
          <w:sz w:val="24"/>
          <w:szCs w:val="24"/>
        </w:rPr>
      </w:pPr>
      <w:r w:rsidRPr="007A1E4A">
        <w:rPr>
          <w:rFonts w:ascii="HG丸ｺﾞｼｯｸM-PRO" w:eastAsia="HG丸ｺﾞｼｯｸM-PRO" w:hAnsi="HG丸ｺﾞｼｯｸM-PRO" w:hint="eastAsia"/>
          <w:sz w:val="24"/>
          <w:szCs w:val="24"/>
        </w:rPr>
        <w:t>証明します。</w:t>
      </w:r>
    </w:p>
    <w:p w14:paraId="336E702D" w14:textId="77777777" w:rsidR="00D75DD2" w:rsidRPr="00641169" w:rsidRDefault="00D75DD2" w:rsidP="007A1E4A">
      <w:pPr>
        <w:ind w:firstLineChars="100" w:firstLine="240"/>
        <w:rPr>
          <w:rFonts w:ascii="HG丸ｺﾞｼｯｸM-PRO" w:eastAsia="HG丸ｺﾞｼｯｸM-PRO" w:hAnsi="HG丸ｺﾞｼｯｸM-PRO"/>
          <w:color w:val="000000" w:themeColor="text1"/>
          <w:sz w:val="24"/>
          <w:szCs w:val="24"/>
        </w:rPr>
      </w:pPr>
      <w:r w:rsidRPr="00641169">
        <w:rPr>
          <w:rFonts w:ascii="HG丸ｺﾞｼｯｸM-PRO" w:eastAsia="HG丸ｺﾞｼｯｸM-PRO" w:hAnsi="HG丸ｺﾞｼｯｸM-PRO" w:hint="eastAsia"/>
          <w:color w:val="000000" w:themeColor="text1"/>
          <w:sz w:val="24"/>
          <w:szCs w:val="24"/>
        </w:rPr>
        <w:t xml:space="preserve">　なお、設置や運用等に関して、問題が発生した場合は、当会の責任において解決</w:t>
      </w:r>
    </w:p>
    <w:p w14:paraId="524700BB" w14:textId="6DBAD446" w:rsidR="00D75DD2" w:rsidRPr="00641169" w:rsidRDefault="00D75DD2" w:rsidP="007A1E4A">
      <w:pPr>
        <w:ind w:firstLineChars="100" w:firstLine="240"/>
        <w:rPr>
          <w:rFonts w:ascii="HG丸ｺﾞｼｯｸM-PRO" w:eastAsia="HG丸ｺﾞｼｯｸM-PRO" w:hAnsi="HG丸ｺﾞｼｯｸM-PRO"/>
          <w:color w:val="000000" w:themeColor="text1"/>
          <w:sz w:val="24"/>
          <w:szCs w:val="24"/>
        </w:rPr>
      </w:pPr>
      <w:r w:rsidRPr="00641169">
        <w:rPr>
          <w:rFonts w:ascii="HG丸ｺﾞｼｯｸM-PRO" w:eastAsia="HG丸ｺﾞｼｯｸM-PRO" w:hAnsi="HG丸ｺﾞｼｯｸM-PRO" w:hint="eastAsia"/>
          <w:color w:val="000000" w:themeColor="text1"/>
          <w:sz w:val="24"/>
          <w:szCs w:val="24"/>
        </w:rPr>
        <w:t>します。</w:t>
      </w:r>
    </w:p>
    <w:p w14:paraId="1A230C47" w14:textId="67806EF7" w:rsidR="007A1E4A" w:rsidRPr="00AE320F" w:rsidRDefault="007A1E4A" w:rsidP="007A1E4A">
      <w:pPr>
        <w:rPr>
          <w:rFonts w:ascii="HG丸ｺﾞｼｯｸM-PRO" w:eastAsia="HG丸ｺﾞｼｯｸM-PRO" w:hAnsi="HG丸ｺﾞｼｯｸM-PRO"/>
          <w:sz w:val="24"/>
          <w:szCs w:val="24"/>
        </w:rPr>
      </w:pPr>
    </w:p>
    <w:p w14:paraId="4D9AB824" w14:textId="3901FD19" w:rsidR="007A1E4A" w:rsidRPr="003C030A" w:rsidRDefault="007A1E4A" w:rsidP="007A1E4A">
      <w:pPr>
        <w:jc w:val="center"/>
        <w:rPr>
          <w:rFonts w:ascii="HG丸ｺﾞｼｯｸM-PRO" w:eastAsia="HG丸ｺﾞｼｯｸM-PRO" w:hAnsi="HG丸ｺﾞｼｯｸM-PRO"/>
          <w:sz w:val="24"/>
          <w:szCs w:val="24"/>
        </w:rPr>
      </w:pPr>
      <w:r w:rsidRPr="003C030A">
        <w:rPr>
          <w:rFonts w:ascii="HG丸ｺﾞｼｯｸM-PRO" w:eastAsia="HG丸ｺﾞｼｯｸM-PRO" w:hAnsi="HG丸ｺﾞｼｯｸM-PRO" w:hint="eastAsia"/>
          <w:sz w:val="24"/>
          <w:szCs w:val="24"/>
        </w:rPr>
        <w:t>記</w:t>
      </w:r>
    </w:p>
    <w:p w14:paraId="439712D5" w14:textId="4D48315C" w:rsidR="007A1E4A" w:rsidRDefault="007A1E4A" w:rsidP="007A1E4A">
      <w:pPr>
        <w:rPr>
          <w:rFonts w:ascii="HG丸ｺﾞｼｯｸM-PRO" w:eastAsia="HG丸ｺﾞｼｯｸM-PRO" w:hAnsi="HG丸ｺﾞｼｯｸM-PRO"/>
          <w:sz w:val="24"/>
          <w:szCs w:val="24"/>
        </w:rPr>
      </w:pPr>
    </w:p>
    <w:p w14:paraId="15BA5E22" w14:textId="23240601" w:rsidR="007A1E4A" w:rsidRPr="003C030A" w:rsidRDefault="007A1E4A" w:rsidP="007A1E4A">
      <w:pPr>
        <w:rPr>
          <w:rFonts w:ascii="HG丸ｺﾞｼｯｸM-PRO" w:eastAsia="HG丸ｺﾞｼｯｸM-PRO" w:hAnsi="HG丸ｺﾞｼｯｸM-PRO"/>
          <w:sz w:val="24"/>
          <w:szCs w:val="24"/>
        </w:rPr>
      </w:pPr>
    </w:p>
    <w:p w14:paraId="29B9EF48" w14:textId="19ED8D65" w:rsidR="007A1E4A" w:rsidRPr="003C030A" w:rsidRDefault="007A1E4A" w:rsidP="007A1E4A">
      <w:pPr>
        <w:rPr>
          <w:rFonts w:ascii="HG丸ｺﾞｼｯｸM-PRO" w:eastAsia="HG丸ｺﾞｼｯｸM-PRO" w:hAnsi="HG丸ｺﾞｼｯｸM-PRO"/>
          <w:sz w:val="24"/>
          <w:szCs w:val="24"/>
        </w:rPr>
      </w:pPr>
      <w:r w:rsidRPr="003C030A">
        <w:rPr>
          <w:rFonts w:ascii="HG丸ｺﾞｼｯｸM-PRO" w:eastAsia="HG丸ｺﾞｼｯｸM-PRO" w:hAnsi="HG丸ｺﾞｼｯｸM-PRO" w:hint="eastAsia"/>
          <w:sz w:val="24"/>
          <w:szCs w:val="24"/>
        </w:rPr>
        <w:t xml:space="preserve">　１　防犯カメラを設置する場所</w:t>
      </w:r>
      <w:r w:rsidR="00576364">
        <w:rPr>
          <w:rFonts w:ascii="HG丸ｺﾞｼｯｸM-PRO" w:eastAsia="HG丸ｺﾞｼｯｸM-PRO" w:hAnsi="HG丸ｺﾞｼｯｸM-PRO" w:hint="eastAsia"/>
          <w:sz w:val="24"/>
          <w:szCs w:val="24"/>
        </w:rPr>
        <w:t xml:space="preserve">　　</w:t>
      </w:r>
      <w:r w:rsidR="00576364" w:rsidRPr="00CD7CF8">
        <w:rPr>
          <w:rFonts w:ascii="HG丸ｺﾞｼｯｸM-PRO" w:eastAsia="HG丸ｺﾞｼｯｸM-PRO" w:hAnsi="HG丸ｺﾞｼｯｸM-PRO" w:hint="eastAsia"/>
          <w:sz w:val="24"/>
          <w:szCs w:val="24"/>
          <w:u w:val="single"/>
        </w:rPr>
        <w:t xml:space="preserve">熊本市　　区　　　　　　　　　　　　　</w:t>
      </w:r>
    </w:p>
    <w:p w14:paraId="4C2EE00B" w14:textId="500E2278" w:rsidR="007A1E4A" w:rsidRDefault="00D75DD2" w:rsidP="007A1E4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A19CCCF" w14:textId="77777777" w:rsidR="00640DD3" w:rsidRPr="003C030A" w:rsidRDefault="00640DD3" w:rsidP="007A1E4A">
      <w:pPr>
        <w:rPr>
          <w:rFonts w:ascii="HG丸ｺﾞｼｯｸM-PRO" w:eastAsia="HG丸ｺﾞｼｯｸM-PRO" w:hAnsi="HG丸ｺﾞｼｯｸM-PRO"/>
          <w:sz w:val="24"/>
          <w:szCs w:val="24"/>
        </w:rPr>
      </w:pPr>
    </w:p>
    <w:p w14:paraId="3D55EDD9" w14:textId="32F104C2" w:rsidR="007A1E4A" w:rsidRPr="007A1E4A" w:rsidRDefault="007A1E4A" w:rsidP="00640DD3">
      <w:pPr>
        <w:ind w:firstLineChars="2300" w:firstLine="5520"/>
        <w:rPr>
          <w:rFonts w:ascii="HG丸ｺﾞｼｯｸM-PRO" w:eastAsia="HG丸ｺﾞｼｯｸM-PRO" w:hAnsi="HG丸ｺﾞｼｯｸM-PRO"/>
          <w:sz w:val="24"/>
          <w:szCs w:val="24"/>
        </w:rPr>
      </w:pPr>
      <w:r w:rsidRPr="007A1E4A">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00640DD3">
        <w:rPr>
          <w:rFonts w:ascii="HG丸ｺﾞｼｯｸM-PRO" w:eastAsia="HG丸ｺﾞｼｯｸM-PRO" w:hAnsi="HG丸ｺﾞｼｯｸM-PRO" w:hint="eastAsia"/>
          <w:sz w:val="24"/>
          <w:szCs w:val="24"/>
        </w:rPr>
        <w:t xml:space="preserve">　</w:t>
      </w:r>
      <w:r w:rsidRPr="007A1E4A">
        <w:rPr>
          <w:rFonts w:ascii="HG丸ｺﾞｼｯｸM-PRO" w:eastAsia="HG丸ｺﾞｼｯｸM-PRO" w:hAnsi="HG丸ｺﾞｼｯｸM-PRO" w:hint="eastAsia"/>
          <w:sz w:val="24"/>
          <w:szCs w:val="24"/>
        </w:rPr>
        <w:t xml:space="preserve">月　</w:t>
      </w:r>
      <w:r w:rsidR="00640DD3">
        <w:rPr>
          <w:rFonts w:ascii="HG丸ｺﾞｼｯｸM-PRO" w:eastAsia="HG丸ｺﾞｼｯｸM-PRO" w:hAnsi="HG丸ｺﾞｼｯｸM-PRO" w:hint="eastAsia"/>
          <w:sz w:val="24"/>
          <w:szCs w:val="24"/>
        </w:rPr>
        <w:t xml:space="preserve">　</w:t>
      </w:r>
      <w:r w:rsidRPr="007A1E4A">
        <w:rPr>
          <w:rFonts w:ascii="HG丸ｺﾞｼｯｸM-PRO" w:eastAsia="HG丸ｺﾞｼｯｸM-PRO" w:hAnsi="HG丸ｺﾞｼｯｸM-PRO" w:hint="eastAsia"/>
          <w:sz w:val="24"/>
          <w:szCs w:val="24"/>
        </w:rPr>
        <w:t>日</w:t>
      </w:r>
    </w:p>
    <w:p w14:paraId="66DBA222" w14:textId="70F0F8A9" w:rsidR="007A1E4A" w:rsidRDefault="007A1E4A" w:rsidP="007A1E4A">
      <w:pPr>
        <w:ind w:right="1078"/>
        <w:jc w:val="right"/>
        <w:rPr>
          <w:rFonts w:ascii="HG丸ｺﾞｼｯｸM-PRO" w:eastAsia="HG丸ｺﾞｼｯｸM-PRO" w:hAnsi="HG丸ｺﾞｼｯｸM-PRO"/>
          <w:spacing w:val="60"/>
          <w:kern w:val="0"/>
          <w:sz w:val="24"/>
          <w:szCs w:val="24"/>
        </w:rPr>
      </w:pPr>
    </w:p>
    <w:p w14:paraId="209BA374" w14:textId="14BA6F33" w:rsidR="007A1E4A" w:rsidRPr="00640DD3" w:rsidRDefault="007A1E4A" w:rsidP="00A54559">
      <w:pPr>
        <w:spacing w:beforeLines="50" w:before="180"/>
        <w:ind w:right="-35" w:firstLineChars="1250" w:firstLine="4500"/>
        <w:jc w:val="left"/>
        <w:rPr>
          <w:rFonts w:ascii="HG丸ｺﾞｼｯｸM-PRO" w:eastAsia="HG丸ｺﾞｼｯｸM-PRO" w:hAnsi="HG丸ｺﾞｼｯｸM-PRO"/>
          <w:sz w:val="24"/>
          <w:szCs w:val="24"/>
          <w:u w:val="single"/>
        </w:rPr>
      </w:pPr>
      <w:r w:rsidRPr="007A1E4A">
        <w:rPr>
          <w:rFonts w:ascii="HG丸ｺﾞｼｯｸM-PRO" w:eastAsia="HG丸ｺﾞｼｯｸM-PRO" w:hAnsi="HG丸ｺﾞｼｯｸM-PRO" w:hint="eastAsia"/>
          <w:spacing w:val="60"/>
          <w:kern w:val="0"/>
          <w:sz w:val="24"/>
          <w:szCs w:val="24"/>
          <w:fitText w:val="960" w:id="-751003904"/>
        </w:rPr>
        <w:t>団体</w:t>
      </w:r>
      <w:r w:rsidRPr="007A1E4A">
        <w:rPr>
          <w:rFonts w:ascii="HG丸ｺﾞｼｯｸM-PRO" w:eastAsia="HG丸ｺﾞｼｯｸM-PRO" w:hAnsi="HG丸ｺﾞｼｯｸM-PRO" w:hint="eastAsia"/>
          <w:kern w:val="0"/>
          <w:sz w:val="24"/>
          <w:szCs w:val="24"/>
          <w:fitText w:val="960" w:id="-751003904"/>
        </w:rPr>
        <w:t>名</w:t>
      </w:r>
      <w:r>
        <w:rPr>
          <w:rFonts w:ascii="HG丸ｺﾞｼｯｸM-PRO" w:eastAsia="HG丸ｺﾞｼｯｸM-PRO" w:hAnsi="HG丸ｺﾞｼｯｸM-PRO" w:hint="eastAsia"/>
          <w:sz w:val="24"/>
          <w:szCs w:val="24"/>
        </w:rPr>
        <w:t xml:space="preserve">　　</w:t>
      </w:r>
      <w:r w:rsidR="00640DD3">
        <w:rPr>
          <w:rFonts w:ascii="HG丸ｺﾞｼｯｸM-PRO" w:eastAsia="HG丸ｺﾞｼｯｸM-PRO" w:hAnsi="HG丸ｺﾞｼｯｸM-PRO" w:hint="eastAsia"/>
          <w:sz w:val="24"/>
          <w:szCs w:val="24"/>
          <w:u w:val="single"/>
        </w:rPr>
        <w:t xml:space="preserve">　　　　　　　　　　　</w:t>
      </w:r>
    </w:p>
    <w:p w14:paraId="0DDA60B3" w14:textId="2ED4CBC0" w:rsidR="007A1E4A" w:rsidRDefault="007A1E4A" w:rsidP="00A54559">
      <w:pPr>
        <w:spacing w:beforeLines="50" w:before="180"/>
        <w:ind w:firstLineChars="1252" w:firstLine="4507"/>
        <w:jc w:val="left"/>
        <w:rPr>
          <w:rFonts w:ascii="HG丸ｺﾞｼｯｸM-PRO" w:eastAsia="HG丸ｺﾞｼｯｸM-PRO" w:hAnsi="HG丸ｺﾞｼｯｸM-PRO"/>
          <w:sz w:val="24"/>
          <w:szCs w:val="24"/>
        </w:rPr>
      </w:pPr>
      <w:r w:rsidRPr="007A1E4A">
        <w:rPr>
          <w:rFonts w:ascii="HG丸ｺﾞｼｯｸM-PRO" w:eastAsia="HG丸ｺﾞｼｯｸM-PRO" w:hAnsi="HG丸ｺﾞｼｯｸM-PRO" w:hint="eastAsia"/>
          <w:spacing w:val="60"/>
          <w:kern w:val="0"/>
          <w:sz w:val="24"/>
          <w:szCs w:val="24"/>
          <w:fitText w:val="960" w:id="-751004408"/>
        </w:rPr>
        <w:t>役職</w:t>
      </w:r>
      <w:r w:rsidRPr="007A1E4A">
        <w:rPr>
          <w:rFonts w:ascii="HG丸ｺﾞｼｯｸM-PRO" w:eastAsia="HG丸ｺﾞｼｯｸM-PRO" w:hAnsi="HG丸ｺﾞｼｯｸM-PRO" w:hint="eastAsia"/>
          <w:kern w:val="0"/>
          <w:sz w:val="24"/>
          <w:szCs w:val="24"/>
          <w:fitText w:val="960" w:id="-751004408"/>
        </w:rPr>
        <w:t>名</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会長</w:t>
      </w:r>
      <w:r>
        <w:rPr>
          <w:rFonts w:ascii="HG丸ｺﾞｼｯｸM-PRO" w:eastAsia="HG丸ｺﾞｼｯｸM-PRO" w:hAnsi="HG丸ｺﾞｼｯｸM-PRO" w:hint="eastAsia"/>
          <w:sz w:val="24"/>
          <w:szCs w:val="24"/>
        </w:rPr>
        <w:t xml:space="preserve">　　　　　</w:t>
      </w:r>
    </w:p>
    <w:p w14:paraId="0DBC786A" w14:textId="1DCB6B1A" w:rsidR="007A1E4A" w:rsidRPr="003C030A" w:rsidRDefault="007A1E4A" w:rsidP="00A54559">
      <w:pPr>
        <w:spacing w:beforeLines="50" w:before="180"/>
        <w:ind w:firstLineChars="1878" w:firstLine="4507"/>
        <w:rPr>
          <w:rFonts w:ascii="HG丸ｺﾞｼｯｸM-PRO" w:eastAsia="HG丸ｺﾞｼｯｸM-PRO" w:hAnsi="HG丸ｺﾞｼｯｸM-PRO" w:hint="eastAsia"/>
          <w:sz w:val="24"/>
          <w:szCs w:val="24"/>
          <w:u w:val="single"/>
        </w:rPr>
      </w:pPr>
      <w:r w:rsidRPr="003C030A">
        <w:rPr>
          <w:rFonts w:ascii="HG丸ｺﾞｼｯｸM-PRO" w:eastAsia="HG丸ｺﾞｼｯｸM-PRO" w:hAnsi="HG丸ｺﾞｼｯｸM-PRO" w:hint="eastAsia"/>
          <w:sz w:val="24"/>
          <w:szCs w:val="24"/>
        </w:rPr>
        <w:t xml:space="preserve">代表者名　　</w:t>
      </w:r>
      <w:r w:rsidR="00640DD3">
        <w:rPr>
          <w:rFonts w:ascii="HG丸ｺﾞｼｯｸM-PRO" w:eastAsia="HG丸ｺﾞｼｯｸM-PRO" w:hAnsi="HG丸ｺﾞｼｯｸM-PRO" w:hint="eastAsia"/>
          <w:sz w:val="24"/>
          <w:szCs w:val="24"/>
          <w:u w:val="single"/>
        </w:rPr>
        <w:t xml:space="preserve">　　　　　　</w:t>
      </w:r>
      <w:r w:rsidR="00A54559">
        <w:rPr>
          <w:rFonts w:ascii="HG丸ｺﾞｼｯｸM-PRO" w:eastAsia="HG丸ｺﾞｼｯｸM-PRO" w:hAnsi="HG丸ｺﾞｼｯｸM-PRO" w:hint="eastAsia"/>
          <w:sz w:val="24"/>
          <w:szCs w:val="24"/>
          <w:u w:val="single"/>
        </w:rPr>
        <w:t xml:space="preserve">　</w:t>
      </w:r>
      <w:r w:rsidR="00640DD3">
        <w:rPr>
          <w:rFonts w:ascii="HG丸ｺﾞｼｯｸM-PRO" w:eastAsia="HG丸ｺﾞｼｯｸM-PRO" w:hAnsi="HG丸ｺﾞｼｯｸM-PRO" w:hint="eastAsia"/>
          <w:sz w:val="24"/>
          <w:szCs w:val="24"/>
          <w:u w:val="single"/>
        </w:rPr>
        <w:t xml:space="preserve">　　</w:t>
      </w:r>
      <w:r w:rsidR="000B54E7" w:rsidRPr="000B54E7">
        <w:rPr>
          <w:rFonts w:ascii="HG丸ｺﾞｼｯｸM-PRO" w:eastAsia="HG丸ｺﾞｼｯｸM-PRO" w:hAnsi="HG丸ｺﾞｼｯｸM-PRO" w:hint="eastAsia"/>
          <w:sz w:val="24"/>
          <w:szCs w:val="24"/>
        </w:rPr>
        <w:t xml:space="preserve"> 印</w:t>
      </w:r>
    </w:p>
    <w:p w14:paraId="126435A1" w14:textId="0D463059" w:rsidR="007A1E4A" w:rsidRDefault="007A1E4A" w:rsidP="00A54559">
      <w:pPr>
        <w:spacing w:beforeLines="50" w:before="180"/>
        <w:ind w:firstLineChars="1884" w:firstLine="4522"/>
        <w:rPr>
          <w:rFonts w:ascii="HG丸ｺﾞｼｯｸM-PRO" w:eastAsia="HG丸ｺﾞｼｯｸM-PRO" w:hAnsi="HG丸ｺﾞｼｯｸM-PRO"/>
          <w:sz w:val="24"/>
          <w:szCs w:val="24"/>
          <w:u w:val="single"/>
        </w:rPr>
      </w:pPr>
      <w:r w:rsidRPr="003C030A">
        <w:rPr>
          <w:rFonts w:ascii="HG丸ｺﾞｼｯｸM-PRO" w:eastAsia="HG丸ｺﾞｼｯｸM-PRO" w:hAnsi="HG丸ｺﾞｼｯｸM-PRO" w:hint="eastAsia"/>
          <w:sz w:val="24"/>
          <w:szCs w:val="24"/>
        </w:rPr>
        <w:t xml:space="preserve">連 絡 先　　</w:t>
      </w:r>
      <w:r w:rsidR="00640DD3">
        <w:rPr>
          <w:rFonts w:ascii="HG丸ｺﾞｼｯｸM-PRO" w:eastAsia="HG丸ｺﾞｼｯｸM-PRO" w:hAnsi="HG丸ｺﾞｼｯｸM-PRO" w:hint="eastAsia"/>
          <w:sz w:val="24"/>
          <w:szCs w:val="24"/>
          <w:u w:val="single"/>
        </w:rPr>
        <w:t xml:space="preserve">　　　　　</w:t>
      </w:r>
      <w:r w:rsidR="00A54559">
        <w:rPr>
          <w:rFonts w:ascii="HG丸ｺﾞｼｯｸM-PRO" w:eastAsia="HG丸ｺﾞｼｯｸM-PRO" w:hAnsi="HG丸ｺﾞｼｯｸM-PRO" w:hint="eastAsia"/>
          <w:sz w:val="24"/>
          <w:szCs w:val="24"/>
          <w:u w:val="single"/>
        </w:rPr>
        <w:t xml:space="preserve">　</w:t>
      </w:r>
      <w:r w:rsidR="00640DD3">
        <w:rPr>
          <w:rFonts w:ascii="HG丸ｺﾞｼｯｸM-PRO" w:eastAsia="HG丸ｺﾞｼｯｸM-PRO" w:hAnsi="HG丸ｺﾞｼｯｸM-PRO" w:hint="eastAsia"/>
          <w:sz w:val="24"/>
          <w:szCs w:val="24"/>
          <w:u w:val="single"/>
        </w:rPr>
        <w:t xml:space="preserve">　　　　</w:t>
      </w:r>
    </w:p>
    <w:p w14:paraId="296A2107" w14:textId="66D1B9BE" w:rsidR="007A1E4A" w:rsidRDefault="007A1E4A" w:rsidP="00A54559">
      <w:pPr>
        <w:spacing w:beforeLines="50" w:before="180"/>
        <w:ind w:firstLineChars="1884" w:firstLine="4522"/>
        <w:rPr>
          <w:rFonts w:ascii="HG丸ｺﾞｼｯｸM-PRO" w:eastAsia="HG丸ｺﾞｼｯｸM-PRO" w:hAnsi="HG丸ｺﾞｼｯｸM-PRO"/>
          <w:sz w:val="24"/>
          <w:szCs w:val="24"/>
          <w:u w:val="single"/>
        </w:rPr>
      </w:pPr>
    </w:p>
    <w:p w14:paraId="6781E494" w14:textId="499B96B2" w:rsidR="007A1E4A" w:rsidRPr="00AE320F" w:rsidRDefault="007A1E4A" w:rsidP="00A54559">
      <w:pPr>
        <w:spacing w:beforeLines="50" w:before="180"/>
        <w:ind w:firstLineChars="1252" w:firstLine="4507"/>
        <w:jc w:val="left"/>
        <w:rPr>
          <w:rFonts w:ascii="HG丸ｺﾞｼｯｸM-PRO" w:eastAsia="HG丸ｺﾞｼｯｸM-PRO" w:hAnsi="HG丸ｺﾞｼｯｸM-PRO"/>
          <w:sz w:val="24"/>
          <w:szCs w:val="24"/>
          <w:u w:val="single"/>
        </w:rPr>
      </w:pPr>
      <w:r w:rsidRPr="00640DD3">
        <w:rPr>
          <w:rFonts w:ascii="HG丸ｺﾞｼｯｸM-PRO" w:eastAsia="HG丸ｺﾞｼｯｸM-PRO" w:hAnsi="HG丸ｺﾞｼｯｸM-PRO" w:hint="eastAsia"/>
          <w:spacing w:val="60"/>
          <w:kern w:val="0"/>
          <w:sz w:val="24"/>
          <w:szCs w:val="24"/>
          <w:fitText w:val="960" w:id="-751004407"/>
        </w:rPr>
        <w:t>役職</w:t>
      </w:r>
      <w:r w:rsidRPr="00640DD3">
        <w:rPr>
          <w:rFonts w:ascii="HG丸ｺﾞｼｯｸM-PRO" w:eastAsia="HG丸ｺﾞｼｯｸM-PRO" w:hAnsi="HG丸ｺﾞｼｯｸM-PRO" w:hint="eastAsia"/>
          <w:kern w:val="0"/>
          <w:sz w:val="24"/>
          <w:szCs w:val="24"/>
          <w:fitText w:val="960" w:id="-751004407"/>
        </w:rPr>
        <w:t>名</w:t>
      </w:r>
      <w:r>
        <w:rPr>
          <w:rFonts w:ascii="HG丸ｺﾞｼｯｸM-PRO" w:eastAsia="HG丸ｺﾞｼｯｸM-PRO" w:hAnsi="HG丸ｺﾞｼｯｸM-PRO" w:hint="eastAsia"/>
          <w:sz w:val="24"/>
          <w:szCs w:val="24"/>
        </w:rPr>
        <w:t xml:space="preserve">　　</w:t>
      </w:r>
      <w:r w:rsidR="00640DD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 xml:space="preserve">　　　　　</w:t>
      </w:r>
    </w:p>
    <w:p w14:paraId="5DD39571" w14:textId="3F7AFE2B" w:rsidR="007A1E4A" w:rsidRPr="003C030A" w:rsidRDefault="007A1E4A" w:rsidP="00A54559">
      <w:pPr>
        <w:spacing w:beforeLines="50" w:before="180"/>
        <w:ind w:firstLineChars="1878" w:firstLine="4507"/>
        <w:rPr>
          <w:rFonts w:ascii="HG丸ｺﾞｼｯｸM-PRO" w:eastAsia="HG丸ｺﾞｼｯｸM-PRO" w:hAnsi="HG丸ｺﾞｼｯｸM-PRO"/>
          <w:sz w:val="24"/>
          <w:szCs w:val="24"/>
          <w:u w:val="single"/>
        </w:rPr>
      </w:pPr>
      <w:r w:rsidRPr="003C030A">
        <w:rPr>
          <w:rFonts w:ascii="HG丸ｺﾞｼｯｸM-PRO" w:eastAsia="HG丸ｺﾞｼｯｸM-PRO" w:hAnsi="HG丸ｺﾞｼｯｸM-PRO" w:hint="eastAsia"/>
          <w:sz w:val="24"/>
          <w:szCs w:val="24"/>
        </w:rPr>
        <w:t xml:space="preserve">代表者名　　</w:t>
      </w:r>
      <w:r w:rsidR="00640DD3">
        <w:rPr>
          <w:rFonts w:ascii="HG丸ｺﾞｼｯｸM-PRO" w:eastAsia="HG丸ｺﾞｼｯｸM-PRO" w:hAnsi="HG丸ｺﾞｼｯｸM-PRO" w:hint="eastAsia"/>
          <w:sz w:val="24"/>
          <w:szCs w:val="24"/>
          <w:u w:val="single"/>
        </w:rPr>
        <w:t xml:space="preserve">　　　　　</w:t>
      </w:r>
      <w:r w:rsidR="00A54559">
        <w:rPr>
          <w:rFonts w:ascii="HG丸ｺﾞｼｯｸM-PRO" w:eastAsia="HG丸ｺﾞｼｯｸM-PRO" w:hAnsi="HG丸ｺﾞｼｯｸM-PRO" w:hint="eastAsia"/>
          <w:sz w:val="24"/>
          <w:szCs w:val="24"/>
          <w:u w:val="single"/>
        </w:rPr>
        <w:t xml:space="preserve">　</w:t>
      </w:r>
      <w:r w:rsidR="00640DD3">
        <w:rPr>
          <w:rFonts w:ascii="HG丸ｺﾞｼｯｸM-PRO" w:eastAsia="HG丸ｺﾞｼｯｸM-PRO" w:hAnsi="HG丸ｺﾞｼｯｸM-PRO" w:hint="eastAsia"/>
          <w:sz w:val="24"/>
          <w:szCs w:val="24"/>
          <w:u w:val="single"/>
        </w:rPr>
        <w:t xml:space="preserve">　　　</w:t>
      </w:r>
      <w:r w:rsidR="000B54E7" w:rsidRPr="000B54E7">
        <w:rPr>
          <w:rFonts w:ascii="HG丸ｺﾞｼｯｸM-PRO" w:eastAsia="HG丸ｺﾞｼｯｸM-PRO" w:hAnsi="HG丸ｺﾞｼｯｸM-PRO" w:hint="eastAsia"/>
          <w:sz w:val="24"/>
          <w:szCs w:val="24"/>
        </w:rPr>
        <w:t xml:space="preserve"> </w:t>
      </w:r>
      <w:r w:rsidR="000B54E7" w:rsidRPr="000B54E7">
        <w:rPr>
          <w:rFonts w:ascii="HG丸ｺﾞｼｯｸM-PRO" w:eastAsia="HG丸ｺﾞｼｯｸM-PRO" w:hAnsi="HG丸ｺﾞｼｯｸM-PRO" w:hint="eastAsia"/>
          <w:sz w:val="24"/>
          <w:szCs w:val="24"/>
        </w:rPr>
        <w:t>印</w:t>
      </w:r>
    </w:p>
    <w:p w14:paraId="1918EDB7" w14:textId="46600B30" w:rsidR="007A1E4A" w:rsidRDefault="007A1E4A" w:rsidP="00A54559">
      <w:pPr>
        <w:spacing w:beforeLines="50" w:before="180"/>
        <w:ind w:firstLineChars="1884" w:firstLine="4522"/>
        <w:rPr>
          <w:rFonts w:ascii="HG丸ｺﾞｼｯｸM-PRO" w:eastAsia="HG丸ｺﾞｼｯｸM-PRO" w:hAnsi="HG丸ｺﾞｼｯｸM-PRO"/>
          <w:sz w:val="24"/>
          <w:szCs w:val="24"/>
          <w:u w:val="single"/>
        </w:rPr>
      </w:pPr>
      <w:r w:rsidRPr="003C030A">
        <w:rPr>
          <w:rFonts w:ascii="HG丸ｺﾞｼｯｸM-PRO" w:eastAsia="HG丸ｺﾞｼｯｸM-PRO" w:hAnsi="HG丸ｺﾞｼｯｸM-PRO" w:hint="eastAsia"/>
          <w:sz w:val="24"/>
          <w:szCs w:val="24"/>
        </w:rPr>
        <w:t xml:space="preserve">連 絡 先　　</w:t>
      </w:r>
      <w:r w:rsidR="00640DD3">
        <w:rPr>
          <w:rFonts w:ascii="HG丸ｺﾞｼｯｸM-PRO" w:eastAsia="HG丸ｺﾞｼｯｸM-PRO" w:hAnsi="HG丸ｺﾞｼｯｸM-PRO" w:hint="eastAsia"/>
          <w:sz w:val="24"/>
          <w:szCs w:val="24"/>
          <w:u w:val="single"/>
        </w:rPr>
        <w:t xml:space="preserve">　　　　　</w:t>
      </w:r>
      <w:r w:rsidR="00A54559">
        <w:rPr>
          <w:rFonts w:ascii="HG丸ｺﾞｼｯｸM-PRO" w:eastAsia="HG丸ｺﾞｼｯｸM-PRO" w:hAnsi="HG丸ｺﾞｼｯｸM-PRO" w:hint="eastAsia"/>
          <w:sz w:val="24"/>
          <w:szCs w:val="24"/>
          <w:u w:val="single"/>
        </w:rPr>
        <w:t xml:space="preserve">　</w:t>
      </w:r>
      <w:r w:rsidR="00640DD3">
        <w:rPr>
          <w:rFonts w:ascii="HG丸ｺﾞｼｯｸM-PRO" w:eastAsia="HG丸ｺﾞｼｯｸM-PRO" w:hAnsi="HG丸ｺﾞｼｯｸM-PRO" w:hint="eastAsia"/>
          <w:sz w:val="24"/>
          <w:szCs w:val="24"/>
          <w:u w:val="single"/>
        </w:rPr>
        <w:t xml:space="preserve">　　　　</w:t>
      </w:r>
    </w:p>
    <w:p w14:paraId="764A9C1E" w14:textId="77777777" w:rsidR="00CD7CF8" w:rsidRDefault="00CD7CF8" w:rsidP="00A54559">
      <w:pPr>
        <w:spacing w:beforeLines="50" w:before="180"/>
        <w:ind w:firstLineChars="1900" w:firstLine="4560"/>
        <w:rPr>
          <w:rFonts w:ascii="HG丸ｺﾞｼｯｸM-PRO" w:eastAsia="HG丸ｺﾞｼｯｸM-PRO" w:hAnsi="HG丸ｺﾞｼｯｸM-PRO"/>
          <w:strike/>
          <w:color w:val="FF0000"/>
          <w:sz w:val="24"/>
          <w:szCs w:val="24"/>
          <w:u w:val="single"/>
        </w:rPr>
      </w:pPr>
    </w:p>
    <w:p w14:paraId="60DE6F05" w14:textId="6BDDA1EF" w:rsidR="00CD7CF8" w:rsidRDefault="00CD7CF8" w:rsidP="00A54559">
      <w:pPr>
        <w:spacing w:beforeLines="50" w:before="180"/>
        <w:ind w:firstLineChars="1900" w:firstLine="4560"/>
        <w:rPr>
          <w:rFonts w:ascii="HG丸ｺﾞｼｯｸM-PRO" w:eastAsia="HG丸ｺﾞｼｯｸM-PRO" w:hAnsi="HG丸ｺﾞｼｯｸM-PRO"/>
          <w:strike/>
          <w:color w:val="FF0000"/>
          <w:sz w:val="24"/>
          <w:szCs w:val="24"/>
          <w:u w:val="single"/>
        </w:rPr>
      </w:pPr>
      <w:r w:rsidRPr="00DB3ED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63360" behindDoc="0" locked="0" layoutInCell="1" allowOverlap="1" wp14:anchorId="53C9C785" wp14:editId="57620CF9">
                <wp:simplePos x="0" y="0"/>
                <wp:positionH relativeFrom="margin">
                  <wp:posOffset>205740</wp:posOffset>
                </wp:positionH>
                <wp:positionV relativeFrom="paragraph">
                  <wp:posOffset>312420</wp:posOffset>
                </wp:positionV>
                <wp:extent cx="5897880" cy="1626782"/>
                <wp:effectExtent l="0" t="0" r="26670" b="12065"/>
                <wp:wrapNone/>
                <wp:docPr id="122" name="四角形: 角を丸くする 122"/>
                <wp:cNvGraphicFramePr/>
                <a:graphic xmlns:a="http://schemas.openxmlformats.org/drawingml/2006/main">
                  <a:graphicData uri="http://schemas.microsoft.com/office/word/2010/wordprocessingShape">
                    <wps:wsp>
                      <wps:cNvSpPr/>
                      <wps:spPr>
                        <a:xfrm>
                          <a:off x="0" y="0"/>
                          <a:ext cx="5897880" cy="1626782"/>
                        </a:xfrm>
                        <a:prstGeom prst="roundRect">
                          <a:avLst>
                            <a:gd name="adj" fmla="val 2694"/>
                          </a:avLst>
                        </a:prstGeom>
                        <a:solidFill>
                          <a:schemeClr val="bg1"/>
                        </a:solidFill>
                        <a:ln w="12700" cap="flat" cmpd="sng" algn="ctr">
                          <a:solidFill>
                            <a:sysClr val="windowText" lastClr="000000"/>
                          </a:solidFill>
                          <a:prstDash val="solid"/>
                          <a:miter lim="800000"/>
                        </a:ln>
                        <a:effectLst/>
                      </wps:spPr>
                      <wps:txbx>
                        <w:txbxContent>
                          <w:p w14:paraId="2C03C155" w14:textId="77777777" w:rsidR="00D75DD2" w:rsidRPr="00DB3EDA" w:rsidRDefault="00D75DD2" w:rsidP="00D75DD2">
                            <w:pPr>
                              <w:ind w:firstLine="1"/>
                              <w:jc w:val="left"/>
                              <w:rPr>
                                <w:rFonts w:ascii="BIZ UDゴシック" w:eastAsia="BIZ UDゴシック" w:hAnsi="BIZ UDゴシック"/>
                                <w:b/>
                                <w:bCs/>
                                <w:color w:val="000000" w:themeColor="text1"/>
                                <w:sz w:val="26"/>
                                <w:szCs w:val="26"/>
                                <w:u w:val="single"/>
                              </w:rPr>
                            </w:pPr>
                            <w:r w:rsidRPr="00DB3EDA">
                              <w:rPr>
                                <w:rFonts w:ascii="BIZ UDゴシック" w:eastAsia="BIZ UDゴシック" w:hAnsi="BIZ UDゴシック" w:hint="eastAsia"/>
                                <w:b/>
                                <w:bCs/>
                                <w:color w:val="000000" w:themeColor="text1"/>
                                <w:sz w:val="26"/>
                                <w:szCs w:val="26"/>
                                <w:u w:val="single"/>
                              </w:rPr>
                              <w:t>★防犯カメラ設置によるプライバシーの確保に留意しましょう</w:t>
                            </w:r>
                            <w:r>
                              <w:rPr>
                                <w:rFonts w:ascii="BIZ UDゴシック" w:eastAsia="BIZ UDゴシック" w:hAnsi="BIZ UDゴシック" w:hint="eastAsia"/>
                                <w:b/>
                                <w:bCs/>
                                <w:color w:val="000000" w:themeColor="text1"/>
                                <w:sz w:val="26"/>
                                <w:szCs w:val="26"/>
                                <w:u w:val="single"/>
                              </w:rPr>
                              <w:t>！</w:t>
                            </w:r>
                          </w:p>
                          <w:p w14:paraId="271CA45D" w14:textId="77777777" w:rsidR="00D75DD2" w:rsidRPr="009732B5" w:rsidRDefault="00D75DD2" w:rsidP="00D75DD2">
                            <w:pPr>
                              <w:spacing w:beforeLines="50" w:before="180"/>
                              <w:ind w:firstLineChars="100" w:firstLine="240"/>
                              <w:jc w:val="left"/>
                              <w:rPr>
                                <w:rFonts w:ascii="HG丸ｺﾞｼｯｸM-PRO" w:eastAsia="HG丸ｺﾞｼｯｸM-PRO" w:hAnsi="HG丸ｺﾞｼｯｸM-PRO"/>
                                <w:color w:val="000000" w:themeColor="text1"/>
                                <w:sz w:val="24"/>
                                <w:szCs w:val="24"/>
                              </w:rPr>
                            </w:pPr>
                            <w:r w:rsidRPr="009732B5">
                              <w:rPr>
                                <w:rFonts w:ascii="HG丸ｺﾞｼｯｸM-PRO" w:eastAsia="HG丸ｺﾞｼｯｸM-PRO" w:hAnsi="HG丸ｺﾞｼｯｸM-PRO" w:hint="eastAsia"/>
                                <w:color w:val="000000" w:themeColor="text1"/>
                                <w:sz w:val="24"/>
                                <w:szCs w:val="24"/>
                              </w:rPr>
                              <w:t>防犯カメラを設置するにあたっては、地域住民の理解やプライバシー確保に配慮した適正な設置、管理運用を行っていく必要があります。</w:t>
                            </w:r>
                          </w:p>
                          <w:p w14:paraId="10DA3D09" w14:textId="77777777" w:rsidR="00D75DD2" w:rsidRPr="00A054DC" w:rsidRDefault="00D75DD2" w:rsidP="00D75DD2">
                            <w:pPr>
                              <w:ind w:firstLineChars="100" w:firstLine="240"/>
                              <w:jc w:val="left"/>
                              <w:rPr>
                                <w:rFonts w:ascii="BIZ UDゴシック" w:eastAsia="BIZ UDゴシック" w:hAnsi="BIZ UDゴシック"/>
                                <w:color w:val="000000" w:themeColor="text1"/>
                                <w:sz w:val="24"/>
                                <w:szCs w:val="24"/>
                                <w:u w:val="thick"/>
                              </w:rPr>
                            </w:pPr>
                            <w:r w:rsidRPr="009732B5">
                              <w:rPr>
                                <w:rFonts w:ascii="HG丸ｺﾞｼｯｸM-PRO" w:eastAsia="HG丸ｺﾞｼｯｸM-PRO" w:hAnsi="HG丸ｺﾞｼｯｸM-PRO" w:hint="eastAsia"/>
                                <w:color w:val="000000" w:themeColor="text1"/>
                                <w:sz w:val="24"/>
                                <w:szCs w:val="24"/>
                              </w:rPr>
                              <w:t>そのため、</w:t>
                            </w:r>
                            <w:r w:rsidRPr="00A054DC">
                              <w:rPr>
                                <w:rFonts w:ascii="BIZ UDゴシック" w:eastAsia="BIZ UDゴシック" w:hAnsi="BIZ UDゴシック" w:hint="eastAsia"/>
                                <w:b/>
                                <w:bCs/>
                                <w:color w:val="000000" w:themeColor="text1"/>
                                <w:sz w:val="26"/>
                                <w:szCs w:val="26"/>
                                <w:u w:val="double"/>
                              </w:rPr>
                              <w:t>町内自治会総会での承認や防犯カメラの撮影範囲内の住民等への確認（同意）をとることが必要です。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9C785" id="四角形: 角を丸くする 122" o:spid="_x0000_s1027" style="position:absolute;left:0;text-align:left;margin-left:16.2pt;margin-top:24.6pt;width:464.4pt;height:12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" fillcolor="white [3212]" strokecolor="windowText" strokeweight="1pt">
                <v:stroke joinstyle="miter"/>
                <v:textbox>
                  <w:txbxContent>
                    <w:p w14:paraId="2C03C155" w14:textId="77777777" w:rsidR="00D75DD2" w:rsidRPr="00DB3EDA" w:rsidRDefault="00D75DD2" w:rsidP="00D75DD2">
                      <w:pPr>
                        <w:ind w:firstLine="1"/>
                        <w:jc w:val="left"/>
                        <w:rPr>
                          <w:rFonts w:ascii="BIZ UDゴシック" w:eastAsia="BIZ UDゴシック" w:hAnsi="BIZ UDゴシック"/>
                          <w:b/>
                          <w:bCs/>
                          <w:color w:val="000000" w:themeColor="text1"/>
                          <w:sz w:val="26"/>
                          <w:szCs w:val="26"/>
                          <w:u w:val="single"/>
                        </w:rPr>
                      </w:pPr>
                      <w:r w:rsidRPr="00DB3EDA">
                        <w:rPr>
                          <w:rFonts w:ascii="BIZ UDゴシック" w:eastAsia="BIZ UDゴシック" w:hAnsi="BIZ UDゴシック" w:hint="eastAsia"/>
                          <w:b/>
                          <w:bCs/>
                          <w:color w:val="000000" w:themeColor="text1"/>
                          <w:sz w:val="26"/>
                          <w:szCs w:val="26"/>
                          <w:u w:val="single"/>
                        </w:rPr>
                        <w:t>★防犯カメラ設置によるプライバシーの確保に留意しましょう</w:t>
                      </w:r>
                      <w:r>
                        <w:rPr>
                          <w:rFonts w:ascii="BIZ UDゴシック" w:eastAsia="BIZ UDゴシック" w:hAnsi="BIZ UDゴシック" w:hint="eastAsia"/>
                          <w:b/>
                          <w:bCs/>
                          <w:color w:val="000000" w:themeColor="text1"/>
                          <w:sz w:val="26"/>
                          <w:szCs w:val="26"/>
                          <w:u w:val="single"/>
                        </w:rPr>
                        <w:t>！</w:t>
                      </w:r>
                    </w:p>
                    <w:p w14:paraId="271CA45D" w14:textId="77777777" w:rsidR="00D75DD2" w:rsidRPr="009732B5" w:rsidRDefault="00D75DD2" w:rsidP="00D75DD2">
                      <w:pPr>
                        <w:spacing w:beforeLines="50" w:before="180"/>
                        <w:ind w:firstLineChars="100" w:firstLine="240"/>
                        <w:jc w:val="left"/>
                        <w:rPr>
                          <w:rFonts w:ascii="HG丸ｺﾞｼｯｸM-PRO" w:eastAsia="HG丸ｺﾞｼｯｸM-PRO" w:hAnsi="HG丸ｺﾞｼｯｸM-PRO"/>
                          <w:color w:val="000000" w:themeColor="text1"/>
                          <w:sz w:val="24"/>
                          <w:szCs w:val="24"/>
                        </w:rPr>
                      </w:pPr>
                      <w:r w:rsidRPr="009732B5">
                        <w:rPr>
                          <w:rFonts w:ascii="HG丸ｺﾞｼｯｸM-PRO" w:eastAsia="HG丸ｺﾞｼｯｸM-PRO" w:hAnsi="HG丸ｺﾞｼｯｸM-PRO" w:hint="eastAsia"/>
                          <w:color w:val="000000" w:themeColor="text1"/>
                          <w:sz w:val="24"/>
                          <w:szCs w:val="24"/>
                        </w:rPr>
                        <w:t>防犯カメラを設置するにあたっては、地域住民の理解やプライバシー確保に配慮した適正な設置、管理運用を行っていく必要があります。</w:t>
                      </w:r>
                    </w:p>
                    <w:p w14:paraId="10DA3D09" w14:textId="77777777" w:rsidR="00D75DD2" w:rsidRPr="00A054DC" w:rsidRDefault="00D75DD2" w:rsidP="00D75DD2">
                      <w:pPr>
                        <w:ind w:firstLineChars="100" w:firstLine="240"/>
                        <w:jc w:val="left"/>
                        <w:rPr>
                          <w:rFonts w:ascii="BIZ UDゴシック" w:eastAsia="BIZ UDゴシック" w:hAnsi="BIZ UDゴシック"/>
                          <w:color w:val="000000" w:themeColor="text1"/>
                          <w:sz w:val="24"/>
                          <w:szCs w:val="24"/>
                          <w:u w:val="thick"/>
                        </w:rPr>
                      </w:pPr>
                      <w:r w:rsidRPr="009732B5">
                        <w:rPr>
                          <w:rFonts w:ascii="HG丸ｺﾞｼｯｸM-PRO" w:eastAsia="HG丸ｺﾞｼｯｸM-PRO" w:hAnsi="HG丸ｺﾞｼｯｸM-PRO" w:hint="eastAsia"/>
                          <w:color w:val="000000" w:themeColor="text1"/>
                          <w:sz w:val="24"/>
                          <w:szCs w:val="24"/>
                        </w:rPr>
                        <w:t>そのため、</w:t>
                      </w:r>
                      <w:r w:rsidRPr="00A054DC">
                        <w:rPr>
                          <w:rFonts w:ascii="BIZ UDゴシック" w:eastAsia="BIZ UDゴシック" w:hAnsi="BIZ UDゴシック" w:hint="eastAsia"/>
                          <w:b/>
                          <w:bCs/>
                          <w:color w:val="000000" w:themeColor="text1"/>
                          <w:sz w:val="26"/>
                          <w:szCs w:val="26"/>
                          <w:u w:val="double"/>
                        </w:rPr>
                        <w:t>町内自治会総会での承認や防犯カメラの撮影範囲内の住民等への確認（同意）をとることが必要です。</w:t>
                      </w:r>
                    </w:p>
                  </w:txbxContent>
                </v:textbox>
                <w10:wrap anchorx="margin"/>
              </v:roundrect>
            </w:pict>
          </mc:Fallback>
        </mc:AlternateContent>
      </w:r>
    </w:p>
    <w:p w14:paraId="76E0E6FE" w14:textId="0C2B1552" w:rsidR="007A1E4A" w:rsidRDefault="007A1E4A" w:rsidP="00A54559">
      <w:pPr>
        <w:spacing w:beforeLines="50" w:before="180"/>
        <w:ind w:firstLineChars="1900" w:firstLine="4560"/>
        <w:rPr>
          <w:rFonts w:ascii="HG丸ｺﾞｼｯｸM-PRO" w:eastAsia="HG丸ｺﾞｼｯｸM-PRO" w:hAnsi="HG丸ｺﾞｼｯｸM-PRO"/>
          <w:strike/>
          <w:color w:val="FF0000"/>
          <w:sz w:val="24"/>
          <w:szCs w:val="24"/>
          <w:u w:val="single"/>
        </w:rPr>
      </w:pPr>
    </w:p>
    <w:p w14:paraId="3F63EA63" w14:textId="25B8FB62" w:rsidR="007A1E4A" w:rsidRDefault="007A1E4A" w:rsidP="007A1E4A">
      <w:pPr>
        <w:ind w:firstLineChars="1900" w:firstLine="4560"/>
        <w:rPr>
          <w:rFonts w:ascii="HG丸ｺﾞｼｯｸM-PRO" w:eastAsia="HG丸ｺﾞｼｯｸM-PRO" w:hAnsi="HG丸ｺﾞｼｯｸM-PRO"/>
          <w:strike/>
          <w:color w:val="FF0000"/>
          <w:sz w:val="24"/>
          <w:szCs w:val="24"/>
          <w:u w:val="single"/>
        </w:rPr>
      </w:pPr>
    </w:p>
    <w:p w14:paraId="316E663B" w14:textId="0C996B2E" w:rsidR="007A1E4A" w:rsidRDefault="007A1E4A" w:rsidP="007A1E4A">
      <w:pPr>
        <w:ind w:firstLineChars="1900" w:firstLine="4560"/>
        <w:rPr>
          <w:rFonts w:ascii="HG丸ｺﾞｼｯｸM-PRO" w:eastAsia="HG丸ｺﾞｼｯｸM-PRO" w:hAnsi="HG丸ｺﾞｼｯｸM-PRO"/>
          <w:strike/>
          <w:color w:val="FF0000"/>
          <w:sz w:val="24"/>
          <w:szCs w:val="24"/>
          <w:u w:val="single"/>
        </w:rPr>
      </w:pPr>
    </w:p>
    <w:p w14:paraId="2D0A9962" w14:textId="3C453D50" w:rsidR="007A1E4A" w:rsidRDefault="007A1E4A" w:rsidP="007A1E4A">
      <w:pPr>
        <w:ind w:firstLineChars="1900" w:firstLine="4560"/>
        <w:rPr>
          <w:rFonts w:ascii="HG丸ｺﾞｼｯｸM-PRO" w:eastAsia="HG丸ｺﾞｼｯｸM-PRO" w:hAnsi="HG丸ｺﾞｼｯｸM-PRO"/>
          <w:strike/>
          <w:color w:val="FF0000"/>
          <w:sz w:val="24"/>
          <w:szCs w:val="24"/>
          <w:u w:val="single"/>
        </w:rPr>
      </w:pPr>
    </w:p>
    <w:p w14:paraId="5E7FCBF8" w14:textId="13ECA124" w:rsidR="007A1E4A" w:rsidRDefault="007A1E4A" w:rsidP="007A1E4A">
      <w:pPr>
        <w:ind w:firstLineChars="1900" w:firstLine="4560"/>
        <w:rPr>
          <w:rFonts w:ascii="HG丸ｺﾞｼｯｸM-PRO" w:eastAsia="HG丸ｺﾞｼｯｸM-PRO" w:hAnsi="HG丸ｺﾞｼｯｸM-PRO"/>
          <w:strike/>
          <w:color w:val="FF0000"/>
          <w:sz w:val="24"/>
          <w:szCs w:val="24"/>
          <w:u w:val="single"/>
        </w:rPr>
      </w:pPr>
    </w:p>
    <w:p w14:paraId="4B3263AF" w14:textId="77777777" w:rsidR="007A1E4A" w:rsidRDefault="007A1E4A" w:rsidP="007A1E4A">
      <w:pPr>
        <w:ind w:firstLineChars="1900" w:firstLine="4560"/>
        <w:rPr>
          <w:rFonts w:ascii="HG丸ｺﾞｼｯｸM-PRO" w:eastAsia="HG丸ｺﾞｼｯｸM-PRO" w:hAnsi="HG丸ｺﾞｼｯｸM-PRO"/>
          <w:strike/>
          <w:color w:val="FF0000"/>
          <w:sz w:val="24"/>
          <w:szCs w:val="24"/>
          <w:u w:val="single"/>
        </w:rPr>
      </w:pPr>
    </w:p>
    <w:p w14:paraId="309A420A" w14:textId="77777777" w:rsidR="00CD7CF8" w:rsidRDefault="00CD7CF8" w:rsidP="007A1E4A">
      <w:pPr>
        <w:ind w:firstLineChars="1900" w:firstLine="4560"/>
        <w:rPr>
          <w:rFonts w:ascii="HG丸ｺﾞｼｯｸM-PRO" w:eastAsia="HG丸ｺﾞｼｯｸM-PRO" w:hAnsi="HG丸ｺﾞｼｯｸM-PRO"/>
          <w:strike/>
          <w:color w:val="FF0000"/>
          <w:sz w:val="24"/>
          <w:szCs w:val="24"/>
          <w:u w:val="single"/>
        </w:rPr>
        <w:sectPr w:rsidR="00CD7CF8" w:rsidSect="00CD7CF8">
          <w:type w:val="continuous"/>
          <w:pgSz w:w="11906" w:h="16838"/>
          <w:pgMar w:top="1440" w:right="1080" w:bottom="851" w:left="1080" w:header="851" w:footer="992" w:gutter="0"/>
          <w:pgNumType w:start="1"/>
          <w:cols w:space="425"/>
          <w:docGrid w:type="lines" w:linePitch="360"/>
        </w:sectPr>
      </w:pPr>
    </w:p>
    <w:p w14:paraId="56E4DA90" w14:textId="29DF4E7E" w:rsidR="007A1E4A" w:rsidRDefault="00CD7CF8" w:rsidP="00CD7CF8">
      <w:pPr>
        <w:spacing w:line="20" w:lineRule="atLeast"/>
        <w:ind w:firstLineChars="1900" w:firstLine="6080"/>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661312" behindDoc="0" locked="0" layoutInCell="1" allowOverlap="1" wp14:anchorId="73C70B60" wp14:editId="0C74D56A">
                <wp:simplePos x="0" y="0"/>
                <wp:positionH relativeFrom="column">
                  <wp:posOffset>1905</wp:posOffset>
                </wp:positionH>
                <wp:positionV relativeFrom="paragraph">
                  <wp:posOffset>-342900</wp:posOffset>
                </wp:positionV>
                <wp:extent cx="3191773" cy="396240"/>
                <wp:effectExtent l="0" t="0" r="27940" b="22860"/>
                <wp:wrapNone/>
                <wp:docPr id="124" name="テキスト ボックス 124"/>
                <wp:cNvGraphicFramePr/>
                <a:graphic xmlns:a="http://schemas.openxmlformats.org/drawingml/2006/main">
                  <a:graphicData uri="http://schemas.microsoft.com/office/word/2010/wordprocessingShape">
                    <wps:wsp>
                      <wps:cNvSpPr txBox="1"/>
                      <wps:spPr>
                        <a:xfrm>
                          <a:off x="0" y="0"/>
                          <a:ext cx="3191773" cy="396240"/>
                        </a:xfrm>
                        <a:prstGeom prst="rect">
                          <a:avLst/>
                        </a:prstGeom>
                        <a:solidFill>
                          <a:sysClr val="window" lastClr="FFFFFF"/>
                        </a:solidFill>
                        <a:ln w="6350">
                          <a:solidFill>
                            <a:prstClr val="black"/>
                          </a:solidFill>
                        </a:ln>
                      </wps:spPr>
                      <wps:txbx>
                        <w:txbxContent>
                          <w:p w14:paraId="6F3B439A" w14:textId="77777777" w:rsidR="00A54559" w:rsidRPr="00434672" w:rsidRDefault="00A54559" w:rsidP="00A54559">
                            <w:pPr>
                              <w:jc w:val="center"/>
                              <w:rPr>
                                <w:rFonts w:ascii="BIZ UDゴシック" w:eastAsia="BIZ UDゴシック" w:hAnsi="BIZ UDゴシック"/>
                                <w:b/>
                                <w:bCs/>
                                <w:color w:val="FF0000"/>
                                <w:sz w:val="24"/>
                                <w:szCs w:val="24"/>
                              </w:rPr>
                            </w:pPr>
                            <w:r w:rsidRPr="00434672">
                              <w:rPr>
                                <w:rFonts w:ascii="BIZ UDゴシック" w:eastAsia="BIZ UDゴシック" w:hAnsi="BIZ UDゴシック" w:hint="eastAsia"/>
                                <w:b/>
                                <w:bCs/>
                                <w:color w:val="FF0000"/>
                                <w:sz w:val="24"/>
                                <w:szCs w:val="24"/>
                              </w:rPr>
                              <w:t>校区</w:t>
                            </w:r>
                            <w:r>
                              <w:rPr>
                                <w:rFonts w:ascii="BIZ UDゴシック" w:eastAsia="BIZ UDゴシック" w:hAnsi="BIZ UDゴシック" w:hint="eastAsia"/>
                                <w:b/>
                                <w:bCs/>
                                <w:color w:val="FF0000"/>
                                <w:sz w:val="24"/>
                                <w:szCs w:val="24"/>
                              </w:rPr>
                              <w:t>等</w:t>
                            </w:r>
                            <w:r w:rsidRPr="00434672">
                              <w:rPr>
                                <w:rFonts w:ascii="BIZ UDゴシック" w:eastAsia="BIZ UDゴシック" w:hAnsi="BIZ UDゴシック" w:hint="eastAsia"/>
                                <w:b/>
                                <w:bCs/>
                                <w:color w:val="FF0000"/>
                                <w:sz w:val="24"/>
                                <w:szCs w:val="24"/>
                              </w:rPr>
                              <w:t>防犯協会</w:t>
                            </w:r>
                            <w:r>
                              <w:rPr>
                                <w:rFonts w:ascii="BIZ UDゴシック" w:eastAsia="BIZ UDゴシック" w:hAnsi="BIZ UDゴシック" w:hint="eastAsia"/>
                                <w:b/>
                                <w:bCs/>
                                <w:color w:val="FF0000"/>
                                <w:sz w:val="24"/>
                                <w:szCs w:val="24"/>
                              </w:rPr>
                              <w:t>・校区自治協議会</w:t>
                            </w:r>
                            <w:r w:rsidRPr="00434672">
                              <w:rPr>
                                <w:rFonts w:ascii="BIZ UDゴシック" w:eastAsia="BIZ UDゴシック" w:hAnsi="BIZ UDゴシック" w:hint="eastAsia"/>
                                <w:b/>
                                <w:bCs/>
                                <w:color w:val="FF0000"/>
                                <w:sz w:val="24"/>
                                <w:szCs w:val="24"/>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0B60" id="テキスト ボックス 124" o:spid="_x0000_s1028" type="#_x0000_t202" style="position:absolute;left:0;text-align:left;margin-left:.15pt;margin-top:-27pt;width:251.3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" fillcolor="window" strokeweight=".5pt">
                <v:textbox>
                  <w:txbxContent>
                    <w:p w14:paraId="6F3B439A" w14:textId="77777777" w:rsidR="00A54559" w:rsidRPr="00434672" w:rsidRDefault="00A54559" w:rsidP="00A54559">
                      <w:pPr>
                        <w:jc w:val="center"/>
                        <w:rPr>
                          <w:rFonts w:ascii="BIZ UDゴシック" w:eastAsia="BIZ UDゴシック" w:hAnsi="BIZ UDゴシック"/>
                          <w:b/>
                          <w:bCs/>
                          <w:color w:val="FF0000"/>
                          <w:sz w:val="24"/>
                          <w:szCs w:val="24"/>
                        </w:rPr>
                      </w:pPr>
                      <w:r w:rsidRPr="00434672">
                        <w:rPr>
                          <w:rFonts w:ascii="BIZ UDゴシック" w:eastAsia="BIZ UDゴシック" w:hAnsi="BIZ UDゴシック" w:hint="eastAsia"/>
                          <w:b/>
                          <w:bCs/>
                          <w:color w:val="FF0000"/>
                          <w:sz w:val="24"/>
                          <w:szCs w:val="24"/>
                        </w:rPr>
                        <w:t>校区</w:t>
                      </w:r>
                      <w:r>
                        <w:rPr>
                          <w:rFonts w:ascii="BIZ UDゴシック" w:eastAsia="BIZ UDゴシック" w:hAnsi="BIZ UDゴシック" w:hint="eastAsia"/>
                          <w:b/>
                          <w:bCs/>
                          <w:color w:val="FF0000"/>
                          <w:sz w:val="24"/>
                          <w:szCs w:val="24"/>
                        </w:rPr>
                        <w:t>等</w:t>
                      </w:r>
                      <w:r w:rsidRPr="00434672">
                        <w:rPr>
                          <w:rFonts w:ascii="BIZ UDゴシック" w:eastAsia="BIZ UDゴシック" w:hAnsi="BIZ UDゴシック" w:hint="eastAsia"/>
                          <w:b/>
                          <w:bCs/>
                          <w:color w:val="FF0000"/>
                          <w:sz w:val="24"/>
                          <w:szCs w:val="24"/>
                        </w:rPr>
                        <w:t>防犯協会</w:t>
                      </w:r>
                      <w:r>
                        <w:rPr>
                          <w:rFonts w:ascii="BIZ UDゴシック" w:eastAsia="BIZ UDゴシック" w:hAnsi="BIZ UDゴシック" w:hint="eastAsia"/>
                          <w:b/>
                          <w:bCs/>
                          <w:color w:val="FF0000"/>
                          <w:sz w:val="24"/>
                          <w:szCs w:val="24"/>
                        </w:rPr>
                        <w:t>・校区自治協議会</w:t>
                      </w:r>
                      <w:r w:rsidRPr="00434672">
                        <w:rPr>
                          <w:rFonts w:ascii="BIZ UDゴシック" w:eastAsia="BIZ UDゴシック" w:hAnsi="BIZ UDゴシック" w:hint="eastAsia"/>
                          <w:b/>
                          <w:bCs/>
                          <w:color w:val="FF0000"/>
                          <w:sz w:val="24"/>
                          <w:szCs w:val="24"/>
                        </w:rPr>
                        <w:t>の場合</w:t>
                      </w:r>
                    </w:p>
                  </w:txbxContent>
                </v:textbox>
              </v:shape>
            </w:pict>
          </mc:Fallback>
        </mc:AlternateContent>
      </w:r>
    </w:p>
    <w:p w14:paraId="683C01D2" w14:textId="30809427" w:rsidR="007A1E4A" w:rsidRPr="003C030A" w:rsidRDefault="007A1E4A" w:rsidP="00CD7CF8">
      <w:pPr>
        <w:spacing w:line="20" w:lineRule="atLeast"/>
        <w:jc w:val="center"/>
        <w:rPr>
          <w:rFonts w:ascii="HG丸ｺﾞｼｯｸM-PRO" w:eastAsia="HG丸ｺﾞｼｯｸM-PRO" w:hAnsi="HG丸ｺﾞｼｯｸM-PRO"/>
          <w:sz w:val="32"/>
          <w:szCs w:val="32"/>
        </w:rPr>
      </w:pPr>
      <w:r w:rsidRPr="003C030A">
        <w:rPr>
          <w:rFonts w:ascii="HG丸ｺﾞｼｯｸM-PRO" w:eastAsia="HG丸ｺﾞｼｯｸM-PRO" w:hAnsi="HG丸ｺﾞｼｯｸM-PRO" w:hint="eastAsia"/>
          <w:sz w:val="32"/>
          <w:szCs w:val="32"/>
        </w:rPr>
        <w:t>地域同意確認書</w:t>
      </w:r>
    </w:p>
    <w:p w14:paraId="731440EE" w14:textId="77777777" w:rsidR="007A1E4A" w:rsidRDefault="007A1E4A" w:rsidP="00CD7CF8">
      <w:pPr>
        <w:spacing w:line="2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02554B6" w14:textId="76D2FDD4" w:rsidR="00D75DD2" w:rsidRDefault="007A1E4A" w:rsidP="00CD7CF8">
      <w:pPr>
        <w:spacing w:line="20" w:lineRule="atLeast"/>
        <w:ind w:firstLineChars="600" w:firstLine="1440"/>
        <w:rPr>
          <w:rFonts w:ascii="HG丸ｺﾞｼｯｸM-PRO" w:eastAsia="HG丸ｺﾞｼｯｸM-PRO" w:hAnsi="HG丸ｺﾞｼｯｸM-PRO"/>
          <w:sz w:val="24"/>
          <w:szCs w:val="24"/>
        </w:rPr>
      </w:pPr>
      <w:r w:rsidRPr="007A1E4A">
        <w:rPr>
          <w:rFonts w:ascii="HG丸ｺﾞｼｯｸM-PRO" w:eastAsia="HG丸ｺﾞｼｯｸM-PRO" w:hAnsi="HG丸ｺﾞｼｯｸM-PRO" w:hint="eastAsia"/>
          <w:sz w:val="24"/>
          <w:szCs w:val="24"/>
        </w:rPr>
        <w:t>校区・地区</w:t>
      </w:r>
      <w:r w:rsidR="00D75DD2">
        <w:rPr>
          <w:rFonts w:ascii="HG丸ｺﾞｼｯｸM-PRO" w:eastAsia="HG丸ｺﾞｼｯｸM-PRO" w:hAnsi="HG丸ｺﾞｼｯｸM-PRO" w:hint="eastAsia"/>
          <w:sz w:val="24"/>
          <w:szCs w:val="24"/>
        </w:rPr>
        <w:t xml:space="preserve">　　　　</w:t>
      </w:r>
      <w:r w:rsidRPr="007A1E4A">
        <w:rPr>
          <w:rFonts w:ascii="HG丸ｺﾞｼｯｸM-PRO" w:eastAsia="HG丸ｺﾞｼｯｸM-PRO" w:hAnsi="HG丸ｺﾞｼｯｸM-PRO" w:hint="eastAsia"/>
          <w:sz w:val="24"/>
          <w:szCs w:val="24"/>
        </w:rPr>
        <w:t>が、下記の場所に防犯カメラを設置することについて、</w:t>
      </w:r>
    </w:p>
    <w:p w14:paraId="6B0BE86A" w14:textId="1091B04E" w:rsidR="007A1E4A" w:rsidRPr="00343128" w:rsidRDefault="007A1E4A" w:rsidP="00CD7CF8">
      <w:pPr>
        <w:spacing w:line="20" w:lineRule="atLeast"/>
        <w:ind w:firstLineChars="100" w:firstLine="240"/>
        <w:rPr>
          <w:rFonts w:ascii="HG丸ｺﾞｼｯｸM-PRO" w:eastAsia="HG丸ｺﾞｼｯｸM-PRO" w:hAnsi="HG丸ｺﾞｼｯｸM-PRO"/>
          <w:color w:val="FF0000"/>
          <w:sz w:val="24"/>
          <w:szCs w:val="24"/>
        </w:rPr>
      </w:pPr>
      <w:r w:rsidRPr="007A1E4A">
        <w:rPr>
          <w:rFonts w:ascii="HG丸ｺﾞｼｯｸM-PRO" w:eastAsia="HG丸ｺﾞｼｯｸM-PRO" w:hAnsi="HG丸ｺﾞｼｯｸM-PRO" w:hint="eastAsia"/>
          <w:sz w:val="24"/>
          <w:szCs w:val="24"/>
        </w:rPr>
        <w:t>地域において了承されたことを証明します。</w:t>
      </w:r>
    </w:p>
    <w:p w14:paraId="444D5E64" w14:textId="77777777" w:rsidR="00D75DD2" w:rsidRPr="00641169" w:rsidRDefault="00D75DD2" w:rsidP="00CD7CF8">
      <w:pPr>
        <w:spacing w:line="20" w:lineRule="atLeast"/>
        <w:ind w:firstLineChars="100" w:firstLine="240"/>
        <w:rPr>
          <w:rFonts w:ascii="HG丸ｺﾞｼｯｸM-PRO" w:eastAsia="HG丸ｺﾞｼｯｸM-PRO" w:hAnsi="HG丸ｺﾞｼｯｸM-PRO"/>
          <w:color w:val="000000" w:themeColor="text1"/>
          <w:sz w:val="24"/>
          <w:szCs w:val="24"/>
        </w:rPr>
      </w:pPr>
      <w:r w:rsidRPr="00641169">
        <w:rPr>
          <w:rFonts w:ascii="HG丸ｺﾞｼｯｸM-PRO" w:eastAsia="HG丸ｺﾞｼｯｸM-PRO" w:hAnsi="HG丸ｺﾞｼｯｸM-PRO" w:hint="eastAsia"/>
          <w:color w:val="000000" w:themeColor="text1"/>
          <w:sz w:val="24"/>
          <w:szCs w:val="24"/>
        </w:rPr>
        <w:t xml:space="preserve">　なお、設置や運用等に関して、問題が発生した場合は、当会の責任において解決</w:t>
      </w:r>
    </w:p>
    <w:p w14:paraId="672AFB57" w14:textId="77777777" w:rsidR="00D75DD2" w:rsidRPr="00641169" w:rsidRDefault="00D75DD2" w:rsidP="00CD7CF8">
      <w:pPr>
        <w:spacing w:line="20" w:lineRule="atLeast"/>
        <w:ind w:firstLineChars="100" w:firstLine="240"/>
        <w:rPr>
          <w:rFonts w:ascii="HG丸ｺﾞｼｯｸM-PRO" w:eastAsia="HG丸ｺﾞｼｯｸM-PRO" w:hAnsi="HG丸ｺﾞｼｯｸM-PRO"/>
          <w:color w:val="000000" w:themeColor="text1"/>
          <w:sz w:val="24"/>
          <w:szCs w:val="24"/>
        </w:rPr>
      </w:pPr>
      <w:r w:rsidRPr="00641169">
        <w:rPr>
          <w:rFonts w:ascii="HG丸ｺﾞｼｯｸM-PRO" w:eastAsia="HG丸ｺﾞｼｯｸM-PRO" w:hAnsi="HG丸ｺﾞｼｯｸM-PRO" w:hint="eastAsia"/>
          <w:color w:val="000000" w:themeColor="text1"/>
          <w:sz w:val="24"/>
          <w:szCs w:val="24"/>
        </w:rPr>
        <w:t>します。</w:t>
      </w:r>
    </w:p>
    <w:p w14:paraId="2907C594" w14:textId="77E2F8A9" w:rsidR="007A1E4A" w:rsidRPr="00CD7CF8" w:rsidRDefault="007A1E4A" w:rsidP="00CD7CF8">
      <w:pPr>
        <w:spacing w:line="20" w:lineRule="atLeast"/>
        <w:jc w:val="center"/>
        <w:rPr>
          <w:rFonts w:ascii="HG丸ｺﾞｼｯｸM-PRO" w:eastAsia="HG丸ｺﾞｼｯｸM-PRO" w:hAnsi="HG丸ｺﾞｼｯｸM-PRO"/>
          <w:sz w:val="22"/>
        </w:rPr>
      </w:pPr>
      <w:r w:rsidRPr="00CD7CF8">
        <w:rPr>
          <w:rFonts w:ascii="HG丸ｺﾞｼｯｸM-PRO" w:eastAsia="HG丸ｺﾞｼｯｸM-PRO" w:hAnsi="HG丸ｺﾞｼｯｸM-PRO" w:hint="eastAsia"/>
          <w:sz w:val="22"/>
        </w:rPr>
        <w:t>記</w:t>
      </w:r>
    </w:p>
    <w:p w14:paraId="1572C683" w14:textId="77777777" w:rsidR="007A1E4A" w:rsidRPr="00CD7CF8" w:rsidRDefault="007A1E4A" w:rsidP="00CD7CF8">
      <w:pPr>
        <w:spacing w:line="20" w:lineRule="atLeast"/>
        <w:rPr>
          <w:rFonts w:ascii="HG丸ｺﾞｼｯｸM-PRO" w:eastAsia="HG丸ｺﾞｼｯｸM-PRO" w:hAnsi="HG丸ｺﾞｼｯｸM-PRO"/>
          <w:sz w:val="22"/>
        </w:rPr>
      </w:pPr>
    </w:p>
    <w:p w14:paraId="6F365CC3" w14:textId="1B79A69F" w:rsidR="007A1E4A" w:rsidRPr="00CD7CF8" w:rsidRDefault="007A1E4A" w:rsidP="00CD7CF8">
      <w:pPr>
        <w:spacing w:line="20" w:lineRule="atLeast"/>
        <w:rPr>
          <w:rFonts w:ascii="HG丸ｺﾞｼｯｸM-PRO" w:eastAsia="HG丸ｺﾞｼｯｸM-PRO" w:hAnsi="HG丸ｺﾞｼｯｸM-PRO"/>
          <w:sz w:val="24"/>
          <w:szCs w:val="24"/>
          <w:u w:val="single"/>
        </w:rPr>
      </w:pPr>
      <w:r w:rsidRPr="003C030A">
        <w:rPr>
          <w:rFonts w:ascii="HG丸ｺﾞｼｯｸM-PRO" w:eastAsia="HG丸ｺﾞｼｯｸM-PRO" w:hAnsi="HG丸ｺﾞｼｯｸM-PRO" w:hint="eastAsia"/>
          <w:sz w:val="24"/>
          <w:szCs w:val="24"/>
        </w:rPr>
        <w:t xml:space="preserve">　１　防犯カメラを設置する場所</w:t>
      </w:r>
      <w:r w:rsidR="00CD7CF8">
        <w:rPr>
          <w:rFonts w:ascii="HG丸ｺﾞｼｯｸM-PRO" w:eastAsia="HG丸ｺﾞｼｯｸM-PRO" w:hAnsi="HG丸ｺﾞｼｯｸM-PRO" w:hint="eastAsia"/>
          <w:sz w:val="24"/>
          <w:szCs w:val="24"/>
        </w:rPr>
        <w:t xml:space="preserve">　　</w:t>
      </w:r>
      <w:r w:rsidR="00CD7CF8" w:rsidRPr="00CD7CF8">
        <w:rPr>
          <w:rFonts w:ascii="HG丸ｺﾞｼｯｸM-PRO" w:eastAsia="HG丸ｺﾞｼｯｸM-PRO" w:hAnsi="HG丸ｺﾞｼｯｸM-PRO" w:hint="eastAsia"/>
          <w:sz w:val="24"/>
          <w:szCs w:val="24"/>
          <w:u w:val="single"/>
        </w:rPr>
        <w:t xml:space="preserve">熊本市　　区　　　　　　　　　　　　　</w:t>
      </w:r>
    </w:p>
    <w:p w14:paraId="28ABA7C7" w14:textId="77777777" w:rsidR="00640DD3" w:rsidRPr="00D75DD2" w:rsidRDefault="00640DD3" w:rsidP="00CD7CF8">
      <w:pPr>
        <w:spacing w:line="20" w:lineRule="atLeast"/>
        <w:rPr>
          <w:rFonts w:ascii="HG丸ｺﾞｼｯｸM-PRO" w:eastAsia="HG丸ｺﾞｼｯｸM-PRO" w:hAnsi="HG丸ｺﾞｼｯｸM-PRO"/>
          <w:sz w:val="22"/>
        </w:rPr>
      </w:pPr>
    </w:p>
    <w:p w14:paraId="3A7A5D14" w14:textId="77777777" w:rsidR="00640DD3" w:rsidRPr="00D75DD2" w:rsidRDefault="00640DD3" w:rsidP="00CD7CF8">
      <w:pPr>
        <w:spacing w:line="20" w:lineRule="atLeast"/>
        <w:ind w:firstLineChars="2300" w:firstLine="5060"/>
        <w:rPr>
          <w:rFonts w:ascii="HG丸ｺﾞｼｯｸM-PRO" w:eastAsia="HG丸ｺﾞｼｯｸM-PRO" w:hAnsi="HG丸ｺﾞｼｯｸM-PRO"/>
          <w:sz w:val="22"/>
        </w:rPr>
      </w:pPr>
      <w:r w:rsidRPr="00D75DD2">
        <w:rPr>
          <w:rFonts w:ascii="HG丸ｺﾞｼｯｸM-PRO" w:eastAsia="HG丸ｺﾞｼｯｸM-PRO" w:hAnsi="HG丸ｺﾞｼｯｸM-PRO" w:hint="eastAsia"/>
          <w:sz w:val="22"/>
        </w:rPr>
        <w:t>年　　月　　日</w:t>
      </w:r>
    </w:p>
    <w:p w14:paraId="035193DF" w14:textId="77777777" w:rsidR="00640DD3" w:rsidRPr="00D75DD2" w:rsidRDefault="00640DD3" w:rsidP="00CD7CF8">
      <w:pPr>
        <w:spacing w:line="20" w:lineRule="atLeast"/>
        <w:ind w:right="1078"/>
        <w:jc w:val="right"/>
        <w:rPr>
          <w:rFonts w:ascii="HG丸ｺﾞｼｯｸM-PRO" w:eastAsia="HG丸ｺﾞｼｯｸM-PRO" w:hAnsi="HG丸ｺﾞｼｯｸM-PRO"/>
          <w:spacing w:val="60"/>
          <w:kern w:val="0"/>
          <w:sz w:val="22"/>
        </w:rPr>
      </w:pPr>
    </w:p>
    <w:p w14:paraId="6BA2900D" w14:textId="77777777" w:rsidR="00640DD3" w:rsidRPr="00D75DD2" w:rsidRDefault="00640DD3" w:rsidP="00CD7CF8">
      <w:pPr>
        <w:spacing w:line="360" w:lineRule="auto"/>
        <w:ind w:right="-35" w:firstLineChars="1187" w:firstLine="4392"/>
        <w:jc w:val="left"/>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pacing w:val="75"/>
          <w:kern w:val="0"/>
          <w:sz w:val="22"/>
          <w:fitText w:val="960" w:id="-750999040"/>
        </w:rPr>
        <w:t>団体</w:t>
      </w:r>
      <w:r w:rsidRPr="00D75DD2">
        <w:rPr>
          <w:rFonts w:ascii="HG丸ｺﾞｼｯｸM-PRO" w:eastAsia="HG丸ｺﾞｼｯｸM-PRO" w:hAnsi="HG丸ｺﾞｼｯｸM-PRO" w:hint="eastAsia"/>
          <w:kern w:val="0"/>
          <w:sz w:val="22"/>
          <w:fitText w:val="960" w:id="-750999040"/>
        </w:rPr>
        <w:t>名</w:t>
      </w:r>
      <w:r w:rsidRPr="00D75DD2">
        <w:rPr>
          <w:rFonts w:ascii="HG丸ｺﾞｼｯｸM-PRO" w:eastAsia="HG丸ｺﾞｼｯｸM-PRO" w:hAnsi="HG丸ｺﾞｼｯｸM-PRO" w:hint="eastAsia"/>
          <w:sz w:val="22"/>
        </w:rPr>
        <w:t xml:space="preserve">　　</w:t>
      </w:r>
      <w:r w:rsidRPr="00D75DD2">
        <w:rPr>
          <w:rFonts w:ascii="HG丸ｺﾞｼｯｸM-PRO" w:eastAsia="HG丸ｺﾞｼｯｸM-PRO" w:hAnsi="HG丸ｺﾞｼｯｸM-PRO" w:hint="eastAsia"/>
          <w:sz w:val="22"/>
          <w:u w:val="single"/>
        </w:rPr>
        <w:t xml:space="preserve">　　　　　　　　　　　</w:t>
      </w:r>
    </w:p>
    <w:p w14:paraId="567D2BD9" w14:textId="1B2064D0" w:rsidR="00640DD3" w:rsidRPr="00D75DD2" w:rsidRDefault="00640DD3" w:rsidP="00CD7CF8">
      <w:pPr>
        <w:spacing w:line="360" w:lineRule="auto"/>
        <w:ind w:firstLineChars="1187" w:firstLine="4392"/>
        <w:jc w:val="left"/>
        <w:rPr>
          <w:rFonts w:ascii="HG丸ｺﾞｼｯｸM-PRO" w:eastAsia="HG丸ｺﾞｼｯｸM-PRO" w:hAnsi="HG丸ｺﾞｼｯｸM-PRO"/>
          <w:sz w:val="22"/>
        </w:rPr>
      </w:pPr>
      <w:r w:rsidRPr="00CD7CF8">
        <w:rPr>
          <w:rFonts w:ascii="HG丸ｺﾞｼｯｸM-PRO" w:eastAsia="HG丸ｺﾞｼｯｸM-PRO" w:hAnsi="HG丸ｺﾞｼｯｸM-PRO" w:hint="eastAsia"/>
          <w:spacing w:val="75"/>
          <w:kern w:val="0"/>
          <w:sz w:val="22"/>
          <w:fitText w:val="960" w:id="-750999039"/>
        </w:rPr>
        <w:t>役職</w:t>
      </w:r>
      <w:r w:rsidRPr="00CD7CF8">
        <w:rPr>
          <w:rFonts w:ascii="HG丸ｺﾞｼｯｸM-PRO" w:eastAsia="HG丸ｺﾞｼｯｸM-PRO" w:hAnsi="HG丸ｺﾞｼｯｸM-PRO" w:hint="eastAsia"/>
          <w:kern w:val="0"/>
          <w:sz w:val="22"/>
          <w:fitText w:val="960" w:id="-750999039"/>
        </w:rPr>
        <w:t>名</w:t>
      </w:r>
      <w:r w:rsidRPr="00D75DD2">
        <w:rPr>
          <w:rFonts w:ascii="HG丸ｺﾞｼｯｸM-PRO" w:eastAsia="HG丸ｺﾞｼｯｸM-PRO" w:hAnsi="HG丸ｺﾞｼｯｸM-PRO" w:hint="eastAsia"/>
          <w:sz w:val="22"/>
        </w:rPr>
        <w:t xml:space="preserve">　　</w:t>
      </w:r>
      <w:r w:rsidRPr="00D75DD2">
        <w:rPr>
          <w:rFonts w:ascii="HG丸ｺﾞｼｯｸM-PRO" w:eastAsia="HG丸ｺﾞｼｯｸM-PRO" w:hAnsi="HG丸ｺﾞｼｯｸM-PRO" w:hint="eastAsia"/>
          <w:sz w:val="22"/>
          <w:u w:val="single"/>
        </w:rPr>
        <w:t>会</w:t>
      </w:r>
      <w:r w:rsidR="00D75DD2">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長</w:t>
      </w:r>
      <w:r w:rsidR="00CD7CF8">
        <w:rPr>
          <w:rFonts w:ascii="HG丸ｺﾞｼｯｸM-PRO" w:eastAsia="HG丸ｺﾞｼｯｸM-PRO" w:hAnsi="HG丸ｺﾞｼｯｸM-PRO" w:hint="eastAsia"/>
          <w:sz w:val="22"/>
          <w:u w:val="single"/>
        </w:rPr>
        <w:t xml:space="preserve">　</w:t>
      </w:r>
      <w:r w:rsidR="00D75DD2">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rPr>
        <w:t xml:space="preserve">　　　　　</w:t>
      </w:r>
    </w:p>
    <w:p w14:paraId="1B080E9C" w14:textId="19134A41" w:rsidR="00640DD3" w:rsidRPr="00D75DD2" w:rsidRDefault="00640DD3" w:rsidP="00CD7CF8">
      <w:pPr>
        <w:spacing w:line="360" w:lineRule="auto"/>
        <w:ind w:firstLineChars="1997" w:firstLine="4393"/>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z w:val="22"/>
        </w:rPr>
        <w:t xml:space="preserve">代表者名　　</w:t>
      </w:r>
      <w:r w:rsidRPr="00D75DD2">
        <w:rPr>
          <w:rFonts w:ascii="HG丸ｺﾞｼｯｸM-PRO" w:eastAsia="HG丸ｺﾞｼｯｸM-PRO" w:hAnsi="HG丸ｺﾞｼｯｸM-PRO" w:hint="eastAsia"/>
          <w:sz w:val="22"/>
          <w:u w:val="single"/>
        </w:rPr>
        <w:t xml:space="preserve">　　　　　　　</w:t>
      </w:r>
      <w:r w:rsidR="00CD7CF8">
        <w:rPr>
          <w:rFonts w:ascii="HG丸ｺﾞｼｯｸM-PRO" w:eastAsia="HG丸ｺﾞｼｯｸM-PRO" w:hAnsi="HG丸ｺﾞｼｯｸM-PRO" w:hint="eastAsia"/>
          <w:sz w:val="22"/>
          <w:u w:val="single"/>
        </w:rPr>
        <w:t xml:space="preserve">　　　</w:t>
      </w:r>
      <w:r w:rsidR="000B54E7" w:rsidRPr="000B54E7">
        <w:rPr>
          <w:rFonts w:ascii="HG丸ｺﾞｼｯｸM-PRO" w:eastAsia="HG丸ｺﾞｼｯｸM-PRO" w:hAnsi="HG丸ｺﾞｼｯｸM-PRO" w:hint="eastAsia"/>
          <w:sz w:val="24"/>
          <w:szCs w:val="24"/>
        </w:rPr>
        <w:t xml:space="preserve"> </w:t>
      </w:r>
      <w:r w:rsidR="000B54E7" w:rsidRPr="000B54E7">
        <w:rPr>
          <w:rFonts w:ascii="HG丸ｺﾞｼｯｸM-PRO" w:eastAsia="HG丸ｺﾞｼｯｸM-PRO" w:hAnsi="HG丸ｺﾞｼｯｸM-PRO" w:hint="eastAsia"/>
          <w:sz w:val="24"/>
          <w:szCs w:val="24"/>
        </w:rPr>
        <w:t>印</w:t>
      </w:r>
    </w:p>
    <w:p w14:paraId="1F2523EE" w14:textId="4F8A9564" w:rsidR="00640DD3" w:rsidRPr="00D75DD2" w:rsidRDefault="00640DD3" w:rsidP="00CD7CF8">
      <w:pPr>
        <w:spacing w:line="360" w:lineRule="auto"/>
        <w:ind w:firstLineChars="1997" w:firstLine="4393"/>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z w:val="22"/>
        </w:rPr>
        <w:t xml:space="preserve">連 絡 先　　</w:t>
      </w:r>
      <w:r w:rsidRPr="00D75DD2">
        <w:rPr>
          <w:rFonts w:ascii="HG丸ｺﾞｼｯｸM-PRO" w:eastAsia="HG丸ｺﾞｼｯｸM-PRO" w:hAnsi="HG丸ｺﾞｼｯｸM-PRO" w:hint="eastAsia"/>
          <w:sz w:val="22"/>
          <w:u w:val="single"/>
        </w:rPr>
        <w:t xml:space="preserve">　　　　　</w:t>
      </w:r>
      <w:r w:rsidR="00A54559" w:rsidRPr="00D75DD2">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 xml:space="preserve">　　</w:t>
      </w:r>
      <w:r w:rsidR="00CD7CF8">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 xml:space="preserve">　　</w:t>
      </w:r>
    </w:p>
    <w:p w14:paraId="6EE03035" w14:textId="67C3FB2F" w:rsidR="00640DD3" w:rsidRPr="00D75DD2" w:rsidRDefault="00640DD3" w:rsidP="00CD7CF8">
      <w:pPr>
        <w:spacing w:line="276" w:lineRule="auto"/>
        <w:ind w:firstLineChars="1884" w:firstLine="4145"/>
        <w:rPr>
          <w:rFonts w:ascii="HG丸ｺﾞｼｯｸM-PRO" w:eastAsia="HG丸ｺﾞｼｯｸM-PRO" w:hAnsi="HG丸ｺﾞｼｯｸM-PRO"/>
          <w:sz w:val="22"/>
          <w:u w:val="single"/>
        </w:rPr>
      </w:pPr>
    </w:p>
    <w:p w14:paraId="29A65DC9" w14:textId="65697E55" w:rsidR="00640DD3" w:rsidRPr="00D75DD2" w:rsidRDefault="00640DD3" w:rsidP="00CD7CF8">
      <w:pPr>
        <w:spacing w:line="360" w:lineRule="auto"/>
        <w:ind w:firstLineChars="1187" w:firstLine="4392"/>
        <w:jc w:val="left"/>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pacing w:val="75"/>
          <w:kern w:val="0"/>
          <w:sz w:val="22"/>
          <w:fitText w:val="960" w:id="-750999038"/>
        </w:rPr>
        <w:t>役職</w:t>
      </w:r>
      <w:r w:rsidRPr="00D75DD2">
        <w:rPr>
          <w:rFonts w:ascii="HG丸ｺﾞｼｯｸM-PRO" w:eastAsia="HG丸ｺﾞｼｯｸM-PRO" w:hAnsi="HG丸ｺﾞｼｯｸM-PRO" w:hint="eastAsia"/>
          <w:kern w:val="0"/>
          <w:sz w:val="22"/>
          <w:fitText w:val="960" w:id="-750999038"/>
        </w:rPr>
        <w:t>名</w:t>
      </w:r>
      <w:r w:rsidRPr="00D75DD2">
        <w:rPr>
          <w:rFonts w:ascii="HG丸ｺﾞｼｯｸM-PRO" w:eastAsia="HG丸ｺﾞｼｯｸM-PRO" w:hAnsi="HG丸ｺﾞｼｯｸM-PRO" w:hint="eastAsia"/>
          <w:sz w:val="22"/>
        </w:rPr>
        <w:t xml:space="preserve">　　</w:t>
      </w:r>
      <w:r w:rsidRPr="00D75DD2">
        <w:rPr>
          <w:rFonts w:ascii="HG丸ｺﾞｼｯｸM-PRO" w:eastAsia="HG丸ｺﾞｼｯｸM-PRO" w:hAnsi="HG丸ｺﾞｼｯｸM-PRO" w:hint="eastAsia"/>
          <w:sz w:val="22"/>
          <w:u w:val="single"/>
        </w:rPr>
        <w:t xml:space="preserve">　　　</w:t>
      </w:r>
      <w:r w:rsidR="00CD7CF8">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rPr>
        <w:t xml:space="preserve">　　　　　</w:t>
      </w:r>
      <w:r w:rsidR="00CD7CF8">
        <w:rPr>
          <w:rFonts w:ascii="HG丸ｺﾞｼｯｸM-PRO" w:eastAsia="HG丸ｺﾞｼｯｸM-PRO" w:hAnsi="HG丸ｺﾞｼｯｸM-PRO" w:hint="eastAsia"/>
          <w:sz w:val="22"/>
        </w:rPr>
        <w:t xml:space="preserve">　</w:t>
      </w:r>
    </w:p>
    <w:p w14:paraId="6E68BDA9" w14:textId="0BA9AC8C" w:rsidR="00640DD3" w:rsidRPr="00D75DD2" w:rsidRDefault="00640DD3" w:rsidP="00CD7CF8">
      <w:pPr>
        <w:spacing w:line="360" w:lineRule="auto"/>
        <w:ind w:firstLineChars="1997" w:firstLine="4393"/>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z w:val="22"/>
        </w:rPr>
        <w:t xml:space="preserve">代表者名　　</w:t>
      </w:r>
      <w:r w:rsidRPr="00D75DD2">
        <w:rPr>
          <w:rFonts w:ascii="HG丸ｺﾞｼｯｸM-PRO" w:eastAsia="HG丸ｺﾞｼｯｸM-PRO" w:hAnsi="HG丸ｺﾞｼｯｸM-PRO" w:hint="eastAsia"/>
          <w:sz w:val="22"/>
          <w:u w:val="single"/>
        </w:rPr>
        <w:t xml:space="preserve">　　　　　　</w:t>
      </w:r>
      <w:r w:rsidR="00CD7CF8">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 xml:space="preserve">　　</w:t>
      </w:r>
      <w:r w:rsidR="000B54E7" w:rsidRPr="000B54E7">
        <w:rPr>
          <w:rFonts w:ascii="HG丸ｺﾞｼｯｸM-PRO" w:eastAsia="HG丸ｺﾞｼｯｸM-PRO" w:hAnsi="HG丸ｺﾞｼｯｸM-PRO" w:hint="eastAsia"/>
          <w:sz w:val="22"/>
        </w:rPr>
        <w:t xml:space="preserve"> </w:t>
      </w:r>
      <w:r w:rsidR="000B54E7" w:rsidRPr="000B54E7">
        <w:rPr>
          <w:rFonts w:ascii="HG丸ｺﾞｼｯｸM-PRO" w:eastAsia="HG丸ｺﾞｼｯｸM-PRO" w:hAnsi="HG丸ｺﾞｼｯｸM-PRO" w:hint="eastAsia"/>
          <w:sz w:val="24"/>
          <w:szCs w:val="24"/>
        </w:rPr>
        <w:t>印</w:t>
      </w:r>
    </w:p>
    <w:p w14:paraId="4340EDD6" w14:textId="75A2D2B2" w:rsidR="00640DD3" w:rsidRPr="00D75DD2" w:rsidRDefault="00640DD3" w:rsidP="00CD7CF8">
      <w:pPr>
        <w:spacing w:line="360" w:lineRule="auto"/>
        <w:ind w:firstLineChars="1997" w:firstLine="4393"/>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z w:val="22"/>
        </w:rPr>
        <w:t xml:space="preserve">連 絡 先　　</w:t>
      </w:r>
      <w:r w:rsidRPr="00D75DD2">
        <w:rPr>
          <w:rFonts w:ascii="HG丸ｺﾞｼｯｸM-PRO" w:eastAsia="HG丸ｺﾞｼｯｸM-PRO" w:hAnsi="HG丸ｺﾞｼｯｸM-PRO" w:hint="eastAsia"/>
          <w:sz w:val="22"/>
          <w:u w:val="single"/>
        </w:rPr>
        <w:t xml:space="preserve">　　　</w:t>
      </w:r>
      <w:r w:rsidR="00A54559" w:rsidRPr="00D75DD2">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 xml:space="preserve">　　　　　　</w:t>
      </w:r>
    </w:p>
    <w:p w14:paraId="15090E5F" w14:textId="32BB1A98" w:rsidR="007A1E4A" w:rsidRPr="00D75DD2" w:rsidRDefault="007A1E4A" w:rsidP="00CD7CF8">
      <w:pPr>
        <w:spacing w:line="20" w:lineRule="atLeast"/>
        <w:ind w:firstLineChars="1878" w:firstLine="4132"/>
        <w:jc w:val="left"/>
        <w:rPr>
          <w:rFonts w:ascii="HG丸ｺﾞｼｯｸM-PRO" w:eastAsia="HG丸ｺﾞｼｯｸM-PRO" w:hAnsi="HG丸ｺﾞｼｯｸM-PRO"/>
          <w:sz w:val="22"/>
        </w:rPr>
      </w:pPr>
    </w:p>
    <w:p w14:paraId="1779209E" w14:textId="2D22CF05" w:rsidR="007A1E4A" w:rsidRPr="00D75DD2" w:rsidRDefault="007A1E4A" w:rsidP="00CD7CF8">
      <w:pPr>
        <w:spacing w:line="20" w:lineRule="atLeast"/>
        <w:ind w:right="-2"/>
        <w:jc w:val="center"/>
        <w:rPr>
          <w:rFonts w:ascii="HG丸ｺﾞｼｯｸM-PRO" w:eastAsia="HG丸ｺﾞｼｯｸM-PRO" w:hAnsi="HG丸ｺﾞｼｯｸM-PRO"/>
          <w:b/>
          <w:bCs/>
          <w:color w:val="FF0000"/>
          <w:sz w:val="24"/>
          <w:szCs w:val="24"/>
        </w:rPr>
      </w:pPr>
      <w:r w:rsidRPr="00D75DD2">
        <w:rPr>
          <w:rFonts w:ascii="HG丸ｺﾞｼｯｸM-PRO" w:eastAsia="HG丸ｺﾞｼｯｸM-PRO" w:hAnsi="HG丸ｺﾞｼｯｸM-PRO" w:hint="eastAsia"/>
          <w:sz w:val="24"/>
          <w:szCs w:val="24"/>
        </w:rPr>
        <w:t xml:space="preserve">　　　　　　　　　</w:t>
      </w:r>
      <w:r w:rsidRPr="00D75DD2">
        <w:rPr>
          <w:rFonts w:ascii="HG丸ｺﾞｼｯｸM-PRO" w:eastAsia="HG丸ｺﾞｼｯｸM-PRO" w:hAnsi="HG丸ｺﾞｼｯｸM-PRO" w:hint="eastAsia"/>
          <w:b/>
          <w:bCs/>
          <w:sz w:val="24"/>
          <w:szCs w:val="24"/>
        </w:rPr>
        <w:t>【防犯カメラを設置する地域の町内自治会】</w:t>
      </w:r>
      <w:r w:rsidRPr="00D75DD2">
        <w:rPr>
          <w:rFonts w:ascii="HG丸ｺﾞｼｯｸM-PRO" w:eastAsia="HG丸ｺﾞｼｯｸM-PRO" w:hAnsi="HG丸ｺﾞｼｯｸM-PRO" w:hint="eastAsia"/>
          <w:b/>
          <w:bCs/>
          <w:color w:val="FF0000"/>
          <w:sz w:val="24"/>
          <w:szCs w:val="24"/>
        </w:rPr>
        <w:t xml:space="preserve">　</w:t>
      </w:r>
    </w:p>
    <w:p w14:paraId="1CE512A2" w14:textId="1794619E" w:rsidR="007A1E4A" w:rsidRPr="00D75DD2" w:rsidRDefault="00640DD3" w:rsidP="00CD7CF8">
      <w:pPr>
        <w:spacing w:line="360" w:lineRule="auto"/>
        <w:ind w:right="958" w:firstLineChars="1997" w:firstLine="4393"/>
        <w:jc w:val="left"/>
        <w:rPr>
          <w:rFonts w:ascii="HG丸ｺﾞｼｯｸM-PRO" w:eastAsia="HG丸ｺﾞｼｯｸM-PRO" w:hAnsi="HG丸ｺﾞｼｯｸM-PRO"/>
          <w:sz w:val="22"/>
        </w:rPr>
      </w:pPr>
      <w:r w:rsidRPr="00D75DD2">
        <w:rPr>
          <w:rFonts w:ascii="HG丸ｺﾞｼｯｸM-PRO" w:eastAsia="HG丸ｺﾞｼｯｸM-PRO" w:hAnsi="HG丸ｺﾞｼｯｸM-PRO"/>
          <w:sz w:val="22"/>
        </w:rPr>
        <w:t xml:space="preserve">自治会名　　</w:t>
      </w:r>
      <w:r w:rsidRPr="00D75DD2">
        <w:rPr>
          <w:rFonts w:ascii="HG丸ｺﾞｼｯｸM-PRO" w:eastAsia="HG丸ｺﾞｼｯｸM-PRO" w:hAnsi="HG丸ｺﾞｼｯｸM-PRO"/>
          <w:sz w:val="22"/>
          <w:u w:val="single"/>
        </w:rPr>
        <w:t xml:space="preserve">　　</w:t>
      </w:r>
      <w:r w:rsidRPr="00D75DD2">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sz w:val="22"/>
          <w:u w:val="single"/>
        </w:rPr>
        <w:t xml:space="preserve">　　　</w:t>
      </w:r>
    </w:p>
    <w:p w14:paraId="1B08A466" w14:textId="3B6D703D" w:rsidR="007A1E4A" w:rsidRPr="00D75DD2" w:rsidRDefault="007A1E4A" w:rsidP="00CD7CF8">
      <w:pPr>
        <w:spacing w:line="360" w:lineRule="auto"/>
        <w:ind w:firstLineChars="1187" w:firstLine="4392"/>
        <w:jc w:val="left"/>
        <w:rPr>
          <w:rFonts w:ascii="HG丸ｺﾞｼｯｸM-PRO" w:eastAsia="HG丸ｺﾞｼｯｸM-PRO" w:hAnsi="HG丸ｺﾞｼｯｸM-PRO"/>
          <w:color w:val="FF0000"/>
          <w:sz w:val="22"/>
        </w:rPr>
      </w:pPr>
      <w:r w:rsidRPr="00CD7CF8">
        <w:rPr>
          <w:rFonts w:ascii="HG丸ｺﾞｼｯｸM-PRO" w:eastAsia="HG丸ｺﾞｼｯｸM-PRO" w:hAnsi="HG丸ｺﾞｼｯｸM-PRO" w:hint="eastAsia"/>
          <w:spacing w:val="75"/>
          <w:kern w:val="0"/>
          <w:sz w:val="22"/>
          <w:fitText w:val="960" w:id="-751004403"/>
        </w:rPr>
        <w:t>役職</w:t>
      </w:r>
      <w:r w:rsidRPr="00CD7CF8">
        <w:rPr>
          <w:rFonts w:ascii="HG丸ｺﾞｼｯｸM-PRO" w:eastAsia="HG丸ｺﾞｼｯｸM-PRO" w:hAnsi="HG丸ｺﾞｼｯｸM-PRO" w:hint="eastAsia"/>
          <w:kern w:val="0"/>
          <w:sz w:val="22"/>
          <w:fitText w:val="960" w:id="-751004403"/>
        </w:rPr>
        <w:t>名</w:t>
      </w:r>
      <w:r w:rsidRPr="00D75DD2">
        <w:rPr>
          <w:rFonts w:ascii="HG丸ｺﾞｼｯｸM-PRO" w:eastAsia="HG丸ｺﾞｼｯｸM-PRO" w:hAnsi="HG丸ｺﾞｼｯｸM-PRO" w:hint="eastAsia"/>
          <w:sz w:val="22"/>
        </w:rPr>
        <w:t xml:space="preserve">　　</w:t>
      </w:r>
      <w:r w:rsidRPr="00D75DD2">
        <w:rPr>
          <w:rFonts w:ascii="HG丸ｺﾞｼｯｸM-PRO" w:eastAsia="HG丸ｺﾞｼｯｸM-PRO" w:hAnsi="HG丸ｺﾞｼｯｸM-PRO" w:hint="eastAsia"/>
          <w:sz w:val="22"/>
          <w:u w:val="single"/>
        </w:rPr>
        <w:t>会</w:t>
      </w:r>
      <w:r w:rsidR="00CD7CF8">
        <w:rPr>
          <w:rFonts w:ascii="HG丸ｺﾞｼｯｸM-PRO" w:eastAsia="HG丸ｺﾞｼｯｸM-PRO" w:hAnsi="HG丸ｺﾞｼｯｸM-PRO" w:hint="eastAsia"/>
          <w:sz w:val="22"/>
          <w:u w:val="single"/>
        </w:rPr>
        <w:t xml:space="preserve">　</w:t>
      </w:r>
      <w:r w:rsidRPr="00D75DD2">
        <w:rPr>
          <w:rFonts w:ascii="HG丸ｺﾞｼｯｸM-PRO" w:eastAsia="HG丸ｺﾞｼｯｸM-PRO" w:hAnsi="HG丸ｺﾞｼｯｸM-PRO" w:hint="eastAsia"/>
          <w:sz w:val="22"/>
          <w:u w:val="single"/>
        </w:rPr>
        <w:t>長</w:t>
      </w:r>
      <w:r w:rsidR="00CD7CF8">
        <w:rPr>
          <w:rFonts w:ascii="HG丸ｺﾞｼｯｸM-PRO" w:eastAsia="HG丸ｺﾞｼｯｸM-PRO" w:hAnsi="HG丸ｺﾞｼｯｸM-PRO" w:hint="eastAsia"/>
          <w:sz w:val="22"/>
        </w:rPr>
        <w:t xml:space="preserve">　</w:t>
      </w:r>
      <w:r w:rsidRPr="00D75DD2">
        <w:rPr>
          <w:rFonts w:ascii="HG丸ｺﾞｼｯｸM-PRO" w:eastAsia="HG丸ｺﾞｼｯｸM-PRO" w:hAnsi="HG丸ｺﾞｼｯｸM-PRO" w:hint="eastAsia"/>
          <w:color w:val="FF0000"/>
          <w:sz w:val="22"/>
        </w:rPr>
        <w:t xml:space="preserve">　　　　</w:t>
      </w:r>
    </w:p>
    <w:p w14:paraId="027B5614" w14:textId="121A07CB" w:rsidR="00640DD3" w:rsidRPr="00D75DD2" w:rsidRDefault="007A1E4A" w:rsidP="00CD7CF8">
      <w:pPr>
        <w:spacing w:line="360" w:lineRule="auto"/>
        <w:ind w:firstLineChars="1997" w:firstLine="4393"/>
        <w:rPr>
          <w:rFonts w:ascii="HG丸ｺﾞｼｯｸM-PRO" w:eastAsia="HG丸ｺﾞｼｯｸM-PRO" w:hAnsi="HG丸ｺﾞｼｯｸM-PRO"/>
          <w:sz w:val="22"/>
          <w:u w:val="single"/>
        </w:rPr>
      </w:pPr>
      <w:r w:rsidRPr="00D75DD2">
        <w:rPr>
          <w:rFonts w:ascii="HG丸ｺﾞｼｯｸM-PRO" w:eastAsia="HG丸ｺﾞｼｯｸM-PRO" w:hAnsi="HG丸ｺﾞｼｯｸM-PRO" w:hint="eastAsia"/>
          <w:sz w:val="22"/>
        </w:rPr>
        <w:t xml:space="preserve">代表者名　</w:t>
      </w:r>
      <w:r w:rsidR="00640DD3" w:rsidRPr="00D75DD2">
        <w:rPr>
          <w:rFonts w:ascii="HG丸ｺﾞｼｯｸM-PRO" w:eastAsia="HG丸ｺﾞｼｯｸM-PRO" w:hAnsi="HG丸ｺﾞｼｯｸM-PRO" w:hint="eastAsia"/>
          <w:sz w:val="22"/>
        </w:rPr>
        <w:t xml:space="preserve">　</w:t>
      </w:r>
      <w:r w:rsidR="00640DD3" w:rsidRPr="00D75DD2">
        <w:rPr>
          <w:rFonts w:ascii="HG丸ｺﾞｼｯｸM-PRO" w:eastAsia="HG丸ｺﾞｼｯｸM-PRO" w:hAnsi="HG丸ｺﾞｼｯｸM-PRO" w:hint="eastAsia"/>
          <w:sz w:val="22"/>
          <w:u w:val="single"/>
        </w:rPr>
        <w:t xml:space="preserve">　　　　　　</w:t>
      </w:r>
      <w:r w:rsidR="00CD7CF8">
        <w:rPr>
          <w:rFonts w:ascii="HG丸ｺﾞｼｯｸM-PRO" w:eastAsia="HG丸ｺﾞｼｯｸM-PRO" w:hAnsi="HG丸ｺﾞｼｯｸM-PRO" w:hint="eastAsia"/>
          <w:sz w:val="22"/>
          <w:u w:val="single"/>
        </w:rPr>
        <w:t xml:space="preserve">　　　</w:t>
      </w:r>
      <w:r w:rsidR="00640DD3" w:rsidRPr="00D75DD2">
        <w:rPr>
          <w:rFonts w:ascii="HG丸ｺﾞｼｯｸM-PRO" w:eastAsia="HG丸ｺﾞｼｯｸM-PRO" w:hAnsi="HG丸ｺﾞｼｯｸM-PRO" w:hint="eastAsia"/>
          <w:sz w:val="22"/>
          <w:u w:val="single"/>
        </w:rPr>
        <w:t xml:space="preserve">　</w:t>
      </w:r>
      <w:r w:rsidR="000B54E7" w:rsidRPr="000B54E7">
        <w:rPr>
          <w:rFonts w:ascii="HG丸ｺﾞｼｯｸM-PRO" w:eastAsia="HG丸ｺﾞｼｯｸM-PRO" w:hAnsi="HG丸ｺﾞｼｯｸM-PRO" w:hint="eastAsia"/>
          <w:sz w:val="22"/>
        </w:rPr>
        <w:t xml:space="preserve"> </w:t>
      </w:r>
      <w:r w:rsidR="000B54E7" w:rsidRPr="000B54E7">
        <w:rPr>
          <w:rFonts w:ascii="HG丸ｺﾞｼｯｸM-PRO" w:eastAsia="HG丸ｺﾞｼｯｸM-PRO" w:hAnsi="HG丸ｺﾞｼｯｸM-PRO" w:hint="eastAsia"/>
          <w:sz w:val="24"/>
          <w:szCs w:val="24"/>
        </w:rPr>
        <w:t>印</w:t>
      </w:r>
    </w:p>
    <w:p w14:paraId="098B8807" w14:textId="5392042B" w:rsidR="007A1E4A" w:rsidRPr="004C00A5" w:rsidRDefault="00CD7CF8" w:rsidP="00CD7CF8">
      <w:pPr>
        <w:tabs>
          <w:tab w:val="left" w:pos="7350"/>
        </w:tabs>
        <w:spacing w:line="360" w:lineRule="auto"/>
        <w:ind w:firstLineChars="1825" w:firstLine="4380"/>
      </w:pPr>
      <w:r w:rsidRPr="00DB3ED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65408" behindDoc="0" locked="0" layoutInCell="1" allowOverlap="1" wp14:anchorId="36125751" wp14:editId="16EAE1CC">
                <wp:simplePos x="0" y="0"/>
                <wp:positionH relativeFrom="margin">
                  <wp:posOffset>243840</wp:posOffset>
                </wp:positionH>
                <wp:positionV relativeFrom="paragraph">
                  <wp:posOffset>410845</wp:posOffset>
                </wp:positionV>
                <wp:extent cx="5897880" cy="1626235"/>
                <wp:effectExtent l="0" t="0" r="26670" b="12065"/>
                <wp:wrapNone/>
                <wp:docPr id="1" name="四角形: 角を丸くする 1"/>
                <wp:cNvGraphicFramePr/>
                <a:graphic xmlns:a="http://schemas.openxmlformats.org/drawingml/2006/main">
                  <a:graphicData uri="http://schemas.microsoft.com/office/word/2010/wordprocessingShape">
                    <wps:wsp>
                      <wps:cNvSpPr/>
                      <wps:spPr>
                        <a:xfrm>
                          <a:off x="0" y="0"/>
                          <a:ext cx="5897880" cy="1626235"/>
                        </a:xfrm>
                        <a:prstGeom prst="roundRect">
                          <a:avLst>
                            <a:gd name="adj" fmla="val 2694"/>
                          </a:avLst>
                        </a:prstGeom>
                        <a:solidFill>
                          <a:sysClr val="window" lastClr="FFFFFF"/>
                        </a:solidFill>
                        <a:ln w="12700" cap="flat" cmpd="sng" algn="ctr">
                          <a:solidFill>
                            <a:sysClr val="windowText" lastClr="000000"/>
                          </a:solidFill>
                          <a:prstDash val="solid"/>
                          <a:miter lim="800000"/>
                        </a:ln>
                        <a:effectLst/>
                      </wps:spPr>
                      <wps:txbx>
                        <w:txbxContent>
                          <w:p w14:paraId="780E9798" w14:textId="77777777" w:rsidR="00CD7CF8" w:rsidRPr="00DB3EDA" w:rsidRDefault="00CD7CF8" w:rsidP="00CD7CF8">
                            <w:pPr>
                              <w:ind w:firstLine="1"/>
                              <w:jc w:val="left"/>
                              <w:rPr>
                                <w:rFonts w:ascii="BIZ UDゴシック" w:eastAsia="BIZ UDゴシック" w:hAnsi="BIZ UDゴシック"/>
                                <w:b/>
                                <w:bCs/>
                                <w:color w:val="000000" w:themeColor="text1"/>
                                <w:sz w:val="26"/>
                                <w:szCs w:val="26"/>
                                <w:u w:val="single"/>
                              </w:rPr>
                            </w:pPr>
                            <w:r w:rsidRPr="00DB3EDA">
                              <w:rPr>
                                <w:rFonts w:ascii="BIZ UDゴシック" w:eastAsia="BIZ UDゴシック" w:hAnsi="BIZ UDゴシック" w:hint="eastAsia"/>
                                <w:b/>
                                <w:bCs/>
                                <w:color w:val="000000" w:themeColor="text1"/>
                                <w:sz w:val="26"/>
                                <w:szCs w:val="26"/>
                                <w:u w:val="single"/>
                              </w:rPr>
                              <w:t>★防犯カメラ設置によるプライバシーの確保に留意しましょう</w:t>
                            </w:r>
                            <w:r>
                              <w:rPr>
                                <w:rFonts w:ascii="BIZ UDゴシック" w:eastAsia="BIZ UDゴシック" w:hAnsi="BIZ UDゴシック" w:hint="eastAsia"/>
                                <w:b/>
                                <w:bCs/>
                                <w:color w:val="000000" w:themeColor="text1"/>
                                <w:sz w:val="26"/>
                                <w:szCs w:val="26"/>
                                <w:u w:val="single"/>
                              </w:rPr>
                              <w:t>！</w:t>
                            </w:r>
                          </w:p>
                          <w:p w14:paraId="62DAA03F" w14:textId="77777777" w:rsidR="00CD7CF8" w:rsidRPr="009732B5" w:rsidRDefault="00CD7CF8" w:rsidP="00CD7CF8">
                            <w:pPr>
                              <w:spacing w:beforeLines="50" w:before="180"/>
                              <w:ind w:firstLineChars="100" w:firstLine="240"/>
                              <w:jc w:val="left"/>
                              <w:rPr>
                                <w:rFonts w:ascii="HG丸ｺﾞｼｯｸM-PRO" w:eastAsia="HG丸ｺﾞｼｯｸM-PRO" w:hAnsi="HG丸ｺﾞｼｯｸM-PRO"/>
                                <w:color w:val="000000" w:themeColor="text1"/>
                                <w:sz w:val="24"/>
                                <w:szCs w:val="24"/>
                              </w:rPr>
                            </w:pPr>
                            <w:r w:rsidRPr="009732B5">
                              <w:rPr>
                                <w:rFonts w:ascii="HG丸ｺﾞｼｯｸM-PRO" w:eastAsia="HG丸ｺﾞｼｯｸM-PRO" w:hAnsi="HG丸ｺﾞｼｯｸM-PRO" w:hint="eastAsia"/>
                                <w:color w:val="000000" w:themeColor="text1"/>
                                <w:sz w:val="24"/>
                                <w:szCs w:val="24"/>
                              </w:rPr>
                              <w:t>防犯カメラを設置するにあたっては、地域住民の理解やプライバシー確保に配慮した適正な設置、管理運用を行っていく必要があります。</w:t>
                            </w:r>
                          </w:p>
                          <w:p w14:paraId="78427ECE" w14:textId="77777777" w:rsidR="00CD7CF8" w:rsidRPr="00A054DC" w:rsidRDefault="00CD7CF8" w:rsidP="00CD7CF8">
                            <w:pPr>
                              <w:ind w:firstLineChars="100" w:firstLine="240"/>
                              <w:jc w:val="left"/>
                              <w:rPr>
                                <w:rFonts w:ascii="BIZ UDゴシック" w:eastAsia="BIZ UDゴシック" w:hAnsi="BIZ UDゴシック"/>
                                <w:color w:val="000000" w:themeColor="text1"/>
                                <w:sz w:val="24"/>
                                <w:szCs w:val="24"/>
                                <w:u w:val="thick"/>
                              </w:rPr>
                            </w:pPr>
                            <w:r w:rsidRPr="009732B5">
                              <w:rPr>
                                <w:rFonts w:ascii="HG丸ｺﾞｼｯｸM-PRO" w:eastAsia="HG丸ｺﾞｼｯｸM-PRO" w:hAnsi="HG丸ｺﾞｼｯｸM-PRO" w:hint="eastAsia"/>
                                <w:color w:val="000000" w:themeColor="text1"/>
                                <w:sz w:val="24"/>
                                <w:szCs w:val="24"/>
                              </w:rPr>
                              <w:t>そのため、</w:t>
                            </w:r>
                            <w:r w:rsidRPr="00A054DC">
                              <w:rPr>
                                <w:rFonts w:ascii="BIZ UDゴシック" w:eastAsia="BIZ UDゴシック" w:hAnsi="BIZ UDゴシック" w:hint="eastAsia"/>
                                <w:b/>
                                <w:bCs/>
                                <w:color w:val="000000" w:themeColor="text1"/>
                                <w:sz w:val="26"/>
                                <w:szCs w:val="26"/>
                                <w:u w:val="double"/>
                              </w:rPr>
                              <w:t>町内自治会総会での承認や防犯カメラの撮影範囲内の住民等への確認（同意）をとることが必要です。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25751" id="四角形: 角を丸くする 1" o:spid="_x0000_s1029" style="position:absolute;left:0;text-align:left;margin-left:19.2pt;margin-top:32.35pt;width:464.4pt;height:12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" fillcolor="window" strokecolor="windowText" strokeweight="1pt">
                <v:stroke joinstyle="miter"/>
                <v:textbox>
                  <w:txbxContent>
                    <w:p w14:paraId="780E9798" w14:textId="77777777" w:rsidR="00CD7CF8" w:rsidRPr="00DB3EDA" w:rsidRDefault="00CD7CF8" w:rsidP="00CD7CF8">
                      <w:pPr>
                        <w:ind w:firstLine="1"/>
                        <w:jc w:val="left"/>
                        <w:rPr>
                          <w:rFonts w:ascii="BIZ UDゴシック" w:eastAsia="BIZ UDゴシック" w:hAnsi="BIZ UDゴシック"/>
                          <w:b/>
                          <w:bCs/>
                          <w:color w:val="000000" w:themeColor="text1"/>
                          <w:sz w:val="26"/>
                          <w:szCs w:val="26"/>
                          <w:u w:val="single"/>
                        </w:rPr>
                      </w:pPr>
                      <w:r w:rsidRPr="00DB3EDA">
                        <w:rPr>
                          <w:rFonts w:ascii="BIZ UDゴシック" w:eastAsia="BIZ UDゴシック" w:hAnsi="BIZ UDゴシック" w:hint="eastAsia"/>
                          <w:b/>
                          <w:bCs/>
                          <w:color w:val="000000" w:themeColor="text1"/>
                          <w:sz w:val="26"/>
                          <w:szCs w:val="26"/>
                          <w:u w:val="single"/>
                        </w:rPr>
                        <w:t>★防犯カメラ設置によるプライバシーの確保に留意しましょう</w:t>
                      </w:r>
                      <w:r>
                        <w:rPr>
                          <w:rFonts w:ascii="BIZ UDゴシック" w:eastAsia="BIZ UDゴシック" w:hAnsi="BIZ UDゴシック" w:hint="eastAsia"/>
                          <w:b/>
                          <w:bCs/>
                          <w:color w:val="000000" w:themeColor="text1"/>
                          <w:sz w:val="26"/>
                          <w:szCs w:val="26"/>
                          <w:u w:val="single"/>
                        </w:rPr>
                        <w:t>！</w:t>
                      </w:r>
                    </w:p>
                    <w:p w14:paraId="62DAA03F" w14:textId="77777777" w:rsidR="00CD7CF8" w:rsidRPr="009732B5" w:rsidRDefault="00CD7CF8" w:rsidP="00CD7CF8">
                      <w:pPr>
                        <w:spacing w:beforeLines="50" w:before="180"/>
                        <w:ind w:firstLineChars="100" w:firstLine="240"/>
                        <w:jc w:val="left"/>
                        <w:rPr>
                          <w:rFonts w:ascii="HG丸ｺﾞｼｯｸM-PRO" w:eastAsia="HG丸ｺﾞｼｯｸM-PRO" w:hAnsi="HG丸ｺﾞｼｯｸM-PRO"/>
                          <w:color w:val="000000" w:themeColor="text1"/>
                          <w:sz w:val="24"/>
                          <w:szCs w:val="24"/>
                        </w:rPr>
                      </w:pPr>
                      <w:r w:rsidRPr="009732B5">
                        <w:rPr>
                          <w:rFonts w:ascii="HG丸ｺﾞｼｯｸM-PRO" w:eastAsia="HG丸ｺﾞｼｯｸM-PRO" w:hAnsi="HG丸ｺﾞｼｯｸM-PRO" w:hint="eastAsia"/>
                          <w:color w:val="000000" w:themeColor="text1"/>
                          <w:sz w:val="24"/>
                          <w:szCs w:val="24"/>
                        </w:rPr>
                        <w:t>防犯カメラを設置するにあたっては、地域住民の理解やプライバシー確保に配慮した適正な設置、管理運用を行っていく必要があります。</w:t>
                      </w:r>
                    </w:p>
                    <w:p w14:paraId="78427ECE" w14:textId="77777777" w:rsidR="00CD7CF8" w:rsidRPr="00A054DC" w:rsidRDefault="00CD7CF8" w:rsidP="00CD7CF8">
                      <w:pPr>
                        <w:ind w:firstLineChars="100" w:firstLine="240"/>
                        <w:jc w:val="left"/>
                        <w:rPr>
                          <w:rFonts w:ascii="BIZ UDゴシック" w:eastAsia="BIZ UDゴシック" w:hAnsi="BIZ UDゴシック"/>
                          <w:color w:val="000000" w:themeColor="text1"/>
                          <w:sz w:val="24"/>
                          <w:szCs w:val="24"/>
                          <w:u w:val="thick"/>
                        </w:rPr>
                      </w:pPr>
                      <w:r w:rsidRPr="009732B5">
                        <w:rPr>
                          <w:rFonts w:ascii="HG丸ｺﾞｼｯｸM-PRO" w:eastAsia="HG丸ｺﾞｼｯｸM-PRO" w:hAnsi="HG丸ｺﾞｼｯｸM-PRO" w:hint="eastAsia"/>
                          <w:color w:val="000000" w:themeColor="text1"/>
                          <w:sz w:val="24"/>
                          <w:szCs w:val="24"/>
                        </w:rPr>
                        <w:t>そのため、</w:t>
                      </w:r>
                      <w:r w:rsidRPr="00A054DC">
                        <w:rPr>
                          <w:rFonts w:ascii="BIZ UDゴシック" w:eastAsia="BIZ UDゴシック" w:hAnsi="BIZ UDゴシック" w:hint="eastAsia"/>
                          <w:b/>
                          <w:bCs/>
                          <w:color w:val="000000" w:themeColor="text1"/>
                          <w:sz w:val="26"/>
                          <w:szCs w:val="26"/>
                          <w:u w:val="double"/>
                        </w:rPr>
                        <w:t>町内自治会総会での承認や防犯カメラの撮影範囲内の住民等への確認（同意）をとることが必要です。</w:t>
                      </w:r>
                    </w:p>
                  </w:txbxContent>
                </v:textbox>
                <w10:wrap anchorx="margin"/>
              </v:roundrect>
            </w:pict>
          </mc:Fallback>
        </mc:AlternateContent>
      </w:r>
      <w:r w:rsidR="00640DD3" w:rsidRPr="00D75DD2">
        <w:rPr>
          <w:rFonts w:ascii="HG丸ｺﾞｼｯｸM-PRO" w:eastAsia="HG丸ｺﾞｼｯｸM-PRO" w:hAnsi="HG丸ｺﾞｼｯｸM-PRO" w:hint="eastAsia"/>
          <w:sz w:val="22"/>
        </w:rPr>
        <w:t xml:space="preserve">連 絡 先　　</w:t>
      </w:r>
      <w:r w:rsidR="00640DD3" w:rsidRPr="00D75DD2">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00A54559" w:rsidRPr="00D75DD2">
        <w:rPr>
          <w:rFonts w:ascii="HG丸ｺﾞｼｯｸM-PRO" w:eastAsia="HG丸ｺﾞｼｯｸM-PRO" w:hAnsi="HG丸ｺﾞｼｯｸM-PRO" w:hint="eastAsia"/>
          <w:sz w:val="22"/>
          <w:u w:val="single"/>
        </w:rPr>
        <w:t xml:space="preserve">　</w:t>
      </w:r>
      <w:r w:rsidR="00640DD3" w:rsidRPr="00D75DD2">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sectPr w:rsidR="007A1E4A" w:rsidRPr="004C00A5" w:rsidSect="00CD7CF8">
      <w:pgSz w:w="11906" w:h="16838"/>
      <w:pgMar w:top="1440" w:right="1080" w:bottom="851"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5EA0" w14:textId="77777777" w:rsidR="003A3097" w:rsidRDefault="003A3097" w:rsidP="00123CC7">
      <w:r>
        <w:separator/>
      </w:r>
    </w:p>
  </w:endnote>
  <w:endnote w:type="continuationSeparator" w:id="0">
    <w:p w14:paraId="6C7F981C" w14:textId="77777777" w:rsidR="003A3097" w:rsidRDefault="003A3097" w:rsidP="0012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0C63" w14:textId="77777777" w:rsidR="003A3097" w:rsidRDefault="003A3097" w:rsidP="00123CC7">
      <w:r>
        <w:separator/>
      </w:r>
    </w:p>
  </w:footnote>
  <w:footnote w:type="continuationSeparator" w:id="0">
    <w:p w14:paraId="54FD3761" w14:textId="77777777" w:rsidR="003A3097" w:rsidRDefault="003A3097" w:rsidP="0012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777"/>
    <w:multiLevelType w:val="hybridMultilevel"/>
    <w:tmpl w:val="24289588"/>
    <w:lvl w:ilvl="0" w:tplc="21B482DE">
      <w:start w:val="1"/>
      <w:numFmt w:val="decimalEnclosedCircle"/>
      <w:lvlText w:val="%1"/>
      <w:lvlJc w:val="left"/>
      <w:pPr>
        <w:ind w:left="1021" w:hanging="360"/>
      </w:pPr>
      <w:rPr>
        <w:rFonts w:hint="default"/>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1" w15:restartNumberingAfterBreak="0">
    <w:nsid w:val="10635763"/>
    <w:multiLevelType w:val="hybridMultilevel"/>
    <w:tmpl w:val="03820206"/>
    <w:lvl w:ilvl="0" w:tplc="286C3A9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3B6B2511"/>
    <w:multiLevelType w:val="hybridMultilevel"/>
    <w:tmpl w:val="2018A416"/>
    <w:lvl w:ilvl="0" w:tplc="BE6A8A96">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58951401"/>
    <w:multiLevelType w:val="hybridMultilevel"/>
    <w:tmpl w:val="314EFC64"/>
    <w:lvl w:ilvl="0" w:tplc="108041D2">
      <w:start w:val="1"/>
      <w:numFmt w:val="bullet"/>
      <w:lvlText w:val="○"/>
      <w:lvlJc w:val="left"/>
      <w:pPr>
        <w:tabs>
          <w:tab w:val="num" w:pos="720"/>
        </w:tabs>
        <w:ind w:left="720" w:hanging="360"/>
      </w:pPr>
      <w:rPr>
        <w:rFonts w:ascii="BIZ UDPゴシック" w:hAnsi="BIZ UDPゴシック" w:hint="default"/>
      </w:rPr>
    </w:lvl>
    <w:lvl w:ilvl="1" w:tplc="A0845C7C" w:tentative="1">
      <w:start w:val="1"/>
      <w:numFmt w:val="bullet"/>
      <w:lvlText w:val="○"/>
      <w:lvlJc w:val="left"/>
      <w:pPr>
        <w:tabs>
          <w:tab w:val="num" w:pos="1440"/>
        </w:tabs>
        <w:ind w:left="1440" w:hanging="360"/>
      </w:pPr>
      <w:rPr>
        <w:rFonts w:ascii="BIZ UDPゴシック" w:hAnsi="BIZ UDPゴシック" w:hint="default"/>
      </w:rPr>
    </w:lvl>
    <w:lvl w:ilvl="2" w:tplc="7B4EDA8E" w:tentative="1">
      <w:start w:val="1"/>
      <w:numFmt w:val="bullet"/>
      <w:lvlText w:val="○"/>
      <w:lvlJc w:val="left"/>
      <w:pPr>
        <w:tabs>
          <w:tab w:val="num" w:pos="2160"/>
        </w:tabs>
        <w:ind w:left="2160" w:hanging="360"/>
      </w:pPr>
      <w:rPr>
        <w:rFonts w:ascii="BIZ UDPゴシック" w:hAnsi="BIZ UDPゴシック" w:hint="default"/>
      </w:rPr>
    </w:lvl>
    <w:lvl w:ilvl="3" w:tplc="173EFA84" w:tentative="1">
      <w:start w:val="1"/>
      <w:numFmt w:val="bullet"/>
      <w:lvlText w:val="○"/>
      <w:lvlJc w:val="left"/>
      <w:pPr>
        <w:tabs>
          <w:tab w:val="num" w:pos="2880"/>
        </w:tabs>
        <w:ind w:left="2880" w:hanging="360"/>
      </w:pPr>
      <w:rPr>
        <w:rFonts w:ascii="BIZ UDPゴシック" w:hAnsi="BIZ UDPゴシック" w:hint="default"/>
      </w:rPr>
    </w:lvl>
    <w:lvl w:ilvl="4" w:tplc="4140B59A" w:tentative="1">
      <w:start w:val="1"/>
      <w:numFmt w:val="bullet"/>
      <w:lvlText w:val="○"/>
      <w:lvlJc w:val="left"/>
      <w:pPr>
        <w:tabs>
          <w:tab w:val="num" w:pos="3600"/>
        </w:tabs>
        <w:ind w:left="3600" w:hanging="360"/>
      </w:pPr>
      <w:rPr>
        <w:rFonts w:ascii="BIZ UDPゴシック" w:hAnsi="BIZ UDPゴシック" w:hint="default"/>
      </w:rPr>
    </w:lvl>
    <w:lvl w:ilvl="5" w:tplc="5F64FCA8" w:tentative="1">
      <w:start w:val="1"/>
      <w:numFmt w:val="bullet"/>
      <w:lvlText w:val="○"/>
      <w:lvlJc w:val="left"/>
      <w:pPr>
        <w:tabs>
          <w:tab w:val="num" w:pos="4320"/>
        </w:tabs>
        <w:ind w:left="4320" w:hanging="360"/>
      </w:pPr>
      <w:rPr>
        <w:rFonts w:ascii="BIZ UDPゴシック" w:hAnsi="BIZ UDPゴシック" w:hint="default"/>
      </w:rPr>
    </w:lvl>
    <w:lvl w:ilvl="6" w:tplc="787499AE" w:tentative="1">
      <w:start w:val="1"/>
      <w:numFmt w:val="bullet"/>
      <w:lvlText w:val="○"/>
      <w:lvlJc w:val="left"/>
      <w:pPr>
        <w:tabs>
          <w:tab w:val="num" w:pos="5040"/>
        </w:tabs>
        <w:ind w:left="5040" w:hanging="360"/>
      </w:pPr>
      <w:rPr>
        <w:rFonts w:ascii="BIZ UDPゴシック" w:hAnsi="BIZ UDPゴシック" w:hint="default"/>
      </w:rPr>
    </w:lvl>
    <w:lvl w:ilvl="7" w:tplc="1B66844E" w:tentative="1">
      <w:start w:val="1"/>
      <w:numFmt w:val="bullet"/>
      <w:lvlText w:val="○"/>
      <w:lvlJc w:val="left"/>
      <w:pPr>
        <w:tabs>
          <w:tab w:val="num" w:pos="5760"/>
        </w:tabs>
        <w:ind w:left="5760" w:hanging="360"/>
      </w:pPr>
      <w:rPr>
        <w:rFonts w:ascii="BIZ UDPゴシック" w:hAnsi="BIZ UDPゴシック" w:hint="default"/>
      </w:rPr>
    </w:lvl>
    <w:lvl w:ilvl="8" w:tplc="24449400" w:tentative="1">
      <w:start w:val="1"/>
      <w:numFmt w:val="bullet"/>
      <w:lvlText w:val="○"/>
      <w:lvlJc w:val="left"/>
      <w:pPr>
        <w:tabs>
          <w:tab w:val="num" w:pos="6480"/>
        </w:tabs>
        <w:ind w:left="6480" w:hanging="360"/>
      </w:pPr>
      <w:rPr>
        <w:rFonts w:ascii="BIZ UDPゴシック" w:hAnsi="BIZ UDPゴシック" w:hint="default"/>
      </w:rPr>
    </w:lvl>
  </w:abstractNum>
  <w:abstractNum w:abstractNumId="4" w15:restartNumberingAfterBreak="0">
    <w:nsid w:val="64E16325"/>
    <w:multiLevelType w:val="hybridMultilevel"/>
    <w:tmpl w:val="7862A54E"/>
    <w:lvl w:ilvl="0" w:tplc="1C8808CA">
      <w:start w:val="1"/>
      <w:numFmt w:val="decimalEnclosedCircle"/>
      <w:lvlText w:val="%1"/>
      <w:lvlJc w:val="left"/>
      <w:pPr>
        <w:ind w:left="1211" w:hanging="360"/>
      </w:pPr>
    </w:lvl>
    <w:lvl w:ilvl="1" w:tplc="04090017">
      <w:start w:val="1"/>
      <w:numFmt w:val="aiueoFullWidth"/>
      <w:lvlText w:val="(%2)"/>
      <w:lvlJc w:val="left"/>
      <w:pPr>
        <w:ind w:left="4400" w:hanging="440"/>
      </w:pPr>
    </w:lvl>
    <w:lvl w:ilvl="2" w:tplc="04090011">
      <w:start w:val="1"/>
      <w:numFmt w:val="decimalEnclosedCircle"/>
      <w:lvlText w:val="%3"/>
      <w:lvlJc w:val="left"/>
      <w:pPr>
        <w:ind w:left="4840" w:hanging="440"/>
      </w:pPr>
    </w:lvl>
    <w:lvl w:ilvl="3" w:tplc="0409000F">
      <w:start w:val="1"/>
      <w:numFmt w:val="decimal"/>
      <w:lvlText w:val="%4."/>
      <w:lvlJc w:val="left"/>
      <w:pPr>
        <w:ind w:left="5280" w:hanging="440"/>
      </w:pPr>
    </w:lvl>
    <w:lvl w:ilvl="4" w:tplc="04090017">
      <w:start w:val="1"/>
      <w:numFmt w:val="aiueoFullWidth"/>
      <w:lvlText w:val="(%5)"/>
      <w:lvlJc w:val="left"/>
      <w:pPr>
        <w:ind w:left="5720" w:hanging="440"/>
      </w:pPr>
    </w:lvl>
    <w:lvl w:ilvl="5" w:tplc="04090011">
      <w:start w:val="1"/>
      <w:numFmt w:val="decimalEnclosedCircle"/>
      <w:lvlText w:val="%6"/>
      <w:lvlJc w:val="left"/>
      <w:pPr>
        <w:ind w:left="6160" w:hanging="440"/>
      </w:pPr>
    </w:lvl>
    <w:lvl w:ilvl="6" w:tplc="0409000F">
      <w:start w:val="1"/>
      <w:numFmt w:val="decimal"/>
      <w:lvlText w:val="%7."/>
      <w:lvlJc w:val="left"/>
      <w:pPr>
        <w:ind w:left="6600" w:hanging="440"/>
      </w:pPr>
    </w:lvl>
    <w:lvl w:ilvl="7" w:tplc="04090017">
      <w:start w:val="1"/>
      <w:numFmt w:val="aiueoFullWidth"/>
      <w:lvlText w:val="(%8)"/>
      <w:lvlJc w:val="left"/>
      <w:pPr>
        <w:ind w:left="7040" w:hanging="440"/>
      </w:pPr>
    </w:lvl>
    <w:lvl w:ilvl="8" w:tplc="04090011">
      <w:start w:val="1"/>
      <w:numFmt w:val="decimalEnclosedCircle"/>
      <w:lvlText w:val="%9"/>
      <w:lvlJc w:val="left"/>
      <w:pPr>
        <w:ind w:left="7480" w:hanging="440"/>
      </w:pPr>
    </w:lvl>
  </w:abstractNum>
  <w:abstractNum w:abstractNumId="5" w15:restartNumberingAfterBreak="0">
    <w:nsid w:val="77856D95"/>
    <w:multiLevelType w:val="hybridMultilevel"/>
    <w:tmpl w:val="24289588"/>
    <w:lvl w:ilvl="0" w:tplc="FFFFFFFF">
      <w:start w:val="1"/>
      <w:numFmt w:val="decimalEnclosedCircle"/>
      <w:lvlText w:val="%1"/>
      <w:lvlJc w:val="left"/>
      <w:pPr>
        <w:ind w:left="1021" w:hanging="360"/>
      </w:pPr>
      <w:rPr>
        <w:rFonts w:hint="default"/>
      </w:rPr>
    </w:lvl>
    <w:lvl w:ilvl="1" w:tplc="FFFFFFFF" w:tentative="1">
      <w:start w:val="1"/>
      <w:numFmt w:val="aiueoFullWidth"/>
      <w:lvlText w:val="(%2)"/>
      <w:lvlJc w:val="left"/>
      <w:pPr>
        <w:ind w:left="1541" w:hanging="440"/>
      </w:pPr>
    </w:lvl>
    <w:lvl w:ilvl="2" w:tplc="FFFFFFFF" w:tentative="1">
      <w:start w:val="1"/>
      <w:numFmt w:val="decimalEnclosedCircle"/>
      <w:lvlText w:val="%3"/>
      <w:lvlJc w:val="left"/>
      <w:pPr>
        <w:ind w:left="1981" w:hanging="440"/>
      </w:pPr>
    </w:lvl>
    <w:lvl w:ilvl="3" w:tplc="FFFFFFFF" w:tentative="1">
      <w:start w:val="1"/>
      <w:numFmt w:val="decimal"/>
      <w:lvlText w:val="%4."/>
      <w:lvlJc w:val="left"/>
      <w:pPr>
        <w:ind w:left="2421" w:hanging="440"/>
      </w:pPr>
    </w:lvl>
    <w:lvl w:ilvl="4" w:tplc="FFFFFFFF" w:tentative="1">
      <w:start w:val="1"/>
      <w:numFmt w:val="aiueoFullWidth"/>
      <w:lvlText w:val="(%5)"/>
      <w:lvlJc w:val="left"/>
      <w:pPr>
        <w:ind w:left="2861" w:hanging="440"/>
      </w:pPr>
    </w:lvl>
    <w:lvl w:ilvl="5" w:tplc="FFFFFFFF" w:tentative="1">
      <w:start w:val="1"/>
      <w:numFmt w:val="decimalEnclosedCircle"/>
      <w:lvlText w:val="%6"/>
      <w:lvlJc w:val="left"/>
      <w:pPr>
        <w:ind w:left="3301" w:hanging="440"/>
      </w:pPr>
    </w:lvl>
    <w:lvl w:ilvl="6" w:tplc="FFFFFFFF" w:tentative="1">
      <w:start w:val="1"/>
      <w:numFmt w:val="decimal"/>
      <w:lvlText w:val="%7."/>
      <w:lvlJc w:val="left"/>
      <w:pPr>
        <w:ind w:left="3741" w:hanging="440"/>
      </w:pPr>
    </w:lvl>
    <w:lvl w:ilvl="7" w:tplc="FFFFFFFF" w:tentative="1">
      <w:start w:val="1"/>
      <w:numFmt w:val="aiueoFullWidth"/>
      <w:lvlText w:val="(%8)"/>
      <w:lvlJc w:val="left"/>
      <w:pPr>
        <w:ind w:left="4181" w:hanging="440"/>
      </w:pPr>
    </w:lvl>
    <w:lvl w:ilvl="8" w:tplc="FFFFFFFF" w:tentative="1">
      <w:start w:val="1"/>
      <w:numFmt w:val="decimalEnclosedCircle"/>
      <w:lvlText w:val="%9"/>
      <w:lvlJc w:val="left"/>
      <w:pPr>
        <w:ind w:left="4621" w:hanging="440"/>
      </w:pPr>
    </w:lvl>
  </w:abstractNum>
  <w:num w:numId="1" w16cid:durableId="134152247">
    <w:abstractNumId w:val="2"/>
  </w:num>
  <w:num w:numId="2" w16cid:durableId="557785001">
    <w:abstractNumId w:val="3"/>
  </w:num>
  <w:num w:numId="3" w16cid:durableId="1996642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224199">
    <w:abstractNumId w:val="0"/>
  </w:num>
  <w:num w:numId="5" w16cid:durableId="1741054449">
    <w:abstractNumId w:val="5"/>
  </w:num>
  <w:num w:numId="6" w16cid:durableId="964968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74"/>
    <w:rsid w:val="0000519E"/>
    <w:rsid w:val="000157EE"/>
    <w:rsid w:val="00022168"/>
    <w:rsid w:val="00084862"/>
    <w:rsid w:val="000B54E7"/>
    <w:rsid w:val="000C2A52"/>
    <w:rsid w:val="000F6A2B"/>
    <w:rsid w:val="00110426"/>
    <w:rsid w:val="00123CC7"/>
    <w:rsid w:val="00144400"/>
    <w:rsid w:val="0015793A"/>
    <w:rsid w:val="001934F3"/>
    <w:rsid w:val="001B09D8"/>
    <w:rsid w:val="001E4904"/>
    <w:rsid w:val="001F362C"/>
    <w:rsid w:val="0021537F"/>
    <w:rsid w:val="00235809"/>
    <w:rsid w:val="002571CC"/>
    <w:rsid w:val="00257DF6"/>
    <w:rsid w:val="00275839"/>
    <w:rsid w:val="002A6C54"/>
    <w:rsid w:val="002A6D94"/>
    <w:rsid w:val="002C17F8"/>
    <w:rsid w:val="002E7F1A"/>
    <w:rsid w:val="00313619"/>
    <w:rsid w:val="003276D1"/>
    <w:rsid w:val="00344CE3"/>
    <w:rsid w:val="00346C31"/>
    <w:rsid w:val="00383E83"/>
    <w:rsid w:val="003A3097"/>
    <w:rsid w:val="003D4206"/>
    <w:rsid w:val="004110D3"/>
    <w:rsid w:val="00417E4A"/>
    <w:rsid w:val="0044653E"/>
    <w:rsid w:val="00446F64"/>
    <w:rsid w:val="004524A3"/>
    <w:rsid w:val="00480CE8"/>
    <w:rsid w:val="004918A8"/>
    <w:rsid w:val="00492E29"/>
    <w:rsid w:val="004A50ED"/>
    <w:rsid w:val="004C70FB"/>
    <w:rsid w:val="005063D1"/>
    <w:rsid w:val="00511A9C"/>
    <w:rsid w:val="00521549"/>
    <w:rsid w:val="005517D0"/>
    <w:rsid w:val="00576364"/>
    <w:rsid w:val="005B1C74"/>
    <w:rsid w:val="005D42B7"/>
    <w:rsid w:val="005D42BA"/>
    <w:rsid w:val="005D7AE7"/>
    <w:rsid w:val="00610EE4"/>
    <w:rsid w:val="006226A5"/>
    <w:rsid w:val="00624D17"/>
    <w:rsid w:val="006376D8"/>
    <w:rsid w:val="00637F5B"/>
    <w:rsid w:val="00640DD3"/>
    <w:rsid w:val="00641169"/>
    <w:rsid w:val="00660967"/>
    <w:rsid w:val="00683530"/>
    <w:rsid w:val="006D2919"/>
    <w:rsid w:val="006D7080"/>
    <w:rsid w:val="006D7B27"/>
    <w:rsid w:val="00731C81"/>
    <w:rsid w:val="007412DD"/>
    <w:rsid w:val="0075122E"/>
    <w:rsid w:val="00774068"/>
    <w:rsid w:val="00776291"/>
    <w:rsid w:val="007800DF"/>
    <w:rsid w:val="00797669"/>
    <w:rsid w:val="007A1E4A"/>
    <w:rsid w:val="007A7C0F"/>
    <w:rsid w:val="007C1056"/>
    <w:rsid w:val="007C37B3"/>
    <w:rsid w:val="007D3AC8"/>
    <w:rsid w:val="007E1EF6"/>
    <w:rsid w:val="00891C74"/>
    <w:rsid w:val="00895032"/>
    <w:rsid w:val="008F0A4E"/>
    <w:rsid w:val="00924A0D"/>
    <w:rsid w:val="009667D3"/>
    <w:rsid w:val="00974BE5"/>
    <w:rsid w:val="00977A17"/>
    <w:rsid w:val="009961C2"/>
    <w:rsid w:val="009B69F1"/>
    <w:rsid w:val="009E5302"/>
    <w:rsid w:val="00A22F4F"/>
    <w:rsid w:val="00A30F1A"/>
    <w:rsid w:val="00A3144C"/>
    <w:rsid w:val="00A54559"/>
    <w:rsid w:val="00A625F3"/>
    <w:rsid w:val="00A82FD1"/>
    <w:rsid w:val="00AA36D2"/>
    <w:rsid w:val="00AD2528"/>
    <w:rsid w:val="00B0720C"/>
    <w:rsid w:val="00B13BA7"/>
    <w:rsid w:val="00B20DDB"/>
    <w:rsid w:val="00B26C6B"/>
    <w:rsid w:val="00B366A7"/>
    <w:rsid w:val="00B72D3F"/>
    <w:rsid w:val="00B96DEF"/>
    <w:rsid w:val="00BA5C2D"/>
    <w:rsid w:val="00BB09EC"/>
    <w:rsid w:val="00BB0FF9"/>
    <w:rsid w:val="00BC4DE3"/>
    <w:rsid w:val="00BC53E8"/>
    <w:rsid w:val="00BE3A10"/>
    <w:rsid w:val="00C13DFE"/>
    <w:rsid w:val="00C2432C"/>
    <w:rsid w:val="00C30A07"/>
    <w:rsid w:val="00C8105F"/>
    <w:rsid w:val="00CA06FA"/>
    <w:rsid w:val="00CC7087"/>
    <w:rsid w:val="00CD7CF8"/>
    <w:rsid w:val="00CE5953"/>
    <w:rsid w:val="00D37609"/>
    <w:rsid w:val="00D63ABF"/>
    <w:rsid w:val="00D74E6D"/>
    <w:rsid w:val="00D75DD2"/>
    <w:rsid w:val="00D838DD"/>
    <w:rsid w:val="00E13733"/>
    <w:rsid w:val="00E55132"/>
    <w:rsid w:val="00E65294"/>
    <w:rsid w:val="00E77FEE"/>
    <w:rsid w:val="00E970FF"/>
    <w:rsid w:val="00E97493"/>
    <w:rsid w:val="00EA493E"/>
    <w:rsid w:val="00EC4A2B"/>
    <w:rsid w:val="00F1373D"/>
    <w:rsid w:val="00F368A4"/>
    <w:rsid w:val="00F92AB1"/>
    <w:rsid w:val="00FE50D8"/>
    <w:rsid w:val="00FE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F23D7"/>
  <w15:chartTrackingRefBased/>
  <w15:docId w15:val="{B586393E-822A-467E-87F7-73EAEBD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CC7"/>
    <w:pPr>
      <w:tabs>
        <w:tab w:val="center" w:pos="4252"/>
        <w:tab w:val="right" w:pos="8504"/>
      </w:tabs>
      <w:snapToGrid w:val="0"/>
    </w:pPr>
  </w:style>
  <w:style w:type="character" w:customStyle="1" w:styleId="a4">
    <w:name w:val="ヘッダー (文字)"/>
    <w:basedOn w:val="a0"/>
    <w:link w:val="a3"/>
    <w:uiPriority w:val="99"/>
    <w:rsid w:val="00123CC7"/>
  </w:style>
  <w:style w:type="paragraph" w:styleId="a5">
    <w:name w:val="footer"/>
    <w:basedOn w:val="a"/>
    <w:link w:val="a6"/>
    <w:uiPriority w:val="99"/>
    <w:unhideWhenUsed/>
    <w:rsid w:val="00123CC7"/>
    <w:pPr>
      <w:tabs>
        <w:tab w:val="center" w:pos="4252"/>
        <w:tab w:val="right" w:pos="8504"/>
      </w:tabs>
      <w:snapToGrid w:val="0"/>
    </w:pPr>
  </w:style>
  <w:style w:type="character" w:customStyle="1" w:styleId="a6">
    <w:name w:val="フッター (文字)"/>
    <w:basedOn w:val="a0"/>
    <w:link w:val="a5"/>
    <w:uiPriority w:val="99"/>
    <w:rsid w:val="00123CC7"/>
  </w:style>
  <w:style w:type="paragraph" w:styleId="a7">
    <w:name w:val="List Paragraph"/>
    <w:basedOn w:val="a"/>
    <w:uiPriority w:val="34"/>
    <w:qFormat/>
    <w:rsid w:val="00C8105F"/>
    <w:pPr>
      <w:ind w:leftChars="400" w:left="840"/>
    </w:pPr>
  </w:style>
  <w:style w:type="table" w:styleId="a8">
    <w:name w:val="Table Grid"/>
    <w:basedOn w:val="a1"/>
    <w:rsid w:val="00157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7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B13BA7"/>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497">
      <w:bodyDiv w:val="1"/>
      <w:marLeft w:val="0"/>
      <w:marRight w:val="0"/>
      <w:marTop w:val="0"/>
      <w:marBottom w:val="0"/>
      <w:divBdr>
        <w:top w:val="none" w:sz="0" w:space="0" w:color="auto"/>
        <w:left w:val="none" w:sz="0" w:space="0" w:color="auto"/>
        <w:bottom w:val="none" w:sz="0" w:space="0" w:color="auto"/>
        <w:right w:val="none" w:sz="0" w:space="0" w:color="auto"/>
      </w:divBdr>
      <w:divsChild>
        <w:div w:id="1714453963">
          <w:marLeft w:val="245"/>
          <w:marRight w:val="0"/>
          <w:marTop w:val="120"/>
          <w:marBottom w:val="120"/>
          <w:divBdr>
            <w:top w:val="none" w:sz="0" w:space="0" w:color="auto"/>
            <w:left w:val="none" w:sz="0" w:space="0" w:color="auto"/>
            <w:bottom w:val="none" w:sz="0" w:space="0" w:color="auto"/>
            <w:right w:val="none" w:sz="0" w:space="0" w:color="auto"/>
          </w:divBdr>
        </w:div>
      </w:divsChild>
    </w:div>
    <w:div w:id="8968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3473-E84B-4AEB-8BEA-4F15286B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河辺　勇太</dc:creator>
  <cp:keywords/>
  <dc:description/>
  <cp:lastModifiedBy>河辺　勇太</cp:lastModifiedBy>
  <cp:revision>9</cp:revision>
  <dcterms:created xsi:type="dcterms:W3CDTF">2025-03-07T09:44:00Z</dcterms:created>
  <dcterms:modified xsi:type="dcterms:W3CDTF">2025-06-20T08:27:00Z</dcterms:modified>
</cp:coreProperties>
</file>