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317C37F9" w14:textId="78F5A10D" w:rsidR="00BB1435" w:rsidRPr="004B4511" w:rsidRDefault="00165E8B" w:rsidP="00BB1435">
      <w:pPr>
        <w:autoSpaceDN w:val="0"/>
        <w:rPr>
          <w:color w:val="000000" w:themeColor="text1"/>
        </w:rPr>
      </w:pPr>
      <w:r w:rsidRPr="004B4511">
        <w:rPr>
          <w:rFonts w:hint="eastAsia"/>
          <w:color w:val="000000" w:themeColor="text1"/>
        </w:rPr>
        <w:t xml:space="preserve">　</w:t>
      </w:r>
      <w:r w:rsidR="005463A7">
        <w:rPr>
          <w:rFonts w:hint="eastAsia"/>
          <w:color w:val="000000" w:themeColor="text1"/>
        </w:rPr>
        <w:t>熊本</w:t>
      </w:r>
      <w:r w:rsidR="003275EC" w:rsidRPr="004B4511">
        <w:rPr>
          <w:rFonts w:hint="eastAsia"/>
          <w:color w:val="000000" w:themeColor="text1"/>
        </w:rPr>
        <w:t>県</w:t>
      </w:r>
      <w:r w:rsidR="00ED05C3" w:rsidRPr="004B4511">
        <w:rPr>
          <w:rFonts w:hint="eastAsia"/>
          <w:color w:val="000000" w:themeColor="text1"/>
        </w:rPr>
        <w:t>知事</w:t>
      </w:r>
      <w:r w:rsidR="003275EC" w:rsidRPr="004B4511">
        <w:rPr>
          <w:rFonts w:hint="eastAsia"/>
          <w:color w:val="000000" w:themeColor="text1"/>
        </w:rPr>
        <w:t xml:space="preserve">　</w:t>
      </w:r>
      <w:r w:rsidR="005463A7">
        <w:rPr>
          <w:rFonts w:hint="eastAsia"/>
          <w:color w:val="000000" w:themeColor="text1"/>
        </w:rPr>
        <w:t>木村　敬　様</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44A98EBB" w14:textId="54F595BC" w:rsidR="0019750B" w:rsidRPr="004B4511" w:rsidRDefault="005463A7"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5463A7">
        <w:rPr>
          <w:rFonts w:asciiTheme="minorEastAsia" w:eastAsiaTheme="minorEastAsia" w:hAnsiTheme="minorEastAsia" w:cs="ＭＳ 明朝" w:hint="eastAsia"/>
          <w:color w:val="000000" w:themeColor="text1"/>
          <w:kern w:val="0"/>
          <w:szCs w:val="22"/>
          <w:lang w:eastAsia="zh-TW"/>
        </w:rPr>
        <w:t>熊本県知事　木村　敬　様</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BA50" w14:textId="77777777" w:rsidR="007B69C8" w:rsidRDefault="007B69C8" w:rsidP="00E43E9F">
      <w:r>
        <w:separator/>
      </w:r>
    </w:p>
  </w:endnote>
  <w:endnote w:type="continuationSeparator" w:id="0">
    <w:p w14:paraId="168D2B3C" w14:textId="77777777" w:rsidR="007B69C8" w:rsidRDefault="007B69C8" w:rsidP="00E43E9F">
      <w:r>
        <w:continuationSeparator/>
      </w:r>
    </w:p>
  </w:endnote>
  <w:endnote w:type="continuationNotice" w:id="1">
    <w:p w14:paraId="2DA91588" w14:textId="77777777" w:rsidR="007B69C8" w:rsidRDefault="007B6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52D1E" w14:textId="77777777" w:rsidR="007B69C8" w:rsidRDefault="007B69C8" w:rsidP="00E43E9F">
      <w:r>
        <w:separator/>
      </w:r>
    </w:p>
  </w:footnote>
  <w:footnote w:type="continuationSeparator" w:id="0">
    <w:p w14:paraId="2835B1C8" w14:textId="77777777" w:rsidR="007B69C8" w:rsidRDefault="007B69C8" w:rsidP="00E43E9F">
      <w:r>
        <w:continuationSeparator/>
      </w:r>
    </w:p>
  </w:footnote>
  <w:footnote w:type="continuationNotice" w:id="1">
    <w:p w14:paraId="15C3E9F2" w14:textId="77777777" w:rsidR="007B69C8" w:rsidRDefault="007B6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463A7"/>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9C8"/>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A6C10"/>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2025-12-24T04:23:00Z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