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1D8B" w14:textId="15C59638" w:rsidR="00C205A2" w:rsidRPr="00091F78" w:rsidRDefault="00C205A2" w:rsidP="00C205A2">
      <w:pPr>
        <w:rPr>
          <w:rFonts w:ascii="UD デジタル 教科書体 NK-R" w:eastAsia="UD デジタル 教科書体 NK-R" w:hAnsi="ＭＳ 明朝"/>
          <w:bCs/>
          <w:sz w:val="24"/>
        </w:rPr>
      </w:pPr>
      <w:r w:rsidRPr="00091F78">
        <w:rPr>
          <w:rFonts w:ascii="UD デジタル 教科書体 NK-R" w:eastAsia="UD デジタル 教科書体 NK-R" w:hAnsi="ＭＳ 明朝" w:hint="eastAsia"/>
          <w:bCs/>
          <w:sz w:val="24"/>
        </w:rPr>
        <w:t>別紙　２</w:t>
      </w:r>
      <w:r w:rsidRPr="00091F78">
        <w:rPr>
          <w:rFonts w:ascii="UD デジタル 教科書体 NK-R" w:eastAsia="UD デジタル 教科書体 NK-R" w:hAnsi="ＭＳ 明朝" w:hint="eastAsia"/>
          <w:sz w:val="24"/>
        </w:rPr>
        <w:t>（第４条関係）</w:t>
      </w:r>
    </w:p>
    <w:p w14:paraId="1A6A30BE" w14:textId="77777777" w:rsidR="00C205A2" w:rsidRPr="00091F78" w:rsidRDefault="00C205A2" w:rsidP="00C205A2">
      <w:pPr>
        <w:tabs>
          <w:tab w:val="right" w:pos="13152"/>
        </w:tabs>
        <w:jc w:val="center"/>
        <w:rPr>
          <w:rFonts w:ascii="UD デジタル 教科書体 NK-R" w:eastAsia="UD デジタル 教科書体 NK-R" w:hAnsi="ＭＳ 明朝"/>
          <w:bCs/>
          <w:kern w:val="0"/>
          <w:sz w:val="24"/>
        </w:rPr>
      </w:pPr>
      <w:r w:rsidRPr="00091F78">
        <w:rPr>
          <w:rFonts w:ascii="UD デジタル 教科書体 NK-R" w:eastAsia="UD デジタル 教科書体 NK-R" w:hAnsi="ＭＳ 明朝" w:hint="eastAsia"/>
          <w:bCs/>
          <w:kern w:val="0"/>
          <w:sz w:val="24"/>
        </w:rPr>
        <w:t>結核健康診断費内訳</w:t>
      </w:r>
    </w:p>
    <w:p w14:paraId="76DCBB4B" w14:textId="77777777" w:rsidR="00C205A2" w:rsidRPr="00091F78" w:rsidRDefault="00C205A2" w:rsidP="00C205A2">
      <w:pPr>
        <w:tabs>
          <w:tab w:val="right" w:pos="13152"/>
        </w:tabs>
        <w:jc w:val="center"/>
        <w:rPr>
          <w:rFonts w:ascii="UD デジタル 教科書体 NK-R" w:eastAsia="UD デジタル 教科書体 NK-R" w:hAnsi="ＭＳ 明朝"/>
          <w:bCs/>
          <w:kern w:val="0"/>
          <w:sz w:val="24"/>
        </w:rPr>
      </w:pPr>
    </w:p>
    <w:p w14:paraId="0D0A1706" w14:textId="6AEA1A33" w:rsidR="00C205A2" w:rsidRPr="00091F78" w:rsidRDefault="00C205A2" w:rsidP="00C205A2">
      <w:pPr>
        <w:wordWrap w:val="0"/>
        <w:jc w:val="right"/>
        <w:rPr>
          <w:rFonts w:ascii="UD デジタル 教科書体 NK-R" w:eastAsia="UD デジタル 教科書体 NK-R" w:hAnsi="ＭＳ 明朝"/>
          <w:sz w:val="24"/>
        </w:rPr>
      </w:pPr>
      <w:r w:rsidRPr="00091F78">
        <w:rPr>
          <w:rFonts w:ascii="UD デジタル 教科書体 NK-R" w:eastAsia="UD デジタル 教科書体 NK-R" w:hAnsi="ＭＳ 明朝" w:hint="eastAsia"/>
          <w:sz w:val="24"/>
        </w:rPr>
        <w:t xml:space="preserve">施設名または学校名[　　　　　　</w:t>
      </w:r>
      <w:r w:rsidR="00091F78">
        <w:rPr>
          <w:rFonts w:ascii="UD デジタル 教科書体 NK-R" w:eastAsia="UD デジタル 教科書体 NK-R" w:hAnsi="ＭＳ 明朝" w:hint="eastAsia"/>
          <w:sz w:val="24"/>
        </w:rPr>
        <w:t xml:space="preserve">　　　　　　　</w:t>
      </w:r>
      <w:r w:rsidR="00480AAB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091F78">
        <w:rPr>
          <w:rFonts w:ascii="UD デジタル 教科書体 NK-R" w:eastAsia="UD デジタル 教科書体 NK-R" w:hAnsi="ＭＳ 明朝" w:hint="eastAsia"/>
          <w:sz w:val="24"/>
        </w:rPr>
        <w:t xml:space="preserve">　　　　　　　　　　　　　　　</w:t>
      </w:r>
      <w:r w:rsidRPr="00091F78">
        <w:rPr>
          <w:rFonts w:ascii="UD デジタル 教科書体 NK-R" w:eastAsia="UD デジタル 教科書体 NK-R" w:hAnsi="ＭＳ 明朝" w:hint="eastAsia"/>
          <w:sz w:val="24"/>
        </w:rPr>
        <w:t xml:space="preserve">　　　　　　　　　]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2037"/>
        <w:gridCol w:w="2167"/>
        <w:gridCol w:w="1916"/>
        <w:gridCol w:w="3188"/>
      </w:tblGrid>
      <w:tr w:rsidR="00C205A2" w:rsidRPr="00091F78" w14:paraId="538EDFFC" w14:textId="77777777" w:rsidTr="00EC789D">
        <w:trPr>
          <w:cantSplit/>
          <w:trHeight w:val="715"/>
          <w:jc w:val="center"/>
        </w:trPr>
        <w:tc>
          <w:tcPr>
            <w:tcW w:w="3600" w:type="dxa"/>
            <w:vMerge w:val="restart"/>
            <w:vAlign w:val="center"/>
          </w:tcPr>
          <w:p w14:paraId="5721EE83" w14:textId="77777777" w:rsidR="00C205A2" w:rsidRPr="00091F78" w:rsidRDefault="00C205A2" w:rsidP="00EC789D">
            <w:pPr>
              <w:tabs>
                <w:tab w:val="left" w:pos="360"/>
              </w:tabs>
              <w:jc w:val="center"/>
              <w:rPr>
                <w:rFonts w:ascii="UD デジタル 教科書体 NK-R" w:eastAsia="UD デジタル 教科書体 NK-R" w:hAnsi="ＭＳ 明朝"/>
                <w:bCs/>
                <w:sz w:val="24"/>
              </w:rPr>
            </w:pPr>
            <w:r w:rsidRPr="00091F78">
              <w:rPr>
                <w:rFonts w:ascii="UD デジタル 教科書体 NK-R" w:eastAsia="UD デジタル 教科書体 NK-R" w:hAnsi="ＭＳ 明朝" w:hint="eastAsia"/>
                <w:bCs/>
                <w:sz w:val="24"/>
              </w:rPr>
              <w:t>項　目</w:t>
            </w:r>
          </w:p>
        </w:tc>
        <w:tc>
          <w:tcPr>
            <w:tcW w:w="2037" w:type="dxa"/>
            <w:vMerge w:val="restart"/>
            <w:vAlign w:val="center"/>
          </w:tcPr>
          <w:p w14:paraId="4BC7ED4F" w14:textId="06E97C82" w:rsidR="00C205A2" w:rsidRPr="00091F78" w:rsidRDefault="009D2441" w:rsidP="00EC789D">
            <w:pPr>
              <w:jc w:val="center"/>
              <w:rPr>
                <w:rFonts w:ascii="UD デジタル 教科書体 NK-R" w:eastAsia="UD デジタル 教科書体 NK-R" w:hAnsi="ＭＳ 明朝"/>
                <w:bCs/>
                <w:sz w:val="24"/>
              </w:rPr>
            </w:pPr>
            <w:r>
              <w:rPr>
                <w:rFonts w:ascii="UD デジタル 教科書体 NK-R" w:eastAsia="UD デジタル 教科書体 NK-R" w:hAnsi="ＭＳ 明朝" w:hint="eastAsia"/>
                <w:bCs/>
                <w:sz w:val="24"/>
              </w:rPr>
              <w:t>変更</w:t>
            </w:r>
            <w:r w:rsidR="00C205A2" w:rsidRPr="00091F78">
              <w:rPr>
                <w:rFonts w:ascii="UD デジタル 教科書体 NK-R" w:eastAsia="UD デジタル 教科書体 NK-R" w:hAnsi="ＭＳ 明朝" w:hint="eastAsia"/>
                <w:bCs/>
                <w:sz w:val="24"/>
              </w:rPr>
              <w:t>予定人員</w:t>
            </w:r>
            <w:r w:rsidRPr="009D2441">
              <w:rPr>
                <w:rFonts w:ascii="UD デジタル 教科書体 NK-R" w:eastAsia="UD デジタル 教科書体 NK-R" w:hAnsi="ＭＳ 明朝" w:hint="eastAsia"/>
                <w:bCs/>
                <w:sz w:val="24"/>
                <w:vertAlign w:val="superscript"/>
              </w:rPr>
              <w:t>＊</w:t>
            </w:r>
          </w:p>
          <w:p w14:paraId="4FE7C1BF" w14:textId="77777777" w:rsidR="00C205A2" w:rsidRPr="00091F78" w:rsidRDefault="00C205A2" w:rsidP="00EC789D">
            <w:pPr>
              <w:jc w:val="center"/>
              <w:rPr>
                <w:rFonts w:ascii="UD デジタル 教科書体 NK-R" w:eastAsia="UD デジタル 教科書体 NK-R" w:hAnsi="ＭＳ 明朝"/>
                <w:bCs/>
                <w:sz w:val="24"/>
              </w:rPr>
            </w:pPr>
            <w:r w:rsidRPr="00091F78">
              <w:rPr>
                <w:rFonts w:ascii="UD デジタル 教科書体 NK-R" w:eastAsia="UD デジタル 教科書体 NK-R" w:hAnsi="ＭＳ 明朝" w:hint="eastAsia"/>
                <w:bCs/>
                <w:sz w:val="24"/>
              </w:rPr>
              <w:t>（人）</w:t>
            </w:r>
          </w:p>
        </w:tc>
        <w:tc>
          <w:tcPr>
            <w:tcW w:w="2167" w:type="dxa"/>
            <w:vMerge w:val="restart"/>
            <w:vAlign w:val="center"/>
          </w:tcPr>
          <w:p w14:paraId="09009242" w14:textId="213F310D" w:rsidR="00C205A2" w:rsidRPr="00091F78" w:rsidRDefault="00C205A2" w:rsidP="00EC789D">
            <w:pPr>
              <w:jc w:val="center"/>
              <w:rPr>
                <w:rFonts w:ascii="UD デジタル 教科書体 NK-R" w:eastAsia="UD デジタル 教科書体 NK-R" w:hAnsi="ＭＳ 明朝"/>
                <w:bCs/>
                <w:sz w:val="24"/>
              </w:rPr>
            </w:pPr>
            <w:r w:rsidRPr="00091F78">
              <w:rPr>
                <w:rFonts w:ascii="UD デジタル 教科書体 NK-R" w:eastAsia="UD デジタル 教科書体 NK-R" w:hAnsi="ＭＳ 明朝" w:hint="eastAsia"/>
                <w:bCs/>
                <w:sz w:val="24"/>
              </w:rPr>
              <w:t>支出</w:t>
            </w:r>
            <w:r w:rsidR="009D2441">
              <w:rPr>
                <w:rFonts w:ascii="UD デジタル 教科書体 NK-R" w:eastAsia="UD デジタル 教科書体 NK-R" w:hAnsi="ＭＳ 明朝" w:hint="eastAsia"/>
                <w:bCs/>
                <w:sz w:val="24"/>
              </w:rPr>
              <w:t>変更</w:t>
            </w:r>
            <w:r w:rsidRPr="00091F78">
              <w:rPr>
                <w:rFonts w:ascii="UD デジタル 教科書体 NK-R" w:eastAsia="UD デジタル 教科書体 NK-R" w:hAnsi="ＭＳ 明朝" w:hint="eastAsia"/>
                <w:bCs/>
                <w:sz w:val="24"/>
              </w:rPr>
              <w:t>予定額</w:t>
            </w:r>
          </w:p>
          <w:p w14:paraId="75F7A798" w14:textId="77777777" w:rsidR="00C205A2" w:rsidRPr="00091F78" w:rsidRDefault="00C205A2" w:rsidP="00EC789D">
            <w:pPr>
              <w:jc w:val="center"/>
              <w:rPr>
                <w:rFonts w:ascii="UD デジタル 教科書体 NK-R" w:eastAsia="UD デジタル 教科書体 NK-R" w:hAnsi="ＭＳ 明朝"/>
                <w:bCs/>
                <w:sz w:val="24"/>
              </w:rPr>
            </w:pPr>
            <w:r w:rsidRPr="00091F78">
              <w:rPr>
                <w:rFonts w:ascii="UD デジタル 教科書体 NK-R" w:eastAsia="UD デジタル 教科書体 NK-R" w:hAnsi="ＭＳ 明朝" w:hint="eastAsia"/>
                <w:bCs/>
                <w:sz w:val="24"/>
              </w:rPr>
              <w:t>（円）</w:t>
            </w:r>
          </w:p>
        </w:tc>
        <w:tc>
          <w:tcPr>
            <w:tcW w:w="5104" w:type="dxa"/>
            <w:gridSpan w:val="2"/>
            <w:vAlign w:val="center"/>
          </w:tcPr>
          <w:p w14:paraId="38E56635" w14:textId="77777777" w:rsidR="00C205A2" w:rsidRPr="00091F78" w:rsidRDefault="00C205A2" w:rsidP="00EC789D">
            <w:pPr>
              <w:jc w:val="center"/>
              <w:rPr>
                <w:rFonts w:ascii="UD デジタル 教科書体 NK-R" w:eastAsia="UD デジタル 教科書体 NK-R" w:hAnsi="ＭＳ 明朝"/>
                <w:bCs/>
                <w:sz w:val="24"/>
              </w:rPr>
            </w:pPr>
            <w:r w:rsidRPr="00091F78">
              <w:rPr>
                <w:rFonts w:ascii="UD デジタル 教科書体 NK-R" w:eastAsia="UD デジタル 教科書体 NK-R" w:hAnsi="ＭＳ 明朝" w:hint="eastAsia"/>
                <w:bCs/>
                <w:sz w:val="24"/>
              </w:rPr>
              <w:t>基　準　額（円）</w:t>
            </w:r>
          </w:p>
        </w:tc>
      </w:tr>
      <w:tr w:rsidR="00C205A2" w:rsidRPr="00091F78" w14:paraId="0A16C9CE" w14:textId="77777777" w:rsidTr="00EC789D">
        <w:trPr>
          <w:cantSplit/>
          <w:trHeight w:val="695"/>
          <w:jc w:val="center"/>
        </w:trPr>
        <w:tc>
          <w:tcPr>
            <w:tcW w:w="3600" w:type="dxa"/>
            <w:vMerge/>
            <w:vAlign w:val="center"/>
          </w:tcPr>
          <w:p w14:paraId="2B33B37F" w14:textId="77777777" w:rsidR="00C205A2" w:rsidRPr="00091F78" w:rsidRDefault="00C205A2" w:rsidP="00EC789D">
            <w:pPr>
              <w:tabs>
                <w:tab w:val="left" w:pos="360"/>
              </w:tabs>
              <w:jc w:val="center"/>
              <w:rPr>
                <w:rFonts w:ascii="UD デジタル 教科書体 NK-R" w:eastAsia="UD デジタル 教科書体 NK-R" w:hAnsi="ＭＳ 明朝"/>
                <w:bCs/>
                <w:sz w:val="24"/>
              </w:rPr>
            </w:pPr>
          </w:p>
        </w:tc>
        <w:tc>
          <w:tcPr>
            <w:tcW w:w="2037" w:type="dxa"/>
            <w:vMerge/>
            <w:vAlign w:val="center"/>
          </w:tcPr>
          <w:p w14:paraId="7979C6A8" w14:textId="77777777" w:rsidR="00C205A2" w:rsidRPr="00091F78" w:rsidRDefault="00C205A2" w:rsidP="00EC789D">
            <w:pPr>
              <w:jc w:val="center"/>
              <w:rPr>
                <w:rFonts w:ascii="UD デジタル 教科書体 NK-R" w:eastAsia="UD デジタル 教科書体 NK-R" w:hAnsi="ＭＳ 明朝"/>
                <w:bCs/>
                <w:sz w:val="24"/>
              </w:rPr>
            </w:pPr>
          </w:p>
        </w:tc>
        <w:tc>
          <w:tcPr>
            <w:tcW w:w="2167" w:type="dxa"/>
            <w:vMerge/>
            <w:vAlign w:val="center"/>
          </w:tcPr>
          <w:p w14:paraId="4FC70BB9" w14:textId="77777777" w:rsidR="00C205A2" w:rsidRPr="00091F78" w:rsidRDefault="00C205A2" w:rsidP="00EC789D">
            <w:pPr>
              <w:jc w:val="center"/>
              <w:rPr>
                <w:rFonts w:ascii="UD デジタル 教科書体 NK-R" w:eastAsia="UD デジタル 教科書体 NK-R" w:hAnsi="ＭＳ 明朝"/>
                <w:bCs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2219993E" w14:textId="77777777" w:rsidR="00C205A2" w:rsidRPr="00091F78" w:rsidRDefault="00C205A2" w:rsidP="00EC789D">
            <w:pPr>
              <w:jc w:val="center"/>
              <w:rPr>
                <w:rFonts w:ascii="UD デジタル 教科書体 NK-R" w:eastAsia="UD デジタル 教科書体 NK-R" w:hAnsi="ＭＳ 明朝"/>
                <w:bCs/>
                <w:sz w:val="24"/>
              </w:rPr>
            </w:pPr>
            <w:r w:rsidRPr="00091F78">
              <w:rPr>
                <w:rFonts w:ascii="UD デジタル 教科書体 NK-R" w:eastAsia="UD デジタル 教科書体 NK-R" w:hAnsi="ＭＳ 明朝" w:hint="eastAsia"/>
                <w:bCs/>
                <w:sz w:val="24"/>
              </w:rPr>
              <w:t>単　価</w:t>
            </w:r>
          </w:p>
        </w:tc>
        <w:tc>
          <w:tcPr>
            <w:tcW w:w="3188" w:type="dxa"/>
            <w:vAlign w:val="center"/>
          </w:tcPr>
          <w:p w14:paraId="4B189B9E" w14:textId="1E4B7379" w:rsidR="00C205A2" w:rsidRPr="00091F78" w:rsidRDefault="00C205A2" w:rsidP="00EC789D">
            <w:pPr>
              <w:jc w:val="center"/>
              <w:rPr>
                <w:rFonts w:ascii="UD デジタル 教科書体 NK-R" w:eastAsia="UD デジタル 教科書体 NK-R" w:hAnsi="ＭＳ 明朝"/>
                <w:bCs/>
                <w:sz w:val="24"/>
              </w:rPr>
            </w:pPr>
            <w:r w:rsidRPr="00091F78">
              <w:rPr>
                <w:rFonts w:ascii="UD デジタル 教科書体 NK-R" w:eastAsia="UD デジタル 教科書体 NK-R" w:hAnsi="ＭＳ 明朝" w:hint="eastAsia"/>
                <w:bCs/>
                <w:sz w:val="24"/>
              </w:rPr>
              <w:t>単価×</w:t>
            </w:r>
            <w:r w:rsidR="009D2441">
              <w:rPr>
                <w:rFonts w:ascii="UD デジタル 教科書体 NK-R" w:eastAsia="UD デジタル 教科書体 NK-R" w:hAnsi="ＭＳ 明朝" w:hint="eastAsia"/>
                <w:bCs/>
                <w:sz w:val="24"/>
              </w:rPr>
              <w:t>変更</w:t>
            </w:r>
            <w:r w:rsidRPr="00091F78">
              <w:rPr>
                <w:rFonts w:ascii="UD デジタル 教科書体 NK-R" w:eastAsia="UD デジタル 教科書体 NK-R" w:hAnsi="ＭＳ 明朝" w:hint="eastAsia"/>
                <w:bCs/>
                <w:sz w:val="24"/>
              </w:rPr>
              <w:t>予定人員</w:t>
            </w:r>
          </w:p>
        </w:tc>
      </w:tr>
      <w:tr w:rsidR="00C205A2" w:rsidRPr="00091F78" w14:paraId="505BEA90" w14:textId="77777777" w:rsidTr="00EC789D">
        <w:trPr>
          <w:cantSplit/>
          <w:trHeight w:val="1450"/>
          <w:jc w:val="center"/>
        </w:trPr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2748894D" w14:textId="77777777" w:rsidR="00C205A2" w:rsidRPr="00091F78" w:rsidRDefault="00C205A2" w:rsidP="00EC789D">
            <w:pPr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 w:rsidRPr="00091F78">
              <w:rPr>
                <w:rFonts w:ascii="UD デジタル 教科書体 NK-R" w:eastAsia="UD デジタル 教科書体 NK-R" w:hAnsi="ＭＳ 明朝" w:hint="eastAsia"/>
                <w:sz w:val="24"/>
              </w:rPr>
              <w:t>Ｘ線検査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14:paraId="24C821EC" w14:textId="77777777" w:rsidR="00C205A2" w:rsidRPr="00091F78" w:rsidRDefault="00C205A2" w:rsidP="00EC789D">
            <w:pPr>
              <w:jc w:val="center"/>
              <w:rPr>
                <w:rFonts w:ascii="UD デジタル 教科書体 NK-R" w:eastAsia="UD デジタル 教科書体 NK-R" w:hAnsi="ＭＳ 明朝"/>
                <w:bCs/>
                <w:sz w:val="24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14:paraId="2CCA1122" w14:textId="77777777" w:rsidR="00C205A2" w:rsidRPr="00091F78" w:rsidRDefault="00C205A2" w:rsidP="00EC789D">
            <w:pPr>
              <w:jc w:val="center"/>
              <w:rPr>
                <w:rFonts w:ascii="UD デジタル 教科書体 NK-R" w:eastAsia="UD デジタル 教科書体 NK-R" w:hAnsi="ＭＳ 明朝"/>
                <w:bCs/>
                <w:sz w:val="24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14:paraId="5F001A3E" w14:textId="335AC9F7" w:rsidR="00C205A2" w:rsidRPr="00091F78" w:rsidRDefault="00C205A2" w:rsidP="00EF59A5">
            <w:pPr>
              <w:jc w:val="center"/>
              <w:rPr>
                <w:rFonts w:ascii="UD デジタル 教科書体 NK-R" w:eastAsia="UD デジタル 教科書体 NK-R" w:hAnsi="ＭＳ 明朝"/>
                <w:bCs/>
                <w:sz w:val="24"/>
              </w:rPr>
            </w:pPr>
            <w:r w:rsidRPr="00091F78">
              <w:rPr>
                <w:rFonts w:ascii="UD デジタル 教科書体 NK-R" w:eastAsia="UD デジタル 教科書体 NK-R" w:hAnsi="ＭＳ 明朝" w:hint="eastAsia"/>
                <w:bCs/>
                <w:sz w:val="24"/>
              </w:rPr>
              <w:t>50</w:t>
            </w:r>
            <w:r w:rsidR="00FF5465">
              <w:rPr>
                <w:rFonts w:ascii="UD デジタル 教科書体 NK-R" w:eastAsia="UD デジタル 教科書体 NK-R" w:hAnsi="ＭＳ 明朝" w:hint="eastAsia"/>
                <w:bCs/>
                <w:sz w:val="24"/>
              </w:rPr>
              <w:t>６</w:t>
            </w:r>
            <w:r w:rsidRPr="00091F78">
              <w:rPr>
                <w:rFonts w:ascii="UD デジタル 教科書体 NK-R" w:eastAsia="UD デジタル 教科書体 NK-R" w:hAnsi="ＭＳ 明朝" w:hint="eastAsia"/>
                <w:bCs/>
                <w:sz w:val="24"/>
              </w:rPr>
              <w:t>円</w:t>
            </w:r>
          </w:p>
        </w:tc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14:paraId="21FBB503" w14:textId="77777777" w:rsidR="00C205A2" w:rsidRPr="00091F78" w:rsidRDefault="00C205A2" w:rsidP="00EC789D">
            <w:pPr>
              <w:jc w:val="center"/>
              <w:rPr>
                <w:rFonts w:ascii="UD デジタル 教科書体 NK-R" w:eastAsia="UD デジタル 教科書体 NK-R" w:hAnsi="ＭＳ 明朝"/>
                <w:bCs/>
                <w:sz w:val="24"/>
              </w:rPr>
            </w:pPr>
          </w:p>
        </w:tc>
      </w:tr>
    </w:tbl>
    <w:p w14:paraId="192BAE5E" w14:textId="77777777" w:rsidR="00091F78" w:rsidRDefault="00091F78" w:rsidP="00091F78">
      <w:pPr>
        <w:tabs>
          <w:tab w:val="left" w:pos="7755"/>
        </w:tabs>
        <w:spacing w:line="280" w:lineRule="exact"/>
        <w:ind w:leftChars="100" w:left="210"/>
        <w:rPr>
          <w:rFonts w:ascii="UD デジタル 教科書体 NK-R" w:eastAsia="UD デジタル 教科書体 NK-R" w:hAnsi="ＭＳ 明朝"/>
          <w:sz w:val="24"/>
        </w:rPr>
      </w:pPr>
    </w:p>
    <w:p w14:paraId="6151919E" w14:textId="1A975460" w:rsidR="00C205A2" w:rsidRPr="009D2441" w:rsidRDefault="00C205A2" w:rsidP="009D2441">
      <w:pPr>
        <w:tabs>
          <w:tab w:val="left" w:pos="7755"/>
        </w:tabs>
        <w:spacing w:line="280" w:lineRule="exact"/>
        <w:ind w:leftChars="100" w:left="450" w:hangingChars="100" w:hanging="240"/>
        <w:rPr>
          <w:rFonts w:ascii="UD デジタル 教科書体 NK-R" w:eastAsia="UD デジタル 教科書体 NK-R" w:hAnsi="ＭＳ 明朝"/>
          <w:sz w:val="24"/>
        </w:rPr>
      </w:pPr>
      <w:r w:rsidRPr="00091F78">
        <w:rPr>
          <w:rFonts w:ascii="UD デジタル 教科書体 NK-R" w:eastAsia="UD デジタル 教科書体 NK-R" w:hAnsi="ＭＳ 明朝" w:hint="eastAsia"/>
          <w:sz w:val="24"/>
        </w:rPr>
        <w:t>＊施設にあっては、対象</w:t>
      </w:r>
      <w:r w:rsidR="009D2441">
        <w:rPr>
          <w:rFonts w:ascii="UD デジタル 教科書体 NK-R" w:eastAsia="UD デジタル 教科書体 NK-R" w:hAnsi="ＭＳ 明朝" w:hint="eastAsia"/>
          <w:sz w:val="24"/>
        </w:rPr>
        <w:t>変更予定</w:t>
      </w:r>
      <w:r w:rsidRPr="00091F78">
        <w:rPr>
          <w:rFonts w:ascii="UD デジタル 教科書体 NK-R" w:eastAsia="UD デジタル 教科書体 NK-R" w:hAnsi="ＭＳ 明朝" w:hint="eastAsia"/>
          <w:sz w:val="24"/>
        </w:rPr>
        <w:t>人員は今年度65才以上になる者を対象とし、学校にあっては、対象</w:t>
      </w:r>
      <w:r w:rsidR="009D2441">
        <w:rPr>
          <w:rFonts w:ascii="UD デジタル 教科書体 NK-R" w:eastAsia="UD デジタル 教科書体 NK-R" w:hAnsi="ＭＳ 明朝" w:hint="eastAsia"/>
          <w:sz w:val="24"/>
        </w:rPr>
        <w:t>変更予定</w:t>
      </w:r>
      <w:r w:rsidRPr="00091F78">
        <w:rPr>
          <w:rFonts w:ascii="UD デジタル 教科書体 NK-R" w:eastAsia="UD デジタル 教科書体 NK-R" w:hAnsi="ＭＳ 明朝" w:hint="eastAsia"/>
          <w:sz w:val="24"/>
        </w:rPr>
        <w:t>人員は入学初年度の者を対象とする。</w:t>
      </w:r>
    </w:p>
    <w:sectPr w:rsidR="00C205A2" w:rsidRPr="009D2441" w:rsidSect="00C205A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CE970" w14:textId="77777777" w:rsidR="00EF59A5" w:rsidRDefault="00EF59A5" w:rsidP="00EF59A5">
      <w:r>
        <w:separator/>
      </w:r>
    </w:p>
  </w:endnote>
  <w:endnote w:type="continuationSeparator" w:id="0">
    <w:p w14:paraId="1F517D7B" w14:textId="77777777" w:rsidR="00EF59A5" w:rsidRDefault="00EF59A5" w:rsidP="00EF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C39B6" w14:textId="77777777" w:rsidR="00EF59A5" w:rsidRDefault="00EF59A5" w:rsidP="00EF59A5">
      <w:r>
        <w:separator/>
      </w:r>
    </w:p>
  </w:footnote>
  <w:footnote w:type="continuationSeparator" w:id="0">
    <w:p w14:paraId="49D1CBC9" w14:textId="77777777" w:rsidR="00EF59A5" w:rsidRDefault="00EF59A5" w:rsidP="00EF5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A2"/>
    <w:rsid w:val="00091F78"/>
    <w:rsid w:val="002628B0"/>
    <w:rsid w:val="00480AAB"/>
    <w:rsid w:val="009D2441"/>
    <w:rsid w:val="00C205A2"/>
    <w:rsid w:val="00EF59A5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EFA0B6"/>
  <w15:chartTrackingRefBased/>
  <w15:docId w15:val="{30C08741-47E0-4221-B825-F4EE2113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5A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59A5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F5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59A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倉橋　惠美</dc:creator>
  <cp:keywords/>
  <dc:description/>
  <cp:lastModifiedBy>野田　清志</cp:lastModifiedBy>
  <cp:revision>2</cp:revision>
  <dcterms:created xsi:type="dcterms:W3CDTF">2024-04-17T09:33:00Z</dcterms:created>
  <dcterms:modified xsi:type="dcterms:W3CDTF">2024-04-17T09:33:00Z</dcterms:modified>
</cp:coreProperties>
</file>