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503A" w14:textId="77777777" w:rsidR="00BD7ACB" w:rsidRPr="006B19EF" w:rsidRDefault="00BD7ACB" w:rsidP="006B19EF">
      <w:pPr>
        <w:spacing w:line="280" w:lineRule="exact"/>
        <w:rPr>
          <w:rFonts w:ascii="UD デジタル 教科書体 NK-R" w:eastAsia="UD デジタル 教科書体 NK-R" w:hAnsi="ＭＳ 明朝"/>
          <w:sz w:val="24"/>
          <w:lang w:eastAsia="zh-TW"/>
        </w:rPr>
      </w:pPr>
      <w:r w:rsidRPr="006B19EF">
        <w:rPr>
          <w:rFonts w:ascii="UD デジタル 教科書体 NK-R" w:eastAsia="UD デジタル 教科書体 NK-R" w:hAnsi="ＭＳ 明朝" w:hint="eastAsia"/>
          <w:sz w:val="24"/>
          <w:lang w:eastAsia="zh-TW"/>
        </w:rPr>
        <w:t>別紙　１（第４条関係）</w:t>
      </w:r>
    </w:p>
    <w:p w14:paraId="69C375E4" w14:textId="77777777" w:rsidR="00BD7ACB" w:rsidRPr="006B19EF" w:rsidRDefault="00BD7ACB" w:rsidP="006B19EF">
      <w:pPr>
        <w:spacing w:line="280" w:lineRule="exact"/>
        <w:jc w:val="center"/>
        <w:rPr>
          <w:rFonts w:ascii="UD デジタル 教科書体 NK-R" w:eastAsia="UD デジタル 教科書体 NK-R" w:hAnsi="ＭＳ 明朝"/>
          <w:sz w:val="24"/>
          <w:lang w:eastAsia="zh-TW"/>
        </w:rPr>
      </w:pPr>
    </w:p>
    <w:p w14:paraId="0A8EAE35" w14:textId="3AC008CF" w:rsidR="00BD7ACB" w:rsidRPr="006B19EF" w:rsidRDefault="00BD7ACB" w:rsidP="006B19EF">
      <w:pPr>
        <w:spacing w:line="280" w:lineRule="exact"/>
        <w:jc w:val="center"/>
        <w:rPr>
          <w:rFonts w:ascii="UD デジタル 教科書体 NK-R" w:eastAsia="UD デジタル 教科書体 NK-R" w:hAnsi="ＭＳ 明朝"/>
          <w:sz w:val="24"/>
          <w:lang w:eastAsia="zh-TW"/>
        </w:rPr>
      </w:pPr>
      <w:r w:rsidRPr="006B19EF">
        <w:rPr>
          <w:rFonts w:ascii="UD デジタル 教科書体 NK-R" w:eastAsia="UD デジタル 教科書体 NK-R" w:hAnsi="ＭＳ 明朝" w:hint="eastAsia"/>
          <w:sz w:val="24"/>
          <w:lang w:eastAsia="zh-TW"/>
        </w:rPr>
        <w:t xml:space="preserve">　　</w:t>
      </w:r>
      <w:r w:rsidR="000F0EA4" w:rsidRPr="006B19EF">
        <w:rPr>
          <w:rFonts w:ascii="UD デジタル 教科書体 NK-R" w:eastAsia="UD デジタル 教科書体 NK-R" w:hAnsi="ＭＳ 明朝" w:hint="eastAsia"/>
          <w:sz w:val="24"/>
          <w:lang w:eastAsia="zh-TW"/>
        </w:rPr>
        <w:t>令和</w:t>
      </w:r>
      <w:r w:rsidR="00C67331">
        <w:rPr>
          <w:rFonts w:ascii="UD デジタル 教科書体 NK-R" w:eastAsia="UD デジタル 教科書体 NK-R" w:hAnsi="ＭＳ 明朝" w:hint="eastAsia"/>
          <w:sz w:val="24"/>
          <w:lang w:eastAsia="zh-TW"/>
        </w:rPr>
        <w:t>８</w:t>
      </w:r>
      <w:r w:rsidRPr="006B19EF">
        <w:rPr>
          <w:rFonts w:ascii="UD デジタル 教科書体 NK-R" w:eastAsia="UD デジタル 教科書体 NK-R" w:hAnsi="ＭＳ 明朝" w:hint="eastAsia"/>
          <w:sz w:val="24"/>
          <w:lang w:eastAsia="zh-TW"/>
        </w:rPr>
        <w:t>年度（</w:t>
      </w:r>
      <w:r w:rsidR="00613B6E">
        <w:rPr>
          <w:rFonts w:ascii="UD デジタル 教科書体 NK-R" w:eastAsia="UD デジタル 教科書体 NK-R" w:hAnsi="ＭＳ 明朝" w:hint="eastAsia"/>
          <w:sz w:val="24"/>
          <w:lang w:eastAsia="zh-TW"/>
        </w:rPr>
        <w:t>202</w:t>
      </w:r>
      <w:r w:rsidR="00C67331">
        <w:rPr>
          <w:rFonts w:ascii="UD デジタル 教科書体 NK-R" w:eastAsia="UD デジタル 教科書体 NK-R" w:hAnsi="ＭＳ 明朝" w:hint="eastAsia"/>
          <w:sz w:val="24"/>
          <w:lang w:eastAsia="zh-TW"/>
        </w:rPr>
        <w:t>６</w:t>
      </w:r>
      <w:r w:rsidRPr="006B19EF">
        <w:rPr>
          <w:rFonts w:ascii="UD デジタル 教科書体 NK-R" w:eastAsia="UD デジタル 教科書体 NK-R" w:hAnsi="ＭＳ 明朝" w:hint="eastAsia"/>
          <w:sz w:val="24"/>
          <w:lang w:eastAsia="zh-TW"/>
        </w:rPr>
        <w:t>年度）結核予防費市補助金計画書</w:t>
      </w:r>
    </w:p>
    <w:p w14:paraId="1EBDDCD4" w14:textId="00D551D2" w:rsidR="00BD7ACB" w:rsidRPr="006B19EF" w:rsidRDefault="00BD7ACB" w:rsidP="006B19EF">
      <w:pPr>
        <w:spacing w:line="280" w:lineRule="exact"/>
        <w:jc w:val="center"/>
        <w:rPr>
          <w:rFonts w:ascii="UD デジタル 教科書体 NK-R" w:eastAsia="UD デジタル 教科書体 NK-R" w:hAnsi="ＭＳ 明朝"/>
          <w:sz w:val="24"/>
          <w:lang w:eastAsia="zh-TW"/>
        </w:rPr>
      </w:pPr>
    </w:p>
    <w:p w14:paraId="74CD85FB" w14:textId="1B6D99E5" w:rsidR="00BD7ACB" w:rsidRPr="006B19EF" w:rsidRDefault="00BD7ACB" w:rsidP="006B19EF">
      <w:pPr>
        <w:spacing w:line="280" w:lineRule="exact"/>
        <w:jc w:val="right"/>
        <w:rPr>
          <w:rFonts w:ascii="UD デジタル 教科書体 NK-R" w:eastAsia="UD デジタル 教科書体 NK-R" w:hAnsi="ＭＳ 明朝"/>
          <w:sz w:val="24"/>
        </w:rPr>
      </w:pPr>
      <w:r w:rsidRPr="006B19EF">
        <w:rPr>
          <w:rFonts w:ascii="UD デジタル 教科書体 NK-R" w:eastAsia="UD デジタル 教科書体 NK-R" w:hAnsi="ＭＳ 明朝" w:hint="eastAsia"/>
          <w:sz w:val="24"/>
        </w:rPr>
        <w:t xml:space="preserve">施設名または学校名[　　　　　　</w:t>
      </w:r>
      <w:r w:rsidR="006B19EF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　　　　　　　　　　　　　　　　　　　　</w:t>
      </w:r>
      <w:r w:rsidRPr="006B19EF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]  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  <w:gridCol w:w="2100"/>
        <w:gridCol w:w="2100"/>
      </w:tblGrid>
      <w:tr w:rsidR="00BD7ACB" w:rsidRPr="006B19EF" w14:paraId="55FBDD8F" w14:textId="77777777" w:rsidTr="00EC789D">
        <w:trPr>
          <w:cantSplit/>
          <w:trHeight w:val="1800"/>
        </w:trPr>
        <w:tc>
          <w:tcPr>
            <w:tcW w:w="2100" w:type="dxa"/>
            <w:vAlign w:val="center"/>
          </w:tcPr>
          <w:p w14:paraId="0B99EDA4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</w:rPr>
              <w:t>総事業費</w:t>
            </w:r>
          </w:p>
        </w:tc>
        <w:tc>
          <w:tcPr>
            <w:tcW w:w="2100" w:type="dxa"/>
            <w:vAlign w:val="center"/>
          </w:tcPr>
          <w:p w14:paraId="2B3E5F02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2CF8C92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3F508366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</w:rPr>
              <w:t>基　準　額</w:t>
            </w:r>
          </w:p>
          <w:p w14:paraId="0ECDA90A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02DA94F7" w14:textId="77777777" w:rsidR="00BD7ACB" w:rsidRPr="006B19EF" w:rsidRDefault="00BD7ACB" w:rsidP="006B19EF">
            <w:pPr>
              <w:spacing w:line="2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6918147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</w:rPr>
              <w:t>（A）</w:t>
            </w:r>
          </w:p>
        </w:tc>
        <w:tc>
          <w:tcPr>
            <w:tcW w:w="2100" w:type="dxa"/>
          </w:tcPr>
          <w:p w14:paraId="67194773" w14:textId="77777777" w:rsidR="00BD7ACB" w:rsidRPr="006B19EF" w:rsidRDefault="00BD7ACB" w:rsidP="006B19EF">
            <w:pPr>
              <w:spacing w:line="2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4FD702A2" w14:textId="77777777" w:rsidR="00BD7ACB" w:rsidRPr="006B19EF" w:rsidRDefault="00BD7ACB" w:rsidP="006B19EF">
            <w:pPr>
              <w:spacing w:line="280" w:lineRule="exact"/>
              <w:rPr>
                <w:rFonts w:ascii="UD デジタル 教科書体 NK-R" w:eastAsia="UD デジタル 教科書体 NK-R" w:hAnsi="ＭＳ 明朝"/>
                <w:sz w:val="24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対象経費の実支出額より寄附金その他の収入額を控除した額　　　　　　　　</w:t>
            </w:r>
          </w:p>
          <w:p w14:paraId="068CE45C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</w:rPr>
              <w:t>（B）</w:t>
            </w:r>
          </w:p>
        </w:tc>
        <w:tc>
          <w:tcPr>
            <w:tcW w:w="2100" w:type="dxa"/>
          </w:tcPr>
          <w:p w14:paraId="6621594A" w14:textId="77777777" w:rsidR="00BD7ACB" w:rsidRPr="006B19EF" w:rsidRDefault="00BD7ACB" w:rsidP="006B19EF">
            <w:pPr>
              <w:spacing w:line="2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286B4ABE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</w:rPr>
              <w:t>補助基本額</w:t>
            </w:r>
          </w:p>
          <w:p w14:paraId="371F3337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</w:rPr>
              <w:t>（A）、（B）のいずれか少ない額</w:t>
            </w:r>
          </w:p>
          <w:p w14:paraId="42FC96CD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6F321DCC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</w:rPr>
              <w:t>（C）</w:t>
            </w:r>
          </w:p>
        </w:tc>
        <w:tc>
          <w:tcPr>
            <w:tcW w:w="2100" w:type="dxa"/>
          </w:tcPr>
          <w:p w14:paraId="70AE0774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lang w:eastAsia="zh-TW"/>
              </w:rPr>
            </w:pPr>
          </w:p>
          <w:p w14:paraId="5F60E027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lang w:eastAsia="zh-TW"/>
              </w:rPr>
            </w:pPr>
          </w:p>
          <w:p w14:paraId="2284317B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lang w:eastAsia="zh-TW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  <w:lang w:eastAsia="zh-TW"/>
              </w:rPr>
              <w:t>補助所要額</w:t>
            </w:r>
          </w:p>
          <w:p w14:paraId="446AF215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lang w:eastAsia="zh-TW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  <w:lang w:eastAsia="zh-TW"/>
              </w:rPr>
              <w:t>（C）×２／３</w:t>
            </w:r>
          </w:p>
          <w:p w14:paraId="55D5E486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lang w:eastAsia="zh-TW"/>
              </w:rPr>
            </w:pPr>
          </w:p>
          <w:p w14:paraId="09ACBACE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</w:rPr>
              <w:t>（D）</w:t>
            </w:r>
          </w:p>
        </w:tc>
        <w:tc>
          <w:tcPr>
            <w:tcW w:w="2100" w:type="dxa"/>
            <w:vAlign w:val="center"/>
          </w:tcPr>
          <w:p w14:paraId="4287274F" w14:textId="77777777" w:rsidR="00BD7ACB" w:rsidRPr="006B19EF" w:rsidRDefault="00BD7ACB" w:rsidP="006B19EF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6B19EF">
              <w:rPr>
                <w:rFonts w:ascii="UD デジタル 教科書体 NK-R" w:eastAsia="UD デジタル 教科書体 NK-R" w:hAnsi="ＭＳ 明朝" w:hint="eastAsia"/>
                <w:sz w:val="24"/>
              </w:rPr>
              <w:t>備　　考</w:t>
            </w:r>
          </w:p>
        </w:tc>
      </w:tr>
      <w:tr w:rsidR="00BD7ACB" w:rsidRPr="006B19EF" w14:paraId="6A000E1D" w14:textId="77777777" w:rsidTr="00EC789D">
        <w:trPr>
          <w:cantSplit/>
          <w:trHeight w:val="1800"/>
        </w:trPr>
        <w:tc>
          <w:tcPr>
            <w:tcW w:w="2100" w:type="dxa"/>
          </w:tcPr>
          <w:p w14:paraId="3A6FAB50" w14:textId="77777777" w:rsidR="00BD7ACB" w:rsidRPr="006B19EF" w:rsidRDefault="00BD7ACB" w:rsidP="006B19EF">
            <w:pPr>
              <w:spacing w:line="2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2100" w:type="dxa"/>
          </w:tcPr>
          <w:p w14:paraId="690BF945" w14:textId="77777777" w:rsidR="00BD7ACB" w:rsidRPr="006B19EF" w:rsidRDefault="00BD7ACB" w:rsidP="006B19EF">
            <w:pPr>
              <w:spacing w:line="2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2100" w:type="dxa"/>
          </w:tcPr>
          <w:p w14:paraId="0B66CAC6" w14:textId="77777777" w:rsidR="00BD7ACB" w:rsidRPr="006B19EF" w:rsidRDefault="00BD7ACB" w:rsidP="006B19EF">
            <w:pPr>
              <w:spacing w:line="2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2100" w:type="dxa"/>
          </w:tcPr>
          <w:p w14:paraId="017DC754" w14:textId="77777777" w:rsidR="00BD7ACB" w:rsidRPr="006B19EF" w:rsidRDefault="00BD7ACB" w:rsidP="006B19EF">
            <w:pPr>
              <w:spacing w:line="2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2100" w:type="dxa"/>
          </w:tcPr>
          <w:p w14:paraId="51549A3C" w14:textId="77777777" w:rsidR="00BD7ACB" w:rsidRPr="006B19EF" w:rsidRDefault="00BD7ACB" w:rsidP="006B19EF">
            <w:pPr>
              <w:spacing w:line="2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2100" w:type="dxa"/>
          </w:tcPr>
          <w:p w14:paraId="35ADDCE5" w14:textId="77777777" w:rsidR="00BD7ACB" w:rsidRPr="006B19EF" w:rsidRDefault="00BD7ACB" w:rsidP="006B19EF">
            <w:pPr>
              <w:spacing w:line="2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</w:tbl>
    <w:p w14:paraId="26541E6F" w14:textId="77777777" w:rsidR="006B19EF" w:rsidRDefault="006B19EF" w:rsidP="006B19EF">
      <w:pPr>
        <w:spacing w:line="280" w:lineRule="exact"/>
        <w:rPr>
          <w:rFonts w:ascii="UD デジタル 教科書体 NK-R" w:eastAsia="UD デジタル 教科書体 NK-R" w:hAnsi="ＭＳ 明朝"/>
          <w:sz w:val="24"/>
        </w:rPr>
      </w:pPr>
    </w:p>
    <w:p w14:paraId="52935CFA" w14:textId="2618296A" w:rsidR="006B19EF" w:rsidRDefault="00BD7ACB" w:rsidP="006B19EF">
      <w:pPr>
        <w:spacing w:line="280" w:lineRule="exact"/>
        <w:rPr>
          <w:rFonts w:ascii="UD デジタル 教科書体 NK-R" w:eastAsia="UD デジタル 教科書体 NK-R" w:hAnsi="ＭＳ 明朝"/>
          <w:sz w:val="24"/>
        </w:rPr>
      </w:pPr>
      <w:r w:rsidRPr="006B19EF">
        <w:rPr>
          <w:rFonts w:ascii="UD デジタル 教科書体 NK-R" w:eastAsia="UD デジタル 教科書体 NK-R" w:hAnsi="ＭＳ 明朝" w:hint="eastAsia"/>
          <w:sz w:val="24"/>
        </w:rPr>
        <w:t xml:space="preserve">　　　（注）</w:t>
      </w:r>
      <w:r w:rsidR="006B19EF">
        <w:rPr>
          <w:rFonts w:ascii="UD デジタル 教科書体 NK-R" w:eastAsia="UD デジタル 教科書体 NK-R" w:hAnsi="ＭＳ 明朝" w:hint="eastAsia"/>
          <w:sz w:val="24"/>
        </w:rPr>
        <w:t xml:space="preserve">　（１</w:t>
      </w:r>
      <w:r w:rsidRPr="006B19EF">
        <w:rPr>
          <w:rFonts w:ascii="UD デジタル 教科書体 NK-R" w:eastAsia="UD デジタル 教科書体 NK-R" w:hAnsi="ＭＳ 明朝" w:hint="eastAsia"/>
          <w:sz w:val="24"/>
        </w:rPr>
        <w:t>）総事業費は結核健康診断の</w:t>
      </w:r>
      <w:r w:rsidR="00C47BEC">
        <w:rPr>
          <w:rFonts w:ascii="UD デジタル 教科書体 NK-R" w:eastAsia="UD デジタル 教科書体 NK-R" w:hAnsi="ＭＳ 明朝" w:hint="eastAsia"/>
          <w:sz w:val="24"/>
        </w:rPr>
        <w:t>決算</w:t>
      </w:r>
      <w:r w:rsidRPr="006B19EF">
        <w:rPr>
          <w:rFonts w:ascii="UD デジタル 教科書体 NK-R" w:eastAsia="UD デジタル 教科書体 NK-R" w:hAnsi="ＭＳ 明朝" w:hint="eastAsia"/>
          <w:sz w:val="24"/>
        </w:rPr>
        <w:t>額とする。</w:t>
      </w:r>
    </w:p>
    <w:p w14:paraId="02669292" w14:textId="691EAFF5" w:rsidR="006B19EF" w:rsidRDefault="00BD7ACB" w:rsidP="006B19EF">
      <w:pPr>
        <w:spacing w:line="280" w:lineRule="exact"/>
        <w:ind w:firstLineChars="450" w:firstLine="1080"/>
        <w:rPr>
          <w:rFonts w:ascii="UD デジタル 教科書体 NK-R" w:eastAsia="UD デジタル 教科書体 NK-R" w:hAnsi="ＭＳ 明朝"/>
          <w:sz w:val="24"/>
        </w:rPr>
      </w:pPr>
      <w:r w:rsidRPr="006B19EF">
        <w:rPr>
          <w:rFonts w:ascii="UD デジタル 教科書体 NK-R" w:eastAsia="UD デジタル 教科書体 NK-R" w:hAnsi="ＭＳ 明朝" w:hint="eastAsia"/>
          <w:sz w:val="24"/>
        </w:rPr>
        <w:t>（</w:t>
      </w:r>
      <w:r w:rsidR="006B19EF">
        <w:rPr>
          <w:rFonts w:ascii="UD デジタル 教科書体 NK-R" w:eastAsia="UD デジタル 教科書体 NK-R" w:hAnsi="ＭＳ 明朝" w:hint="eastAsia"/>
          <w:sz w:val="24"/>
        </w:rPr>
        <w:t>２</w:t>
      </w:r>
      <w:r w:rsidRPr="006B19EF">
        <w:rPr>
          <w:rFonts w:ascii="UD デジタル 教科書体 NK-R" w:eastAsia="UD デジタル 教科書体 NK-R" w:hAnsi="ＭＳ 明朝" w:hint="eastAsia"/>
          <w:sz w:val="24"/>
        </w:rPr>
        <w:t>）基準額（A）は</w:t>
      </w:r>
      <w:r w:rsidR="00881040">
        <w:rPr>
          <w:rFonts w:ascii="UD デジタル 教科書体 NK-R" w:eastAsia="UD デジタル 教科書体 NK-R" w:hAnsi="ＭＳ 明朝" w:hint="eastAsia"/>
          <w:sz w:val="24"/>
        </w:rPr>
        <w:t xml:space="preserve">熊本市結核予防費補助金交付要綱 </w:t>
      </w:r>
      <w:r w:rsidRPr="006B19EF">
        <w:rPr>
          <w:rFonts w:ascii="UD デジタル 教科書体 NK-R" w:eastAsia="UD デジタル 教科書体 NK-R" w:hAnsi="ＭＳ 明朝" w:hint="eastAsia"/>
          <w:sz w:val="24"/>
        </w:rPr>
        <w:t>別表の１基準額とする。</w:t>
      </w:r>
    </w:p>
    <w:p w14:paraId="4D4AA6A0" w14:textId="3D97C4D2" w:rsidR="00BD7ACB" w:rsidRPr="006B19EF" w:rsidRDefault="00BD7ACB" w:rsidP="006B19EF">
      <w:pPr>
        <w:spacing w:line="280" w:lineRule="exact"/>
        <w:ind w:firstLineChars="450" w:firstLine="1080"/>
        <w:rPr>
          <w:rFonts w:ascii="UD デジタル 教科書体 NK-R" w:eastAsia="UD デジタル 教科書体 NK-R" w:hAnsi="ＭＳ 明朝"/>
          <w:sz w:val="24"/>
        </w:rPr>
      </w:pPr>
      <w:r w:rsidRPr="006B19EF">
        <w:rPr>
          <w:rFonts w:ascii="UD デジタル 教科書体 NK-R" w:eastAsia="UD デジタル 教科書体 NK-R" w:hAnsi="ＭＳ 明朝" w:hint="eastAsia"/>
          <w:sz w:val="24"/>
        </w:rPr>
        <w:t xml:space="preserve">（３）補助所要額（D）は、1,000円未満切捨てとする。　</w:t>
      </w:r>
    </w:p>
    <w:p w14:paraId="43E73752" w14:textId="77777777" w:rsidR="00BD7ACB" w:rsidRPr="006B19EF" w:rsidRDefault="00BD7ACB" w:rsidP="006B19EF">
      <w:pPr>
        <w:spacing w:line="280" w:lineRule="exact"/>
        <w:rPr>
          <w:rFonts w:ascii="UD デジタル 教科書体 NK-R" w:eastAsia="UD デジタル 教科書体 NK-R"/>
        </w:rPr>
      </w:pPr>
    </w:p>
    <w:sectPr w:rsidR="00BD7ACB" w:rsidRPr="006B19EF" w:rsidSect="00BD7AC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5E1E" w14:textId="77777777" w:rsidR="00196DBA" w:rsidRDefault="00196DBA" w:rsidP="00115943">
      <w:r>
        <w:separator/>
      </w:r>
    </w:p>
  </w:endnote>
  <w:endnote w:type="continuationSeparator" w:id="0">
    <w:p w14:paraId="6D08EE78" w14:textId="77777777" w:rsidR="00196DBA" w:rsidRDefault="00196DBA" w:rsidP="0011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4C3E" w14:textId="77777777" w:rsidR="00196DBA" w:rsidRDefault="00196DBA" w:rsidP="00115943">
      <w:r>
        <w:separator/>
      </w:r>
    </w:p>
  </w:footnote>
  <w:footnote w:type="continuationSeparator" w:id="0">
    <w:p w14:paraId="47BB061D" w14:textId="77777777" w:rsidR="00196DBA" w:rsidRDefault="00196DBA" w:rsidP="00115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B"/>
    <w:rsid w:val="000F0EA4"/>
    <w:rsid w:val="00115943"/>
    <w:rsid w:val="00196DBA"/>
    <w:rsid w:val="00402DF3"/>
    <w:rsid w:val="006126AB"/>
    <w:rsid w:val="00613B6E"/>
    <w:rsid w:val="006B19EF"/>
    <w:rsid w:val="00881040"/>
    <w:rsid w:val="00BD7ACB"/>
    <w:rsid w:val="00C1442B"/>
    <w:rsid w:val="00C47BEC"/>
    <w:rsid w:val="00C67331"/>
    <w:rsid w:val="00D23FCB"/>
    <w:rsid w:val="00D30348"/>
    <w:rsid w:val="00F3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4486A"/>
  <w15:chartTrackingRefBased/>
  <w15:docId w15:val="{A9C40A82-ABD6-4926-9B5C-5856C30C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AC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94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15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94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倉橋　惠美</dc:creator>
  <cp:keywords/>
  <dc:description/>
  <cp:lastModifiedBy>山口　碧海</cp:lastModifiedBy>
  <cp:revision>4</cp:revision>
  <cp:lastPrinted>2026-04-24T06:31:00Z</cp:lastPrinted>
  <dcterms:created xsi:type="dcterms:W3CDTF">2024-04-17T09:33:00Z</dcterms:created>
  <dcterms:modified xsi:type="dcterms:W3CDTF">2026-04-24T06:31:00Z</dcterms:modified>
</cp:coreProperties>
</file>