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E679" w14:textId="779099FB" w:rsidR="00D617F9" w:rsidRDefault="00D617F9" w:rsidP="00D617F9">
      <w:pPr>
        <w:jc w:val="right"/>
      </w:pPr>
      <w:r>
        <w:rPr>
          <w:rFonts w:hint="eastAsia"/>
        </w:rPr>
        <w:t>令和8年※月※日</w:t>
      </w:r>
    </w:p>
    <w:p w14:paraId="4586B187" w14:textId="42D8C25A" w:rsidR="00D617F9" w:rsidRDefault="00D617F9" w:rsidP="00D617F9">
      <w:pPr>
        <w:jc w:val="right"/>
      </w:pPr>
      <w:r>
        <w:rPr>
          <w:rFonts w:hint="eastAsia"/>
        </w:rPr>
        <w:t>熊本市こども政策課</w:t>
      </w:r>
    </w:p>
    <w:p w14:paraId="1BF83F6E" w14:textId="77777777" w:rsidR="00D617F9" w:rsidRDefault="00D617F9" w:rsidP="00D617F9">
      <w:pPr>
        <w:jc w:val="right"/>
      </w:pPr>
    </w:p>
    <w:p w14:paraId="088E13CF" w14:textId="33B5C9F6" w:rsidR="00D617F9" w:rsidRDefault="00D617F9" w:rsidP="00D617F9">
      <w:pPr>
        <w:jc w:val="center"/>
      </w:pPr>
      <w:r>
        <w:rPr>
          <w:rFonts w:hint="eastAsia"/>
        </w:rPr>
        <w:t>「令和8年度熊本市こども・若者モニター」事業における個人情報の取り扱いについて</w:t>
      </w:r>
    </w:p>
    <w:p w14:paraId="1EFBC224" w14:textId="77777777" w:rsidR="00D617F9" w:rsidRDefault="00D617F9" w:rsidP="00D617F9">
      <w:pPr>
        <w:jc w:val="center"/>
      </w:pPr>
    </w:p>
    <w:p w14:paraId="13324058" w14:textId="6E9800D2" w:rsidR="00D617F9" w:rsidRDefault="00D617F9" w:rsidP="00D617F9">
      <w:pPr>
        <w:pStyle w:val="a9"/>
        <w:numPr>
          <w:ilvl w:val="0"/>
          <w:numId w:val="1"/>
        </w:numPr>
        <w:jc w:val="left"/>
      </w:pPr>
      <w:r>
        <w:rPr>
          <w:rFonts w:hint="eastAsia"/>
        </w:rPr>
        <w:t>取得する情報</w:t>
      </w:r>
    </w:p>
    <w:p w14:paraId="77970C42" w14:textId="1B8337DA" w:rsidR="00D617F9" w:rsidRDefault="00D617F9" w:rsidP="00D617F9">
      <w:pPr>
        <w:pStyle w:val="a9"/>
        <w:ind w:left="420"/>
        <w:jc w:val="left"/>
      </w:pPr>
      <w:r>
        <w:rPr>
          <w:rFonts w:hint="eastAsia"/>
        </w:rPr>
        <w:t>熊本市こども政策課（以下「当課」という。）では、「令和8年度熊本市こども・若者モニター」への登録を希望される方（以下「登録者」という。）から、以下の個人情報に関する情報（以下「個人情報」という。）を取得いたします。</w:t>
      </w:r>
    </w:p>
    <w:p w14:paraId="3B1CB74D" w14:textId="2D5BCF2B" w:rsidR="00D617F9" w:rsidRDefault="00D617F9" w:rsidP="00D617F9">
      <w:pPr>
        <w:pStyle w:val="a9"/>
        <w:numPr>
          <w:ilvl w:val="1"/>
          <w:numId w:val="1"/>
        </w:numPr>
        <w:jc w:val="left"/>
      </w:pPr>
      <w:r>
        <w:rPr>
          <w:rFonts w:hint="eastAsia"/>
        </w:rPr>
        <w:t>氏名</w:t>
      </w:r>
    </w:p>
    <w:p w14:paraId="20629220" w14:textId="3AED1CC6" w:rsidR="00D617F9" w:rsidRDefault="00D617F9" w:rsidP="00D617F9">
      <w:pPr>
        <w:pStyle w:val="a9"/>
        <w:numPr>
          <w:ilvl w:val="1"/>
          <w:numId w:val="1"/>
        </w:numPr>
        <w:jc w:val="left"/>
      </w:pPr>
      <w:r>
        <w:rPr>
          <w:rFonts w:hint="eastAsia"/>
        </w:rPr>
        <w:t>住所</w:t>
      </w:r>
    </w:p>
    <w:p w14:paraId="00C9D1E1" w14:textId="41C878E3" w:rsidR="00D617F9" w:rsidRDefault="00D617F9" w:rsidP="00D617F9">
      <w:pPr>
        <w:pStyle w:val="a9"/>
        <w:numPr>
          <w:ilvl w:val="1"/>
          <w:numId w:val="1"/>
        </w:numPr>
        <w:jc w:val="left"/>
      </w:pPr>
      <w:r>
        <w:rPr>
          <w:rFonts w:hint="eastAsia"/>
        </w:rPr>
        <w:t>性別</w:t>
      </w:r>
    </w:p>
    <w:p w14:paraId="1E6D8762" w14:textId="2C3CE399" w:rsidR="00D617F9" w:rsidRDefault="00D617F9" w:rsidP="00D617F9">
      <w:pPr>
        <w:pStyle w:val="a9"/>
        <w:numPr>
          <w:ilvl w:val="1"/>
          <w:numId w:val="1"/>
        </w:numPr>
        <w:jc w:val="left"/>
      </w:pPr>
      <w:r>
        <w:rPr>
          <w:rFonts w:hint="eastAsia"/>
        </w:rPr>
        <w:t>生年月日</w:t>
      </w:r>
    </w:p>
    <w:p w14:paraId="4FE0EB60" w14:textId="17910CCF" w:rsidR="00D617F9" w:rsidRDefault="00D617F9" w:rsidP="00D617F9">
      <w:pPr>
        <w:pStyle w:val="a9"/>
        <w:numPr>
          <w:ilvl w:val="1"/>
          <w:numId w:val="1"/>
        </w:numPr>
        <w:jc w:val="left"/>
      </w:pPr>
      <w:r>
        <w:rPr>
          <w:rFonts w:hint="eastAsia"/>
        </w:rPr>
        <w:t>E-mailアドレス</w:t>
      </w:r>
    </w:p>
    <w:p w14:paraId="042DAA78" w14:textId="4922A641" w:rsidR="00D617F9" w:rsidRDefault="00D617F9" w:rsidP="00D617F9">
      <w:pPr>
        <w:pStyle w:val="a9"/>
        <w:numPr>
          <w:ilvl w:val="1"/>
          <w:numId w:val="1"/>
        </w:numPr>
        <w:jc w:val="left"/>
      </w:pPr>
      <w:r>
        <w:rPr>
          <w:rFonts w:hint="eastAsia"/>
        </w:rPr>
        <w:t>電話番号</w:t>
      </w:r>
    </w:p>
    <w:p w14:paraId="27F25FA4" w14:textId="77777777" w:rsidR="00D617F9" w:rsidRDefault="00D617F9" w:rsidP="00D617F9">
      <w:pPr>
        <w:jc w:val="left"/>
      </w:pPr>
    </w:p>
    <w:p w14:paraId="7828CD8C" w14:textId="44FD01AE" w:rsidR="00D617F9" w:rsidRDefault="00D617F9" w:rsidP="00D617F9">
      <w:pPr>
        <w:pStyle w:val="a9"/>
        <w:numPr>
          <w:ilvl w:val="0"/>
          <w:numId w:val="1"/>
        </w:numPr>
        <w:jc w:val="left"/>
      </w:pPr>
      <w:r>
        <w:rPr>
          <w:rFonts w:hint="eastAsia"/>
        </w:rPr>
        <w:t>利用目的</w:t>
      </w:r>
    </w:p>
    <w:p w14:paraId="48AD8CBD" w14:textId="201F0F89" w:rsidR="00D617F9" w:rsidRDefault="00D617F9" w:rsidP="00D617F9">
      <w:pPr>
        <w:ind w:left="420"/>
        <w:jc w:val="left"/>
      </w:pPr>
      <w:r>
        <w:rPr>
          <w:rFonts w:hint="eastAsia"/>
        </w:rPr>
        <w:t>当課では、取得した個人情報を以下の目的のために使用します。なお、必要な範囲で、庁内の関係課に個人情報の提供を行う場合があります。</w:t>
      </w:r>
    </w:p>
    <w:p w14:paraId="3D746C25" w14:textId="3BAF18D8" w:rsidR="00D617F9" w:rsidRDefault="00D617F9" w:rsidP="00D617F9">
      <w:pPr>
        <w:pStyle w:val="a9"/>
        <w:numPr>
          <w:ilvl w:val="1"/>
          <w:numId w:val="1"/>
        </w:numPr>
        <w:jc w:val="left"/>
      </w:pPr>
      <w:r>
        <w:rPr>
          <w:rFonts w:hint="eastAsia"/>
        </w:rPr>
        <w:t>「熊本市こども・若者モニター」に関する情報提供（アンケート案内等）</w:t>
      </w:r>
    </w:p>
    <w:p w14:paraId="38BD473F" w14:textId="7B60A153" w:rsidR="00D617F9" w:rsidRDefault="00D617F9" w:rsidP="00D617F9">
      <w:pPr>
        <w:pStyle w:val="a9"/>
        <w:numPr>
          <w:ilvl w:val="1"/>
          <w:numId w:val="1"/>
        </w:numPr>
        <w:jc w:val="left"/>
      </w:pPr>
      <w:r>
        <w:rPr>
          <w:rFonts w:hint="eastAsia"/>
        </w:rPr>
        <w:t>「熊本市こども・若者モニター」の運営に当たり必要な業務（事務連絡や資料送付等）</w:t>
      </w:r>
    </w:p>
    <w:p w14:paraId="0C4F496E" w14:textId="06A2AA62" w:rsidR="00D617F9" w:rsidRDefault="00D617F9" w:rsidP="00D617F9">
      <w:pPr>
        <w:pStyle w:val="a9"/>
        <w:numPr>
          <w:ilvl w:val="1"/>
          <w:numId w:val="1"/>
        </w:numPr>
        <w:jc w:val="left"/>
      </w:pPr>
      <w:r>
        <w:rPr>
          <w:rFonts w:hint="eastAsia"/>
        </w:rPr>
        <w:t>その他、こども政策に関する情報提供</w:t>
      </w:r>
    </w:p>
    <w:p w14:paraId="48F419DB" w14:textId="77777777" w:rsidR="00D617F9" w:rsidRDefault="00D617F9" w:rsidP="00D617F9">
      <w:pPr>
        <w:jc w:val="left"/>
        <w:rPr>
          <w:rFonts w:hint="eastAsia"/>
        </w:rPr>
      </w:pPr>
    </w:p>
    <w:p w14:paraId="28333ED6" w14:textId="1FCE18A0" w:rsidR="00D617F9" w:rsidRDefault="00D617F9" w:rsidP="00D617F9">
      <w:pPr>
        <w:pStyle w:val="a9"/>
        <w:numPr>
          <w:ilvl w:val="0"/>
          <w:numId w:val="1"/>
        </w:numPr>
        <w:jc w:val="left"/>
      </w:pPr>
      <w:r>
        <w:rPr>
          <w:rFonts w:hint="eastAsia"/>
        </w:rPr>
        <w:t>個人情報の管理について</w:t>
      </w:r>
    </w:p>
    <w:p w14:paraId="720C7259" w14:textId="263F59BF" w:rsidR="00D617F9" w:rsidRDefault="00D617F9" w:rsidP="00D617F9">
      <w:pPr>
        <w:pStyle w:val="a9"/>
        <w:ind w:left="420"/>
        <w:jc w:val="left"/>
      </w:pPr>
      <w:r>
        <w:rPr>
          <w:rFonts w:hint="eastAsia"/>
        </w:rPr>
        <w:t>当課で取得した個人情報は、当課にて厳重に管理します。</w:t>
      </w:r>
    </w:p>
    <w:p w14:paraId="32862C1C" w14:textId="77777777" w:rsidR="00D617F9" w:rsidRDefault="00D617F9" w:rsidP="00D617F9">
      <w:pPr>
        <w:pStyle w:val="a9"/>
        <w:ind w:left="420"/>
        <w:jc w:val="left"/>
        <w:rPr>
          <w:rFonts w:hint="eastAsia"/>
        </w:rPr>
      </w:pPr>
    </w:p>
    <w:p w14:paraId="7B26502F" w14:textId="3E453A43" w:rsidR="00D617F9" w:rsidRDefault="00D617F9" w:rsidP="00D617F9">
      <w:pPr>
        <w:pStyle w:val="a9"/>
        <w:numPr>
          <w:ilvl w:val="0"/>
          <w:numId w:val="1"/>
        </w:numPr>
        <w:jc w:val="left"/>
      </w:pPr>
      <w:r>
        <w:rPr>
          <w:rFonts w:hint="eastAsia"/>
        </w:rPr>
        <w:t>個人情報の第三者への提供について</w:t>
      </w:r>
    </w:p>
    <w:p w14:paraId="74781832" w14:textId="52FBBA85" w:rsidR="00D617F9" w:rsidRDefault="00D617F9" w:rsidP="00D617F9">
      <w:pPr>
        <w:pStyle w:val="a9"/>
        <w:ind w:left="420"/>
        <w:jc w:val="left"/>
      </w:pPr>
      <w:r>
        <w:rPr>
          <w:rFonts w:hint="eastAsia"/>
        </w:rPr>
        <w:t>当課は、取得した個人情報を、以下のいずれかに該当する場合を除き、第三者へ提供いたしません。</w:t>
      </w:r>
    </w:p>
    <w:p w14:paraId="1A157D08" w14:textId="7082F479" w:rsidR="00D617F9" w:rsidRDefault="00D617F9" w:rsidP="00D617F9">
      <w:pPr>
        <w:pStyle w:val="a9"/>
        <w:numPr>
          <w:ilvl w:val="1"/>
          <w:numId w:val="1"/>
        </w:numPr>
        <w:jc w:val="left"/>
      </w:pPr>
      <w:r>
        <w:rPr>
          <w:rFonts w:hint="eastAsia"/>
        </w:rPr>
        <w:t>登録者の同意がある場合（</w:t>
      </w:r>
      <w:r w:rsidR="000436E9">
        <w:rPr>
          <w:rFonts w:hint="eastAsia"/>
        </w:rPr>
        <w:t>18歳以下の場合は保護者や責任のある大人の同意もある場合</w:t>
      </w:r>
      <w:r>
        <w:rPr>
          <w:rFonts w:hint="eastAsia"/>
        </w:rPr>
        <w:t>）</w:t>
      </w:r>
    </w:p>
    <w:p w14:paraId="251EE7BF" w14:textId="11588B36" w:rsidR="000436E9" w:rsidRDefault="000436E9" w:rsidP="00D617F9">
      <w:pPr>
        <w:pStyle w:val="a9"/>
        <w:numPr>
          <w:ilvl w:val="1"/>
          <w:numId w:val="1"/>
        </w:numPr>
        <w:jc w:val="left"/>
      </w:pPr>
      <w:r>
        <w:rPr>
          <w:rFonts w:hint="eastAsia"/>
        </w:rPr>
        <w:t>国の機関または地方公共団体が法令の定める業務を遂行することに対して協力する必要がある場合</w:t>
      </w:r>
    </w:p>
    <w:p w14:paraId="175A128D" w14:textId="77777777" w:rsidR="000436E9" w:rsidRDefault="000436E9" w:rsidP="000436E9">
      <w:pPr>
        <w:pStyle w:val="a9"/>
        <w:ind w:left="800"/>
        <w:jc w:val="left"/>
        <w:rPr>
          <w:rFonts w:hint="eastAsia"/>
        </w:rPr>
      </w:pPr>
    </w:p>
    <w:p w14:paraId="3B069F54" w14:textId="522980B7" w:rsidR="000436E9" w:rsidRDefault="000436E9" w:rsidP="000436E9">
      <w:pPr>
        <w:pStyle w:val="a9"/>
        <w:numPr>
          <w:ilvl w:val="0"/>
          <w:numId w:val="1"/>
        </w:numPr>
        <w:jc w:val="left"/>
      </w:pPr>
      <w:r>
        <w:rPr>
          <w:rFonts w:hint="eastAsia"/>
        </w:rPr>
        <w:t>取得した情報の廃棄</w:t>
      </w:r>
    </w:p>
    <w:p w14:paraId="09D94D3C" w14:textId="2C43D3DF" w:rsidR="000436E9" w:rsidRDefault="000436E9" w:rsidP="000436E9">
      <w:pPr>
        <w:pStyle w:val="a9"/>
        <w:ind w:left="420"/>
        <w:jc w:val="left"/>
      </w:pPr>
      <w:r>
        <w:rPr>
          <w:rFonts w:hint="eastAsia"/>
        </w:rPr>
        <w:lastRenderedPageBreak/>
        <w:t>当課は、以下の場合は「１．取得する情報」の個人情報を廃棄します。</w:t>
      </w:r>
    </w:p>
    <w:p w14:paraId="1A807758" w14:textId="2FB68FD9" w:rsidR="000436E9" w:rsidRDefault="000436E9" w:rsidP="000436E9">
      <w:pPr>
        <w:pStyle w:val="a9"/>
        <w:numPr>
          <w:ilvl w:val="1"/>
          <w:numId w:val="1"/>
        </w:numPr>
        <w:jc w:val="left"/>
      </w:pPr>
      <w:r>
        <w:rPr>
          <w:rFonts w:hint="eastAsia"/>
        </w:rPr>
        <w:t>令和8年4月1日にあったとき</w:t>
      </w:r>
    </w:p>
    <w:p w14:paraId="21D5EF52" w14:textId="67F23E64" w:rsidR="000436E9" w:rsidRDefault="000436E9" w:rsidP="000436E9">
      <w:pPr>
        <w:pStyle w:val="a9"/>
        <w:numPr>
          <w:ilvl w:val="1"/>
          <w:numId w:val="1"/>
        </w:numPr>
        <w:jc w:val="left"/>
      </w:pPr>
      <w:r>
        <w:rPr>
          <w:rFonts w:hint="eastAsia"/>
        </w:rPr>
        <w:t>登録者が「熊本市こども・若者モニター」を退会した時</w:t>
      </w:r>
    </w:p>
    <w:p w14:paraId="4E09427D" w14:textId="0C0E64B2" w:rsidR="000436E9" w:rsidRDefault="000436E9" w:rsidP="000436E9">
      <w:pPr>
        <w:pStyle w:val="a9"/>
        <w:numPr>
          <w:ilvl w:val="1"/>
          <w:numId w:val="1"/>
        </w:numPr>
        <w:jc w:val="left"/>
        <w:rPr>
          <w:rFonts w:hint="eastAsia"/>
        </w:rPr>
      </w:pPr>
      <w:r>
        <w:rPr>
          <w:rFonts w:hint="eastAsia"/>
        </w:rPr>
        <w:t>登録者が個人情報の登録内容の変更を行ったときの、変更前の</w:t>
      </w:r>
      <w:r w:rsidR="00600AEA">
        <w:rPr>
          <w:rFonts w:hint="eastAsia"/>
        </w:rPr>
        <w:t>個人情報</w:t>
      </w:r>
    </w:p>
    <w:sectPr w:rsidR="000436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9001E"/>
    <w:multiLevelType w:val="hybridMultilevel"/>
    <w:tmpl w:val="85D6D372"/>
    <w:lvl w:ilvl="0" w:tplc="E998F034">
      <w:start w:val="1"/>
      <w:numFmt w:val="decimalFullWidth"/>
      <w:lvlText w:val="%1．"/>
      <w:lvlJc w:val="left"/>
      <w:pPr>
        <w:ind w:left="420" w:hanging="420"/>
      </w:pPr>
      <w:rPr>
        <w:rFonts w:hint="default"/>
      </w:rPr>
    </w:lvl>
    <w:lvl w:ilvl="1" w:tplc="6EF4FFA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74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F9"/>
    <w:rsid w:val="000436E9"/>
    <w:rsid w:val="00103633"/>
    <w:rsid w:val="00600AEA"/>
    <w:rsid w:val="006B7CA1"/>
    <w:rsid w:val="007B4301"/>
    <w:rsid w:val="00AF58DB"/>
    <w:rsid w:val="00D61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D47058"/>
  <w15:chartTrackingRefBased/>
  <w15:docId w15:val="{3E4A2E26-A711-483C-BF99-459899FC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17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7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7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17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17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17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17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17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17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7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17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17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17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17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17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17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17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17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17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7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7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17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7F9"/>
    <w:pPr>
      <w:spacing w:before="160" w:after="160"/>
      <w:jc w:val="center"/>
    </w:pPr>
    <w:rPr>
      <w:i/>
      <w:iCs/>
      <w:color w:val="404040" w:themeColor="text1" w:themeTint="BF"/>
    </w:rPr>
  </w:style>
  <w:style w:type="character" w:customStyle="1" w:styleId="a8">
    <w:name w:val="引用文 (文字)"/>
    <w:basedOn w:val="a0"/>
    <w:link w:val="a7"/>
    <w:uiPriority w:val="29"/>
    <w:rsid w:val="00D617F9"/>
    <w:rPr>
      <w:i/>
      <w:iCs/>
      <w:color w:val="404040" w:themeColor="text1" w:themeTint="BF"/>
    </w:rPr>
  </w:style>
  <w:style w:type="paragraph" w:styleId="a9">
    <w:name w:val="List Paragraph"/>
    <w:basedOn w:val="a"/>
    <w:uiPriority w:val="34"/>
    <w:qFormat/>
    <w:rsid w:val="00D617F9"/>
    <w:pPr>
      <w:ind w:left="720"/>
      <w:contextualSpacing/>
    </w:pPr>
  </w:style>
  <w:style w:type="character" w:styleId="21">
    <w:name w:val="Intense Emphasis"/>
    <w:basedOn w:val="a0"/>
    <w:uiPriority w:val="21"/>
    <w:qFormat/>
    <w:rsid w:val="00D617F9"/>
    <w:rPr>
      <w:i/>
      <w:iCs/>
      <w:color w:val="0F4761" w:themeColor="accent1" w:themeShade="BF"/>
    </w:rPr>
  </w:style>
  <w:style w:type="paragraph" w:styleId="22">
    <w:name w:val="Intense Quote"/>
    <w:basedOn w:val="a"/>
    <w:next w:val="a"/>
    <w:link w:val="23"/>
    <w:uiPriority w:val="30"/>
    <w:qFormat/>
    <w:rsid w:val="00D61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17F9"/>
    <w:rPr>
      <w:i/>
      <w:iCs/>
      <w:color w:val="0F4761" w:themeColor="accent1" w:themeShade="BF"/>
    </w:rPr>
  </w:style>
  <w:style w:type="character" w:styleId="24">
    <w:name w:val="Intense Reference"/>
    <w:basedOn w:val="a0"/>
    <w:uiPriority w:val="32"/>
    <w:qFormat/>
    <w:rsid w:val="00D617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未歩</dc:creator>
  <cp:keywords/>
  <dc:description/>
  <cp:lastModifiedBy>西川　未歩</cp:lastModifiedBy>
  <cp:revision>1</cp:revision>
  <dcterms:created xsi:type="dcterms:W3CDTF">2026-06-09T01:36:00Z</dcterms:created>
  <dcterms:modified xsi:type="dcterms:W3CDTF">2026-06-09T02:02:00Z</dcterms:modified>
</cp:coreProperties>
</file>