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C86EFD5" w14:textId="77777777" w:rsidR="003943F1" w:rsidRDefault="0052117F" w:rsidP="00D20C72">
      <w:pPr>
        <w:ind w:leftChars="300" w:left="1596" w:hangingChars="500" w:hanging="1016"/>
        <w:rPr>
          <w:sz w:val="22"/>
        </w:rPr>
      </w:pPr>
      <w:r>
        <w:rPr>
          <w:rFonts w:hint="eastAsia"/>
          <w:sz w:val="22"/>
        </w:rPr>
        <w:t xml:space="preserve">件　</w:t>
      </w:r>
      <w:r w:rsidR="009D3841" w:rsidRPr="001538DA">
        <w:rPr>
          <w:rFonts w:hint="eastAsia"/>
          <w:sz w:val="22"/>
        </w:rPr>
        <w:t>名</w:t>
      </w:r>
      <w:r w:rsidR="0073027C">
        <w:rPr>
          <w:rFonts w:hint="eastAsia"/>
          <w:sz w:val="22"/>
        </w:rPr>
        <w:t xml:space="preserve">　</w:t>
      </w:r>
      <w:r w:rsidR="003943F1">
        <w:rPr>
          <w:rFonts w:hint="eastAsia"/>
          <w:sz w:val="22"/>
        </w:rPr>
        <w:t>熊本市環境総合センター高速液体クロマトグラフ分析装置賃貸借</w:t>
      </w:r>
    </w:p>
    <w:p w14:paraId="66A3F5C2" w14:textId="2F97C5AB" w:rsidR="009D3841" w:rsidRPr="001538DA" w:rsidRDefault="00D20C72" w:rsidP="003943F1">
      <w:pPr>
        <w:ind w:leftChars="600" w:left="1567" w:hangingChars="200" w:hanging="407"/>
        <w:rPr>
          <w:sz w:val="22"/>
        </w:rPr>
      </w:pPr>
      <w:r w:rsidRPr="00D20C72">
        <w:rPr>
          <w:rFonts w:hint="eastAsia"/>
          <w:sz w:val="22"/>
        </w:rPr>
        <w:t>（令和7年度導入）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59444292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73027C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73027C">
        <w:rPr>
          <w:rFonts w:hint="eastAsia"/>
        </w:rPr>
        <w:t>２５</w:t>
      </w:r>
      <w:r>
        <w:rPr>
          <w:rFonts w:hint="eastAsia"/>
        </w:rPr>
        <w:t>年）</w:t>
      </w:r>
      <w:r w:rsidR="0073027C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73027C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0CB75FE9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73027C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 xml:space="preserve">　</w:t>
      </w:r>
      <w:r w:rsidR="0073027C">
        <w:rPr>
          <w:rFonts w:hint="eastAsia"/>
          <w:sz w:val="22"/>
        </w:rPr>
        <w:t xml:space="preserve">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3EA70856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0753A7">
        <w:rPr>
          <w:rFonts w:hint="eastAsia"/>
          <w:sz w:val="22"/>
        </w:rPr>
        <w:t>大</w:t>
      </w:r>
      <w:r w:rsidRPr="001538DA">
        <w:rPr>
          <w:rFonts w:hint="eastAsia"/>
          <w:sz w:val="22"/>
        </w:rPr>
        <w:t xml:space="preserve">　</w:t>
      </w:r>
      <w:r w:rsidR="000753A7">
        <w:rPr>
          <w:rFonts w:hint="eastAsia"/>
          <w:sz w:val="22"/>
        </w:rPr>
        <w:t>西</w:t>
      </w:r>
      <w:r w:rsidRPr="001538DA">
        <w:rPr>
          <w:rFonts w:hint="eastAsia"/>
          <w:sz w:val="22"/>
        </w:rPr>
        <w:t xml:space="preserve">　</w:t>
      </w:r>
      <w:r w:rsidR="000753A7">
        <w:rPr>
          <w:rFonts w:hint="eastAsia"/>
          <w:sz w:val="22"/>
        </w:rPr>
        <w:t>一</w:t>
      </w:r>
      <w:r w:rsidRPr="001538DA">
        <w:rPr>
          <w:rFonts w:hint="eastAsia"/>
          <w:sz w:val="22"/>
        </w:rPr>
        <w:t xml:space="preserve">　</w:t>
      </w:r>
      <w:r w:rsidR="000753A7">
        <w:rPr>
          <w:rFonts w:hint="eastAsia"/>
          <w:sz w:val="22"/>
        </w:rPr>
        <w:t>史</w:t>
      </w:r>
      <w:r w:rsidRPr="001538DA">
        <w:rPr>
          <w:rFonts w:hint="eastAsia"/>
          <w:sz w:val="22"/>
        </w:rPr>
        <w:t xml:space="preserve">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729E0362" w14:textId="4C88986D" w:rsidR="009D3841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3A7"/>
    <w:rsid w:val="00075F50"/>
    <w:rsid w:val="00077687"/>
    <w:rsid w:val="00081509"/>
    <w:rsid w:val="000848D8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43F1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2117F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27C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6381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0C72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島本　英毅</cp:lastModifiedBy>
  <cp:revision>5</cp:revision>
  <cp:lastPrinted>2025-02-13T05:36:00Z</cp:lastPrinted>
  <dcterms:created xsi:type="dcterms:W3CDTF">2025-05-21T08:01:00Z</dcterms:created>
  <dcterms:modified xsi:type="dcterms:W3CDTF">2025-07-08T02:26:00Z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