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0904" w14:textId="197B42CD" w:rsidR="00576CA4"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１</w:t>
      </w:r>
      <w:r w:rsidR="00576CA4" w:rsidRPr="00DB46EA">
        <w:rPr>
          <w:rFonts w:hAnsi="ＭＳ 明朝" w:hint="eastAsia"/>
          <w:sz w:val="24"/>
          <w:szCs w:val="24"/>
        </w:rPr>
        <w:t xml:space="preserve">　</w:t>
      </w:r>
      <w:r w:rsidR="00FD7189" w:rsidRPr="00DB46EA">
        <w:rPr>
          <w:rFonts w:hAnsi="ＭＳ 明朝" w:hint="eastAsia"/>
          <w:sz w:val="24"/>
          <w:szCs w:val="24"/>
        </w:rPr>
        <w:t>競争</w:t>
      </w:r>
      <w:r w:rsidR="00516A29" w:rsidRPr="00DB46EA">
        <w:rPr>
          <w:rFonts w:hAnsi="ＭＳ 明朝" w:hint="eastAsia"/>
          <w:sz w:val="24"/>
          <w:szCs w:val="24"/>
        </w:rPr>
        <w:t>入札に</w:t>
      </w:r>
      <w:r w:rsidR="00FD7189" w:rsidRPr="00DB46EA">
        <w:rPr>
          <w:rFonts w:hAnsi="ＭＳ 明朝" w:hint="eastAsia"/>
          <w:sz w:val="24"/>
          <w:szCs w:val="24"/>
        </w:rPr>
        <w:t>付する</w:t>
      </w:r>
      <w:r w:rsidR="00516A29" w:rsidRPr="00DB46EA">
        <w:rPr>
          <w:rFonts w:hAnsi="ＭＳ 明朝" w:hint="eastAsia"/>
          <w:sz w:val="24"/>
          <w:szCs w:val="24"/>
        </w:rPr>
        <w:t>事項</w:t>
      </w:r>
    </w:p>
    <w:p w14:paraId="25BA3DAD" w14:textId="77777777" w:rsidR="00FD7189" w:rsidRPr="00DB46EA" w:rsidRDefault="003F1658" w:rsidP="00FD7189">
      <w:pPr>
        <w:adjustRightInd w:val="0"/>
        <w:spacing w:after="0" w:line="240" w:lineRule="auto"/>
        <w:ind w:leftChars="100" w:left="582" w:hangingChars="150" w:hanging="367"/>
        <w:rPr>
          <w:rFonts w:hAnsi="ＭＳ 明朝"/>
          <w:sz w:val="24"/>
          <w:szCs w:val="24"/>
        </w:rPr>
      </w:pPr>
      <w:r w:rsidRPr="00DB46EA">
        <w:rPr>
          <w:rFonts w:ascii="Century" w:hAnsi="Century"/>
          <w:sz w:val="24"/>
          <w:szCs w:val="24"/>
        </w:rPr>
        <w:t>(1)</w:t>
      </w:r>
      <w:r w:rsidR="0004513D" w:rsidRPr="00DB46EA">
        <w:rPr>
          <w:rFonts w:hAnsi="ＭＳ 明朝" w:hint="eastAsia"/>
          <w:sz w:val="24"/>
          <w:szCs w:val="24"/>
        </w:rPr>
        <w:t xml:space="preserve">　</w:t>
      </w:r>
      <w:r w:rsidRPr="00DB46EA">
        <w:rPr>
          <w:rFonts w:hAnsi="ＭＳ 明朝"/>
          <w:sz w:val="24"/>
          <w:szCs w:val="24"/>
        </w:rPr>
        <w:t>業務委託名</w:t>
      </w:r>
    </w:p>
    <w:p w14:paraId="04D105CC" w14:textId="4C6F60EF" w:rsidR="003F1658" w:rsidRPr="00DB46EA" w:rsidRDefault="00FD7189" w:rsidP="00FD7189">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令和</w:t>
      </w:r>
      <w:r w:rsidR="00712570">
        <w:rPr>
          <w:rFonts w:hAnsi="ＭＳ 明朝" w:hint="eastAsia"/>
          <w:sz w:val="24"/>
          <w:szCs w:val="24"/>
        </w:rPr>
        <w:t>８</w:t>
      </w:r>
      <w:r w:rsidRPr="00DB46EA">
        <w:rPr>
          <w:rFonts w:hAnsi="ＭＳ 明朝" w:hint="eastAsia"/>
          <w:sz w:val="24"/>
          <w:szCs w:val="24"/>
        </w:rPr>
        <w:t>年度（２０</w:t>
      </w:r>
      <w:r w:rsidR="00712570">
        <w:rPr>
          <w:rFonts w:hAnsi="ＭＳ 明朝" w:hint="eastAsia"/>
          <w:sz w:val="24"/>
          <w:szCs w:val="24"/>
        </w:rPr>
        <w:t>２６</w:t>
      </w:r>
      <w:r w:rsidRPr="00DB46EA">
        <w:rPr>
          <w:rFonts w:hAnsi="ＭＳ 明朝" w:hint="eastAsia"/>
          <w:sz w:val="24"/>
          <w:szCs w:val="24"/>
        </w:rPr>
        <w:t>年度）熊本市立高等学校入学者選抜</w:t>
      </w:r>
      <w:r w:rsidR="00871250">
        <w:rPr>
          <w:rFonts w:hAnsi="ＭＳ 明朝" w:hint="eastAsia"/>
          <w:sz w:val="24"/>
          <w:szCs w:val="24"/>
        </w:rPr>
        <w:t>学力検査</w:t>
      </w:r>
      <w:r w:rsidR="00ED170E">
        <w:rPr>
          <w:rFonts w:hAnsi="ＭＳ 明朝" w:hint="eastAsia"/>
          <w:sz w:val="24"/>
          <w:szCs w:val="24"/>
        </w:rPr>
        <w:t>採点支援等</w:t>
      </w:r>
      <w:r w:rsidRPr="00DB46EA">
        <w:rPr>
          <w:rFonts w:hAnsi="ＭＳ 明朝" w:hint="eastAsia"/>
          <w:sz w:val="24"/>
          <w:szCs w:val="24"/>
        </w:rPr>
        <w:t>業務</w:t>
      </w:r>
      <w:r w:rsidR="00200084">
        <w:rPr>
          <w:rFonts w:hAnsi="ＭＳ 明朝" w:hint="eastAsia"/>
          <w:sz w:val="24"/>
          <w:szCs w:val="24"/>
        </w:rPr>
        <w:t>委託</w:t>
      </w:r>
    </w:p>
    <w:p w14:paraId="5B7F576F" w14:textId="77777777" w:rsidR="00FD7189" w:rsidRPr="00DB46EA" w:rsidRDefault="003F1658" w:rsidP="00FD7189">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(2)</w:t>
      </w:r>
      <w:r w:rsidR="0004513D" w:rsidRPr="00DB46EA">
        <w:rPr>
          <w:rFonts w:hAnsi="ＭＳ 明朝" w:hint="eastAsia"/>
          <w:sz w:val="24"/>
          <w:szCs w:val="24"/>
        </w:rPr>
        <w:t xml:space="preserve">　</w:t>
      </w:r>
      <w:r w:rsidRPr="00DB46EA">
        <w:rPr>
          <w:rFonts w:hAnsi="ＭＳ 明朝"/>
          <w:sz w:val="24"/>
          <w:szCs w:val="24"/>
        </w:rPr>
        <w:t>目的及び概要</w:t>
      </w:r>
    </w:p>
    <w:p w14:paraId="55FA4B98" w14:textId="243FBABF" w:rsidR="00FD7189" w:rsidRPr="00DB46EA" w:rsidRDefault="00ED170E" w:rsidP="00FD7189">
      <w:pPr>
        <w:adjustRightInd w:val="0"/>
        <w:spacing w:after="0" w:line="240" w:lineRule="auto"/>
        <w:ind w:leftChars="200" w:left="430" w:firstLineChars="100" w:firstLine="245"/>
        <w:rPr>
          <w:rFonts w:hAnsi="ＭＳ 明朝"/>
          <w:sz w:val="24"/>
          <w:szCs w:val="24"/>
        </w:rPr>
      </w:pPr>
      <w:r>
        <w:rPr>
          <w:rFonts w:hAnsi="ＭＳ 明朝" w:hint="eastAsia"/>
          <w:color w:val="auto"/>
          <w:sz w:val="24"/>
          <w:szCs w:val="24"/>
        </w:rPr>
        <w:t>令和７年度（２０２５年度）に実施する</w:t>
      </w:r>
      <w:r w:rsidR="00871250">
        <w:rPr>
          <w:rFonts w:hAnsi="ＭＳ 明朝" w:hint="eastAsia"/>
          <w:color w:val="auto"/>
          <w:sz w:val="24"/>
          <w:szCs w:val="24"/>
        </w:rPr>
        <w:t>令和</w:t>
      </w:r>
      <w:r w:rsidR="00712570">
        <w:rPr>
          <w:rFonts w:hAnsi="ＭＳ 明朝" w:hint="eastAsia"/>
          <w:color w:val="auto"/>
          <w:sz w:val="24"/>
          <w:szCs w:val="24"/>
        </w:rPr>
        <w:t>８</w:t>
      </w:r>
      <w:r w:rsidR="00871250">
        <w:rPr>
          <w:rFonts w:hAnsi="ＭＳ 明朝" w:hint="eastAsia"/>
          <w:color w:val="auto"/>
          <w:sz w:val="24"/>
          <w:szCs w:val="24"/>
        </w:rPr>
        <w:t>年度（２０２</w:t>
      </w:r>
      <w:r w:rsidR="00712570">
        <w:rPr>
          <w:rFonts w:hAnsi="ＭＳ 明朝" w:hint="eastAsia"/>
          <w:color w:val="auto"/>
          <w:sz w:val="24"/>
          <w:szCs w:val="24"/>
        </w:rPr>
        <w:t>６</w:t>
      </w:r>
      <w:r w:rsidR="00871250">
        <w:rPr>
          <w:rFonts w:hAnsi="ＭＳ 明朝" w:hint="eastAsia"/>
          <w:color w:val="auto"/>
          <w:sz w:val="24"/>
          <w:szCs w:val="24"/>
        </w:rPr>
        <w:t>年度）</w:t>
      </w:r>
      <w:r w:rsidR="0021045F" w:rsidRPr="00DB46EA">
        <w:rPr>
          <w:rFonts w:hAnsi="ＭＳ 明朝" w:hint="eastAsia"/>
          <w:color w:val="auto"/>
          <w:sz w:val="24"/>
          <w:szCs w:val="24"/>
        </w:rPr>
        <w:t>熊本市立高等学校</w:t>
      </w:r>
      <w:r w:rsidR="0021045F" w:rsidRPr="00DB46EA">
        <w:rPr>
          <w:rFonts w:hAnsi="ＭＳ 明朝"/>
          <w:color w:val="auto"/>
          <w:sz w:val="24"/>
          <w:szCs w:val="24"/>
        </w:rPr>
        <w:t>入学</w:t>
      </w:r>
      <w:r w:rsidR="0021045F" w:rsidRPr="00DB46EA">
        <w:rPr>
          <w:rFonts w:hAnsi="ＭＳ 明朝" w:hint="eastAsia"/>
          <w:color w:val="auto"/>
          <w:sz w:val="24"/>
          <w:szCs w:val="24"/>
        </w:rPr>
        <w:t>者選抜</w:t>
      </w:r>
      <w:r>
        <w:rPr>
          <w:rFonts w:hAnsi="ＭＳ 明朝" w:hint="eastAsia"/>
          <w:color w:val="auto"/>
          <w:sz w:val="24"/>
          <w:szCs w:val="24"/>
        </w:rPr>
        <w:t>学力検査で使用するマークシート解答用紙の作成</w:t>
      </w:r>
      <w:r w:rsidR="005D6CD0">
        <w:rPr>
          <w:rFonts w:hAnsi="ＭＳ 明朝" w:hint="eastAsia"/>
          <w:color w:val="auto"/>
          <w:sz w:val="24"/>
          <w:szCs w:val="24"/>
        </w:rPr>
        <w:t>、</w:t>
      </w:r>
      <w:r>
        <w:rPr>
          <w:rFonts w:hAnsi="ＭＳ 明朝" w:hint="eastAsia"/>
          <w:color w:val="auto"/>
          <w:sz w:val="24"/>
          <w:szCs w:val="24"/>
        </w:rPr>
        <w:t>データ集計のためのシステム構築、データの読み取り・集計をするもの。</w:t>
      </w:r>
    </w:p>
    <w:p w14:paraId="0F521577" w14:textId="24BF25C2" w:rsidR="003F1658" w:rsidRPr="00DB46EA" w:rsidRDefault="003F1658" w:rsidP="00FD7189">
      <w:pPr>
        <w:adjustRightInd w:val="0"/>
        <w:spacing w:after="0" w:line="240" w:lineRule="auto"/>
        <w:ind w:left="0" w:firstLineChars="200" w:firstLine="490"/>
        <w:rPr>
          <w:rFonts w:hAnsi="ＭＳ 明朝"/>
          <w:sz w:val="24"/>
          <w:szCs w:val="24"/>
        </w:rPr>
      </w:pPr>
      <w:r w:rsidRPr="00DB46EA">
        <w:rPr>
          <w:rFonts w:hAnsi="ＭＳ 明朝"/>
          <w:sz w:val="24"/>
          <w:szCs w:val="24"/>
        </w:rPr>
        <w:t>※</w:t>
      </w:r>
      <w:r w:rsidR="0004513D" w:rsidRPr="00DB46EA">
        <w:rPr>
          <w:rFonts w:hAnsi="ＭＳ 明朝" w:hint="eastAsia"/>
          <w:sz w:val="24"/>
          <w:szCs w:val="24"/>
        </w:rPr>
        <w:t xml:space="preserve">　</w:t>
      </w:r>
      <w:r w:rsidRPr="00DB46EA">
        <w:rPr>
          <w:rFonts w:hAnsi="ＭＳ 明朝"/>
          <w:sz w:val="24"/>
          <w:szCs w:val="24"/>
        </w:rPr>
        <w:t>詳細は仕様書を参照のこと。</w:t>
      </w:r>
    </w:p>
    <w:p w14:paraId="320B3E94" w14:textId="57E61F16" w:rsidR="00FD7189" w:rsidRPr="00DB46EA" w:rsidRDefault="00FD7189" w:rsidP="0086578A">
      <w:pPr>
        <w:adjustRightInd w:val="0"/>
        <w:spacing w:after="0" w:line="240" w:lineRule="auto"/>
        <w:ind w:leftChars="100" w:left="215" w:firstLine="0"/>
        <w:rPr>
          <w:rFonts w:hAnsi="ＭＳ 明朝"/>
          <w:sz w:val="24"/>
          <w:szCs w:val="24"/>
        </w:rPr>
      </w:pPr>
      <w:r w:rsidRPr="0097040F">
        <w:rPr>
          <w:rFonts w:ascii="Century" w:hAnsi="Century"/>
          <w:sz w:val="24"/>
          <w:szCs w:val="24"/>
        </w:rPr>
        <w:t>(3)</w:t>
      </w:r>
      <w:r w:rsidRPr="00DB46EA">
        <w:rPr>
          <w:rFonts w:hAnsi="ＭＳ 明朝" w:hint="eastAsia"/>
          <w:sz w:val="24"/>
          <w:szCs w:val="24"/>
        </w:rPr>
        <w:t xml:space="preserve">　履行場所</w:t>
      </w:r>
    </w:p>
    <w:p w14:paraId="63091AED" w14:textId="49F82B37" w:rsidR="00FD7189" w:rsidRPr="00DB46EA" w:rsidRDefault="00FD7189" w:rsidP="0086578A">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熊本市</w:t>
      </w:r>
      <w:r w:rsidR="000F5955">
        <w:rPr>
          <w:rFonts w:hAnsi="ＭＳ 明朝" w:hint="eastAsia"/>
          <w:sz w:val="24"/>
          <w:szCs w:val="24"/>
        </w:rPr>
        <w:t>中央区手取本町１番１号</w:t>
      </w:r>
    </w:p>
    <w:p w14:paraId="2ADF9CC6" w14:textId="2B220261" w:rsidR="003F1658" w:rsidRPr="00DB46EA" w:rsidRDefault="0004513D" w:rsidP="0004513D">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w:t>
      </w:r>
      <w:r w:rsidR="00016C5B" w:rsidRPr="0097040F">
        <w:rPr>
          <w:rFonts w:ascii="Century" w:hAnsi="Century"/>
          <w:sz w:val="24"/>
          <w:szCs w:val="24"/>
        </w:rPr>
        <w:t>4</w:t>
      </w:r>
      <w:r w:rsidRPr="0097040F">
        <w:rPr>
          <w:rFonts w:ascii="Century" w:hAnsi="Century"/>
          <w:sz w:val="24"/>
          <w:szCs w:val="24"/>
        </w:rPr>
        <w:t>)</w:t>
      </w:r>
      <w:r w:rsidRPr="00DB46EA">
        <w:rPr>
          <w:rFonts w:hAnsi="ＭＳ 明朝" w:hint="eastAsia"/>
          <w:sz w:val="24"/>
          <w:szCs w:val="24"/>
        </w:rPr>
        <w:t xml:space="preserve">　</w:t>
      </w:r>
      <w:r w:rsidR="003F1658" w:rsidRPr="00DB46EA">
        <w:rPr>
          <w:rFonts w:hAnsi="ＭＳ 明朝"/>
          <w:sz w:val="24"/>
          <w:szCs w:val="24"/>
        </w:rPr>
        <w:t>履行期間</w:t>
      </w:r>
    </w:p>
    <w:p w14:paraId="5F8E3284" w14:textId="1ECE161C" w:rsidR="003F1658" w:rsidRPr="00DB46EA" w:rsidRDefault="003F1658" w:rsidP="0086578A">
      <w:pPr>
        <w:adjustRightInd w:val="0"/>
        <w:spacing w:after="0" w:line="240" w:lineRule="auto"/>
        <w:ind w:leftChars="200" w:left="430" w:firstLineChars="100" w:firstLine="245"/>
        <w:rPr>
          <w:rFonts w:hAnsi="ＭＳ 明朝"/>
          <w:sz w:val="24"/>
          <w:szCs w:val="24"/>
        </w:rPr>
      </w:pPr>
      <w:r w:rsidRPr="00DB46EA">
        <w:rPr>
          <w:rFonts w:hAnsi="ＭＳ 明朝"/>
          <w:sz w:val="24"/>
          <w:szCs w:val="24"/>
        </w:rPr>
        <w:t>契約締結日から令和</w:t>
      </w:r>
      <w:r w:rsidR="00712570">
        <w:rPr>
          <w:rFonts w:hAnsi="ＭＳ 明朝" w:hint="eastAsia"/>
          <w:sz w:val="24"/>
          <w:szCs w:val="24"/>
        </w:rPr>
        <w:t>８</w:t>
      </w:r>
      <w:r w:rsidRPr="00DB46EA">
        <w:rPr>
          <w:rFonts w:hAnsi="ＭＳ 明朝"/>
          <w:sz w:val="24"/>
          <w:szCs w:val="24"/>
        </w:rPr>
        <w:t>年（</w:t>
      </w:r>
      <w:r w:rsidR="00FD7189" w:rsidRPr="00DB46EA">
        <w:rPr>
          <w:rFonts w:hAnsi="ＭＳ 明朝" w:hint="eastAsia"/>
          <w:sz w:val="24"/>
          <w:szCs w:val="24"/>
        </w:rPr>
        <w:t>２０２</w:t>
      </w:r>
      <w:r w:rsidR="00712570">
        <w:rPr>
          <w:rFonts w:hAnsi="ＭＳ 明朝" w:hint="eastAsia"/>
          <w:sz w:val="24"/>
          <w:szCs w:val="24"/>
        </w:rPr>
        <w:t>６</w:t>
      </w:r>
      <w:r w:rsidRPr="00DB46EA">
        <w:rPr>
          <w:rFonts w:hAnsi="ＭＳ 明朝"/>
          <w:sz w:val="24"/>
          <w:szCs w:val="24"/>
        </w:rPr>
        <w:t>年）</w:t>
      </w:r>
      <w:r w:rsidR="0023047E" w:rsidRPr="00DB46EA">
        <w:rPr>
          <w:rFonts w:hAnsi="ＭＳ 明朝" w:hint="eastAsia"/>
          <w:sz w:val="24"/>
          <w:szCs w:val="24"/>
        </w:rPr>
        <w:t>３</w:t>
      </w:r>
      <w:r w:rsidRPr="00DB46EA">
        <w:rPr>
          <w:rFonts w:hAnsi="ＭＳ 明朝"/>
          <w:sz w:val="24"/>
          <w:szCs w:val="24"/>
        </w:rPr>
        <w:t>月</w:t>
      </w:r>
      <w:r w:rsidR="00FD7189" w:rsidRPr="00DB46EA">
        <w:rPr>
          <w:rFonts w:hAnsi="ＭＳ 明朝" w:hint="eastAsia"/>
          <w:sz w:val="24"/>
          <w:szCs w:val="24"/>
        </w:rPr>
        <w:t>３１</w:t>
      </w:r>
      <w:r w:rsidRPr="00DB46EA">
        <w:rPr>
          <w:rFonts w:hAnsi="ＭＳ 明朝"/>
          <w:sz w:val="24"/>
          <w:szCs w:val="24"/>
        </w:rPr>
        <w:t>日まで</w:t>
      </w:r>
    </w:p>
    <w:p w14:paraId="4188C3E5" w14:textId="77777777" w:rsidR="003F1658" w:rsidRPr="00712570" w:rsidRDefault="003F1658" w:rsidP="003F1658">
      <w:pPr>
        <w:adjustRightInd w:val="0"/>
        <w:spacing w:after="0" w:line="240" w:lineRule="auto"/>
        <w:ind w:leftChars="100" w:left="582" w:hangingChars="150" w:hanging="367"/>
        <w:rPr>
          <w:rFonts w:hAnsi="ＭＳ 明朝"/>
          <w:sz w:val="24"/>
          <w:szCs w:val="24"/>
        </w:rPr>
      </w:pPr>
    </w:p>
    <w:p w14:paraId="656938E3" w14:textId="349277BD"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 xml:space="preserve">２　</w:t>
      </w:r>
      <w:r w:rsidR="003F1658" w:rsidRPr="00DB46EA">
        <w:rPr>
          <w:rFonts w:hAnsi="ＭＳ 明朝"/>
          <w:sz w:val="24"/>
          <w:szCs w:val="24"/>
        </w:rPr>
        <w:t>担当部局</w:t>
      </w:r>
    </w:p>
    <w:p w14:paraId="50577A94" w14:textId="19AE7F87" w:rsidR="003F1658" w:rsidRPr="00DB46EA" w:rsidRDefault="003F1658" w:rsidP="0004513D">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w:t>
      </w:r>
      <w:r w:rsidR="00FD7189" w:rsidRPr="00DB46EA">
        <w:rPr>
          <w:rFonts w:hAnsi="ＭＳ 明朝" w:hint="eastAsia"/>
          <w:sz w:val="24"/>
          <w:szCs w:val="24"/>
        </w:rPr>
        <w:t>８６０－８６０１</w:t>
      </w:r>
      <w:r w:rsidR="0023047E" w:rsidRPr="00DB46EA">
        <w:rPr>
          <w:rFonts w:hAnsi="ＭＳ 明朝" w:hint="eastAsia"/>
          <w:sz w:val="24"/>
          <w:szCs w:val="24"/>
        </w:rPr>
        <w:t xml:space="preserve">　</w:t>
      </w:r>
      <w:r w:rsidRPr="00DB46EA">
        <w:rPr>
          <w:rFonts w:hAnsi="ＭＳ 明朝"/>
          <w:sz w:val="24"/>
          <w:szCs w:val="24"/>
        </w:rPr>
        <w:t>熊本市中央区手取本町</w:t>
      </w:r>
      <w:r w:rsidR="00FD7189" w:rsidRPr="00DB46EA">
        <w:rPr>
          <w:rFonts w:hAnsi="ＭＳ 明朝" w:hint="eastAsia"/>
          <w:sz w:val="24"/>
          <w:szCs w:val="24"/>
        </w:rPr>
        <w:t>１</w:t>
      </w:r>
      <w:r w:rsidRPr="00DB46EA">
        <w:rPr>
          <w:rFonts w:hAnsi="ＭＳ 明朝"/>
          <w:sz w:val="24"/>
          <w:szCs w:val="24"/>
        </w:rPr>
        <w:t>番</w:t>
      </w:r>
      <w:r w:rsidR="00FD7189" w:rsidRPr="00DB46EA">
        <w:rPr>
          <w:rFonts w:hAnsi="ＭＳ 明朝" w:hint="eastAsia"/>
          <w:sz w:val="24"/>
          <w:szCs w:val="24"/>
        </w:rPr>
        <w:t>１</w:t>
      </w:r>
      <w:r w:rsidRPr="00DB46EA">
        <w:rPr>
          <w:rFonts w:hAnsi="ＭＳ 明朝"/>
          <w:sz w:val="24"/>
          <w:szCs w:val="24"/>
        </w:rPr>
        <w:t>号</w:t>
      </w:r>
    </w:p>
    <w:p w14:paraId="07894EAF" w14:textId="1D9C3247" w:rsidR="003F1658" w:rsidRPr="00DB46EA" w:rsidRDefault="003F1658" w:rsidP="0004513D">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熊本市教育委員会事務局学校教育部指導課</w:t>
      </w:r>
    </w:p>
    <w:p w14:paraId="399C3377" w14:textId="2FDEA47D" w:rsidR="003F1658" w:rsidRDefault="003F1658" w:rsidP="0004513D">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電話</w:t>
      </w:r>
      <w:r w:rsidR="00FD7189" w:rsidRPr="00DB46EA">
        <w:rPr>
          <w:rFonts w:hAnsi="ＭＳ 明朝" w:hint="eastAsia"/>
          <w:sz w:val="24"/>
          <w:szCs w:val="24"/>
        </w:rPr>
        <w:t>０９６－３２８－２７２１</w:t>
      </w:r>
      <w:r w:rsidRPr="00DB46EA">
        <w:rPr>
          <w:rFonts w:hAnsi="ＭＳ 明朝"/>
          <w:sz w:val="24"/>
          <w:szCs w:val="24"/>
        </w:rPr>
        <w:t>（直通）</w:t>
      </w:r>
    </w:p>
    <w:p w14:paraId="0B59255B" w14:textId="572CFF42" w:rsidR="00200084" w:rsidRDefault="00200084" w:rsidP="0004513D">
      <w:pPr>
        <w:adjustRightInd w:val="0"/>
        <w:spacing w:after="0" w:line="240" w:lineRule="auto"/>
        <w:ind w:leftChars="100" w:left="215" w:firstLineChars="100" w:firstLine="245"/>
        <w:rPr>
          <w:rFonts w:hAnsi="ＭＳ 明朝"/>
          <w:sz w:val="24"/>
          <w:szCs w:val="24"/>
        </w:rPr>
      </w:pPr>
      <w:r>
        <w:rPr>
          <w:rFonts w:hAnsi="ＭＳ 明朝" w:hint="eastAsia"/>
          <w:sz w:val="24"/>
          <w:szCs w:val="24"/>
        </w:rPr>
        <w:t>ファックス０９６－３５３－３９２１</w:t>
      </w:r>
    </w:p>
    <w:p w14:paraId="74496AA1" w14:textId="7B53F3DC" w:rsidR="00200084" w:rsidRPr="00DB46EA" w:rsidRDefault="00200084" w:rsidP="0004513D">
      <w:pPr>
        <w:adjustRightInd w:val="0"/>
        <w:spacing w:after="0" w:line="240" w:lineRule="auto"/>
        <w:ind w:leftChars="100" w:left="215" w:firstLineChars="100" w:firstLine="245"/>
        <w:rPr>
          <w:rFonts w:hAnsi="ＭＳ 明朝"/>
          <w:sz w:val="24"/>
          <w:szCs w:val="24"/>
        </w:rPr>
      </w:pPr>
      <w:r>
        <w:rPr>
          <w:rFonts w:hAnsi="ＭＳ 明朝" w:hint="eastAsia"/>
          <w:sz w:val="24"/>
          <w:szCs w:val="24"/>
        </w:rPr>
        <w:t>メールアドレス　k</w:t>
      </w:r>
      <w:r>
        <w:rPr>
          <w:rFonts w:hAnsi="ＭＳ 明朝"/>
          <w:sz w:val="24"/>
          <w:szCs w:val="24"/>
        </w:rPr>
        <w:t>youikushidou@city.kumamoto.lg.jp</w:t>
      </w:r>
    </w:p>
    <w:p w14:paraId="6B0C425A" w14:textId="77777777" w:rsidR="003F1658" w:rsidRPr="00DB46EA" w:rsidRDefault="003F1658" w:rsidP="003F1658">
      <w:pPr>
        <w:adjustRightInd w:val="0"/>
        <w:spacing w:after="0" w:line="240" w:lineRule="auto"/>
        <w:ind w:leftChars="100" w:left="582" w:hangingChars="150" w:hanging="367"/>
        <w:rPr>
          <w:rFonts w:hAnsi="ＭＳ 明朝"/>
          <w:sz w:val="24"/>
          <w:szCs w:val="24"/>
        </w:rPr>
      </w:pPr>
    </w:p>
    <w:p w14:paraId="505A6CEE" w14:textId="73A588F3"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 xml:space="preserve">３　</w:t>
      </w:r>
      <w:r w:rsidR="003F1658" w:rsidRPr="00DB46EA">
        <w:rPr>
          <w:rFonts w:hAnsi="ＭＳ 明朝"/>
          <w:sz w:val="24"/>
          <w:szCs w:val="24"/>
        </w:rPr>
        <w:t>入札手続の種類</w:t>
      </w:r>
    </w:p>
    <w:p w14:paraId="1FAE71BF" w14:textId="32438442" w:rsidR="003F1658" w:rsidRDefault="003F1658" w:rsidP="0004513D">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633595B7" w14:textId="7AA33B2A" w:rsidR="0086578A" w:rsidRPr="00DB46EA" w:rsidRDefault="0086578A" w:rsidP="0004513D">
      <w:pPr>
        <w:adjustRightInd w:val="0"/>
        <w:spacing w:after="0" w:line="240" w:lineRule="auto"/>
        <w:ind w:leftChars="100" w:left="215" w:firstLineChars="100" w:firstLine="245"/>
        <w:rPr>
          <w:rFonts w:hAnsi="ＭＳ 明朝"/>
          <w:sz w:val="24"/>
          <w:szCs w:val="24"/>
        </w:rPr>
      </w:pPr>
      <w:r>
        <w:rPr>
          <w:rFonts w:hAnsi="ＭＳ 明朝" w:hint="eastAsia"/>
          <w:sz w:val="24"/>
          <w:szCs w:val="24"/>
        </w:rPr>
        <w:t>なお、この案件は郵便入札の手続により実施するものとする。</w:t>
      </w:r>
    </w:p>
    <w:p w14:paraId="56E1DC1E" w14:textId="77777777" w:rsidR="003F1658" w:rsidRPr="00DB46EA" w:rsidRDefault="003F1658" w:rsidP="003F1658">
      <w:pPr>
        <w:adjustRightInd w:val="0"/>
        <w:spacing w:after="0" w:line="240" w:lineRule="auto"/>
        <w:ind w:leftChars="100" w:left="582" w:hangingChars="150" w:hanging="367"/>
        <w:rPr>
          <w:rFonts w:hAnsi="ＭＳ 明朝"/>
          <w:sz w:val="24"/>
          <w:szCs w:val="24"/>
        </w:rPr>
      </w:pPr>
    </w:p>
    <w:p w14:paraId="1F840A1C" w14:textId="46171F89"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 xml:space="preserve">４　</w:t>
      </w:r>
      <w:r w:rsidR="003F1658" w:rsidRPr="00DB46EA">
        <w:rPr>
          <w:rFonts w:hAnsi="ＭＳ 明朝"/>
          <w:sz w:val="24"/>
          <w:szCs w:val="24"/>
        </w:rPr>
        <w:t>競争入札参加資格</w:t>
      </w:r>
    </w:p>
    <w:p w14:paraId="2351B199" w14:textId="1B220573" w:rsidR="003F1658" w:rsidRPr="00DB46EA" w:rsidRDefault="003F1658" w:rsidP="0004513D">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次に掲げる条件をすべて満たしていること。</w:t>
      </w:r>
    </w:p>
    <w:p w14:paraId="053C8CEE" w14:textId="60FF95A1" w:rsidR="00595B18" w:rsidRDefault="003F1658" w:rsidP="0020008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(1)</w:t>
      </w:r>
      <w:r w:rsidRPr="00DB46EA">
        <w:rPr>
          <w:rFonts w:hAnsi="ＭＳ 明朝"/>
          <w:sz w:val="24"/>
          <w:szCs w:val="24"/>
        </w:rPr>
        <w:t xml:space="preserve">　</w:t>
      </w:r>
      <w:r w:rsidR="00FD7189" w:rsidRPr="00DB46EA">
        <w:rPr>
          <w:rFonts w:hAnsi="ＭＳ 明朝" w:hint="eastAsia"/>
          <w:sz w:val="24"/>
          <w:szCs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02A67175" w14:textId="0255A16B" w:rsidR="003F1658" w:rsidRPr="00DB46EA" w:rsidRDefault="003F1658" w:rsidP="00F21F18">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(2)</w:t>
      </w:r>
      <w:r w:rsidRPr="00DB46EA">
        <w:rPr>
          <w:rFonts w:hAnsi="ＭＳ 明朝"/>
          <w:sz w:val="24"/>
          <w:szCs w:val="24"/>
        </w:rPr>
        <w:t xml:space="preserve">　</w:t>
      </w:r>
      <w:r w:rsidR="00FD7189" w:rsidRPr="00DB46EA">
        <w:rPr>
          <w:rFonts w:hAnsi="ＭＳ 明朝" w:hint="eastAsia"/>
          <w:sz w:val="24"/>
          <w:szCs w:val="24"/>
        </w:rPr>
        <w:t>地方自治法施行令第１６７条の４第１項各号の規定に該当しない者であること。</w:t>
      </w:r>
    </w:p>
    <w:p w14:paraId="340EF942" w14:textId="235CAD0B" w:rsidR="003F1658" w:rsidRPr="00DB46EA" w:rsidRDefault="003F1658" w:rsidP="00F21F18">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(3)</w:t>
      </w:r>
      <w:r w:rsidRPr="00DB46EA">
        <w:rPr>
          <w:rFonts w:hAnsi="ＭＳ 明朝"/>
          <w:sz w:val="24"/>
          <w:szCs w:val="24"/>
        </w:rPr>
        <w:t xml:space="preserve">　</w:t>
      </w:r>
      <w:r w:rsidR="00FD7189" w:rsidRPr="00DB46EA">
        <w:rPr>
          <w:rFonts w:hAnsi="ＭＳ 明朝" w:hint="eastAsia"/>
          <w:sz w:val="24"/>
          <w:szCs w:val="24"/>
        </w:rPr>
        <w:t>会社更生法（平成１４年法律第１５４号）第１７条の規定による更生手続の開始の申立て又は民事再生法（平成１１年法律第２２５号）第２１条の規定による再生手続の開始の申立てがなされた場合は、そ</w:t>
      </w:r>
      <w:r w:rsidR="00FD7189" w:rsidRPr="00DB46EA">
        <w:rPr>
          <w:rFonts w:hAnsi="ＭＳ 明朝" w:hint="eastAsia"/>
          <w:sz w:val="24"/>
          <w:szCs w:val="24"/>
        </w:rPr>
        <w:lastRenderedPageBreak/>
        <w:t>れぞれ更生計画の認可決定又は再生計画の認可決定がなされていること。</w:t>
      </w:r>
    </w:p>
    <w:p w14:paraId="0801E2DE" w14:textId="315299AA" w:rsidR="003F1658" w:rsidRPr="00DB46EA" w:rsidRDefault="003F1658" w:rsidP="00C2038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(4)</w:t>
      </w:r>
      <w:r w:rsidRPr="00DB46EA">
        <w:rPr>
          <w:rFonts w:hAnsi="ＭＳ 明朝"/>
          <w:sz w:val="24"/>
          <w:szCs w:val="24"/>
        </w:rPr>
        <w:t xml:space="preserve">　</w:t>
      </w:r>
      <w:r w:rsidR="00FD7189" w:rsidRPr="00DB46EA">
        <w:rPr>
          <w:rFonts w:hAnsi="ＭＳ 明朝" w:hint="eastAsia"/>
          <w:sz w:val="24"/>
          <w:szCs w:val="24"/>
        </w:rPr>
        <w:t>熊本市が締結する契約等からの暴力団等の排除措置要綱（平成１８年告示第１０５号）第３条第１号の規定に該当しないこと。</w:t>
      </w:r>
    </w:p>
    <w:p w14:paraId="19538284" w14:textId="49CD4809" w:rsidR="003F1658" w:rsidRPr="00DB46EA" w:rsidRDefault="003F1658" w:rsidP="00C2038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(5)</w:t>
      </w:r>
      <w:r w:rsidRPr="00DB46EA">
        <w:rPr>
          <w:rFonts w:hAnsi="ＭＳ 明朝"/>
          <w:sz w:val="24"/>
          <w:szCs w:val="24"/>
        </w:rPr>
        <w:t xml:space="preserve">　</w:t>
      </w:r>
      <w:r w:rsidR="00FD7189" w:rsidRPr="00DB46EA">
        <w:rPr>
          <w:rFonts w:hAnsi="ＭＳ 明朝" w:hint="eastAsia"/>
          <w:sz w:val="24"/>
          <w:szCs w:val="24"/>
        </w:rPr>
        <w:t>熊本市から熊本市物品購入契約及び業務委託契約等に係る指名停止等の措置要綱（平成２１年告示第１９９号。以下「指名停止要綱」という。）に基づく指名停止を受けている期間中でないこと。</w:t>
      </w:r>
    </w:p>
    <w:p w14:paraId="33FB5ADC" w14:textId="0F359C45" w:rsidR="00FD7189" w:rsidRPr="00DB46EA" w:rsidRDefault="00FD7189" w:rsidP="0004513D">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(6)</w:t>
      </w:r>
      <w:r w:rsidRPr="00DB46EA">
        <w:rPr>
          <w:rFonts w:hAnsi="ＭＳ 明朝"/>
          <w:sz w:val="24"/>
          <w:szCs w:val="24"/>
        </w:rPr>
        <w:t xml:space="preserve">　消費税及び地方消費税並びに本市市税の滞納がないこと。</w:t>
      </w:r>
    </w:p>
    <w:p w14:paraId="718BB0EA" w14:textId="77777777" w:rsidR="00FD7189" w:rsidRPr="00DB46EA" w:rsidRDefault="00FD7189" w:rsidP="009D18B1">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(7)</w:t>
      </w:r>
      <w:r w:rsidRPr="00DB46EA">
        <w:rPr>
          <w:rFonts w:hAnsi="ＭＳ 明朝"/>
          <w:sz w:val="24"/>
          <w:szCs w:val="24"/>
        </w:rPr>
        <w:t xml:space="preserve">　業として本件競争入札に付する契約に係る業務を営んでいること。</w:t>
      </w:r>
    </w:p>
    <w:p w14:paraId="160F9B83" w14:textId="1FA9FABF" w:rsidR="00FD7189" w:rsidRDefault="00FD7189" w:rsidP="00C2038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(8)</w:t>
      </w:r>
      <w:r w:rsidRPr="00DB46EA">
        <w:rPr>
          <w:rFonts w:hAnsi="ＭＳ 明朝"/>
          <w:sz w:val="24"/>
          <w:szCs w:val="24"/>
        </w:rPr>
        <w:t xml:space="preserve">　過去３年の間、本市との契約において、違反又は不誠実な行為を行った者であって契約の相手方として不適当と市長が認めるものでないこと。</w:t>
      </w:r>
    </w:p>
    <w:p w14:paraId="4545A1C9" w14:textId="24D354C4" w:rsidR="007A57AB" w:rsidRPr="00DB46EA" w:rsidRDefault="003F1658" w:rsidP="00C2038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w:t>
      </w:r>
      <w:r w:rsidR="004E4663">
        <w:rPr>
          <w:rFonts w:ascii="Century" w:hAnsi="Century" w:hint="eastAsia"/>
          <w:sz w:val="24"/>
          <w:szCs w:val="24"/>
        </w:rPr>
        <w:t>9</w:t>
      </w:r>
      <w:r w:rsidRPr="0097040F">
        <w:rPr>
          <w:rFonts w:ascii="Century" w:hAnsi="Century"/>
          <w:sz w:val="24"/>
          <w:szCs w:val="24"/>
        </w:rPr>
        <w:t>)</w:t>
      </w:r>
      <w:r w:rsidRPr="00DB46EA">
        <w:rPr>
          <w:rFonts w:hAnsi="ＭＳ 明朝"/>
          <w:sz w:val="24"/>
          <w:szCs w:val="24"/>
        </w:rPr>
        <w:t xml:space="preserve">　</w:t>
      </w:r>
      <w:r w:rsidR="007A57AB" w:rsidRPr="00DB46EA">
        <w:rPr>
          <w:rFonts w:hAnsi="ＭＳ 明朝" w:hint="eastAsia"/>
          <w:sz w:val="24"/>
          <w:szCs w:val="24"/>
        </w:rPr>
        <w:t>本件競争入札に事業協同組合</w:t>
      </w:r>
      <w:r w:rsidR="007A57AB" w:rsidRPr="00DB46EA">
        <w:rPr>
          <w:rFonts w:hAnsi="ＭＳ 明朝"/>
          <w:sz w:val="24"/>
          <w:szCs w:val="24"/>
        </w:rPr>
        <w:t>(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56BD47F" w14:textId="0E46AA25" w:rsidR="003F1658" w:rsidRDefault="007A57AB" w:rsidP="00C20384">
      <w:pPr>
        <w:adjustRightInd w:val="0"/>
        <w:spacing w:after="0" w:line="240" w:lineRule="auto"/>
        <w:ind w:leftChars="100" w:left="460" w:hangingChars="100" w:hanging="245"/>
        <w:rPr>
          <w:rFonts w:hAnsi="ＭＳ 明朝"/>
          <w:sz w:val="24"/>
          <w:szCs w:val="24"/>
        </w:rPr>
      </w:pPr>
      <w:r w:rsidRPr="00DB46EA">
        <w:rPr>
          <w:rFonts w:hAnsi="ＭＳ 明朝" w:hint="eastAsia"/>
          <w:sz w:val="24"/>
          <w:szCs w:val="24"/>
        </w:rPr>
        <w:t xml:space="preserve">　　本件競争入札に事業協同組合として参加する場合は、業務を担当する組合員も併せて</w:t>
      </w:r>
      <w:r w:rsidRPr="00487D40">
        <w:rPr>
          <w:rFonts w:ascii="Century" w:hAnsi="Century"/>
          <w:sz w:val="24"/>
          <w:szCs w:val="24"/>
        </w:rPr>
        <w:t>(5)</w:t>
      </w:r>
      <w:r w:rsidRPr="00DB46EA">
        <w:rPr>
          <w:rFonts w:hAnsi="ＭＳ 明朝"/>
          <w:sz w:val="24"/>
          <w:szCs w:val="24"/>
        </w:rPr>
        <w:t>の要件を満たす者であること。</w:t>
      </w:r>
    </w:p>
    <w:p w14:paraId="39185E62" w14:textId="77777777" w:rsidR="007A57AB" w:rsidRPr="007B7813" w:rsidRDefault="007A57AB" w:rsidP="0004513D">
      <w:pPr>
        <w:adjustRightInd w:val="0"/>
        <w:spacing w:after="0" w:line="240" w:lineRule="auto"/>
        <w:ind w:left="0" w:firstLine="0"/>
        <w:rPr>
          <w:rFonts w:hAnsi="ＭＳ 明朝"/>
          <w:sz w:val="24"/>
          <w:szCs w:val="24"/>
        </w:rPr>
      </w:pPr>
    </w:p>
    <w:p w14:paraId="603699D9" w14:textId="6A78D88C"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５</w:t>
      </w:r>
      <w:r w:rsidR="003F1658" w:rsidRPr="00DB46EA">
        <w:rPr>
          <w:rFonts w:hAnsi="ＭＳ 明朝"/>
          <w:sz w:val="24"/>
          <w:szCs w:val="24"/>
        </w:rPr>
        <w:t xml:space="preserve">　申請手続等</w:t>
      </w:r>
    </w:p>
    <w:p w14:paraId="6AC620BB" w14:textId="76E9A22D" w:rsidR="003F1658" w:rsidRPr="00DB46EA" w:rsidRDefault="003F1658" w:rsidP="0004513D">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(1)</w:t>
      </w:r>
      <w:r w:rsidRPr="00DB46EA">
        <w:rPr>
          <w:rFonts w:hAnsi="ＭＳ 明朝"/>
          <w:sz w:val="24"/>
          <w:szCs w:val="24"/>
        </w:rPr>
        <w:t xml:space="preserve">　申請書、仕様書等の交付期間及び方法</w:t>
      </w:r>
    </w:p>
    <w:p w14:paraId="0A6E4581" w14:textId="100243DC" w:rsidR="003F1658" w:rsidRPr="00DB46EA" w:rsidRDefault="003F1658" w:rsidP="00D0695C">
      <w:pPr>
        <w:adjustRightInd w:val="0"/>
        <w:spacing w:after="0" w:line="240" w:lineRule="auto"/>
        <w:ind w:leftChars="200" w:left="430" w:firstLineChars="100" w:firstLine="245"/>
        <w:rPr>
          <w:rFonts w:hAnsi="ＭＳ 明朝"/>
          <w:sz w:val="24"/>
          <w:szCs w:val="24"/>
        </w:rPr>
      </w:pPr>
      <w:r w:rsidRPr="00DB46EA">
        <w:rPr>
          <w:rFonts w:hAnsi="ＭＳ 明朝"/>
          <w:sz w:val="24"/>
          <w:szCs w:val="24"/>
        </w:rPr>
        <w:t>令和</w:t>
      </w:r>
      <w:r w:rsidR="00E11598">
        <w:rPr>
          <w:rFonts w:hAnsi="ＭＳ 明朝" w:hint="eastAsia"/>
          <w:sz w:val="24"/>
          <w:szCs w:val="24"/>
        </w:rPr>
        <w:t>７</w:t>
      </w:r>
      <w:r w:rsidRPr="00DB46EA">
        <w:rPr>
          <w:rFonts w:hAnsi="ＭＳ 明朝"/>
          <w:sz w:val="24"/>
          <w:szCs w:val="24"/>
        </w:rPr>
        <w:t>年（</w:t>
      </w:r>
      <w:r w:rsidR="007A57AB" w:rsidRPr="00DB46EA">
        <w:rPr>
          <w:rFonts w:hAnsi="ＭＳ 明朝" w:hint="eastAsia"/>
          <w:sz w:val="24"/>
          <w:szCs w:val="24"/>
        </w:rPr>
        <w:t>２０２</w:t>
      </w:r>
      <w:r w:rsidR="00E11598">
        <w:rPr>
          <w:rFonts w:hAnsi="ＭＳ 明朝" w:hint="eastAsia"/>
          <w:sz w:val="24"/>
          <w:szCs w:val="24"/>
        </w:rPr>
        <w:t>５</w:t>
      </w:r>
      <w:r w:rsidRPr="00DB46EA">
        <w:rPr>
          <w:rFonts w:hAnsi="ＭＳ 明朝"/>
          <w:sz w:val="24"/>
          <w:szCs w:val="24"/>
        </w:rPr>
        <w:t>年）</w:t>
      </w:r>
      <w:r w:rsidR="004E4663">
        <w:rPr>
          <w:rFonts w:hAnsi="ＭＳ 明朝" w:hint="eastAsia"/>
          <w:sz w:val="24"/>
          <w:szCs w:val="24"/>
        </w:rPr>
        <w:t>８</w:t>
      </w:r>
      <w:r w:rsidRPr="00DB46EA">
        <w:rPr>
          <w:rFonts w:hAnsi="ＭＳ 明朝"/>
          <w:sz w:val="24"/>
          <w:szCs w:val="24"/>
        </w:rPr>
        <w:t>月</w:t>
      </w:r>
      <w:r w:rsidR="00E11598">
        <w:rPr>
          <w:rFonts w:hAnsi="ＭＳ 明朝" w:hint="eastAsia"/>
          <w:sz w:val="24"/>
          <w:szCs w:val="24"/>
        </w:rPr>
        <w:t>２</w:t>
      </w:r>
      <w:r w:rsidR="004E4663">
        <w:rPr>
          <w:rFonts w:hAnsi="ＭＳ 明朝" w:hint="eastAsia"/>
          <w:sz w:val="24"/>
          <w:szCs w:val="24"/>
        </w:rPr>
        <w:t>２</w:t>
      </w:r>
      <w:r w:rsidRPr="00DB46EA">
        <w:rPr>
          <w:rFonts w:hAnsi="ＭＳ 明朝"/>
          <w:sz w:val="24"/>
          <w:szCs w:val="24"/>
        </w:rPr>
        <w:t>日（</w:t>
      </w:r>
      <w:r w:rsidR="004E4663">
        <w:rPr>
          <w:rFonts w:hAnsi="ＭＳ 明朝" w:hint="eastAsia"/>
          <w:sz w:val="24"/>
          <w:szCs w:val="24"/>
        </w:rPr>
        <w:t>金</w:t>
      </w:r>
      <w:r w:rsidRPr="00DB46EA">
        <w:rPr>
          <w:rFonts w:hAnsi="ＭＳ 明朝"/>
          <w:sz w:val="24"/>
          <w:szCs w:val="24"/>
        </w:rPr>
        <w:t>）から令和</w:t>
      </w:r>
      <w:r w:rsidR="00E11598">
        <w:rPr>
          <w:rFonts w:hAnsi="ＭＳ 明朝" w:hint="eastAsia"/>
          <w:sz w:val="24"/>
          <w:szCs w:val="24"/>
        </w:rPr>
        <w:t>７</w:t>
      </w:r>
      <w:r w:rsidRPr="00DB46EA">
        <w:rPr>
          <w:rFonts w:hAnsi="ＭＳ 明朝"/>
          <w:sz w:val="24"/>
          <w:szCs w:val="24"/>
        </w:rPr>
        <w:t>年（</w:t>
      </w:r>
      <w:r w:rsidR="007A57AB" w:rsidRPr="00DB46EA">
        <w:rPr>
          <w:rFonts w:hAnsi="ＭＳ 明朝" w:hint="eastAsia"/>
          <w:sz w:val="24"/>
          <w:szCs w:val="24"/>
        </w:rPr>
        <w:t>２０２</w:t>
      </w:r>
      <w:r w:rsidR="00E11598">
        <w:rPr>
          <w:rFonts w:hAnsi="ＭＳ 明朝" w:hint="eastAsia"/>
          <w:sz w:val="24"/>
          <w:szCs w:val="24"/>
        </w:rPr>
        <w:t>５</w:t>
      </w:r>
      <w:r w:rsidRPr="00DB46EA">
        <w:rPr>
          <w:rFonts w:hAnsi="ＭＳ 明朝"/>
          <w:sz w:val="24"/>
          <w:szCs w:val="24"/>
        </w:rPr>
        <w:t>年</w:t>
      </w:r>
      <w:r w:rsidR="009D3299" w:rsidRPr="00DB46EA">
        <w:rPr>
          <w:rFonts w:hAnsi="ＭＳ 明朝" w:hint="eastAsia"/>
          <w:sz w:val="24"/>
          <w:szCs w:val="24"/>
        </w:rPr>
        <w:t>）</w:t>
      </w:r>
      <w:r w:rsidR="004E4663">
        <w:rPr>
          <w:rFonts w:hAnsi="ＭＳ 明朝" w:hint="eastAsia"/>
          <w:sz w:val="24"/>
          <w:szCs w:val="24"/>
        </w:rPr>
        <w:t>９</w:t>
      </w:r>
      <w:r w:rsidR="009D3299" w:rsidRPr="00DB46EA">
        <w:rPr>
          <w:rFonts w:hAnsi="ＭＳ 明朝" w:hint="eastAsia"/>
          <w:sz w:val="24"/>
          <w:szCs w:val="24"/>
        </w:rPr>
        <w:t>月</w:t>
      </w:r>
      <w:r w:rsidR="00E11598">
        <w:rPr>
          <w:rFonts w:hAnsi="ＭＳ 明朝" w:hint="eastAsia"/>
          <w:sz w:val="24"/>
          <w:szCs w:val="24"/>
        </w:rPr>
        <w:t>８</w:t>
      </w:r>
      <w:r w:rsidRPr="00DB46EA">
        <w:rPr>
          <w:rFonts w:hAnsi="ＭＳ 明朝"/>
          <w:sz w:val="24"/>
          <w:szCs w:val="24"/>
        </w:rPr>
        <w:t>日</w:t>
      </w:r>
      <w:r w:rsidR="00F02C72" w:rsidRPr="00DB46EA">
        <w:rPr>
          <w:rFonts w:hAnsi="ＭＳ 明朝" w:hint="eastAsia"/>
          <w:sz w:val="24"/>
          <w:szCs w:val="24"/>
        </w:rPr>
        <w:t>（</w:t>
      </w:r>
      <w:r w:rsidR="004E4663">
        <w:rPr>
          <w:rFonts w:hAnsi="ＭＳ 明朝" w:hint="eastAsia"/>
          <w:sz w:val="24"/>
          <w:szCs w:val="24"/>
        </w:rPr>
        <w:t>月</w:t>
      </w:r>
      <w:r w:rsidRPr="00DB46EA">
        <w:rPr>
          <w:rFonts w:hAnsi="ＭＳ 明朝"/>
          <w:sz w:val="24"/>
          <w:szCs w:val="24"/>
        </w:rPr>
        <w:t>）</w:t>
      </w:r>
      <w:r w:rsidR="007A57AB" w:rsidRPr="00DB46EA">
        <w:rPr>
          <w:rFonts w:hAnsi="ＭＳ 明朝" w:hint="eastAsia"/>
          <w:sz w:val="24"/>
          <w:szCs w:val="24"/>
        </w:rPr>
        <w:t>まで</w:t>
      </w:r>
    </w:p>
    <w:p w14:paraId="4AD99722" w14:textId="05233965" w:rsidR="003F1658" w:rsidRPr="00DB46EA" w:rsidRDefault="003F1658" w:rsidP="00D0695C">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熊本市ホームページへ掲載するほか、希望する場合は</w:t>
      </w:r>
      <w:r w:rsidR="00F02C72" w:rsidRPr="00DB46EA">
        <w:rPr>
          <w:rFonts w:hAnsi="ＭＳ 明朝" w:hint="eastAsia"/>
          <w:sz w:val="24"/>
          <w:szCs w:val="24"/>
        </w:rPr>
        <w:t>２</w:t>
      </w:r>
      <w:r w:rsidRPr="00DB46EA">
        <w:rPr>
          <w:rFonts w:hAnsi="ＭＳ 明朝"/>
          <w:sz w:val="24"/>
          <w:szCs w:val="24"/>
        </w:rPr>
        <w:t>の担当部局で配布する（担当部局での配布は熊本市の休日及び期限の特例を定める条例（平成元年条例第</w:t>
      </w:r>
      <w:r w:rsidR="00C573BB">
        <w:rPr>
          <w:rFonts w:hAnsi="ＭＳ 明朝" w:hint="eastAsia"/>
          <w:sz w:val="24"/>
          <w:szCs w:val="24"/>
        </w:rPr>
        <w:t>３２</w:t>
      </w:r>
      <w:r w:rsidRPr="00DB46EA">
        <w:rPr>
          <w:rFonts w:hAnsi="ＭＳ 明朝"/>
          <w:sz w:val="24"/>
          <w:szCs w:val="24"/>
        </w:rPr>
        <w:t>号）第</w:t>
      </w:r>
      <w:r w:rsidR="00F02C72" w:rsidRPr="00DB46EA">
        <w:rPr>
          <w:rFonts w:hAnsi="ＭＳ 明朝" w:hint="eastAsia"/>
          <w:sz w:val="24"/>
          <w:szCs w:val="24"/>
        </w:rPr>
        <w:t>１</w:t>
      </w:r>
      <w:r w:rsidRPr="00DB46EA">
        <w:rPr>
          <w:rFonts w:hAnsi="ＭＳ 明朝"/>
          <w:sz w:val="24"/>
          <w:szCs w:val="24"/>
        </w:rPr>
        <w:t>条に規定する市の休日（以下「休日」という。）を除く。）</w:t>
      </w:r>
      <w:r w:rsidR="00045CA3" w:rsidRPr="00DB46EA">
        <w:rPr>
          <w:rFonts w:hAnsi="ＭＳ 明朝" w:hint="eastAsia"/>
          <w:sz w:val="24"/>
          <w:szCs w:val="24"/>
        </w:rPr>
        <w:t>。</w:t>
      </w:r>
      <w:r w:rsidRPr="00DB46EA">
        <w:rPr>
          <w:rFonts w:hAnsi="ＭＳ 明朝"/>
          <w:sz w:val="24"/>
          <w:szCs w:val="24"/>
        </w:rPr>
        <w:t>郵送又は電送（ファックス、電子メール等）による交付は行わない。担当部局での配布は、午前</w:t>
      </w:r>
      <w:r w:rsidR="00F02C72" w:rsidRPr="00DB46EA">
        <w:rPr>
          <w:rFonts w:hAnsi="ＭＳ 明朝" w:hint="eastAsia"/>
          <w:sz w:val="24"/>
          <w:szCs w:val="24"/>
        </w:rPr>
        <w:t>９</w:t>
      </w:r>
      <w:r w:rsidRPr="00DB46EA">
        <w:rPr>
          <w:rFonts w:hAnsi="ＭＳ 明朝"/>
          <w:sz w:val="24"/>
          <w:szCs w:val="24"/>
        </w:rPr>
        <w:t>時から午後</w:t>
      </w:r>
      <w:r w:rsidR="00F02C72" w:rsidRPr="00DB46EA">
        <w:rPr>
          <w:rFonts w:hAnsi="ＭＳ 明朝" w:hint="eastAsia"/>
          <w:sz w:val="24"/>
          <w:szCs w:val="24"/>
        </w:rPr>
        <w:t>５</w:t>
      </w:r>
      <w:r w:rsidRPr="00DB46EA">
        <w:rPr>
          <w:rFonts w:hAnsi="ＭＳ 明朝"/>
          <w:sz w:val="24"/>
          <w:szCs w:val="24"/>
        </w:rPr>
        <w:t>時まで。熊本市ホームページ</w:t>
      </w:r>
      <w:r w:rsidR="00C573BB">
        <w:rPr>
          <w:rFonts w:hAnsi="ＭＳ 明朝" w:hint="eastAsia"/>
          <w:sz w:val="24"/>
          <w:szCs w:val="24"/>
        </w:rPr>
        <w:t>では</w:t>
      </w:r>
      <w:r w:rsidRPr="00DB46EA">
        <w:rPr>
          <w:rFonts w:hAnsi="ＭＳ 明朝"/>
          <w:sz w:val="24"/>
          <w:szCs w:val="24"/>
        </w:rPr>
        <w:t>、その運用時間内にダウンロードできる。</w:t>
      </w:r>
    </w:p>
    <w:p w14:paraId="2B03178E" w14:textId="46DA231E" w:rsidR="003F1658" w:rsidRPr="00DB46EA" w:rsidRDefault="003F1658" w:rsidP="00D0695C">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なお、仕様書等の設計図書は、入札</w:t>
      </w:r>
      <w:r w:rsidR="00335DBA">
        <w:rPr>
          <w:rFonts w:hAnsi="ＭＳ 明朝" w:hint="eastAsia"/>
          <w:sz w:val="24"/>
          <w:szCs w:val="24"/>
        </w:rPr>
        <w:t>書提出締切</w:t>
      </w:r>
      <w:r w:rsidRPr="00DB46EA">
        <w:rPr>
          <w:rFonts w:hAnsi="ＭＳ 明朝" w:hint="eastAsia"/>
          <w:sz w:val="24"/>
          <w:szCs w:val="24"/>
        </w:rPr>
        <w:t>日までの間、</w:t>
      </w:r>
      <w:r w:rsidR="00F02C72" w:rsidRPr="00DB46EA">
        <w:rPr>
          <w:rFonts w:hAnsi="ＭＳ 明朝" w:hint="eastAsia"/>
          <w:sz w:val="24"/>
          <w:szCs w:val="24"/>
        </w:rPr>
        <w:t>２</w:t>
      </w:r>
      <w:r w:rsidRPr="00DB46EA">
        <w:rPr>
          <w:rFonts w:hAnsi="ＭＳ 明朝"/>
          <w:sz w:val="24"/>
          <w:szCs w:val="24"/>
        </w:rPr>
        <w:t>の担当部局</w:t>
      </w:r>
      <w:r w:rsidR="00C573BB">
        <w:rPr>
          <w:rFonts w:hAnsi="ＭＳ 明朝" w:hint="eastAsia"/>
          <w:sz w:val="24"/>
          <w:szCs w:val="24"/>
        </w:rPr>
        <w:t>で</w:t>
      </w:r>
      <w:r w:rsidRPr="00DB46EA">
        <w:rPr>
          <w:rFonts w:hAnsi="ＭＳ 明朝"/>
          <w:sz w:val="24"/>
          <w:szCs w:val="24"/>
        </w:rPr>
        <w:t>閲覧に供する。</w:t>
      </w:r>
    </w:p>
    <w:p w14:paraId="3AEE7482" w14:textId="711AAD9D" w:rsidR="003F1658" w:rsidRPr="00DB46EA" w:rsidRDefault="003F1658" w:rsidP="0004513D">
      <w:pPr>
        <w:adjustRightInd w:val="0"/>
        <w:spacing w:after="0" w:line="240" w:lineRule="auto"/>
        <w:ind w:leftChars="100" w:left="582" w:hangingChars="150" w:hanging="367"/>
        <w:rPr>
          <w:rFonts w:hAnsi="ＭＳ 明朝"/>
          <w:sz w:val="24"/>
          <w:szCs w:val="24"/>
        </w:rPr>
      </w:pPr>
      <w:r w:rsidRPr="0097040F">
        <w:rPr>
          <w:rFonts w:ascii="Century" w:hAnsi="Century"/>
          <w:sz w:val="24"/>
          <w:szCs w:val="24"/>
        </w:rPr>
        <w:t>(2)</w:t>
      </w:r>
      <w:r w:rsidRPr="00DB46EA">
        <w:rPr>
          <w:rFonts w:hAnsi="ＭＳ 明朝"/>
          <w:sz w:val="24"/>
          <w:szCs w:val="24"/>
        </w:rPr>
        <w:t xml:space="preserve">　申請書等の提出方法等</w:t>
      </w:r>
    </w:p>
    <w:p w14:paraId="1CF64D9F" w14:textId="35039044" w:rsidR="003F1658" w:rsidRPr="00DB46EA" w:rsidRDefault="003F1658" w:rsidP="00D0695C">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本件入札の参加希望者は、競争入札参加資格確認申請書及び競争入札参加資格審査調書その他の必要書類（以下「申請書等」という。）を提出し、競争入札参加資格の有無</w:t>
      </w:r>
      <w:r w:rsidR="00D0695C">
        <w:rPr>
          <w:rFonts w:hAnsi="ＭＳ 明朝" w:hint="eastAsia"/>
          <w:sz w:val="24"/>
          <w:szCs w:val="24"/>
        </w:rPr>
        <w:t>について</w:t>
      </w:r>
      <w:r w:rsidR="007A57AB" w:rsidRPr="00DB46EA">
        <w:rPr>
          <w:rFonts w:hAnsi="ＭＳ 明朝" w:hint="eastAsia"/>
          <w:sz w:val="24"/>
          <w:szCs w:val="24"/>
        </w:rPr>
        <w:t>は</w:t>
      </w:r>
      <w:r w:rsidRPr="00DB46EA">
        <w:rPr>
          <w:rFonts w:hAnsi="ＭＳ 明朝" w:hint="eastAsia"/>
          <w:sz w:val="24"/>
          <w:szCs w:val="24"/>
        </w:rPr>
        <w:t>市長の確認を受けなければならない。提出方法等は、次によるものとする。</w:t>
      </w:r>
    </w:p>
    <w:p w14:paraId="6BEB06F5" w14:textId="1E127009" w:rsidR="003F1658" w:rsidRPr="00DB46EA" w:rsidRDefault="003F1658" w:rsidP="00D0695C">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ア　提出書類及び提出方法</w:t>
      </w:r>
    </w:p>
    <w:p w14:paraId="142A6C1D" w14:textId="0599CFF6" w:rsidR="003F1658" w:rsidRPr="00DB46EA" w:rsidRDefault="003F1658" w:rsidP="00D0695C">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持参</w:t>
      </w:r>
      <w:r w:rsidR="00B51613">
        <w:rPr>
          <w:rFonts w:hAnsi="ＭＳ 明朝" w:hint="eastAsia"/>
          <w:sz w:val="24"/>
          <w:szCs w:val="24"/>
        </w:rPr>
        <w:t>、</w:t>
      </w:r>
      <w:r w:rsidRPr="00DB46EA">
        <w:rPr>
          <w:rFonts w:hAnsi="ＭＳ 明朝" w:hint="eastAsia"/>
          <w:sz w:val="24"/>
          <w:szCs w:val="24"/>
        </w:rPr>
        <w:t>郵送</w:t>
      </w:r>
      <w:r w:rsidR="00B51613">
        <w:rPr>
          <w:rFonts w:hAnsi="ＭＳ 明朝" w:hint="eastAsia"/>
          <w:sz w:val="24"/>
          <w:szCs w:val="24"/>
        </w:rPr>
        <w:t>又は電送（ファックス、電子メール等）</w:t>
      </w:r>
      <w:r w:rsidRPr="00DB46EA">
        <w:rPr>
          <w:rFonts w:hAnsi="ＭＳ 明朝" w:hint="eastAsia"/>
          <w:sz w:val="24"/>
          <w:szCs w:val="24"/>
        </w:rPr>
        <w:t>により提出すること。郵送する場合は、一般書留又は簡易書留</w:t>
      </w:r>
      <w:r w:rsidR="00F455E0">
        <w:rPr>
          <w:rFonts w:hAnsi="ＭＳ 明朝" w:hint="eastAsia"/>
          <w:sz w:val="24"/>
          <w:szCs w:val="24"/>
        </w:rPr>
        <w:t>のような送達記録</w:t>
      </w:r>
      <w:r w:rsidR="00F455E0">
        <w:rPr>
          <w:rFonts w:hAnsi="ＭＳ 明朝" w:hint="eastAsia"/>
          <w:sz w:val="24"/>
          <w:szCs w:val="24"/>
        </w:rPr>
        <w:lastRenderedPageBreak/>
        <w:t>が残る方法</w:t>
      </w:r>
      <w:r w:rsidRPr="00DB46EA">
        <w:rPr>
          <w:rFonts w:hAnsi="ＭＳ 明朝" w:hint="eastAsia"/>
          <w:sz w:val="24"/>
          <w:szCs w:val="24"/>
        </w:rPr>
        <w:t>によることとし、</w:t>
      </w:r>
      <w:r w:rsidR="00F455E0">
        <w:rPr>
          <w:rFonts w:hAnsi="ＭＳ 明朝" w:hint="eastAsia"/>
          <w:sz w:val="24"/>
          <w:szCs w:val="24"/>
        </w:rPr>
        <w:t>送達記録が確認できない</w:t>
      </w:r>
      <w:r w:rsidRPr="00DB46EA">
        <w:rPr>
          <w:rFonts w:hAnsi="ＭＳ 明朝" w:hint="eastAsia"/>
          <w:sz w:val="24"/>
          <w:szCs w:val="24"/>
        </w:rPr>
        <w:t>方法により郵送されたものは受け付けない。</w:t>
      </w:r>
      <w:r w:rsidR="00B51613">
        <w:rPr>
          <w:rFonts w:hAnsi="ＭＳ 明朝" w:hint="eastAsia"/>
          <w:sz w:val="24"/>
          <w:szCs w:val="24"/>
        </w:rPr>
        <w:t>電送（ファックス、電子メール等）により提出する場合は、必ず電話で着信を確認すること。</w:t>
      </w:r>
    </w:p>
    <w:p w14:paraId="338187B8" w14:textId="02462BD3" w:rsidR="003F1658" w:rsidRPr="00DB46EA" w:rsidRDefault="00CA495E" w:rsidP="00D0695C">
      <w:pPr>
        <w:adjustRightInd w:val="0"/>
        <w:spacing w:after="0" w:line="240" w:lineRule="auto"/>
        <w:ind w:leftChars="300" w:left="645" w:firstLine="0"/>
        <w:rPr>
          <w:rFonts w:hAnsi="ＭＳ 明朝"/>
          <w:sz w:val="24"/>
          <w:szCs w:val="24"/>
        </w:rPr>
      </w:pPr>
      <w:r w:rsidRPr="0097040F">
        <w:rPr>
          <w:rFonts w:ascii="Century" w:hAnsi="Century" w:hint="eastAsia"/>
          <w:sz w:val="24"/>
          <w:szCs w:val="24"/>
        </w:rPr>
        <w:t>(</w:t>
      </w:r>
      <w:r w:rsidRPr="0097040F">
        <w:rPr>
          <w:rFonts w:ascii="Century" w:hAnsi="Century" w:hint="eastAsia"/>
          <w:sz w:val="24"/>
          <w:szCs w:val="24"/>
        </w:rPr>
        <w:t>ｱ</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hint="eastAsia"/>
          <w:sz w:val="24"/>
          <w:szCs w:val="24"/>
        </w:rPr>
        <w:t>競争入札参加資格確認申請書（様式第</w:t>
      </w:r>
      <w:r w:rsidR="00F02C72" w:rsidRPr="00DB46EA">
        <w:rPr>
          <w:rFonts w:hAnsi="ＭＳ 明朝" w:hint="eastAsia"/>
          <w:sz w:val="24"/>
          <w:szCs w:val="24"/>
        </w:rPr>
        <w:t>１</w:t>
      </w:r>
      <w:r w:rsidR="003F1658" w:rsidRPr="00DB46EA">
        <w:rPr>
          <w:rFonts w:hAnsi="ＭＳ 明朝"/>
          <w:sz w:val="24"/>
          <w:szCs w:val="24"/>
        </w:rPr>
        <w:t>号）</w:t>
      </w:r>
    </w:p>
    <w:p w14:paraId="42143391" w14:textId="57E6F00D" w:rsidR="003F1658" w:rsidRDefault="00CA495E" w:rsidP="00D0695C">
      <w:pPr>
        <w:adjustRightInd w:val="0"/>
        <w:spacing w:after="0" w:line="240" w:lineRule="auto"/>
        <w:ind w:leftChars="300" w:left="645" w:firstLine="0"/>
        <w:rPr>
          <w:rFonts w:hAnsi="ＭＳ 明朝"/>
          <w:sz w:val="24"/>
          <w:szCs w:val="24"/>
        </w:rPr>
      </w:pPr>
      <w:r w:rsidRPr="0097040F">
        <w:rPr>
          <w:rFonts w:ascii="Century" w:hAnsi="Century" w:hint="eastAsia"/>
          <w:sz w:val="24"/>
          <w:szCs w:val="24"/>
        </w:rPr>
        <w:t>(</w:t>
      </w:r>
      <w:r w:rsidRPr="0097040F">
        <w:rPr>
          <w:rFonts w:ascii="Century" w:hAnsi="Century" w:hint="eastAsia"/>
          <w:sz w:val="24"/>
          <w:szCs w:val="24"/>
        </w:rPr>
        <w:t>ｲ</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hint="eastAsia"/>
          <w:sz w:val="24"/>
          <w:szCs w:val="24"/>
        </w:rPr>
        <w:t>競争入札参加資格審査調書（様式第</w:t>
      </w:r>
      <w:r w:rsidR="00F02C72" w:rsidRPr="00DB46EA">
        <w:rPr>
          <w:rFonts w:hAnsi="ＭＳ 明朝" w:hint="eastAsia"/>
          <w:sz w:val="24"/>
          <w:szCs w:val="24"/>
        </w:rPr>
        <w:t>２</w:t>
      </w:r>
      <w:r w:rsidR="003F1658" w:rsidRPr="00DB46EA">
        <w:rPr>
          <w:rFonts w:hAnsi="ＭＳ 明朝"/>
          <w:sz w:val="24"/>
          <w:szCs w:val="24"/>
        </w:rPr>
        <w:t>号）</w:t>
      </w:r>
    </w:p>
    <w:p w14:paraId="71790521" w14:textId="52578D77" w:rsidR="003F1658" w:rsidRPr="00DB46EA" w:rsidRDefault="003F1658" w:rsidP="00D0695C">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イ　提出期限</w:t>
      </w:r>
    </w:p>
    <w:p w14:paraId="46BC5AA7" w14:textId="03DEA095" w:rsidR="003F1658" w:rsidRPr="00DB46EA" w:rsidRDefault="003F1658" w:rsidP="00D0695C">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令和</w:t>
      </w:r>
      <w:r w:rsidR="00A41ACB">
        <w:rPr>
          <w:rFonts w:hAnsi="ＭＳ 明朝" w:hint="eastAsia"/>
          <w:sz w:val="24"/>
          <w:szCs w:val="24"/>
        </w:rPr>
        <w:t>７</w:t>
      </w:r>
      <w:r w:rsidRPr="00DB46EA">
        <w:rPr>
          <w:rFonts w:hAnsi="ＭＳ 明朝"/>
          <w:sz w:val="24"/>
          <w:szCs w:val="24"/>
        </w:rPr>
        <w:t>年（</w:t>
      </w:r>
      <w:r w:rsidR="007A57AB" w:rsidRPr="00DB46EA">
        <w:rPr>
          <w:rFonts w:hAnsi="ＭＳ 明朝" w:hint="eastAsia"/>
          <w:sz w:val="24"/>
          <w:szCs w:val="24"/>
        </w:rPr>
        <w:t>２０２</w:t>
      </w:r>
      <w:r w:rsidR="00A41ACB">
        <w:rPr>
          <w:rFonts w:hAnsi="ＭＳ 明朝" w:hint="eastAsia"/>
          <w:sz w:val="24"/>
          <w:szCs w:val="24"/>
        </w:rPr>
        <w:t>５</w:t>
      </w:r>
      <w:r w:rsidRPr="00DB46EA">
        <w:rPr>
          <w:rFonts w:hAnsi="ＭＳ 明朝"/>
          <w:sz w:val="24"/>
          <w:szCs w:val="24"/>
        </w:rPr>
        <w:t>年）</w:t>
      </w:r>
      <w:r w:rsidR="004E4663">
        <w:rPr>
          <w:rFonts w:hAnsi="ＭＳ 明朝" w:hint="eastAsia"/>
          <w:sz w:val="24"/>
          <w:szCs w:val="24"/>
        </w:rPr>
        <w:t>９</w:t>
      </w:r>
      <w:r w:rsidRPr="00DB46EA">
        <w:rPr>
          <w:rFonts w:hAnsi="ＭＳ 明朝"/>
          <w:sz w:val="24"/>
          <w:szCs w:val="24"/>
        </w:rPr>
        <w:t>月</w:t>
      </w:r>
      <w:r w:rsidR="00A41ACB">
        <w:rPr>
          <w:rFonts w:hAnsi="ＭＳ 明朝" w:hint="eastAsia"/>
          <w:sz w:val="24"/>
          <w:szCs w:val="24"/>
        </w:rPr>
        <w:t>８</w:t>
      </w:r>
      <w:r w:rsidRPr="00DB46EA">
        <w:rPr>
          <w:rFonts w:hAnsi="ＭＳ 明朝"/>
          <w:sz w:val="24"/>
          <w:szCs w:val="24"/>
        </w:rPr>
        <w:t>日（</w:t>
      </w:r>
      <w:r w:rsidR="004E4663">
        <w:rPr>
          <w:rFonts w:hAnsi="ＭＳ 明朝" w:hint="eastAsia"/>
          <w:sz w:val="24"/>
          <w:szCs w:val="24"/>
        </w:rPr>
        <w:t>月</w:t>
      </w:r>
      <w:r w:rsidRPr="00DB46EA">
        <w:rPr>
          <w:rFonts w:hAnsi="ＭＳ 明朝"/>
          <w:sz w:val="24"/>
          <w:szCs w:val="24"/>
        </w:rPr>
        <w:t>）午後</w:t>
      </w:r>
      <w:r w:rsidR="007A57AB" w:rsidRPr="00DB46EA">
        <w:rPr>
          <w:rFonts w:hAnsi="ＭＳ 明朝" w:hint="eastAsia"/>
          <w:sz w:val="24"/>
          <w:szCs w:val="24"/>
        </w:rPr>
        <w:t>５</w:t>
      </w:r>
      <w:r w:rsidRPr="00DB46EA">
        <w:rPr>
          <w:rFonts w:hAnsi="ＭＳ 明朝"/>
          <w:sz w:val="24"/>
          <w:szCs w:val="24"/>
        </w:rPr>
        <w:t>時まで</w:t>
      </w:r>
    </w:p>
    <w:p w14:paraId="565A6CAE" w14:textId="57D6BB53" w:rsidR="003F1658" w:rsidRPr="00DB46EA" w:rsidRDefault="003F1658" w:rsidP="00D0695C">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郵送する場合は、</w:t>
      </w:r>
      <w:r w:rsidR="007A57AB" w:rsidRPr="00DB46EA">
        <w:rPr>
          <w:rFonts w:hAnsi="ＭＳ 明朝" w:hint="eastAsia"/>
          <w:sz w:val="24"/>
          <w:szCs w:val="24"/>
        </w:rPr>
        <w:t>令和</w:t>
      </w:r>
      <w:r w:rsidR="00A41ACB">
        <w:rPr>
          <w:rFonts w:hAnsi="ＭＳ 明朝" w:hint="eastAsia"/>
          <w:sz w:val="24"/>
          <w:szCs w:val="24"/>
        </w:rPr>
        <w:t>７</w:t>
      </w:r>
      <w:r w:rsidR="007A57AB" w:rsidRPr="00DB46EA">
        <w:rPr>
          <w:rFonts w:hAnsi="ＭＳ 明朝"/>
          <w:sz w:val="24"/>
          <w:szCs w:val="24"/>
        </w:rPr>
        <w:t>年（</w:t>
      </w:r>
      <w:r w:rsidR="007A57AB" w:rsidRPr="00DB46EA">
        <w:rPr>
          <w:rFonts w:hAnsi="ＭＳ 明朝" w:hint="eastAsia"/>
          <w:sz w:val="24"/>
          <w:szCs w:val="24"/>
        </w:rPr>
        <w:t>２０２</w:t>
      </w:r>
      <w:r w:rsidR="00A41ACB">
        <w:rPr>
          <w:rFonts w:hAnsi="ＭＳ 明朝" w:hint="eastAsia"/>
          <w:sz w:val="24"/>
          <w:szCs w:val="24"/>
        </w:rPr>
        <w:t>５</w:t>
      </w:r>
      <w:r w:rsidR="007A57AB" w:rsidRPr="00DB46EA">
        <w:rPr>
          <w:rFonts w:hAnsi="ＭＳ 明朝"/>
          <w:sz w:val="24"/>
          <w:szCs w:val="24"/>
        </w:rPr>
        <w:t>年）</w:t>
      </w:r>
      <w:r w:rsidR="004E4663">
        <w:rPr>
          <w:rFonts w:hAnsi="ＭＳ 明朝" w:hint="eastAsia"/>
          <w:sz w:val="24"/>
          <w:szCs w:val="24"/>
        </w:rPr>
        <w:t>９</w:t>
      </w:r>
      <w:r w:rsidR="007A57AB" w:rsidRPr="00DB46EA">
        <w:rPr>
          <w:rFonts w:hAnsi="ＭＳ 明朝"/>
          <w:sz w:val="24"/>
          <w:szCs w:val="24"/>
        </w:rPr>
        <w:t>月</w:t>
      </w:r>
      <w:r w:rsidR="00A41ACB">
        <w:rPr>
          <w:rFonts w:hAnsi="ＭＳ 明朝" w:hint="eastAsia"/>
          <w:sz w:val="24"/>
          <w:szCs w:val="24"/>
        </w:rPr>
        <w:t>８</w:t>
      </w:r>
      <w:r w:rsidR="007A57AB" w:rsidRPr="00DB46EA">
        <w:rPr>
          <w:rFonts w:hAnsi="ＭＳ 明朝"/>
          <w:sz w:val="24"/>
          <w:szCs w:val="24"/>
        </w:rPr>
        <w:t>日（</w:t>
      </w:r>
      <w:r w:rsidR="004E4663">
        <w:rPr>
          <w:rFonts w:hAnsi="ＭＳ 明朝" w:hint="eastAsia"/>
          <w:sz w:val="24"/>
          <w:szCs w:val="24"/>
        </w:rPr>
        <w:t>月</w:t>
      </w:r>
      <w:r w:rsidR="007A57AB" w:rsidRPr="00DB46EA">
        <w:rPr>
          <w:rFonts w:hAnsi="ＭＳ 明朝"/>
          <w:sz w:val="24"/>
          <w:szCs w:val="24"/>
        </w:rPr>
        <w:t>）</w:t>
      </w:r>
      <w:r w:rsidRPr="00DB46EA">
        <w:rPr>
          <w:rFonts w:hAnsi="ＭＳ 明朝"/>
          <w:sz w:val="24"/>
          <w:szCs w:val="24"/>
        </w:rPr>
        <w:t>までに必着のこと。また、不慮の事故による紛失又は遅配は考慮しない。</w:t>
      </w:r>
      <w:r w:rsidR="00B51613">
        <w:rPr>
          <w:rFonts w:hAnsi="ＭＳ 明朝" w:hint="eastAsia"/>
          <w:sz w:val="24"/>
          <w:szCs w:val="24"/>
        </w:rPr>
        <w:t>電送（ファックス、電子メール等）により提出する場合は、提出期限までに着信確認を行うこと。</w:t>
      </w:r>
    </w:p>
    <w:p w14:paraId="64FE6828" w14:textId="02A66DF4" w:rsidR="003F1658" w:rsidRPr="00DB46EA" w:rsidRDefault="003F1658" w:rsidP="00A85442">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ウ　提出部数</w:t>
      </w:r>
    </w:p>
    <w:p w14:paraId="75BBB4F6" w14:textId="79034F3B" w:rsidR="003F1658" w:rsidRPr="00DB46EA" w:rsidRDefault="00CA495E" w:rsidP="00A85442">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１</w:t>
      </w:r>
      <w:r w:rsidR="003F1658" w:rsidRPr="00DB46EA">
        <w:rPr>
          <w:rFonts w:hAnsi="ＭＳ 明朝"/>
          <w:sz w:val="24"/>
          <w:szCs w:val="24"/>
        </w:rPr>
        <w:t>部とする</w:t>
      </w:r>
    </w:p>
    <w:p w14:paraId="338EACFF" w14:textId="11592368" w:rsidR="003F1658" w:rsidRPr="00DB46EA" w:rsidRDefault="003F1658" w:rsidP="00A85442">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エ　提出先</w:t>
      </w:r>
    </w:p>
    <w:p w14:paraId="338327B6" w14:textId="20391D7A" w:rsidR="003F1658" w:rsidRPr="00DB46EA" w:rsidRDefault="00CA495E" w:rsidP="00A85442">
      <w:pPr>
        <w:adjustRightInd w:val="0"/>
        <w:spacing w:after="0" w:line="240" w:lineRule="auto"/>
        <w:ind w:leftChars="300" w:left="1012" w:hangingChars="150" w:hanging="367"/>
        <w:rPr>
          <w:rFonts w:hAnsi="ＭＳ 明朝"/>
          <w:sz w:val="24"/>
          <w:szCs w:val="24"/>
        </w:rPr>
      </w:pPr>
      <w:r w:rsidRPr="0097040F">
        <w:rPr>
          <w:rFonts w:ascii="Century" w:hAnsi="Century" w:hint="eastAsia"/>
          <w:sz w:val="24"/>
          <w:szCs w:val="24"/>
        </w:rPr>
        <w:t>(</w:t>
      </w:r>
      <w:r w:rsidRPr="0097040F">
        <w:rPr>
          <w:rFonts w:ascii="Century" w:hAnsi="Century" w:hint="eastAsia"/>
          <w:sz w:val="24"/>
          <w:szCs w:val="24"/>
        </w:rPr>
        <w:t>ｱ</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sz w:val="24"/>
          <w:szCs w:val="24"/>
        </w:rPr>
        <w:t>持参</w:t>
      </w:r>
      <w:r w:rsidR="00EB23EC">
        <w:rPr>
          <w:rFonts w:hAnsi="ＭＳ 明朝" w:hint="eastAsia"/>
          <w:sz w:val="24"/>
          <w:szCs w:val="24"/>
        </w:rPr>
        <w:t>又は電送（ファックス、電子メール等）</w:t>
      </w:r>
      <w:r w:rsidR="003F1658" w:rsidRPr="00DB46EA">
        <w:rPr>
          <w:rFonts w:hAnsi="ＭＳ 明朝"/>
          <w:sz w:val="24"/>
          <w:szCs w:val="24"/>
        </w:rPr>
        <w:t>の場合</w:t>
      </w:r>
    </w:p>
    <w:p w14:paraId="417FB234" w14:textId="77777777" w:rsidR="003B64F6" w:rsidRPr="00DB46EA" w:rsidRDefault="00CA495E" w:rsidP="00A85442">
      <w:pPr>
        <w:adjustRightInd w:val="0"/>
        <w:spacing w:after="0" w:line="240" w:lineRule="auto"/>
        <w:ind w:leftChars="400" w:left="859" w:firstLineChars="100" w:firstLine="245"/>
        <w:rPr>
          <w:rFonts w:hAnsi="ＭＳ 明朝"/>
          <w:sz w:val="24"/>
          <w:szCs w:val="24"/>
        </w:rPr>
      </w:pPr>
      <w:r w:rsidRPr="00DB46EA">
        <w:rPr>
          <w:rFonts w:hAnsi="ＭＳ 明朝" w:hint="eastAsia"/>
          <w:sz w:val="24"/>
          <w:szCs w:val="24"/>
        </w:rPr>
        <w:t>２</w:t>
      </w:r>
      <w:r w:rsidR="003F1658" w:rsidRPr="00DB46EA">
        <w:rPr>
          <w:rFonts w:hAnsi="ＭＳ 明朝"/>
          <w:sz w:val="24"/>
          <w:szCs w:val="24"/>
        </w:rPr>
        <w:t>の担当部局</w:t>
      </w:r>
    </w:p>
    <w:p w14:paraId="397ECE67" w14:textId="02207F75" w:rsidR="003F1658" w:rsidRPr="00DB46EA" w:rsidRDefault="003F1658" w:rsidP="00A85442">
      <w:pPr>
        <w:adjustRightInd w:val="0"/>
        <w:spacing w:after="0" w:line="240" w:lineRule="auto"/>
        <w:ind w:leftChars="400" w:left="859" w:firstLineChars="100" w:firstLine="245"/>
        <w:rPr>
          <w:rFonts w:hAnsi="ＭＳ 明朝"/>
          <w:sz w:val="24"/>
          <w:szCs w:val="24"/>
        </w:rPr>
      </w:pPr>
      <w:r w:rsidRPr="00DB46EA">
        <w:rPr>
          <w:rFonts w:hAnsi="ＭＳ 明朝" w:hint="eastAsia"/>
          <w:sz w:val="24"/>
          <w:szCs w:val="24"/>
        </w:rPr>
        <w:t>（</w:t>
      </w:r>
      <w:r w:rsidRPr="00DB46EA">
        <w:rPr>
          <w:rFonts w:hAnsi="ＭＳ 明朝"/>
          <w:sz w:val="24"/>
          <w:szCs w:val="24"/>
        </w:rPr>
        <w:t>SPring熊本花畑町</w:t>
      </w:r>
      <w:r w:rsidR="003B64F6" w:rsidRPr="00DB46EA">
        <w:rPr>
          <w:rFonts w:hAnsi="ＭＳ 明朝" w:hint="eastAsia"/>
          <w:sz w:val="24"/>
          <w:szCs w:val="24"/>
        </w:rPr>
        <w:t xml:space="preserve">　</w:t>
      </w:r>
      <w:r w:rsidR="00CA495E" w:rsidRPr="00DB46EA">
        <w:rPr>
          <w:rFonts w:hAnsi="ＭＳ 明朝" w:hint="eastAsia"/>
          <w:sz w:val="24"/>
          <w:szCs w:val="24"/>
        </w:rPr>
        <w:t>５</w:t>
      </w:r>
      <w:r w:rsidRPr="00DB46EA">
        <w:rPr>
          <w:rFonts w:hAnsi="ＭＳ 明朝"/>
          <w:sz w:val="24"/>
          <w:szCs w:val="24"/>
        </w:rPr>
        <w:t>階</w:t>
      </w:r>
      <w:r w:rsidR="00947ABB" w:rsidRPr="00DB46EA">
        <w:rPr>
          <w:rFonts w:hAnsi="ＭＳ 明朝" w:hint="eastAsia"/>
          <w:sz w:val="24"/>
          <w:szCs w:val="24"/>
        </w:rPr>
        <w:t xml:space="preserve">　熊本市教育委員会指導課</w:t>
      </w:r>
      <w:r w:rsidRPr="00DB46EA">
        <w:rPr>
          <w:rFonts w:hAnsi="ＭＳ 明朝"/>
          <w:sz w:val="24"/>
          <w:szCs w:val="24"/>
        </w:rPr>
        <w:t>）</w:t>
      </w:r>
    </w:p>
    <w:p w14:paraId="4A9CCBC4" w14:textId="7BDAEF9F" w:rsidR="003F1658" w:rsidRPr="00DB46EA" w:rsidRDefault="00CA495E" w:rsidP="00A85442">
      <w:pPr>
        <w:adjustRightInd w:val="0"/>
        <w:spacing w:after="0" w:line="240" w:lineRule="auto"/>
        <w:ind w:leftChars="300" w:left="1012" w:hangingChars="150" w:hanging="367"/>
        <w:rPr>
          <w:rFonts w:hAnsi="ＭＳ 明朝"/>
          <w:sz w:val="24"/>
          <w:szCs w:val="24"/>
        </w:rPr>
      </w:pPr>
      <w:r w:rsidRPr="0097040F">
        <w:rPr>
          <w:rFonts w:ascii="Century" w:hAnsi="Century" w:hint="eastAsia"/>
          <w:sz w:val="24"/>
          <w:szCs w:val="24"/>
        </w:rPr>
        <w:t>(</w:t>
      </w:r>
      <w:r w:rsidRPr="0097040F">
        <w:rPr>
          <w:rFonts w:ascii="Century" w:hAnsi="Century" w:hint="eastAsia"/>
          <w:sz w:val="24"/>
          <w:szCs w:val="24"/>
        </w:rPr>
        <w:t>ｲ</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hint="eastAsia"/>
          <w:sz w:val="24"/>
          <w:szCs w:val="24"/>
        </w:rPr>
        <w:t>郵送の場合</w:t>
      </w:r>
    </w:p>
    <w:p w14:paraId="31639A61" w14:textId="17757A49" w:rsidR="003F1658" w:rsidRPr="00DB46EA" w:rsidRDefault="003F1658" w:rsidP="00A85442">
      <w:pPr>
        <w:adjustRightInd w:val="0"/>
        <w:spacing w:after="0" w:line="240" w:lineRule="auto"/>
        <w:ind w:leftChars="400" w:left="859" w:firstLineChars="100" w:firstLine="245"/>
        <w:rPr>
          <w:rFonts w:hAnsi="ＭＳ 明朝"/>
          <w:sz w:val="24"/>
          <w:szCs w:val="24"/>
        </w:rPr>
      </w:pPr>
      <w:r w:rsidRPr="00DB46EA">
        <w:rPr>
          <w:rFonts w:hAnsi="ＭＳ 明朝" w:hint="eastAsia"/>
          <w:sz w:val="24"/>
          <w:szCs w:val="24"/>
        </w:rPr>
        <w:t>〒</w:t>
      </w:r>
      <w:r w:rsidR="007A57AB" w:rsidRPr="00DB46EA">
        <w:rPr>
          <w:rFonts w:hAnsi="ＭＳ 明朝" w:hint="eastAsia"/>
          <w:sz w:val="24"/>
          <w:szCs w:val="24"/>
        </w:rPr>
        <w:t>８６０－８６０１</w:t>
      </w:r>
      <w:r w:rsidR="00CA495E" w:rsidRPr="00DB46EA">
        <w:rPr>
          <w:rFonts w:hAnsi="ＭＳ 明朝" w:hint="eastAsia"/>
          <w:sz w:val="24"/>
          <w:szCs w:val="24"/>
        </w:rPr>
        <w:t xml:space="preserve">　</w:t>
      </w:r>
      <w:r w:rsidRPr="00DB46EA">
        <w:rPr>
          <w:rFonts w:hAnsi="ＭＳ 明朝"/>
          <w:sz w:val="24"/>
          <w:szCs w:val="24"/>
        </w:rPr>
        <w:t>熊本市中央区手取本町</w:t>
      </w:r>
      <w:r w:rsidR="007A57AB" w:rsidRPr="00DB46EA">
        <w:rPr>
          <w:rFonts w:hAnsi="ＭＳ 明朝" w:hint="eastAsia"/>
          <w:sz w:val="24"/>
          <w:szCs w:val="24"/>
        </w:rPr>
        <w:t>１</w:t>
      </w:r>
      <w:r w:rsidRPr="00DB46EA">
        <w:rPr>
          <w:rFonts w:hAnsi="ＭＳ 明朝"/>
          <w:sz w:val="24"/>
          <w:szCs w:val="24"/>
        </w:rPr>
        <w:t>番</w:t>
      </w:r>
      <w:r w:rsidR="007A57AB" w:rsidRPr="00DB46EA">
        <w:rPr>
          <w:rFonts w:hAnsi="ＭＳ 明朝" w:hint="eastAsia"/>
          <w:sz w:val="24"/>
          <w:szCs w:val="24"/>
        </w:rPr>
        <w:t>１</w:t>
      </w:r>
      <w:r w:rsidRPr="00DB46EA">
        <w:rPr>
          <w:rFonts w:hAnsi="ＭＳ 明朝"/>
          <w:sz w:val="24"/>
          <w:szCs w:val="24"/>
        </w:rPr>
        <w:t>号</w:t>
      </w:r>
    </w:p>
    <w:p w14:paraId="08083F52" w14:textId="7DA7A0BA" w:rsidR="003F1658" w:rsidRPr="00DB46EA" w:rsidRDefault="007A57AB" w:rsidP="00A85442">
      <w:pPr>
        <w:adjustRightInd w:val="0"/>
        <w:spacing w:after="0" w:line="240" w:lineRule="auto"/>
        <w:ind w:leftChars="400" w:left="859" w:firstLineChars="100" w:firstLine="245"/>
        <w:rPr>
          <w:rFonts w:hAnsi="ＭＳ 明朝"/>
          <w:sz w:val="24"/>
          <w:szCs w:val="24"/>
        </w:rPr>
      </w:pPr>
      <w:r w:rsidRPr="00DB46EA">
        <w:rPr>
          <w:rFonts w:hAnsi="ＭＳ 明朝" w:hint="eastAsia"/>
          <w:sz w:val="24"/>
          <w:szCs w:val="24"/>
        </w:rPr>
        <w:t>熊本市長（</w:t>
      </w:r>
      <w:r w:rsidR="003F1658" w:rsidRPr="00DB46EA">
        <w:rPr>
          <w:rFonts w:hAnsi="ＭＳ 明朝" w:hint="eastAsia"/>
          <w:sz w:val="24"/>
          <w:szCs w:val="24"/>
        </w:rPr>
        <w:t>熊本市</w:t>
      </w:r>
      <w:r w:rsidR="003F1658" w:rsidRPr="00DB46EA">
        <w:rPr>
          <w:rFonts w:hAnsi="ＭＳ 明朝"/>
          <w:sz w:val="24"/>
          <w:szCs w:val="24"/>
        </w:rPr>
        <w:t>教育委員会事務局学校教育部指導課</w:t>
      </w:r>
      <w:r w:rsidRPr="00DB46EA">
        <w:rPr>
          <w:rFonts w:hAnsi="ＭＳ 明朝" w:hint="eastAsia"/>
          <w:sz w:val="24"/>
          <w:szCs w:val="24"/>
        </w:rPr>
        <w:t>）</w:t>
      </w:r>
      <w:r w:rsidR="003F1658" w:rsidRPr="00DB46EA">
        <w:rPr>
          <w:rFonts w:hAnsi="ＭＳ 明朝"/>
          <w:sz w:val="24"/>
          <w:szCs w:val="24"/>
        </w:rPr>
        <w:t>宛</w:t>
      </w:r>
    </w:p>
    <w:p w14:paraId="28F27DC7" w14:textId="2EA58A7F" w:rsidR="003F1658" w:rsidRPr="00DB46EA" w:rsidRDefault="007A57AB" w:rsidP="00042124">
      <w:pPr>
        <w:adjustRightInd w:val="0"/>
        <w:spacing w:after="0" w:line="240" w:lineRule="auto"/>
        <w:ind w:leftChars="400" w:left="859" w:firstLineChars="100" w:firstLine="245"/>
        <w:rPr>
          <w:rFonts w:hAnsi="ＭＳ 明朝"/>
          <w:sz w:val="24"/>
          <w:szCs w:val="24"/>
        </w:rPr>
      </w:pPr>
      <w:r w:rsidRPr="00DB46EA">
        <w:rPr>
          <w:rFonts w:hAnsi="ＭＳ 明朝" w:hint="eastAsia"/>
          <w:sz w:val="24"/>
          <w:szCs w:val="24"/>
        </w:rPr>
        <w:t>また、</w:t>
      </w:r>
      <w:r w:rsidR="003F1658" w:rsidRPr="00DB46EA">
        <w:rPr>
          <w:rFonts w:hAnsi="ＭＳ 明朝" w:hint="eastAsia"/>
          <w:sz w:val="24"/>
          <w:szCs w:val="24"/>
        </w:rPr>
        <w:t>封筒の表面に申請する「業務委託名」及び「競争入札参加資格確認申請書在中」を明記すること。</w:t>
      </w:r>
    </w:p>
    <w:p w14:paraId="3D68DACD" w14:textId="3F60AF06" w:rsidR="003F1658" w:rsidRPr="00DB46EA" w:rsidRDefault="003F1658" w:rsidP="00A85442">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オ　留意事項</w:t>
      </w:r>
    </w:p>
    <w:p w14:paraId="538F695B" w14:textId="24F6A997" w:rsidR="006524CA" w:rsidRDefault="00CA495E" w:rsidP="005A1E52">
      <w:pPr>
        <w:adjustRightInd w:val="0"/>
        <w:spacing w:after="0" w:line="240" w:lineRule="auto"/>
        <w:ind w:leftChars="300" w:left="1012" w:hangingChars="150" w:hanging="367"/>
        <w:rPr>
          <w:rFonts w:hAnsi="ＭＳ 明朝"/>
          <w:sz w:val="24"/>
          <w:szCs w:val="24"/>
        </w:rPr>
      </w:pPr>
      <w:r w:rsidRPr="0097040F">
        <w:rPr>
          <w:rFonts w:ascii="Century" w:hAnsi="Century" w:hint="eastAsia"/>
          <w:sz w:val="24"/>
          <w:szCs w:val="24"/>
        </w:rPr>
        <w:t>(</w:t>
      </w:r>
      <w:r w:rsidRPr="0097040F">
        <w:rPr>
          <w:rFonts w:ascii="Century" w:hAnsi="Century" w:hint="eastAsia"/>
          <w:sz w:val="24"/>
          <w:szCs w:val="24"/>
        </w:rPr>
        <w:t>ｱ</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sz w:val="24"/>
          <w:szCs w:val="24"/>
        </w:rPr>
        <w:t>様式</w:t>
      </w:r>
      <w:r w:rsidR="00335DBA">
        <w:rPr>
          <w:rFonts w:hAnsi="ＭＳ 明朝" w:hint="eastAsia"/>
          <w:sz w:val="24"/>
          <w:szCs w:val="24"/>
        </w:rPr>
        <w:t>について</w:t>
      </w:r>
      <w:r w:rsidR="003F1658" w:rsidRPr="00DB46EA">
        <w:rPr>
          <w:rFonts w:hAnsi="ＭＳ 明朝"/>
          <w:sz w:val="24"/>
          <w:szCs w:val="24"/>
        </w:rPr>
        <w:t>は、申請書等提出日時点において記載するこ</w:t>
      </w:r>
      <w:r w:rsidR="003F1658" w:rsidRPr="00DB46EA">
        <w:rPr>
          <w:rFonts w:hAnsi="ＭＳ 明朝" w:hint="eastAsia"/>
          <w:sz w:val="24"/>
          <w:szCs w:val="24"/>
        </w:rPr>
        <w:t>と。</w:t>
      </w:r>
    </w:p>
    <w:p w14:paraId="7D416EE5" w14:textId="2401A599" w:rsidR="003F1658" w:rsidRPr="00DB46EA" w:rsidRDefault="00CA495E" w:rsidP="00A85442">
      <w:pPr>
        <w:adjustRightInd w:val="0"/>
        <w:spacing w:after="0" w:line="240" w:lineRule="auto"/>
        <w:ind w:leftChars="300" w:left="890" w:hangingChars="100" w:hanging="245"/>
        <w:rPr>
          <w:rFonts w:hAnsi="ＭＳ 明朝"/>
          <w:sz w:val="24"/>
          <w:szCs w:val="24"/>
        </w:rPr>
      </w:pPr>
      <w:r w:rsidRPr="0097040F">
        <w:rPr>
          <w:rFonts w:ascii="Century" w:hAnsi="Century" w:hint="eastAsia"/>
          <w:sz w:val="24"/>
          <w:szCs w:val="24"/>
        </w:rPr>
        <w:t>(</w:t>
      </w:r>
      <w:r w:rsidR="00986FCE">
        <w:rPr>
          <w:rFonts w:ascii="Century" w:hAnsi="Century" w:hint="eastAsia"/>
          <w:sz w:val="24"/>
          <w:szCs w:val="24"/>
        </w:rPr>
        <w:t>ｲ</w:t>
      </w:r>
      <w:r w:rsidRPr="0097040F">
        <w:rPr>
          <w:rFonts w:ascii="Century" w:hAnsi="Century" w:hint="eastAsia"/>
          <w:sz w:val="24"/>
          <w:szCs w:val="24"/>
        </w:rPr>
        <w:t>)</w:t>
      </w:r>
      <w:r w:rsidRPr="00DB46EA">
        <w:rPr>
          <w:rFonts w:hAnsi="ＭＳ 明朝" w:hint="eastAsia"/>
          <w:sz w:val="24"/>
          <w:szCs w:val="24"/>
        </w:rPr>
        <w:t xml:space="preserve">　</w:t>
      </w:r>
      <w:r w:rsidR="003F1658" w:rsidRPr="00DB46EA">
        <w:rPr>
          <w:rFonts w:hAnsi="ＭＳ 明朝" w:hint="eastAsia"/>
          <w:sz w:val="24"/>
          <w:szCs w:val="24"/>
        </w:rPr>
        <w:t>事業協同組合として本件競争入札に参加する場合は、競争入札参加資格審査調書（様式第</w:t>
      </w:r>
      <w:r w:rsidR="00F02C72" w:rsidRPr="00DB46EA">
        <w:rPr>
          <w:rFonts w:hAnsi="ＭＳ 明朝" w:hint="eastAsia"/>
          <w:sz w:val="24"/>
          <w:szCs w:val="24"/>
        </w:rPr>
        <w:t>２</w:t>
      </w:r>
      <w:r w:rsidR="003F1658" w:rsidRPr="00DB46EA">
        <w:rPr>
          <w:rFonts w:hAnsi="ＭＳ 明朝"/>
          <w:sz w:val="24"/>
          <w:szCs w:val="24"/>
        </w:rPr>
        <w:t>号）中「業務を担当する組合員名」に係る部分も記載すること。業務を担当する組合員を特定することが困難な場合</w:t>
      </w:r>
      <w:r w:rsidR="007A57AB" w:rsidRPr="00DB46EA">
        <w:rPr>
          <w:rFonts w:hAnsi="ＭＳ 明朝" w:hint="eastAsia"/>
          <w:sz w:val="24"/>
          <w:szCs w:val="24"/>
        </w:rPr>
        <w:t>は</w:t>
      </w:r>
      <w:r w:rsidR="003F1658" w:rsidRPr="00DB46EA">
        <w:rPr>
          <w:rFonts w:hAnsi="ＭＳ 明朝"/>
          <w:sz w:val="24"/>
          <w:szCs w:val="24"/>
        </w:rPr>
        <w:t>、複数の候補組合員名を</w:t>
      </w:r>
      <w:r w:rsidR="003F1658" w:rsidRPr="00DB46EA">
        <w:rPr>
          <w:rFonts w:hAnsi="ＭＳ 明朝" w:hint="eastAsia"/>
          <w:sz w:val="24"/>
          <w:szCs w:val="24"/>
        </w:rPr>
        <w:t>記載してもよいこととする。この場合に、うち</w:t>
      </w:r>
      <w:r w:rsidR="00F02C72" w:rsidRPr="00DB46EA">
        <w:rPr>
          <w:rFonts w:hAnsi="ＭＳ 明朝" w:hint="eastAsia"/>
          <w:sz w:val="24"/>
          <w:szCs w:val="24"/>
        </w:rPr>
        <w:t>１</w:t>
      </w:r>
      <w:r w:rsidR="003F1658" w:rsidRPr="00DB46EA">
        <w:rPr>
          <w:rFonts w:hAnsi="ＭＳ 明朝"/>
          <w:sz w:val="24"/>
          <w:szCs w:val="24"/>
        </w:rPr>
        <w:t>組合員で</w:t>
      </w:r>
      <w:r w:rsidR="003F1658" w:rsidRPr="00DB46EA">
        <w:rPr>
          <w:rFonts w:hAnsi="ＭＳ 明朝" w:hint="eastAsia"/>
          <w:sz w:val="24"/>
          <w:szCs w:val="24"/>
        </w:rPr>
        <w:t>も</w:t>
      </w:r>
      <w:r w:rsidR="00F02C72" w:rsidRPr="00DB46EA">
        <w:rPr>
          <w:rFonts w:hAnsi="ＭＳ 明朝" w:hint="eastAsia"/>
          <w:sz w:val="24"/>
          <w:szCs w:val="24"/>
        </w:rPr>
        <w:t>４</w:t>
      </w:r>
      <w:r w:rsidR="003F1658" w:rsidRPr="00487D40">
        <w:rPr>
          <w:rFonts w:ascii="Century" w:hAnsi="Century"/>
          <w:sz w:val="24"/>
          <w:szCs w:val="24"/>
        </w:rPr>
        <w:t>(</w:t>
      </w:r>
      <w:r w:rsidR="00747453">
        <w:rPr>
          <w:rFonts w:ascii="Century" w:hAnsi="Century" w:hint="eastAsia"/>
          <w:sz w:val="24"/>
          <w:szCs w:val="24"/>
        </w:rPr>
        <w:t>9</w:t>
      </w:r>
      <w:r w:rsidR="003F1658" w:rsidRPr="00487D40">
        <w:rPr>
          <w:rFonts w:ascii="Century" w:hAnsi="Century"/>
          <w:sz w:val="24"/>
          <w:szCs w:val="24"/>
        </w:rPr>
        <w:t>)</w:t>
      </w:r>
      <w:r w:rsidR="003F1658" w:rsidRPr="00DB46EA">
        <w:rPr>
          <w:rFonts w:hAnsi="ＭＳ 明朝"/>
          <w:sz w:val="24"/>
          <w:szCs w:val="24"/>
        </w:rPr>
        <w:t>に規定された要件を満たさない場合は競争入札参加資格</w:t>
      </w:r>
      <w:r w:rsidR="003F1658" w:rsidRPr="00DB46EA">
        <w:rPr>
          <w:rFonts w:hAnsi="ＭＳ 明朝" w:hint="eastAsia"/>
          <w:sz w:val="24"/>
          <w:szCs w:val="24"/>
        </w:rPr>
        <w:t>がないと認める。</w:t>
      </w:r>
    </w:p>
    <w:p w14:paraId="3BA9AEED" w14:textId="03ABE2DD" w:rsidR="003F1658" w:rsidRDefault="003F1658" w:rsidP="00042124">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(3)</w:t>
      </w:r>
      <w:r w:rsidRPr="00DB46EA">
        <w:rPr>
          <w:rFonts w:hAnsi="ＭＳ 明朝"/>
          <w:sz w:val="24"/>
          <w:szCs w:val="24"/>
        </w:rPr>
        <w:t xml:space="preserve">　競争入札参加資格の確認</w:t>
      </w:r>
      <w:r w:rsidR="00A85442">
        <w:rPr>
          <w:rFonts w:hAnsi="ＭＳ 明朝" w:hint="eastAsia"/>
          <w:sz w:val="24"/>
          <w:szCs w:val="24"/>
        </w:rPr>
        <w:t>について</w:t>
      </w:r>
      <w:r w:rsidRPr="00DB46EA">
        <w:rPr>
          <w:rFonts w:hAnsi="ＭＳ 明朝" w:hint="eastAsia"/>
          <w:sz w:val="24"/>
          <w:szCs w:val="24"/>
        </w:rPr>
        <w:t>は、申請書等の提出期限日をもって行うものとし、結果（競争入札参加資格がないと認めた場合はその理由も含む。）は、書面により通知する。</w:t>
      </w:r>
    </w:p>
    <w:p w14:paraId="742AE936" w14:textId="46BBD563" w:rsidR="00B144AA" w:rsidRPr="00DB46EA" w:rsidRDefault="00B144AA" w:rsidP="00B144AA">
      <w:pPr>
        <w:adjustRightInd w:val="0"/>
        <w:spacing w:after="0" w:line="240" w:lineRule="auto"/>
        <w:ind w:leftChars="200" w:left="430" w:firstLineChars="100" w:firstLine="245"/>
        <w:rPr>
          <w:rFonts w:hAnsi="ＭＳ 明朝"/>
          <w:sz w:val="24"/>
          <w:szCs w:val="24"/>
        </w:rPr>
      </w:pPr>
      <w:r>
        <w:rPr>
          <w:rFonts w:hAnsi="ＭＳ 明朝" w:hint="eastAsia"/>
          <w:sz w:val="24"/>
          <w:szCs w:val="24"/>
        </w:rPr>
        <w:t>なお、競争入札参加資格があると認めた場合は、熊本市が作成した令和</w:t>
      </w:r>
      <w:r w:rsidR="00D742B4">
        <w:rPr>
          <w:rFonts w:hAnsi="ＭＳ 明朝" w:hint="eastAsia"/>
          <w:sz w:val="24"/>
          <w:szCs w:val="24"/>
        </w:rPr>
        <w:t>７</w:t>
      </w:r>
      <w:r>
        <w:rPr>
          <w:rFonts w:hAnsi="ＭＳ 明朝" w:hint="eastAsia"/>
          <w:sz w:val="24"/>
          <w:szCs w:val="24"/>
        </w:rPr>
        <w:t>年度（２０２</w:t>
      </w:r>
      <w:r w:rsidR="00D742B4">
        <w:rPr>
          <w:rFonts w:hAnsi="ＭＳ 明朝" w:hint="eastAsia"/>
          <w:sz w:val="24"/>
          <w:szCs w:val="24"/>
        </w:rPr>
        <w:t>５</w:t>
      </w:r>
      <w:r>
        <w:rPr>
          <w:rFonts w:hAnsi="ＭＳ 明朝" w:hint="eastAsia"/>
          <w:sz w:val="24"/>
          <w:szCs w:val="24"/>
        </w:rPr>
        <w:t>年度）熊本市立高等学校入学者選抜学力検査問題を併せて送付するので、参考とすること。</w:t>
      </w:r>
    </w:p>
    <w:p w14:paraId="7073D623" w14:textId="77777777" w:rsidR="000C0281" w:rsidRPr="00DB46EA" w:rsidRDefault="000C0281" w:rsidP="003F1658">
      <w:pPr>
        <w:adjustRightInd w:val="0"/>
        <w:spacing w:after="0" w:line="240" w:lineRule="auto"/>
        <w:ind w:leftChars="100" w:left="582" w:hangingChars="150" w:hanging="367"/>
        <w:rPr>
          <w:rFonts w:hAnsi="ＭＳ 明朝"/>
          <w:sz w:val="24"/>
          <w:szCs w:val="24"/>
        </w:rPr>
      </w:pPr>
    </w:p>
    <w:p w14:paraId="49F89EC3" w14:textId="540FEDBA"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６</w:t>
      </w:r>
      <w:r w:rsidR="003F1658" w:rsidRPr="00DB46EA">
        <w:rPr>
          <w:rFonts w:hAnsi="ＭＳ 明朝"/>
          <w:sz w:val="24"/>
          <w:szCs w:val="24"/>
        </w:rPr>
        <w:t xml:space="preserve">　競争入札参加資格がないと認めた者に対する理由の説明</w:t>
      </w:r>
    </w:p>
    <w:p w14:paraId="3A65C35A" w14:textId="0BE7FE06" w:rsidR="003F1658" w:rsidRPr="00DB46EA" w:rsidRDefault="003F1658" w:rsidP="002D7ECF">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(1)</w:t>
      </w:r>
      <w:r w:rsidRPr="00DB46EA">
        <w:rPr>
          <w:rFonts w:hAnsi="ＭＳ 明朝"/>
          <w:sz w:val="24"/>
          <w:szCs w:val="24"/>
        </w:rPr>
        <w:t xml:space="preserve">　競争入札参加資格がない旨の通知を受けた者は、通知をした日の翌日から起算して</w:t>
      </w:r>
      <w:r w:rsidR="00F02C72" w:rsidRPr="00DB46EA">
        <w:rPr>
          <w:rFonts w:hAnsi="ＭＳ 明朝" w:hint="eastAsia"/>
          <w:sz w:val="24"/>
          <w:szCs w:val="24"/>
        </w:rPr>
        <w:t>７</w:t>
      </w:r>
      <w:r w:rsidRPr="00DB46EA">
        <w:rPr>
          <w:rFonts w:hAnsi="ＭＳ 明朝"/>
          <w:sz w:val="24"/>
          <w:szCs w:val="24"/>
        </w:rPr>
        <w:t>日（休日を含まない。）以内に、市長に対して競争</w:t>
      </w:r>
      <w:r w:rsidRPr="00DB46EA">
        <w:rPr>
          <w:rFonts w:hAnsi="ＭＳ 明朝"/>
          <w:sz w:val="24"/>
          <w:szCs w:val="24"/>
        </w:rPr>
        <w:lastRenderedPageBreak/>
        <w:t>入札参加資格がないと認めた理由</w:t>
      </w:r>
      <w:r w:rsidR="00AC0DE9" w:rsidRPr="00DB46EA">
        <w:rPr>
          <w:rFonts w:hAnsi="ＭＳ 明朝" w:hint="eastAsia"/>
          <w:sz w:val="24"/>
          <w:szCs w:val="24"/>
        </w:rPr>
        <w:t>を</w:t>
      </w:r>
      <w:r w:rsidRPr="00DB46EA">
        <w:rPr>
          <w:rFonts w:hAnsi="ＭＳ 明朝"/>
          <w:sz w:val="24"/>
          <w:szCs w:val="24"/>
        </w:rPr>
        <w:t>、書面（様式は自由）により説明を求めることができる。</w:t>
      </w:r>
    </w:p>
    <w:p w14:paraId="6D0414F5" w14:textId="68696A5A" w:rsidR="003F1658" w:rsidRPr="00DB46EA" w:rsidRDefault="003F1658" w:rsidP="002D7ECF">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(2)</w:t>
      </w:r>
      <w:r w:rsidRPr="00DB46EA">
        <w:rPr>
          <w:rFonts w:hAnsi="ＭＳ 明朝"/>
          <w:sz w:val="24"/>
          <w:szCs w:val="24"/>
        </w:rPr>
        <w:t xml:space="preserve">　市長は、説明を求められたときは、説明を求めることができる最終日の翌日から起算して</w:t>
      </w:r>
      <w:r w:rsidR="00F02C72" w:rsidRPr="00DB46EA">
        <w:rPr>
          <w:rFonts w:hAnsi="ＭＳ 明朝" w:hint="eastAsia"/>
          <w:sz w:val="24"/>
          <w:szCs w:val="24"/>
        </w:rPr>
        <w:t>５</w:t>
      </w:r>
      <w:r w:rsidRPr="00DB46EA">
        <w:rPr>
          <w:rFonts w:hAnsi="ＭＳ 明朝"/>
          <w:sz w:val="24"/>
          <w:szCs w:val="24"/>
        </w:rPr>
        <w:t>日（休日を含まない。）以内に、説明を求めた者に対し書面により回答する。</w:t>
      </w:r>
    </w:p>
    <w:p w14:paraId="5FB9C673" w14:textId="77777777" w:rsidR="003F1658" w:rsidRPr="00DB46EA" w:rsidRDefault="003F1658" w:rsidP="00516A29">
      <w:pPr>
        <w:adjustRightInd w:val="0"/>
        <w:spacing w:after="0" w:line="240" w:lineRule="auto"/>
        <w:ind w:left="0" w:firstLine="0"/>
        <w:rPr>
          <w:rFonts w:hAnsi="ＭＳ 明朝"/>
          <w:sz w:val="24"/>
          <w:szCs w:val="24"/>
        </w:rPr>
      </w:pPr>
    </w:p>
    <w:p w14:paraId="74FF2482" w14:textId="18902690"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７</w:t>
      </w:r>
      <w:r w:rsidR="003F1658" w:rsidRPr="00DB46EA">
        <w:rPr>
          <w:rFonts w:hAnsi="ＭＳ 明朝"/>
          <w:sz w:val="24"/>
          <w:szCs w:val="24"/>
        </w:rPr>
        <w:t xml:space="preserve">　入札説明会</w:t>
      </w:r>
    </w:p>
    <w:p w14:paraId="7B287D4B" w14:textId="77777777" w:rsidR="003F1658" w:rsidRPr="00DB46EA" w:rsidRDefault="003F1658" w:rsidP="00F02C72">
      <w:pPr>
        <w:adjustRightInd w:val="0"/>
        <w:spacing w:after="0" w:line="240" w:lineRule="auto"/>
        <w:ind w:leftChars="100" w:left="215" w:firstLineChars="100" w:firstLine="245"/>
        <w:rPr>
          <w:rFonts w:hAnsi="ＭＳ 明朝"/>
          <w:sz w:val="24"/>
          <w:szCs w:val="24"/>
        </w:rPr>
      </w:pPr>
      <w:r w:rsidRPr="00DB46EA">
        <w:rPr>
          <w:rFonts w:hAnsi="ＭＳ 明朝" w:hint="eastAsia"/>
          <w:sz w:val="24"/>
          <w:szCs w:val="24"/>
        </w:rPr>
        <w:t>入札説明会は実施しない。</w:t>
      </w:r>
    </w:p>
    <w:p w14:paraId="5B5BA001" w14:textId="77777777" w:rsidR="003F1658" w:rsidRPr="00DB46EA" w:rsidRDefault="003F1658" w:rsidP="003F1658">
      <w:pPr>
        <w:adjustRightInd w:val="0"/>
        <w:spacing w:after="0" w:line="240" w:lineRule="auto"/>
        <w:ind w:leftChars="100" w:left="582" w:hangingChars="150" w:hanging="367"/>
        <w:rPr>
          <w:rFonts w:hAnsi="ＭＳ 明朝"/>
          <w:sz w:val="24"/>
          <w:szCs w:val="24"/>
        </w:rPr>
      </w:pPr>
    </w:p>
    <w:p w14:paraId="1DD57171" w14:textId="457762D6" w:rsidR="003F1658" w:rsidRPr="00DB46EA" w:rsidRDefault="0004513D" w:rsidP="0004513D">
      <w:pPr>
        <w:adjustRightInd w:val="0"/>
        <w:spacing w:after="0" w:line="240" w:lineRule="auto"/>
        <w:ind w:left="0" w:firstLine="0"/>
        <w:rPr>
          <w:rFonts w:hAnsi="ＭＳ 明朝"/>
          <w:sz w:val="24"/>
          <w:szCs w:val="24"/>
        </w:rPr>
      </w:pPr>
      <w:r w:rsidRPr="00DB46EA">
        <w:rPr>
          <w:rFonts w:hAnsi="ＭＳ 明朝" w:hint="eastAsia"/>
          <w:sz w:val="24"/>
          <w:szCs w:val="24"/>
        </w:rPr>
        <w:t>８</w:t>
      </w:r>
      <w:r w:rsidR="003F1658" w:rsidRPr="00DB46EA">
        <w:rPr>
          <w:rFonts w:hAnsi="ＭＳ 明朝"/>
          <w:sz w:val="24"/>
          <w:szCs w:val="24"/>
        </w:rPr>
        <w:t xml:space="preserve">　仕様書等に対する質問</w:t>
      </w:r>
    </w:p>
    <w:p w14:paraId="2F436E0E" w14:textId="3C7467EB" w:rsidR="003F1658" w:rsidRPr="00DB46EA" w:rsidRDefault="003F1658" w:rsidP="002D7ECF">
      <w:pPr>
        <w:adjustRightInd w:val="0"/>
        <w:spacing w:after="0" w:line="240" w:lineRule="auto"/>
        <w:ind w:leftChars="100" w:left="460" w:hangingChars="100" w:hanging="245"/>
        <w:rPr>
          <w:rFonts w:hAnsi="ＭＳ 明朝"/>
          <w:sz w:val="24"/>
          <w:szCs w:val="24"/>
        </w:rPr>
      </w:pPr>
      <w:r w:rsidRPr="0097040F">
        <w:rPr>
          <w:rFonts w:ascii="Century" w:hAnsi="Century"/>
          <w:sz w:val="24"/>
          <w:szCs w:val="24"/>
        </w:rPr>
        <w:t>(1)</w:t>
      </w:r>
      <w:r w:rsidRPr="00DB46EA">
        <w:rPr>
          <w:rFonts w:hAnsi="ＭＳ 明朝"/>
          <w:sz w:val="24"/>
          <w:szCs w:val="24"/>
        </w:rPr>
        <w:t xml:space="preserve">　仕様書等に対する質問がある場合は、次のとおり質問書を提出すること。</w:t>
      </w:r>
    </w:p>
    <w:p w14:paraId="1C306F1A" w14:textId="3FC9AE7C" w:rsidR="003F1658" w:rsidRPr="00DB46EA" w:rsidRDefault="003F1658" w:rsidP="002D7ECF">
      <w:pPr>
        <w:adjustRightInd w:val="0"/>
        <w:spacing w:after="0" w:line="240" w:lineRule="auto"/>
        <w:ind w:leftChars="200" w:left="430" w:firstLine="0"/>
        <w:rPr>
          <w:rFonts w:hAnsi="ＭＳ 明朝"/>
          <w:sz w:val="24"/>
          <w:szCs w:val="24"/>
        </w:rPr>
      </w:pPr>
      <w:r w:rsidRPr="00DB46EA">
        <w:rPr>
          <w:rFonts w:hAnsi="ＭＳ 明朝" w:hint="eastAsia"/>
          <w:sz w:val="24"/>
          <w:szCs w:val="24"/>
        </w:rPr>
        <w:t>ア　提出方法</w:t>
      </w:r>
    </w:p>
    <w:p w14:paraId="1DF4F510" w14:textId="102240C4" w:rsidR="003F1658" w:rsidRPr="00DB46EA" w:rsidRDefault="003F1658" w:rsidP="002D7ECF">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書面（様式</w:t>
      </w:r>
      <w:r w:rsidR="00E61CAD">
        <w:rPr>
          <w:rFonts w:hAnsi="ＭＳ 明朝" w:hint="eastAsia"/>
          <w:sz w:val="24"/>
          <w:szCs w:val="24"/>
        </w:rPr>
        <w:t>は自由</w:t>
      </w:r>
      <w:r w:rsidRPr="00DB46EA">
        <w:rPr>
          <w:rFonts w:hAnsi="ＭＳ 明朝" w:hint="eastAsia"/>
          <w:sz w:val="24"/>
          <w:szCs w:val="24"/>
        </w:rPr>
        <w:t>）により持参、</w:t>
      </w:r>
      <w:r w:rsidR="00AC0DE9" w:rsidRPr="00DB46EA">
        <w:rPr>
          <w:rFonts w:hAnsi="ＭＳ 明朝" w:hint="eastAsia"/>
          <w:sz w:val="24"/>
          <w:szCs w:val="24"/>
        </w:rPr>
        <w:t>ファックス</w:t>
      </w:r>
      <w:r w:rsidRPr="00DB46EA">
        <w:rPr>
          <w:rFonts w:hAnsi="ＭＳ 明朝" w:hint="eastAsia"/>
          <w:sz w:val="24"/>
          <w:szCs w:val="24"/>
        </w:rPr>
        <w:t>又は電子メールにて提出すること。ただし、</w:t>
      </w:r>
      <w:r w:rsidR="00C52D99">
        <w:rPr>
          <w:rFonts w:hAnsi="ＭＳ 明朝" w:hint="eastAsia"/>
          <w:sz w:val="24"/>
          <w:szCs w:val="24"/>
        </w:rPr>
        <w:t>ファックス、</w:t>
      </w:r>
      <w:r w:rsidRPr="00DB46EA">
        <w:rPr>
          <w:rFonts w:hAnsi="ＭＳ 明朝" w:hint="eastAsia"/>
          <w:sz w:val="24"/>
          <w:szCs w:val="24"/>
        </w:rPr>
        <w:t>電子メールの場合は、必ず電話で着信を確認すること。</w:t>
      </w:r>
    </w:p>
    <w:p w14:paraId="561D9EF3" w14:textId="7E3FB727" w:rsidR="003F1658" w:rsidRPr="00DB46EA" w:rsidRDefault="003F1658" w:rsidP="002D7ECF">
      <w:pPr>
        <w:adjustRightInd w:val="0"/>
        <w:spacing w:after="0" w:line="240" w:lineRule="auto"/>
        <w:ind w:leftChars="200" w:left="430" w:firstLine="0"/>
        <w:rPr>
          <w:rFonts w:hAnsi="ＭＳ 明朝"/>
          <w:sz w:val="24"/>
          <w:szCs w:val="24"/>
        </w:rPr>
      </w:pPr>
      <w:r w:rsidRPr="00DB46EA">
        <w:rPr>
          <w:rFonts w:hAnsi="ＭＳ 明朝" w:hint="eastAsia"/>
          <w:sz w:val="24"/>
          <w:szCs w:val="24"/>
        </w:rPr>
        <w:t>イ　提出期間</w:t>
      </w:r>
    </w:p>
    <w:p w14:paraId="2CA4E827" w14:textId="40EC9FFC" w:rsidR="003F1658" w:rsidRPr="00DB46EA" w:rsidRDefault="003A32CD" w:rsidP="002D7ECF">
      <w:pPr>
        <w:adjustRightInd w:val="0"/>
        <w:spacing w:after="0" w:line="240" w:lineRule="auto"/>
        <w:ind w:leftChars="300" w:left="645" w:firstLineChars="100" w:firstLine="245"/>
        <w:rPr>
          <w:rFonts w:hAnsi="ＭＳ 明朝"/>
          <w:sz w:val="24"/>
          <w:szCs w:val="24"/>
        </w:rPr>
      </w:pPr>
      <w:r w:rsidRPr="00DB46EA">
        <w:rPr>
          <w:rFonts w:hAnsi="ＭＳ 明朝"/>
          <w:sz w:val="24"/>
          <w:szCs w:val="24"/>
        </w:rPr>
        <w:t>令和</w:t>
      </w:r>
      <w:r w:rsidR="001F7D50">
        <w:rPr>
          <w:rFonts w:hAnsi="ＭＳ 明朝" w:hint="eastAsia"/>
          <w:sz w:val="24"/>
          <w:szCs w:val="24"/>
        </w:rPr>
        <w:t>７</w:t>
      </w:r>
      <w:r w:rsidRPr="00DB46EA">
        <w:rPr>
          <w:rFonts w:hAnsi="ＭＳ 明朝"/>
          <w:sz w:val="24"/>
          <w:szCs w:val="24"/>
        </w:rPr>
        <w:t>年（</w:t>
      </w:r>
      <w:r w:rsidR="00AC0DE9" w:rsidRPr="00DB46EA">
        <w:rPr>
          <w:rFonts w:hAnsi="ＭＳ 明朝" w:hint="eastAsia"/>
          <w:sz w:val="24"/>
          <w:szCs w:val="24"/>
        </w:rPr>
        <w:t>２０２</w:t>
      </w:r>
      <w:r w:rsidR="001F7D50">
        <w:rPr>
          <w:rFonts w:hAnsi="ＭＳ 明朝" w:hint="eastAsia"/>
          <w:sz w:val="24"/>
          <w:szCs w:val="24"/>
        </w:rPr>
        <w:t>５</w:t>
      </w:r>
      <w:r w:rsidRPr="00DB46EA">
        <w:rPr>
          <w:rFonts w:hAnsi="ＭＳ 明朝"/>
          <w:sz w:val="24"/>
          <w:szCs w:val="24"/>
        </w:rPr>
        <w:t>年）</w:t>
      </w:r>
      <w:r w:rsidR="00747453">
        <w:rPr>
          <w:rFonts w:hAnsi="ＭＳ 明朝" w:hint="eastAsia"/>
          <w:sz w:val="24"/>
          <w:szCs w:val="24"/>
        </w:rPr>
        <w:t>８</w:t>
      </w:r>
      <w:r w:rsidRPr="00DB46EA">
        <w:rPr>
          <w:rFonts w:hAnsi="ＭＳ 明朝"/>
          <w:sz w:val="24"/>
          <w:szCs w:val="24"/>
        </w:rPr>
        <w:t>月</w:t>
      </w:r>
      <w:r w:rsidR="001F7D50">
        <w:rPr>
          <w:rFonts w:hAnsi="ＭＳ 明朝" w:hint="eastAsia"/>
          <w:sz w:val="24"/>
          <w:szCs w:val="24"/>
        </w:rPr>
        <w:t>２</w:t>
      </w:r>
      <w:r w:rsidR="00747453">
        <w:rPr>
          <w:rFonts w:hAnsi="ＭＳ 明朝" w:hint="eastAsia"/>
          <w:sz w:val="24"/>
          <w:szCs w:val="24"/>
        </w:rPr>
        <w:t>２</w:t>
      </w:r>
      <w:r w:rsidRPr="00DB46EA">
        <w:rPr>
          <w:rFonts w:hAnsi="ＭＳ 明朝"/>
          <w:sz w:val="24"/>
          <w:szCs w:val="24"/>
        </w:rPr>
        <w:t>日（</w:t>
      </w:r>
      <w:r w:rsidR="00747453">
        <w:rPr>
          <w:rFonts w:hAnsi="ＭＳ 明朝" w:hint="eastAsia"/>
          <w:sz w:val="24"/>
          <w:szCs w:val="24"/>
        </w:rPr>
        <w:t>金</w:t>
      </w:r>
      <w:r w:rsidRPr="00DB46EA">
        <w:rPr>
          <w:rFonts w:hAnsi="ＭＳ 明朝"/>
          <w:sz w:val="24"/>
          <w:szCs w:val="24"/>
        </w:rPr>
        <w:t>）から令和</w:t>
      </w:r>
      <w:r w:rsidR="001F7D50">
        <w:rPr>
          <w:rFonts w:hAnsi="ＭＳ 明朝" w:hint="eastAsia"/>
          <w:sz w:val="24"/>
          <w:szCs w:val="24"/>
        </w:rPr>
        <w:t>７</w:t>
      </w:r>
      <w:r w:rsidRPr="00DB46EA">
        <w:rPr>
          <w:rFonts w:hAnsi="ＭＳ 明朝"/>
          <w:sz w:val="24"/>
          <w:szCs w:val="24"/>
        </w:rPr>
        <w:t>年（</w:t>
      </w:r>
      <w:r w:rsidR="00AC0DE9" w:rsidRPr="00DB46EA">
        <w:rPr>
          <w:rFonts w:hAnsi="ＭＳ 明朝" w:hint="eastAsia"/>
          <w:sz w:val="24"/>
          <w:szCs w:val="24"/>
        </w:rPr>
        <w:t>２０２</w:t>
      </w:r>
      <w:r w:rsidR="001F7D50">
        <w:rPr>
          <w:rFonts w:hAnsi="ＭＳ 明朝" w:hint="eastAsia"/>
          <w:sz w:val="24"/>
          <w:szCs w:val="24"/>
        </w:rPr>
        <w:t>５</w:t>
      </w:r>
      <w:r w:rsidRPr="00DB46EA">
        <w:rPr>
          <w:rFonts w:hAnsi="ＭＳ 明朝"/>
          <w:sz w:val="24"/>
          <w:szCs w:val="24"/>
        </w:rPr>
        <w:t>年</w:t>
      </w:r>
      <w:r w:rsidRPr="00DB46EA">
        <w:rPr>
          <w:rFonts w:hAnsi="ＭＳ 明朝" w:hint="eastAsia"/>
          <w:sz w:val="24"/>
          <w:szCs w:val="24"/>
        </w:rPr>
        <w:t>）</w:t>
      </w:r>
      <w:r w:rsidR="00747453">
        <w:rPr>
          <w:rFonts w:hAnsi="ＭＳ 明朝" w:hint="eastAsia"/>
          <w:sz w:val="24"/>
          <w:szCs w:val="24"/>
        </w:rPr>
        <w:t>９</w:t>
      </w:r>
      <w:r w:rsidRPr="00DB46EA">
        <w:rPr>
          <w:rFonts w:hAnsi="ＭＳ 明朝" w:hint="eastAsia"/>
          <w:sz w:val="24"/>
          <w:szCs w:val="24"/>
        </w:rPr>
        <w:t>月</w:t>
      </w:r>
      <w:r w:rsidR="001F7D50">
        <w:rPr>
          <w:rFonts w:hAnsi="ＭＳ 明朝" w:hint="eastAsia"/>
          <w:sz w:val="24"/>
          <w:szCs w:val="24"/>
        </w:rPr>
        <w:t>８</w:t>
      </w:r>
      <w:r w:rsidRPr="00DB46EA">
        <w:rPr>
          <w:rFonts w:hAnsi="ＭＳ 明朝"/>
          <w:sz w:val="24"/>
          <w:szCs w:val="24"/>
        </w:rPr>
        <w:t>日</w:t>
      </w:r>
      <w:r w:rsidRPr="00DB46EA">
        <w:rPr>
          <w:rFonts w:hAnsi="ＭＳ 明朝" w:hint="eastAsia"/>
          <w:sz w:val="24"/>
          <w:szCs w:val="24"/>
        </w:rPr>
        <w:t>（</w:t>
      </w:r>
      <w:r w:rsidR="00747453">
        <w:rPr>
          <w:rFonts w:hAnsi="ＭＳ 明朝" w:hint="eastAsia"/>
          <w:sz w:val="24"/>
          <w:szCs w:val="24"/>
        </w:rPr>
        <w:t>月</w:t>
      </w:r>
      <w:r w:rsidRPr="00DB46EA">
        <w:rPr>
          <w:rFonts w:hAnsi="ＭＳ 明朝"/>
          <w:sz w:val="24"/>
          <w:szCs w:val="24"/>
        </w:rPr>
        <w:t>）</w:t>
      </w:r>
      <w:r w:rsidRPr="00DB46EA">
        <w:rPr>
          <w:rFonts w:hAnsi="ＭＳ 明朝" w:hint="eastAsia"/>
          <w:sz w:val="24"/>
          <w:szCs w:val="24"/>
        </w:rPr>
        <w:t>まで</w:t>
      </w:r>
      <w:r w:rsidR="003F1658" w:rsidRPr="00DB46EA">
        <w:rPr>
          <w:rFonts w:hAnsi="ＭＳ 明朝"/>
          <w:sz w:val="24"/>
          <w:szCs w:val="24"/>
        </w:rPr>
        <w:t>（休日を除く。）</w:t>
      </w:r>
      <w:r w:rsidR="00C52D99">
        <w:rPr>
          <w:rFonts w:hAnsi="ＭＳ 明朝" w:hint="eastAsia"/>
          <w:sz w:val="24"/>
          <w:szCs w:val="24"/>
        </w:rPr>
        <w:t>の午前９時から午後５時まで</w:t>
      </w:r>
    </w:p>
    <w:p w14:paraId="1A9BC0B2" w14:textId="21D1129F" w:rsidR="003F1658" w:rsidRPr="00DB46EA" w:rsidRDefault="003F1658" w:rsidP="002D7ECF">
      <w:pPr>
        <w:adjustRightInd w:val="0"/>
        <w:spacing w:after="0" w:line="240" w:lineRule="auto"/>
        <w:ind w:leftChars="200" w:left="430" w:firstLine="0"/>
        <w:rPr>
          <w:rFonts w:hAnsi="ＭＳ 明朝"/>
          <w:sz w:val="24"/>
          <w:szCs w:val="24"/>
        </w:rPr>
      </w:pPr>
      <w:r w:rsidRPr="00DB46EA">
        <w:rPr>
          <w:rFonts w:hAnsi="ＭＳ 明朝" w:hint="eastAsia"/>
          <w:sz w:val="24"/>
          <w:szCs w:val="24"/>
        </w:rPr>
        <w:t>ウ　提出先</w:t>
      </w:r>
    </w:p>
    <w:p w14:paraId="6DEC229E" w14:textId="34989295" w:rsidR="00F02C72" w:rsidRPr="00DB46EA" w:rsidRDefault="00F02C72" w:rsidP="00C52D99">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２</w:t>
      </w:r>
      <w:r w:rsidR="003F1658" w:rsidRPr="00DB46EA">
        <w:rPr>
          <w:rFonts w:hAnsi="ＭＳ 明朝"/>
          <w:sz w:val="24"/>
          <w:szCs w:val="24"/>
        </w:rPr>
        <w:t>の担当部局</w:t>
      </w:r>
    </w:p>
    <w:p w14:paraId="11D3CB1F" w14:textId="251A95E1" w:rsidR="003F1658" w:rsidRPr="00DB46EA" w:rsidRDefault="003F1658" w:rsidP="00C52D99">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(2)</w:t>
      </w:r>
      <w:r w:rsidRPr="00DB46EA">
        <w:rPr>
          <w:rFonts w:hAnsi="ＭＳ 明朝"/>
          <w:sz w:val="24"/>
          <w:szCs w:val="24"/>
        </w:rPr>
        <w:t xml:space="preserve">　</w:t>
      </w:r>
      <w:r w:rsidRPr="00354183">
        <w:rPr>
          <w:rFonts w:ascii="Century" w:hAnsi="Century"/>
          <w:sz w:val="24"/>
          <w:szCs w:val="24"/>
        </w:rPr>
        <w:t>(1)</w:t>
      </w:r>
      <w:r w:rsidRPr="00DB46EA">
        <w:rPr>
          <w:rFonts w:hAnsi="ＭＳ 明朝"/>
          <w:sz w:val="24"/>
          <w:szCs w:val="24"/>
        </w:rPr>
        <w:t>の質問書に対する回答書は、次のとおり閲覧に供する。なお、熊本市ホームページにも掲載する。</w:t>
      </w:r>
    </w:p>
    <w:p w14:paraId="584A35D1" w14:textId="50F0EFB3" w:rsidR="003F1658" w:rsidRPr="00DB46EA" w:rsidRDefault="003F1658" w:rsidP="00C52D99">
      <w:pPr>
        <w:adjustRightInd w:val="0"/>
        <w:spacing w:after="0" w:line="240" w:lineRule="auto"/>
        <w:ind w:leftChars="200" w:left="430" w:firstLine="0"/>
        <w:rPr>
          <w:rFonts w:hAnsi="ＭＳ 明朝"/>
          <w:sz w:val="24"/>
          <w:szCs w:val="24"/>
        </w:rPr>
      </w:pPr>
      <w:r w:rsidRPr="00DB46EA">
        <w:rPr>
          <w:rFonts w:hAnsi="ＭＳ 明朝" w:hint="eastAsia"/>
          <w:sz w:val="24"/>
          <w:szCs w:val="24"/>
        </w:rPr>
        <w:t>ア　閲覧期間</w:t>
      </w:r>
    </w:p>
    <w:p w14:paraId="31E4EB61" w14:textId="5A097ACA" w:rsidR="003F1658" w:rsidRPr="00DB46EA" w:rsidRDefault="003F1658" w:rsidP="00C52D99">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令和</w:t>
      </w:r>
      <w:r w:rsidR="001F7D50">
        <w:rPr>
          <w:rFonts w:hAnsi="ＭＳ 明朝" w:hint="eastAsia"/>
          <w:sz w:val="24"/>
          <w:szCs w:val="24"/>
        </w:rPr>
        <w:t>７</w:t>
      </w:r>
      <w:r w:rsidRPr="00DB46EA">
        <w:rPr>
          <w:rFonts w:hAnsi="ＭＳ 明朝"/>
          <w:sz w:val="24"/>
          <w:szCs w:val="24"/>
        </w:rPr>
        <w:t>年（</w:t>
      </w:r>
      <w:r w:rsidR="00AC0DE9" w:rsidRPr="00DB46EA">
        <w:rPr>
          <w:rFonts w:hAnsi="ＭＳ 明朝" w:hint="eastAsia"/>
          <w:sz w:val="24"/>
          <w:szCs w:val="24"/>
        </w:rPr>
        <w:t>２０２</w:t>
      </w:r>
      <w:r w:rsidR="001F7D50">
        <w:rPr>
          <w:rFonts w:hAnsi="ＭＳ 明朝" w:hint="eastAsia"/>
          <w:sz w:val="24"/>
          <w:szCs w:val="24"/>
        </w:rPr>
        <w:t>５</w:t>
      </w:r>
      <w:r w:rsidRPr="00DB46EA">
        <w:rPr>
          <w:rFonts w:hAnsi="ＭＳ 明朝"/>
          <w:sz w:val="24"/>
          <w:szCs w:val="24"/>
        </w:rPr>
        <w:t>年</w:t>
      </w:r>
      <w:r w:rsidR="009D3299" w:rsidRPr="00DB46EA">
        <w:rPr>
          <w:rFonts w:hAnsi="ＭＳ 明朝" w:hint="eastAsia"/>
          <w:sz w:val="24"/>
          <w:szCs w:val="24"/>
        </w:rPr>
        <w:t>）</w:t>
      </w:r>
      <w:r w:rsidR="00747453">
        <w:rPr>
          <w:rFonts w:hAnsi="ＭＳ 明朝" w:hint="eastAsia"/>
          <w:sz w:val="24"/>
          <w:szCs w:val="24"/>
        </w:rPr>
        <w:t>９</w:t>
      </w:r>
      <w:r w:rsidRPr="00DB46EA">
        <w:rPr>
          <w:rFonts w:hAnsi="ＭＳ 明朝"/>
          <w:sz w:val="24"/>
          <w:szCs w:val="24"/>
        </w:rPr>
        <w:t>月</w:t>
      </w:r>
      <w:r w:rsidR="001F7D50">
        <w:rPr>
          <w:rFonts w:hAnsi="ＭＳ 明朝" w:hint="eastAsia"/>
          <w:sz w:val="24"/>
          <w:szCs w:val="24"/>
        </w:rPr>
        <w:t>１</w:t>
      </w:r>
      <w:r w:rsidR="00747453">
        <w:rPr>
          <w:rFonts w:hAnsi="ＭＳ 明朝" w:hint="eastAsia"/>
          <w:sz w:val="24"/>
          <w:szCs w:val="24"/>
        </w:rPr>
        <w:t>７</w:t>
      </w:r>
      <w:r w:rsidRPr="00DB46EA">
        <w:rPr>
          <w:rFonts w:hAnsi="ＭＳ 明朝"/>
          <w:sz w:val="24"/>
          <w:szCs w:val="24"/>
        </w:rPr>
        <w:t>日（</w:t>
      </w:r>
      <w:r w:rsidR="00747453">
        <w:rPr>
          <w:rFonts w:hAnsi="ＭＳ 明朝" w:hint="eastAsia"/>
          <w:sz w:val="24"/>
          <w:szCs w:val="24"/>
        </w:rPr>
        <w:t>水</w:t>
      </w:r>
      <w:r w:rsidRPr="00DB46EA">
        <w:rPr>
          <w:rFonts w:hAnsi="ＭＳ 明朝"/>
          <w:sz w:val="24"/>
          <w:szCs w:val="24"/>
        </w:rPr>
        <w:t>）までに開始し、令和</w:t>
      </w:r>
      <w:r w:rsidR="001F7D50">
        <w:rPr>
          <w:rFonts w:hAnsi="ＭＳ 明朝" w:hint="eastAsia"/>
          <w:sz w:val="24"/>
          <w:szCs w:val="24"/>
        </w:rPr>
        <w:t>７</w:t>
      </w:r>
      <w:r w:rsidRPr="00DB46EA">
        <w:rPr>
          <w:rFonts w:hAnsi="ＭＳ 明朝"/>
          <w:sz w:val="24"/>
          <w:szCs w:val="24"/>
        </w:rPr>
        <w:t>年（</w:t>
      </w:r>
      <w:r w:rsidR="00AC0DE9" w:rsidRPr="00DB46EA">
        <w:rPr>
          <w:rFonts w:hAnsi="ＭＳ 明朝" w:hint="eastAsia"/>
          <w:sz w:val="24"/>
          <w:szCs w:val="24"/>
        </w:rPr>
        <w:t>２０２</w:t>
      </w:r>
      <w:r w:rsidR="001F7D50">
        <w:rPr>
          <w:rFonts w:hAnsi="ＭＳ 明朝" w:hint="eastAsia"/>
          <w:sz w:val="24"/>
          <w:szCs w:val="24"/>
        </w:rPr>
        <w:t>５</w:t>
      </w:r>
      <w:r w:rsidRPr="00DB46EA">
        <w:rPr>
          <w:rFonts w:hAnsi="ＭＳ 明朝"/>
          <w:sz w:val="24"/>
          <w:szCs w:val="24"/>
        </w:rPr>
        <w:t>年</w:t>
      </w:r>
      <w:r w:rsidR="008F66BF" w:rsidRPr="00DB46EA">
        <w:rPr>
          <w:rFonts w:hAnsi="ＭＳ 明朝" w:hint="eastAsia"/>
          <w:sz w:val="24"/>
          <w:szCs w:val="24"/>
        </w:rPr>
        <w:t>）</w:t>
      </w:r>
      <w:r w:rsidR="00747453">
        <w:rPr>
          <w:rFonts w:hAnsi="ＭＳ 明朝" w:hint="eastAsia"/>
          <w:sz w:val="24"/>
          <w:szCs w:val="24"/>
        </w:rPr>
        <w:t>１０</w:t>
      </w:r>
      <w:r w:rsidR="008F66BF" w:rsidRPr="00DB46EA">
        <w:rPr>
          <w:rFonts w:hAnsi="ＭＳ 明朝" w:hint="eastAsia"/>
          <w:sz w:val="24"/>
          <w:szCs w:val="24"/>
        </w:rPr>
        <w:t>月</w:t>
      </w:r>
      <w:r w:rsidR="009C0EB2">
        <w:rPr>
          <w:rFonts w:hAnsi="ＭＳ 明朝" w:hint="eastAsia"/>
          <w:sz w:val="24"/>
          <w:szCs w:val="24"/>
        </w:rPr>
        <w:t>２</w:t>
      </w:r>
      <w:r w:rsidRPr="00DB46EA">
        <w:rPr>
          <w:rFonts w:hAnsi="ＭＳ 明朝"/>
          <w:sz w:val="24"/>
          <w:szCs w:val="24"/>
        </w:rPr>
        <w:t>日</w:t>
      </w:r>
      <w:r w:rsidR="00DB77FF" w:rsidRPr="00DB46EA">
        <w:rPr>
          <w:rFonts w:hAnsi="ＭＳ 明朝" w:hint="eastAsia"/>
          <w:sz w:val="24"/>
          <w:szCs w:val="24"/>
        </w:rPr>
        <w:t>（</w:t>
      </w:r>
      <w:r w:rsidR="00747453">
        <w:rPr>
          <w:rFonts w:hAnsi="ＭＳ 明朝" w:hint="eastAsia"/>
          <w:sz w:val="24"/>
          <w:szCs w:val="24"/>
        </w:rPr>
        <w:t>木</w:t>
      </w:r>
      <w:r w:rsidRPr="00DB46EA">
        <w:rPr>
          <w:rFonts w:hAnsi="ＭＳ 明朝"/>
          <w:sz w:val="24"/>
          <w:szCs w:val="24"/>
        </w:rPr>
        <w:t>）までとする。</w:t>
      </w:r>
    </w:p>
    <w:p w14:paraId="08E49FF3" w14:textId="43CAAA38" w:rsidR="003F1658" w:rsidRPr="00DB46EA" w:rsidRDefault="003F1658" w:rsidP="00DF74D1">
      <w:pPr>
        <w:adjustRightInd w:val="0"/>
        <w:spacing w:after="0" w:line="240" w:lineRule="auto"/>
        <w:ind w:leftChars="200" w:left="430" w:firstLine="0"/>
        <w:rPr>
          <w:rFonts w:hAnsi="ＭＳ 明朝"/>
          <w:sz w:val="24"/>
          <w:szCs w:val="24"/>
        </w:rPr>
      </w:pPr>
      <w:r w:rsidRPr="00DB46EA">
        <w:rPr>
          <w:rFonts w:hAnsi="ＭＳ 明朝" w:hint="eastAsia"/>
          <w:sz w:val="24"/>
          <w:szCs w:val="24"/>
        </w:rPr>
        <w:t>イ　閲覧場所</w:t>
      </w:r>
    </w:p>
    <w:p w14:paraId="2B61473A" w14:textId="5EEC0411" w:rsidR="003F1658" w:rsidRPr="00DB46EA" w:rsidRDefault="00F02C72" w:rsidP="00DF74D1">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２</w:t>
      </w:r>
      <w:r w:rsidR="003F1658" w:rsidRPr="00DB46EA">
        <w:rPr>
          <w:rFonts w:hAnsi="ＭＳ 明朝"/>
          <w:sz w:val="24"/>
          <w:szCs w:val="24"/>
        </w:rPr>
        <w:t>の担当部局</w:t>
      </w:r>
    </w:p>
    <w:p w14:paraId="4DF64F64" w14:textId="77777777" w:rsidR="003F1658" w:rsidRPr="00DB46EA" w:rsidRDefault="003F1658" w:rsidP="003F1658">
      <w:pPr>
        <w:adjustRightInd w:val="0"/>
        <w:spacing w:after="0" w:line="240" w:lineRule="auto"/>
        <w:ind w:leftChars="100" w:left="582" w:hangingChars="150" w:hanging="367"/>
        <w:rPr>
          <w:rFonts w:hAnsi="ＭＳ 明朝"/>
          <w:sz w:val="24"/>
          <w:szCs w:val="24"/>
        </w:rPr>
      </w:pPr>
    </w:p>
    <w:p w14:paraId="01E3D08A" w14:textId="6128DA60" w:rsidR="00AC0DE9" w:rsidRPr="00DB46EA" w:rsidRDefault="0023047E" w:rsidP="00AC0DE9">
      <w:pPr>
        <w:adjustRightInd w:val="0"/>
        <w:spacing w:after="0" w:line="240" w:lineRule="auto"/>
        <w:ind w:left="0" w:firstLine="0"/>
        <w:rPr>
          <w:rFonts w:hAnsi="ＭＳ 明朝"/>
          <w:sz w:val="24"/>
          <w:szCs w:val="24"/>
        </w:rPr>
      </w:pPr>
      <w:r w:rsidRPr="00DB46EA">
        <w:rPr>
          <w:rFonts w:hAnsi="ＭＳ 明朝" w:hint="eastAsia"/>
          <w:sz w:val="24"/>
          <w:szCs w:val="24"/>
        </w:rPr>
        <w:t>９</w:t>
      </w:r>
      <w:r w:rsidR="003F1658" w:rsidRPr="00DB46EA">
        <w:rPr>
          <w:rFonts w:hAnsi="ＭＳ 明朝"/>
          <w:sz w:val="24"/>
          <w:szCs w:val="24"/>
        </w:rPr>
        <w:t xml:space="preserve">　入札に参加する者が</w:t>
      </w:r>
      <w:r w:rsidR="009C0EB2">
        <w:rPr>
          <w:rFonts w:hAnsi="ＭＳ 明朝" w:hint="eastAsia"/>
          <w:sz w:val="24"/>
          <w:szCs w:val="24"/>
        </w:rPr>
        <w:t>１</w:t>
      </w:r>
      <w:r w:rsidR="003F1658" w:rsidRPr="00DB46EA">
        <w:rPr>
          <w:rFonts w:hAnsi="ＭＳ 明朝"/>
          <w:sz w:val="24"/>
          <w:szCs w:val="24"/>
        </w:rPr>
        <w:t>者である場合の措置</w:t>
      </w:r>
    </w:p>
    <w:p w14:paraId="6B36AFA8" w14:textId="2DCA6139" w:rsidR="003F1658" w:rsidRPr="00DB46EA" w:rsidRDefault="009D18B1" w:rsidP="00AC0DE9">
      <w:pPr>
        <w:adjustRightInd w:val="0"/>
        <w:spacing w:after="0" w:line="240" w:lineRule="auto"/>
        <w:ind w:leftChars="100" w:left="215" w:firstLineChars="100" w:firstLine="245"/>
        <w:rPr>
          <w:rFonts w:hAnsi="ＭＳ 明朝"/>
          <w:sz w:val="24"/>
          <w:szCs w:val="24"/>
        </w:rPr>
      </w:pPr>
      <w:r w:rsidRPr="00DB46EA">
        <w:rPr>
          <w:rFonts w:hAnsi="ＭＳ 明朝"/>
          <w:sz w:val="24"/>
          <w:szCs w:val="24"/>
        </w:rPr>
        <w:t>入札に参加する者が１者である場合は、再度公告して申請書等の提出</w:t>
      </w:r>
      <w:r w:rsidR="00AC0DE9" w:rsidRPr="00DB46EA">
        <w:rPr>
          <w:rFonts w:hAnsi="ＭＳ 明朝" w:hint="eastAsia"/>
          <w:sz w:val="24"/>
          <w:szCs w:val="24"/>
        </w:rPr>
        <w:t>期限</w:t>
      </w:r>
      <w:r w:rsidRPr="00DB46EA">
        <w:rPr>
          <w:rFonts w:hAnsi="ＭＳ 明朝"/>
          <w:sz w:val="24"/>
          <w:szCs w:val="24"/>
        </w:rPr>
        <w:t>を延長するものとする。この場合、必要に応じて当該案件に</w:t>
      </w:r>
      <w:r w:rsidRPr="00DB46EA">
        <w:rPr>
          <w:rFonts w:hAnsi="ＭＳ 明朝" w:hint="eastAsia"/>
          <w:sz w:val="24"/>
          <w:szCs w:val="24"/>
        </w:rPr>
        <w:t>係る競争入札参加資格の変更又は履行期間の変更を行うことがある</w:t>
      </w:r>
      <w:r w:rsidR="00D93B42" w:rsidRPr="00DB46EA">
        <w:rPr>
          <w:rFonts w:hAnsi="ＭＳ 明朝" w:hint="eastAsia"/>
          <w:sz w:val="24"/>
          <w:szCs w:val="24"/>
        </w:rPr>
        <w:t>。</w:t>
      </w:r>
    </w:p>
    <w:p w14:paraId="29551146" w14:textId="1AD26CE1" w:rsidR="000C0281" w:rsidRPr="00DB46EA" w:rsidRDefault="00A84851" w:rsidP="00A84851">
      <w:pPr>
        <w:adjustRightInd w:val="0"/>
        <w:spacing w:after="0" w:line="240" w:lineRule="auto"/>
        <w:ind w:left="0" w:firstLine="0"/>
        <w:rPr>
          <w:rFonts w:hAnsi="ＭＳ 明朝"/>
          <w:sz w:val="24"/>
          <w:szCs w:val="24"/>
        </w:rPr>
      </w:pPr>
      <w:r w:rsidRPr="00DB46EA">
        <w:rPr>
          <w:rFonts w:hAnsi="ＭＳ 明朝" w:hint="eastAsia"/>
          <w:sz w:val="24"/>
          <w:szCs w:val="24"/>
        </w:rPr>
        <w:t xml:space="preserve">　</w:t>
      </w:r>
    </w:p>
    <w:p w14:paraId="40AAB0C8" w14:textId="013232C2" w:rsidR="003F1658" w:rsidRPr="00DB46EA" w:rsidRDefault="00C03DA5" w:rsidP="0023047E">
      <w:pPr>
        <w:adjustRightInd w:val="0"/>
        <w:spacing w:after="0" w:line="240" w:lineRule="auto"/>
        <w:ind w:left="0" w:firstLine="0"/>
        <w:rPr>
          <w:rFonts w:hAnsi="ＭＳ 明朝"/>
          <w:sz w:val="24"/>
          <w:szCs w:val="24"/>
        </w:rPr>
      </w:pPr>
      <w:r w:rsidRPr="00DB46EA">
        <w:rPr>
          <w:rFonts w:hAnsi="ＭＳ 明朝" w:hint="eastAsia"/>
          <w:sz w:val="24"/>
          <w:szCs w:val="24"/>
        </w:rPr>
        <w:t>１０</w:t>
      </w:r>
      <w:r w:rsidR="003F1658" w:rsidRPr="00DB46EA">
        <w:rPr>
          <w:rFonts w:hAnsi="ＭＳ 明朝"/>
          <w:sz w:val="24"/>
          <w:szCs w:val="24"/>
        </w:rPr>
        <w:t xml:space="preserve">　入札等</w:t>
      </w:r>
    </w:p>
    <w:p w14:paraId="70A2DEBA" w14:textId="22BEFB0B" w:rsidR="003F1658" w:rsidRDefault="003F1658" w:rsidP="000C3DDE">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(1)</w:t>
      </w:r>
      <w:r w:rsidRPr="00DB46EA">
        <w:rPr>
          <w:rFonts w:hAnsi="ＭＳ 明朝"/>
          <w:sz w:val="24"/>
          <w:szCs w:val="24"/>
        </w:rPr>
        <w:t xml:space="preserve">　</w:t>
      </w:r>
      <w:r w:rsidR="0023047E" w:rsidRPr="00DB46EA">
        <w:rPr>
          <w:rFonts w:hAnsi="ＭＳ 明朝" w:hint="eastAsia"/>
          <w:sz w:val="24"/>
          <w:szCs w:val="24"/>
        </w:rPr>
        <w:t>５</w:t>
      </w:r>
      <w:r w:rsidRPr="00F455E0">
        <w:rPr>
          <w:rFonts w:ascii="Century" w:hAnsi="Century"/>
          <w:sz w:val="24"/>
          <w:szCs w:val="24"/>
        </w:rPr>
        <w:t>(3)</w:t>
      </w:r>
      <w:r w:rsidRPr="00DB46EA">
        <w:rPr>
          <w:rFonts w:hAnsi="ＭＳ 明朝"/>
          <w:sz w:val="24"/>
          <w:szCs w:val="24"/>
        </w:rPr>
        <w:t>の通知により競争入札参加資格があると確認された者は、次に定める方法に従い、入札</w:t>
      </w:r>
      <w:r w:rsidR="00F455E0">
        <w:rPr>
          <w:rFonts w:hAnsi="ＭＳ 明朝" w:hint="eastAsia"/>
          <w:sz w:val="24"/>
          <w:szCs w:val="24"/>
        </w:rPr>
        <w:t>書を提出</w:t>
      </w:r>
      <w:r w:rsidRPr="00DB46EA">
        <w:rPr>
          <w:rFonts w:hAnsi="ＭＳ 明朝"/>
          <w:sz w:val="24"/>
          <w:szCs w:val="24"/>
        </w:rPr>
        <w:t>するものとする。</w:t>
      </w:r>
    </w:p>
    <w:p w14:paraId="13B192F7" w14:textId="062EFDD9" w:rsidR="00F455E0" w:rsidRDefault="00F455E0" w:rsidP="00F455E0">
      <w:pPr>
        <w:adjustRightInd w:val="0"/>
        <w:spacing w:after="0" w:line="240" w:lineRule="auto"/>
        <w:ind w:leftChars="200" w:left="675" w:hangingChars="100" w:hanging="245"/>
        <w:rPr>
          <w:rFonts w:hAnsi="ＭＳ 明朝"/>
          <w:sz w:val="24"/>
          <w:szCs w:val="24"/>
        </w:rPr>
      </w:pPr>
      <w:r>
        <w:rPr>
          <w:rFonts w:hAnsi="ＭＳ 明朝" w:hint="eastAsia"/>
          <w:sz w:val="24"/>
          <w:szCs w:val="24"/>
        </w:rPr>
        <w:t>ア　提出方法</w:t>
      </w:r>
    </w:p>
    <w:p w14:paraId="53CD3217" w14:textId="5695645B" w:rsidR="00F455E0" w:rsidRPr="00DB46EA" w:rsidRDefault="00F455E0" w:rsidP="00F455E0">
      <w:pPr>
        <w:adjustRightInd w:val="0"/>
        <w:spacing w:after="0" w:line="240" w:lineRule="auto"/>
        <w:ind w:leftChars="300" w:left="645" w:firstLineChars="100" w:firstLine="245"/>
        <w:rPr>
          <w:rFonts w:hAnsi="ＭＳ 明朝"/>
          <w:sz w:val="24"/>
          <w:szCs w:val="24"/>
        </w:rPr>
      </w:pPr>
      <w:r>
        <w:rPr>
          <w:rFonts w:hAnsi="ＭＳ 明朝" w:hint="eastAsia"/>
          <w:sz w:val="24"/>
          <w:szCs w:val="24"/>
        </w:rPr>
        <w:lastRenderedPageBreak/>
        <w:t>郵送によるものとし、持参又は電送（ファックス、電子メール等）により提出されたものは受け付けない。なお、郵送する場合は、一般書留又は簡易書留のような送達記録が残る方法によることとし、送達記録が確認できない方法により郵送されたものは受け付けない。</w:t>
      </w:r>
    </w:p>
    <w:p w14:paraId="56E73113" w14:textId="2FC82149" w:rsidR="003F1658" w:rsidRPr="00DB46EA" w:rsidRDefault="00F30959" w:rsidP="00BF6436">
      <w:pPr>
        <w:adjustRightInd w:val="0"/>
        <w:spacing w:after="0" w:line="240" w:lineRule="auto"/>
        <w:ind w:leftChars="200" w:left="430" w:firstLine="0"/>
        <w:rPr>
          <w:rFonts w:hAnsi="ＭＳ 明朝"/>
          <w:sz w:val="24"/>
          <w:szCs w:val="24"/>
        </w:rPr>
      </w:pPr>
      <w:r>
        <w:rPr>
          <w:rFonts w:hAnsi="ＭＳ 明朝" w:hint="eastAsia"/>
          <w:sz w:val="24"/>
          <w:szCs w:val="24"/>
        </w:rPr>
        <w:t>イ</w:t>
      </w:r>
      <w:r w:rsidR="003F1658" w:rsidRPr="00DB46EA">
        <w:rPr>
          <w:rFonts w:hAnsi="ＭＳ 明朝" w:hint="eastAsia"/>
          <w:sz w:val="24"/>
          <w:szCs w:val="24"/>
        </w:rPr>
        <w:t xml:space="preserve">　</w:t>
      </w:r>
      <w:r>
        <w:rPr>
          <w:rFonts w:hAnsi="ＭＳ 明朝" w:hint="eastAsia"/>
          <w:sz w:val="24"/>
          <w:szCs w:val="24"/>
        </w:rPr>
        <w:t>提出期限</w:t>
      </w:r>
    </w:p>
    <w:p w14:paraId="5BC6676F" w14:textId="0FD16392" w:rsidR="003F1658" w:rsidRPr="00DB46EA" w:rsidRDefault="003F1658" w:rsidP="00BF6436">
      <w:pPr>
        <w:adjustRightInd w:val="0"/>
        <w:spacing w:after="0" w:line="240" w:lineRule="auto"/>
        <w:ind w:leftChars="300" w:left="645" w:firstLineChars="100" w:firstLine="245"/>
        <w:rPr>
          <w:rFonts w:hAnsi="ＭＳ 明朝"/>
          <w:sz w:val="24"/>
          <w:szCs w:val="24"/>
        </w:rPr>
      </w:pPr>
      <w:r w:rsidRPr="00DB46EA">
        <w:rPr>
          <w:rFonts w:hAnsi="ＭＳ 明朝" w:hint="eastAsia"/>
          <w:sz w:val="24"/>
          <w:szCs w:val="24"/>
        </w:rPr>
        <w:t>令和</w:t>
      </w:r>
      <w:r w:rsidR="001F7D50">
        <w:rPr>
          <w:rFonts w:hAnsi="ＭＳ 明朝" w:hint="eastAsia"/>
          <w:sz w:val="24"/>
          <w:szCs w:val="24"/>
        </w:rPr>
        <w:t>７</w:t>
      </w:r>
      <w:r w:rsidRPr="00DB46EA">
        <w:rPr>
          <w:rFonts w:hAnsi="ＭＳ 明朝"/>
          <w:sz w:val="24"/>
          <w:szCs w:val="24"/>
        </w:rPr>
        <w:t>年（</w:t>
      </w:r>
      <w:r w:rsidR="00C03DA5" w:rsidRPr="00DB46EA">
        <w:rPr>
          <w:rFonts w:hAnsi="ＭＳ 明朝" w:hint="eastAsia"/>
          <w:sz w:val="24"/>
          <w:szCs w:val="24"/>
        </w:rPr>
        <w:t>２０２</w:t>
      </w:r>
      <w:r w:rsidR="001F7D50">
        <w:rPr>
          <w:rFonts w:hAnsi="ＭＳ 明朝" w:hint="eastAsia"/>
          <w:sz w:val="24"/>
          <w:szCs w:val="24"/>
        </w:rPr>
        <w:t>５</w:t>
      </w:r>
      <w:r w:rsidRPr="00DB46EA">
        <w:rPr>
          <w:rFonts w:hAnsi="ＭＳ 明朝"/>
          <w:sz w:val="24"/>
          <w:szCs w:val="24"/>
        </w:rPr>
        <w:t>年）</w:t>
      </w:r>
      <w:r w:rsidR="000826F1">
        <w:rPr>
          <w:rFonts w:hAnsi="ＭＳ 明朝" w:hint="eastAsia"/>
          <w:sz w:val="24"/>
          <w:szCs w:val="24"/>
        </w:rPr>
        <w:t>１０</w:t>
      </w:r>
      <w:r w:rsidR="008F66BF" w:rsidRPr="00DB46EA">
        <w:rPr>
          <w:rFonts w:hAnsi="ＭＳ 明朝" w:hint="eastAsia"/>
          <w:sz w:val="24"/>
          <w:szCs w:val="24"/>
        </w:rPr>
        <w:t>月</w:t>
      </w:r>
      <w:r w:rsidR="001F7D50">
        <w:rPr>
          <w:rFonts w:hAnsi="ＭＳ 明朝" w:hint="eastAsia"/>
          <w:sz w:val="24"/>
          <w:szCs w:val="24"/>
        </w:rPr>
        <w:t>２</w:t>
      </w:r>
      <w:r w:rsidRPr="00DB46EA">
        <w:rPr>
          <w:rFonts w:hAnsi="ＭＳ 明朝"/>
          <w:sz w:val="24"/>
          <w:szCs w:val="24"/>
        </w:rPr>
        <w:t>日（</w:t>
      </w:r>
      <w:r w:rsidR="000826F1">
        <w:rPr>
          <w:rFonts w:hAnsi="ＭＳ 明朝" w:hint="eastAsia"/>
          <w:sz w:val="24"/>
          <w:szCs w:val="24"/>
        </w:rPr>
        <w:t>木</w:t>
      </w:r>
      <w:r w:rsidR="006524CA" w:rsidRPr="00DB46EA">
        <w:rPr>
          <w:rFonts w:hAnsi="ＭＳ 明朝" w:hint="eastAsia"/>
          <w:sz w:val="24"/>
          <w:szCs w:val="24"/>
        </w:rPr>
        <w:t>）</w:t>
      </w:r>
      <w:r w:rsidR="00F30959">
        <w:rPr>
          <w:rFonts w:hAnsi="ＭＳ 明朝" w:hint="eastAsia"/>
          <w:sz w:val="24"/>
          <w:szCs w:val="24"/>
        </w:rPr>
        <w:t>までに必着のこと。また、不慮の事故による紛失又は遅配は考慮しない。</w:t>
      </w:r>
    </w:p>
    <w:p w14:paraId="657AFC4B" w14:textId="7424F714" w:rsidR="003F1658" w:rsidRPr="00DB46EA" w:rsidRDefault="00F30959" w:rsidP="00BF6436">
      <w:pPr>
        <w:adjustRightInd w:val="0"/>
        <w:spacing w:after="0" w:line="240" w:lineRule="auto"/>
        <w:ind w:leftChars="200" w:left="430" w:firstLine="0"/>
        <w:rPr>
          <w:rFonts w:hAnsi="ＭＳ 明朝"/>
          <w:sz w:val="24"/>
          <w:szCs w:val="24"/>
        </w:rPr>
      </w:pPr>
      <w:r>
        <w:rPr>
          <w:rFonts w:hAnsi="ＭＳ 明朝" w:hint="eastAsia"/>
          <w:sz w:val="24"/>
          <w:szCs w:val="24"/>
        </w:rPr>
        <w:t>ウ</w:t>
      </w:r>
      <w:r w:rsidR="003F1658" w:rsidRPr="00DB46EA">
        <w:rPr>
          <w:rFonts w:hAnsi="ＭＳ 明朝" w:hint="eastAsia"/>
          <w:sz w:val="24"/>
          <w:szCs w:val="24"/>
        </w:rPr>
        <w:t xml:space="preserve">　</w:t>
      </w:r>
      <w:r>
        <w:rPr>
          <w:rFonts w:hAnsi="ＭＳ 明朝" w:hint="eastAsia"/>
          <w:sz w:val="24"/>
          <w:szCs w:val="24"/>
        </w:rPr>
        <w:t>送付先</w:t>
      </w:r>
    </w:p>
    <w:p w14:paraId="123815CB" w14:textId="16221407" w:rsidR="00F30959" w:rsidRDefault="00F30959" w:rsidP="00E30092">
      <w:pPr>
        <w:adjustRightInd w:val="0"/>
        <w:spacing w:after="0" w:line="240" w:lineRule="auto"/>
        <w:ind w:leftChars="300" w:left="645" w:firstLineChars="100" w:firstLine="245"/>
        <w:rPr>
          <w:rFonts w:hAnsi="ＭＳ 明朝"/>
          <w:sz w:val="24"/>
          <w:szCs w:val="24"/>
        </w:rPr>
      </w:pPr>
      <w:r>
        <w:rPr>
          <w:rFonts w:hAnsi="ＭＳ 明朝" w:hint="eastAsia"/>
          <w:sz w:val="24"/>
          <w:szCs w:val="24"/>
        </w:rPr>
        <w:t>入札書は二重封筒（内封筒及び外封筒）とし、入札書を内封筒に入れ、封をして、「入札書」、「業務委託名」、「開札日時」及び「入札参加者</w:t>
      </w:r>
      <w:r w:rsidR="007A06B7">
        <w:rPr>
          <w:rFonts w:hAnsi="ＭＳ 明朝" w:hint="eastAsia"/>
          <w:sz w:val="24"/>
          <w:szCs w:val="24"/>
        </w:rPr>
        <w:t>名」を記載し、外封筒に入れること。さらに、再度入札を予想する場合は、再入札書も、別の内封筒に入れ、封をして、「再入札書」、「業務委託名」、「開札日時」及び「入札参加者名」を記載し、外封筒に同封すること。外封筒には、「入札書在中」及び「親展」と記載するとともに、入札参加者名を記載し、次の宛先へ送付すること。</w:t>
      </w:r>
    </w:p>
    <w:p w14:paraId="37E10932" w14:textId="367627FE" w:rsidR="00C03DA5" w:rsidRPr="00DB46EA" w:rsidRDefault="00B366E4" w:rsidP="00E30092">
      <w:pPr>
        <w:adjustRightInd w:val="0"/>
        <w:spacing w:after="0" w:line="240" w:lineRule="auto"/>
        <w:ind w:leftChars="300" w:left="645" w:firstLineChars="100" w:firstLine="245"/>
        <w:rPr>
          <w:rFonts w:hAnsi="ＭＳ 明朝"/>
          <w:sz w:val="24"/>
          <w:szCs w:val="24"/>
        </w:rPr>
      </w:pPr>
      <w:r>
        <w:rPr>
          <w:rFonts w:hAnsi="ＭＳ 明朝" w:hint="eastAsia"/>
          <w:sz w:val="24"/>
          <w:szCs w:val="24"/>
        </w:rPr>
        <w:t xml:space="preserve">〒８６０－８６０１　</w:t>
      </w:r>
      <w:r w:rsidR="00C03DA5" w:rsidRPr="00DB46EA">
        <w:rPr>
          <w:rFonts w:hAnsi="ＭＳ 明朝" w:hint="eastAsia"/>
          <w:sz w:val="24"/>
          <w:szCs w:val="24"/>
        </w:rPr>
        <w:t>熊本市中央区</w:t>
      </w:r>
      <w:r>
        <w:rPr>
          <w:rFonts w:hAnsi="ＭＳ 明朝" w:hint="eastAsia"/>
          <w:sz w:val="24"/>
          <w:szCs w:val="24"/>
        </w:rPr>
        <w:t>手取本町１</w:t>
      </w:r>
      <w:r w:rsidR="00C03DA5" w:rsidRPr="00DB46EA">
        <w:rPr>
          <w:rFonts w:hAnsi="ＭＳ 明朝"/>
          <w:sz w:val="24"/>
          <w:szCs w:val="24"/>
        </w:rPr>
        <w:t>番</w:t>
      </w:r>
      <w:r>
        <w:rPr>
          <w:rFonts w:hAnsi="ＭＳ 明朝" w:hint="eastAsia"/>
          <w:sz w:val="24"/>
          <w:szCs w:val="24"/>
        </w:rPr>
        <w:t>１</w:t>
      </w:r>
      <w:r w:rsidR="00C03DA5" w:rsidRPr="00DB46EA">
        <w:rPr>
          <w:rFonts w:hAnsi="ＭＳ 明朝"/>
          <w:sz w:val="24"/>
          <w:szCs w:val="24"/>
        </w:rPr>
        <w:t>号</w:t>
      </w:r>
    </w:p>
    <w:p w14:paraId="3BABE632" w14:textId="7B725D46" w:rsidR="000C0281" w:rsidRPr="00DB46EA" w:rsidRDefault="00B366E4" w:rsidP="00E30092">
      <w:pPr>
        <w:adjustRightInd w:val="0"/>
        <w:spacing w:after="0" w:line="240" w:lineRule="auto"/>
        <w:ind w:leftChars="300" w:left="645" w:firstLineChars="100" w:firstLine="245"/>
        <w:rPr>
          <w:rFonts w:hAnsi="ＭＳ 明朝"/>
          <w:sz w:val="24"/>
          <w:szCs w:val="24"/>
        </w:rPr>
      </w:pPr>
      <w:r>
        <w:rPr>
          <w:rFonts w:hAnsi="ＭＳ 明朝" w:hint="eastAsia"/>
          <w:sz w:val="24"/>
          <w:szCs w:val="24"/>
        </w:rPr>
        <w:t>熊本市長（熊本市教育委員会事務局学校教育部指導課）宛</w:t>
      </w:r>
    </w:p>
    <w:p w14:paraId="594E8E0B" w14:textId="488D756B" w:rsidR="003F1658" w:rsidRPr="00DB46EA" w:rsidRDefault="003F1658" w:rsidP="00E30092">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(2)</w:t>
      </w:r>
      <w:r w:rsidRPr="00DB46EA">
        <w:rPr>
          <w:rFonts w:hAnsi="ＭＳ 明朝"/>
          <w:sz w:val="24"/>
          <w:szCs w:val="24"/>
        </w:rPr>
        <w:t xml:space="preserve">　落札決定にあたっては、入札書に記載された金額に</w:t>
      </w:r>
      <w:r w:rsidR="00C03DA5" w:rsidRPr="00DB46EA">
        <w:rPr>
          <w:rFonts w:hAnsi="ＭＳ 明朝" w:hint="eastAsia"/>
          <w:sz w:val="24"/>
          <w:szCs w:val="24"/>
        </w:rPr>
        <w:t>１００</w:t>
      </w:r>
      <w:r w:rsidRPr="00DB46EA">
        <w:rPr>
          <w:rFonts w:hAnsi="ＭＳ 明朝"/>
          <w:sz w:val="24"/>
          <w:szCs w:val="24"/>
        </w:rPr>
        <w:t>分の</w:t>
      </w:r>
      <w:r w:rsidR="00C03DA5" w:rsidRPr="00DB46EA">
        <w:rPr>
          <w:rFonts w:hAnsi="ＭＳ 明朝" w:hint="eastAsia"/>
          <w:sz w:val="24"/>
          <w:szCs w:val="24"/>
        </w:rPr>
        <w:t>１０</w:t>
      </w:r>
      <w:r w:rsidRPr="00DB46EA">
        <w:rPr>
          <w:rFonts w:hAnsi="ＭＳ 明朝"/>
          <w:sz w:val="24"/>
          <w:szCs w:val="24"/>
        </w:rPr>
        <w:t>に相当する額を加算した金額（</w:t>
      </w:r>
      <w:r w:rsidR="00E30092">
        <w:rPr>
          <w:rFonts w:hAnsi="ＭＳ 明朝" w:hint="eastAsia"/>
          <w:sz w:val="24"/>
          <w:szCs w:val="24"/>
        </w:rPr>
        <w:t>当該</w:t>
      </w:r>
      <w:r w:rsidRPr="00DB46EA">
        <w:rPr>
          <w:rFonts w:hAnsi="ＭＳ 明朝"/>
          <w:sz w:val="24"/>
          <w:szCs w:val="24"/>
        </w:rPr>
        <w:t>金額に</w:t>
      </w:r>
      <w:r w:rsidR="0023047E" w:rsidRPr="00DB46EA">
        <w:rPr>
          <w:rFonts w:hAnsi="ＭＳ 明朝" w:hint="eastAsia"/>
          <w:sz w:val="24"/>
          <w:szCs w:val="24"/>
        </w:rPr>
        <w:t>１</w:t>
      </w:r>
      <w:r w:rsidRPr="00DB46EA">
        <w:rPr>
          <w:rFonts w:hAnsi="ＭＳ 明朝"/>
          <w:sz w:val="24"/>
          <w:szCs w:val="24"/>
        </w:rPr>
        <w:t>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C03DA5" w:rsidRPr="00DB46EA">
        <w:rPr>
          <w:rFonts w:hAnsi="ＭＳ 明朝" w:hint="eastAsia"/>
          <w:sz w:val="24"/>
          <w:szCs w:val="24"/>
        </w:rPr>
        <w:t>１１０</w:t>
      </w:r>
      <w:r w:rsidRPr="00DB46EA">
        <w:rPr>
          <w:rFonts w:hAnsi="ＭＳ 明朝"/>
          <w:sz w:val="24"/>
          <w:szCs w:val="24"/>
        </w:rPr>
        <w:t>分の</w:t>
      </w:r>
      <w:r w:rsidR="00C03DA5" w:rsidRPr="00DB46EA">
        <w:rPr>
          <w:rFonts w:hAnsi="ＭＳ 明朝" w:hint="eastAsia"/>
          <w:sz w:val="24"/>
          <w:szCs w:val="24"/>
        </w:rPr>
        <w:t>１００</w:t>
      </w:r>
      <w:r w:rsidRPr="00DB46EA">
        <w:rPr>
          <w:rFonts w:hAnsi="ＭＳ 明朝"/>
          <w:sz w:val="24"/>
          <w:szCs w:val="24"/>
        </w:rPr>
        <w:t>に相当する金額を入札書に記載すること。</w:t>
      </w:r>
    </w:p>
    <w:p w14:paraId="0057822B" w14:textId="52F893FE" w:rsidR="003F1658" w:rsidRPr="00DB46EA" w:rsidRDefault="003F1658" w:rsidP="00E30092">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w:t>
      </w:r>
      <w:r w:rsidR="006D2414" w:rsidRPr="003E589C">
        <w:rPr>
          <w:rFonts w:ascii="Century" w:hAnsi="Century" w:hint="eastAsia"/>
          <w:sz w:val="24"/>
          <w:szCs w:val="24"/>
        </w:rPr>
        <w:t>3</w:t>
      </w:r>
      <w:r w:rsidRPr="003E589C">
        <w:rPr>
          <w:rFonts w:ascii="Century" w:hAnsi="Century"/>
          <w:sz w:val="24"/>
          <w:szCs w:val="24"/>
        </w:rPr>
        <w:t>)</w:t>
      </w:r>
      <w:r w:rsidRPr="00DB46EA">
        <w:rPr>
          <w:rFonts w:hAnsi="ＭＳ 明朝"/>
          <w:sz w:val="24"/>
          <w:szCs w:val="24"/>
        </w:rPr>
        <w:t xml:space="preserve">　入札執行回数は、</w:t>
      </w:r>
      <w:r w:rsidR="0023047E" w:rsidRPr="00DB46EA">
        <w:rPr>
          <w:rFonts w:hAnsi="ＭＳ 明朝" w:hint="eastAsia"/>
          <w:sz w:val="24"/>
          <w:szCs w:val="24"/>
        </w:rPr>
        <w:t>２</w:t>
      </w:r>
      <w:r w:rsidRPr="00DB46EA">
        <w:rPr>
          <w:rFonts w:hAnsi="ＭＳ 明朝"/>
          <w:sz w:val="24"/>
          <w:szCs w:val="24"/>
        </w:rPr>
        <w:t>回までとする（</w:t>
      </w:r>
      <w:r w:rsidR="00E127F5">
        <w:rPr>
          <w:rFonts w:hAnsi="ＭＳ 明朝" w:hint="eastAsia"/>
          <w:sz w:val="24"/>
          <w:szCs w:val="24"/>
        </w:rPr>
        <w:t>再度入札の場合</w:t>
      </w:r>
      <w:r w:rsidRPr="00DB46EA">
        <w:rPr>
          <w:rFonts w:hAnsi="ＭＳ 明朝"/>
          <w:sz w:val="24"/>
          <w:szCs w:val="24"/>
        </w:rPr>
        <w:t>の入札書の提出は</w:t>
      </w:r>
      <w:r w:rsidR="006D2414" w:rsidRPr="00DB46EA">
        <w:rPr>
          <w:rFonts w:hAnsi="ＭＳ 明朝" w:hint="eastAsia"/>
          <w:sz w:val="24"/>
          <w:szCs w:val="24"/>
        </w:rPr>
        <w:t>、</w:t>
      </w:r>
      <w:r w:rsidR="00B366E4">
        <w:rPr>
          <w:rFonts w:hAnsi="ＭＳ 明朝" w:hint="eastAsia"/>
          <w:sz w:val="24"/>
          <w:szCs w:val="24"/>
        </w:rPr>
        <w:t>１０</w:t>
      </w:r>
      <w:r w:rsidR="00B366E4" w:rsidRPr="00094FBB">
        <w:rPr>
          <w:rFonts w:ascii="Century" w:hAnsi="Century"/>
          <w:sz w:val="24"/>
          <w:szCs w:val="24"/>
        </w:rPr>
        <w:t>(1)</w:t>
      </w:r>
      <w:r w:rsidR="00B366E4">
        <w:rPr>
          <w:rFonts w:hAnsi="ＭＳ 明朝" w:hint="eastAsia"/>
          <w:sz w:val="24"/>
          <w:szCs w:val="24"/>
        </w:rPr>
        <w:t>ウに記載の再度入札を予想する場合の取扱いを参照のこと</w:t>
      </w:r>
      <w:r w:rsidRPr="00DB46EA">
        <w:rPr>
          <w:rFonts w:hAnsi="ＭＳ 明朝"/>
          <w:sz w:val="24"/>
          <w:szCs w:val="24"/>
        </w:rPr>
        <w:t>。）</w:t>
      </w:r>
      <w:r w:rsidR="00E30092">
        <w:rPr>
          <w:rFonts w:hAnsi="ＭＳ 明朝" w:hint="eastAsia"/>
          <w:sz w:val="24"/>
          <w:szCs w:val="24"/>
        </w:rPr>
        <w:t>。</w:t>
      </w:r>
    </w:p>
    <w:p w14:paraId="24354AA6" w14:textId="4CF5B2BF" w:rsidR="003F1658" w:rsidRPr="00DB46EA" w:rsidRDefault="003F1658" w:rsidP="00E30092">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w:t>
      </w:r>
      <w:r w:rsidR="006D2414" w:rsidRPr="003E589C">
        <w:rPr>
          <w:rFonts w:ascii="Century" w:hAnsi="Century" w:hint="eastAsia"/>
          <w:sz w:val="24"/>
          <w:szCs w:val="24"/>
        </w:rPr>
        <w:t>4</w:t>
      </w:r>
      <w:r w:rsidRPr="003E589C">
        <w:rPr>
          <w:rFonts w:ascii="Century" w:hAnsi="Century"/>
          <w:sz w:val="24"/>
          <w:szCs w:val="24"/>
        </w:rPr>
        <w:t>)</w:t>
      </w:r>
      <w:r w:rsidRPr="00DB46EA">
        <w:rPr>
          <w:rFonts w:hAnsi="ＭＳ 明朝"/>
          <w:sz w:val="24"/>
          <w:szCs w:val="24"/>
        </w:rPr>
        <w:t xml:space="preserve">　入札書を提出した後は開札の前後を問わず、引換え又は取消しをすることができない。</w:t>
      </w:r>
    </w:p>
    <w:p w14:paraId="0947125F" w14:textId="2A68809F" w:rsidR="003F1658" w:rsidRPr="00DB46EA" w:rsidRDefault="003F1658" w:rsidP="008F2990">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w:t>
      </w:r>
      <w:r w:rsidR="006D2414" w:rsidRPr="003E589C">
        <w:rPr>
          <w:rFonts w:ascii="Century" w:hAnsi="Century" w:hint="eastAsia"/>
          <w:sz w:val="24"/>
          <w:szCs w:val="24"/>
        </w:rPr>
        <w:t>5</w:t>
      </w:r>
      <w:r w:rsidRPr="003E589C">
        <w:rPr>
          <w:rFonts w:ascii="Century" w:hAnsi="Century"/>
          <w:sz w:val="24"/>
          <w:szCs w:val="24"/>
        </w:rPr>
        <w:t>)</w:t>
      </w:r>
      <w:r w:rsidRPr="00DB46EA">
        <w:rPr>
          <w:rFonts w:hAnsi="ＭＳ 明朝"/>
          <w:sz w:val="24"/>
          <w:szCs w:val="24"/>
        </w:rPr>
        <w:t xml:space="preserve">　一の入札参加者が複数の入札を行ったと認められるときは、いったん開札して確認のうえ、すべての入札書を無効とする。</w:t>
      </w:r>
    </w:p>
    <w:p w14:paraId="24053FA4" w14:textId="1635F7DD" w:rsidR="003F1658" w:rsidRPr="00DB46EA" w:rsidRDefault="003F1658" w:rsidP="008F2990">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w:t>
      </w:r>
      <w:r w:rsidR="006D2414" w:rsidRPr="003E589C">
        <w:rPr>
          <w:rFonts w:ascii="Century" w:hAnsi="Century" w:hint="eastAsia"/>
          <w:sz w:val="24"/>
          <w:szCs w:val="24"/>
        </w:rPr>
        <w:t>6</w:t>
      </w:r>
      <w:r w:rsidRPr="003E589C">
        <w:rPr>
          <w:rFonts w:ascii="Century" w:hAnsi="Century"/>
          <w:sz w:val="24"/>
          <w:szCs w:val="24"/>
        </w:rPr>
        <w:t>)</w:t>
      </w:r>
      <w:r w:rsidRPr="00DB46EA">
        <w:rPr>
          <w:rFonts w:hAnsi="ＭＳ 明朝"/>
          <w:sz w:val="24"/>
          <w:szCs w:val="24"/>
        </w:rPr>
        <w:t xml:space="preserve">　熊本市工事競争入札心得（平成</w:t>
      </w:r>
      <w:r w:rsidR="0023047E" w:rsidRPr="00DB46EA">
        <w:rPr>
          <w:rFonts w:hAnsi="ＭＳ 明朝" w:hint="eastAsia"/>
          <w:sz w:val="24"/>
          <w:szCs w:val="24"/>
        </w:rPr>
        <w:t>２</w:t>
      </w:r>
      <w:r w:rsidRPr="00DB46EA">
        <w:rPr>
          <w:rFonts w:hAnsi="ＭＳ 明朝"/>
          <w:sz w:val="24"/>
          <w:szCs w:val="24"/>
        </w:rPr>
        <w:t>年告示第</w:t>
      </w:r>
      <w:r w:rsidR="006D2414" w:rsidRPr="00DB46EA">
        <w:rPr>
          <w:rFonts w:hAnsi="ＭＳ 明朝" w:hint="eastAsia"/>
          <w:sz w:val="24"/>
          <w:szCs w:val="24"/>
        </w:rPr>
        <w:t>１０７</w:t>
      </w:r>
      <w:r w:rsidRPr="00DB46EA">
        <w:rPr>
          <w:rFonts w:hAnsi="ＭＳ 明朝"/>
          <w:sz w:val="24"/>
          <w:szCs w:val="24"/>
        </w:rPr>
        <w:t>号）第</w:t>
      </w:r>
      <w:r w:rsidR="006D2414" w:rsidRPr="00DB46EA">
        <w:rPr>
          <w:rFonts w:hAnsi="ＭＳ 明朝" w:hint="eastAsia"/>
          <w:sz w:val="24"/>
          <w:szCs w:val="24"/>
        </w:rPr>
        <w:t>７</w:t>
      </w:r>
      <w:r w:rsidRPr="00DB46EA">
        <w:rPr>
          <w:rFonts w:hAnsi="ＭＳ 明朝"/>
          <w:sz w:val="24"/>
          <w:szCs w:val="24"/>
        </w:rPr>
        <w:t>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に</w:t>
      </w:r>
      <w:r w:rsidR="0023047E" w:rsidRPr="00DB46EA">
        <w:rPr>
          <w:rFonts w:hAnsi="ＭＳ 明朝" w:hint="eastAsia"/>
          <w:sz w:val="24"/>
          <w:szCs w:val="24"/>
        </w:rPr>
        <w:t>４</w:t>
      </w:r>
      <w:r w:rsidRPr="00DB46EA">
        <w:rPr>
          <w:rFonts w:hAnsi="ＭＳ 明朝"/>
          <w:sz w:val="24"/>
          <w:szCs w:val="24"/>
        </w:rPr>
        <w:t>に規定する競争入札参加資格を満たさなくなった場合は、競争入札参加資格のない者に該当するものとする。</w:t>
      </w:r>
    </w:p>
    <w:p w14:paraId="78674D31" w14:textId="760C2467"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w:t>
      </w:r>
      <w:r w:rsidR="006D2414" w:rsidRPr="003E589C">
        <w:rPr>
          <w:rFonts w:ascii="Century" w:hAnsi="Century" w:hint="eastAsia"/>
          <w:sz w:val="24"/>
          <w:szCs w:val="24"/>
        </w:rPr>
        <w:t>7</w:t>
      </w:r>
      <w:r w:rsidRPr="003E589C">
        <w:rPr>
          <w:rFonts w:ascii="Century" w:hAnsi="Century"/>
          <w:sz w:val="24"/>
          <w:szCs w:val="24"/>
        </w:rPr>
        <w:t>)</w:t>
      </w:r>
      <w:r w:rsidRPr="00DB46EA">
        <w:rPr>
          <w:rFonts w:hAnsi="ＭＳ 明朝"/>
          <w:sz w:val="24"/>
          <w:szCs w:val="24"/>
        </w:rPr>
        <w:t xml:space="preserve">　無効とした入札書は、返却しないものとする。</w:t>
      </w:r>
    </w:p>
    <w:p w14:paraId="3652E6AA" w14:textId="77777777" w:rsidR="003F1658" w:rsidRPr="00DB46EA" w:rsidRDefault="003F1658" w:rsidP="006524CA">
      <w:pPr>
        <w:adjustRightInd w:val="0"/>
        <w:spacing w:after="0" w:line="240" w:lineRule="auto"/>
        <w:ind w:left="0" w:firstLine="0"/>
        <w:rPr>
          <w:rFonts w:hAnsi="ＭＳ 明朝"/>
          <w:sz w:val="24"/>
          <w:szCs w:val="24"/>
        </w:rPr>
      </w:pPr>
    </w:p>
    <w:p w14:paraId="5FDBB9DB" w14:textId="1074364B" w:rsidR="00094FBB" w:rsidRDefault="00094FBB" w:rsidP="0023047E">
      <w:pPr>
        <w:adjustRightInd w:val="0"/>
        <w:spacing w:after="0" w:line="240" w:lineRule="auto"/>
        <w:ind w:left="0" w:firstLine="0"/>
        <w:rPr>
          <w:rFonts w:hAnsi="ＭＳ 明朝"/>
          <w:sz w:val="24"/>
          <w:szCs w:val="24"/>
        </w:rPr>
      </w:pPr>
      <w:r>
        <w:rPr>
          <w:rFonts w:hAnsi="ＭＳ 明朝" w:hint="eastAsia"/>
          <w:sz w:val="24"/>
          <w:szCs w:val="24"/>
        </w:rPr>
        <w:lastRenderedPageBreak/>
        <w:t>１１　開札等</w:t>
      </w:r>
    </w:p>
    <w:p w14:paraId="55538ECC" w14:textId="33660E39" w:rsidR="00094FBB" w:rsidRDefault="00094FBB" w:rsidP="00094FBB">
      <w:pPr>
        <w:adjustRightInd w:val="0"/>
        <w:spacing w:after="0" w:line="240" w:lineRule="auto"/>
        <w:ind w:leftChars="100" w:left="215" w:firstLine="0"/>
        <w:rPr>
          <w:rFonts w:hAnsi="ＭＳ 明朝"/>
          <w:sz w:val="24"/>
          <w:szCs w:val="24"/>
        </w:rPr>
      </w:pPr>
      <w:r>
        <w:rPr>
          <w:rFonts w:hAnsi="ＭＳ 明朝" w:hint="eastAsia"/>
          <w:sz w:val="24"/>
          <w:szCs w:val="24"/>
        </w:rPr>
        <w:t xml:space="preserve">　入札書は、以下の日時で開札する。この場合に、入札者が開札に立ち会わないときは、本件入札事務に関係のない職員を立ち会わせるものとする。</w:t>
      </w:r>
    </w:p>
    <w:p w14:paraId="6D3C60C5" w14:textId="544A77E1" w:rsidR="00094FBB" w:rsidRDefault="00094FBB" w:rsidP="00094FBB">
      <w:pPr>
        <w:adjustRightInd w:val="0"/>
        <w:spacing w:after="0" w:line="240" w:lineRule="auto"/>
        <w:ind w:leftChars="100" w:left="215" w:firstLine="0"/>
        <w:rPr>
          <w:rFonts w:hAnsi="ＭＳ 明朝"/>
          <w:sz w:val="24"/>
          <w:szCs w:val="24"/>
        </w:rPr>
      </w:pPr>
      <w:r w:rsidRPr="00413806">
        <w:rPr>
          <w:rFonts w:ascii="Century" w:hAnsi="Century"/>
          <w:sz w:val="24"/>
          <w:szCs w:val="24"/>
        </w:rPr>
        <w:t>(1)</w:t>
      </w:r>
      <w:r>
        <w:rPr>
          <w:rFonts w:hAnsi="ＭＳ 明朝" w:hint="eastAsia"/>
          <w:sz w:val="24"/>
          <w:szCs w:val="24"/>
        </w:rPr>
        <w:t xml:space="preserve">　日時</w:t>
      </w:r>
    </w:p>
    <w:p w14:paraId="47E5CF93" w14:textId="2DC12C85" w:rsidR="00094FBB" w:rsidRDefault="00094FBB" w:rsidP="00094FBB">
      <w:pPr>
        <w:adjustRightInd w:val="0"/>
        <w:spacing w:after="0" w:line="240" w:lineRule="auto"/>
        <w:ind w:leftChars="200" w:left="430" w:firstLine="0"/>
        <w:rPr>
          <w:rFonts w:hAnsi="ＭＳ 明朝"/>
          <w:sz w:val="24"/>
          <w:szCs w:val="24"/>
        </w:rPr>
      </w:pPr>
      <w:r>
        <w:rPr>
          <w:rFonts w:hAnsi="ＭＳ 明朝" w:hint="eastAsia"/>
          <w:sz w:val="24"/>
          <w:szCs w:val="24"/>
        </w:rPr>
        <w:t xml:space="preserve">　令和</w:t>
      </w:r>
      <w:r w:rsidR="00D5235A">
        <w:rPr>
          <w:rFonts w:hAnsi="ＭＳ 明朝" w:hint="eastAsia"/>
          <w:sz w:val="24"/>
          <w:szCs w:val="24"/>
        </w:rPr>
        <w:t>７</w:t>
      </w:r>
      <w:r>
        <w:rPr>
          <w:rFonts w:hAnsi="ＭＳ 明朝" w:hint="eastAsia"/>
          <w:sz w:val="24"/>
          <w:szCs w:val="24"/>
        </w:rPr>
        <w:t>年（２０２</w:t>
      </w:r>
      <w:r w:rsidR="00D5235A">
        <w:rPr>
          <w:rFonts w:hAnsi="ＭＳ 明朝" w:hint="eastAsia"/>
          <w:sz w:val="24"/>
          <w:szCs w:val="24"/>
        </w:rPr>
        <w:t>５</w:t>
      </w:r>
      <w:r>
        <w:rPr>
          <w:rFonts w:hAnsi="ＭＳ 明朝" w:hint="eastAsia"/>
          <w:sz w:val="24"/>
          <w:szCs w:val="24"/>
        </w:rPr>
        <w:t>年）</w:t>
      </w:r>
      <w:r w:rsidR="000826F1">
        <w:rPr>
          <w:rFonts w:hAnsi="ＭＳ 明朝" w:hint="eastAsia"/>
          <w:sz w:val="24"/>
          <w:szCs w:val="24"/>
        </w:rPr>
        <w:t>１０</w:t>
      </w:r>
      <w:r>
        <w:rPr>
          <w:rFonts w:hAnsi="ＭＳ 明朝" w:hint="eastAsia"/>
          <w:sz w:val="24"/>
          <w:szCs w:val="24"/>
        </w:rPr>
        <w:t>月</w:t>
      </w:r>
      <w:r w:rsidR="000826F1">
        <w:rPr>
          <w:rFonts w:hAnsi="ＭＳ 明朝" w:hint="eastAsia"/>
          <w:sz w:val="24"/>
          <w:szCs w:val="24"/>
        </w:rPr>
        <w:t>６</w:t>
      </w:r>
      <w:r>
        <w:rPr>
          <w:rFonts w:hAnsi="ＭＳ 明朝" w:hint="eastAsia"/>
          <w:sz w:val="24"/>
          <w:szCs w:val="24"/>
        </w:rPr>
        <w:t>日（</w:t>
      </w:r>
      <w:r w:rsidR="000826F1">
        <w:rPr>
          <w:rFonts w:hAnsi="ＭＳ 明朝" w:hint="eastAsia"/>
          <w:sz w:val="24"/>
          <w:szCs w:val="24"/>
        </w:rPr>
        <w:t>月</w:t>
      </w:r>
      <w:r>
        <w:rPr>
          <w:rFonts w:hAnsi="ＭＳ 明朝" w:hint="eastAsia"/>
          <w:sz w:val="24"/>
          <w:szCs w:val="24"/>
        </w:rPr>
        <w:t>）</w:t>
      </w:r>
      <w:r w:rsidR="00122482">
        <w:rPr>
          <w:rFonts w:hAnsi="ＭＳ 明朝" w:hint="eastAsia"/>
          <w:sz w:val="24"/>
          <w:szCs w:val="24"/>
        </w:rPr>
        <w:t xml:space="preserve">　午前１１時</w:t>
      </w:r>
    </w:p>
    <w:p w14:paraId="2F9BC8CB" w14:textId="4BE224EA" w:rsidR="00122482" w:rsidRDefault="00122482" w:rsidP="00122482">
      <w:pPr>
        <w:adjustRightInd w:val="0"/>
        <w:spacing w:after="0" w:line="240" w:lineRule="auto"/>
        <w:ind w:leftChars="100" w:left="215" w:firstLine="0"/>
        <w:rPr>
          <w:rFonts w:hAnsi="ＭＳ 明朝"/>
          <w:sz w:val="24"/>
          <w:szCs w:val="24"/>
        </w:rPr>
      </w:pPr>
      <w:r w:rsidRPr="00413806">
        <w:rPr>
          <w:rFonts w:ascii="Century" w:hAnsi="Century"/>
          <w:sz w:val="24"/>
          <w:szCs w:val="24"/>
        </w:rPr>
        <w:t>(2)</w:t>
      </w:r>
      <w:r>
        <w:rPr>
          <w:rFonts w:hAnsi="ＭＳ 明朝" w:hint="eastAsia"/>
          <w:sz w:val="24"/>
          <w:szCs w:val="24"/>
        </w:rPr>
        <w:t xml:space="preserve">　場所</w:t>
      </w:r>
    </w:p>
    <w:p w14:paraId="7B503273" w14:textId="17ED883D" w:rsidR="00F945D2" w:rsidRPr="00DB46EA" w:rsidRDefault="00D5235A" w:rsidP="00F945D2">
      <w:pPr>
        <w:adjustRightInd w:val="0"/>
        <w:spacing w:after="0" w:line="240" w:lineRule="auto"/>
        <w:ind w:leftChars="200" w:left="430" w:firstLineChars="100" w:firstLine="245"/>
        <w:rPr>
          <w:rFonts w:hAnsi="ＭＳ 明朝"/>
          <w:sz w:val="24"/>
          <w:szCs w:val="24"/>
        </w:rPr>
      </w:pPr>
      <w:r>
        <w:rPr>
          <w:rFonts w:hAnsi="ＭＳ 明朝" w:hint="eastAsia"/>
          <w:sz w:val="24"/>
          <w:szCs w:val="24"/>
        </w:rPr>
        <w:t>熊本市中央区花畑町９番</w:t>
      </w:r>
      <w:r w:rsidR="00F945D2">
        <w:rPr>
          <w:rFonts w:hAnsi="ＭＳ 明朝" w:hint="eastAsia"/>
          <w:sz w:val="24"/>
          <w:szCs w:val="24"/>
        </w:rPr>
        <w:t>６号</w:t>
      </w:r>
    </w:p>
    <w:p w14:paraId="3DAF0571" w14:textId="3D31CBA8" w:rsidR="00122482" w:rsidRDefault="00122482" w:rsidP="00122482">
      <w:pPr>
        <w:adjustRightInd w:val="0"/>
        <w:spacing w:after="0" w:line="240" w:lineRule="auto"/>
        <w:ind w:leftChars="200" w:left="430" w:firstLineChars="100" w:firstLine="245"/>
        <w:rPr>
          <w:rFonts w:hAnsi="ＭＳ 明朝"/>
          <w:sz w:val="24"/>
          <w:szCs w:val="24"/>
        </w:rPr>
      </w:pPr>
      <w:r w:rsidRPr="00DB46EA">
        <w:rPr>
          <w:rFonts w:hAnsi="ＭＳ 明朝"/>
          <w:sz w:val="24"/>
          <w:szCs w:val="24"/>
        </w:rPr>
        <w:t>SPring熊本花畑町</w:t>
      </w:r>
      <w:r w:rsidRPr="00DB46EA">
        <w:rPr>
          <w:rFonts w:hAnsi="ＭＳ 明朝" w:hint="eastAsia"/>
          <w:sz w:val="24"/>
          <w:szCs w:val="24"/>
        </w:rPr>
        <w:t xml:space="preserve">　</w:t>
      </w:r>
      <w:r w:rsidR="00F945D2">
        <w:rPr>
          <w:rFonts w:hAnsi="ＭＳ 明朝" w:hint="eastAsia"/>
          <w:sz w:val="24"/>
          <w:szCs w:val="24"/>
        </w:rPr>
        <w:t>７</w:t>
      </w:r>
      <w:r w:rsidRPr="00DB46EA">
        <w:rPr>
          <w:rFonts w:hAnsi="ＭＳ 明朝"/>
          <w:sz w:val="24"/>
          <w:szCs w:val="24"/>
        </w:rPr>
        <w:t>階</w:t>
      </w:r>
      <w:r w:rsidR="00F945D2">
        <w:rPr>
          <w:rFonts w:hAnsi="ＭＳ 明朝" w:hint="eastAsia"/>
          <w:sz w:val="24"/>
          <w:szCs w:val="24"/>
        </w:rPr>
        <w:t>Ｄ会議室</w:t>
      </w:r>
    </w:p>
    <w:p w14:paraId="2A59877D" w14:textId="731FEA45" w:rsidR="00EB23EC" w:rsidRDefault="00EB23EC" w:rsidP="00F945D2">
      <w:pPr>
        <w:adjustRightInd w:val="0"/>
        <w:spacing w:after="0" w:line="240" w:lineRule="auto"/>
        <w:ind w:leftChars="100" w:left="215" w:firstLineChars="100" w:firstLine="245"/>
        <w:rPr>
          <w:rFonts w:hAnsi="ＭＳ 明朝"/>
          <w:sz w:val="24"/>
          <w:szCs w:val="24"/>
        </w:rPr>
      </w:pPr>
      <w:r>
        <w:rPr>
          <w:rFonts w:hAnsi="ＭＳ 明朝" w:hint="eastAsia"/>
          <w:sz w:val="24"/>
          <w:szCs w:val="24"/>
        </w:rPr>
        <w:t>なお、１０の方法によらないで提出された入札書（期限までに到達しなかった場合を含む。）は、これを無効とする。</w:t>
      </w:r>
    </w:p>
    <w:p w14:paraId="45C6A85D" w14:textId="77777777" w:rsidR="00094FBB" w:rsidRDefault="00094FBB" w:rsidP="0023047E">
      <w:pPr>
        <w:adjustRightInd w:val="0"/>
        <w:spacing w:after="0" w:line="240" w:lineRule="auto"/>
        <w:ind w:left="0" w:firstLine="0"/>
        <w:rPr>
          <w:rFonts w:hAnsi="ＭＳ 明朝"/>
          <w:sz w:val="24"/>
          <w:szCs w:val="24"/>
        </w:rPr>
      </w:pPr>
    </w:p>
    <w:p w14:paraId="1A2A4014" w14:textId="726F04E1" w:rsidR="003F1658" w:rsidRPr="00DB46EA" w:rsidRDefault="006D2414" w:rsidP="0023047E">
      <w:pPr>
        <w:adjustRightInd w:val="0"/>
        <w:spacing w:after="0" w:line="240" w:lineRule="auto"/>
        <w:ind w:left="0" w:firstLine="0"/>
        <w:rPr>
          <w:rFonts w:hAnsi="ＭＳ 明朝"/>
          <w:sz w:val="24"/>
          <w:szCs w:val="24"/>
        </w:rPr>
      </w:pPr>
      <w:r w:rsidRPr="00DB46EA">
        <w:rPr>
          <w:rFonts w:hAnsi="ＭＳ 明朝" w:hint="eastAsia"/>
          <w:sz w:val="24"/>
          <w:szCs w:val="24"/>
        </w:rPr>
        <w:t>１</w:t>
      </w:r>
      <w:r w:rsidR="00122482">
        <w:rPr>
          <w:rFonts w:hAnsi="ＭＳ 明朝" w:hint="eastAsia"/>
          <w:sz w:val="24"/>
          <w:szCs w:val="24"/>
        </w:rPr>
        <w:t>２</w:t>
      </w:r>
      <w:r w:rsidR="003F1658" w:rsidRPr="00DB46EA">
        <w:rPr>
          <w:rFonts w:hAnsi="ＭＳ 明朝"/>
          <w:sz w:val="24"/>
          <w:szCs w:val="24"/>
        </w:rPr>
        <w:t xml:space="preserve">　落札者の決定方法</w:t>
      </w:r>
    </w:p>
    <w:p w14:paraId="6B032C1D" w14:textId="3176213E" w:rsidR="00516A29" w:rsidRPr="00DB46EA" w:rsidRDefault="003F1658" w:rsidP="00D678B1">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(1)</w:t>
      </w:r>
      <w:r w:rsidR="00D678B1">
        <w:rPr>
          <w:rFonts w:ascii="Century" w:hAnsi="Century" w:hint="eastAsia"/>
          <w:sz w:val="24"/>
          <w:szCs w:val="24"/>
        </w:rPr>
        <w:t xml:space="preserve">　</w:t>
      </w:r>
      <w:r w:rsidRPr="00DB46EA">
        <w:rPr>
          <w:rFonts w:hAnsi="ＭＳ 明朝"/>
          <w:sz w:val="24"/>
          <w:szCs w:val="24"/>
        </w:rPr>
        <w:t>予定価格の制限の範囲内で最低の価格をもって有効な入札を行った者を落札者とする。</w:t>
      </w:r>
    </w:p>
    <w:p w14:paraId="4D6DB997" w14:textId="21720808" w:rsidR="0023047E" w:rsidRPr="00DB46EA" w:rsidRDefault="003F1658" w:rsidP="00D678B1">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(2)</w:t>
      </w:r>
      <w:r w:rsidRPr="00DB46EA">
        <w:rPr>
          <w:rFonts w:hAnsi="ＭＳ 明朝"/>
          <w:sz w:val="24"/>
          <w:szCs w:val="24"/>
        </w:rPr>
        <w:t xml:space="preserve">　落札となるべき同価の入札をした者が</w:t>
      </w:r>
      <w:r w:rsidR="006D2414" w:rsidRPr="00DB46EA">
        <w:rPr>
          <w:rFonts w:hAnsi="ＭＳ 明朝" w:hint="eastAsia"/>
          <w:sz w:val="24"/>
          <w:szCs w:val="24"/>
        </w:rPr>
        <w:t>２</w:t>
      </w:r>
      <w:r w:rsidRPr="00DB46EA">
        <w:rPr>
          <w:rFonts w:hAnsi="ＭＳ 明朝"/>
          <w:sz w:val="24"/>
          <w:szCs w:val="24"/>
        </w:rPr>
        <w:t>者以上あるときは、くじにより落札者を決定する</w:t>
      </w:r>
      <w:r w:rsidR="003122F6">
        <w:rPr>
          <w:rFonts w:hAnsi="ＭＳ 明朝" w:hint="eastAsia"/>
          <w:sz w:val="24"/>
          <w:szCs w:val="24"/>
        </w:rPr>
        <w:t>（くじによる決定方法については、「同額入札のくじについて」を参照のこと。）。</w:t>
      </w:r>
    </w:p>
    <w:p w14:paraId="2D4D7567" w14:textId="0575BC83"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(3)</w:t>
      </w:r>
      <w:r w:rsidRPr="00DB46EA">
        <w:rPr>
          <w:rFonts w:hAnsi="ＭＳ 明朝"/>
          <w:sz w:val="24"/>
          <w:szCs w:val="24"/>
        </w:rPr>
        <w:t xml:space="preserve">　最低制限価格は設定しない。</w:t>
      </w:r>
    </w:p>
    <w:p w14:paraId="0845611F" w14:textId="77777777" w:rsidR="003B64F6" w:rsidRPr="00DB46EA" w:rsidRDefault="003B64F6" w:rsidP="006524CA">
      <w:pPr>
        <w:adjustRightInd w:val="0"/>
        <w:spacing w:after="0" w:line="240" w:lineRule="auto"/>
        <w:ind w:left="0" w:firstLine="0"/>
        <w:rPr>
          <w:rFonts w:hAnsi="ＭＳ 明朝"/>
          <w:sz w:val="24"/>
          <w:szCs w:val="24"/>
        </w:rPr>
      </w:pPr>
    </w:p>
    <w:p w14:paraId="484914B2" w14:textId="7CF8AC85" w:rsidR="003F1658" w:rsidRPr="00DB46EA" w:rsidRDefault="006D2414" w:rsidP="0023047E">
      <w:pPr>
        <w:adjustRightInd w:val="0"/>
        <w:spacing w:after="0" w:line="240" w:lineRule="auto"/>
        <w:ind w:left="0" w:firstLine="0"/>
        <w:rPr>
          <w:rFonts w:hAnsi="ＭＳ 明朝"/>
          <w:sz w:val="24"/>
          <w:szCs w:val="24"/>
        </w:rPr>
      </w:pPr>
      <w:r w:rsidRPr="00DB46EA">
        <w:rPr>
          <w:rFonts w:hAnsi="ＭＳ 明朝" w:hint="eastAsia"/>
          <w:sz w:val="24"/>
          <w:szCs w:val="24"/>
        </w:rPr>
        <w:t>１</w:t>
      </w:r>
      <w:r w:rsidR="00413806">
        <w:rPr>
          <w:rFonts w:hAnsi="ＭＳ 明朝" w:hint="eastAsia"/>
          <w:sz w:val="24"/>
          <w:szCs w:val="24"/>
        </w:rPr>
        <w:t>３</w:t>
      </w:r>
      <w:r w:rsidR="003F1658" w:rsidRPr="00DB46EA">
        <w:rPr>
          <w:rFonts w:hAnsi="ＭＳ 明朝"/>
          <w:sz w:val="24"/>
          <w:szCs w:val="24"/>
        </w:rPr>
        <w:t xml:space="preserve">　その他の留意事項</w:t>
      </w:r>
    </w:p>
    <w:p w14:paraId="75C6FC94" w14:textId="612461BB"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(1)</w:t>
      </w:r>
      <w:r w:rsidRPr="00DB46EA">
        <w:rPr>
          <w:rFonts w:hAnsi="ＭＳ 明朝"/>
          <w:sz w:val="24"/>
          <w:szCs w:val="24"/>
        </w:rPr>
        <w:t xml:space="preserve">　手続</w:t>
      </w:r>
      <w:r w:rsidR="006D2414" w:rsidRPr="00DB46EA">
        <w:rPr>
          <w:rFonts w:hAnsi="ＭＳ 明朝" w:hint="eastAsia"/>
          <w:sz w:val="24"/>
          <w:szCs w:val="24"/>
        </w:rPr>
        <w:t>で</w:t>
      </w:r>
      <w:r w:rsidRPr="00DB46EA">
        <w:rPr>
          <w:rFonts w:hAnsi="ＭＳ 明朝"/>
          <w:sz w:val="24"/>
          <w:szCs w:val="24"/>
        </w:rPr>
        <w:t>使用する言語及び通貨は、日本語及び日本国通貨に限る。</w:t>
      </w:r>
    </w:p>
    <w:p w14:paraId="12DB68D8" w14:textId="7E70EBCE"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(2)</w:t>
      </w:r>
      <w:r w:rsidRPr="00DB46EA">
        <w:rPr>
          <w:rFonts w:hAnsi="ＭＳ 明朝"/>
          <w:sz w:val="24"/>
          <w:szCs w:val="24"/>
        </w:rPr>
        <w:t xml:space="preserve">　入札保証金</w:t>
      </w:r>
    </w:p>
    <w:p w14:paraId="0E705B96" w14:textId="02F7C7D7" w:rsidR="003F1658" w:rsidRPr="00DB46EA" w:rsidRDefault="00045CA3" w:rsidP="00D678B1">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熊本市契約事務取扱規則第５条に定めるところにより、</w:t>
      </w:r>
      <w:r w:rsidR="003F1658" w:rsidRPr="00DB46EA">
        <w:rPr>
          <w:rFonts w:hAnsi="ＭＳ 明朝" w:hint="eastAsia"/>
          <w:sz w:val="24"/>
          <w:szCs w:val="24"/>
        </w:rPr>
        <w:t>免除とする。</w:t>
      </w:r>
    </w:p>
    <w:p w14:paraId="6115E4D9" w14:textId="4D1337D2"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(3)</w:t>
      </w:r>
      <w:r w:rsidRPr="00DB46EA">
        <w:rPr>
          <w:rFonts w:hAnsi="ＭＳ 明朝"/>
          <w:sz w:val="24"/>
          <w:szCs w:val="24"/>
        </w:rPr>
        <w:t xml:space="preserve">　契約保証金</w:t>
      </w:r>
    </w:p>
    <w:p w14:paraId="3602C331" w14:textId="7B89C27D" w:rsidR="003F1658" w:rsidRPr="00DB46EA" w:rsidRDefault="003F1658" w:rsidP="000F7748">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熊本市契約事務取扱規則第</w:t>
      </w:r>
      <w:r w:rsidR="006D2414" w:rsidRPr="00DB46EA">
        <w:rPr>
          <w:rFonts w:hAnsi="ＭＳ 明朝" w:hint="eastAsia"/>
          <w:sz w:val="24"/>
          <w:szCs w:val="24"/>
        </w:rPr>
        <w:t>２２</w:t>
      </w:r>
      <w:r w:rsidRPr="00DB46EA">
        <w:rPr>
          <w:rFonts w:hAnsi="ＭＳ 明朝"/>
          <w:sz w:val="24"/>
          <w:szCs w:val="24"/>
        </w:rPr>
        <w:t>条の定めるところにより、落札者は、契約金額</w:t>
      </w:r>
      <w:r w:rsidR="006D2414" w:rsidRPr="00DB46EA">
        <w:rPr>
          <w:rFonts w:hAnsi="ＭＳ 明朝" w:hint="eastAsia"/>
          <w:sz w:val="24"/>
          <w:szCs w:val="24"/>
        </w:rPr>
        <w:t>の１００分の１０以上の契約保証金</w:t>
      </w:r>
      <w:r w:rsidRPr="00DB46EA">
        <w:rPr>
          <w:rFonts w:hAnsi="ＭＳ 明朝"/>
          <w:sz w:val="24"/>
          <w:szCs w:val="24"/>
        </w:rPr>
        <w:t>を契約締結の時までに納付すること。ただし、利付国債の提供又は金融機関の保証をもって契約保証金の納付に代えることができる。また、次に掲げる場合は、契約保証金を免除とする。</w:t>
      </w:r>
    </w:p>
    <w:p w14:paraId="5F031756" w14:textId="1983413E"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ア　保険会社との間に市を被保険者とする履行保証保険契約を結び、保証証券を契約締結の時までに提出したとき。</w:t>
      </w:r>
    </w:p>
    <w:p w14:paraId="51FC16FD" w14:textId="424920D8"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イ　過去</w:t>
      </w:r>
      <w:r w:rsidR="003B64F6" w:rsidRPr="00DB46EA">
        <w:rPr>
          <w:rFonts w:hAnsi="ＭＳ 明朝" w:hint="eastAsia"/>
          <w:sz w:val="24"/>
          <w:szCs w:val="24"/>
        </w:rPr>
        <w:t>２</w:t>
      </w:r>
      <w:r w:rsidRPr="00DB46EA">
        <w:rPr>
          <w:rFonts w:hAnsi="ＭＳ 明朝"/>
          <w:sz w:val="24"/>
          <w:szCs w:val="24"/>
        </w:rPr>
        <w:t>年の間に国又は地方公共団体と種類及び規模をほぼ同じくする契約を</w:t>
      </w:r>
      <w:r w:rsidR="003B64F6" w:rsidRPr="00DB46EA">
        <w:rPr>
          <w:rFonts w:hAnsi="ＭＳ 明朝" w:hint="eastAsia"/>
          <w:sz w:val="24"/>
          <w:szCs w:val="24"/>
        </w:rPr>
        <w:t>２</w:t>
      </w:r>
      <w:r w:rsidRPr="00DB46EA">
        <w:rPr>
          <w:rFonts w:hAnsi="ＭＳ 明朝"/>
          <w:sz w:val="24"/>
          <w:szCs w:val="24"/>
        </w:rPr>
        <w:t>回以上誠実に履行し、このことを証するため、発注者の証明（</w:t>
      </w:r>
      <w:r w:rsidR="006D2414" w:rsidRPr="00DB46EA">
        <w:rPr>
          <w:rFonts w:hAnsi="ＭＳ 明朝" w:hint="eastAsia"/>
          <w:sz w:val="24"/>
          <w:szCs w:val="24"/>
        </w:rPr>
        <w:t>ただし、契約書の写しに発注者が契約の適正な履行完了を認めた書類の写しを添えても可。</w:t>
      </w:r>
      <w:r w:rsidRPr="00DB46EA">
        <w:rPr>
          <w:rFonts w:hAnsi="ＭＳ 明朝"/>
          <w:sz w:val="24"/>
          <w:szCs w:val="24"/>
        </w:rPr>
        <w:t>）を提出したとき。</w:t>
      </w:r>
    </w:p>
    <w:p w14:paraId="69870221" w14:textId="0EAF4897"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t>(</w:t>
      </w:r>
      <w:r w:rsidR="00516A29" w:rsidRPr="003E589C">
        <w:rPr>
          <w:rFonts w:ascii="Century" w:hAnsi="Century"/>
          <w:sz w:val="24"/>
          <w:szCs w:val="24"/>
        </w:rPr>
        <w:t>4</w:t>
      </w:r>
      <w:r w:rsidRPr="003E589C">
        <w:rPr>
          <w:rFonts w:ascii="Century" w:hAnsi="Century"/>
          <w:sz w:val="24"/>
          <w:szCs w:val="24"/>
        </w:rPr>
        <w:t>)</w:t>
      </w:r>
      <w:r w:rsidRPr="00DB46EA">
        <w:rPr>
          <w:rFonts w:hAnsi="ＭＳ 明朝"/>
          <w:sz w:val="24"/>
          <w:szCs w:val="24"/>
        </w:rPr>
        <w:t xml:space="preserve">  契約書（案）　</w:t>
      </w:r>
    </w:p>
    <w:p w14:paraId="1C67CEDC" w14:textId="4736B0A1" w:rsidR="003F1658" w:rsidRPr="00DB46EA" w:rsidRDefault="003F1658" w:rsidP="005E0F9D">
      <w:pPr>
        <w:adjustRightInd w:val="0"/>
        <w:spacing w:after="0" w:line="240" w:lineRule="auto"/>
        <w:ind w:leftChars="200" w:left="430" w:firstLineChars="100" w:firstLine="245"/>
        <w:rPr>
          <w:rFonts w:hAnsi="ＭＳ 明朝"/>
          <w:sz w:val="24"/>
          <w:szCs w:val="24"/>
        </w:rPr>
      </w:pPr>
      <w:r w:rsidRPr="00DB46EA">
        <w:rPr>
          <w:rFonts w:hAnsi="ＭＳ 明朝" w:hint="eastAsia"/>
          <w:sz w:val="24"/>
          <w:szCs w:val="24"/>
        </w:rPr>
        <w:t>熊本市ホームページへ掲載するほか、</w:t>
      </w:r>
      <w:r w:rsidR="003B64F6" w:rsidRPr="00DB46EA">
        <w:rPr>
          <w:rFonts w:hAnsi="ＭＳ 明朝" w:hint="eastAsia"/>
          <w:sz w:val="24"/>
          <w:szCs w:val="24"/>
        </w:rPr>
        <w:t>２</w:t>
      </w:r>
      <w:r w:rsidRPr="00DB46EA">
        <w:rPr>
          <w:rFonts w:hAnsi="ＭＳ 明朝"/>
          <w:sz w:val="24"/>
          <w:szCs w:val="24"/>
        </w:rPr>
        <w:t>の担当部局で閲覧に供する。</w:t>
      </w:r>
    </w:p>
    <w:p w14:paraId="66C85F69" w14:textId="0A7DCA73" w:rsidR="003F1658" w:rsidRPr="00DB46EA" w:rsidRDefault="003F1658" w:rsidP="0023047E">
      <w:pPr>
        <w:adjustRightInd w:val="0"/>
        <w:spacing w:after="0" w:line="240" w:lineRule="auto"/>
        <w:ind w:leftChars="100" w:left="582" w:hangingChars="150" w:hanging="367"/>
        <w:rPr>
          <w:rFonts w:hAnsi="ＭＳ 明朝"/>
          <w:sz w:val="24"/>
          <w:szCs w:val="24"/>
        </w:rPr>
      </w:pPr>
      <w:r w:rsidRPr="003E589C">
        <w:rPr>
          <w:rFonts w:ascii="Century" w:hAnsi="Century"/>
          <w:sz w:val="24"/>
          <w:szCs w:val="24"/>
        </w:rPr>
        <w:lastRenderedPageBreak/>
        <w:t>(5)</w:t>
      </w:r>
      <w:r w:rsidRPr="00DB46EA">
        <w:rPr>
          <w:rFonts w:hAnsi="ＭＳ 明朝"/>
          <w:sz w:val="24"/>
          <w:szCs w:val="24"/>
        </w:rPr>
        <w:t xml:space="preserve"> </w:t>
      </w:r>
      <w:r w:rsidR="006D2414" w:rsidRPr="00DB46EA">
        <w:rPr>
          <w:rFonts w:hAnsi="ＭＳ 明朝"/>
          <w:sz w:val="24"/>
          <w:szCs w:val="24"/>
        </w:rPr>
        <w:t xml:space="preserve"> </w:t>
      </w:r>
      <w:r w:rsidRPr="00DB46EA">
        <w:rPr>
          <w:rFonts w:hAnsi="ＭＳ 明朝"/>
          <w:sz w:val="24"/>
          <w:szCs w:val="24"/>
        </w:rPr>
        <w:t>申請書等に関する事項</w:t>
      </w:r>
    </w:p>
    <w:p w14:paraId="39B758B7" w14:textId="3F98AEE9"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ア　提出期限までに申請書等を提出しなかった場合は入札参加者として認められないものとする。</w:t>
      </w:r>
    </w:p>
    <w:p w14:paraId="4472CAD8" w14:textId="5F7AEAD2"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イ　申請書等の作成及び提出に係る費用は、提出者の負担とする。</w:t>
      </w:r>
    </w:p>
    <w:p w14:paraId="662F4250" w14:textId="098F73C0"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ウ　提出された申請書等は、返却しない。</w:t>
      </w:r>
    </w:p>
    <w:p w14:paraId="059953DD" w14:textId="5F585115"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エ　提出された申請書等は、競争入札参加資格の確認以外に提出者に無断で使用しない。</w:t>
      </w:r>
    </w:p>
    <w:p w14:paraId="4E586D2C" w14:textId="5A2B85A4"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オ　提出期限後における申請書等の追加、差し替え及び再提出は認めない。</w:t>
      </w:r>
    </w:p>
    <w:p w14:paraId="746D20DD" w14:textId="5AD0D8CC" w:rsidR="003F1658" w:rsidRPr="00DB46EA" w:rsidRDefault="003F1658" w:rsidP="005E0F9D">
      <w:pPr>
        <w:adjustRightInd w:val="0"/>
        <w:spacing w:after="0" w:line="240" w:lineRule="auto"/>
        <w:ind w:leftChars="200" w:left="675" w:hangingChars="100" w:hanging="245"/>
        <w:rPr>
          <w:rFonts w:hAnsi="ＭＳ 明朝"/>
          <w:sz w:val="24"/>
          <w:szCs w:val="24"/>
        </w:rPr>
      </w:pPr>
      <w:r w:rsidRPr="00DB46EA">
        <w:rPr>
          <w:rFonts w:hAnsi="ＭＳ 明朝" w:hint="eastAsia"/>
          <w:sz w:val="24"/>
          <w:szCs w:val="24"/>
        </w:rPr>
        <w:t>カ　申請書等に虚偽の記載をしたことが判明した場合は、</w:t>
      </w:r>
      <w:r w:rsidR="00B04BBF" w:rsidRPr="00DB46EA">
        <w:rPr>
          <w:rFonts w:hAnsi="ＭＳ 明朝" w:hint="eastAsia"/>
          <w:sz w:val="24"/>
          <w:szCs w:val="24"/>
        </w:rPr>
        <w:t>この</w:t>
      </w:r>
      <w:r w:rsidRPr="00DB46EA">
        <w:rPr>
          <w:rFonts w:hAnsi="ＭＳ 明朝" w:hint="eastAsia"/>
          <w:sz w:val="24"/>
          <w:szCs w:val="24"/>
        </w:rPr>
        <w:t>申請書等を無効とし、競争入札参加資格の取消し、落札決定の取消し、契約締結の保留又は契約の解除等の措置をとるとともに、指名停止要綱に基づく指名停止その他の措置を行うことがある。</w:t>
      </w:r>
    </w:p>
    <w:p w14:paraId="2AAE9519" w14:textId="6A5119E0" w:rsidR="003F1658" w:rsidRPr="00DB46EA" w:rsidRDefault="003F1658" w:rsidP="005E0F9D">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(6)</w:t>
      </w:r>
      <w:r w:rsidRPr="00DB46EA">
        <w:rPr>
          <w:rFonts w:hAnsi="ＭＳ 明朝"/>
          <w:sz w:val="24"/>
          <w:szCs w:val="24"/>
        </w:rPr>
        <w:t xml:space="preserve">　競争入札参加資格の確認を行った日の翌日から開札までの間に、競争入札参加資格があると認めた者が競争入札参加資格</w:t>
      </w:r>
      <w:r w:rsidR="00093E28">
        <w:rPr>
          <w:rFonts w:hAnsi="ＭＳ 明朝" w:hint="eastAsia"/>
          <w:sz w:val="24"/>
          <w:szCs w:val="24"/>
        </w:rPr>
        <w:t>は</w:t>
      </w:r>
      <w:r w:rsidRPr="00DB46EA">
        <w:rPr>
          <w:rFonts w:hAnsi="ＭＳ 明朝"/>
          <w:sz w:val="24"/>
          <w:szCs w:val="24"/>
        </w:rPr>
        <w:t>ないものと判明した場合</w:t>
      </w:r>
      <w:r w:rsidR="005E0F9D">
        <w:rPr>
          <w:rFonts w:hAnsi="ＭＳ 明朝" w:hint="eastAsia"/>
          <w:sz w:val="24"/>
          <w:szCs w:val="24"/>
        </w:rPr>
        <w:t>に</w:t>
      </w:r>
      <w:r w:rsidRPr="00DB46EA">
        <w:rPr>
          <w:rFonts w:hAnsi="ＭＳ 明朝"/>
          <w:sz w:val="24"/>
          <w:szCs w:val="24"/>
        </w:rPr>
        <w:t>は、競争入札参加資格確認の通知を</w:t>
      </w:r>
      <w:r w:rsidR="00B04BBF" w:rsidRPr="00DB46EA">
        <w:rPr>
          <w:rFonts w:hAnsi="ＭＳ 明朝" w:hint="eastAsia"/>
          <w:sz w:val="24"/>
          <w:szCs w:val="24"/>
        </w:rPr>
        <w:t>、</w:t>
      </w:r>
      <w:r w:rsidRPr="00DB46EA">
        <w:rPr>
          <w:rFonts w:hAnsi="ＭＳ 明朝"/>
          <w:sz w:val="24"/>
          <w:szCs w:val="24"/>
        </w:rPr>
        <w:t>理由を付して取り消すものとする。この取り消しの通知を受けた者は、</w:t>
      </w:r>
      <w:r w:rsidR="00093E28">
        <w:rPr>
          <w:rFonts w:hAnsi="ＭＳ 明朝" w:hint="eastAsia"/>
          <w:sz w:val="24"/>
          <w:szCs w:val="24"/>
        </w:rPr>
        <w:t>当該</w:t>
      </w:r>
      <w:r w:rsidRPr="00DB46EA">
        <w:rPr>
          <w:rFonts w:hAnsi="ＭＳ 明朝"/>
          <w:sz w:val="24"/>
          <w:szCs w:val="24"/>
        </w:rPr>
        <w:t>通知を受け取った日の翌日から起算して</w:t>
      </w:r>
      <w:r w:rsidR="003B64F6" w:rsidRPr="00DB46EA">
        <w:rPr>
          <w:rFonts w:hAnsi="ＭＳ 明朝" w:hint="eastAsia"/>
          <w:sz w:val="24"/>
          <w:szCs w:val="24"/>
        </w:rPr>
        <w:t>５</w:t>
      </w:r>
      <w:r w:rsidRPr="00DB46EA">
        <w:rPr>
          <w:rFonts w:hAnsi="ＭＳ 明朝"/>
          <w:sz w:val="24"/>
          <w:szCs w:val="24"/>
        </w:rPr>
        <w:t>日（休日を含まない。）以内に、市長に対して競争入札参加資格がないと認めた理由</w:t>
      </w:r>
      <w:r w:rsidR="00B04BBF" w:rsidRPr="00DB46EA">
        <w:rPr>
          <w:rFonts w:hAnsi="ＭＳ 明朝" w:hint="eastAsia"/>
          <w:sz w:val="24"/>
          <w:szCs w:val="24"/>
        </w:rPr>
        <w:t>を</w:t>
      </w:r>
      <w:r w:rsidRPr="00DB46EA">
        <w:rPr>
          <w:rFonts w:hAnsi="ＭＳ 明朝"/>
          <w:sz w:val="24"/>
          <w:szCs w:val="24"/>
        </w:rPr>
        <w:t>、書面により説明を求めることができる。</w:t>
      </w:r>
    </w:p>
    <w:p w14:paraId="747D36B6" w14:textId="56B447E4" w:rsidR="003F1658" w:rsidRPr="00DB46EA" w:rsidRDefault="003F1658" w:rsidP="005E0F9D">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(7)</w:t>
      </w:r>
      <w:r w:rsidRPr="00DB46EA">
        <w:rPr>
          <w:rFonts w:hAnsi="ＭＳ 明朝"/>
          <w:sz w:val="24"/>
          <w:szCs w:val="24"/>
        </w:rPr>
        <w:t xml:space="preserve">　落札者の決定後契約締結までの間に、落札者が</w:t>
      </w:r>
      <w:r w:rsidR="00B04BBF" w:rsidRPr="00DB46EA">
        <w:rPr>
          <w:rFonts w:hAnsi="ＭＳ 明朝" w:hint="eastAsia"/>
          <w:sz w:val="24"/>
          <w:szCs w:val="24"/>
        </w:rPr>
        <w:t>４</w:t>
      </w:r>
      <w:r w:rsidRPr="00DB46EA">
        <w:rPr>
          <w:rFonts w:hAnsi="ＭＳ 明朝"/>
          <w:sz w:val="24"/>
          <w:szCs w:val="24"/>
        </w:rPr>
        <w:t>に規定する競争入札参加資格を満たさなくなった場合には、契約を締結しないことができるものとする。</w:t>
      </w:r>
    </w:p>
    <w:p w14:paraId="23015E56" w14:textId="7486D0A5" w:rsidR="003F1658" w:rsidRPr="00DB46EA" w:rsidRDefault="003F1658" w:rsidP="005E0F9D">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(8)</w:t>
      </w:r>
      <w:r w:rsidRPr="00DB46EA">
        <w:rPr>
          <w:rFonts w:hAnsi="ＭＳ 明朝"/>
          <w:sz w:val="24"/>
          <w:szCs w:val="24"/>
        </w:rPr>
        <w:t xml:space="preserve">　申請書等の提出及び入札にあたっては、熊本市工事競争入札心得に準じて実施する。</w:t>
      </w:r>
    </w:p>
    <w:p w14:paraId="068CC9D6" w14:textId="52966BD7" w:rsidR="003F1658" w:rsidRPr="00DB46EA" w:rsidRDefault="003F1658" w:rsidP="005E0F9D">
      <w:pPr>
        <w:adjustRightInd w:val="0"/>
        <w:spacing w:after="0" w:line="240" w:lineRule="auto"/>
        <w:ind w:leftChars="100" w:left="460" w:hangingChars="100" w:hanging="245"/>
        <w:rPr>
          <w:rFonts w:hAnsi="ＭＳ 明朝"/>
          <w:sz w:val="24"/>
          <w:szCs w:val="24"/>
        </w:rPr>
      </w:pPr>
      <w:r w:rsidRPr="003E589C">
        <w:rPr>
          <w:rFonts w:ascii="Century" w:hAnsi="Century"/>
          <w:sz w:val="24"/>
          <w:szCs w:val="24"/>
        </w:rPr>
        <w:t>(9)</w:t>
      </w:r>
      <w:r w:rsidRPr="00DB46EA">
        <w:rPr>
          <w:rFonts w:hAnsi="ＭＳ 明朝"/>
          <w:sz w:val="24"/>
          <w:szCs w:val="24"/>
        </w:rPr>
        <w:t xml:space="preserve">　申請書類等は、黒色のペンまたはボールペンで記入すること（消</w:t>
      </w:r>
      <w:r w:rsidR="00B04BBF" w:rsidRPr="00DB46EA">
        <w:rPr>
          <w:rFonts w:hAnsi="ＭＳ 明朝" w:hint="eastAsia"/>
          <w:sz w:val="24"/>
          <w:szCs w:val="24"/>
        </w:rPr>
        <w:t>せ</w:t>
      </w:r>
      <w:r w:rsidRPr="00DB46EA">
        <w:rPr>
          <w:rFonts w:hAnsi="ＭＳ 明朝"/>
          <w:sz w:val="24"/>
          <w:szCs w:val="24"/>
        </w:rPr>
        <w:t>るボールペンは不可</w:t>
      </w:r>
      <w:r w:rsidR="00984810">
        <w:rPr>
          <w:rFonts w:hAnsi="ＭＳ 明朝" w:hint="eastAsia"/>
          <w:sz w:val="24"/>
          <w:szCs w:val="24"/>
        </w:rPr>
        <w:t>。</w:t>
      </w:r>
      <w:r w:rsidRPr="00DB46EA">
        <w:rPr>
          <w:rFonts w:hAnsi="ＭＳ 明朝"/>
          <w:sz w:val="24"/>
          <w:szCs w:val="24"/>
        </w:rPr>
        <w:t>）</w:t>
      </w:r>
      <w:r w:rsidR="00B04BBF" w:rsidRPr="00DB46EA">
        <w:rPr>
          <w:rFonts w:hAnsi="ＭＳ 明朝" w:hint="eastAsia"/>
          <w:sz w:val="24"/>
          <w:szCs w:val="24"/>
        </w:rPr>
        <w:t>。</w:t>
      </w:r>
      <w:r w:rsidRPr="00DB46EA">
        <w:rPr>
          <w:rFonts w:hAnsi="ＭＳ 明朝"/>
          <w:sz w:val="24"/>
          <w:szCs w:val="24"/>
        </w:rPr>
        <w:t xml:space="preserve"> </w:t>
      </w:r>
    </w:p>
    <w:p w14:paraId="479C31A4" w14:textId="77777777" w:rsidR="003B64F6" w:rsidRPr="00DB46EA" w:rsidRDefault="003B64F6" w:rsidP="003B64F6">
      <w:pPr>
        <w:adjustRightInd w:val="0"/>
        <w:spacing w:after="0" w:line="240" w:lineRule="auto"/>
        <w:ind w:left="0" w:firstLine="0"/>
        <w:rPr>
          <w:rFonts w:hAnsi="ＭＳ 明朝"/>
          <w:sz w:val="24"/>
          <w:szCs w:val="24"/>
        </w:rPr>
      </w:pPr>
    </w:p>
    <w:sectPr w:rsidR="003B64F6" w:rsidRPr="00DB46EA" w:rsidSect="00DB46EA">
      <w:pgSz w:w="11906" w:h="16838" w:code="9"/>
      <w:pgMar w:top="1134" w:right="1871" w:bottom="1418" w:left="1871" w:header="851" w:footer="992" w:gutter="0"/>
      <w:cols w:space="425"/>
      <w:docGrid w:type="linesAndChars" w:linePitch="357"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B5C0" w14:textId="77777777" w:rsidR="00C977DB" w:rsidRDefault="00C977DB" w:rsidP="003F1658">
      <w:pPr>
        <w:spacing w:after="0" w:line="240" w:lineRule="auto"/>
      </w:pPr>
      <w:r>
        <w:separator/>
      </w:r>
    </w:p>
  </w:endnote>
  <w:endnote w:type="continuationSeparator" w:id="0">
    <w:p w14:paraId="50ABFC7C" w14:textId="77777777" w:rsidR="00C977DB" w:rsidRDefault="00C977DB" w:rsidP="003F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68BA" w14:textId="77777777" w:rsidR="00C977DB" w:rsidRDefault="00C977DB" w:rsidP="003F1658">
      <w:pPr>
        <w:spacing w:after="0" w:line="240" w:lineRule="auto"/>
      </w:pPr>
      <w:r>
        <w:separator/>
      </w:r>
    </w:p>
  </w:footnote>
  <w:footnote w:type="continuationSeparator" w:id="0">
    <w:p w14:paraId="7596FAF6" w14:textId="77777777" w:rsidR="00C977DB" w:rsidRDefault="00C977DB" w:rsidP="003F1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5"/>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2"/>
    <w:rsid w:val="00016C5B"/>
    <w:rsid w:val="00026E2B"/>
    <w:rsid w:val="00032E28"/>
    <w:rsid w:val="00042124"/>
    <w:rsid w:val="0004513D"/>
    <w:rsid w:val="00045CA3"/>
    <w:rsid w:val="00045D99"/>
    <w:rsid w:val="000826F1"/>
    <w:rsid w:val="00093E28"/>
    <w:rsid w:val="00094FBB"/>
    <w:rsid w:val="000A1159"/>
    <w:rsid w:val="000C0281"/>
    <w:rsid w:val="000C3DDE"/>
    <w:rsid w:val="000C3DF9"/>
    <w:rsid w:val="000D7A9D"/>
    <w:rsid w:val="000F1FD8"/>
    <w:rsid w:val="000F5955"/>
    <w:rsid w:val="000F7748"/>
    <w:rsid w:val="00102521"/>
    <w:rsid w:val="00122482"/>
    <w:rsid w:val="00151207"/>
    <w:rsid w:val="00161309"/>
    <w:rsid w:val="0017721E"/>
    <w:rsid w:val="00187A45"/>
    <w:rsid w:val="001F7D50"/>
    <w:rsid w:val="00200084"/>
    <w:rsid w:val="0021045F"/>
    <w:rsid w:val="0023047E"/>
    <w:rsid w:val="00232D45"/>
    <w:rsid w:val="002360BD"/>
    <w:rsid w:val="002B756E"/>
    <w:rsid w:val="002D7ECF"/>
    <w:rsid w:val="002E09A8"/>
    <w:rsid w:val="003122F6"/>
    <w:rsid w:val="00335DBA"/>
    <w:rsid w:val="00350F33"/>
    <w:rsid w:val="00352C30"/>
    <w:rsid w:val="00354183"/>
    <w:rsid w:val="00356A8A"/>
    <w:rsid w:val="0036313A"/>
    <w:rsid w:val="00370891"/>
    <w:rsid w:val="00370CC0"/>
    <w:rsid w:val="003A32CD"/>
    <w:rsid w:val="003B64F6"/>
    <w:rsid w:val="003E589C"/>
    <w:rsid w:val="003F1658"/>
    <w:rsid w:val="00413806"/>
    <w:rsid w:val="00487D40"/>
    <w:rsid w:val="0049102A"/>
    <w:rsid w:val="004E4663"/>
    <w:rsid w:val="00516A29"/>
    <w:rsid w:val="00547B44"/>
    <w:rsid w:val="00576CA4"/>
    <w:rsid w:val="00595B18"/>
    <w:rsid w:val="005A1E52"/>
    <w:rsid w:val="005B159F"/>
    <w:rsid w:val="005B4C95"/>
    <w:rsid w:val="005D6CD0"/>
    <w:rsid w:val="005E0F9D"/>
    <w:rsid w:val="005E6233"/>
    <w:rsid w:val="006524CA"/>
    <w:rsid w:val="006D2414"/>
    <w:rsid w:val="007011A3"/>
    <w:rsid w:val="0070149D"/>
    <w:rsid w:val="00703F5A"/>
    <w:rsid w:val="00712570"/>
    <w:rsid w:val="007408C6"/>
    <w:rsid w:val="00747453"/>
    <w:rsid w:val="007A06B7"/>
    <w:rsid w:val="007A57AB"/>
    <w:rsid w:val="007B7813"/>
    <w:rsid w:val="007D772D"/>
    <w:rsid w:val="00811F09"/>
    <w:rsid w:val="008410A4"/>
    <w:rsid w:val="0086578A"/>
    <w:rsid w:val="00871250"/>
    <w:rsid w:val="00876101"/>
    <w:rsid w:val="00886831"/>
    <w:rsid w:val="008A3C27"/>
    <w:rsid w:val="008C5C88"/>
    <w:rsid w:val="008F08E7"/>
    <w:rsid w:val="008F2990"/>
    <w:rsid w:val="008F66BF"/>
    <w:rsid w:val="00925B86"/>
    <w:rsid w:val="009333F9"/>
    <w:rsid w:val="00947ABB"/>
    <w:rsid w:val="0097040F"/>
    <w:rsid w:val="00984810"/>
    <w:rsid w:val="00986FCE"/>
    <w:rsid w:val="009B6378"/>
    <w:rsid w:val="009C0EB2"/>
    <w:rsid w:val="009D18B1"/>
    <w:rsid w:val="009D3299"/>
    <w:rsid w:val="00A33395"/>
    <w:rsid w:val="00A41ACB"/>
    <w:rsid w:val="00A84851"/>
    <w:rsid w:val="00A85442"/>
    <w:rsid w:val="00AC0DE9"/>
    <w:rsid w:val="00AD0FA5"/>
    <w:rsid w:val="00B04BBF"/>
    <w:rsid w:val="00B10893"/>
    <w:rsid w:val="00B144AA"/>
    <w:rsid w:val="00B366E4"/>
    <w:rsid w:val="00B51613"/>
    <w:rsid w:val="00B63A03"/>
    <w:rsid w:val="00B868F9"/>
    <w:rsid w:val="00BA5EFC"/>
    <w:rsid w:val="00BE2DCB"/>
    <w:rsid w:val="00BF6436"/>
    <w:rsid w:val="00C03DA5"/>
    <w:rsid w:val="00C20384"/>
    <w:rsid w:val="00C36F50"/>
    <w:rsid w:val="00C43F8D"/>
    <w:rsid w:val="00C52D99"/>
    <w:rsid w:val="00C573BB"/>
    <w:rsid w:val="00C977DB"/>
    <w:rsid w:val="00CA3198"/>
    <w:rsid w:val="00CA495E"/>
    <w:rsid w:val="00CD0271"/>
    <w:rsid w:val="00D0695C"/>
    <w:rsid w:val="00D43695"/>
    <w:rsid w:val="00D47DF1"/>
    <w:rsid w:val="00D5235A"/>
    <w:rsid w:val="00D678B1"/>
    <w:rsid w:val="00D72970"/>
    <w:rsid w:val="00D742B4"/>
    <w:rsid w:val="00D93B42"/>
    <w:rsid w:val="00D95078"/>
    <w:rsid w:val="00DB46EA"/>
    <w:rsid w:val="00DB77FF"/>
    <w:rsid w:val="00DF74D1"/>
    <w:rsid w:val="00E11598"/>
    <w:rsid w:val="00E127F5"/>
    <w:rsid w:val="00E30092"/>
    <w:rsid w:val="00E4600A"/>
    <w:rsid w:val="00E61CAD"/>
    <w:rsid w:val="00E6338A"/>
    <w:rsid w:val="00E956C9"/>
    <w:rsid w:val="00EB23EC"/>
    <w:rsid w:val="00ED170E"/>
    <w:rsid w:val="00F02C72"/>
    <w:rsid w:val="00F2047A"/>
    <w:rsid w:val="00F21AE9"/>
    <w:rsid w:val="00F21F18"/>
    <w:rsid w:val="00F30959"/>
    <w:rsid w:val="00F455E0"/>
    <w:rsid w:val="00F764EC"/>
    <w:rsid w:val="00F945D2"/>
    <w:rsid w:val="00FD7086"/>
    <w:rsid w:val="00FD7189"/>
    <w:rsid w:val="00FF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856C82"/>
  <w15:chartTrackingRefBased/>
  <w15:docId w15:val="{DE40F861-5D0B-485C-9765-31B26280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482"/>
    <w:pPr>
      <w:spacing w:after="107" w:line="249" w:lineRule="auto"/>
      <w:ind w:left="718" w:hanging="10"/>
    </w:pPr>
    <w:rPr>
      <w:rFonts w:ascii="ＭＳ 明朝" w:eastAsia="ＭＳ 明朝" w:hAnsi="Meiryo UI" w:cs="Meiryo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658"/>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rPr>
  </w:style>
  <w:style w:type="character" w:customStyle="1" w:styleId="a4">
    <w:name w:val="ヘッダー (文字)"/>
    <w:basedOn w:val="a0"/>
    <w:link w:val="a3"/>
    <w:uiPriority w:val="99"/>
    <w:rsid w:val="003F1658"/>
  </w:style>
  <w:style w:type="paragraph" w:styleId="a5">
    <w:name w:val="footer"/>
    <w:basedOn w:val="a"/>
    <w:link w:val="a6"/>
    <w:uiPriority w:val="99"/>
    <w:unhideWhenUsed/>
    <w:rsid w:val="003F1658"/>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rPr>
  </w:style>
  <w:style w:type="character" w:customStyle="1" w:styleId="a6">
    <w:name w:val="フッター (文字)"/>
    <w:basedOn w:val="a0"/>
    <w:link w:val="a5"/>
    <w:uiPriority w:val="99"/>
    <w:rsid w:val="003F1658"/>
  </w:style>
  <w:style w:type="paragraph" w:styleId="a7">
    <w:name w:val="List Paragraph"/>
    <w:basedOn w:val="a"/>
    <w:uiPriority w:val="34"/>
    <w:qFormat/>
    <w:rsid w:val="003F1658"/>
    <w:pPr>
      <w:ind w:leftChars="400" w:left="840"/>
    </w:pPr>
  </w:style>
  <w:style w:type="character" w:styleId="a8">
    <w:name w:val="Hyperlink"/>
    <w:basedOn w:val="a0"/>
    <w:uiPriority w:val="99"/>
    <w:unhideWhenUsed/>
    <w:rsid w:val="003F1658"/>
    <w:rPr>
      <w:color w:val="0563C1" w:themeColor="hyperlink"/>
      <w:u w:val="single"/>
    </w:rPr>
  </w:style>
  <w:style w:type="paragraph" w:styleId="a9">
    <w:name w:val="Balloon Text"/>
    <w:basedOn w:val="a"/>
    <w:link w:val="aa"/>
    <w:uiPriority w:val="99"/>
    <w:semiHidden/>
    <w:unhideWhenUsed/>
    <w:rsid w:val="008A3C2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3C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奈緒子</dc:creator>
  <cp:keywords/>
  <dc:description/>
  <cp:lastModifiedBy>西村　良記</cp:lastModifiedBy>
  <cp:revision>6</cp:revision>
  <cp:lastPrinted>2025-03-07T06:12:00Z</cp:lastPrinted>
  <dcterms:created xsi:type="dcterms:W3CDTF">2025-03-19T04:34:00Z</dcterms:created>
  <dcterms:modified xsi:type="dcterms:W3CDTF">2025-07-31T07:35:00Z</dcterms:modified>
</cp:coreProperties>
</file>