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87C26" w14:textId="77777777" w:rsidR="00485837" w:rsidRDefault="00485837" w:rsidP="00485837">
      <w:r>
        <w:rPr>
          <w:rFonts w:hint="eastAsia"/>
        </w:rPr>
        <w:t xml:space="preserve">様式第３号　</w:t>
      </w:r>
    </w:p>
    <w:p w14:paraId="68EFB4CA" w14:textId="77777777" w:rsidR="00485837" w:rsidRPr="00877D0E" w:rsidRDefault="00485837" w:rsidP="00485837">
      <w:pPr>
        <w:jc w:val="center"/>
        <w:rPr>
          <w:rFonts w:ascii="ＭＳ Ｐ明朝" w:eastAsia="ＭＳ Ｐ明朝" w:hAnsi="ＭＳ Ｐ明朝"/>
          <w:b/>
          <w:sz w:val="24"/>
        </w:rPr>
      </w:pPr>
      <w:r w:rsidRPr="00877D0E">
        <w:rPr>
          <w:rFonts w:hint="eastAsia"/>
          <w:b/>
          <w:bCs/>
          <w:sz w:val="24"/>
        </w:rPr>
        <w:t>入札参加者の同種業務の実績</w:t>
      </w:r>
    </w:p>
    <w:p w14:paraId="4EF79FC5" w14:textId="77777777" w:rsidR="00485837" w:rsidRPr="00877D0E" w:rsidRDefault="00485837" w:rsidP="00485837">
      <w:pPr>
        <w:spacing w:before="120" w:line="240" w:lineRule="exact"/>
        <w:ind w:firstLineChars="1408" w:firstLine="2957"/>
        <w:jc w:val="left"/>
        <w:rPr>
          <w:rFonts w:ascii="ＭＳ Ｐ明朝" w:eastAsia="ＭＳ Ｐ明朝" w:hAnsi="ＭＳ Ｐ明朝"/>
        </w:rPr>
      </w:pPr>
    </w:p>
    <w:p w14:paraId="0CB9221C" w14:textId="77777777" w:rsidR="00485837" w:rsidRPr="00877D0E" w:rsidRDefault="00485837" w:rsidP="00485837">
      <w:pPr>
        <w:spacing w:before="120" w:line="240" w:lineRule="exact"/>
        <w:ind w:firstLineChars="1408" w:firstLine="2957"/>
        <w:jc w:val="left"/>
        <w:rPr>
          <w:rFonts w:ascii="ＭＳ Ｐ明朝" w:eastAsia="ＭＳ Ｐ明朝" w:hAnsi="ＭＳ Ｐ明朝"/>
          <w:u w:val="single"/>
        </w:rPr>
      </w:pPr>
      <w:r w:rsidRPr="00877D0E">
        <w:rPr>
          <w:rFonts w:ascii="ＭＳ Ｐ明朝" w:eastAsia="ＭＳ Ｐ明朝" w:hAnsi="ＭＳ Ｐ明朝" w:hint="eastAsia"/>
        </w:rPr>
        <w:t>商号又は名称</w:t>
      </w:r>
      <w:r w:rsidRPr="00877D0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　　　　</w:t>
      </w:r>
    </w:p>
    <w:p w14:paraId="355E41F9" w14:textId="77777777" w:rsidR="00485837" w:rsidRPr="00877D0E" w:rsidRDefault="00485837" w:rsidP="00485837">
      <w:pPr>
        <w:pStyle w:val="1"/>
        <w:autoSpaceDE/>
        <w:autoSpaceDN/>
        <w:snapToGrid w:val="0"/>
        <w:spacing w:line="240" w:lineRule="exact"/>
        <w:rPr>
          <w:rFonts w:ascii="ＭＳ Ｐ明朝" w:eastAsia="ＭＳ Ｐ明朝" w:hAnsi="ＭＳ Ｐ明朝"/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2"/>
        <w:gridCol w:w="1685"/>
        <w:gridCol w:w="1375"/>
        <w:gridCol w:w="3486"/>
        <w:gridCol w:w="1187"/>
      </w:tblGrid>
      <w:tr w:rsidR="00485837" w:rsidRPr="00877D0E" w14:paraId="367F643F" w14:textId="77777777" w:rsidTr="008F34B3">
        <w:trPr>
          <w:trHeight w:val="459"/>
        </w:trPr>
        <w:tc>
          <w:tcPr>
            <w:tcW w:w="709" w:type="dxa"/>
          </w:tcPr>
          <w:p w14:paraId="7C15B0F7" w14:textId="77777777" w:rsidR="00485837" w:rsidRPr="00877D0E" w:rsidRDefault="00485837" w:rsidP="008F34B3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番号</w:t>
            </w:r>
          </w:p>
        </w:tc>
        <w:tc>
          <w:tcPr>
            <w:tcW w:w="1940" w:type="dxa"/>
          </w:tcPr>
          <w:p w14:paraId="6732E6D1" w14:textId="77777777" w:rsidR="00485837" w:rsidRPr="00877D0E" w:rsidRDefault="00485837" w:rsidP="008F34B3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発注機関名</w:t>
            </w:r>
          </w:p>
        </w:tc>
        <w:tc>
          <w:tcPr>
            <w:tcW w:w="1566" w:type="dxa"/>
          </w:tcPr>
          <w:p w14:paraId="26CDE021" w14:textId="77777777" w:rsidR="00485837" w:rsidRPr="00877D0E" w:rsidRDefault="00485837" w:rsidP="008F34B3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契約期間</w:t>
            </w:r>
          </w:p>
        </w:tc>
        <w:tc>
          <w:tcPr>
            <w:tcW w:w="4084" w:type="dxa"/>
          </w:tcPr>
          <w:p w14:paraId="431C23A9" w14:textId="77777777" w:rsidR="00485837" w:rsidRPr="00877D0E" w:rsidRDefault="00485837" w:rsidP="008F34B3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業務名・業務概要</w:t>
            </w:r>
          </w:p>
        </w:tc>
        <w:tc>
          <w:tcPr>
            <w:tcW w:w="1340" w:type="dxa"/>
          </w:tcPr>
          <w:p w14:paraId="2990E3C9" w14:textId="77777777" w:rsidR="00485837" w:rsidRPr="00877D0E" w:rsidRDefault="00485837" w:rsidP="008F34B3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契約金額</w:t>
            </w:r>
          </w:p>
        </w:tc>
      </w:tr>
      <w:tr w:rsidR="00485837" w:rsidRPr="00877D0E" w14:paraId="2394ABEB" w14:textId="77777777" w:rsidTr="008F34B3">
        <w:trPr>
          <w:trHeight w:val="686"/>
        </w:trPr>
        <w:tc>
          <w:tcPr>
            <w:tcW w:w="709" w:type="dxa"/>
            <w:vMerge w:val="restart"/>
            <w:vAlign w:val="center"/>
          </w:tcPr>
          <w:p w14:paraId="503590A3" w14:textId="77777777" w:rsidR="00485837" w:rsidRPr="00877D0E" w:rsidRDefault="00485837" w:rsidP="008F34B3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１</w:t>
            </w:r>
          </w:p>
        </w:tc>
        <w:tc>
          <w:tcPr>
            <w:tcW w:w="1940" w:type="dxa"/>
            <w:vMerge w:val="restart"/>
          </w:tcPr>
          <w:p w14:paraId="31FAAF8E" w14:textId="77777777" w:rsidR="00485837" w:rsidRPr="00877D0E" w:rsidRDefault="00485837" w:rsidP="008F34B3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792DBB77" w14:textId="77777777" w:rsidR="00485837" w:rsidRPr="00877D0E" w:rsidRDefault="00485837" w:rsidP="008F34B3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6A7DBF1C" w14:textId="77777777" w:rsidR="00485837" w:rsidRPr="00877D0E" w:rsidRDefault="00485837" w:rsidP="008F34B3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7519912D" w14:textId="77777777" w:rsidR="00485837" w:rsidRPr="00877D0E" w:rsidRDefault="00485837" w:rsidP="008F34B3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70E35CC9" w14:textId="77777777" w:rsidR="00485837" w:rsidRPr="00877D0E" w:rsidRDefault="00485837" w:rsidP="008F34B3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5D6B8B85" w14:textId="77777777" w:rsidR="00485837" w:rsidRPr="00877D0E" w:rsidRDefault="00485837" w:rsidP="008F34B3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84" w:type="dxa"/>
          </w:tcPr>
          <w:p w14:paraId="01D45AF1" w14:textId="77777777" w:rsidR="00485837" w:rsidRPr="00877D0E" w:rsidRDefault="00485837" w:rsidP="008F34B3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4AB17910" w14:textId="77777777" w:rsidR="00485837" w:rsidRPr="00877D0E" w:rsidRDefault="00485837" w:rsidP="008F34B3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40" w:type="dxa"/>
            <w:vMerge w:val="restart"/>
          </w:tcPr>
          <w:p w14:paraId="157E266C" w14:textId="77777777" w:rsidR="00485837" w:rsidRPr="00877D0E" w:rsidRDefault="00485837" w:rsidP="008F34B3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485837" w:rsidRPr="00877D0E" w14:paraId="064A2023" w14:textId="77777777" w:rsidTr="008F34B3">
        <w:trPr>
          <w:trHeight w:val="1428"/>
        </w:trPr>
        <w:tc>
          <w:tcPr>
            <w:tcW w:w="709" w:type="dxa"/>
            <w:vMerge/>
            <w:vAlign w:val="center"/>
          </w:tcPr>
          <w:p w14:paraId="19941012" w14:textId="77777777" w:rsidR="00485837" w:rsidRPr="00877D0E" w:rsidRDefault="00485837" w:rsidP="008F34B3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40" w:type="dxa"/>
            <w:vMerge/>
          </w:tcPr>
          <w:p w14:paraId="603930C5" w14:textId="77777777" w:rsidR="00485837" w:rsidRPr="00877D0E" w:rsidRDefault="00485837" w:rsidP="008F34B3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/>
          </w:tcPr>
          <w:p w14:paraId="0D10D22E" w14:textId="77777777" w:rsidR="00485837" w:rsidRPr="00877D0E" w:rsidRDefault="00485837" w:rsidP="008F34B3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84" w:type="dxa"/>
          </w:tcPr>
          <w:p w14:paraId="595BF5AB" w14:textId="77777777" w:rsidR="00485837" w:rsidRPr="00877D0E" w:rsidRDefault="00485837" w:rsidP="008F34B3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【業務概要（規模・内容や技術的特徴について）】</w:t>
            </w:r>
          </w:p>
        </w:tc>
        <w:tc>
          <w:tcPr>
            <w:tcW w:w="1340" w:type="dxa"/>
            <w:vMerge/>
          </w:tcPr>
          <w:p w14:paraId="37EC7B7C" w14:textId="77777777" w:rsidR="00485837" w:rsidRPr="00877D0E" w:rsidRDefault="00485837" w:rsidP="008F34B3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485837" w:rsidRPr="00877D0E" w14:paraId="6257D5AD" w14:textId="77777777" w:rsidTr="008F34B3">
        <w:trPr>
          <w:trHeight w:val="666"/>
        </w:trPr>
        <w:tc>
          <w:tcPr>
            <w:tcW w:w="709" w:type="dxa"/>
            <w:vMerge w:val="restart"/>
            <w:vAlign w:val="center"/>
          </w:tcPr>
          <w:p w14:paraId="64BF9B41" w14:textId="77777777" w:rsidR="00485837" w:rsidRPr="00877D0E" w:rsidRDefault="00485837" w:rsidP="008F34B3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２</w:t>
            </w:r>
          </w:p>
        </w:tc>
        <w:tc>
          <w:tcPr>
            <w:tcW w:w="1940" w:type="dxa"/>
            <w:vMerge w:val="restart"/>
          </w:tcPr>
          <w:p w14:paraId="25B403D3" w14:textId="77777777" w:rsidR="00485837" w:rsidRPr="00877D0E" w:rsidRDefault="00485837" w:rsidP="008F34B3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06038F1F" w14:textId="77777777" w:rsidR="00485837" w:rsidRPr="00877D0E" w:rsidRDefault="00485837" w:rsidP="008F34B3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51964717" w14:textId="77777777" w:rsidR="00485837" w:rsidRPr="00877D0E" w:rsidRDefault="00485837" w:rsidP="008F34B3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0D322B5B" w14:textId="77777777" w:rsidR="00485837" w:rsidRPr="00877D0E" w:rsidRDefault="00485837" w:rsidP="008F34B3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58B5E80C" w14:textId="77777777" w:rsidR="00485837" w:rsidRPr="00877D0E" w:rsidRDefault="00485837" w:rsidP="008F34B3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5593F1B8" w14:textId="77777777" w:rsidR="00485837" w:rsidRPr="00877D0E" w:rsidRDefault="00485837" w:rsidP="008F34B3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84" w:type="dxa"/>
          </w:tcPr>
          <w:p w14:paraId="27AD061F" w14:textId="77777777" w:rsidR="00485837" w:rsidRPr="00877D0E" w:rsidRDefault="00485837" w:rsidP="008F34B3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33D0AAC7" w14:textId="77777777" w:rsidR="00485837" w:rsidRPr="00877D0E" w:rsidRDefault="00485837" w:rsidP="008F34B3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40" w:type="dxa"/>
            <w:vMerge w:val="restart"/>
          </w:tcPr>
          <w:p w14:paraId="67347420" w14:textId="77777777" w:rsidR="00485837" w:rsidRPr="00877D0E" w:rsidRDefault="00485837" w:rsidP="008F34B3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485837" w:rsidRPr="00877D0E" w14:paraId="771FBE0A" w14:textId="77777777" w:rsidTr="008F34B3">
        <w:trPr>
          <w:trHeight w:val="1194"/>
        </w:trPr>
        <w:tc>
          <w:tcPr>
            <w:tcW w:w="709" w:type="dxa"/>
            <w:vMerge/>
            <w:vAlign w:val="center"/>
          </w:tcPr>
          <w:p w14:paraId="5EAD36D2" w14:textId="77777777" w:rsidR="00485837" w:rsidRPr="00877D0E" w:rsidRDefault="00485837" w:rsidP="008F34B3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40" w:type="dxa"/>
            <w:vMerge/>
          </w:tcPr>
          <w:p w14:paraId="361D027D" w14:textId="77777777" w:rsidR="00485837" w:rsidRPr="00877D0E" w:rsidRDefault="00485837" w:rsidP="008F34B3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/>
          </w:tcPr>
          <w:p w14:paraId="11F533FA" w14:textId="77777777" w:rsidR="00485837" w:rsidRPr="00877D0E" w:rsidRDefault="00485837" w:rsidP="008F34B3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84" w:type="dxa"/>
          </w:tcPr>
          <w:p w14:paraId="06D7CB00" w14:textId="77777777" w:rsidR="00485837" w:rsidRPr="00877D0E" w:rsidRDefault="00485837" w:rsidP="008F34B3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【業務概要（規模・内容や技術的特徴について）】</w:t>
            </w:r>
          </w:p>
        </w:tc>
        <w:tc>
          <w:tcPr>
            <w:tcW w:w="1340" w:type="dxa"/>
            <w:vMerge/>
          </w:tcPr>
          <w:p w14:paraId="1F9375ED" w14:textId="77777777" w:rsidR="00485837" w:rsidRPr="00877D0E" w:rsidRDefault="00485837" w:rsidP="008F34B3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485837" w:rsidRPr="00877D0E" w14:paraId="0BC0F721" w14:textId="77777777" w:rsidTr="008F34B3">
        <w:trPr>
          <w:trHeight w:val="595"/>
        </w:trPr>
        <w:tc>
          <w:tcPr>
            <w:tcW w:w="709" w:type="dxa"/>
            <w:vMerge w:val="restart"/>
            <w:vAlign w:val="center"/>
          </w:tcPr>
          <w:p w14:paraId="17CA87A3" w14:textId="77777777" w:rsidR="00485837" w:rsidRPr="00877D0E" w:rsidRDefault="00485837" w:rsidP="008F34B3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３</w:t>
            </w:r>
          </w:p>
        </w:tc>
        <w:tc>
          <w:tcPr>
            <w:tcW w:w="1940" w:type="dxa"/>
            <w:vMerge w:val="restart"/>
          </w:tcPr>
          <w:p w14:paraId="4FC23162" w14:textId="77777777" w:rsidR="00485837" w:rsidRPr="00877D0E" w:rsidRDefault="00485837" w:rsidP="008F34B3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67ED6D24" w14:textId="77777777" w:rsidR="00485837" w:rsidRPr="00877D0E" w:rsidRDefault="00485837" w:rsidP="008F34B3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1A80F78A" w14:textId="77777777" w:rsidR="00485837" w:rsidRPr="00877D0E" w:rsidRDefault="00485837" w:rsidP="008F34B3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60A52D77" w14:textId="77777777" w:rsidR="00485837" w:rsidRPr="00877D0E" w:rsidRDefault="00485837" w:rsidP="008F34B3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3BCE213F" w14:textId="77777777" w:rsidR="00485837" w:rsidRPr="00877D0E" w:rsidRDefault="00485837" w:rsidP="008F34B3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6DDE40C1" w14:textId="77777777" w:rsidR="00485837" w:rsidRPr="00877D0E" w:rsidRDefault="00485837" w:rsidP="008F34B3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84" w:type="dxa"/>
          </w:tcPr>
          <w:p w14:paraId="02672846" w14:textId="77777777" w:rsidR="00485837" w:rsidRPr="00877D0E" w:rsidRDefault="00485837" w:rsidP="008F34B3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4A80B828" w14:textId="77777777" w:rsidR="00485837" w:rsidRPr="00877D0E" w:rsidRDefault="00485837" w:rsidP="008F34B3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40" w:type="dxa"/>
            <w:vMerge w:val="restart"/>
          </w:tcPr>
          <w:p w14:paraId="4725AF40" w14:textId="77777777" w:rsidR="00485837" w:rsidRPr="00877D0E" w:rsidRDefault="00485837" w:rsidP="008F34B3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485837" w:rsidRPr="00877D0E" w14:paraId="6BEC43C5" w14:textId="77777777" w:rsidTr="008F34B3">
        <w:trPr>
          <w:trHeight w:val="1174"/>
        </w:trPr>
        <w:tc>
          <w:tcPr>
            <w:tcW w:w="709" w:type="dxa"/>
            <w:vMerge/>
          </w:tcPr>
          <w:p w14:paraId="04D56E68" w14:textId="77777777" w:rsidR="00485837" w:rsidRPr="00877D0E" w:rsidRDefault="00485837" w:rsidP="008F34B3">
            <w:pPr>
              <w:spacing w:before="120"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40" w:type="dxa"/>
            <w:vMerge/>
          </w:tcPr>
          <w:p w14:paraId="0AF92EDA" w14:textId="77777777" w:rsidR="00485837" w:rsidRPr="00877D0E" w:rsidRDefault="00485837" w:rsidP="008F34B3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/>
          </w:tcPr>
          <w:p w14:paraId="148714F9" w14:textId="77777777" w:rsidR="00485837" w:rsidRPr="00877D0E" w:rsidRDefault="00485837" w:rsidP="008F34B3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84" w:type="dxa"/>
          </w:tcPr>
          <w:p w14:paraId="1D3C5BA4" w14:textId="77777777" w:rsidR="00485837" w:rsidRPr="00877D0E" w:rsidRDefault="00485837" w:rsidP="008F34B3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【業務概要（規模・内容や技術的特徴について）】</w:t>
            </w:r>
          </w:p>
        </w:tc>
        <w:tc>
          <w:tcPr>
            <w:tcW w:w="1340" w:type="dxa"/>
            <w:vMerge/>
          </w:tcPr>
          <w:p w14:paraId="2F946B7C" w14:textId="77777777" w:rsidR="00485837" w:rsidRPr="00877D0E" w:rsidRDefault="00485837" w:rsidP="008F34B3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14:paraId="61F0C098" w14:textId="77777777" w:rsidR="00485837" w:rsidRPr="00FD6A3D" w:rsidRDefault="00485837" w:rsidP="00485837">
      <w:pPr>
        <w:pStyle w:val="a3"/>
        <w:ind w:leftChars="86" w:left="708" w:hangingChars="293" w:hanging="527"/>
        <w:rPr>
          <w:rFonts w:hAnsi="ＭＳ 明朝"/>
          <w:bCs/>
          <w:sz w:val="18"/>
          <w:szCs w:val="18"/>
        </w:rPr>
      </w:pPr>
      <w:r w:rsidRPr="00877D0E">
        <w:rPr>
          <w:rFonts w:hint="eastAsia"/>
          <w:bCs/>
          <w:sz w:val="18"/>
          <w:szCs w:val="18"/>
        </w:rPr>
        <w:t xml:space="preserve">(注１)　</w:t>
      </w:r>
      <w:r w:rsidRPr="00877D0E">
        <w:rPr>
          <w:rFonts w:hAnsi="ＭＳ 明朝" w:hint="eastAsia"/>
          <w:bCs/>
          <w:sz w:val="18"/>
          <w:szCs w:val="18"/>
        </w:rPr>
        <w:t>令和</w:t>
      </w:r>
      <w:r>
        <w:rPr>
          <w:rFonts w:hAnsi="ＭＳ 明朝" w:hint="eastAsia"/>
          <w:bCs/>
          <w:sz w:val="18"/>
          <w:szCs w:val="18"/>
        </w:rPr>
        <w:t>２</w:t>
      </w:r>
      <w:r w:rsidRPr="00877D0E">
        <w:rPr>
          <w:rFonts w:hAnsi="ＭＳ 明朝" w:hint="eastAsia"/>
          <w:bCs/>
          <w:sz w:val="18"/>
          <w:szCs w:val="18"/>
        </w:rPr>
        <w:t>年度以降に履行が完了</w:t>
      </w:r>
      <w:r>
        <w:rPr>
          <w:rFonts w:hAnsi="ＭＳ 明朝" w:hint="eastAsia"/>
          <w:bCs/>
          <w:sz w:val="18"/>
          <w:szCs w:val="18"/>
        </w:rPr>
        <w:t>又は履行中の</w:t>
      </w:r>
      <w:r w:rsidRPr="00877D0E">
        <w:rPr>
          <w:rFonts w:hAnsi="ＭＳ 明朝" w:hint="eastAsia"/>
          <w:bCs/>
          <w:sz w:val="18"/>
          <w:szCs w:val="18"/>
        </w:rPr>
        <w:t>、</w:t>
      </w:r>
      <w:r>
        <w:rPr>
          <w:rFonts w:hAnsi="ＭＳ 明朝" w:hint="eastAsia"/>
          <w:bCs/>
          <w:sz w:val="18"/>
          <w:szCs w:val="18"/>
        </w:rPr>
        <w:t>電話交換機設備の導入（内線電話機接続台数３０台以上）及び賃貸借契約</w:t>
      </w:r>
      <w:r w:rsidRPr="00877D0E">
        <w:rPr>
          <w:rFonts w:hint="eastAsia"/>
          <w:bCs/>
          <w:sz w:val="18"/>
          <w:szCs w:val="18"/>
        </w:rPr>
        <w:t>に関して代表的なものを３件まで記載し（１件で足りる。）、契約書の写しを添付すること（必須）。</w:t>
      </w:r>
      <w:r w:rsidRPr="00877D0E">
        <w:rPr>
          <w:rFonts w:hint="eastAsia"/>
          <w:sz w:val="18"/>
          <w:szCs w:val="18"/>
        </w:rPr>
        <w:t>なお、これだけでは</w:t>
      </w:r>
      <w:r>
        <w:rPr>
          <w:rFonts w:hint="eastAsia"/>
          <w:sz w:val="18"/>
          <w:szCs w:val="18"/>
        </w:rPr>
        <w:t>電話交換機設備の賃貸借及び内線台数</w:t>
      </w:r>
      <w:r w:rsidRPr="00877D0E">
        <w:rPr>
          <w:rFonts w:hint="eastAsia"/>
          <w:sz w:val="18"/>
          <w:szCs w:val="18"/>
        </w:rPr>
        <w:t>の実績を有することが判断できない場合は、他の判断できる資料（図面、仕様書等の設計図書又は発注者の証明等）で併せて補完すること。</w:t>
      </w:r>
    </w:p>
    <w:p w14:paraId="6C1973F0" w14:textId="77777777" w:rsidR="00485837" w:rsidRPr="00877D0E" w:rsidRDefault="00485837" w:rsidP="00485837">
      <w:pPr>
        <w:pStyle w:val="a3"/>
        <w:ind w:leftChars="337" w:left="708" w:firstLineChars="105" w:firstLine="189"/>
        <w:rPr>
          <w:bCs/>
          <w:sz w:val="18"/>
          <w:szCs w:val="18"/>
        </w:rPr>
      </w:pPr>
      <w:r w:rsidRPr="00877D0E">
        <w:rPr>
          <w:rFonts w:hAnsi="ＭＳ 明朝" w:hint="eastAsia"/>
          <w:sz w:val="18"/>
          <w:szCs w:val="18"/>
        </w:rPr>
        <w:t>添付されていない場合、提出された書類では</w:t>
      </w:r>
      <w:r w:rsidRPr="00877D0E">
        <w:rPr>
          <w:rFonts w:hint="eastAsia"/>
          <w:sz w:val="18"/>
          <w:szCs w:val="18"/>
        </w:rPr>
        <w:t>同種業務の実績を有することが判断できない場合</w:t>
      </w:r>
      <w:r w:rsidRPr="00877D0E">
        <w:rPr>
          <w:rFonts w:hAnsi="ＭＳ 明朝" w:hint="eastAsia"/>
          <w:sz w:val="18"/>
          <w:szCs w:val="18"/>
        </w:rPr>
        <w:t>は、その実績を有しているとは認めない。</w:t>
      </w:r>
    </w:p>
    <w:p w14:paraId="2781AD88" w14:textId="77777777" w:rsidR="00485837" w:rsidRPr="00D42BD3" w:rsidRDefault="00485837" w:rsidP="00485837">
      <w:pPr>
        <w:pStyle w:val="a3"/>
        <w:ind w:leftChars="67" w:left="708" w:hangingChars="315" w:hanging="567"/>
        <w:rPr>
          <w:rFonts w:hAnsi="ＭＳ 明朝"/>
          <w:sz w:val="20"/>
          <w:szCs w:val="20"/>
        </w:rPr>
      </w:pPr>
      <w:r w:rsidRPr="00877D0E">
        <w:rPr>
          <w:rFonts w:hint="eastAsia"/>
          <w:sz w:val="18"/>
          <w:szCs w:val="18"/>
        </w:rPr>
        <w:t>(注２)　発注機関名は具体的に記入すること（例：○○県○○市）。なお、国等の出先機関の場合はその出先機関等の名称等を記入の</w:t>
      </w:r>
      <w:r>
        <w:rPr>
          <w:rFonts w:hint="eastAsia"/>
          <w:sz w:val="18"/>
          <w:szCs w:val="18"/>
        </w:rPr>
        <w:t>こと</w:t>
      </w:r>
    </w:p>
    <w:p w14:paraId="79B45C73" w14:textId="77777777" w:rsidR="00A93F4D" w:rsidRPr="00485837" w:rsidRDefault="00A93F4D"/>
    <w:sectPr w:rsidR="00A93F4D" w:rsidRPr="004858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837"/>
    <w:rsid w:val="00485837"/>
    <w:rsid w:val="00A9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3E70EE"/>
  <w15:chartTrackingRefBased/>
  <w15:docId w15:val="{FAD5C1E9-6B60-4C9F-BEE2-7D4387AC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8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85837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485837"/>
    <w:rPr>
      <w:rFonts w:ascii="ＭＳ 明朝" w:eastAsia="ＭＳ 明朝" w:hAnsi="Courier New" w:cs="Courier New"/>
      <w:szCs w:val="21"/>
    </w:rPr>
  </w:style>
  <w:style w:type="paragraph" w:customStyle="1" w:styleId="1">
    <w:name w:val="ｽﾀｲﾙ1"/>
    <w:basedOn w:val="a"/>
    <w:rsid w:val="00485837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礒部　柚花莉</dc:creator>
  <cp:keywords/>
  <dc:description/>
  <cp:lastModifiedBy>礒部　柚花莉</cp:lastModifiedBy>
  <cp:revision>1</cp:revision>
  <dcterms:created xsi:type="dcterms:W3CDTF">2025-08-05T06:46:00Z</dcterms:created>
  <dcterms:modified xsi:type="dcterms:W3CDTF">2025-08-05T06:47:00Z</dcterms:modified>
</cp:coreProperties>
</file>