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42EF9BA0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C30661">
        <w:rPr>
          <w:rFonts w:hint="eastAsia"/>
          <w:sz w:val="22"/>
        </w:rPr>
        <w:t xml:space="preserve">　水前寺江津湖公園水草回収船製造業務委託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1B73648B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C30661">
        <w:rPr>
          <w:rFonts w:hint="eastAsia"/>
          <w:sz w:val="22"/>
        </w:rPr>
        <w:t xml:space="preserve">　　大西</w:t>
      </w:r>
      <w:r w:rsidR="00C330AF">
        <w:rPr>
          <w:rFonts w:hint="eastAsia"/>
          <w:sz w:val="22"/>
        </w:rPr>
        <w:t xml:space="preserve">　</w:t>
      </w:r>
      <w:r w:rsidR="00C30661">
        <w:rPr>
          <w:rFonts w:hint="eastAsia"/>
          <w:sz w:val="22"/>
        </w:rPr>
        <w:t>一史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Pr="005D73A0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8EEFA9F" w:rsidR="001068F2" w:rsidRPr="001538DA" w:rsidRDefault="009A631B" w:rsidP="001068F2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7CB9" wp14:editId="0CBC900D">
                <wp:simplePos x="0" y="0"/>
                <wp:positionH relativeFrom="column">
                  <wp:posOffset>-654050</wp:posOffset>
                </wp:positionH>
                <wp:positionV relativeFrom="paragraph">
                  <wp:posOffset>107950</wp:posOffset>
                </wp:positionV>
                <wp:extent cx="2496820" cy="1148080"/>
                <wp:effectExtent l="6985" t="6350" r="10795" b="340995"/>
                <wp:wrapNone/>
                <wp:docPr id="3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148080"/>
                        </a:xfrm>
                        <a:prstGeom prst="wedgeRoundRectCallout">
                          <a:avLst>
                            <a:gd name="adj1" fmla="val 1449"/>
                            <a:gd name="adj2" fmla="val 7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7D1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熊本市上下水道事業管理者</w:t>
                            </w:r>
                          </w:p>
                          <w:p w14:paraId="5885919A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熊本市交通事業管理者</w:t>
                            </w:r>
                          </w:p>
                          <w:p w14:paraId="172FAE4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熊本市病院事業管理者</w:t>
                            </w:r>
                          </w:p>
                          <w:p w14:paraId="1B3D4112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 xml:space="preserve">　　　　　　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7CB9" id="吹き出し: 角を丸めた四角形 18" o:spid="_x0000_s1028" type="#_x0000_t62" style="position:absolute;left:0;text-align:left;margin-left:-51.5pt;margin-top:8.5pt;width:196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dUAIAAK4EAAAOAAAAZHJzL2Uyb0RvYy54bWysVNtu2zAMfR+wfxD0vjr20jQx6hRFug4D&#10;ugva7QMUSba1SaImKXHarx+lXOauexrmB0EUKfLwHNGXVzujyVb6oMA2tDybUCItB6Fs19BvX2/f&#10;zCkJkVnBNFjZ0EcZ6NXy9avLwdWygh60kJ5gEhvqwTW0j9HVRRF4Lw0LZ+CkRWcL3rCIpu8K4dmA&#10;2Y0uqslkVgzghfPAZQh4erN30mXO37aSx89tG2QkuqGILebV53Wd1mJ5yerOM9crfoDB/gGFYcpi&#10;0VOqGxYZ2Xj1IpVR3EOANp5xMAW0reIy94DdlJM/unnomZO5FyQnuBNN4f+l5Z+2D+6LT9CDuwP+&#10;IxALq57ZTl57D0MvmcByZSKqGFyoTxeSEfAqWQ8fQaC0bBMhc7BrvUkJsTuyy1Q/nqiWu0g4HlbT&#10;xWxeoSIcfWU5nU/mWYyC1cfrzof4XoIhadPQQYpO3sPGintUdcW0hk3M9dj2LsRMviCWmQRFfC8p&#10;aY1GLbdMk3I6XRykHoVU45CLeTWbvox5O44pZ7PZRWaC1YeiiPeIM3MIWolbpXU2fLdeaU8QQUNv&#10;83e4HMZh2pKhoYvz6jx388wXxikm+ftbCqMiTpFWpqHzUxCrk3jvrMhvPDKl93uErO1BzSRgmpVQ&#10;x916R5RAZVKBdLIG8YjyetgPDQ45bnrwT5QMODANDT83zEtK9AeLT2SBJKcJy8b0/CKJ68ee9djD&#10;LMdUDY2U7LeruJ/KjfOq67FSmdmwcI3PqlXx+P72qA7wcShw92zqxnaO+v2bWf4CAAD//wMAUEsD&#10;BBQABgAIAAAAIQAyQd003wAAAAsBAAAPAAAAZHJzL2Rvd25yZXYueG1sTE9NT8MwDL0j8R8iI3FB&#10;W7KCWFeaToCYhMaJsctuXmLasiapmmwr/x5zgpNlv+f3US5H14kTDbENXsNsqkCQN8G2vtaw/VhN&#10;chAxobfYBU8avinCsrq8KLGw4ezf6bRJtWARHwvU0KTUF1JG05DDOA09ecY+w+Aw8TrU0g54ZnHX&#10;yUype+mw9ezQYE/PDZnD5ug4xl22zr92sjdPN6s3g68vaMeD1tdX4+MDiERj+iPDb3z+gYoz7cPR&#10;2yg6DZOZuuUyiZE5T2ZkC5WB2PNhMc9BVqX836H6AQAA//8DAFBLAQItABQABgAIAAAAIQC2gziS&#10;/gAAAOEBAAATAAAAAAAAAAAAAAAAAAAAAABbQ29udGVudF9UeXBlc10ueG1sUEsBAi0AFAAGAAgA&#10;AAAhADj9If/WAAAAlAEAAAsAAAAAAAAAAAAAAAAALwEAAF9yZWxzLy5yZWxzUEsBAi0AFAAGAAgA&#10;AAAhAJZT251QAgAArgQAAA4AAAAAAAAAAAAAAAAALgIAAGRycy9lMm9Eb2MueG1sUEsBAi0AFAAG&#10;AAgAAAAhADJB3TTfAAAACwEAAA8AAAAAAAAAAAAAAAAAqgQAAGRycy9kb3ducmV2LnhtbFBLBQYA&#10;AAAABAAEAPMAAAC2BQAAAAA=&#10;" adj="11113,27705">
                <v:textbox>
                  <w:txbxContent>
                    <w:p w14:paraId="76027D1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熊本市上下水道事業管理者</w:t>
                      </w:r>
                    </w:p>
                    <w:p w14:paraId="5885919A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熊本市交通事業管理者</w:t>
                      </w:r>
                    </w:p>
                    <w:p w14:paraId="172FAE4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熊本市病院事業管理者</w:t>
                      </w:r>
                    </w:p>
                    <w:p w14:paraId="1B3D4112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 xml:space="preserve">　　　　　　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068F2"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D73A0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661"/>
    <w:rsid w:val="00C30F4B"/>
    <w:rsid w:val="00C31E94"/>
    <w:rsid w:val="00C328CE"/>
    <w:rsid w:val="00C330AF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上村　恭兵</cp:lastModifiedBy>
  <cp:revision>12</cp:revision>
  <cp:lastPrinted>2025-08-06T08:56:00Z</cp:lastPrinted>
  <dcterms:created xsi:type="dcterms:W3CDTF">2020-04-03T09:56:00Z</dcterms:created>
  <dcterms:modified xsi:type="dcterms:W3CDTF">2025-08-06T08:56:00Z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