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DA4A6" w14:textId="77777777" w:rsidR="008035A4" w:rsidRDefault="008035A4" w:rsidP="008035A4">
      <w:pPr>
        <w:rPr>
          <w:rFonts w:ascii="ＭＳ ゴシック" w:eastAsia="ＭＳ ゴシック" w:hAnsi="ＭＳ ゴシック"/>
          <w:bCs/>
          <w:sz w:val="24"/>
          <w:szCs w:val="24"/>
        </w:rPr>
      </w:pPr>
    </w:p>
    <w:p w14:paraId="4E573F2B" w14:textId="77777777" w:rsidR="00FC1D7B" w:rsidRDefault="00FC1D7B" w:rsidP="008035A4">
      <w:pPr>
        <w:rPr>
          <w:rFonts w:ascii="ＭＳ ゴシック" w:eastAsia="ＭＳ ゴシック" w:hAnsi="ＭＳ ゴシック"/>
          <w:bCs/>
          <w:sz w:val="24"/>
          <w:szCs w:val="24"/>
        </w:rPr>
      </w:pPr>
    </w:p>
    <w:p w14:paraId="3CB905DB" w14:textId="77777777" w:rsidR="00FC1D7B" w:rsidRPr="008035A4" w:rsidRDefault="00FC1D7B" w:rsidP="008035A4">
      <w:pPr>
        <w:rPr>
          <w:rFonts w:ascii="ＭＳ ゴシック" w:eastAsia="ＭＳ ゴシック" w:hAnsi="ＭＳ ゴシック"/>
          <w:bCs/>
          <w:sz w:val="24"/>
          <w:szCs w:val="24"/>
        </w:rPr>
      </w:pPr>
    </w:p>
    <w:p w14:paraId="2A522216" w14:textId="77777777" w:rsidR="008035A4" w:rsidRPr="008035A4" w:rsidRDefault="008035A4" w:rsidP="008035A4">
      <w:pPr>
        <w:rPr>
          <w:rFonts w:ascii="ＭＳ ゴシック" w:eastAsia="ＭＳ ゴシック" w:hAnsi="ＭＳ ゴシック"/>
          <w:bCs/>
          <w:sz w:val="24"/>
          <w:szCs w:val="24"/>
        </w:rPr>
      </w:pPr>
    </w:p>
    <w:p w14:paraId="2BF27F29" w14:textId="77777777" w:rsidR="008035A4" w:rsidRPr="008035A4" w:rsidRDefault="008035A4" w:rsidP="008035A4">
      <w:pPr>
        <w:rPr>
          <w:rFonts w:ascii="ＭＳ ゴシック" w:eastAsia="ＭＳ ゴシック" w:hAnsi="ＭＳ ゴシック"/>
          <w:bCs/>
          <w:sz w:val="24"/>
          <w:szCs w:val="24"/>
        </w:rPr>
      </w:pPr>
    </w:p>
    <w:p w14:paraId="11050138" w14:textId="77777777" w:rsidR="008035A4" w:rsidRPr="008035A4" w:rsidRDefault="008035A4" w:rsidP="008035A4">
      <w:pPr>
        <w:rPr>
          <w:rFonts w:ascii="ＭＳ ゴシック" w:eastAsia="ＭＳ ゴシック" w:hAnsi="ＭＳ ゴシック"/>
          <w:bCs/>
          <w:sz w:val="24"/>
          <w:szCs w:val="24"/>
        </w:rPr>
      </w:pPr>
    </w:p>
    <w:p w14:paraId="080C731A" w14:textId="77777777" w:rsidR="008035A4" w:rsidRPr="008035A4" w:rsidRDefault="008035A4" w:rsidP="008035A4">
      <w:pPr>
        <w:rPr>
          <w:rFonts w:ascii="ＭＳ ゴシック" w:eastAsia="ＭＳ ゴシック" w:hAnsi="ＭＳ ゴシック"/>
          <w:bCs/>
          <w:sz w:val="24"/>
          <w:szCs w:val="24"/>
        </w:rPr>
      </w:pPr>
    </w:p>
    <w:p w14:paraId="60A850EF" w14:textId="77777777" w:rsidR="008035A4" w:rsidRPr="008035A4" w:rsidRDefault="008035A4" w:rsidP="008035A4">
      <w:pPr>
        <w:rPr>
          <w:rFonts w:ascii="ＭＳ ゴシック" w:eastAsia="ＭＳ ゴシック" w:hAnsi="ＭＳ ゴシック"/>
          <w:bCs/>
          <w:sz w:val="24"/>
          <w:szCs w:val="24"/>
        </w:rPr>
      </w:pPr>
    </w:p>
    <w:p w14:paraId="3435CC46" w14:textId="77777777" w:rsidR="008035A4" w:rsidRPr="008035A4" w:rsidRDefault="008035A4" w:rsidP="008035A4">
      <w:pPr>
        <w:rPr>
          <w:rFonts w:ascii="ＭＳ ゴシック" w:eastAsia="ＭＳ ゴシック" w:hAnsi="ＭＳ ゴシック"/>
          <w:bCs/>
          <w:sz w:val="24"/>
          <w:szCs w:val="24"/>
        </w:rPr>
      </w:pPr>
    </w:p>
    <w:p w14:paraId="3F9D6E00" w14:textId="77777777" w:rsidR="008035A4" w:rsidRDefault="008035A4" w:rsidP="008035A4">
      <w:pPr>
        <w:jc w:val="center"/>
        <w:rPr>
          <w:rFonts w:ascii="ＭＳ ゴシック" w:eastAsia="ＭＳ ゴシック" w:hAnsi="ＭＳ ゴシック"/>
          <w:bCs/>
          <w:sz w:val="34"/>
          <w:szCs w:val="34"/>
        </w:rPr>
      </w:pPr>
    </w:p>
    <w:p w14:paraId="0EEA5F0B" w14:textId="0DD47A9C" w:rsidR="008035A4" w:rsidRPr="008035A4" w:rsidRDefault="008035A4" w:rsidP="008035A4">
      <w:pPr>
        <w:jc w:val="center"/>
        <w:rPr>
          <w:rFonts w:ascii="ＭＳ ゴシック" w:eastAsia="ＭＳ ゴシック" w:hAnsi="ＭＳ ゴシック"/>
          <w:bCs/>
          <w:sz w:val="34"/>
          <w:szCs w:val="34"/>
        </w:rPr>
      </w:pPr>
      <w:r w:rsidRPr="008035A4">
        <w:rPr>
          <w:rFonts w:ascii="ＭＳ ゴシック" w:eastAsia="ＭＳ ゴシック" w:hAnsi="ＭＳ ゴシック" w:hint="eastAsia"/>
          <w:bCs/>
          <w:sz w:val="34"/>
          <w:szCs w:val="34"/>
        </w:rPr>
        <w:t>熊本市清水まちづくりセンター電話</w:t>
      </w:r>
      <w:r w:rsidR="006F4C0F">
        <w:rPr>
          <w:rFonts w:ascii="ＭＳ ゴシック" w:eastAsia="ＭＳ ゴシック" w:hAnsi="ＭＳ ゴシック" w:hint="eastAsia"/>
          <w:bCs/>
          <w:sz w:val="34"/>
          <w:szCs w:val="34"/>
        </w:rPr>
        <w:t>交換設備</w:t>
      </w:r>
      <w:r w:rsidRPr="008035A4">
        <w:rPr>
          <w:rFonts w:ascii="ＭＳ ゴシック" w:eastAsia="ＭＳ ゴシック" w:hAnsi="ＭＳ ゴシック" w:hint="eastAsia"/>
          <w:bCs/>
          <w:sz w:val="34"/>
          <w:szCs w:val="34"/>
        </w:rPr>
        <w:t>賃貸借</w:t>
      </w:r>
    </w:p>
    <w:p w14:paraId="504CD2A8" w14:textId="77777777" w:rsidR="008035A4" w:rsidRPr="008035A4" w:rsidRDefault="008035A4" w:rsidP="008035A4">
      <w:pPr>
        <w:jc w:val="center"/>
        <w:rPr>
          <w:rFonts w:ascii="ＭＳ ゴシック" w:eastAsia="ＭＳ ゴシック" w:hAnsi="ＭＳ ゴシック"/>
          <w:bCs/>
          <w:sz w:val="36"/>
          <w:szCs w:val="36"/>
        </w:rPr>
      </w:pPr>
      <w:r w:rsidRPr="008035A4">
        <w:rPr>
          <w:rFonts w:ascii="ＭＳ ゴシック" w:eastAsia="ＭＳ ゴシック" w:hAnsi="ＭＳ ゴシック" w:hint="eastAsia"/>
          <w:bCs/>
          <w:sz w:val="36"/>
          <w:szCs w:val="36"/>
        </w:rPr>
        <w:t>（長期継続契約）</w:t>
      </w:r>
    </w:p>
    <w:p w14:paraId="2E3A5092" w14:textId="77777777" w:rsidR="008035A4" w:rsidRPr="008035A4" w:rsidRDefault="008035A4" w:rsidP="008035A4">
      <w:pPr>
        <w:jc w:val="center"/>
        <w:rPr>
          <w:rFonts w:ascii="ＭＳ ゴシック" w:eastAsia="ＭＳ ゴシック" w:hAnsi="ＭＳ ゴシック"/>
          <w:bCs/>
          <w:sz w:val="24"/>
          <w:szCs w:val="24"/>
        </w:rPr>
      </w:pPr>
      <w:r w:rsidRPr="008035A4">
        <w:rPr>
          <w:rFonts w:ascii="ＭＳ ゴシック" w:eastAsia="ＭＳ ゴシック" w:hAnsi="ＭＳ ゴシック" w:hint="eastAsia"/>
          <w:bCs/>
          <w:sz w:val="36"/>
          <w:szCs w:val="36"/>
        </w:rPr>
        <w:t>仕様書（案）</w:t>
      </w:r>
    </w:p>
    <w:p w14:paraId="0E31CD34" w14:textId="77777777" w:rsidR="008035A4" w:rsidRPr="008035A4" w:rsidRDefault="008035A4" w:rsidP="008035A4">
      <w:pPr>
        <w:rPr>
          <w:rFonts w:ascii="ＭＳ ゴシック" w:eastAsia="ＭＳ ゴシック" w:hAnsi="ＭＳ ゴシック"/>
          <w:bCs/>
          <w:sz w:val="24"/>
          <w:szCs w:val="24"/>
        </w:rPr>
      </w:pPr>
    </w:p>
    <w:p w14:paraId="279A0767" w14:textId="77777777" w:rsidR="008035A4" w:rsidRPr="008035A4" w:rsidRDefault="008035A4" w:rsidP="008035A4">
      <w:pPr>
        <w:rPr>
          <w:rFonts w:ascii="ＭＳ ゴシック" w:eastAsia="ＭＳ ゴシック" w:hAnsi="ＭＳ ゴシック"/>
          <w:bCs/>
          <w:sz w:val="24"/>
          <w:szCs w:val="24"/>
        </w:rPr>
      </w:pPr>
    </w:p>
    <w:p w14:paraId="5B1AC725" w14:textId="77777777" w:rsidR="008035A4" w:rsidRPr="008035A4" w:rsidRDefault="008035A4" w:rsidP="008035A4">
      <w:pPr>
        <w:rPr>
          <w:rFonts w:ascii="ＭＳ ゴシック" w:eastAsia="ＭＳ ゴシック" w:hAnsi="ＭＳ ゴシック"/>
          <w:bCs/>
          <w:sz w:val="24"/>
          <w:szCs w:val="24"/>
        </w:rPr>
      </w:pPr>
    </w:p>
    <w:p w14:paraId="2D56B048" w14:textId="77777777" w:rsidR="008035A4" w:rsidRPr="008035A4" w:rsidRDefault="008035A4" w:rsidP="008035A4">
      <w:pPr>
        <w:rPr>
          <w:rFonts w:ascii="ＭＳ ゴシック" w:eastAsia="ＭＳ ゴシック" w:hAnsi="ＭＳ ゴシック"/>
          <w:bCs/>
          <w:sz w:val="24"/>
          <w:szCs w:val="24"/>
        </w:rPr>
      </w:pPr>
    </w:p>
    <w:p w14:paraId="71B58BD3" w14:textId="77777777" w:rsidR="008035A4" w:rsidRPr="008035A4" w:rsidRDefault="008035A4" w:rsidP="008035A4">
      <w:pPr>
        <w:rPr>
          <w:rFonts w:ascii="ＭＳ ゴシック" w:eastAsia="ＭＳ ゴシック" w:hAnsi="ＭＳ ゴシック"/>
          <w:bCs/>
          <w:sz w:val="24"/>
          <w:szCs w:val="24"/>
        </w:rPr>
      </w:pPr>
    </w:p>
    <w:p w14:paraId="5CC21D67" w14:textId="77777777" w:rsidR="008035A4" w:rsidRPr="008035A4" w:rsidRDefault="008035A4" w:rsidP="008035A4">
      <w:pPr>
        <w:rPr>
          <w:rFonts w:ascii="ＭＳ ゴシック" w:eastAsia="ＭＳ ゴシック" w:hAnsi="ＭＳ ゴシック"/>
          <w:bCs/>
          <w:sz w:val="24"/>
          <w:szCs w:val="24"/>
        </w:rPr>
      </w:pPr>
    </w:p>
    <w:p w14:paraId="1DEEED15" w14:textId="77777777" w:rsidR="008035A4" w:rsidRPr="008035A4" w:rsidRDefault="008035A4" w:rsidP="008035A4">
      <w:pPr>
        <w:rPr>
          <w:rFonts w:ascii="ＭＳ ゴシック" w:eastAsia="ＭＳ ゴシック" w:hAnsi="ＭＳ ゴシック"/>
          <w:bCs/>
          <w:sz w:val="24"/>
          <w:szCs w:val="24"/>
        </w:rPr>
      </w:pPr>
    </w:p>
    <w:p w14:paraId="720A1159" w14:textId="77777777" w:rsidR="008035A4" w:rsidRPr="008035A4" w:rsidRDefault="008035A4" w:rsidP="008035A4">
      <w:pPr>
        <w:rPr>
          <w:rFonts w:ascii="ＭＳ ゴシック" w:eastAsia="ＭＳ ゴシック" w:hAnsi="ＭＳ ゴシック"/>
          <w:bCs/>
          <w:sz w:val="24"/>
          <w:szCs w:val="24"/>
        </w:rPr>
      </w:pPr>
    </w:p>
    <w:p w14:paraId="0748718E" w14:textId="77777777" w:rsidR="008035A4" w:rsidRPr="008035A4" w:rsidRDefault="008035A4" w:rsidP="008035A4">
      <w:pPr>
        <w:rPr>
          <w:rFonts w:ascii="ＭＳ ゴシック" w:eastAsia="ＭＳ ゴシック" w:hAnsi="ＭＳ ゴシック"/>
          <w:bCs/>
          <w:sz w:val="24"/>
          <w:szCs w:val="24"/>
        </w:rPr>
      </w:pPr>
    </w:p>
    <w:p w14:paraId="01390F8F" w14:textId="77777777" w:rsidR="008035A4" w:rsidRPr="008035A4" w:rsidRDefault="008035A4" w:rsidP="008035A4">
      <w:pPr>
        <w:rPr>
          <w:rFonts w:ascii="ＭＳ ゴシック" w:eastAsia="ＭＳ ゴシック" w:hAnsi="ＭＳ ゴシック"/>
          <w:bCs/>
          <w:sz w:val="24"/>
          <w:szCs w:val="24"/>
        </w:rPr>
      </w:pPr>
    </w:p>
    <w:p w14:paraId="0516928E" w14:textId="77777777" w:rsidR="008035A4" w:rsidRPr="008035A4" w:rsidRDefault="008035A4" w:rsidP="008035A4">
      <w:pPr>
        <w:rPr>
          <w:rFonts w:ascii="ＭＳ ゴシック" w:eastAsia="ＭＳ ゴシック" w:hAnsi="ＭＳ ゴシック"/>
          <w:bCs/>
          <w:sz w:val="24"/>
          <w:szCs w:val="24"/>
        </w:rPr>
      </w:pPr>
    </w:p>
    <w:p w14:paraId="4E010E81" w14:textId="77777777" w:rsidR="008035A4" w:rsidRPr="008035A4" w:rsidRDefault="008035A4" w:rsidP="008035A4">
      <w:pPr>
        <w:rPr>
          <w:rFonts w:ascii="ＭＳ ゴシック" w:eastAsia="ＭＳ ゴシック" w:hAnsi="ＭＳ ゴシック"/>
          <w:bCs/>
          <w:sz w:val="24"/>
          <w:szCs w:val="24"/>
        </w:rPr>
      </w:pPr>
    </w:p>
    <w:p w14:paraId="199643B0" w14:textId="77777777" w:rsidR="008035A4" w:rsidRPr="008035A4" w:rsidRDefault="008035A4" w:rsidP="008035A4">
      <w:pPr>
        <w:rPr>
          <w:rFonts w:ascii="ＭＳ ゴシック" w:eastAsia="ＭＳ ゴシック" w:hAnsi="ＭＳ ゴシック"/>
          <w:bCs/>
          <w:sz w:val="24"/>
          <w:szCs w:val="24"/>
        </w:rPr>
      </w:pPr>
    </w:p>
    <w:p w14:paraId="34AF82D7" w14:textId="77777777" w:rsidR="008035A4" w:rsidRPr="008035A4" w:rsidRDefault="008035A4" w:rsidP="008035A4">
      <w:pPr>
        <w:rPr>
          <w:rFonts w:ascii="ＭＳ ゴシック" w:eastAsia="ＭＳ ゴシック" w:hAnsi="ＭＳ ゴシック"/>
          <w:bCs/>
          <w:sz w:val="24"/>
          <w:szCs w:val="24"/>
        </w:rPr>
      </w:pPr>
    </w:p>
    <w:p w14:paraId="4C3B4C05" w14:textId="77777777" w:rsidR="008035A4" w:rsidRPr="008035A4" w:rsidRDefault="008035A4" w:rsidP="008035A4">
      <w:pPr>
        <w:rPr>
          <w:rFonts w:ascii="ＭＳ ゴシック" w:eastAsia="ＭＳ ゴシック" w:hAnsi="ＭＳ ゴシック"/>
          <w:bCs/>
          <w:sz w:val="24"/>
          <w:szCs w:val="24"/>
        </w:rPr>
      </w:pPr>
    </w:p>
    <w:p w14:paraId="19E03476" w14:textId="77777777" w:rsidR="008035A4" w:rsidRPr="008035A4" w:rsidRDefault="008035A4" w:rsidP="008035A4">
      <w:pPr>
        <w:rPr>
          <w:rFonts w:ascii="ＭＳ ゴシック" w:eastAsia="ＭＳ ゴシック" w:hAnsi="ＭＳ ゴシック"/>
          <w:bCs/>
          <w:sz w:val="24"/>
          <w:szCs w:val="24"/>
        </w:rPr>
      </w:pPr>
    </w:p>
    <w:p w14:paraId="494941C6" w14:textId="77777777" w:rsidR="008035A4" w:rsidRPr="008035A4" w:rsidRDefault="008035A4" w:rsidP="008035A4">
      <w:pPr>
        <w:rPr>
          <w:rFonts w:ascii="ＭＳ ゴシック" w:eastAsia="ＭＳ ゴシック" w:hAnsi="ＭＳ ゴシック"/>
          <w:bCs/>
          <w:sz w:val="24"/>
          <w:szCs w:val="24"/>
        </w:rPr>
      </w:pPr>
    </w:p>
    <w:p w14:paraId="1A6D1788" w14:textId="77777777" w:rsidR="008035A4" w:rsidRPr="008035A4" w:rsidRDefault="008035A4" w:rsidP="008035A4">
      <w:pPr>
        <w:rPr>
          <w:rFonts w:ascii="ＭＳ ゴシック" w:eastAsia="ＭＳ ゴシック" w:hAnsi="ＭＳ ゴシック"/>
          <w:bCs/>
          <w:sz w:val="24"/>
          <w:szCs w:val="24"/>
        </w:rPr>
      </w:pPr>
    </w:p>
    <w:p w14:paraId="54E93EF3" w14:textId="77777777" w:rsidR="008035A4" w:rsidRPr="008035A4" w:rsidRDefault="008035A4" w:rsidP="008035A4">
      <w:pPr>
        <w:rPr>
          <w:rFonts w:ascii="ＭＳ ゴシック" w:eastAsia="ＭＳ ゴシック" w:hAnsi="ＭＳ ゴシック"/>
          <w:bCs/>
          <w:sz w:val="24"/>
          <w:szCs w:val="24"/>
        </w:rPr>
      </w:pPr>
    </w:p>
    <w:p w14:paraId="1320D309" w14:textId="77777777" w:rsidR="008035A4" w:rsidRPr="008035A4" w:rsidRDefault="008035A4" w:rsidP="008035A4">
      <w:pPr>
        <w:rPr>
          <w:rFonts w:ascii="ＭＳ ゴシック" w:eastAsia="ＭＳ ゴシック" w:hAnsi="ＭＳ ゴシック"/>
          <w:bCs/>
          <w:sz w:val="24"/>
          <w:szCs w:val="24"/>
        </w:rPr>
      </w:pPr>
    </w:p>
    <w:p w14:paraId="6D4CC32E" w14:textId="77777777" w:rsidR="008035A4" w:rsidRPr="008035A4" w:rsidRDefault="008035A4" w:rsidP="008035A4">
      <w:pPr>
        <w:rPr>
          <w:rFonts w:ascii="ＭＳ ゴシック" w:eastAsia="ＭＳ ゴシック" w:hAnsi="ＭＳ ゴシック"/>
          <w:bCs/>
          <w:sz w:val="24"/>
          <w:szCs w:val="24"/>
        </w:rPr>
      </w:pPr>
    </w:p>
    <w:p w14:paraId="34E89D6B" w14:textId="77777777" w:rsidR="008035A4" w:rsidRPr="008035A4" w:rsidRDefault="008035A4" w:rsidP="008035A4">
      <w:pPr>
        <w:rPr>
          <w:rFonts w:ascii="ＭＳ ゴシック" w:eastAsia="ＭＳ ゴシック" w:hAnsi="ＭＳ ゴシック"/>
          <w:bCs/>
          <w:sz w:val="24"/>
          <w:szCs w:val="24"/>
        </w:rPr>
      </w:pPr>
    </w:p>
    <w:p w14:paraId="5E05D59F" w14:textId="7AD7A1E4" w:rsidR="008035A4" w:rsidRPr="008035A4" w:rsidRDefault="008035A4" w:rsidP="008035A4">
      <w:pPr>
        <w:jc w:val="center"/>
        <w:rPr>
          <w:rFonts w:ascii="ＭＳ ゴシック" w:eastAsia="ＭＳ ゴシック" w:hAnsi="ＭＳ ゴシック"/>
          <w:bCs/>
          <w:sz w:val="28"/>
          <w:szCs w:val="28"/>
        </w:rPr>
      </w:pPr>
      <w:r w:rsidRPr="008035A4">
        <w:rPr>
          <w:rFonts w:ascii="ＭＳ ゴシック" w:eastAsia="ＭＳ ゴシック" w:hAnsi="ＭＳ ゴシック" w:hint="eastAsia"/>
          <w:bCs/>
          <w:sz w:val="28"/>
          <w:szCs w:val="28"/>
        </w:rPr>
        <w:t>熊本市</w:t>
      </w:r>
      <w:r>
        <w:rPr>
          <w:rFonts w:ascii="ＭＳ ゴシック" w:eastAsia="ＭＳ ゴシック" w:hAnsi="ＭＳ ゴシック" w:hint="eastAsia"/>
          <w:bCs/>
          <w:sz w:val="28"/>
          <w:szCs w:val="28"/>
        </w:rPr>
        <w:t>清水まちづくりセンター</w:t>
      </w:r>
    </w:p>
    <w:p w14:paraId="74956024" w14:textId="77777777" w:rsidR="008035A4" w:rsidRDefault="008035A4" w:rsidP="008035A4">
      <w:pPr>
        <w:rPr>
          <w:rFonts w:ascii="ＭＳ ゴシック" w:eastAsia="ＭＳ ゴシック" w:hAnsi="ＭＳ ゴシック"/>
          <w:bCs/>
          <w:sz w:val="24"/>
          <w:szCs w:val="24"/>
        </w:rPr>
      </w:pPr>
    </w:p>
    <w:p w14:paraId="1B79DDAA" w14:textId="77777777" w:rsidR="008035A4" w:rsidRDefault="008035A4" w:rsidP="008035A4">
      <w:pPr>
        <w:rPr>
          <w:rFonts w:ascii="ＭＳ ゴシック" w:eastAsia="ＭＳ ゴシック" w:hAnsi="ＭＳ ゴシック"/>
          <w:bCs/>
          <w:sz w:val="24"/>
          <w:szCs w:val="24"/>
        </w:rPr>
      </w:pPr>
    </w:p>
    <w:p w14:paraId="11AD3FA2" w14:textId="77777777" w:rsidR="008035A4" w:rsidRDefault="008035A4" w:rsidP="008035A4">
      <w:pPr>
        <w:rPr>
          <w:rFonts w:ascii="ＭＳ ゴシック" w:eastAsia="ＭＳ ゴシック" w:hAnsi="ＭＳ ゴシック"/>
          <w:bCs/>
          <w:sz w:val="24"/>
          <w:szCs w:val="24"/>
        </w:rPr>
      </w:pPr>
    </w:p>
    <w:p w14:paraId="71E291B7" w14:textId="2D397E41" w:rsidR="009C3F6C" w:rsidRPr="00784755" w:rsidRDefault="00E95282" w:rsidP="008035A4">
      <w:pPr>
        <w:rPr>
          <w:rFonts w:ascii="ＭＳ ゴシック" w:eastAsia="ＭＳ ゴシック" w:hAnsi="ＭＳ ゴシック"/>
          <w:bCs/>
          <w:sz w:val="24"/>
          <w:szCs w:val="24"/>
        </w:rPr>
      </w:pPr>
      <w:r w:rsidRPr="00784755">
        <w:rPr>
          <w:rFonts w:ascii="ＭＳ ゴシック" w:eastAsia="ＭＳ ゴシック" w:hAnsi="ＭＳ ゴシック" w:hint="eastAsia"/>
          <w:bCs/>
          <w:sz w:val="24"/>
          <w:szCs w:val="24"/>
        </w:rPr>
        <w:t>第１章　概</w:t>
      </w:r>
      <w:r w:rsidR="00241E1D" w:rsidRPr="00784755">
        <w:rPr>
          <w:rFonts w:ascii="ＭＳ ゴシック" w:eastAsia="ＭＳ ゴシック" w:hAnsi="ＭＳ ゴシック" w:hint="eastAsia"/>
          <w:bCs/>
          <w:sz w:val="24"/>
          <w:szCs w:val="24"/>
        </w:rPr>
        <w:t xml:space="preserve">　</w:t>
      </w:r>
      <w:r w:rsidRPr="00784755">
        <w:rPr>
          <w:rFonts w:ascii="ＭＳ ゴシック" w:eastAsia="ＭＳ ゴシック" w:hAnsi="ＭＳ ゴシック" w:hint="eastAsia"/>
          <w:bCs/>
          <w:sz w:val="24"/>
          <w:szCs w:val="24"/>
        </w:rPr>
        <w:t>要</w:t>
      </w:r>
    </w:p>
    <w:p w14:paraId="1BFD193C" w14:textId="69B6C0CD" w:rsidR="009C3F6C" w:rsidRPr="007F6EF0" w:rsidRDefault="00E95282" w:rsidP="00210B3D">
      <w:pPr>
        <w:rPr>
          <w:rFonts w:ascii="ＭＳ ゴシック" w:eastAsia="ＭＳ ゴシック" w:hAnsi="ＭＳ ゴシック"/>
          <w:color w:val="000000" w:themeColor="text1"/>
        </w:rPr>
      </w:pPr>
      <w:r w:rsidRPr="002D3492">
        <w:rPr>
          <w:rFonts w:ascii="ＭＳ ゴシック" w:eastAsia="ＭＳ ゴシック" w:hAnsi="ＭＳ ゴシック" w:hint="eastAsia"/>
        </w:rPr>
        <w:t>１</w:t>
      </w:r>
      <w:r w:rsidR="00575C73">
        <w:rPr>
          <w:rFonts w:ascii="ＭＳ ゴシック" w:eastAsia="ＭＳ ゴシック" w:hAnsi="ＭＳ ゴシック" w:hint="eastAsia"/>
        </w:rPr>
        <w:t>.</w:t>
      </w:r>
      <w:r w:rsidRPr="002D3492">
        <w:rPr>
          <w:rFonts w:ascii="ＭＳ ゴシック" w:eastAsia="ＭＳ ゴシック" w:hAnsi="ＭＳ ゴシック" w:hint="eastAsia"/>
        </w:rPr>
        <w:t xml:space="preserve">　</w:t>
      </w:r>
      <w:r w:rsidRPr="007F6EF0">
        <w:rPr>
          <w:rFonts w:ascii="ＭＳ ゴシック" w:eastAsia="ＭＳ ゴシック" w:hAnsi="ＭＳ ゴシック" w:hint="eastAsia"/>
          <w:color w:val="000000" w:themeColor="text1"/>
        </w:rPr>
        <w:t>件</w:t>
      </w:r>
      <w:r w:rsidR="00241E1D" w:rsidRPr="007F6EF0">
        <w:rPr>
          <w:rFonts w:ascii="ＭＳ ゴシック" w:eastAsia="ＭＳ ゴシック" w:hAnsi="ＭＳ ゴシック" w:hint="eastAsia"/>
          <w:color w:val="000000" w:themeColor="text1"/>
        </w:rPr>
        <w:t xml:space="preserve">　　名　</w:t>
      </w:r>
      <w:r w:rsidR="00C8625B" w:rsidRPr="007F6EF0">
        <w:rPr>
          <w:rFonts w:ascii="ＭＳ ゴシック" w:eastAsia="ＭＳ ゴシック" w:hAnsi="ＭＳ ゴシック" w:hint="eastAsia"/>
          <w:color w:val="000000" w:themeColor="text1"/>
        </w:rPr>
        <w:t>熊本市</w:t>
      </w:r>
      <w:r w:rsidR="0027780B" w:rsidRPr="007F6EF0">
        <w:rPr>
          <w:rFonts w:ascii="ＭＳ ゴシック" w:eastAsia="ＭＳ ゴシック" w:hAnsi="ＭＳ ゴシック" w:hint="eastAsia"/>
          <w:color w:val="000000" w:themeColor="text1"/>
        </w:rPr>
        <w:t>清水</w:t>
      </w:r>
      <w:r w:rsidR="00C8625B" w:rsidRPr="007F6EF0">
        <w:rPr>
          <w:rFonts w:ascii="ＭＳ ゴシック" w:eastAsia="ＭＳ ゴシック" w:hAnsi="ＭＳ ゴシック" w:hint="eastAsia"/>
          <w:color w:val="000000" w:themeColor="text1"/>
        </w:rPr>
        <w:t>まちづくりセンター電話交換設備賃貸借</w:t>
      </w:r>
      <w:r w:rsidR="00EB5CF5" w:rsidRPr="007F6EF0">
        <w:rPr>
          <w:rFonts w:ascii="ＭＳ ゴシック" w:eastAsia="ＭＳ ゴシック" w:hAnsi="ＭＳ ゴシック" w:hint="eastAsia"/>
          <w:color w:val="000000" w:themeColor="text1"/>
        </w:rPr>
        <w:t>（長期継続契約）</w:t>
      </w:r>
    </w:p>
    <w:p w14:paraId="57BDE119" w14:textId="7E51F57F" w:rsidR="00724D32" w:rsidRPr="007F6EF0" w:rsidRDefault="005D7333" w:rsidP="00210B3D">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２</w:t>
      </w:r>
      <w:r w:rsidR="00575C73" w:rsidRPr="007F6EF0">
        <w:rPr>
          <w:rFonts w:ascii="ＭＳ ゴシック" w:eastAsia="ＭＳ ゴシック" w:hAnsi="ＭＳ ゴシック" w:hint="eastAsia"/>
          <w:color w:val="000000" w:themeColor="text1"/>
        </w:rPr>
        <w:t>.</w:t>
      </w:r>
      <w:r w:rsidRPr="007F6EF0">
        <w:rPr>
          <w:rFonts w:ascii="ＭＳ ゴシック" w:eastAsia="ＭＳ ゴシック" w:hAnsi="ＭＳ ゴシック" w:hint="eastAsia"/>
          <w:color w:val="000000" w:themeColor="text1"/>
        </w:rPr>
        <w:t xml:space="preserve">　概　　要　</w:t>
      </w:r>
      <w:r w:rsidR="001B60F3" w:rsidRPr="007F6EF0">
        <w:rPr>
          <w:rFonts w:ascii="ＭＳ ゴシック" w:eastAsia="ＭＳ ゴシック" w:hAnsi="ＭＳ ゴシック" w:hint="eastAsia"/>
          <w:color w:val="000000" w:themeColor="text1"/>
        </w:rPr>
        <w:t>熊本</w:t>
      </w:r>
      <w:r w:rsidR="00C8625B" w:rsidRPr="007F6EF0">
        <w:rPr>
          <w:rFonts w:ascii="ＭＳ ゴシック" w:eastAsia="ＭＳ ゴシック" w:hAnsi="ＭＳ ゴシック" w:hint="eastAsia"/>
          <w:color w:val="000000" w:themeColor="text1"/>
        </w:rPr>
        <w:t>市</w:t>
      </w:r>
      <w:r w:rsidR="0027780B" w:rsidRPr="007F6EF0">
        <w:rPr>
          <w:rFonts w:ascii="ＭＳ ゴシック" w:eastAsia="ＭＳ ゴシック" w:hAnsi="ＭＳ ゴシック" w:hint="eastAsia"/>
          <w:color w:val="000000" w:themeColor="text1"/>
        </w:rPr>
        <w:t>清水</w:t>
      </w:r>
      <w:r w:rsidR="00C8625B" w:rsidRPr="007F6EF0">
        <w:rPr>
          <w:rFonts w:ascii="ＭＳ ゴシック" w:eastAsia="ＭＳ ゴシック" w:hAnsi="ＭＳ ゴシック" w:hint="eastAsia"/>
          <w:color w:val="000000" w:themeColor="text1"/>
        </w:rPr>
        <w:t>まちづくりセンター</w:t>
      </w:r>
      <w:r w:rsidR="00833977" w:rsidRPr="007F6EF0">
        <w:rPr>
          <w:rFonts w:ascii="ＭＳ ゴシック" w:eastAsia="ＭＳ ゴシック" w:hAnsi="ＭＳ ゴシック" w:hint="eastAsia"/>
          <w:color w:val="000000" w:themeColor="text1"/>
        </w:rPr>
        <w:t>の</w:t>
      </w:r>
      <w:r w:rsidR="00E95282" w:rsidRPr="007F6EF0">
        <w:rPr>
          <w:rFonts w:ascii="ＭＳ ゴシック" w:eastAsia="ＭＳ ゴシック" w:hAnsi="ＭＳ ゴシック" w:hint="eastAsia"/>
          <w:color w:val="000000" w:themeColor="text1"/>
        </w:rPr>
        <w:t>電話交換設備を賃貸借により設置するもの。</w:t>
      </w:r>
    </w:p>
    <w:p w14:paraId="2A714ECE" w14:textId="77777777" w:rsidR="00DE7EFD" w:rsidRPr="007F6EF0" w:rsidRDefault="000B0AA6" w:rsidP="00210B3D">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３</w:t>
      </w:r>
      <w:r w:rsidR="00575C73" w:rsidRPr="007F6EF0">
        <w:rPr>
          <w:rFonts w:ascii="ＭＳ ゴシック" w:eastAsia="ＭＳ ゴシック" w:hAnsi="ＭＳ ゴシック" w:hint="eastAsia"/>
          <w:color w:val="000000" w:themeColor="text1"/>
        </w:rPr>
        <w:t>.</w:t>
      </w:r>
      <w:r w:rsidRPr="007F6EF0">
        <w:rPr>
          <w:rFonts w:ascii="ＭＳ ゴシック" w:eastAsia="ＭＳ ゴシック" w:hAnsi="ＭＳ ゴシック" w:hint="eastAsia"/>
          <w:color w:val="000000" w:themeColor="text1"/>
        </w:rPr>
        <w:t xml:space="preserve">　納入期限</w:t>
      </w:r>
      <w:r w:rsidR="00E95282" w:rsidRPr="007F6EF0">
        <w:rPr>
          <w:rFonts w:ascii="ＭＳ ゴシック" w:eastAsia="ＭＳ ゴシック" w:hAnsi="ＭＳ ゴシック" w:hint="eastAsia"/>
          <w:color w:val="000000" w:themeColor="text1"/>
        </w:rPr>
        <w:t>及び賃貸借期間</w:t>
      </w:r>
    </w:p>
    <w:p w14:paraId="57E8FCB1" w14:textId="5C62463B" w:rsidR="00DE7EFD" w:rsidRPr="007F6EF0" w:rsidRDefault="00E95282" w:rsidP="009707E6">
      <w:pPr>
        <w:numPr>
          <w:ilvl w:val="0"/>
          <w:numId w:val="8"/>
        </w:num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納入期限　　　　　　　令和　</w:t>
      </w:r>
      <w:r w:rsidR="00C8625B" w:rsidRPr="007F6EF0">
        <w:rPr>
          <w:rFonts w:ascii="ＭＳ ゴシック" w:eastAsia="ＭＳ ゴシック" w:hAnsi="ＭＳ ゴシック" w:hint="eastAsia"/>
          <w:color w:val="000000" w:themeColor="text1"/>
        </w:rPr>
        <w:t>７</w:t>
      </w:r>
      <w:r w:rsidRPr="007F6EF0">
        <w:rPr>
          <w:rFonts w:ascii="ＭＳ ゴシック" w:eastAsia="ＭＳ ゴシック" w:hAnsi="ＭＳ ゴシック" w:hint="eastAsia"/>
          <w:color w:val="000000" w:themeColor="text1"/>
        </w:rPr>
        <w:t>年</w:t>
      </w:r>
      <w:r w:rsidR="00055436">
        <w:rPr>
          <w:rFonts w:ascii="ＭＳ ゴシック" w:eastAsia="ＭＳ ゴシック" w:hAnsi="ＭＳ ゴシック" w:hint="eastAsia"/>
          <w:color w:val="000000" w:themeColor="text1"/>
        </w:rPr>
        <w:t>１２</w:t>
      </w:r>
      <w:r w:rsidRPr="007F6EF0">
        <w:rPr>
          <w:rFonts w:ascii="ＭＳ ゴシック" w:eastAsia="ＭＳ ゴシック" w:hAnsi="ＭＳ ゴシック" w:hint="eastAsia"/>
          <w:color w:val="000000" w:themeColor="text1"/>
        </w:rPr>
        <w:t xml:space="preserve">月　</w:t>
      </w:r>
      <w:r w:rsidR="00055436">
        <w:rPr>
          <w:rFonts w:ascii="ＭＳ ゴシック" w:eastAsia="ＭＳ ゴシック" w:hAnsi="ＭＳ ゴシック" w:hint="eastAsia"/>
          <w:color w:val="000000" w:themeColor="text1"/>
        </w:rPr>
        <w:t>１</w:t>
      </w:r>
      <w:r w:rsidRPr="007F6EF0">
        <w:rPr>
          <w:rFonts w:ascii="ＭＳ ゴシック" w:eastAsia="ＭＳ ゴシック" w:hAnsi="ＭＳ ゴシック" w:hint="eastAsia"/>
          <w:color w:val="000000" w:themeColor="text1"/>
        </w:rPr>
        <w:t>日</w:t>
      </w:r>
    </w:p>
    <w:p w14:paraId="6DE56450" w14:textId="443F420C" w:rsidR="00C8625B" w:rsidRPr="007F6EF0" w:rsidRDefault="00DE7EFD" w:rsidP="00C8625B">
      <w:pPr>
        <w:numPr>
          <w:ilvl w:val="0"/>
          <w:numId w:val="8"/>
        </w:num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賃貸借及び保守期間　　</w:t>
      </w:r>
      <w:r w:rsidR="00C8625B" w:rsidRPr="007F6EF0">
        <w:rPr>
          <w:rFonts w:ascii="ＭＳ ゴシック" w:eastAsia="ＭＳ ゴシック" w:hAnsi="ＭＳ ゴシック" w:hint="eastAsia"/>
          <w:color w:val="000000" w:themeColor="text1"/>
        </w:rPr>
        <w:t xml:space="preserve">自　</w:t>
      </w:r>
      <w:r w:rsidRPr="007F6EF0">
        <w:rPr>
          <w:rFonts w:ascii="ＭＳ ゴシック" w:eastAsia="ＭＳ ゴシック" w:hAnsi="ＭＳ ゴシック" w:hint="eastAsia"/>
          <w:color w:val="000000" w:themeColor="text1"/>
        </w:rPr>
        <w:t>令和</w:t>
      </w:r>
      <w:r w:rsidR="00C8625B" w:rsidRPr="007F6EF0">
        <w:rPr>
          <w:rFonts w:ascii="ＭＳ ゴシック" w:eastAsia="ＭＳ ゴシック" w:hAnsi="ＭＳ ゴシック" w:hint="eastAsia"/>
          <w:color w:val="000000" w:themeColor="text1"/>
        </w:rPr>
        <w:t xml:space="preserve">　７</w:t>
      </w:r>
      <w:r w:rsidR="000B0AA6" w:rsidRPr="007F6EF0">
        <w:rPr>
          <w:rFonts w:ascii="ＭＳ ゴシック" w:eastAsia="ＭＳ ゴシック" w:hAnsi="ＭＳ ゴシック" w:hint="eastAsia"/>
          <w:color w:val="000000" w:themeColor="text1"/>
        </w:rPr>
        <w:t>年</w:t>
      </w:r>
      <w:r w:rsidR="00C8625B" w:rsidRPr="007F6EF0">
        <w:rPr>
          <w:rFonts w:ascii="ＭＳ ゴシック" w:eastAsia="ＭＳ ゴシック" w:hAnsi="ＭＳ ゴシック" w:hint="eastAsia"/>
          <w:color w:val="000000" w:themeColor="text1"/>
        </w:rPr>
        <w:t>１２</w:t>
      </w:r>
      <w:r w:rsidR="000B0AA6" w:rsidRPr="007F6EF0">
        <w:rPr>
          <w:rFonts w:ascii="ＭＳ ゴシック" w:eastAsia="ＭＳ ゴシック" w:hAnsi="ＭＳ ゴシック" w:hint="eastAsia"/>
          <w:color w:val="000000" w:themeColor="text1"/>
        </w:rPr>
        <w:t>月</w:t>
      </w:r>
      <w:r w:rsidR="00C8625B" w:rsidRPr="007F6EF0">
        <w:rPr>
          <w:rFonts w:ascii="ＭＳ ゴシック" w:eastAsia="ＭＳ ゴシック" w:hAnsi="ＭＳ ゴシック" w:hint="eastAsia"/>
          <w:color w:val="000000" w:themeColor="text1"/>
        </w:rPr>
        <w:t xml:space="preserve">　１</w:t>
      </w:r>
      <w:r w:rsidR="00E95282" w:rsidRPr="007F6EF0">
        <w:rPr>
          <w:rFonts w:ascii="ＭＳ ゴシック" w:eastAsia="ＭＳ ゴシック" w:hAnsi="ＭＳ ゴシック" w:hint="eastAsia"/>
          <w:color w:val="000000" w:themeColor="text1"/>
        </w:rPr>
        <w:t>日</w:t>
      </w:r>
    </w:p>
    <w:p w14:paraId="0ECDCDFD" w14:textId="2F3BF66F" w:rsidR="00C8625B" w:rsidRPr="007F6EF0" w:rsidRDefault="00C8625B" w:rsidP="00C8625B">
      <w:pPr>
        <w:ind w:left="840" w:firstLineChars="1400" w:firstLine="2769"/>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至　令和１２年</w:t>
      </w:r>
      <w:r w:rsidR="001F371A">
        <w:rPr>
          <w:rFonts w:ascii="ＭＳ ゴシック" w:eastAsia="ＭＳ ゴシック" w:hAnsi="ＭＳ ゴシック" w:hint="eastAsia"/>
          <w:color w:val="000000" w:themeColor="text1"/>
        </w:rPr>
        <w:t>１１</w:t>
      </w:r>
      <w:r w:rsidRPr="007F6EF0">
        <w:rPr>
          <w:rFonts w:ascii="ＭＳ ゴシック" w:eastAsia="ＭＳ ゴシック" w:hAnsi="ＭＳ ゴシック" w:hint="eastAsia"/>
          <w:color w:val="000000" w:themeColor="text1"/>
        </w:rPr>
        <w:t>月３</w:t>
      </w:r>
      <w:r w:rsidR="001F371A">
        <w:rPr>
          <w:rFonts w:ascii="ＭＳ ゴシック" w:eastAsia="ＭＳ ゴシック" w:hAnsi="ＭＳ ゴシック" w:hint="eastAsia"/>
          <w:color w:val="000000" w:themeColor="text1"/>
        </w:rPr>
        <w:t>０</w:t>
      </w:r>
      <w:r w:rsidRPr="007F6EF0">
        <w:rPr>
          <w:rFonts w:ascii="ＭＳ ゴシック" w:eastAsia="ＭＳ ゴシック" w:hAnsi="ＭＳ ゴシック" w:hint="eastAsia"/>
          <w:color w:val="000000" w:themeColor="text1"/>
        </w:rPr>
        <w:t>日</w:t>
      </w:r>
    </w:p>
    <w:p w14:paraId="5DB685F2" w14:textId="77777777" w:rsidR="006D6A59" w:rsidRPr="007F6EF0" w:rsidRDefault="00DE7EFD" w:rsidP="00DE7EFD">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※この賃貸借契約は、熊本市長期継続契約を締結することができる契約を定める条例第</w:t>
      </w:r>
      <w:r w:rsidR="00E95282" w:rsidRPr="007F6EF0">
        <w:rPr>
          <w:rFonts w:ascii="ＭＳ ゴシック" w:eastAsia="ＭＳ ゴシック" w:hAnsi="ＭＳ ゴシック" w:hint="eastAsia"/>
          <w:color w:val="000000" w:themeColor="text1"/>
        </w:rPr>
        <w:t>2条第1号及</w:t>
      </w:r>
    </w:p>
    <w:p w14:paraId="3E3D7C51" w14:textId="77777777" w:rsidR="00DE7EFD" w:rsidRPr="007F6EF0" w:rsidRDefault="006D6A59" w:rsidP="006D6A59">
      <w:pPr>
        <w:ind w:firstLineChars="300" w:firstLine="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び熊本市契約規則第16条の2第3号に基づく長期継続契約である。</w:t>
      </w:r>
    </w:p>
    <w:p w14:paraId="57D6FC60" w14:textId="057CE8D8" w:rsidR="006D6A59" w:rsidRPr="007F6EF0" w:rsidRDefault="000B0AA6" w:rsidP="00210B3D">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４</w:t>
      </w:r>
      <w:r w:rsidR="00575C73" w:rsidRPr="007F6EF0">
        <w:rPr>
          <w:rFonts w:ascii="ＭＳ ゴシック" w:eastAsia="ＭＳ ゴシック" w:hAnsi="ＭＳ ゴシック" w:hint="eastAsia"/>
          <w:color w:val="000000" w:themeColor="text1"/>
        </w:rPr>
        <w:t>.</w:t>
      </w:r>
      <w:r w:rsidR="009C3F6C" w:rsidRPr="007F6EF0">
        <w:rPr>
          <w:rFonts w:ascii="ＭＳ ゴシック" w:eastAsia="ＭＳ ゴシック" w:hAnsi="ＭＳ ゴシック" w:hint="eastAsia"/>
          <w:color w:val="000000" w:themeColor="text1"/>
        </w:rPr>
        <w:t xml:space="preserve">　</w:t>
      </w:r>
      <w:r w:rsidR="00E95282" w:rsidRPr="007F6EF0">
        <w:rPr>
          <w:rFonts w:ascii="ＭＳ ゴシック" w:eastAsia="ＭＳ ゴシック" w:hAnsi="ＭＳ ゴシック" w:hint="eastAsia"/>
          <w:color w:val="000000" w:themeColor="text1"/>
        </w:rPr>
        <w:t xml:space="preserve">設置場所　</w:t>
      </w:r>
      <w:r w:rsidR="00CE7789" w:rsidRPr="007F6EF0">
        <w:rPr>
          <w:rFonts w:ascii="ＭＳ ゴシック" w:eastAsia="ＭＳ ゴシック" w:hAnsi="ＭＳ ゴシック" w:hint="eastAsia"/>
          <w:color w:val="000000" w:themeColor="text1"/>
        </w:rPr>
        <w:t>熊本市北区</w:t>
      </w:r>
      <w:r w:rsidR="0027780B" w:rsidRPr="007F6EF0">
        <w:rPr>
          <w:rFonts w:ascii="ＭＳ ゴシック" w:eastAsia="ＭＳ ゴシック" w:hAnsi="ＭＳ ゴシック" w:hint="eastAsia"/>
          <w:color w:val="000000" w:themeColor="text1"/>
        </w:rPr>
        <w:t>清水亀井町14-7</w:t>
      </w:r>
    </w:p>
    <w:p w14:paraId="6D9CDD9E" w14:textId="4E6BEE4D" w:rsidR="000B0AA6" w:rsidRPr="007F6EF0" w:rsidRDefault="00CE7789" w:rsidP="000C554D">
      <w:pPr>
        <w:ind w:firstLineChars="750" w:firstLine="148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熊本市</w:t>
      </w:r>
      <w:r w:rsidR="0027780B" w:rsidRPr="007F6EF0">
        <w:rPr>
          <w:rFonts w:ascii="ＭＳ ゴシック" w:eastAsia="ＭＳ ゴシック" w:hAnsi="ＭＳ ゴシック" w:hint="eastAsia"/>
          <w:color w:val="000000" w:themeColor="text1"/>
        </w:rPr>
        <w:t>清水</w:t>
      </w:r>
      <w:r w:rsidR="00C8625B" w:rsidRPr="007F6EF0">
        <w:rPr>
          <w:rFonts w:ascii="ＭＳ ゴシック" w:eastAsia="ＭＳ ゴシック" w:hAnsi="ＭＳ ゴシック" w:hint="eastAsia"/>
          <w:color w:val="000000" w:themeColor="text1"/>
        </w:rPr>
        <w:t>まちづくりセンター</w:t>
      </w:r>
    </w:p>
    <w:p w14:paraId="35EEE212" w14:textId="77777777" w:rsidR="00784755" w:rsidRPr="007F6EF0" w:rsidRDefault="00784755">
      <w:pPr>
        <w:rPr>
          <w:rFonts w:ascii="ＭＳ ゴシック" w:eastAsia="ＭＳ ゴシック" w:hAnsi="ＭＳ ゴシック"/>
          <w:bCs/>
          <w:color w:val="000000" w:themeColor="text1"/>
          <w:sz w:val="24"/>
          <w:szCs w:val="24"/>
        </w:rPr>
      </w:pPr>
    </w:p>
    <w:p w14:paraId="2863A721" w14:textId="77777777" w:rsidR="00331AA9" w:rsidRPr="007F6EF0" w:rsidRDefault="009C3F6C">
      <w:pPr>
        <w:rPr>
          <w:rFonts w:ascii="ＭＳ ゴシック" w:eastAsia="ＭＳ ゴシック" w:hAnsi="ＭＳ ゴシック"/>
          <w:bCs/>
          <w:color w:val="000000" w:themeColor="text1"/>
          <w:sz w:val="24"/>
          <w:szCs w:val="24"/>
        </w:rPr>
      </w:pPr>
      <w:r w:rsidRPr="007F6EF0">
        <w:rPr>
          <w:rFonts w:ascii="ＭＳ ゴシック" w:eastAsia="ＭＳ ゴシック" w:hAnsi="ＭＳ ゴシック" w:hint="eastAsia"/>
          <w:bCs/>
          <w:color w:val="000000" w:themeColor="text1"/>
          <w:sz w:val="24"/>
          <w:szCs w:val="24"/>
        </w:rPr>
        <w:t>第２章　電話交換機および電話機仕様</w:t>
      </w:r>
    </w:p>
    <w:p w14:paraId="120F679F" w14:textId="77777777" w:rsidR="009C3F6C" w:rsidRPr="007F6EF0" w:rsidRDefault="00E95282">
      <w:pPr>
        <w:rPr>
          <w:rFonts w:ascii="ＭＳ ゴシック" w:eastAsia="ＭＳ ゴシック" w:hAnsi="ＭＳ ゴシック"/>
          <w:b/>
          <w:color w:val="000000" w:themeColor="text1"/>
          <w:sz w:val="24"/>
          <w:szCs w:val="24"/>
        </w:rPr>
      </w:pPr>
      <w:r w:rsidRPr="007F6EF0">
        <w:rPr>
          <w:rFonts w:ascii="ＭＳ ゴシック" w:eastAsia="ＭＳ ゴシック" w:hAnsi="ＭＳ ゴシック" w:hint="eastAsia"/>
          <w:color w:val="000000" w:themeColor="text1"/>
        </w:rPr>
        <w:t>１．</w:t>
      </w:r>
      <w:r w:rsidR="00AD1CE8"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機器構成概要および数量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1134"/>
        <w:gridCol w:w="3935"/>
      </w:tblGrid>
      <w:tr w:rsidR="007F6EF0" w:rsidRPr="007F6EF0" w14:paraId="7ABE959C" w14:textId="77777777" w:rsidTr="00F63E81">
        <w:trPr>
          <w:trHeight w:hRule="exact" w:val="340"/>
        </w:trPr>
        <w:tc>
          <w:tcPr>
            <w:tcW w:w="4537" w:type="dxa"/>
            <w:shd w:val="clear" w:color="auto" w:fill="D0CECE"/>
          </w:tcPr>
          <w:p w14:paraId="7406EEF0" w14:textId="77777777" w:rsidR="00241E1D" w:rsidRPr="007F6EF0" w:rsidRDefault="00E95282" w:rsidP="00257FC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機</w:t>
            </w:r>
            <w:r w:rsidR="005079F2"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器</w:t>
            </w:r>
            <w:r w:rsidR="005079F2"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名</w:t>
            </w:r>
          </w:p>
        </w:tc>
        <w:tc>
          <w:tcPr>
            <w:tcW w:w="1134" w:type="dxa"/>
            <w:tcBorders>
              <w:right w:val="single" w:sz="4" w:space="0" w:color="auto"/>
            </w:tcBorders>
            <w:shd w:val="clear" w:color="auto" w:fill="D0CECE"/>
          </w:tcPr>
          <w:p w14:paraId="49096586" w14:textId="77777777" w:rsidR="00241E1D" w:rsidRPr="007F6EF0" w:rsidRDefault="00E95282" w:rsidP="00257FC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数</w:t>
            </w:r>
            <w:r w:rsidR="005079F2"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量</w:t>
            </w:r>
          </w:p>
        </w:tc>
        <w:tc>
          <w:tcPr>
            <w:tcW w:w="3935" w:type="dxa"/>
            <w:tcBorders>
              <w:left w:val="single" w:sz="4" w:space="0" w:color="auto"/>
            </w:tcBorders>
            <w:shd w:val="clear" w:color="auto" w:fill="D0CECE"/>
          </w:tcPr>
          <w:p w14:paraId="088894BC" w14:textId="77777777" w:rsidR="00241E1D" w:rsidRPr="007F6EF0" w:rsidRDefault="00E95282" w:rsidP="00257FC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備</w:t>
            </w:r>
            <w:r w:rsidR="005079F2"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考</w:t>
            </w:r>
          </w:p>
        </w:tc>
      </w:tr>
      <w:tr w:rsidR="007F6EF0" w:rsidRPr="007F6EF0" w14:paraId="7F26F65D" w14:textId="77777777" w:rsidTr="00210B3D">
        <w:trPr>
          <w:trHeight w:hRule="exact" w:val="340"/>
        </w:trPr>
        <w:tc>
          <w:tcPr>
            <w:tcW w:w="4537" w:type="dxa"/>
          </w:tcPr>
          <w:p w14:paraId="7C7E6D0A" w14:textId="77777777" w:rsidR="00241E1D" w:rsidRPr="007F6EF0" w:rsidRDefault="00E95282">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デジタル電話交換機本体</w:t>
            </w:r>
          </w:p>
        </w:tc>
        <w:tc>
          <w:tcPr>
            <w:tcW w:w="1134" w:type="dxa"/>
            <w:tcBorders>
              <w:right w:val="single" w:sz="4" w:space="0" w:color="auto"/>
            </w:tcBorders>
          </w:tcPr>
          <w:p w14:paraId="192A2414" w14:textId="77777777" w:rsidR="00241E1D" w:rsidRPr="007F6EF0" w:rsidRDefault="00E95282" w:rsidP="00F86547">
            <w:pPr>
              <w:wordWrap w:val="0"/>
              <w:ind w:right="198"/>
              <w:jc w:val="righ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１式</w:t>
            </w:r>
          </w:p>
        </w:tc>
        <w:tc>
          <w:tcPr>
            <w:tcW w:w="3935" w:type="dxa"/>
            <w:tcBorders>
              <w:left w:val="single" w:sz="4" w:space="0" w:color="auto"/>
            </w:tcBorders>
          </w:tcPr>
          <w:p w14:paraId="00B6C818" w14:textId="77777777" w:rsidR="00241E1D" w:rsidRPr="007F6EF0" w:rsidRDefault="003C6409">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通話録音、録音告知機能、通話管理機能</w:t>
            </w:r>
          </w:p>
        </w:tc>
      </w:tr>
      <w:tr w:rsidR="007F6EF0" w:rsidRPr="007F6EF0" w14:paraId="0E86E303" w14:textId="77777777" w:rsidTr="00210B3D">
        <w:trPr>
          <w:trHeight w:hRule="exact" w:val="340"/>
        </w:trPr>
        <w:tc>
          <w:tcPr>
            <w:tcW w:w="4537" w:type="dxa"/>
          </w:tcPr>
          <w:p w14:paraId="14C65017" w14:textId="77777777" w:rsidR="00833977" w:rsidRPr="007F6EF0" w:rsidRDefault="00904396">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デジタル多機能電話機</w:t>
            </w:r>
          </w:p>
          <w:p w14:paraId="16FB3C94" w14:textId="77777777" w:rsidR="00833977" w:rsidRPr="007F6EF0" w:rsidRDefault="00833977">
            <w:pPr>
              <w:rPr>
                <w:rFonts w:ascii="ＭＳ ゴシック" w:eastAsia="ＭＳ ゴシック" w:hAnsi="ＭＳ ゴシック"/>
                <w:color w:val="000000" w:themeColor="text1"/>
              </w:rPr>
            </w:pPr>
          </w:p>
        </w:tc>
        <w:tc>
          <w:tcPr>
            <w:tcW w:w="1134" w:type="dxa"/>
            <w:tcBorders>
              <w:right w:val="single" w:sz="4" w:space="0" w:color="auto"/>
            </w:tcBorders>
          </w:tcPr>
          <w:p w14:paraId="3F4FB269" w14:textId="65F277BF" w:rsidR="00833977" w:rsidRPr="007F6EF0" w:rsidRDefault="0027780B" w:rsidP="00F37A17">
            <w:pPr>
              <w:wordWrap w:val="0"/>
              <w:ind w:right="198"/>
              <w:jc w:val="righ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17</w:t>
            </w:r>
            <w:r w:rsidR="00904396" w:rsidRPr="007F6EF0">
              <w:rPr>
                <w:rFonts w:ascii="ＭＳ ゴシック" w:eastAsia="ＭＳ ゴシック" w:hAnsi="ＭＳ ゴシック" w:hint="eastAsia"/>
                <w:color w:val="000000" w:themeColor="text1"/>
              </w:rPr>
              <w:t>台</w:t>
            </w:r>
          </w:p>
        </w:tc>
        <w:tc>
          <w:tcPr>
            <w:tcW w:w="3935" w:type="dxa"/>
            <w:tcBorders>
              <w:left w:val="single" w:sz="4" w:space="0" w:color="auto"/>
            </w:tcBorders>
          </w:tcPr>
          <w:p w14:paraId="6F7C4C45" w14:textId="77777777" w:rsidR="00833977" w:rsidRPr="007F6EF0" w:rsidRDefault="00833977">
            <w:pPr>
              <w:rPr>
                <w:rFonts w:ascii="ＭＳ ゴシック" w:eastAsia="ＭＳ ゴシック" w:hAnsi="ＭＳ ゴシック"/>
                <w:color w:val="000000" w:themeColor="text1"/>
              </w:rPr>
            </w:pPr>
          </w:p>
        </w:tc>
      </w:tr>
      <w:tr w:rsidR="007F6EF0" w:rsidRPr="007F6EF0" w14:paraId="33C3BE5D" w14:textId="77777777" w:rsidTr="00210B3D">
        <w:trPr>
          <w:trHeight w:hRule="exact" w:val="340"/>
        </w:trPr>
        <w:tc>
          <w:tcPr>
            <w:tcW w:w="4537" w:type="dxa"/>
          </w:tcPr>
          <w:p w14:paraId="67BFABF3" w14:textId="4C303B86" w:rsidR="00833977" w:rsidRPr="007F6EF0" w:rsidRDefault="0027780B">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カールコードレス多機能電話機</w:t>
            </w:r>
          </w:p>
        </w:tc>
        <w:tc>
          <w:tcPr>
            <w:tcW w:w="1134" w:type="dxa"/>
            <w:tcBorders>
              <w:right w:val="single" w:sz="4" w:space="0" w:color="auto"/>
            </w:tcBorders>
          </w:tcPr>
          <w:p w14:paraId="3F347C84" w14:textId="77777777" w:rsidR="00833977" w:rsidRPr="007F6EF0" w:rsidRDefault="00904396" w:rsidP="00F37A17">
            <w:pPr>
              <w:wordWrap w:val="0"/>
              <w:ind w:right="198"/>
              <w:jc w:val="righ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4台</w:t>
            </w:r>
          </w:p>
        </w:tc>
        <w:tc>
          <w:tcPr>
            <w:tcW w:w="3935" w:type="dxa"/>
            <w:tcBorders>
              <w:left w:val="single" w:sz="4" w:space="0" w:color="auto"/>
            </w:tcBorders>
          </w:tcPr>
          <w:p w14:paraId="5B99BBBA" w14:textId="77777777" w:rsidR="00833977" w:rsidRPr="007F6EF0" w:rsidRDefault="00833977">
            <w:pPr>
              <w:rPr>
                <w:rFonts w:ascii="ＭＳ ゴシック" w:eastAsia="ＭＳ ゴシック" w:hAnsi="ＭＳ ゴシック"/>
                <w:color w:val="000000" w:themeColor="text1"/>
              </w:rPr>
            </w:pPr>
          </w:p>
        </w:tc>
      </w:tr>
      <w:tr w:rsidR="007F6EF0" w:rsidRPr="007F6EF0" w14:paraId="4B8F4A47" w14:textId="77777777" w:rsidTr="00210B3D">
        <w:trPr>
          <w:trHeight w:hRule="exact" w:val="340"/>
        </w:trPr>
        <w:tc>
          <w:tcPr>
            <w:tcW w:w="4537" w:type="dxa"/>
          </w:tcPr>
          <w:p w14:paraId="776ACFEC" w14:textId="1DC73C14" w:rsidR="00833977" w:rsidRPr="007F6EF0" w:rsidRDefault="0027780B">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通話管理装置</w:t>
            </w:r>
          </w:p>
        </w:tc>
        <w:tc>
          <w:tcPr>
            <w:tcW w:w="1134" w:type="dxa"/>
            <w:tcBorders>
              <w:right w:val="single" w:sz="4" w:space="0" w:color="auto"/>
            </w:tcBorders>
          </w:tcPr>
          <w:p w14:paraId="57B77E47" w14:textId="26D277A4" w:rsidR="00833977" w:rsidRPr="007F6EF0" w:rsidRDefault="0027780B" w:rsidP="00F37A17">
            <w:pPr>
              <w:wordWrap w:val="0"/>
              <w:ind w:right="198"/>
              <w:jc w:val="righ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１台</w:t>
            </w:r>
          </w:p>
        </w:tc>
        <w:tc>
          <w:tcPr>
            <w:tcW w:w="3935" w:type="dxa"/>
            <w:tcBorders>
              <w:left w:val="single" w:sz="4" w:space="0" w:color="auto"/>
            </w:tcBorders>
          </w:tcPr>
          <w:p w14:paraId="35745936" w14:textId="4768B0A7" w:rsidR="00833977" w:rsidRPr="007F6EF0" w:rsidRDefault="0027780B">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ノートPC</w:t>
            </w:r>
          </w:p>
        </w:tc>
      </w:tr>
      <w:tr w:rsidR="007F6EF0" w:rsidRPr="007F6EF0" w14:paraId="7F9FA39A" w14:textId="77777777" w:rsidTr="00880770">
        <w:trPr>
          <w:trHeight w:hRule="exact" w:val="340"/>
        </w:trPr>
        <w:tc>
          <w:tcPr>
            <w:tcW w:w="4537" w:type="dxa"/>
          </w:tcPr>
          <w:p w14:paraId="0E5BC182" w14:textId="6416E087" w:rsidR="00C8625B" w:rsidRPr="007F6EF0" w:rsidRDefault="00C8625B" w:rsidP="00880770">
            <w:pPr>
              <w:rPr>
                <w:rFonts w:ascii="ＭＳ ゴシック" w:eastAsia="ＭＳ ゴシック" w:hAnsi="ＭＳ ゴシック"/>
                <w:color w:val="000000" w:themeColor="text1"/>
              </w:rPr>
            </w:pPr>
          </w:p>
        </w:tc>
        <w:tc>
          <w:tcPr>
            <w:tcW w:w="1134" w:type="dxa"/>
            <w:tcBorders>
              <w:right w:val="single" w:sz="4" w:space="0" w:color="auto"/>
            </w:tcBorders>
          </w:tcPr>
          <w:p w14:paraId="711B4B7A" w14:textId="2335DAC8" w:rsidR="00C8625B" w:rsidRPr="007F6EF0" w:rsidRDefault="00C8625B" w:rsidP="00880770">
            <w:pPr>
              <w:wordWrap w:val="0"/>
              <w:ind w:right="198"/>
              <w:jc w:val="right"/>
              <w:rPr>
                <w:rFonts w:ascii="ＭＳ ゴシック" w:eastAsia="ＭＳ ゴシック" w:hAnsi="ＭＳ ゴシック"/>
                <w:color w:val="000000" w:themeColor="text1"/>
              </w:rPr>
            </w:pPr>
          </w:p>
        </w:tc>
        <w:tc>
          <w:tcPr>
            <w:tcW w:w="3935" w:type="dxa"/>
            <w:tcBorders>
              <w:left w:val="single" w:sz="4" w:space="0" w:color="auto"/>
            </w:tcBorders>
          </w:tcPr>
          <w:p w14:paraId="3F2B6A73" w14:textId="77777777" w:rsidR="00C8625B" w:rsidRPr="007F6EF0" w:rsidRDefault="00C8625B" w:rsidP="00880770">
            <w:pPr>
              <w:rPr>
                <w:rFonts w:ascii="ＭＳ ゴシック" w:eastAsia="ＭＳ ゴシック" w:hAnsi="ＭＳ ゴシック"/>
                <w:color w:val="000000" w:themeColor="text1"/>
              </w:rPr>
            </w:pPr>
          </w:p>
        </w:tc>
      </w:tr>
      <w:tr w:rsidR="007F6EF0" w:rsidRPr="007F6EF0" w14:paraId="4BBBB47F" w14:textId="77777777" w:rsidTr="00FC723E">
        <w:trPr>
          <w:trHeight w:hRule="exact" w:val="340"/>
        </w:trPr>
        <w:tc>
          <w:tcPr>
            <w:tcW w:w="4537" w:type="dxa"/>
            <w:tcBorders>
              <w:top w:val="single" w:sz="4" w:space="0" w:color="auto"/>
              <w:left w:val="single" w:sz="4" w:space="0" w:color="auto"/>
              <w:bottom w:val="single" w:sz="4" w:space="0" w:color="auto"/>
              <w:right w:val="single" w:sz="4" w:space="0" w:color="auto"/>
            </w:tcBorders>
          </w:tcPr>
          <w:p w14:paraId="565AAAFE" w14:textId="5172FBD0" w:rsidR="00FC723E" w:rsidRPr="007F6EF0" w:rsidRDefault="00FC723E" w:rsidP="00880770">
            <w:pPr>
              <w:rPr>
                <w:rFonts w:ascii="ＭＳ ゴシック" w:eastAsia="ＭＳ ゴシック" w:hAnsi="ＭＳ ゴシック"/>
                <w:color w:val="000000" w:themeColor="text1"/>
              </w:rPr>
            </w:pPr>
            <w:bookmarkStart w:id="0" w:name="_Hlk204802038"/>
          </w:p>
        </w:tc>
        <w:tc>
          <w:tcPr>
            <w:tcW w:w="1134" w:type="dxa"/>
            <w:tcBorders>
              <w:top w:val="single" w:sz="4" w:space="0" w:color="auto"/>
              <w:left w:val="single" w:sz="4" w:space="0" w:color="auto"/>
              <w:bottom w:val="single" w:sz="4" w:space="0" w:color="auto"/>
              <w:right w:val="single" w:sz="4" w:space="0" w:color="auto"/>
            </w:tcBorders>
          </w:tcPr>
          <w:p w14:paraId="6F5EC224" w14:textId="40BDEE7D" w:rsidR="00FC723E" w:rsidRPr="007F6EF0" w:rsidRDefault="00FC723E" w:rsidP="00880770">
            <w:pPr>
              <w:wordWrap w:val="0"/>
              <w:ind w:right="198"/>
              <w:jc w:val="right"/>
              <w:rPr>
                <w:rFonts w:ascii="ＭＳ ゴシック" w:eastAsia="ＭＳ ゴシック" w:hAnsi="ＭＳ ゴシック"/>
                <w:color w:val="000000" w:themeColor="text1"/>
              </w:rPr>
            </w:pPr>
          </w:p>
        </w:tc>
        <w:tc>
          <w:tcPr>
            <w:tcW w:w="3935" w:type="dxa"/>
            <w:tcBorders>
              <w:top w:val="single" w:sz="4" w:space="0" w:color="auto"/>
              <w:left w:val="single" w:sz="4" w:space="0" w:color="auto"/>
              <w:bottom w:val="single" w:sz="4" w:space="0" w:color="auto"/>
              <w:right w:val="single" w:sz="4" w:space="0" w:color="auto"/>
            </w:tcBorders>
          </w:tcPr>
          <w:p w14:paraId="214AC030" w14:textId="164DC652" w:rsidR="00FC723E" w:rsidRPr="007F6EF0" w:rsidRDefault="00FC723E" w:rsidP="00880770">
            <w:pPr>
              <w:rPr>
                <w:rFonts w:ascii="ＭＳ ゴシック" w:eastAsia="ＭＳ ゴシック" w:hAnsi="ＭＳ ゴシック"/>
                <w:color w:val="000000" w:themeColor="text1"/>
              </w:rPr>
            </w:pPr>
          </w:p>
        </w:tc>
      </w:tr>
    </w:tbl>
    <w:bookmarkEnd w:id="0"/>
    <w:p w14:paraId="72248227" w14:textId="77777777" w:rsidR="009C3F6C" w:rsidRPr="007F6EF0" w:rsidRDefault="00331AA9" w:rsidP="004F0386">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２．</w:t>
      </w:r>
      <w:r w:rsidR="00AD1CE8" w:rsidRPr="007F6EF0">
        <w:rPr>
          <w:rFonts w:ascii="ＭＳ ゴシック" w:eastAsia="ＭＳ ゴシック" w:hAnsi="ＭＳ ゴシック" w:hint="eastAsia"/>
          <w:color w:val="000000" w:themeColor="text1"/>
        </w:rPr>
        <w:t xml:space="preserve">　</w:t>
      </w:r>
      <w:r w:rsidR="00E95282" w:rsidRPr="007F6EF0">
        <w:rPr>
          <w:rFonts w:ascii="ＭＳ ゴシック" w:eastAsia="ＭＳ ゴシック" w:hAnsi="ＭＳ ゴシック" w:hint="eastAsia"/>
          <w:color w:val="000000" w:themeColor="text1"/>
        </w:rPr>
        <w:t>電話交換機本体（フルＩＰ対応交換機）</w:t>
      </w:r>
      <w:r w:rsidR="00241E1D" w:rsidRPr="007F6EF0">
        <w:rPr>
          <w:rFonts w:ascii="ＭＳ ゴシック" w:eastAsia="ＭＳ ゴシック" w:hAnsi="ＭＳ ゴシック" w:hint="eastAsia"/>
          <w:color w:val="000000" w:themeColor="text1"/>
        </w:rPr>
        <w:t>・通話録音</w:t>
      </w:r>
      <w:r w:rsidR="00575C73" w:rsidRPr="007F6EF0">
        <w:rPr>
          <w:rFonts w:ascii="ＭＳ ゴシック" w:eastAsia="ＭＳ ゴシック" w:hAnsi="ＭＳ ゴシック" w:hint="eastAsia"/>
          <w:color w:val="000000" w:themeColor="text1"/>
        </w:rPr>
        <w:t>,録音告知、通話管理</w:t>
      </w:r>
    </w:p>
    <w:p w14:paraId="7DA20D46" w14:textId="77777777" w:rsidR="009C3F6C" w:rsidRPr="007F6EF0" w:rsidRDefault="00E95282" w:rsidP="00331AA9">
      <w:pPr>
        <w:pStyle w:val="1"/>
        <w:numPr>
          <w:ilvl w:val="0"/>
          <w:numId w:val="3"/>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通話路</w:t>
      </w:r>
      <w:r w:rsidR="004F0386" w:rsidRPr="007F6EF0">
        <w:rPr>
          <w:rFonts w:ascii="ＭＳ ゴシック" w:eastAsia="ＭＳ ゴシック" w:hAnsi="ＭＳ ゴシック" w:hint="eastAsia"/>
          <w:color w:val="000000" w:themeColor="text1"/>
        </w:rPr>
        <w:t>系</w:t>
      </w:r>
      <w:r w:rsidRPr="007F6EF0">
        <w:rPr>
          <w:rFonts w:ascii="ＭＳ ゴシック" w:eastAsia="ＭＳ ゴシック" w:hAnsi="ＭＳ ゴシック" w:hint="eastAsia"/>
          <w:color w:val="000000" w:themeColor="text1"/>
        </w:rPr>
        <w:t xml:space="preserve">方式　　　　</w:t>
      </w:r>
      <w:r w:rsidR="009E203E" w:rsidRPr="007F6EF0">
        <w:rPr>
          <w:rFonts w:ascii="ＭＳ ゴシック" w:eastAsia="ＭＳ ゴシック" w:hAnsi="ＭＳ ゴシック" w:hint="eastAsia"/>
          <w:color w:val="000000" w:themeColor="text1"/>
        </w:rPr>
        <w:t xml:space="preserve">　　　</w:t>
      </w:r>
      <w:r w:rsidR="00BB76FC"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時分割ＰＣＭ方式</w:t>
      </w:r>
    </w:p>
    <w:p w14:paraId="4CE4210D" w14:textId="77777777" w:rsidR="009C3F6C" w:rsidRPr="007F6EF0" w:rsidRDefault="00E95282" w:rsidP="005F2FD4">
      <w:pPr>
        <w:pStyle w:val="1"/>
        <w:numPr>
          <w:ilvl w:val="0"/>
          <w:numId w:val="3"/>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制御方式　　　　　　</w:t>
      </w:r>
      <w:r w:rsidR="009E203E" w:rsidRPr="007F6EF0">
        <w:rPr>
          <w:rFonts w:ascii="ＭＳ ゴシック" w:eastAsia="ＭＳ ゴシック" w:hAnsi="ＭＳ ゴシック" w:hint="eastAsia"/>
          <w:color w:val="000000" w:themeColor="text1"/>
        </w:rPr>
        <w:t xml:space="preserve">　　　</w:t>
      </w:r>
      <w:r w:rsidR="00BB76FC"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蓄積プログラム制御方式</w:t>
      </w:r>
    </w:p>
    <w:p w14:paraId="66D4DBD8" w14:textId="0A8BB24A" w:rsidR="003772FC" w:rsidRPr="007F6EF0" w:rsidRDefault="006D6A59" w:rsidP="005F2FD4">
      <w:pPr>
        <w:pStyle w:val="1"/>
        <w:numPr>
          <w:ilvl w:val="0"/>
          <w:numId w:val="3"/>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ポート数　　</w:t>
      </w:r>
      <w:r w:rsidR="00587E45"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 xml:space="preserve">　</w:t>
      </w:r>
      <w:r w:rsidR="009E203E" w:rsidRPr="007F6EF0">
        <w:rPr>
          <w:rFonts w:ascii="ＭＳ ゴシック" w:eastAsia="ＭＳ ゴシック" w:hAnsi="ＭＳ ゴシック" w:hint="eastAsia"/>
          <w:color w:val="000000" w:themeColor="text1"/>
        </w:rPr>
        <w:t xml:space="preserve">　　　</w:t>
      </w:r>
      <w:r w:rsidR="00BB76FC" w:rsidRPr="007F6EF0">
        <w:rPr>
          <w:rFonts w:ascii="ＭＳ ゴシック" w:eastAsia="ＭＳ ゴシック" w:hAnsi="ＭＳ ゴシック" w:hint="eastAsia"/>
          <w:color w:val="000000" w:themeColor="text1"/>
        </w:rPr>
        <w:t xml:space="preserve">　</w:t>
      </w:r>
      <w:r w:rsidR="0027780B" w:rsidRPr="007F6EF0">
        <w:rPr>
          <w:rFonts w:ascii="ＭＳ ゴシック" w:eastAsia="ＭＳ ゴシック" w:hAnsi="ＭＳ ゴシック" w:hint="eastAsia"/>
          <w:color w:val="000000" w:themeColor="text1"/>
        </w:rPr>
        <w:t>368ポート</w:t>
      </w:r>
    </w:p>
    <w:p w14:paraId="0F02CB6F" w14:textId="77777777" w:rsidR="009E203E" w:rsidRPr="007F6EF0" w:rsidRDefault="009C3F6C" w:rsidP="00765BD3">
      <w:pPr>
        <w:pStyle w:val="1"/>
        <w:numPr>
          <w:ilvl w:val="0"/>
          <w:numId w:val="3"/>
        </w:numPr>
        <w:spacing w:line="280" w:lineRule="exact"/>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局線応答方式　　　　</w:t>
      </w:r>
      <w:r w:rsidR="00E95282" w:rsidRPr="007F6EF0">
        <w:rPr>
          <w:rFonts w:ascii="ＭＳ ゴシック" w:eastAsia="ＭＳ ゴシック" w:hAnsi="ＭＳ ゴシック" w:hint="eastAsia"/>
          <w:color w:val="000000" w:themeColor="text1"/>
        </w:rPr>
        <w:t xml:space="preserve">　　　</w:t>
      </w:r>
      <w:r w:rsidR="00BB76FC"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cs="MS-Gothic" w:hint="eastAsia"/>
          <w:color w:val="000000" w:themeColor="text1"/>
          <w:kern w:val="0"/>
          <w:szCs w:val="21"/>
        </w:rPr>
        <w:t>ダイレクト</w:t>
      </w:r>
      <w:r w:rsidR="000D6E83" w:rsidRPr="007F6EF0">
        <w:rPr>
          <w:rFonts w:ascii="ＭＳ ゴシック" w:eastAsia="ＭＳ ゴシック" w:hAnsi="ＭＳ ゴシック" w:cs="MS-Gothic" w:hint="eastAsia"/>
          <w:color w:val="000000" w:themeColor="text1"/>
          <w:kern w:val="0"/>
          <w:szCs w:val="21"/>
        </w:rPr>
        <w:t>グループ</w:t>
      </w:r>
      <w:r w:rsidRPr="007F6EF0">
        <w:rPr>
          <w:rFonts w:ascii="ＭＳ ゴシック" w:eastAsia="ＭＳ ゴシック" w:hAnsi="ＭＳ ゴシック" w:cs="MS-Gothic" w:hint="eastAsia"/>
          <w:color w:val="000000" w:themeColor="text1"/>
          <w:kern w:val="0"/>
          <w:szCs w:val="21"/>
        </w:rPr>
        <w:t>ライン、ダイレクトインライン、</w:t>
      </w:r>
    </w:p>
    <w:p w14:paraId="79430C41" w14:textId="4CC8F479" w:rsidR="009C3F6C" w:rsidRPr="007F6EF0" w:rsidRDefault="000B0AA6" w:rsidP="00BB76FC">
      <w:pPr>
        <w:pStyle w:val="1"/>
        <w:spacing w:line="280" w:lineRule="exact"/>
        <w:ind w:leftChars="0" w:left="284" w:firstLineChars="1700" w:firstLine="3362"/>
        <w:rPr>
          <w:rFonts w:ascii="ＭＳ ゴシック" w:eastAsia="ＭＳ ゴシック" w:hAnsi="ＭＳ ゴシック"/>
          <w:color w:val="000000" w:themeColor="text1"/>
        </w:rPr>
      </w:pPr>
      <w:r w:rsidRPr="007F6EF0">
        <w:rPr>
          <w:rFonts w:ascii="ＭＳ ゴシック" w:eastAsia="ＭＳ ゴシック" w:hAnsi="ＭＳ ゴシック" w:cs="MS-Gothic" w:hint="eastAsia"/>
          <w:color w:val="000000" w:themeColor="text1"/>
          <w:kern w:val="0"/>
          <w:szCs w:val="21"/>
        </w:rPr>
        <w:t>ＰＢＸ</w:t>
      </w:r>
      <w:r w:rsidR="000D6E83" w:rsidRPr="007F6EF0">
        <w:rPr>
          <w:rFonts w:ascii="ＭＳ ゴシック" w:eastAsia="ＭＳ ゴシック" w:hAnsi="ＭＳ ゴシック" w:cs="MS-Gothic" w:hint="eastAsia"/>
          <w:color w:val="000000" w:themeColor="text1"/>
          <w:kern w:val="0"/>
          <w:szCs w:val="21"/>
        </w:rPr>
        <w:t>ダイヤルイ</w:t>
      </w:r>
      <w:r w:rsidR="004F0386" w:rsidRPr="007F6EF0">
        <w:rPr>
          <w:rFonts w:ascii="ＭＳ ゴシック" w:eastAsia="ＭＳ ゴシック" w:hAnsi="ＭＳ ゴシック" w:cs="MS-Gothic" w:hint="eastAsia"/>
          <w:color w:val="000000" w:themeColor="text1"/>
          <w:kern w:val="0"/>
          <w:szCs w:val="21"/>
        </w:rPr>
        <w:t>ン</w:t>
      </w:r>
      <w:r w:rsidR="000D6E83" w:rsidRPr="007F6EF0">
        <w:rPr>
          <w:rFonts w:ascii="ＭＳ ゴシック" w:eastAsia="ＭＳ ゴシック" w:hAnsi="ＭＳ ゴシック" w:cs="MS-Gothic" w:hint="eastAsia"/>
          <w:color w:val="000000" w:themeColor="text1"/>
          <w:kern w:val="0"/>
          <w:szCs w:val="21"/>
        </w:rPr>
        <w:t>、付加番号ＤＩＤ、応答遅延転送、</w:t>
      </w:r>
      <w:r w:rsidR="006D6A59" w:rsidRPr="007F6EF0">
        <w:rPr>
          <w:rFonts w:ascii="ＭＳ ゴシック" w:eastAsia="ＭＳ ゴシック" w:hAnsi="ＭＳ ゴシック" w:cs="MS-Gothic" w:hint="eastAsia"/>
          <w:color w:val="000000" w:themeColor="text1"/>
          <w:kern w:val="0"/>
          <w:szCs w:val="21"/>
        </w:rPr>
        <w:t>IVR着信</w:t>
      </w:r>
    </w:p>
    <w:p w14:paraId="1C3A1CE4" w14:textId="77777777" w:rsidR="00331AA9" w:rsidRPr="007F6EF0" w:rsidRDefault="009C3F6C" w:rsidP="005079F2">
      <w:pPr>
        <w:pStyle w:val="1"/>
        <w:numPr>
          <w:ilvl w:val="0"/>
          <w:numId w:val="3"/>
        </w:numPr>
        <w:ind w:leftChars="0"/>
        <w:rPr>
          <w:rFonts w:ascii="ＭＳ ゴシック" w:eastAsia="ＭＳ ゴシック" w:hAnsi="ＭＳ ゴシック"/>
          <w:color w:val="000000" w:themeColor="text1"/>
        </w:rPr>
      </w:pPr>
      <w:r w:rsidRPr="007F6EF0">
        <w:rPr>
          <w:rFonts w:ascii="ＭＳ ゴシック" w:eastAsia="ＭＳ ゴシック" w:hAnsi="ＭＳ ゴシック" w:cs="MS-Gothic" w:hint="eastAsia"/>
          <w:color w:val="000000" w:themeColor="text1"/>
          <w:kern w:val="0"/>
          <w:szCs w:val="21"/>
        </w:rPr>
        <w:t>ダイヤル条件</w:t>
      </w:r>
    </w:p>
    <w:p w14:paraId="7C73134B" w14:textId="77777777" w:rsidR="009E203E" w:rsidRPr="007F6EF0" w:rsidRDefault="00331AA9" w:rsidP="00575C73">
      <w:pPr>
        <w:pStyle w:val="1"/>
        <w:spacing w:line="280" w:lineRule="exact"/>
        <w:ind w:leftChars="0"/>
        <w:rPr>
          <w:rFonts w:ascii="ＭＳ ゴシック" w:eastAsia="ＭＳ ゴシック" w:hAnsi="ＭＳ ゴシック" w:cs="MS-Gothic"/>
          <w:color w:val="000000" w:themeColor="text1"/>
          <w:kern w:val="0"/>
          <w:szCs w:val="21"/>
        </w:rPr>
      </w:pPr>
      <w:r w:rsidRPr="007F6EF0">
        <w:rPr>
          <w:rFonts w:ascii="ＭＳ ゴシック" w:eastAsia="ＭＳ ゴシック" w:hAnsi="ＭＳ ゴシック" w:cs="MS-Gothic" w:hint="eastAsia"/>
          <w:color w:val="000000" w:themeColor="text1"/>
          <w:kern w:val="0"/>
          <w:szCs w:val="21"/>
        </w:rPr>
        <w:t>ア</w:t>
      </w:r>
      <w:r w:rsidR="00241E1D" w:rsidRPr="007F6EF0">
        <w:rPr>
          <w:rFonts w:ascii="ＭＳ ゴシック" w:eastAsia="ＭＳ ゴシック" w:hAnsi="ＭＳ ゴシック" w:cs="MS-Gothic" w:hint="eastAsia"/>
          <w:color w:val="000000" w:themeColor="text1"/>
          <w:kern w:val="0"/>
          <w:szCs w:val="21"/>
        </w:rPr>
        <w:t xml:space="preserve">）信号種別　　　</w:t>
      </w:r>
      <w:r w:rsidR="00EB04C9" w:rsidRPr="007F6EF0">
        <w:rPr>
          <w:rFonts w:ascii="ＭＳ ゴシック" w:eastAsia="ＭＳ ゴシック" w:hAnsi="ＭＳ ゴシック" w:cs="MS-Gothic" w:hint="eastAsia"/>
          <w:color w:val="000000" w:themeColor="text1"/>
          <w:kern w:val="0"/>
          <w:szCs w:val="21"/>
        </w:rPr>
        <w:t xml:space="preserve">　　　　　</w:t>
      </w:r>
      <w:r w:rsidR="00241E1D" w:rsidRPr="007F6EF0">
        <w:rPr>
          <w:rFonts w:ascii="ＭＳ ゴシック" w:eastAsia="ＭＳ ゴシック" w:hAnsi="ＭＳ ゴシック" w:cs="MS-Gothic" w:hint="eastAsia"/>
          <w:color w:val="000000" w:themeColor="text1"/>
          <w:kern w:val="0"/>
          <w:szCs w:val="21"/>
        </w:rPr>
        <w:t>ＤＰ、ＰＢ、デジタル</w:t>
      </w:r>
      <w:r w:rsidR="009C3F6C" w:rsidRPr="007F6EF0">
        <w:rPr>
          <w:rFonts w:ascii="ＭＳ ゴシック" w:eastAsia="ＭＳ ゴシック" w:hAnsi="ＭＳ ゴシック" w:cs="MS-Gothic" w:hint="eastAsia"/>
          <w:color w:val="000000" w:themeColor="text1"/>
          <w:kern w:val="0"/>
          <w:szCs w:val="21"/>
        </w:rPr>
        <w:t>信号（多機能電話）</w:t>
      </w:r>
      <w:r w:rsidR="009C3F6C" w:rsidRPr="007F6EF0">
        <w:rPr>
          <w:rFonts w:ascii="ＭＳ ゴシック" w:eastAsia="ＭＳ ゴシック" w:hAnsi="ＭＳ ゴシック" w:cs="MS-Gothic"/>
          <w:color w:val="000000" w:themeColor="text1"/>
          <w:kern w:val="0"/>
          <w:szCs w:val="21"/>
        </w:rPr>
        <w:br/>
      </w:r>
      <w:r w:rsidRPr="007F6EF0">
        <w:rPr>
          <w:rFonts w:ascii="ＭＳ ゴシック" w:eastAsia="ＭＳ ゴシック" w:hAnsi="ＭＳ ゴシック" w:cs="MS-Gothic" w:hint="eastAsia"/>
          <w:color w:val="000000" w:themeColor="text1"/>
          <w:kern w:val="0"/>
          <w:szCs w:val="21"/>
        </w:rPr>
        <w:t>イ</w:t>
      </w:r>
      <w:r w:rsidR="009C3F6C" w:rsidRPr="007F6EF0">
        <w:rPr>
          <w:rFonts w:ascii="ＭＳ ゴシック" w:eastAsia="ＭＳ ゴシック" w:hAnsi="ＭＳ ゴシック" w:cs="MS-Gothic" w:hint="eastAsia"/>
          <w:color w:val="000000" w:themeColor="text1"/>
          <w:kern w:val="0"/>
          <w:szCs w:val="21"/>
        </w:rPr>
        <w:t xml:space="preserve">）ダイヤル速度　　</w:t>
      </w:r>
      <w:r w:rsidR="00EB04C9" w:rsidRPr="007F6EF0">
        <w:rPr>
          <w:rFonts w:ascii="ＭＳ ゴシック" w:eastAsia="ＭＳ ゴシック" w:hAnsi="ＭＳ ゴシック" w:cs="MS-Gothic" w:hint="eastAsia"/>
          <w:color w:val="000000" w:themeColor="text1"/>
          <w:kern w:val="0"/>
          <w:szCs w:val="21"/>
        </w:rPr>
        <w:t xml:space="preserve">　　　　</w:t>
      </w:r>
      <w:r w:rsidR="009C3F6C" w:rsidRPr="007F6EF0">
        <w:rPr>
          <w:rFonts w:ascii="ＭＳ ゴシック" w:eastAsia="ＭＳ ゴシック" w:hAnsi="ＭＳ ゴシック" w:cs="MS-Gothic" w:hint="eastAsia"/>
          <w:color w:val="000000" w:themeColor="text1"/>
          <w:kern w:val="0"/>
          <w:szCs w:val="21"/>
        </w:rPr>
        <w:t>１０±２／２０±２ＰＰＳ</w:t>
      </w:r>
    </w:p>
    <w:p w14:paraId="65B8147D" w14:textId="77777777" w:rsidR="004F0386" w:rsidRPr="007F6EF0" w:rsidRDefault="00331AA9" w:rsidP="00575C73">
      <w:pPr>
        <w:pStyle w:val="1"/>
        <w:spacing w:line="280" w:lineRule="exact"/>
        <w:ind w:leftChars="0" w:left="0" w:firstLine="840"/>
        <w:rPr>
          <w:rFonts w:ascii="ＭＳ ゴシック" w:eastAsia="ＭＳ ゴシック" w:hAnsi="ＭＳ ゴシック" w:cs="MS-Gothic"/>
          <w:color w:val="000000" w:themeColor="text1"/>
          <w:kern w:val="0"/>
          <w:szCs w:val="21"/>
        </w:rPr>
      </w:pPr>
      <w:r w:rsidRPr="007F6EF0">
        <w:rPr>
          <w:rFonts w:ascii="ＭＳ ゴシック" w:eastAsia="ＭＳ ゴシック" w:hAnsi="ＭＳ ゴシック" w:cs="MS-Gothic" w:hint="eastAsia"/>
          <w:color w:val="000000" w:themeColor="text1"/>
          <w:kern w:val="0"/>
          <w:szCs w:val="21"/>
        </w:rPr>
        <w:t>ウ</w:t>
      </w:r>
      <w:r w:rsidR="009C3F6C" w:rsidRPr="007F6EF0">
        <w:rPr>
          <w:rFonts w:ascii="ＭＳ ゴシック" w:eastAsia="ＭＳ ゴシック" w:hAnsi="ＭＳ ゴシック" w:cs="MS-Gothic" w:hint="eastAsia"/>
          <w:color w:val="000000" w:themeColor="text1"/>
          <w:kern w:val="0"/>
          <w:szCs w:val="21"/>
        </w:rPr>
        <w:t>）パルスメーク率</w:t>
      </w:r>
      <w:r w:rsidR="00EB04C9" w:rsidRPr="007F6EF0">
        <w:rPr>
          <w:rFonts w:ascii="ＭＳ ゴシック" w:eastAsia="ＭＳ ゴシック" w:hAnsi="ＭＳ ゴシック" w:cs="MS-Gothic" w:hint="eastAsia"/>
          <w:color w:val="000000" w:themeColor="text1"/>
          <w:kern w:val="0"/>
          <w:szCs w:val="21"/>
        </w:rPr>
        <w:t xml:space="preserve">　　　　　</w:t>
      </w:r>
      <w:r w:rsidR="009C3F6C" w:rsidRPr="007F6EF0">
        <w:rPr>
          <w:rFonts w:ascii="ＭＳ ゴシック" w:eastAsia="ＭＳ ゴシック" w:hAnsi="ＭＳ ゴシック" w:cs="MS-Gothic" w:hint="eastAsia"/>
          <w:color w:val="000000" w:themeColor="text1"/>
          <w:kern w:val="0"/>
          <w:szCs w:val="21"/>
        </w:rPr>
        <w:t>３３±３／５０±５％</w:t>
      </w:r>
    </w:p>
    <w:p w14:paraId="61F6DD25" w14:textId="77777777" w:rsidR="00575C73" w:rsidRPr="007F6EF0" w:rsidRDefault="00670881" w:rsidP="00575C73">
      <w:pPr>
        <w:pStyle w:val="1"/>
        <w:numPr>
          <w:ilvl w:val="0"/>
          <w:numId w:val="3"/>
        </w:numPr>
        <w:spacing w:line="280" w:lineRule="exact"/>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線路条件</w:t>
      </w:r>
    </w:p>
    <w:p w14:paraId="568EB732" w14:textId="7BA233A0" w:rsidR="00670881" w:rsidRPr="007F6EF0" w:rsidRDefault="00986B14" w:rsidP="00575C73">
      <w:pPr>
        <w:pStyle w:val="1"/>
        <w:spacing w:line="280" w:lineRule="exact"/>
        <w:ind w:leftChars="0" w:left="284" w:firstLineChars="300" w:firstLine="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ア）</w:t>
      </w:r>
      <w:r w:rsidR="009E203E" w:rsidRPr="007F6EF0">
        <w:rPr>
          <w:rFonts w:ascii="ＭＳ ゴシック" w:eastAsia="ＭＳ ゴシック" w:hAnsi="ＭＳ ゴシック" w:hint="eastAsia"/>
          <w:color w:val="000000" w:themeColor="text1"/>
        </w:rPr>
        <w:t>一般</w:t>
      </w:r>
      <w:r w:rsidR="00E95282" w:rsidRPr="007F6EF0">
        <w:rPr>
          <w:rFonts w:ascii="ＭＳ ゴシック" w:eastAsia="ＭＳ ゴシック" w:hAnsi="ＭＳ ゴシック" w:hint="eastAsia"/>
          <w:color w:val="000000" w:themeColor="text1"/>
        </w:rPr>
        <w:t xml:space="preserve">電話機　　　</w:t>
      </w:r>
      <w:r w:rsidR="00FF6CF9" w:rsidRPr="007F6EF0">
        <w:rPr>
          <w:rFonts w:ascii="ＭＳ ゴシック" w:eastAsia="ＭＳ ゴシック" w:hAnsi="ＭＳ ゴシック" w:hint="eastAsia"/>
          <w:color w:val="000000" w:themeColor="text1"/>
        </w:rPr>
        <w:t xml:space="preserve">　</w:t>
      </w:r>
      <w:r w:rsidR="009E203E" w:rsidRPr="007F6EF0">
        <w:rPr>
          <w:rFonts w:ascii="ＭＳ ゴシック" w:eastAsia="ＭＳ ゴシック" w:hAnsi="ＭＳ ゴシック" w:hint="eastAsia"/>
          <w:color w:val="000000" w:themeColor="text1"/>
        </w:rPr>
        <w:t xml:space="preserve">　　</w:t>
      </w:r>
      <w:r w:rsidR="00EB04C9" w:rsidRPr="007F6EF0">
        <w:rPr>
          <w:rFonts w:ascii="ＭＳ ゴシック" w:eastAsia="ＭＳ ゴシック" w:hAnsi="ＭＳ ゴシック" w:hint="eastAsia"/>
          <w:color w:val="000000" w:themeColor="text1"/>
        </w:rPr>
        <w:t xml:space="preserve">　</w:t>
      </w:r>
      <w:r w:rsidR="00FF6CF9" w:rsidRPr="007F6EF0">
        <w:rPr>
          <w:rFonts w:ascii="ＭＳ ゴシック" w:eastAsia="ＭＳ ゴシック" w:hAnsi="ＭＳ ゴシック" w:hint="eastAsia"/>
          <w:color w:val="000000" w:themeColor="text1"/>
        </w:rPr>
        <w:t>400</w:t>
      </w:r>
      <w:r w:rsidR="00E95282" w:rsidRPr="007F6EF0">
        <w:rPr>
          <w:rFonts w:ascii="ＭＳ ゴシック" w:eastAsia="ＭＳ ゴシック" w:hAnsi="ＭＳ ゴシック" w:hint="eastAsia"/>
          <w:color w:val="000000" w:themeColor="text1"/>
        </w:rPr>
        <w:t>Ω以下</w:t>
      </w:r>
    </w:p>
    <w:p w14:paraId="3C16E270" w14:textId="77777777" w:rsidR="00FF6CF9" w:rsidRPr="007F6EF0" w:rsidRDefault="0036740E" w:rsidP="00575C73">
      <w:pPr>
        <w:pStyle w:val="1"/>
        <w:spacing w:line="280" w:lineRule="exact"/>
        <w:ind w:leftChars="0" w:left="37" w:firstLine="84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イ</w:t>
      </w:r>
      <w:r w:rsidR="00E95282" w:rsidRPr="007F6EF0">
        <w:rPr>
          <w:rFonts w:ascii="ＭＳ ゴシック" w:eastAsia="ＭＳ ゴシック" w:hAnsi="ＭＳ ゴシック" w:hint="eastAsia"/>
          <w:color w:val="000000" w:themeColor="text1"/>
        </w:rPr>
        <w:t>）デジタル多機能電話機</w:t>
      </w:r>
      <w:r w:rsidR="00EB04C9" w:rsidRPr="007F6EF0">
        <w:rPr>
          <w:rFonts w:ascii="ＭＳ ゴシック" w:eastAsia="ＭＳ ゴシック" w:hAnsi="ＭＳ ゴシック" w:hint="eastAsia"/>
          <w:color w:val="000000" w:themeColor="text1"/>
        </w:rPr>
        <w:t xml:space="preserve">　　</w:t>
      </w:r>
      <w:r w:rsidR="00E95282" w:rsidRPr="007F6EF0">
        <w:rPr>
          <w:rFonts w:ascii="ＭＳ ゴシック" w:eastAsia="ＭＳ ゴシック" w:hAnsi="ＭＳ ゴシック" w:hint="eastAsia"/>
          <w:color w:val="000000" w:themeColor="text1"/>
        </w:rPr>
        <w:t>20Ω以下</w:t>
      </w:r>
    </w:p>
    <w:p w14:paraId="54F9C465" w14:textId="77777777" w:rsidR="00A60D29" w:rsidRPr="007F6EF0" w:rsidRDefault="00E95282" w:rsidP="00A60D29">
      <w:pPr>
        <w:pStyle w:val="1"/>
        <w:numPr>
          <w:ilvl w:val="0"/>
          <w:numId w:val="3"/>
        </w:numPr>
        <w:spacing w:line="280" w:lineRule="exact"/>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C</w:t>
      </w:r>
      <w:r w:rsidRPr="007F6EF0">
        <w:rPr>
          <w:rFonts w:ascii="ＭＳ ゴシック" w:eastAsia="ＭＳ ゴシック" w:hAnsi="ＭＳ ゴシック"/>
          <w:color w:val="000000" w:themeColor="text1"/>
        </w:rPr>
        <w:t>PU</w:t>
      </w:r>
      <w:r w:rsidR="00FF6CF9" w:rsidRPr="007F6EF0">
        <w:rPr>
          <w:rFonts w:ascii="ＭＳ ゴシック" w:eastAsia="ＭＳ ゴシック" w:hAnsi="ＭＳ ゴシック" w:hint="eastAsia"/>
          <w:color w:val="000000" w:themeColor="text1"/>
        </w:rPr>
        <w:t xml:space="preserve">　　　　</w:t>
      </w:r>
      <w:r w:rsidR="00B22EF4" w:rsidRPr="007F6EF0">
        <w:rPr>
          <w:rFonts w:ascii="ＭＳ ゴシック" w:eastAsia="ＭＳ ゴシック" w:hAnsi="ＭＳ ゴシック" w:hint="eastAsia"/>
          <w:color w:val="000000" w:themeColor="text1"/>
        </w:rPr>
        <w:t xml:space="preserve">　</w:t>
      </w:r>
      <w:r w:rsidR="00EA5D1B" w:rsidRPr="007F6EF0">
        <w:rPr>
          <w:rFonts w:ascii="ＭＳ ゴシック" w:eastAsia="ＭＳ ゴシック" w:hAnsi="ＭＳ ゴシック" w:hint="eastAsia"/>
          <w:color w:val="000000" w:themeColor="text1"/>
        </w:rPr>
        <w:t xml:space="preserve">　</w:t>
      </w:r>
      <w:r w:rsidR="00EB04C9" w:rsidRPr="007F6EF0">
        <w:rPr>
          <w:rFonts w:ascii="ＭＳ ゴシック" w:eastAsia="ＭＳ ゴシック" w:hAnsi="ＭＳ ゴシック" w:hint="eastAsia"/>
          <w:color w:val="000000" w:themeColor="text1"/>
        </w:rPr>
        <w:t xml:space="preserve">　　　　　　</w:t>
      </w:r>
      <w:r w:rsidR="00BB76FC"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color w:val="000000" w:themeColor="text1"/>
        </w:rPr>
        <w:t>64</w:t>
      </w:r>
      <w:r w:rsidRPr="007F6EF0">
        <w:rPr>
          <w:rFonts w:ascii="ＭＳ ゴシック" w:eastAsia="ＭＳ ゴシック" w:hAnsi="ＭＳ ゴシック" w:hint="eastAsia"/>
          <w:color w:val="000000" w:themeColor="text1"/>
        </w:rPr>
        <w:t>ビットプロセッサ</w:t>
      </w:r>
    </w:p>
    <w:p w14:paraId="0CF02B24" w14:textId="77777777" w:rsidR="009C3F6C" w:rsidRPr="007F6EF0" w:rsidRDefault="00670881" w:rsidP="005079F2">
      <w:pPr>
        <w:pStyle w:val="1"/>
        <w:numPr>
          <w:ilvl w:val="0"/>
          <w:numId w:val="3"/>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構　　造　　　　　　</w:t>
      </w:r>
      <w:r w:rsidR="00EB04C9" w:rsidRPr="007F6EF0">
        <w:rPr>
          <w:rFonts w:ascii="ＭＳ ゴシック" w:eastAsia="ＭＳ ゴシック" w:hAnsi="ＭＳ ゴシック" w:hint="eastAsia"/>
          <w:color w:val="000000" w:themeColor="text1"/>
        </w:rPr>
        <w:t xml:space="preserve">　　　</w:t>
      </w:r>
      <w:r w:rsidR="00BB76FC" w:rsidRPr="007F6EF0">
        <w:rPr>
          <w:rFonts w:ascii="ＭＳ ゴシック" w:eastAsia="ＭＳ ゴシック" w:hAnsi="ＭＳ ゴシック" w:hint="eastAsia"/>
          <w:color w:val="000000" w:themeColor="text1"/>
        </w:rPr>
        <w:t xml:space="preserve">  </w:t>
      </w:r>
      <w:r w:rsidR="00EB04C9" w:rsidRPr="007F6EF0">
        <w:rPr>
          <w:rFonts w:ascii="ＭＳ ゴシック" w:eastAsia="ＭＳ ゴシック" w:hAnsi="ＭＳ ゴシック" w:hint="eastAsia"/>
          <w:color w:val="000000" w:themeColor="text1"/>
        </w:rPr>
        <w:t>自立</w:t>
      </w:r>
      <w:r w:rsidR="00E95282" w:rsidRPr="007F6EF0">
        <w:rPr>
          <w:rFonts w:ascii="ＭＳ ゴシック" w:eastAsia="ＭＳ ゴシック" w:hAnsi="ＭＳ ゴシック" w:hint="eastAsia"/>
          <w:color w:val="000000" w:themeColor="text1"/>
        </w:rPr>
        <w:t>スタンドアローン方式</w:t>
      </w:r>
      <w:r w:rsidRPr="007F6EF0">
        <w:rPr>
          <w:rFonts w:ascii="ＭＳ ゴシック" w:eastAsia="ＭＳ ゴシック" w:hAnsi="ＭＳ ゴシック" w:hint="eastAsia"/>
          <w:color w:val="000000" w:themeColor="text1"/>
        </w:rPr>
        <w:t>（サーバータイプは</w:t>
      </w:r>
      <w:r w:rsidR="00E95282" w:rsidRPr="007F6EF0">
        <w:rPr>
          <w:rFonts w:ascii="ＭＳ ゴシック" w:eastAsia="ＭＳ ゴシック" w:hAnsi="ＭＳ ゴシック" w:hint="eastAsia"/>
          <w:color w:val="000000" w:themeColor="text1"/>
        </w:rPr>
        <w:t>ラック</w:t>
      </w:r>
      <w:r w:rsidRPr="007F6EF0">
        <w:rPr>
          <w:rFonts w:ascii="ＭＳ ゴシック" w:eastAsia="ＭＳ ゴシック" w:hAnsi="ＭＳ ゴシック" w:hint="eastAsia"/>
          <w:color w:val="000000" w:themeColor="text1"/>
        </w:rPr>
        <w:t>付）</w:t>
      </w:r>
    </w:p>
    <w:p w14:paraId="74B3AC63" w14:textId="77777777" w:rsidR="00670881" w:rsidRPr="007F6EF0" w:rsidRDefault="005547DF" w:rsidP="00CC242D">
      <w:pPr>
        <w:pStyle w:val="1"/>
        <w:ind w:leftChars="0" w:left="0" w:firstLineChars="150" w:firstLine="297"/>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（９）</w:t>
      </w:r>
      <w:r w:rsidR="00E95282" w:rsidRPr="007F6EF0">
        <w:rPr>
          <w:rFonts w:ascii="ＭＳ ゴシック" w:eastAsia="ＭＳ ゴシック" w:hAnsi="ＭＳ ゴシック" w:hint="eastAsia"/>
          <w:color w:val="000000" w:themeColor="text1"/>
        </w:rPr>
        <w:t>環境条件</w:t>
      </w:r>
      <w:r w:rsidR="00E722E2" w:rsidRPr="007F6EF0">
        <w:rPr>
          <w:rFonts w:ascii="ＭＳ ゴシック" w:eastAsia="ＭＳ ゴシック" w:hAnsi="ＭＳ ゴシック" w:hint="eastAsia"/>
          <w:color w:val="000000" w:themeColor="text1"/>
        </w:rPr>
        <w:t xml:space="preserve">　</w:t>
      </w:r>
    </w:p>
    <w:p w14:paraId="2BE94787" w14:textId="77777777" w:rsidR="0036740E" w:rsidRPr="007F6EF0" w:rsidRDefault="00B22EF4" w:rsidP="00575C73">
      <w:pPr>
        <w:pStyle w:val="1"/>
        <w:spacing w:line="280" w:lineRule="exact"/>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ア）温度条件　　　　</w:t>
      </w:r>
      <w:r w:rsidR="009E203E" w:rsidRPr="007F6EF0">
        <w:rPr>
          <w:rFonts w:ascii="ＭＳ ゴシック" w:eastAsia="ＭＳ ゴシック" w:hAnsi="ＭＳ ゴシック" w:hint="eastAsia"/>
          <w:color w:val="000000" w:themeColor="text1"/>
        </w:rPr>
        <w:t xml:space="preserve">　　</w:t>
      </w:r>
      <w:r w:rsidR="00575C73" w:rsidRPr="007F6EF0">
        <w:rPr>
          <w:rFonts w:ascii="ＭＳ ゴシック" w:eastAsia="ＭＳ ゴシック" w:hAnsi="ＭＳ ゴシック" w:hint="eastAsia"/>
          <w:color w:val="000000" w:themeColor="text1"/>
        </w:rPr>
        <w:t xml:space="preserve">　　</w:t>
      </w:r>
      <w:r w:rsidR="00670881" w:rsidRPr="007F6EF0">
        <w:rPr>
          <w:rFonts w:ascii="ＭＳ ゴシック" w:eastAsia="ＭＳ ゴシック" w:hAnsi="ＭＳ ゴシック" w:hint="eastAsia"/>
          <w:color w:val="000000" w:themeColor="text1"/>
        </w:rPr>
        <w:t>０～４０℃</w:t>
      </w:r>
    </w:p>
    <w:p w14:paraId="2F69DFBC" w14:textId="77777777" w:rsidR="00670881" w:rsidRPr="007F6EF0" w:rsidRDefault="00E95282" w:rsidP="00575C73">
      <w:pPr>
        <w:pStyle w:val="1"/>
        <w:spacing w:line="280" w:lineRule="exact"/>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イ）湿度条件　　　　</w:t>
      </w:r>
      <w:r w:rsidR="00EB04C9"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２０～８５％ＲＨ（結露しないこと）</w:t>
      </w:r>
    </w:p>
    <w:p w14:paraId="0BB8F309" w14:textId="77777777" w:rsidR="0014608C" w:rsidRPr="007F6EF0" w:rsidRDefault="00E95282" w:rsidP="003C6409">
      <w:pPr>
        <w:pStyle w:val="1"/>
        <w:ind w:leftChars="0" w:left="0" w:firstLineChars="150" w:firstLine="297"/>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w:t>
      </w:r>
      <w:r w:rsidR="00F36DBA" w:rsidRPr="007F6EF0">
        <w:rPr>
          <w:rFonts w:ascii="ＭＳ ゴシック" w:eastAsia="ＭＳ ゴシック" w:hAnsi="ＭＳ ゴシック" w:hint="eastAsia"/>
          <w:color w:val="000000" w:themeColor="text1"/>
        </w:rPr>
        <w:t>1</w:t>
      </w:r>
      <w:r w:rsidR="005F46C7" w:rsidRPr="007F6EF0">
        <w:rPr>
          <w:rFonts w:ascii="ＭＳ ゴシック" w:eastAsia="ＭＳ ゴシック" w:hAnsi="ＭＳ ゴシック" w:hint="eastAsia"/>
          <w:color w:val="000000" w:themeColor="text1"/>
        </w:rPr>
        <w:t>0</w:t>
      </w:r>
      <w:r w:rsidRPr="007F6EF0">
        <w:rPr>
          <w:rFonts w:ascii="ＭＳ ゴシック" w:eastAsia="ＭＳ ゴシック" w:hAnsi="ＭＳ ゴシック" w:hint="eastAsia"/>
          <w:color w:val="000000" w:themeColor="text1"/>
        </w:rPr>
        <w:t>）電源装置</w:t>
      </w:r>
    </w:p>
    <w:p w14:paraId="51505B89" w14:textId="77777777" w:rsidR="003C6409" w:rsidRPr="007F6EF0" w:rsidRDefault="0014608C" w:rsidP="00575C73">
      <w:pPr>
        <w:pStyle w:val="1"/>
        <w:ind w:leftChars="0" w:left="0" w:firstLine="84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lastRenderedPageBreak/>
        <w:t xml:space="preserve">ア）入力電源　</w:t>
      </w:r>
      <w:r w:rsidR="002E76EB" w:rsidRPr="007F6EF0">
        <w:rPr>
          <w:rFonts w:ascii="ＭＳ ゴシック" w:eastAsia="ＭＳ ゴシック" w:hAnsi="ＭＳ ゴシック" w:hint="eastAsia"/>
          <w:color w:val="000000" w:themeColor="text1"/>
        </w:rPr>
        <w:t xml:space="preserve">　　　</w:t>
      </w:r>
      <w:r w:rsidR="00E722E2" w:rsidRPr="007F6EF0">
        <w:rPr>
          <w:rFonts w:ascii="ＭＳ ゴシック" w:eastAsia="ＭＳ ゴシック" w:hAnsi="ＭＳ ゴシック" w:hint="eastAsia"/>
          <w:color w:val="000000" w:themeColor="text1"/>
        </w:rPr>
        <w:t xml:space="preserve">　</w:t>
      </w:r>
      <w:r w:rsidR="00EB04C9"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-24V、±5V</w:t>
      </w:r>
      <w:r w:rsidR="00E95282" w:rsidRPr="007F6EF0">
        <w:rPr>
          <w:rFonts w:ascii="ＭＳ ゴシック" w:eastAsia="ＭＳ ゴシック" w:hAnsi="ＭＳ ゴシック" w:hint="eastAsia"/>
          <w:color w:val="000000" w:themeColor="text1"/>
        </w:rPr>
        <w:t xml:space="preserve">　　</w:t>
      </w:r>
    </w:p>
    <w:p w14:paraId="12D48A9D" w14:textId="77777777" w:rsidR="002E76EB" w:rsidRPr="007F6EF0" w:rsidRDefault="0014608C" w:rsidP="00575C73">
      <w:pPr>
        <w:pStyle w:val="1"/>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イ）</w:t>
      </w:r>
      <w:r w:rsidR="00E95282" w:rsidRPr="007F6EF0">
        <w:rPr>
          <w:rFonts w:ascii="ＭＳ ゴシック" w:eastAsia="ＭＳ ゴシック" w:hAnsi="ＭＳ ゴシック" w:hint="eastAsia"/>
          <w:color w:val="000000" w:themeColor="text1"/>
        </w:rPr>
        <w:t xml:space="preserve">主電源電圧　　　</w:t>
      </w:r>
      <w:r w:rsidR="00E722E2" w:rsidRPr="007F6EF0">
        <w:rPr>
          <w:rFonts w:ascii="ＭＳ ゴシック" w:eastAsia="ＭＳ ゴシック" w:hAnsi="ＭＳ ゴシック" w:hint="eastAsia"/>
          <w:color w:val="000000" w:themeColor="text1"/>
        </w:rPr>
        <w:t xml:space="preserve">　</w:t>
      </w:r>
      <w:r w:rsidR="00EB04C9" w:rsidRPr="007F6EF0">
        <w:rPr>
          <w:rFonts w:ascii="ＭＳ ゴシック" w:eastAsia="ＭＳ ゴシック" w:hAnsi="ＭＳ ゴシック" w:hint="eastAsia"/>
          <w:color w:val="000000" w:themeColor="text1"/>
        </w:rPr>
        <w:t xml:space="preserve">　　　</w:t>
      </w:r>
      <w:r w:rsidR="00E95282" w:rsidRPr="007F6EF0">
        <w:rPr>
          <w:rFonts w:ascii="ＭＳ ゴシック" w:eastAsia="ＭＳ ゴシック" w:hAnsi="ＭＳ ゴシック" w:hint="eastAsia"/>
          <w:color w:val="000000" w:themeColor="text1"/>
        </w:rPr>
        <w:t>AC100V±10V</w:t>
      </w:r>
    </w:p>
    <w:p w14:paraId="7ED65577" w14:textId="77777777" w:rsidR="005F46C7" w:rsidRPr="007F6EF0" w:rsidRDefault="002E76EB" w:rsidP="00575C73">
      <w:pPr>
        <w:pStyle w:val="1"/>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ウ）停電時通話補償</w:t>
      </w:r>
      <w:r w:rsidR="00EB04C9" w:rsidRPr="007F6EF0">
        <w:rPr>
          <w:rFonts w:ascii="ＭＳ ゴシック" w:eastAsia="ＭＳ ゴシック" w:hAnsi="ＭＳ ゴシック" w:hint="eastAsia"/>
          <w:color w:val="000000" w:themeColor="text1"/>
        </w:rPr>
        <w:t xml:space="preserve">　　　　　</w:t>
      </w:r>
      <w:r w:rsidR="001B60F3" w:rsidRPr="007F6EF0">
        <w:rPr>
          <w:rFonts w:ascii="ＭＳ ゴシック" w:eastAsia="ＭＳ ゴシック" w:hAnsi="ＭＳ ゴシック"/>
          <w:color w:val="000000" w:themeColor="text1"/>
        </w:rPr>
        <w:t>3</w:t>
      </w:r>
      <w:r w:rsidR="001B60F3" w:rsidRPr="007F6EF0">
        <w:rPr>
          <w:rFonts w:ascii="ＭＳ ゴシック" w:eastAsia="ＭＳ ゴシック" w:hAnsi="ＭＳ ゴシック" w:hint="eastAsia"/>
          <w:color w:val="000000" w:themeColor="text1"/>
        </w:rPr>
        <w:t>時間以上</w:t>
      </w:r>
    </w:p>
    <w:tbl>
      <w:tblPr>
        <w:tblpPr w:leftFromText="142" w:rightFromText="142" w:vertAnchor="text" w:horzAnchor="margin" w:tblpY="515"/>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2307"/>
        <w:gridCol w:w="775"/>
        <w:gridCol w:w="810"/>
        <w:gridCol w:w="810"/>
        <w:gridCol w:w="704"/>
        <w:gridCol w:w="3764"/>
      </w:tblGrid>
      <w:tr w:rsidR="007F6EF0" w:rsidRPr="007F6EF0" w14:paraId="77FE5D87" w14:textId="77777777" w:rsidTr="00575C73">
        <w:trPr>
          <w:trHeight w:val="284"/>
        </w:trPr>
        <w:tc>
          <w:tcPr>
            <w:tcW w:w="3244" w:type="dxa"/>
            <w:gridSpan w:val="2"/>
            <w:shd w:val="clear" w:color="auto" w:fill="D0CECE"/>
          </w:tcPr>
          <w:p w14:paraId="7F99AB6A" w14:textId="77777777" w:rsidR="00C27D42" w:rsidRPr="007F6EF0" w:rsidRDefault="00E95282" w:rsidP="00C56937">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回線種別</w:t>
            </w:r>
          </w:p>
        </w:tc>
        <w:tc>
          <w:tcPr>
            <w:tcW w:w="775" w:type="dxa"/>
            <w:shd w:val="clear" w:color="auto" w:fill="D0CECE"/>
          </w:tcPr>
          <w:p w14:paraId="45520502" w14:textId="77777777" w:rsidR="00C27D42" w:rsidRPr="007F6EF0" w:rsidRDefault="00E95282" w:rsidP="00C56937">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現用</w:t>
            </w:r>
          </w:p>
        </w:tc>
        <w:tc>
          <w:tcPr>
            <w:tcW w:w="810" w:type="dxa"/>
            <w:shd w:val="clear" w:color="auto" w:fill="D0CECE"/>
          </w:tcPr>
          <w:p w14:paraId="7696EF2C" w14:textId="77777777" w:rsidR="00C27D42" w:rsidRPr="007F6EF0" w:rsidRDefault="00E95282" w:rsidP="00C56937">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実装</w:t>
            </w:r>
          </w:p>
        </w:tc>
        <w:tc>
          <w:tcPr>
            <w:tcW w:w="810" w:type="dxa"/>
            <w:shd w:val="clear" w:color="auto" w:fill="D0CECE"/>
          </w:tcPr>
          <w:p w14:paraId="176255D6" w14:textId="77777777" w:rsidR="00C27D42" w:rsidRPr="007F6EF0" w:rsidRDefault="00E95282" w:rsidP="00C56937">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容量</w:t>
            </w:r>
          </w:p>
        </w:tc>
        <w:tc>
          <w:tcPr>
            <w:tcW w:w="704" w:type="dxa"/>
            <w:tcBorders>
              <w:right w:val="single" w:sz="4" w:space="0" w:color="auto"/>
            </w:tcBorders>
            <w:shd w:val="clear" w:color="auto" w:fill="D0CECE"/>
          </w:tcPr>
          <w:p w14:paraId="3283A71E" w14:textId="77777777" w:rsidR="00C27D42" w:rsidRPr="007F6EF0" w:rsidRDefault="00E95282" w:rsidP="00C56937">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単位</w:t>
            </w:r>
          </w:p>
        </w:tc>
        <w:tc>
          <w:tcPr>
            <w:tcW w:w="3764" w:type="dxa"/>
            <w:tcBorders>
              <w:left w:val="single" w:sz="4" w:space="0" w:color="auto"/>
              <w:bottom w:val="single" w:sz="4" w:space="0" w:color="auto"/>
            </w:tcBorders>
            <w:shd w:val="clear" w:color="auto" w:fill="D0CECE"/>
          </w:tcPr>
          <w:p w14:paraId="7FAF0276" w14:textId="77777777" w:rsidR="00C27D42" w:rsidRPr="007F6EF0" w:rsidRDefault="00E95282" w:rsidP="00C56937">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備考</w:t>
            </w:r>
          </w:p>
        </w:tc>
      </w:tr>
      <w:tr w:rsidR="007F6EF0" w:rsidRPr="007F6EF0" w14:paraId="299C7BDD" w14:textId="77777777" w:rsidTr="00575C73">
        <w:trPr>
          <w:trHeight w:val="284"/>
        </w:trPr>
        <w:tc>
          <w:tcPr>
            <w:tcW w:w="937" w:type="dxa"/>
            <w:vMerge w:val="restart"/>
            <w:vAlign w:val="center"/>
          </w:tcPr>
          <w:p w14:paraId="7456FD33" w14:textId="77777777" w:rsidR="00904396" w:rsidRPr="007F6EF0" w:rsidRDefault="00E95282" w:rsidP="00C56937">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局　線</w:t>
            </w:r>
          </w:p>
        </w:tc>
        <w:tc>
          <w:tcPr>
            <w:tcW w:w="2307" w:type="dxa"/>
          </w:tcPr>
          <w:p w14:paraId="483C82CA" w14:textId="660F2560" w:rsidR="00904396" w:rsidRPr="007F6EF0" w:rsidRDefault="00E95282" w:rsidP="00C56937">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ひかり電話　回線</w:t>
            </w:r>
          </w:p>
        </w:tc>
        <w:tc>
          <w:tcPr>
            <w:tcW w:w="775" w:type="dxa"/>
          </w:tcPr>
          <w:p w14:paraId="54726390" w14:textId="2116F0E1" w:rsidR="00904396" w:rsidRPr="007F6EF0" w:rsidRDefault="0027780B" w:rsidP="004C7D6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8</w:t>
            </w:r>
          </w:p>
        </w:tc>
        <w:tc>
          <w:tcPr>
            <w:tcW w:w="810" w:type="dxa"/>
          </w:tcPr>
          <w:p w14:paraId="43625F88" w14:textId="17C97BDE" w:rsidR="00904396" w:rsidRPr="007F6EF0" w:rsidRDefault="0027780B" w:rsidP="004C7D6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16</w:t>
            </w:r>
          </w:p>
        </w:tc>
        <w:tc>
          <w:tcPr>
            <w:tcW w:w="810" w:type="dxa"/>
          </w:tcPr>
          <w:p w14:paraId="2FF7C48A" w14:textId="50EF5B17" w:rsidR="00904396" w:rsidRPr="007F6EF0" w:rsidRDefault="009E2F8C" w:rsidP="004C7D6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16</w:t>
            </w:r>
          </w:p>
        </w:tc>
        <w:tc>
          <w:tcPr>
            <w:tcW w:w="704" w:type="dxa"/>
            <w:tcBorders>
              <w:right w:val="single" w:sz="4" w:space="0" w:color="auto"/>
            </w:tcBorders>
          </w:tcPr>
          <w:p w14:paraId="4F3BBDB2" w14:textId="77777777" w:rsidR="00904396" w:rsidRPr="007F6EF0" w:rsidRDefault="00E95282" w:rsidP="004C7D6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CH</w:t>
            </w:r>
          </w:p>
        </w:tc>
        <w:tc>
          <w:tcPr>
            <w:tcW w:w="3764" w:type="dxa"/>
            <w:tcBorders>
              <w:left w:val="single" w:sz="4" w:space="0" w:color="auto"/>
              <w:bottom w:val="single" w:sz="4" w:space="0" w:color="auto"/>
            </w:tcBorders>
          </w:tcPr>
          <w:p w14:paraId="41E92E28" w14:textId="77777777" w:rsidR="00904396" w:rsidRPr="007F6EF0" w:rsidRDefault="00E95282" w:rsidP="00C56937">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ひかり電話オフィスA直収</w:t>
            </w:r>
          </w:p>
        </w:tc>
      </w:tr>
      <w:tr w:rsidR="007F6EF0" w:rsidRPr="007F6EF0" w14:paraId="35D13DB0" w14:textId="77777777" w:rsidTr="00575C73">
        <w:trPr>
          <w:trHeight w:val="284"/>
        </w:trPr>
        <w:tc>
          <w:tcPr>
            <w:tcW w:w="937" w:type="dxa"/>
            <w:vMerge/>
            <w:vAlign w:val="center"/>
          </w:tcPr>
          <w:p w14:paraId="5D8477F2" w14:textId="77777777" w:rsidR="0027780B" w:rsidRPr="007F6EF0" w:rsidRDefault="0027780B" w:rsidP="0027780B">
            <w:pPr>
              <w:jc w:val="center"/>
              <w:rPr>
                <w:rFonts w:ascii="ＭＳ ゴシック" w:eastAsia="ＭＳ ゴシック" w:hAnsi="ＭＳ ゴシック"/>
                <w:color w:val="000000" w:themeColor="text1"/>
              </w:rPr>
            </w:pPr>
          </w:p>
        </w:tc>
        <w:tc>
          <w:tcPr>
            <w:tcW w:w="2307" w:type="dxa"/>
          </w:tcPr>
          <w:p w14:paraId="3DFA5622" w14:textId="015BE1EB" w:rsidR="0027780B" w:rsidRPr="007F6EF0" w:rsidRDefault="0027780B" w:rsidP="0027780B">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PRI(INS1500)</w:t>
            </w:r>
          </w:p>
        </w:tc>
        <w:tc>
          <w:tcPr>
            <w:tcW w:w="775" w:type="dxa"/>
          </w:tcPr>
          <w:p w14:paraId="47C71A50" w14:textId="79D123B7" w:rsidR="0027780B" w:rsidRPr="007F6EF0" w:rsidRDefault="0027780B"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0</w:t>
            </w:r>
          </w:p>
        </w:tc>
        <w:tc>
          <w:tcPr>
            <w:tcW w:w="810" w:type="dxa"/>
          </w:tcPr>
          <w:p w14:paraId="3C493F3C" w14:textId="3CF6AFF1" w:rsidR="0027780B" w:rsidRPr="007F6EF0" w:rsidRDefault="0027780B"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0</w:t>
            </w:r>
          </w:p>
        </w:tc>
        <w:tc>
          <w:tcPr>
            <w:tcW w:w="810" w:type="dxa"/>
          </w:tcPr>
          <w:p w14:paraId="610BC845" w14:textId="1F58C5A0" w:rsidR="0027780B" w:rsidRPr="007F6EF0" w:rsidRDefault="0027780B"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23</w:t>
            </w:r>
          </w:p>
        </w:tc>
        <w:tc>
          <w:tcPr>
            <w:tcW w:w="704" w:type="dxa"/>
            <w:tcBorders>
              <w:right w:val="single" w:sz="4" w:space="0" w:color="auto"/>
            </w:tcBorders>
          </w:tcPr>
          <w:p w14:paraId="1C0EF95A" w14:textId="4B0542E8" w:rsidR="0027780B" w:rsidRPr="007F6EF0" w:rsidRDefault="0027780B"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CH</w:t>
            </w:r>
          </w:p>
        </w:tc>
        <w:tc>
          <w:tcPr>
            <w:tcW w:w="3764" w:type="dxa"/>
            <w:tcBorders>
              <w:left w:val="single" w:sz="4" w:space="0" w:color="auto"/>
              <w:bottom w:val="single" w:sz="4" w:space="0" w:color="auto"/>
            </w:tcBorders>
          </w:tcPr>
          <w:p w14:paraId="0580B5F5" w14:textId="23E4ACF4" w:rsidR="0027780B" w:rsidRPr="007F6EF0" w:rsidRDefault="0027780B" w:rsidP="0027780B">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将来対応が可能なこと</w:t>
            </w:r>
          </w:p>
        </w:tc>
      </w:tr>
      <w:tr w:rsidR="007F6EF0" w:rsidRPr="007F6EF0" w14:paraId="663805A6" w14:textId="77777777" w:rsidTr="00575C73">
        <w:trPr>
          <w:trHeight w:val="284"/>
        </w:trPr>
        <w:tc>
          <w:tcPr>
            <w:tcW w:w="937" w:type="dxa"/>
            <w:vMerge/>
            <w:tcBorders>
              <w:bottom w:val="nil"/>
            </w:tcBorders>
            <w:vAlign w:val="center"/>
          </w:tcPr>
          <w:p w14:paraId="37385FEE" w14:textId="77777777" w:rsidR="0027780B" w:rsidRPr="007F6EF0" w:rsidRDefault="0027780B" w:rsidP="0027780B">
            <w:pPr>
              <w:jc w:val="center"/>
              <w:rPr>
                <w:rFonts w:ascii="ＭＳ ゴシック" w:eastAsia="ＭＳ ゴシック" w:hAnsi="ＭＳ ゴシック"/>
                <w:color w:val="000000" w:themeColor="text1"/>
              </w:rPr>
            </w:pPr>
          </w:p>
        </w:tc>
        <w:tc>
          <w:tcPr>
            <w:tcW w:w="2307" w:type="dxa"/>
          </w:tcPr>
          <w:p w14:paraId="08C502E2" w14:textId="5AD235B1" w:rsidR="0027780B" w:rsidRPr="007F6EF0" w:rsidRDefault="0027780B" w:rsidP="0027780B">
            <w:pPr>
              <w:rPr>
                <w:rFonts w:ascii="ＭＳ ゴシック" w:eastAsia="ＭＳ ゴシック" w:hAnsi="ＭＳ ゴシック"/>
                <w:color w:val="000000" w:themeColor="text1"/>
              </w:rPr>
            </w:pPr>
          </w:p>
        </w:tc>
        <w:tc>
          <w:tcPr>
            <w:tcW w:w="775" w:type="dxa"/>
          </w:tcPr>
          <w:p w14:paraId="090C4E47" w14:textId="05F0D5EF" w:rsidR="0027780B" w:rsidRPr="007F6EF0" w:rsidRDefault="0027780B" w:rsidP="0027780B">
            <w:pPr>
              <w:jc w:val="center"/>
              <w:rPr>
                <w:rFonts w:ascii="ＭＳ ゴシック" w:eastAsia="ＭＳ ゴシック" w:hAnsi="ＭＳ ゴシック"/>
                <w:color w:val="000000" w:themeColor="text1"/>
              </w:rPr>
            </w:pPr>
          </w:p>
        </w:tc>
        <w:tc>
          <w:tcPr>
            <w:tcW w:w="810" w:type="dxa"/>
          </w:tcPr>
          <w:p w14:paraId="3823B9C8" w14:textId="1532D997" w:rsidR="0027780B" w:rsidRPr="007F6EF0" w:rsidRDefault="0027780B" w:rsidP="0027780B">
            <w:pPr>
              <w:jc w:val="center"/>
              <w:rPr>
                <w:rFonts w:ascii="ＭＳ ゴシック" w:eastAsia="ＭＳ ゴシック" w:hAnsi="ＭＳ ゴシック"/>
                <w:color w:val="000000" w:themeColor="text1"/>
              </w:rPr>
            </w:pPr>
          </w:p>
        </w:tc>
        <w:tc>
          <w:tcPr>
            <w:tcW w:w="810" w:type="dxa"/>
          </w:tcPr>
          <w:p w14:paraId="4D9B0C24" w14:textId="0AE88494" w:rsidR="0027780B" w:rsidRPr="007F6EF0" w:rsidRDefault="0027780B" w:rsidP="0027780B">
            <w:pPr>
              <w:jc w:val="center"/>
              <w:rPr>
                <w:rFonts w:ascii="ＭＳ ゴシック" w:eastAsia="ＭＳ ゴシック" w:hAnsi="ＭＳ ゴシック"/>
                <w:color w:val="000000" w:themeColor="text1"/>
              </w:rPr>
            </w:pPr>
          </w:p>
        </w:tc>
        <w:tc>
          <w:tcPr>
            <w:tcW w:w="704" w:type="dxa"/>
            <w:tcBorders>
              <w:right w:val="single" w:sz="4" w:space="0" w:color="auto"/>
            </w:tcBorders>
          </w:tcPr>
          <w:p w14:paraId="502D9CCA" w14:textId="2336DDD2" w:rsidR="0027780B" w:rsidRPr="007F6EF0" w:rsidRDefault="0027780B" w:rsidP="0027780B">
            <w:pPr>
              <w:jc w:val="center"/>
              <w:rPr>
                <w:rFonts w:ascii="ＭＳ ゴシック" w:eastAsia="ＭＳ ゴシック" w:hAnsi="ＭＳ ゴシック"/>
                <w:color w:val="000000" w:themeColor="text1"/>
              </w:rPr>
            </w:pPr>
          </w:p>
        </w:tc>
        <w:tc>
          <w:tcPr>
            <w:tcW w:w="3764" w:type="dxa"/>
            <w:tcBorders>
              <w:left w:val="single" w:sz="4" w:space="0" w:color="auto"/>
              <w:bottom w:val="single" w:sz="4" w:space="0" w:color="auto"/>
            </w:tcBorders>
          </w:tcPr>
          <w:p w14:paraId="00E4D7D0" w14:textId="16CBCAFC" w:rsidR="0027780B" w:rsidRPr="007F6EF0" w:rsidRDefault="0027780B" w:rsidP="0027780B">
            <w:pPr>
              <w:rPr>
                <w:rFonts w:ascii="ＭＳ ゴシック" w:eastAsia="ＭＳ ゴシック" w:hAnsi="ＭＳ ゴシック"/>
                <w:color w:val="000000" w:themeColor="text1"/>
              </w:rPr>
            </w:pPr>
          </w:p>
        </w:tc>
      </w:tr>
      <w:tr w:rsidR="007F6EF0" w:rsidRPr="007F6EF0" w14:paraId="65576F02" w14:textId="77777777" w:rsidTr="00575C73">
        <w:trPr>
          <w:trHeight w:val="284"/>
        </w:trPr>
        <w:tc>
          <w:tcPr>
            <w:tcW w:w="937" w:type="dxa"/>
            <w:vMerge w:val="restart"/>
            <w:vAlign w:val="center"/>
          </w:tcPr>
          <w:p w14:paraId="0E3DAF44" w14:textId="77777777" w:rsidR="0027780B" w:rsidRPr="007F6EF0" w:rsidRDefault="0027780B"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内　線</w:t>
            </w:r>
          </w:p>
        </w:tc>
        <w:tc>
          <w:tcPr>
            <w:tcW w:w="2307" w:type="dxa"/>
          </w:tcPr>
          <w:p w14:paraId="6F79693D" w14:textId="77777777" w:rsidR="0027780B" w:rsidRPr="007F6EF0" w:rsidRDefault="0027780B" w:rsidP="0027780B">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一般電話</w:t>
            </w:r>
          </w:p>
        </w:tc>
        <w:tc>
          <w:tcPr>
            <w:tcW w:w="775" w:type="dxa"/>
          </w:tcPr>
          <w:p w14:paraId="1FC74971" w14:textId="11000A35" w:rsidR="0027780B" w:rsidRPr="007F6EF0" w:rsidRDefault="0027780B"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0</w:t>
            </w:r>
          </w:p>
        </w:tc>
        <w:tc>
          <w:tcPr>
            <w:tcW w:w="810" w:type="dxa"/>
          </w:tcPr>
          <w:p w14:paraId="3B592654" w14:textId="03599819" w:rsidR="0027780B" w:rsidRPr="007F6EF0" w:rsidRDefault="0027780B"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8</w:t>
            </w:r>
          </w:p>
        </w:tc>
        <w:tc>
          <w:tcPr>
            <w:tcW w:w="810" w:type="dxa"/>
          </w:tcPr>
          <w:p w14:paraId="662039C8" w14:textId="59A27F23" w:rsidR="0027780B" w:rsidRPr="007F6EF0" w:rsidRDefault="0027780B"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8</w:t>
            </w:r>
          </w:p>
        </w:tc>
        <w:tc>
          <w:tcPr>
            <w:tcW w:w="704" w:type="dxa"/>
            <w:tcBorders>
              <w:right w:val="single" w:sz="4" w:space="0" w:color="auto"/>
            </w:tcBorders>
          </w:tcPr>
          <w:p w14:paraId="7D55A29E" w14:textId="77777777" w:rsidR="0027780B" w:rsidRPr="007F6EF0" w:rsidRDefault="0027780B"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回線</w:t>
            </w:r>
          </w:p>
        </w:tc>
        <w:tc>
          <w:tcPr>
            <w:tcW w:w="3764" w:type="dxa"/>
            <w:tcBorders>
              <w:top w:val="single" w:sz="4" w:space="0" w:color="auto"/>
              <w:left w:val="single" w:sz="4" w:space="0" w:color="auto"/>
              <w:bottom w:val="single" w:sz="4" w:space="0" w:color="auto"/>
            </w:tcBorders>
          </w:tcPr>
          <w:p w14:paraId="594C75FE" w14:textId="77777777" w:rsidR="0027780B" w:rsidRPr="007F6EF0" w:rsidRDefault="0027780B" w:rsidP="0027780B">
            <w:pPr>
              <w:rPr>
                <w:rFonts w:ascii="ＭＳ ゴシック" w:eastAsia="ＭＳ ゴシック" w:hAnsi="ＭＳ ゴシック"/>
                <w:color w:val="000000" w:themeColor="text1"/>
              </w:rPr>
            </w:pPr>
          </w:p>
        </w:tc>
      </w:tr>
      <w:tr w:rsidR="007F6EF0" w:rsidRPr="007F6EF0" w14:paraId="22A5975B" w14:textId="77777777" w:rsidTr="00575C73">
        <w:trPr>
          <w:trHeight w:val="284"/>
        </w:trPr>
        <w:tc>
          <w:tcPr>
            <w:tcW w:w="937" w:type="dxa"/>
            <w:vMerge/>
          </w:tcPr>
          <w:p w14:paraId="664A827B" w14:textId="77777777" w:rsidR="0027780B" w:rsidRPr="007F6EF0" w:rsidRDefault="0027780B" w:rsidP="0027780B">
            <w:pPr>
              <w:rPr>
                <w:rFonts w:ascii="ＭＳ ゴシック" w:eastAsia="ＭＳ ゴシック" w:hAnsi="ＭＳ ゴシック"/>
                <w:color w:val="000000" w:themeColor="text1"/>
              </w:rPr>
            </w:pPr>
          </w:p>
        </w:tc>
        <w:tc>
          <w:tcPr>
            <w:tcW w:w="2307" w:type="dxa"/>
          </w:tcPr>
          <w:p w14:paraId="537C91F5" w14:textId="6D1FD9D0" w:rsidR="0027780B" w:rsidRPr="007F6EF0" w:rsidRDefault="0027780B" w:rsidP="0027780B">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デジタル内線</w:t>
            </w:r>
          </w:p>
        </w:tc>
        <w:tc>
          <w:tcPr>
            <w:tcW w:w="775" w:type="dxa"/>
          </w:tcPr>
          <w:p w14:paraId="6CF845B5" w14:textId="4C39BE3B" w:rsidR="0027780B" w:rsidRPr="007F6EF0" w:rsidRDefault="0027780B"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24</w:t>
            </w:r>
          </w:p>
        </w:tc>
        <w:tc>
          <w:tcPr>
            <w:tcW w:w="810" w:type="dxa"/>
          </w:tcPr>
          <w:p w14:paraId="0B972B91" w14:textId="6C0B4918" w:rsidR="0027780B" w:rsidRPr="007F6EF0" w:rsidRDefault="00010E8F"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32</w:t>
            </w:r>
          </w:p>
        </w:tc>
        <w:tc>
          <w:tcPr>
            <w:tcW w:w="810" w:type="dxa"/>
          </w:tcPr>
          <w:p w14:paraId="416F0210" w14:textId="52DB387D" w:rsidR="0027780B" w:rsidRPr="007F6EF0" w:rsidRDefault="00010E8F"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64</w:t>
            </w:r>
          </w:p>
        </w:tc>
        <w:tc>
          <w:tcPr>
            <w:tcW w:w="704" w:type="dxa"/>
            <w:tcBorders>
              <w:right w:val="single" w:sz="4" w:space="0" w:color="auto"/>
            </w:tcBorders>
          </w:tcPr>
          <w:p w14:paraId="5AAEF5FB" w14:textId="77777777" w:rsidR="0027780B" w:rsidRPr="007F6EF0" w:rsidRDefault="0027780B" w:rsidP="0027780B">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回線</w:t>
            </w:r>
          </w:p>
        </w:tc>
        <w:tc>
          <w:tcPr>
            <w:tcW w:w="3764" w:type="dxa"/>
            <w:tcBorders>
              <w:top w:val="single" w:sz="4" w:space="0" w:color="auto"/>
              <w:left w:val="single" w:sz="4" w:space="0" w:color="auto"/>
              <w:bottom w:val="single" w:sz="4" w:space="0" w:color="auto"/>
            </w:tcBorders>
          </w:tcPr>
          <w:p w14:paraId="051F73AE" w14:textId="77777777" w:rsidR="0027780B" w:rsidRPr="007F6EF0" w:rsidRDefault="0027780B" w:rsidP="0027780B">
            <w:pPr>
              <w:rPr>
                <w:rFonts w:ascii="ＭＳ ゴシック" w:eastAsia="ＭＳ ゴシック" w:hAnsi="ＭＳ ゴシック"/>
                <w:color w:val="000000" w:themeColor="text1"/>
                <w:sz w:val="16"/>
                <w:szCs w:val="16"/>
              </w:rPr>
            </w:pPr>
          </w:p>
        </w:tc>
      </w:tr>
    </w:tbl>
    <w:p w14:paraId="6618C136" w14:textId="77777777" w:rsidR="00670881" w:rsidRPr="007F6EF0" w:rsidRDefault="00C17A1B" w:rsidP="005547DF">
      <w:pPr>
        <w:pStyle w:val="1"/>
        <w:ind w:leftChars="0" w:left="0" w:firstLineChars="150" w:firstLine="297"/>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w:t>
      </w:r>
      <w:r w:rsidR="00F36DBA" w:rsidRPr="007F6EF0">
        <w:rPr>
          <w:rFonts w:ascii="ＭＳ ゴシック" w:eastAsia="ＭＳ ゴシック" w:hAnsi="ＭＳ ゴシック" w:hint="eastAsia"/>
          <w:color w:val="000000" w:themeColor="text1"/>
        </w:rPr>
        <w:t>1</w:t>
      </w:r>
      <w:r w:rsidR="005F46C7" w:rsidRPr="007F6EF0">
        <w:rPr>
          <w:rFonts w:ascii="ＭＳ ゴシック" w:eastAsia="ＭＳ ゴシック" w:hAnsi="ＭＳ ゴシック" w:hint="eastAsia"/>
          <w:color w:val="000000" w:themeColor="text1"/>
        </w:rPr>
        <w:t>1</w:t>
      </w:r>
      <w:r w:rsidR="00E95282" w:rsidRPr="007F6EF0">
        <w:rPr>
          <w:rFonts w:ascii="ＭＳ ゴシック" w:eastAsia="ＭＳ ゴシック" w:hAnsi="ＭＳ ゴシック" w:hint="eastAsia"/>
          <w:color w:val="000000" w:themeColor="text1"/>
        </w:rPr>
        <w:t>）回線収容構成</w:t>
      </w:r>
    </w:p>
    <w:p w14:paraId="5EB92A1A" w14:textId="77777777" w:rsidR="00A068D7" w:rsidRPr="007F6EF0" w:rsidRDefault="00B55C44" w:rsidP="00373043">
      <w:pPr>
        <w:pStyle w:val="1"/>
        <w:ind w:leftChars="128" w:left="1044" w:hangingChars="400" w:hanging="791"/>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w:t>
      </w:r>
      <w:r w:rsidR="005F46C7" w:rsidRPr="007F6EF0">
        <w:rPr>
          <w:rFonts w:ascii="ＭＳ ゴシック" w:eastAsia="ＭＳ ゴシック" w:hAnsi="ＭＳ ゴシック" w:hint="eastAsia"/>
          <w:color w:val="000000" w:themeColor="text1"/>
        </w:rPr>
        <w:t>12</w:t>
      </w:r>
      <w:r w:rsidR="00373043" w:rsidRPr="007F6EF0">
        <w:rPr>
          <w:rFonts w:ascii="ＭＳ ゴシック" w:eastAsia="ＭＳ ゴシック" w:hAnsi="ＭＳ ゴシック" w:hint="eastAsia"/>
          <w:color w:val="000000" w:themeColor="text1"/>
        </w:rPr>
        <w:t>）</w:t>
      </w:r>
      <w:r w:rsidR="009C3F6C" w:rsidRPr="007F6EF0">
        <w:rPr>
          <w:rFonts w:ascii="ＭＳ ゴシック" w:eastAsia="ＭＳ ゴシック" w:hAnsi="ＭＳ ゴシック" w:hint="eastAsia"/>
          <w:color w:val="000000" w:themeColor="text1"/>
        </w:rPr>
        <w:t>機</w:t>
      </w:r>
      <w:r w:rsidR="00E95282" w:rsidRPr="007F6EF0">
        <w:rPr>
          <w:rFonts w:ascii="ＭＳ ゴシック" w:eastAsia="ＭＳ ゴシック" w:hAnsi="ＭＳ ゴシック" w:hint="eastAsia"/>
          <w:color w:val="000000" w:themeColor="text1"/>
        </w:rPr>
        <w:t xml:space="preserve">　</w:t>
      </w:r>
      <w:r w:rsidR="009C3F6C" w:rsidRPr="007F6EF0">
        <w:rPr>
          <w:rFonts w:ascii="ＭＳ ゴシック" w:eastAsia="ＭＳ ゴシック" w:hAnsi="ＭＳ ゴシック" w:hint="eastAsia"/>
          <w:color w:val="000000" w:themeColor="text1"/>
        </w:rPr>
        <w:t>能</w:t>
      </w:r>
    </w:p>
    <w:p w14:paraId="00912075" w14:textId="77777777" w:rsidR="001177C9" w:rsidRPr="007F6EF0" w:rsidRDefault="00E95282" w:rsidP="00331AA9">
      <w:pPr>
        <w:pStyle w:val="1"/>
        <w:ind w:left="1187" w:hangingChars="200" w:hanging="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標準</w:t>
      </w:r>
      <w:r w:rsidR="00C27D42" w:rsidRPr="007F6EF0">
        <w:rPr>
          <w:rFonts w:ascii="ＭＳ ゴシック" w:eastAsia="ＭＳ ゴシック" w:hAnsi="ＭＳ ゴシック" w:hint="eastAsia"/>
          <w:color w:val="000000" w:themeColor="text1"/>
        </w:rPr>
        <w:t>機能のほかに下記の機能を有すること。</w:t>
      </w:r>
    </w:p>
    <w:p w14:paraId="5A96E964" w14:textId="77777777" w:rsidR="001177C9" w:rsidRPr="007F6EF0" w:rsidRDefault="00E95282" w:rsidP="001177C9">
      <w:pPr>
        <w:pStyle w:val="1"/>
        <w:numPr>
          <w:ilvl w:val="0"/>
          <w:numId w:val="9"/>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マルチライン</w:t>
      </w:r>
    </w:p>
    <w:p w14:paraId="6A8486B4" w14:textId="77777777" w:rsidR="001177C9" w:rsidRPr="007F6EF0" w:rsidRDefault="00E95282" w:rsidP="001177C9">
      <w:pPr>
        <w:pStyle w:val="1"/>
        <w:numPr>
          <w:ilvl w:val="0"/>
          <w:numId w:val="9"/>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発着信規制</w:t>
      </w:r>
    </w:p>
    <w:p w14:paraId="7930A9D6" w14:textId="77CC650D" w:rsidR="00081251" w:rsidRPr="007F6EF0" w:rsidRDefault="001177C9" w:rsidP="00081251">
      <w:pPr>
        <w:pStyle w:val="1"/>
        <w:numPr>
          <w:ilvl w:val="0"/>
          <w:numId w:val="9"/>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夜間切替</w:t>
      </w:r>
      <w:r w:rsidR="00390DA6" w:rsidRPr="007F6EF0">
        <w:rPr>
          <w:rFonts w:ascii="ＭＳ ゴシック" w:eastAsia="ＭＳ ゴシック" w:hAnsi="ＭＳ ゴシック" w:hint="eastAsia"/>
          <w:color w:val="000000" w:themeColor="text1"/>
        </w:rPr>
        <w:t>（切替10パターン以上）</w:t>
      </w:r>
    </w:p>
    <w:p w14:paraId="5AF08002" w14:textId="77777777" w:rsidR="00081251" w:rsidRPr="007F6EF0" w:rsidRDefault="00E95282" w:rsidP="00081251">
      <w:pPr>
        <w:pStyle w:val="1"/>
        <w:ind w:leftChars="0" w:left="1211"/>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・各課のダイヤルイン番号毎に切替が可能なこと。</w:t>
      </w:r>
    </w:p>
    <w:p w14:paraId="576BC3F0" w14:textId="77777777" w:rsidR="004708F8" w:rsidRPr="007F6EF0" w:rsidRDefault="00E95282" w:rsidP="00735390">
      <w:pPr>
        <w:pStyle w:val="1"/>
        <w:numPr>
          <w:ilvl w:val="0"/>
          <w:numId w:val="9"/>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代理応答（コールピックアップ）</w:t>
      </w:r>
    </w:p>
    <w:p w14:paraId="5C48A7A7" w14:textId="77777777" w:rsidR="004708F8" w:rsidRPr="007F6EF0" w:rsidRDefault="00E95282" w:rsidP="00F77558">
      <w:pPr>
        <w:pStyle w:val="1"/>
        <w:numPr>
          <w:ilvl w:val="0"/>
          <w:numId w:val="9"/>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不在機能　</w:t>
      </w:r>
    </w:p>
    <w:p w14:paraId="6A5486DC" w14:textId="77777777" w:rsidR="001177C9" w:rsidRPr="007F6EF0" w:rsidRDefault="00E95282" w:rsidP="00121A7C">
      <w:pPr>
        <w:pStyle w:val="1"/>
        <w:ind w:leftChars="600" w:left="1385" w:hangingChars="100" w:hanging="198"/>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・多機能電話機の不在釦</w:t>
      </w:r>
      <w:r w:rsidR="00121A7C" w:rsidRPr="007F6EF0">
        <w:rPr>
          <w:rFonts w:ascii="ＭＳ ゴシック" w:eastAsia="ＭＳ ゴシック" w:hAnsi="ＭＳ ゴシック" w:hint="eastAsia"/>
          <w:color w:val="000000" w:themeColor="text1"/>
        </w:rPr>
        <w:t>の</w:t>
      </w:r>
      <w:r w:rsidRPr="007F6EF0">
        <w:rPr>
          <w:rFonts w:ascii="ＭＳ ゴシック" w:eastAsia="ＭＳ ゴシック" w:hAnsi="ＭＳ ゴシック" w:hint="eastAsia"/>
          <w:color w:val="000000" w:themeColor="text1"/>
        </w:rPr>
        <w:t>押下</w:t>
      </w:r>
      <w:r w:rsidR="00121A7C" w:rsidRPr="007F6EF0">
        <w:rPr>
          <w:rFonts w:ascii="ＭＳ ゴシック" w:eastAsia="ＭＳ ゴシック" w:hAnsi="ＭＳ ゴシック" w:hint="eastAsia"/>
          <w:color w:val="000000" w:themeColor="text1"/>
        </w:rPr>
        <w:t>により</w:t>
      </w:r>
      <w:r w:rsidRPr="007F6EF0">
        <w:rPr>
          <w:rFonts w:ascii="ＭＳ ゴシック" w:eastAsia="ＭＳ ゴシック" w:hAnsi="ＭＳ ゴシック" w:hint="eastAsia"/>
          <w:color w:val="000000" w:themeColor="text1"/>
        </w:rPr>
        <w:t>、電話機毎に着信/不着信の設定が可能な</w:t>
      </w:r>
      <w:r w:rsidR="00121A7C" w:rsidRPr="007F6EF0">
        <w:rPr>
          <w:rFonts w:ascii="ＭＳ ゴシック" w:eastAsia="ＭＳ ゴシック" w:hAnsi="ＭＳ ゴシック" w:hint="eastAsia"/>
          <w:color w:val="000000" w:themeColor="text1"/>
        </w:rPr>
        <w:t>こ</w:t>
      </w:r>
      <w:r w:rsidRPr="007F6EF0">
        <w:rPr>
          <w:rFonts w:ascii="ＭＳ ゴシック" w:eastAsia="ＭＳ ゴシック" w:hAnsi="ＭＳ ゴシック" w:hint="eastAsia"/>
          <w:color w:val="000000" w:themeColor="text1"/>
        </w:rPr>
        <w:t>と。</w:t>
      </w:r>
    </w:p>
    <w:p w14:paraId="47C693EB" w14:textId="77777777" w:rsidR="001177C9" w:rsidRPr="007F6EF0" w:rsidRDefault="00E95282" w:rsidP="001177C9">
      <w:pPr>
        <w:pStyle w:val="1"/>
        <w:ind w:leftChars="0" w:left="1211"/>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・不在設定時は多機能電話機のランプ等で設定状態を確認することが出来ること。</w:t>
      </w:r>
    </w:p>
    <w:p w14:paraId="28256ABA" w14:textId="77777777" w:rsidR="001177C9" w:rsidRPr="007F6EF0" w:rsidRDefault="004708F8" w:rsidP="001177C9">
      <w:pPr>
        <w:pStyle w:val="1"/>
        <w:numPr>
          <w:ilvl w:val="0"/>
          <w:numId w:val="9"/>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お待たせガイダンス</w:t>
      </w:r>
    </w:p>
    <w:p w14:paraId="3E7C1891" w14:textId="77777777" w:rsidR="004708F8" w:rsidRPr="007F6EF0" w:rsidRDefault="004247FF" w:rsidP="003617F6">
      <w:pPr>
        <w:pStyle w:val="1"/>
        <w:ind w:leftChars="0" w:left="1211"/>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w:t>
      </w:r>
      <w:r w:rsidR="003617F6" w:rsidRPr="007F6EF0">
        <w:rPr>
          <w:rFonts w:ascii="ＭＳ ゴシック" w:eastAsia="ＭＳ ゴシック" w:hAnsi="ＭＳ ゴシック" w:hint="eastAsia"/>
          <w:color w:val="000000" w:themeColor="text1"/>
        </w:rPr>
        <w:t>多機能電話機のボタン操作</w:t>
      </w:r>
      <w:r w:rsidR="001E1404" w:rsidRPr="007F6EF0">
        <w:rPr>
          <w:rFonts w:ascii="ＭＳ ゴシック" w:eastAsia="ＭＳ ゴシック" w:hAnsi="ＭＳ ゴシック" w:hint="eastAsia"/>
          <w:color w:val="000000" w:themeColor="text1"/>
        </w:rPr>
        <w:t>等</w:t>
      </w:r>
      <w:r w:rsidR="003617F6" w:rsidRPr="007F6EF0">
        <w:rPr>
          <w:rFonts w:ascii="ＭＳ ゴシック" w:eastAsia="ＭＳ ゴシック" w:hAnsi="ＭＳ ゴシック" w:hint="eastAsia"/>
          <w:color w:val="000000" w:themeColor="text1"/>
        </w:rPr>
        <w:t>で</w:t>
      </w:r>
      <w:r w:rsidR="00E95282" w:rsidRPr="007F6EF0">
        <w:rPr>
          <w:rFonts w:ascii="ＭＳ ゴシック" w:eastAsia="ＭＳ ゴシック" w:hAnsi="ＭＳ ゴシック" w:hint="eastAsia"/>
          <w:color w:val="000000" w:themeColor="text1"/>
        </w:rPr>
        <w:t>混雑時などお</w:t>
      </w:r>
      <w:r w:rsidR="003617F6" w:rsidRPr="007F6EF0">
        <w:rPr>
          <w:rFonts w:ascii="ＭＳ ゴシック" w:eastAsia="ＭＳ ゴシック" w:hAnsi="ＭＳ ゴシック" w:hint="eastAsia"/>
          <w:color w:val="000000" w:themeColor="text1"/>
        </w:rPr>
        <w:t>待たせメッセージを流すことが可能なこと。</w:t>
      </w:r>
    </w:p>
    <w:p w14:paraId="39C758F4" w14:textId="77777777" w:rsidR="001177C9" w:rsidRPr="007F6EF0" w:rsidRDefault="00E95282" w:rsidP="001177C9">
      <w:pPr>
        <w:pStyle w:val="1"/>
        <w:numPr>
          <w:ilvl w:val="0"/>
          <w:numId w:val="9"/>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発信者番号表示（デジタル多機能電話機</w:t>
      </w:r>
      <w:r w:rsidR="004708F8" w:rsidRPr="007F6EF0">
        <w:rPr>
          <w:rFonts w:ascii="ＭＳ ゴシック" w:eastAsia="ＭＳ ゴシック" w:hAnsi="ＭＳ ゴシック" w:hint="eastAsia"/>
          <w:color w:val="000000" w:themeColor="text1"/>
        </w:rPr>
        <w:t>）</w:t>
      </w:r>
    </w:p>
    <w:p w14:paraId="2FAC6028" w14:textId="234056A9" w:rsidR="00713647" w:rsidRPr="007F6EF0" w:rsidRDefault="001177C9" w:rsidP="001177C9">
      <w:pPr>
        <w:pStyle w:val="1"/>
        <w:numPr>
          <w:ilvl w:val="0"/>
          <w:numId w:val="9"/>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通話録音（最大</w:t>
      </w:r>
      <w:r w:rsidR="00287A3E" w:rsidRPr="007F6EF0">
        <w:rPr>
          <w:rFonts w:ascii="ＭＳ ゴシック" w:eastAsia="ＭＳ ゴシック" w:hAnsi="ＭＳ ゴシック" w:hint="eastAsia"/>
          <w:color w:val="000000" w:themeColor="text1"/>
        </w:rPr>
        <w:t>録音</w:t>
      </w:r>
      <w:r w:rsidR="00010E8F" w:rsidRPr="007F6EF0">
        <w:rPr>
          <w:rFonts w:ascii="ＭＳ ゴシック" w:eastAsia="ＭＳ ゴシック" w:hAnsi="ＭＳ ゴシック" w:hint="eastAsia"/>
          <w:color w:val="000000" w:themeColor="text1"/>
        </w:rPr>
        <w:t>2000</w:t>
      </w:r>
      <w:r w:rsidR="00287A3E" w:rsidRPr="007F6EF0">
        <w:rPr>
          <w:rFonts w:ascii="ＭＳ ゴシック" w:eastAsia="ＭＳ ゴシック" w:hAnsi="ＭＳ ゴシック" w:hint="eastAsia"/>
          <w:color w:val="000000" w:themeColor="text1"/>
        </w:rPr>
        <w:t>時間以上、同時録音</w:t>
      </w:r>
      <w:r w:rsidR="00010E8F" w:rsidRPr="007F6EF0">
        <w:rPr>
          <w:rFonts w:ascii="ＭＳ ゴシック" w:eastAsia="ＭＳ ゴシック" w:hAnsi="ＭＳ ゴシック" w:hint="eastAsia"/>
          <w:color w:val="000000" w:themeColor="text1"/>
        </w:rPr>
        <w:t>16</w:t>
      </w:r>
      <w:r w:rsidR="00287A3E" w:rsidRPr="007F6EF0">
        <w:rPr>
          <w:rFonts w:ascii="ＭＳ ゴシック" w:eastAsia="ＭＳ ゴシック" w:hAnsi="ＭＳ ゴシック" w:hint="eastAsia"/>
          <w:color w:val="000000" w:themeColor="text1"/>
        </w:rPr>
        <w:t>CH以上）</w:t>
      </w:r>
    </w:p>
    <w:p w14:paraId="02F1BE5E" w14:textId="77777777" w:rsidR="001177C9" w:rsidRPr="007F6EF0" w:rsidRDefault="00E95282" w:rsidP="001177C9">
      <w:pPr>
        <w:pStyle w:val="1"/>
        <w:ind w:leftChars="0" w:left="1211"/>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・1通話あたり最大１時間以上</w:t>
      </w:r>
      <w:r w:rsidR="00104F2B" w:rsidRPr="007F6EF0">
        <w:rPr>
          <w:rFonts w:ascii="ＭＳ ゴシック" w:eastAsia="ＭＳ ゴシック" w:hAnsi="ＭＳ ゴシック" w:hint="eastAsia"/>
          <w:color w:val="000000" w:themeColor="text1"/>
        </w:rPr>
        <w:t>連続して</w:t>
      </w:r>
      <w:r w:rsidRPr="007F6EF0">
        <w:rPr>
          <w:rFonts w:ascii="ＭＳ ゴシック" w:eastAsia="ＭＳ ゴシック" w:hAnsi="ＭＳ ゴシック" w:hint="eastAsia"/>
          <w:color w:val="000000" w:themeColor="text1"/>
        </w:rPr>
        <w:t>録音が可能なこと</w:t>
      </w:r>
      <w:r w:rsidR="00BB4CB6" w:rsidRPr="007F6EF0">
        <w:rPr>
          <w:rFonts w:ascii="ＭＳ ゴシック" w:eastAsia="ＭＳ ゴシック" w:hAnsi="ＭＳ ゴシック" w:hint="eastAsia"/>
          <w:color w:val="000000" w:themeColor="text1"/>
        </w:rPr>
        <w:t>。</w:t>
      </w:r>
    </w:p>
    <w:p w14:paraId="0F20DBD7" w14:textId="77777777" w:rsidR="00F05DCD" w:rsidRPr="007F6EF0" w:rsidRDefault="00E95282" w:rsidP="001177C9">
      <w:pPr>
        <w:pStyle w:val="1"/>
        <w:ind w:leftChars="0" w:left="1211"/>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・自動通話録音の設定が可能なこと</w:t>
      </w:r>
      <w:r w:rsidR="00BB4CB6" w:rsidRPr="007F6EF0">
        <w:rPr>
          <w:rFonts w:ascii="ＭＳ ゴシック" w:eastAsia="ＭＳ ゴシック" w:hAnsi="ＭＳ ゴシック" w:hint="eastAsia"/>
          <w:color w:val="000000" w:themeColor="text1"/>
        </w:rPr>
        <w:t>。</w:t>
      </w:r>
    </w:p>
    <w:p w14:paraId="7A9E89B7" w14:textId="77777777" w:rsidR="00AA520C" w:rsidRPr="007F6EF0" w:rsidRDefault="00E95282" w:rsidP="001177C9">
      <w:pPr>
        <w:pStyle w:val="1"/>
        <w:ind w:leftChars="0" w:left="1211"/>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・遡り通話録音機能を有すること。</w:t>
      </w:r>
    </w:p>
    <w:p w14:paraId="2F1634AE" w14:textId="77777777" w:rsidR="00F05DCD" w:rsidRPr="007F6EF0" w:rsidRDefault="00E95282" w:rsidP="001177C9">
      <w:pPr>
        <w:pStyle w:val="1"/>
        <w:ind w:leftChars="0" w:left="1211"/>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・自動通話録音の場合</w:t>
      </w:r>
      <w:r w:rsidR="00BB4CB6" w:rsidRPr="007F6EF0">
        <w:rPr>
          <w:rFonts w:ascii="ＭＳ ゴシック" w:eastAsia="ＭＳ ゴシック" w:hAnsi="ＭＳ ゴシック" w:hint="eastAsia"/>
          <w:color w:val="000000" w:themeColor="text1"/>
        </w:rPr>
        <w:t>は</w:t>
      </w:r>
      <w:r w:rsidRPr="007F6EF0">
        <w:rPr>
          <w:rFonts w:ascii="ＭＳ ゴシック" w:eastAsia="ＭＳ ゴシック" w:hAnsi="ＭＳ ゴシック" w:hint="eastAsia"/>
          <w:color w:val="000000" w:themeColor="text1"/>
        </w:rPr>
        <w:t>通話録音前に自動で録音の告知が可能なこと</w:t>
      </w:r>
      <w:r w:rsidR="00BB4CB6" w:rsidRPr="007F6EF0">
        <w:rPr>
          <w:rFonts w:ascii="ＭＳ ゴシック" w:eastAsia="ＭＳ ゴシック" w:hAnsi="ＭＳ ゴシック" w:hint="eastAsia"/>
          <w:color w:val="000000" w:themeColor="text1"/>
        </w:rPr>
        <w:t>。</w:t>
      </w:r>
    </w:p>
    <w:p w14:paraId="01EFD327" w14:textId="27CE93E0" w:rsidR="00505BA2" w:rsidRPr="007F6EF0" w:rsidRDefault="00E95282" w:rsidP="001177C9">
      <w:pPr>
        <w:pStyle w:val="1"/>
        <w:ind w:leftChars="0" w:left="1211"/>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・告知はダイヤルイン番号毎にメッセージの</w:t>
      </w:r>
      <w:r w:rsidR="00CA00BD" w:rsidRPr="007F6EF0">
        <w:rPr>
          <w:rFonts w:ascii="ＭＳ ゴシック" w:eastAsia="ＭＳ ゴシック" w:hAnsi="ＭＳ ゴシック" w:hint="eastAsia"/>
          <w:color w:val="000000" w:themeColor="text1"/>
        </w:rPr>
        <w:t>設定</w:t>
      </w:r>
      <w:r w:rsidR="00351392" w:rsidRPr="007F6EF0">
        <w:rPr>
          <w:rFonts w:ascii="ＭＳ ゴシック" w:eastAsia="ＭＳ ゴシック" w:hAnsi="ＭＳ ゴシック" w:hint="eastAsia"/>
          <w:color w:val="000000" w:themeColor="text1"/>
        </w:rPr>
        <w:t>が</w:t>
      </w:r>
      <w:r w:rsidRPr="007F6EF0">
        <w:rPr>
          <w:rFonts w:ascii="ＭＳ ゴシック" w:eastAsia="ＭＳ ゴシック" w:hAnsi="ＭＳ ゴシック" w:hint="eastAsia"/>
          <w:color w:val="000000" w:themeColor="text1"/>
        </w:rPr>
        <w:t>可能なこと</w:t>
      </w:r>
      <w:r w:rsidR="00CA00BD" w:rsidRPr="007F6EF0">
        <w:rPr>
          <w:rFonts w:ascii="ＭＳ ゴシック" w:eastAsia="ＭＳ ゴシック" w:hAnsi="ＭＳ ゴシック" w:hint="eastAsia"/>
          <w:color w:val="000000" w:themeColor="text1"/>
        </w:rPr>
        <w:t>。</w:t>
      </w:r>
      <w:r w:rsidRPr="007F6EF0">
        <w:rPr>
          <w:rFonts w:ascii="ＭＳ ゴシック" w:eastAsia="ＭＳ ゴシック" w:hAnsi="ＭＳ ゴシック" w:hint="eastAsia"/>
          <w:color w:val="000000" w:themeColor="text1"/>
        </w:rPr>
        <w:t>（最大</w:t>
      </w:r>
      <w:r w:rsidR="00390DA6" w:rsidRPr="007F6EF0">
        <w:rPr>
          <w:rFonts w:ascii="ＭＳ ゴシック" w:eastAsia="ＭＳ ゴシック" w:hAnsi="ＭＳ ゴシック" w:hint="eastAsia"/>
          <w:color w:val="000000" w:themeColor="text1"/>
        </w:rPr>
        <w:t>10</w:t>
      </w:r>
      <w:r w:rsidRPr="007F6EF0">
        <w:rPr>
          <w:rFonts w:ascii="ＭＳ ゴシック" w:eastAsia="ＭＳ ゴシック" w:hAnsi="ＭＳ ゴシック" w:hint="eastAsia"/>
          <w:color w:val="000000" w:themeColor="text1"/>
        </w:rPr>
        <w:t>パターン</w:t>
      </w:r>
      <w:r w:rsidR="0085027F" w:rsidRPr="007F6EF0">
        <w:rPr>
          <w:rFonts w:ascii="ＭＳ ゴシック" w:eastAsia="ＭＳ ゴシック" w:hAnsi="ＭＳ ゴシック" w:hint="eastAsia"/>
          <w:color w:val="000000" w:themeColor="text1"/>
        </w:rPr>
        <w:t>以上</w:t>
      </w:r>
      <w:r w:rsidRPr="007F6EF0">
        <w:rPr>
          <w:rFonts w:ascii="ＭＳ ゴシック" w:eastAsia="ＭＳ ゴシック" w:hAnsi="ＭＳ ゴシック" w:hint="eastAsia"/>
          <w:color w:val="000000" w:themeColor="text1"/>
        </w:rPr>
        <w:t>）</w:t>
      </w:r>
    </w:p>
    <w:p w14:paraId="68842DC5" w14:textId="77777777" w:rsidR="00511623" w:rsidRPr="007F6EF0" w:rsidRDefault="00E95282" w:rsidP="00511623">
      <w:pPr>
        <w:pStyle w:val="1"/>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※録音告知は相手先電話番号によって自動で告知しない等設定が可能なこと。</w:t>
      </w:r>
    </w:p>
    <w:p w14:paraId="31DCDE06" w14:textId="77777777" w:rsidR="00511623" w:rsidRPr="007F6EF0" w:rsidRDefault="00E95282" w:rsidP="00511623">
      <w:pPr>
        <w:pStyle w:val="1"/>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（一部の</w:t>
      </w:r>
      <w:r w:rsidR="00CA00BD" w:rsidRPr="007F6EF0">
        <w:rPr>
          <w:rFonts w:ascii="ＭＳ ゴシック" w:eastAsia="ＭＳ ゴシック" w:hAnsi="ＭＳ ゴシック" w:hint="eastAsia"/>
          <w:color w:val="000000" w:themeColor="text1"/>
        </w:rPr>
        <w:t>本市</w:t>
      </w:r>
      <w:r w:rsidR="00904396" w:rsidRPr="007F6EF0">
        <w:rPr>
          <w:rFonts w:ascii="ＭＳ ゴシック" w:eastAsia="ＭＳ ゴシック" w:hAnsi="ＭＳ ゴシック" w:hint="eastAsia"/>
          <w:color w:val="000000" w:themeColor="text1"/>
        </w:rPr>
        <w:t>の</w:t>
      </w:r>
      <w:r w:rsidRPr="007F6EF0">
        <w:rPr>
          <w:rFonts w:ascii="ＭＳ ゴシック" w:eastAsia="ＭＳ ゴシック" w:hAnsi="ＭＳ ゴシック" w:hint="eastAsia"/>
          <w:color w:val="000000" w:themeColor="text1"/>
        </w:rPr>
        <w:t>関係機関からの電話には録音告知を</w:t>
      </w:r>
      <w:r w:rsidR="00904396" w:rsidRPr="007F6EF0">
        <w:rPr>
          <w:rFonts w:ascii="ＭＳ ゴシック" w:eastAsia="ＭＳ ゴシック" w:hAnsi="ＭＳ ゴシック" w:hint="eastAsia"/>
          <w:color w:val="000000" w:themeColor="text1"/>
        </w:rPr>
        <w:t>しないことを想定している）</w:t>
      </w:r>
    </w:p>
    <w:p w14:paraId="013E558A" w14:textId="77777777" w:rsidR="002D212D" w:rsidRPr="007F6EF0" w:rsidRDefault="00FA347D" w:rsidP="002D212D">
      <w:pPr>
        <w:pStyle w:val="1"/>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・録音告知後、着信先の課の回線が埋まっていても、通話を切断とせず、</w:t>
      </w:r>
      <w:r w:rsidR="00E95282" w:rsidRPr="007F6EF0">
        <w:rPr>
          <w:rFonts w:ascii="ＭＳ ゴシック" w:eastAsia="ＭＳ ゴシック" w:hAnsi="ＭＳ ゴシック" w:hint="eastAsia"/>
          <w:color w:val="000000" w:themeColor="text1"/>
        </w:rPr>
        <w:t>電話が混みあって</w:t>
      </w:r>
    </w:p>
    <w:p w14:paraId="4F643BF0" w14:textId="77777777" w:rsidR="00FA347D" w:rsidRPr="007F6EF0" w:rsidRDefault="002D212D" w:rsidP="002D212D">
      <w:pPr>
        <w:pStyle w:val="1"/>
        <w:ind w:leftChars="0" w:firstLineChars="300" w:firstLine="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いる等のガイダンスを</w:t>
      </w:r>
      <w:r w:rsidR="00E95282" w:rsidRPr="007F6EF0">
        <w:rPr>
          <w:rFonts w:ascii="ＭＳ ゴシック" w:eastAsia="ＭＳ ゴシック" w:hAnsi="ＭＳ ゴシック" w:hint="eastAsia"/>
          <w:color w:val="000000" w:themeColor="text1"/>
        </w:rPr>
        <w:t>流すことが可能なこと。</w:t>
      </w:r>
    </w:p>
    <w:p w14:paraId="535C57DB" w14:textId="77777777" w:rsidR="001177C9" w:rsidRPr="007F6EF0" w:rsidRDefault="00E95282" w:rsidP="001177C9">
      <w:pPr>
        <w:pStyle w:val="1"/>
        <w:ind w:leftChars="0" w:left="1211"/>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・通話録音したデータはPCにて取出しが可能なこと</w:t>
      </w:r>
      <w:r w:rsidR="00BB4CB6" w:rsidRPr="007F6EF0">
        <w:rPr>
          <w:rFonts w:ascii="ＭＳ ゴシック" w:eastAsia="ＭＳ ゴシック" w:hAnsi="ＭＳ ゴシック" w:hint="eastAsia"/>
          <w:color w:val="000000" w:themeColor="text1"/>
        </w:rPr>
        <w:t>。</w:t>
      </w:r>
    </w:p>
    <w:p w14:paraId="18A3408E" w14:textId="77777777" w:rsidR="005F46C7" w:rsidRPr="007F6EF0" w:rsidRDefault="001177C9" w:rsidP="005F46C7">
      <w:pPr>
        <w:pStyle w:val="1"/>
        <w:ind w:leftChars="0" w:left="1211"/>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・PCにて通話録音したデータの検索が可能なこと</w:t>
      </w:r>
      <w:r w:rsidR="00BB4CB6" w:rsidRPr="007F6EF0">
        <w:rPr>
          <w:rFonts w:ascii="ＭＳ ゴシック" w:eastAsia="ＭＳ ゴシック" w:hAnsi="ＭＳ ゴシック" w:hint="eastAsia"/>
          <w:color w:val="000000" w:themeColor="text1"/>
        </w:rPr>
        <w:t>。</w:t>
      </w:r>
      <w:r w:rsidR="00E95282" w:rsidRPr="007F6EF0">
        <w:rPr>
          <w:rFonts w:ascii="ＭＳ ゴシック" w:eastAsia="ＭＳ ゴシック" w:hAnsi="ＭＳ ゴシック" w:hint="eastAsia"/>
          <w:color w:val="000000" w:themeColor="text1"/>
        </w:rPr>
        <w:t>(内線番号、相手先番号等)</w:t>
      </w:r>
    </w:p>
    <w:p w14:paraId="49F052D0" w14:textId="472D06AA" w:rsidR="008A2AC2" w:rsidRPr="007F6EF0" w:rsidRDefault="00A33FDA" w:rsidP="00390DA6">
      <w:pPr>
        <w:pStyle w:val="1"/>
        <w:ind w:leftChars="0" w:left="1211"/>
        <w:rPr>
          <w:rFonts w:ascii="ＭＳ ゴシック" w:eastAsia="ＭＳ ゴシック" w:hAnsi="ＭＳ ゴシック"/>
          <w:color w:val="000000" w:themeColor="text1"/>
        </w:rPr>
      </w:pPr>
      <w:bookmarkStart w:id="1" w:name="_Hlk135641499"/>
      <w:r w:rsidRPr="007F6EF0">
        <w:rPr>
          <w:rFonts w:ascii="ＭＳ ゴシック" w:eastAsia="ＭＳ ゴシック" w:hAnsi="ＭＳ ゴシック" w:hint="eastAsia"/>
          <w:color w:val="000000" w:themeColor="text1"/>
        </w:rPr>
        <w:t>・録音用フォルダ</w:t>
      </w:r>
      <w:r w:rsidR="00E95282" w:rsidRPr="007F6EF0">
        <w:rPr>
          <w:rFonts w:ascii="ＭＳ ゴシック" w:eastAsia="ＭＳ ゴシック" w:hAnsi="ＭＳ ゴシック" w:hint="eastAsia"/>
          <w:color w:val="000000" w:themeColor="text1"/>
        </w:rPr>
        <w:t>（メールボックス）は</w:t>
      </w:r>
      <w:r w:rsidR="00700543" w:rsidRPr="007F6EF0">
        <w:rPr>
          <w:rFonts w:ascii="ＭＳ ゴシック" w:eastAsia="ＭＳ ゴシック" w:hAnsi="ＭＳ ゴシック" w:hint="eastAsia"/>
          <w:color w:val="000000" w:themeColor="text1"/>
        </w:rPr>
        <w:t>全体で</w:t>
      </w:r>
      <w:r w:rsidR="00390DA6" w:rsidRPr="007F6EF0">
        <w:rPr>
          <w:rFonts w:ascii="ＭＳ ゴシック" w:eastAsia="ＭＳ ゴシック" w:hAnsi="ＭＳ ゴシック" w:hint="eastAsia"/>
          <w:color w:val="000000" w:themeColor="text1"/>
        </w:rPr>
        <w:t>2</w:t>
      </w:r>
      <w:r w:rsidR="00E95282" w:rsidRPr="007F6EF0">
        <w:rPr>
          <w:rFonts w:ascii="ＭＳ ゴシック" w:eastAsia="ＭＳ ゴシック" w:hAnsi="ＭＳ ゴシック" w:hint="eastAsia"/>
          <w:color w:val="000000" w:themeColor="text1"/>
        </w:rPr>
        <w:t>,000件以上</w:t>
      </w:r>
      <w:r w:rsidRPr="007F6EF0">
        <w:rPr>
          <w:rFonts w:ascii="ＭＳ ゴシック" w:eastAsia="ＭＳ ゴシック" w:hAnsi="ＭＳ ゴシック" w:hint="eastAsia"/>
          <w:color w:val="000000" w:themeColor="text1"/>
        </w:rPr>
        <w:t>録音</w:t>
      </w:r>
      <w:r w:rsidR="00E95282" w:rsidRPr="007F6EF0">
        <w:rPr>
          <w:rFonts w:ascii="ＭＳ ゴシック" w:eastAsia="ＭＳ ゴシック" w:hAnsi="ＭＳ ゴシック" w:hint="eastAsia"/>
          <w:color w:val="000000" w:themeColor="text1"/>
        </w:rPr>
        <w:t>が可能なこと。</w:t>
      </w:r>
    </w:p>
    <w:p w14:paraId="23A5DD7D" w14:textId="77777777" w:rsidR="00511623" w:rsidRPr="007F6EF0" w:rsidRDefault="00700543" w:rsidP="00511623">
      <w:pPr>
        <w:pStyle w:val="1"/>
        <w:ind w:leftChars="0" w:firstLineChars="200" w:firstLine="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w:t>
      </w:r>
      <w:r w:rsidR="00481AF2" w:rsidRPr="007F6EF0">
        <w:rPr>
          <w:rFonts w:ascii="ＭＳ ゴシック" w:eastAsia="ＭＳ ゴシック" w:hAnsi="ＭＳ ゴシック" w:hint="eastAsia"/>
          <w:color w:val="000000" w:themeColor="text1"/>
        </w:rPr>
        <w:t>録音のデータの自動消去・自動上書きが可能なこと。</w:t>
      </w:r>
      <w:r w:rsidR="00E95282" w:rsidRPr="007F6EF0">
        <w:rPr>
          <w:rFonts w:ascii="ＭＳ ゴシック" w:eastAsia="ＭＳ ゴシック" w:hAnsi="ＭＳ ゴシック" w:hint="eastAsia"/>
          <w:color w:val="000000" w:themeColor="text1"/>
        </w:rPr>
        <w:t xml:space="preserve">　</w:t>
      </w:r>
    </w:p>
    <w:bookmarkEnd w:id="1"/>
    <w:p w14:paraId="2D2EDBC7" w14:textId="77777777" w:rsidR="00F05DCD" w:rsidRPr="007F6EF0" w:rsidRDefault="00E95282" w:rsidP="00F77558">
      <w:pPr>
        <w:pStyle w:val="1"/>
        <w:numPr>
          <w:ilvl w:val="0"/>
          <w:numId w:val="9"/>
        </w:numPr>
        <w:ind w:leftChars="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音声自動分配機能（IVR）　</w:t>
      </w:r>
    </w:p>
    <w:p w14:paraId="79B23330" w14:textId="77777777" w:rsidR="00F05DCD" w:rsidRPr="007F6EF0" w:rsidRDefault="00713647" w:rsidP="00F05DCD">
      <w:pPr>
        <w:pStyle w:val="1"/>
        <w:ind w:leftChars="300" w:left="1186" w:hangingChars="300" w:hanging="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E95282" w:rsidRPr="007F6EF0">
        <w:rPr>
          <w:rFonts w:ascii="ＭＳ ゴシック" w:eastAsia="ＭＳ ゴシック" w:hAnsi="ＭＳ ゴシック" w:hint="eastAsia"/>
          <w:color w:val="000000" w:themeColor="text1"/>
        </w:rPr>
        <w:t xml:space="preserve"> ・選択転送、ツリー転送（</w:t>
      </w:r>
      <w:r w:rsidR="00FF3D5C" w:rsidRPr="007F6EF0">
        <w:rPr>
          <w:rFonts w:ascii="ＭＳ ゴシック" w:eastAsia="ＭＳ ゴシック" w:hAnsi="ＭＳ ゴシック" w:hint="eastAsia"/>
          <w:color w:val="000000" w:themeColor="text1"/>
        </w:rPr>
        <w:t>4</w:t>
      </w:r>
      <w:r w:rsidR="00E95282" w:rsidRPr="007F6EF0">
        <w:rPr>
          <w:rFonts w:ascii="ＭＳ ゴシック" w:eastAsia="ＭＳ ゴシック" w:hAnsi="ＭＳ ゴシック" w:hint="eastAsia"/>
          <w:color w:val="000000" w:themeColor="text1"/>
        </w:rPr>
        <w:t>段階可能であること）</w:t>
      </w:r>
    </w:p>
    <w:p w14:paraId="4462A6BB" w14:textId="77777777" w:rsidR="00F05DCD" w:rsidRPr="007F6EF0" w:rsidRDefault="00E95282" w:rsidP="00F05DCD">
      <w:pPr>
        <w:pStyle w:val="1"/>
        <w:ind w:leftChars="300" w:left="1186" w:hangingChars="300" w:hanging="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4247FF" w:rsidRPr="007F6EF0">
        <w:rPr>
          <w:rFonts w:ascii="ＭＳ ゴシック" w:eastAsia="ＭＳ ゴシック" w:hAnsi="ＭＳ ゴシック" w:hint="eastAsia"/>
          <w:color w:val="000000" w:themeColor="text1"/>
        </w:rPr>
        <w:t>・混雑時はお待たせ案内メッセージを流すことが可能なこと。</w:t>
      </w:r>
    </w:p>
    <w:p w14:paraId="17A33C29" w14:textId="77777777" w:rsidR="005F46C7" w:rsidRPr="007F6EF0" w:rsidRDefault="004247FF" w:rsidP="005F46C7">
      <w:pPr>
        <w:pStyle w:val="1"/>
        <w:ind w:leftChars="300" w:left="1186" w:hangingChars="300" w:hanging="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lastRenderedPageBreak/>
        <w:t xml:space="preserve">　　　</w:t>
      </w:r>
      <w:r w:rsidR="00121A7C" w:rsidRPr="007F6EF0">
        <w:rPr>
          <w:rFonts w:ascii="ＭＳ ゴシック" w:eastAsia="ＭＳ ゴシック" w:hAnsi="ＭＳ ゴシック" w:hint="eastAsia"/>
          <w:color w:val="000000" w:themeColor="text1"/>
        </w:rPr>
        <w:t>・</w:t>
      </w:r>
      <w:r w:rsidRPr="007F6EF0">
        <w:rPr>
          <w:rFonts w:ascii="ＭＳ ゴシック" w:eastAsia="ＭＳ ゴシック" w:hAnsi="ＭＳ ゴシック" w:hint="eastAsia"/>
          <w:color w:val="000000" w:themeColor="text1"/>
        </w:rPr>
        <w:t>選択転送先は話中の場合でも切断とせず、お待たせ案内メッセージを流すこと</w:t>
      </w:r>
      <w:r w:rsidR="00F36DBA" w:rsidRPr="007F6EF0">
        <w:rPr>
          <w:rFonts w:ascii="ＭＳ ゴシック" w:eastAsia="ＭＳ ゴシック" w:hAnsi="ＭＳ ゴシック" w:hint="eastAsia"/>
          <w:color w:val="000000" w:themeColor="text1"/>
        </w:rPr>
        <w:t>。</w:t>
      </w:r>
    </w:p>
    <w:p w14:paraId="6C47BDC5" w14:textId="77777777" w:rsidR="00F05DCD" w:rsidRPr="007F6EF0" w:rsidRDefault="003617F6" w:rsidP="00575C73">
      <w:pPr>
        <w:pStyle w:val="1"/>
        <w:ind w:leftChars="0" w:left="0" w:firstLine="84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コ</w:t>
      </w:r>
      <w:r w:rsidR="00E95282" w:rsidRPr="007F6EF0">
        <w:rPr>
          <w:rFonts w:ascii="ＭＳ ゴシック" w:eastAsia="ＭＳ ゴシック" w:hAnsi="ＭＳ ゴシック" w:hint="eastAsia"/>
          <w:color w:val="000000" w:themeColor="text1"/>
        </w:rPr>
        <w:t>）</w:t>
      </w:r>
      <w:r w:rsidR="00121A7C" w:rsidRPr="007F6EF0">
        <w:rPr>
          <w:rFonts w:ascii="ＭＳ ゴシック" w:eastAsia="ＭＳ ゴシック" w:hAnsi="ＭＳ ゴシック" w:hint="eastAsia"/>
          <w:color w:val="000000" w:themeColor="text1"/>
        </w:rPr>
        <w:t>応答モード切替</w:t>
      </w:r>
    </w:p>
    <w:p w14:paraId="17481658" w14:textId="2BC02D06" w:rsidR="00B513CC" w:rsidRPr="007F6EF0" w:rsidRDefault="00C2015E" w:rsidP="00C2015E">
      <w:pPr>
        <w:pStyle w:val="1"/>
        <w:ind w:leftChars="0" w:firstLineChars="150" w:firstLine="297"/>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w:t>
      </w:r>
      <w:r w:rsidR="00F05DCD" w:rsidRPr="007F6EF0">
        <w:rPr>
          <w:rFonts w:ascii="ＭＳ ゴシック" w:eastAsia="ＭＳ ゴシック" w:hAnsi="ＭＳ ゴシック" w:hint="eastAsia"/>
          <w:color w:val="000000" w:themeColor="text1"/>
        </w:rPr>
        <w:t>応答モードの切換え</w:t>
      </w:r>
      <w:r w:rsidR="00A33FDA" w:rsidRPr="007F6EF0">
        <w:rPr>
          <w:rFonts w:ascii="ＭＳ ゴシック" w:eastAsia="ＭＳ ゴシック" w:hAnsi="ＭＳ ゴシック" w:hint="eastAsia"/>
          <w:color w:val="000000" w:themeColor="text1"/>
        </w:rPr>
        <w:t>が</w:t>
      </w:r>
      <w:r w:rsidR="00F05DCD" w:rsidRPr="007F6EF0">
        <w:rPr>
          <w:rFonts w:ascii="ＭＳ ゴシック" w:eastAsia="ＭＳ ゴシック" w:hAnsi="ＭＳ ゴシック" w:hint="eastAsia"/>
          <w:color w:val="000000" w:themeColor="text1"/>
        </w:rPr>
        <w:t>多機能電話機の操作で変更可能なこと。</w:t>
      </w:r>
    </w:p>
    <w:p w14:paraId="438DF779" w14:textId="77777777" w:rsidR="00104F2B" w:rsidRPr="007F6EF0" w:rsidRDefault="00904396" w:rsidP="00104F2B">
      <w:pPr>
        <w:pStyle w:val="1"/>
        <w:ind w:leftChars="424" w:left="839"/>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サ</w:t>
      </w:r>
      <w:r w:rsidR="00E95282" w:rsidRPr="007F6EF0">
        <w:rPr>
          <w:rFonts w:ascii="ＭＳ ゴシック" w:eastAsia="ＭＳ ゴシック" w:hAnsi="ＭＳ ゴシック" w:hint="eastAsia"/>
          <w:color w:val="000000" w:themeColor="text1"/>
        </w:rPr>
        <w:t>）多機能電話機の同時鳴動</w:t>
      </w:r>
    </w:p>
    <w:p w14:paraId="385BBE11" w14:textId="77777777" w:rsidR="00104F2B" w:rsidRPr="007F6EF0" w:rsidRDefault="00E95282" w:rsidP="00104F2B">
      <w:pPr>
        <w:pStyle w:val="1"/>
        <w:ind w:leftChars="424" w:left="839"/>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・多機能電話の着信時</w:t>
      </w:r>
      <w:r w:rsidR="00AA520C" w:rsidRPr="007F6EF0">
        <w:rPr>
          <w:rFonts w:ascii="ＭＳ ゴシック" w:eastAsia="ＭＳ ゴシック" w:hAnsi="ＭＳ ゴシック" w:hint="eastAsia"/>
          <w:color w:val="000000" w:themeColor="text1"/>
        </w:rPr>
        <w:t>における同時</w:t>
      </w:r>
      <w:r w:rsidRPr="007F6EF0">
        <w:rPr>
          <w:rFonts w:ascii="ＭＳ ゴシック" w:eastAsia="ＭＳ ゴシック" w:hAnsi="ＭＳ ゴシック" w:hint="eastAsia"/>
          <w:color w:val="000000" w:themeColor="text1"/>
        </w:rPr>
        <w:t>鳴動台数に制限がないこと</w:t>
      </w:r>
      <w:r w:rsidR="00F36DBA" w:rsidRPr="007F6EF0">
        <w:rPr>
          <w:rFonts w:ascii="ＭＳ ゴシック" w:eastAsia="ＭＳ ゴシック" w:hAnsi="ＭＳ ゴシック" w:hint="eastAsia"/>
          <w:color w:val="000000" w:themeColor="text1"/>
        </w:rPr>
        <w:t>。</w:t>
      </w:r>
    </w:p>
    <w:p w14:paraId="3297553D" w14:textId="77777777" w:rsidR="00F317BD" w:rsidRPr="007F6EF0" w:rsidRDefault="00904396" w:rsidP="00104F2B">
      <w:pPr>
        <w:pStyle w:val="1"/>
        <w:ind w:leftChars="424" w:left="839"/>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シ）</w:t>
      </w:r>
      <w:r w:rsidR="00E95282" w:rsidRPr="007F6EF0">
        <w:rPr>
          <w:rFonts w:ascii="ＭＳ ゴシック" w:eastAsia="ＭＳ ゴシック" w:hAnsi="ＭＳ ゴシック" w:hint="eastAsia"/>
          <w:color w:val="000000" w:themeColor="text1"/>
        </w:rPr>
        <w:t>さかのぼり通話録音機能</w:t>
      </w:r>
    </w:p>
    <w:p w14:paraId="72ADCE70" w14:textId="77777777" w:rsidR="00F317BD" w:rsidRPr="007F6EF0" w:rsidRDefault="00E95282" w:rsidP="00CC242D">
      <w:pPr>
        <w:pStyle w:val="1"/>
        <w:ind w:leftChars="0" w:firstLineChars="150" w:firstLine="297"/>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・通話終了後のボタン操作により、通話内容をさかのぼって録音が可能なこと。</w:t>
      </w:r>
      <w:r w:rsidR="005F46C7" w:rsidRPr="007F6EF0">
        <w:rPr>
          <w:rFonts w:ascii="ＭＳ ゴシック" w:eastAsia="ＭＳ ゴシック" w:hAnsi="ＭＳ ゴシック" w:hint="eastAsia"/>
          <w:color w:val="000000" w:themeColor="text1"/>
        </w:rPr>
        <w:t xml:space="preserve">　</w:t>
      </w:r>
    </w:p>
    <w:p w14:paraId="10D59142" w14:textId="48727CFC" w:rsidR="003617F6" w:rsidRPr="007F6EF0" w:rsidRDefault="00C2015E" w:rsidP="00CC242D">
      <w:pPr>
        <w:pStyle w:val="1"/>
        <w:ind w:leftChars="0" w:firstLineChars="150" w:firstLine="297"/>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w:t>
      </w:r>
      <w:r w:rsidR="005F46C7" w:rsidRPr="007F6EF0">
        <w:rPr>
          <w:rFonts w:ascii="ＭＳ ゴシック" w:eastAsia="ＭＳ ゴシック" w:hAnsi="ＭＳ ゴシック" w:hint="eastAsia"/>
          <w:color w:val="000000" w:themeColor="text1"/>
        </w:rPr>
        <w:t>さかのぼり通話録音の機能は同時</w:t>
      </w:r>
      <w:r w:rsidR="00010E8F" w:rsidRPr="007F6EF0">
        <w:rPr>
          <w:rFonts w:ascii="ＭＳ ゴシック" w:eastAsia="ＭＳ ゴシック" w:hAnsi="ＭＳ ゴシック" w:hint="eastAsia"/>
          <w:color w:val="000000" w:themeColor="text1"/>
        </w:rPr>
        <w:t>16</w:t>
      </w:r>
      <w:r w:rsidR="005F46C7" w:rsidRPr="007F6EF0">
        <w:rPr>
          <w:rFonts w:ascii="ＭＳ ゴシック" w:eastAsia="ＭＳ ゴシック" w:hAnsi="ＭＳ ゴシック" w:hint="eastAsia"/>
          <w:color w:val="000000" w:themeColor="text1"/>
        </w:rPr>
        <w:t>回線以上可能なこと。</w:t>
      </w:r>
    </w:p>
    <w:p w14:paraId="6C323A1C" w14:textId="77777777" w:rsidR="00C17A1B" w:rsidRPr="007F6EF0" w:rsidRDefault="00E95282" w:rsidP="00104F2B">
      <w:pPr>
        <w:pStyle w:val="1"/>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w:t>
      </w:r>
      <w:r w:rsidR="005F46C7" w:rsidRPr="007F6EF0">
        <w:rPr>
          <w:rFonts w:ascii="ＭＳ ゴシック" w:eastAsia="ＭＳ ゴシック" w:hAnsi="ＭＳ ゴシック" w:hint="eastAsia"/>
          <w:color w:val="000000" w:themeColor="text1"/>
        </w:rPr>
        <w:t>12</w:t>
      </w:r>
      <w:r w:rsidRPr="007F6EF0">
        <w:rPr>
          <w:rFonts w:ascii="ＭＳ ゴシック" w:eastAsia="ＭＳ ゴシック" w:hAnsi="ＭＳ ゴシック" w:hint="eastAsia"/>
          <w:color w:val="000000" w:themeColor="text1"/>
        </w:rPr>
        <w:t>）</w:t>
      </w:r>
      <w:r w:rsidR="009C3F6C" w:rsidRPr="007F6EF0">
        <w:rPr>
          <w:rFonts w:ascii="ＭＳ ゴシック" w:eastAsia="ＭＳ ゴシック" w:hAnsi="ＭＳ ゴシック" w:hint="eastAsia"/>
          <w:color w:val="000000" w:themeColor="text1"/>
        </w:rPr>
        <w:t>番号計画</w:t>
      </w:r>
    </w:p>
    <w:tbl>
      <w:tblPr>
        <w:tblpPr w:leftFromText="142" w:rightFromText="142" w:vertAnchor="text" w:horzAnchor="margin" w:tblpX="108" w:tblpY="99"/>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2"/>
        <w:gridCol w:w="2901"/>
        <w:gridCol w:w="3096"/>
      </w:tblGrid>
      <w:tr w:rsidR="007F6EF0" w:rsidRPr="007F6EF0" w14:paraId="44B4C47B" w14:textId="77777777" w:rsidTr="00316F01">
        <w:tc>
          <w:tcPr>
            <w:tcW w:w="2792" w:type="dxa"/>
            <w:shd w:val="clear" w:color="auto" w:fill="D0CECE"/>
          </w:tcPr>
          <w:p w14:paraId="5DEC39A8" w14:textId="77777777" w:rsidR="00206BBC" w:rsidRPr="007F6EF0" w:rsidRDefault="00E95282" w:rsidP="00206BBC">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種　　　別</w:t>
            </w:r>
          </w:p>
        </w:tc>
        <w:tc>
          <w:tcPr>
            <w:tcW w:w="2901" w:type="dxa"/>
            <w:shd w:val="clear" w:color="auto" w:fill="D0CECE"/>
          </w:tcPr>
          <w:p w14:paraId="4A6CDB0A" w14:textId="77777777" w:rsidR="00206BBC" w:rsidRPr="007F6EF0" w:rsidRDefault="00E95282" w:rsidP="00206BBC">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番　　　号</w:t>
            </w:r>
          </w:p>
        </w:tc>
        <w:tc>
          <w:tcPr>
            <w:tcW w:w="3096" w:type="dxa"/>
            <w:shd w:val="clear" w:color="auto" w:fill="D0CECE"/>
          </w:tcPr>
          <w:p w14:paraId="4D1BF5E2" w14:textId="77777777" w:rsidR="00206BBC" w:rsidRPr="007F6EF0" w:rsidRDefault="00E95282" w:rsidP="00206BBC">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備　　　考</w:t>
            </w:r>
          </w:p>
        </w:tc>
      </w:tr>
      <w:tr w:rsidR="007F6EF0" w:rsidRPr="007F6EF0" w14:paraId="19A9D148" w14:textId="77777777" w:rsidTr="00206BBC">
        <w:tc>
          <w:tcPr>
            <w:tcW w:w="2792" w:type="dxa"/>
          </w:tcPr>
          <w:p w14:paraId="65E2734E" w14:textId="77777777" w:rsidR="00206BBC" w:rsidRPr="007F6EF0" w:rsidRDefault="00E95282" w:rsidP="00206BBC">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局線発信特番</w:t>
            </w:r>
          </w:p>
        </w:tc>
        <w:tc>
          <w:tcPr>
            <w:tcW w:w="2901" w:type="dxa"/>
          </w:tcPr>
          <w:p w14:paraId="3B6E6242" w14:textId="77777777" w:rsidR="00206BBC" w:rsidRPr="007F6EF0" w:rsidRDefault="00E95282" w:rsidP="00206BBC">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０</w:t>
            </w:r>
          </w:p>
        </w:tc>
        <w:tc>
          <w:tcPr>
            <w:tcW w:w="3096" w:type="dxa"/>
          </w:tcPr>
          <w:p w14:paraId="14BC5F89" w14:textId="77777777" w:rsidR="00206BBC" w:rsidRPr="007F6EF0" w:rsidRDefault="00206BBC" w:rsidP="00206BBC">
            <w:pPr>
              <w:rPr>
                <w:rFonts w:ascii="ＭＳ ゴシック" w:eastAsia="ＭＳ ゴシック" w:hAnsi="ＭＳ ゴシック"/>
                <w:color w:val="000000" w:themeColor="text1"/>
              </w:rPr>
            </w:pPr>
          </w:p>
        </w:tc>
      </w:tr>
      <w:tr w:rsidR="007F6EF0" w:rsidRPr="007F6EF0" w14:paraId="4269A8DB" w14:textId="77777777" w:rsidTr="00206BBC">
        <w:tc>
          <w:tcPr>
            <w:tcW w:w="2792" w:type="dxa"/>
            <w:vAlign w:val="center"/>
          </w:tcPr>
          <w:p w14:paraId="22CE67B6" w14:textId="77777777" w:rsidR="00206BBC" w:rsidRPr="007F6EF0" w:rsidRDefault="00E95282" w:rsidP="00206BBC">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内線相互接続</w:t>
            </w:r>
          </w:p>
        </w:tc>
        <w:tc>
          <w:tcPr>
            <w:tcW w:w="2901" w:type="dxa"/>
          </w:tcPr>
          <w:p w14:paraId="636D7F91" w14:textId="77777777" w:rsidR="00206BBC" w:rsidRPr="007F6EF0" w:rsidRDefault="00FF3D5C" w:rsidP="00206BBC">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１</w:t>
            </w:r>
            <w:r w:rsidR="00E95282" w:rsidRPr="007F6EF0">
              <w:rPr>
                <w:rFonts w:ascii="ＭＳ ゴシック" w:eastAsia="ＭＳ ゴシック" w:hAnsi="ＭＳ ゴシック" w:hint="eastAsia"/>
                <w:color w:val="000000" w:themeColor="text1"/>
              </w:rPr>
              <w:t>ＸＸ</w:t>
            </w:r>
            <w:r w:rsidRPr="007F6EF0">
              <w:rPr>
                <w:rFonts w:ascii="ＭＳ ゴシック" w:eastAsia="ＭＳ ゴシック" w:hAnsi="ＭＳ ゴシック" w:hint="eastAsia"/>
                <w:color w:val="000000" w:themeColor="text1"/>
              </w:rPr>
              <w:t>～６××</w:t>
            </w:r>
          </w:p>
        </w:tc>
        <w:tc>
          <w:tcPr>
            <w:tcW w:w="3096" w:type="dxa"/>
            <w:vAlign w:val="center"/>
          </w:tcPr>
          <w:p w14:paraId="7AC3BE54" w14:textId="63EC5D94" w:rsidR="00206BBC" w:rsidRPr="007F6EF0" w:rsidRDefault="00E95282" w:rsidP="00206BBC">
            <w:pPr>
              <w:rPr>
                <w:rFonts w:ascii="ＭＳ ゴシック" w:eastAsia="ＭＳ ゴシック" w:hAnsi="ＭＳ ゴシック"/>
                <w:color w:val="000000" w:themeColor="text1"/>
              </w:rPr>
            </w:pPr>
            <w:r w:rsidRPr="007F6EF0">
              <w:rPr>
                <w:rFonts w:ascii="ＭＳ ゴシック" w:eastAsia="ＭＳ ゴシック" w:hAnsi="ＭＳ ゴシック"/>
                <w:color w:val="000000" w:themeColor="text1"/>
              </w:rPr>
              <w:t>2</w:t>
            </w:r>
            <w:r w:rsidRPr="007F6EF0">
              <w:rPr>
                <w:rFonts w:ascii="ＭＳ ゴシック" w:eastAsia="ＭＳ ゴシック" w:hAnsi="ＭＳ ゴシック" w:hint="eastAsia"/>
                <w:color w:val="000000" w:themeColor="text1"/>
              </w:rPr>
              <w:t>～</w:t>
            </w:r>
            <w:r w:rsidR="00CF101F" w:rsidRPr="007F6EF0">
              <w:rPr>
                <w:rFonts w:ascii="ＭＳ ゴシック" w:eastAsia="ＭＳ ゴシック" w:hAnsi="ＭＳ ゴシック" w:hint="eastAsia"/>
                <w:color w:val="000000" w:themeColor="text1"/>
              </w:rPr>
              <w:t>4</w:t>
            </w:r>
            <w:r w:rsidRPr="007F6EF0">
              <w:rPr>
                <w:rFonts w:ascii="ＭＳ ゴシック" w:eastAsia="ＭＳ ゴシック" w:hAnsi="ＭＳ ゴシック" w:hint="eastAsia"/>
                <w:color w:val="000000" w:themeColor="text1"/>
              </w:rPr>
              <w:t>桁まで混在可能</w:t>
            </w:r>
          </w:p>
        </w:tc>
      </w:tr>
      <w:tr w:rsidR="007F6EF0" w:rsidRPr="007F6EF0" w14:paraId="3EAFE2E6" w14:textId="77777777" w:rsidTr="00206BBC">
        <w:tc>
          <w:tcPr>
            <w:tcW w:w="2792" w:type="dxa"/>
          </w:tcPr>
          <w:p w14:paraId="6A7FBBA3" w14:textId="77777777" w:rsidR="00206BBC" w:rsidRPr="007F6EF0" w:rsidRDefault="00E95282" w:rsidP="00206BBC">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局線応答</w:t>
            </w:r>
          </w:p>
        </w:tc>
        <w:tc>
          <w:tcPr>
            <w:tcW w:w="2901" w:type="dxa"/>
          </w:tcPr>
          <w:p w14:paraId="414E5380" w14:textId="77777777" w:rsidR="00206BBC" w:rsidRPr="007F6EF0" w:rsidRDefault="00E95282" w:rsidP="00206BBC">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受話器のオンフックによる</w:t>
            </w:r>
          </w:p>
        </w:tc>
        <w:tc>
          <w:tcPr>
            <w:tcW w:w="3096" w:type="dxa"/>
          </w:tcPr>
          <w:p w14:paraId="74E635EE" w14:textId="77777777" w:rsidR="00206BBC" w:rsidRPr="007F6EF0" w:rsidRDefault="00206BBC" w:rsidP="00206BBC">
            <w:pPr>
              <w:rPr>
                <w:rFonts w:ascii="ＭＳ ゴシック" w:eastAsia="ＭＳ ゴシック" w:hAnsi="ＭＳ ゴシック"/>
                <w:color w:val="000000" w:themeColor="text1"/>
              </w:rPr>
            </w:pPr>
          </w:p>
        </w:tc>
      </w:tr>
      <w:tr w:rsidR="007F6EF0" w:rsidRPr="007F6EF0" w14:paraId="41E7E7DA" w14:textId="77777777" w:rsidTr="00206BBC">
        <w:tc>
          <w:tcPr>
            <w:tcW w:w="2792" w:type="dxa"/>
          </w:tcPr>
          <w:p w14:paraId="7CA059B5" w14:textId="77777777" w:rsidR="00206BBC" w:rsidRPr="007F6EF0" w:rsidRDefault="00E95282" w:rsidP="00206BBC">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各種特番</w:t>
            </w:r>
          </w:p>
        </w:tc>
        <w:tc>
          <w:tcPr>
            <w:tcW w:w="2901" w:type="dxa"/>
          </w:tcPr>
          <w:p w14:paraId="2E9E71E3" w14:textId="77777777" w:rsidR="00206BBC" w:rsidRPr="007F6EF0" w:rsidRDefault="00FF3D5C" w:rsidP="00206BBC">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7</w:t>
            </w:r>
            <w:r w:rsidR="00E95282" w:rsidRPr="007F6EF0">
              <w:rPr>
                <w:rFonts w:ascii="ＭＳ ゴシック" w:eastAsia="ＭＳ ゴシック" w:hAnsi="ＭＳ ゴシック" w:hint="eastAsia"/>
                <w:color w:val="000000" w:themeColor="text1"/>
              </w:rPr>
              <w:t>Ｘ又は</w:t>
            </w:r>
            <w:r w:rsidRPr="007F6EF0">
              <w:rPr>
                <w:rFonts w:ascii="ＭＳ ゴシック" w:eastAsia="ＭＳ ゴシック" w:hAnsi="ＭＳ ゴシック" w:hint="eastAsia"/>
                <w:color w:val="000000" w:themeColor="text1"/>
              </w:rPr>
              <w:t>7</w:t>
            </w:r>
            <w:r w:rsidR="00E95282" w:rsidRPr="007F6EF0">
              <w:rPr>
                <w:rFonts w:ascii="ＭＳ ゴシック" w:eastAsia="ＭＳ ゴシック" w:hAnsi="ＭＳ ゴシック" w:hint="eastAsia"/>
                <w:color w:val="000000" w:themeColor="text1"/>
              </w:rPr>
              <w:t>ＸＸ</w:t>
            </w:r>
          </w:p>
          <w:p w14:paraId="0F83D222" w14:textId="77777777" w:rsidR="00206BBC" w:rsidRPr="007F6EF0" w:rsidRDefault="00E95282" w:rsidP="00206BBC">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又は短縮ボタン</w:t>
            </w:r>
          </w:p>
        </w:tc>
        <w:tc>
          <w:tcPr>
            <w:tcW w:w="3096" w:type="dxa"/>
          </w:tcPr>
          <w:p w14:paraId="4F210C76" w14:textId="77777777" w:rsidR="00206BBC" w:rsidRPr="007F6EF0" w:rsidRDefault="00E95282" w:rsidP="00206BBC">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任意の番号に変更可能</w:t>
            </w:r>
          </w:p>
        </w:tc>
      </w:tr>
      <w:tr w:rsidR="007F6EF0" w:rsidRPr="007F6EF0" w14:paraId="3B310ED6" w14:textId="77777777" w:rsidTr="00206BBC">
        <w:tc>
          <w:tcPr>
            <w:tcW w:w="2792" w:type="dxa"/>
          </w:tcPr>
          <w:p w14:paraId="78B67FFE" w14:textId="77777777" w:rsidR="00206BBC" w:rsidRPr="007F6EF0" w:rsidRDefault="00E95282" w:rsidP="00206BBC">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短縮ダイヤル</w:t>
            </w:r>
          </w:p>
        </w:tc>
        <w:tc>
          <w:tcPr>
            <w:tcW w:w="2901" w:type="dxa"/>
          </w:tcPr>
          <w:p w14:paraId="0C591F66" w14:textId="77777777" w:rsidR="00206BBC" w:rsidRPr="007F6EF0" w:rsidRDefault="00FF3D5C" w:rsidP="00206BBC">
            <w:pPr>
              <w:jc w:val="cente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8</w:t>
            </w:r>
            <w:r w:rsidR="00E95282" w:rsidRPr="007F6EF0">
              <w:rPr>
                <w:rFonts w:ascii="ＭＳ ゴシック" w:eastAsia="ＭＳ ゴシック" w:hAnsi="ＭＳ ゴシック" w:hint="eastAsia"/>
                <w:color w:val="000000" w:themeColor="text1"/>
              </w:rPr>
              <w:t>ＸＸ</w:t>
            </w:r>
            <w:r w:rsidRPr="007F6EF0">
              <w:rPr>
                <w:rFonts w:ascii="ＭＳ ゴシック" w:eastAsia="ＭＳ ゴシック" w:hAnsi="ＭＳ ゴシック" w:hint="eastAsia"/>
                <w:color w:val="000000" w:themeColor="text1"/>
              </w:rPr>
              <w:t>×</w:t>
            </w:r>
          </w:p>
        </w:tc>
        <w:tc>
          <w:tcPr>
            <w:tcW w:w="3096" w:type="dxa"/>
          </w:tcPr>
          <w:p w14:paraId="521643BA" w14:textId="70930401" w:rsidR="00206BBC" w:rsidRPr="007F6EF0" w:rsidRDefault="00FF3D5C" w:rsidP="00206BBC">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100宛先</w:t>
            </w:r>
          </w:p>
        </w:tc>
      </w:tr>
    </w:tbl>
    <w:p w14:paraId="234BF0C4" w14:textId="77777777" w:rsidR="009C3F6C" w:rsidRPr="007F6EF0" w:rsidRDefault="002B50D3" w:rsidP="00206BBC">
      <w:pPr>
        <w:pStyle w:val="1"/>
        <w:spacing w:line="200" w:lineRule="exact"/>
        <w:ind w:leftChars="100" w:left="346" w:hangingChars="100" w:hanging="148"/>
        <w:rPr>
          <w:rFonts w:ascii="ＭＳ ゴシック" w:eastAsia="ＭＳ ゴシック" w:hAnsi="ＭＳ ゴシック"/>
          <w:color w:val="000000" w:themeColor="text1"/>
          <w:sz w:val="16"/>
          <w:szCs w:val="16"/>
        </w:rPr>
      </w:pPr>
      <w:r w:rsidRPr="007F6EF0">
        <w:rPr>
          <w:rFonts w:ascii="ＭＳ ゴシック" w:eastAsia="ＭＳ ゴシック" w:hAnsi="ＭＳ ゴシック" w:hint="eastAsia"/>
          <w:color w:val="000000" w:themeColor="text1"/>
          <w:sz w:val="16"/>
          <w:szCs w:val="16"/>
        </w:rPr>
        <w:t>※番号計画は協議の上決定し、別途指示するものとする。</w:t>
      </w:r>
    </w:p>
    <w:p w14:paraId="33605483" w14:textId="77777777" w:rsidR="003C6409" w:rsidRPr="007F6EF0" w:rsidRDefault="003C6409" w:rsidP="002B50D3">
      <w:pPr>
        <w:pStyle w:val="1"/>
        <w:ind w:leftChars="0" w:left="0"/>
        <w:rPr>
          <w:rFonts w:ascii="ＭＳ ゴシック" w:eastAsia="ＭＳ ゴシック" w:hAnsi="ＭＳ ゴシック"/>
          <w:color w:val="000000" w:themeColor="text1"/>
        </w:rPr>
      </w:pPr>
    </w:p>
    <w:p w14:paraId="1197001B" w14:textId="77777777" w:rsidR="002B50D3" w:rsidRPr="007F6EF0" w:rsidRDefault="00C17A1B" w:rsidP="002B50D3">
      <w:pPr>
        <w:pStyle w:val="1"/>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w:t>
      </w:r>
      <w:r w:rsidR="003C6409" w:rsidRPr="007F6EF0">
        <w:rPr>
          <w:rFonts w:ascii="ＭＳ ゴシック" w:eastAsia="ＭＳ ゴシック" w:hAnsi="ＭＳ ゴシック" w:hint="eastAsia"/>
          <w:color w:val="000000" w:themeColor="text1"/>
        </w:rPr>
        <w:t>13</w:t>
      </w:r>
      <w:r w:rsidR="000D2875" w:rsidRPr="007F6EF0">
        <w:rPr>
          <w:rFonts w:ascii="ＭＳ ゴシック" w:eastAsia="ＭＳ ゴシック" w:hAnsi="ＭＳ ゴシック" w:hint="eastAsia"/>
          <w:color w:val="000000" w:themeColor="text1"/>
        </w:rPr>
        <w:t>）通話録音</w:t>
      </w:r>
      <w:r w:rsidR="003C6409" w:rsidRPr="007F6EF0">
        <w:rPr>
          <w:rFonts w:ascii="ＭＳ ゴシック" w:eastAsia="ＭＳ ゴシック" w:hAnsi="ＭＳ ゴシック" w:hint="eastAsia"/>
          <w:color w:val="000000" w:themeColor="text1"/>
        </w:rPr>
        <w:t>(</w:t>
      </w:r>
      <w:r w:rsidR="000D2875" w:rsidRPr="007F6EF0">
        <w:rPr>
          <w:rFonts w:ascii="ＭＳ ゴシック" w:eastAsia="ＭＳ ゴシック" w:hAnsi="ＭＳ ゴシック" w:hint="eastAsia"/>
          <w:color w:val="000000" w:themeColor="text1"/>
        </w:rPr>
        <w:t>装置</w:t>
      </w:r>
      <w:r w:rsidR="003C6409" w:rsidRPr="007F6EF0">
        <w:rPr>
          <w:rFonts w:ascii="ＭＳ ゴシック" w:eastAsia="ＭＳ ゴシック" w:hAnsi="ＭＳ ゴシック" w:hint="eastAsia"/>
          <w:color w:val="000000" w:themeColor="text1"/>
        </w:rPr>
        <w:t xml:space="preserve">) </w:t>
      </w:r>
      <w:r w:rsidR="000D2875" w:rsidRPr="007F6EF0">
        <w:rPr>
          <w:rFonts w:ascii="ＭＳ ゴシック" w:eastAsia="ＭＳ ゴシック" w:hAnsi="ＭＳ ゴシック" w:hint="eastAsia"/>
          <w:color w:val="000000" w:themeColor="text1"/>
        </w:rPr>
        <w:t>交換機本体内蔵</w:t>
      </w:r>
      <w:r w:rsidR="00296484" w:rsidRPr="007F6EF0">
        <w:rPr>
          <w:rFonts w:ascii="ＭＳ ゴシック" w:eastAsia="ＭＳ ゴシック" w:hAnsi="ＭＳ ゴシック" w:hint="eastAsia"/>
          <w:color w:val="000000" w:themeColor="text1"/>
        </w:rPr>
        <w:t>、外付けのいずれでも可</w:t>
      </w:r>
    </w:p>
    <w:p w14:paraId="68EBCF77" w14:textId="19F2D892" w:rsidR="002B50D3" w:rsidRPr="007F6EF0" w:rsidRDefault="00E95282" w:rsidP="009D45A9">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331AA9" w:rsidRPr="007F6EF0">
        <w:rPr>
          <w:rFonts w:ascii="ＭＳ ゴシック" w:eastAsia="ＭＳ ゴシック" w:hAnsi="ＭＳ ゴシック" w:hint="eastAsia"/>
          <w:color w:val="000000" w:themeColor="text1"/>
        </w:rPr>
        <w:t>ア</w:t>
      </w:r>
      <w:r w:rsidRPr="007F6EF0">
        <w:rPr>
          <w:rFonts w:ascii="ＭＳ ゴシック" w:eastAsia="ＭＳ ゴシック" w:hAnsi="ＭＳ ゴシック" w:hint="eastAsia"/>
          <w:color w:val="000000" w:themeColor="text1"/>
        </w:rPr>
        <w:t xml:space="preserve">）同時使用回線数　　　　　</w:t>
      </w:r>
      <w:r w:rsidR="00FD06EB" w:rsidRPr="007F6EF0">
        <w:rPr>
          <w:rFonts w:ascii="ＭＳ ゴシック" w:eastAsia="ＭＳ ゴシック" w:hAnsi="ＭＳ ゴシック" w:hint="eastAsia"/>
          <w:color w:val="000000" w:themeColor="text1"/>
        </w:rPr>
        <w:t xml:space="preserve">　　　</w:t>
      </w:r>
      <w:r w:rsidR="00EA5D1B" w:rsidRPr="007F6EF0">
        <w:rPr>
          <w:rFonts w:ascii="ＭＳ ゴシック" w:eastAsia="ＭＳ ゴシック" w:hAnsi="ＭＳ ゴシック" w:hint="eastAsia"/>
          <w:color w:val="000000" w:themeColor="text1"/>
        </w:rPr>
        <w:t>最大</w:t>
      </w:r>
      <w:r w:rsidR="00010E8F" w:rsidRPr="007F6EF0">
        <w:rPr>
          <w:rFonts w:ascii="ＭＳ ゴシック" w:eastAsia="ＭＳ ゴシック" w:hAnsi="ＭＳ ゴシック" w:hint="eastAsia"/>
          <w:color w:val="000000" w:themeColor="text1"/>
        </w:rPr>
        <w:t>16</w:t>
      </w:r>
      <w:r w:rsidRPr="007F6EF0">
        <w:rPr>
          <w:rFonts w:ascii="ＭＳ ゴシック" w:eastAsia="ＭＳ ゴシック" w:hAnsi="ＭＳ ゴシック" w:hint="eastAsia"/>
          <w:color w:val="000000" w:themeColor="text1"/>
        </w:rPr>
        <w:t>回線以上</w:t>
      </w:r>
    </w:p>
    <w:p w14:paraId="39830942" w14:textId="72DD13B6" w:rsidR="002B50D3" w:rsidRPr="007F6EF0" w:rsidRDefault="00E95282" w:rsidP="009D45A9">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イ）録音時間　　　　　　　　</w:t>
      </w:r>
      <w:r w:rsidR="00FD06EB" w:rsidRPr="007F6EF0">
        <w:rPr>
          <w:rFonts w:ascii="ＭＳ ゴシック" w:eastAsia="ＭＳ ゴシック" w:hAnsi="ＭＳ ゴシック" w:hint="eastAsia"/>
          <w:color w:val="000000" w:themeColor="text1"/>
        </w:rPr>
        <w:t xml:space="preserve">　　　</w:t>
      </w:r>
      <w:r w:rsidR="00EA5D1B" w:rsidRPr="007F6EF0">
        <w:rPr>
          <w:rFonts w:ascii="ＭＳ ゴシック" w:eastAsia="ＭＳ ゴシック" w:hAnsi="ＭＳ ゴシック" w:hint="eastAsia"/>
          <w:color w:val="000000" w:themeColor="text1"/>
        </w:rPr>
        <w:t>最大</w:t>
      </w:r>
      <w:r w:rsidR="00010E8F" w:rsidRPr="007F6EF0">
        <w:rPr>
          <w:rFonts w:ascii="ＭＳ ゴシック" w:eastAsia="ＭＳ ゴシック" w:hAnsi="ＭＳ ゴシック" w:hint="eastAsia"/>
          <w:color w:val="000000" w:themeColor="text1"/>
        </w:rPr>
        <w:t>2000</w:t>
      </w:r>
      <w:r w:rsidRPr="007F6EF0">
        <w:rPr>
          <w:rFonts w:ascii="ＭＳ ゴシック" w:eastAsia="ＭＳ ゴシック" w:hAnsi="ＭＳ ゴシック" w:hint="eastAsia"/>
          <w:color w:val="000000" w:themeColor="text1"/>
        </w:rPr>
        <w:t>時間以上</w:t>
      </w:r>
    </w:p>
    <w:p w14:paraId="7306FA92" w14:textId="77777777" w:rsidR="00263142" w:rsidRPr="007F6EF0" w:rsidRDefault="002B50D3" w:rsidP="009D45A9">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3C6409"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 xml:space="preserve">ウ）録音操作　　　　　　　　</w:t>
      </w:r>
      <w:r w:rsidR="00FD06EB" w:rsidRPr="007F6EF0">
        <w:rPr>
          <w:rFonts w:ascii="ＭＳ ゴシック" w:eastAsia="ＭＳ ゴシック" w:hAnsi="ＭＳ ゴシック" w:hint="eastAsia"/>
          <w:color w:val="000000" w:themeColor="text1"/>
        </w:rPr>
        <w:t xml:space="preserve">　　　</w:t>
      </w:r>
      <w:r w:rsidR="00700543" w:rsidRPr="007F6EF0">
        <w:rPr>
          <w:rFonts w:ascii="ＭＳ ゴシック" w:eastAsia="ＭＳ ゴシック" w:hAnsi="ＭＳ ゴシック" w:hint="eastAsia"/>
          <w:color w:val="000000" w:themeColor="text1"/>
        </w:rPr>
        <w:t>さ</w:t>
      </w:r>
      <w:r w:rsidR="00E95282" w:rsidRPr="007F6EF0">
        <w:rPr>
          <w:rFonts w:ascii="ＭＳ ゴシック" w:eastAsia="ＭＳ ゴシック" w:hAnsi="ＭＳ ゴシック" w:hint="eastAsia"/>
          <w:color w:val="000000" w:themeColor="text1"/>
        </w:rPr>
        <w:t>かのぼり通話録音が可能であること</w:t>
      </w:r>
      <w:r w:rsidR="00C2015E" w:rsidRPr="007F6EF0">
        <w:rPr>
          <w:rFonts w:ascii="ＭＳ ゴシック" w:eastAsia="ＭＳ ゴシック" w:hAnsi="ＭＳ ゴシック" w:hint="eastAsia"/>
          <w:color w:val="000000" w:themeColor="text1"/>
        </w:rPr>
        <w:t>。</w:t>
      </w:r>
    </w:p>
    <w:p w14:paraId="6DC7ABD2" w14:textId="77777777" w:rsidR="00331AA9" w:rsidRPr="007F6EF0" w:rsidRDefault="00E95282" w:rsidP="009D45A9">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エ）録音データ　　　　　　　</w:t>
      </w:r>
      <w:r w:rsidR="00FD06EB"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電子ファイルで取り出せること</w:t>
      </w:r>
      <w:r w:rsidR="00C2015E" w:rsidRPr="007F6EF0">
        <w:rPr>
          <w:rFonts w:ascii="ＭＳ ゴシック" w:eastAsia="ＭＳ ゴシック" w:hAnsi="ＭＳ ゴシック" w:hint="eastAsia"/>
          <w:color w:val="000000" w:themeColor="text1"/>
        </w:rPr>
        <w:t>。</w:t>
      </w:r>
    </w:p>
    <w:p w14:paraId="20179000" w14:textId="77777777" w:rsidR="00700543" w:rsidRPr="007F6EF0" w:rsidRDefault="00331AA9" w:rsidP="00C2015E">
      <w:pPr>
        <w:pStyle w:val="1"/>
        <w:spacing w:line="280" w:lineRule="exact"/>
        <w:ind w:leftChars="0" w:left="3955" w:hangingChars="2000" w:hanging="3955"/>
        <w:rPr>
          <w:rFonts w:ascii="ＭＳ ゴシック" w:eastAsia="ＭＳ ゴシック" w:hAnsi="ＭＳ ゴシック"/>
          <w:color w:val="000000" w:themeColor="text1"/>
          <w:szCs w:val="21"/>
        </w:rPr>
      </w:pPr>
      <w:r w:rsidRPr="007F6EF0">
        <w:rPr>
          <w:rFonts w:ascii="ＭＳ ゴシック" w:eastAsia="ＭＳ ゴシック" w:hAnsi="ＭＳ ゴシック" w:hint="eastAsia"/>
          <w:color w:val="000000" w:themeColor="text1"/>
        </w:rPr>
        <w:t xml:space="preserve">　　　　　　　　　　　</w:t>
      </w:r>
      <w:r w:rsidR="00C2015E"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 xml:space="preserve">　　　媒体等を使用し電子データとして保存</w:t>
      </w:r>
      <w:r w:rsidR="00C2015E" w:rsidRPr="007F6EF0">
        <w:rPr>
          <w:rFonts w:ascii="ＭＳ ゴシック" w:eastAsia="ＭＳ ゴシック" w:hAnsi="ＭＳ ゴシック" w:hint="eastAsia"/>
          <w:color w:val="000000" w:themeColor="text1"/>
        </w:rPr>
        <w:t>し録音</w:t>
      </w:r>
      <w:r w:rsidR="00E95282" w:rsidRPr="007F6EF0">
        <w:rPr>
          <w:rFonts w:ascii="ＭＳ ゴシック" w:eastAsia="ＭＳ ゴシック" w:hAnsi="ＭＳ ゴシック" w:hint="eastAsia"/>
          <w:color w:val="000000" w:themeColor="text1"/>
          <w:szCs w:val="21"/>
        </w:rPr>
        <w:t>したデータは、P</w:t>
      </w:r>
      <w:r w:rsidR="00E95282" w:rsidRPr="007F6EF0">
        <w:rPr>
          <w:rFonts w:ascii="ＭＳ ゴシック" w:eastAsia="ＭＳ ゴシック" w:hAnsi="ＭＳ ゴシック"/>
          <w:color w:val="000000" w:themeColor="text1"/>
          <w:szCs w:val="21"/>
        </w:rPr>
        <w:t>C</w:t>
      </w:r>
      <w:r w:rsidR="00E95282" w:rsidRPr="007F6EF0">
        <w:rPr>
          <w:rFonts w:ascii="ＭＳ ゴシック" w:eastAsia="ＭＳ ゴシック" w:hAnsi="ＭＳ ゴシック" w:hint="eastAsia"/>
          <w:color w:val="000000" w:themeColor="text1"/>
          <w:szCs w:val="21"/>
        </w:rPr>
        <w:t>等で相手先番号、内線番号等で検索が可能なこと</w:t>
      </w:r>
      <w:r w:rsidR="00C2015E" w:rsidRPr="007F6EF0">
        <w:rPr>
          <w:rFonts w:ascii="ＭＳ ゴシック" w:eastAsia="ＭＳ ゴシック" w:hAnsi="ＭＳ ゴシック" w:hint="eastAsia"/>
          <w:color w:val="000000" w:themeColor="text1"/>
          <w:szCs w:val="21"/>
        </w:rPr>
        <w:t>。</w:t>
      </w:r>
    </w:p>
    <w:p w14:paraId="42FC1B74" w14:textId="77777777" w:rsidR="00F317BD" w:rsidRPr="007F6EF0" w:rsidRDefault="00E95282" w:rsidP="009D45A9">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オ）録音対象　　　　　　　　</w:t>
      </w:r>
      <w:r w:rsidR="00FD06EB"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局線通話、内線通話</w:t>
      </w:r>
    </w:p>
    <w:p w14:paraId="5CB6079B" w14:textId="77777777" w:rsidR="00296484" w:rsidRPr="007F6EF0" w:rsidRDefault="003C6409" w:rsidP="003C6409">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（14）通話管理（装置）</w:t>
      </w:r>
    </w:p>
    <w:p w14:paraId="4E4EB6AD" w14:textId="77777777" w:rsidR="00C411D3" w:rsidRPr="007F6EF0" w:rsidRDefault="00296484" w:rsidP="00296484">
      <w:pPr>
        <w:pStyle w:val="1"/>
        <w:spacing w:line="280" w:lineRule="exact"/>
        <w:ind w:leftChars="0" w:left="0" w:firstLineChars="100" w:firstLine="198"/>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ア）発着信履歴管理　　　　　</w:t>
      </w:r>
      <w:r w:rsidR="00FD06EB"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管理ソフト付き</w:t>
      </w:r>
    </w:p>
    <w:p w14:paraId="3CC2DDDE" w14:textId="7D9E990E" w:rsidR="00296484" w:rsidRPr="007F6EF0" w:rsidRDefault="00E95282" w:rsidP="00C411D3">
      <w:pPr>
        <w:pStyle w:val="1"/>
        <w:spacing w:line="280" w:lineRule="exact"/>
        <w:ind w:leftChars="0" w:firstLineChars="1500" w:firstLine="296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w:t>
      </w:r>
      <w:r w:rsidR="00C411D3" w:rsidRPr="007F6EF0">
        <w:rPr>
          <w:rFonts w:ascii="ＭＳ ゴシック" w:eastAsia="ＭＳ ゴシック" w:hAnsi="ＭＳ ゴシック" w:hint="eastAsia"/>
          <w:color w:val="000000" w:themeColor="text1"/>
        </w:rPr>
        <w:t>通話録音/録音データ検索</w:t>
      </w:r>
      <w:r w:rsidRPr="007F6EF0">
        <w:rPr>
          <w:rFonts w:ascii="ＭＳ ゴシック" w:eastAsia="ＭＳ ゴシック" w:hAnsi="ＭＳ ゴシック" w:hint="eastAsia"/>
          <w:color w:val="000000" w:themeColor="text1"/>
        </w:rPr>
        <w:t>）</w:t>
      </w:r>
    </w:p>
    <w:p w14:paraId="1AC67161" w14:textId="77777777" w:rsidR="00296484" w:rsidRPr="007F6EF0" w:rsidRDefault="00E95282" w:rsidP="00296484">
      <w:pPr>
        <w:pStyle w:val="1"/>
        <w:spacing w:line="280" w:lineRule="exact"/>
        <w:ind w:leftChars="0" w:left="0" w:firstLineChars="100" w:firstLine="198"/>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イ）データ表示・出力機能　　</w:t>
      </w:r>
      <w:r w:rsidR="00FD06EB"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接続用PC又はこれに準ずるもの</w:t>
      </w:r>
      <w:r w:rsidR="00C2015E" w:rsidRPr="007F6EF0">
        <w:rPr>
          <w:rFonts w:ascii="ＭＳ ゴシック" w:eastAsia="ＭＳ ゴシック" w:hAnsi="ＭＳ ゴシック" w:hint="eastAsia"/>
          <w:color w:val="000000" w:themeColor="text1"/>
        </w:rPr>
        <w:t>。</w:t>
      </w:r>
    </w:p>
    <w:p w14:paraId="49F86703" w14:textId="77777777" w:rsidR="005A02AD" w:rsidRPr="007F6EF0" w:rsidRDefault="009856A3" w:rsidP="005A02AD">
      <w:pPr>
        <w:pStyle w:val="1"/>
        <w:ind w:leftChars="0" w:left="593" w:hangingChars="300" w:hanging="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３．</w:t>
      </w:r>
      <w:r w:rsidR="00AD1CE8" w:rsidRPr="007F6EF0">
        <w:rPr>
          <w:rFonts w:ascii="ＭＳ ゴシック" w:eastAsia="ＭＳ ゴシック" w:hAnsi="ＭＳ ゴシック" w:hint="eastAsia"/>
          <w:color w:val="000000" w:themeColor="text1"/>
        </w:rPr>
        <w:t xml:space="preserve">　</w:t>
      </w:r>
      <w:r w:rsidR="00331AA9" w:rsidRPr="007F6EF0">
        <w:rPr>
          <w:rFonts w:ascii="ＭＳ ゴシック" w:eastAsia="ＭＳ ゴシック" w:hAnsi="ＭＳ ゴシック" w:hint="eastAsia"/>
          <w:color w:val="000000" w:themeColor="text1"/>
        </w:rPr>
        <w:t>電</w:t>
      </w:r>
      <w:r w:rsidR="009C3F6C" w:rsidRPr="007F6EF0">
        <w:rPr>
          <w:rFonts w:ascii="ＭＳ ゴシック" w:eastAsia="ＭＳ ゴシック" w:hAnsi="ＭＳ ゴシック" w:hint="eastAsia"/>
          <w:color w:val="000000" w:themeColor="text1"/>
        </w:rPr>
        <w:t>話機仕様</w:t>
      </w:r>
    </w:p>
    <w:p w14:paraId="5994B096" w14:textId="2D57A5F7" w:rsidR="0057053E" w:rsidRPr="007F6EF0" w:rsidRDefault="005A02AD" w:rsidP="00986B14">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（１</w:t>
      </w:r>
      <w:r w:rsidR="00554BB8" w:rsidRPr="007F6EF0">
        <w:rPr>
          <w:rFonts w:ascii="ＭＳ ゴシック" w:eastAsia="ＭＳ ゴシック" w:hAnsi="ＭＳ ゴシック" w:hint="eastAsia"/>
          <w:color w:val="000000" w:themeColor="text1"/>
        </w:rPr>
        <w:t>）デジタル</w:t>
      </w:r>
      <w:r w:rsidR="009C3F6C" w:rsidRPr="007F6EF0">
        <w:rPr>
          <w:rFonts w:ascii="ＭＳ ゴシック" w:eastAsia="ＭＳ ゴシック" w:hAnsi="ＭＳ ゴシック" w:hint="eastAsia"/>
          <w:color w:val="000000" w:themeColor="text1"/>
        </w:rPr>
        <w:t>多機能電話機</w:t>
      </w:r>
      <w:r w:rsidR="0014608C" w:rsidRPr="007F6EF0">
        <w:rPr>
          <w:rFonts w:ascii="ＭＳ ゴシック" w:eastAsia="ＭＳ ゴシック" w:hAnsi="ＭＳ ゴシック" w:hint="eastAsia"/>
          <w:color w:val="000000" w:themeColor="text1"/>
        </w:rPr>
        <w:t xml:space="preserve">　</w:t>
      </w:r>
      <w:r w:rsidR="00EA5D1B" w:rsidRPr="007F6EF0">
        <w:rPr>
          <w:rFonts w:ascii="ＭＳ ゴシック" w:eastAsia="ＭＳ ゴシック" w:hAnsi="ＭＳ ゴシック" w:hint="eastAsia"/>
          <w:color w:val="000000" w:themeColor="text1"/>
        </w:rPr>
        <w:t xml:space="preserve">　</w:t>
      </w:r>
      <w:r w:rsidR="002F791D" w:rsidRPr="007F6EF0">
        <w:rPr>
          <w:rFonts w:ascii="ＭＳ ゴシック" w:eastAsia="ＭＳ ゴシック" w:hAnsi="ＭＳ ゴシック" w:hint="eastAsia"/>
          <w:color w:val="000000" w:themeColor="text1"/>
        </w:rPr>
        <w:t xml:space="preserve">　</w:t>
      </w:r>
      <w:r w:rsidR="00EA5D1B" w:rsidRPr="007F6EF0">
        <w:rPr>
          <w:rFonts w:ascii="ＭＳ ゴシック" w:eastAsia="ＭＳ ゴシック" w:hAnsi="ＭＳ ゴシック" w:hint="eastAsia"/>
          <w:color w:val="000000" w:themeColor="text1"/>
        </w:rPr>
        <w:t xml:space="preserve">　</w:t>
      </w:r>
      <w:r w:rsidR="00986B14" w:rsidRPr="007F6EF0">
        <w:rPr>
          <w:rFonts w:ascii="ＭＳ ゴシック" w:eastAsia="ＭＳ ゴシック" w:hAnsi="ＭＳ ゴシック" w:hint="eastAsia"/>
          <w:color w:val="000000" w:themeColor="text1"/>
        </w:rPr>
        <w:t xml:space="preserve">　　　</w:t>
      </w:r>
      <w:r w:rsidR="00010E8F" w:rsidRPr="007F6EF0">
        <w:rPr>
          <w:rFonts w:ascii="ＭＳ ゴシック" w:eastAsia="ＭＳ ゴシック" w:hAnsi="ＭＳ ゴシック" w:hint="eastAsia"/>
          <w:color w:val="000000" w:themeColor="text1"/>
        </w:rPr>
        <w:t>17</w:t>
      </w:r>
      <w:r w:rsidR="0014608C" w:rsidRPr="007F6EF0">
        <w:rPr>
          <w:rFonts w:ascii="ＭＳ ゴシック" w:eastAsia="ＭＳ ゴシック" w:hAnsi="ＭＳ ゴシック" w:hint="eastAsia"/>
          <w:color w:val="000000" w:themeColor="text1"/>
        </w:rPr>
        <w:t>台</w:t>
      </w:r>
      <w:r w:rsidR="009C3F6C" w:rsidRPr="007F6EF0">
        <w:rPr>
          <w:rFonts w:ascii="ＭＳ ゴシック" w:eastAsia="ＭＳ ゴシック" w:hAnsi="ＭＳ ゴシック"/>
          <w:color w:val="000000" w:themeColor="text1"/>
        </w:rPr>
        <w:br/>
      </w:r>
      <w:r w:rsidRPr="007F6EF0">
        <w:rPr>
          <w:rFonts w:ascii="ＭＳ ゴシック" w:eastAsia="ＭＳ ゴシック" w:hAnsi="ＭＳ ゴシック" w:hint="eastAsia"/>
          <w:color w:val="000000" w:themeColor="text1"/>
        </w:rPr>
        <w:t xml:space="preserve">　</w:t>
      </w:r>
      <w:r w:rsidR="00986B14"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 xml:space="preserve">　</w:t>
      </w:r>
      <w:r w:rsidR="00554BB8" w:rsidRPr="007F6EF0">
        <w:rPr>
          <w:rFonts w:ascii="ＭＳ ゴシック" w:eastAsia="ＭＳ ゴシック" w:hAnsi="ＭＳ ゴシック" w:hint="eastAsia"/>
          <w:color w:val="000000" w:themeColor="text1"/>
        </w:rPr>
        <w:t>ア）</w:t>
      </w:r>
      <w:r w:rsidR="009C3F6C" w:rsidRPr="007F6EF0">
        <w:rPr>
          <w:rFonts w:ascii="ＭＳ ゴシック" w:eastAsia="ＭＳ ゴシック" w:hAnsi="ＭＳ ゴシック" w:hint="eastAsia"/>
          <w:color w:val="000000" w:themeColor="text1"/>
        </w:rPr>
        <w:t xml:space="preserve">形状　　　　　　</w:t>
      </w:r>
      <w:r w:rsidR="00554BB8" w:rsidRPr="007F6EF0">
        <w:rPr>
          <w:rFonts w:ascii="ＭＳ ゴシック" w:eastAsia="ＭＳ ゴシック" w:hAnsi="ＭＳ ゴシック" w:hint="eastAsia"/>
          <w:color w:val="000000" w:themeColor="text1"/>
        </w:rPr>
        <w:t xml:space="preserve">　　</w:t>
      </w:r>
      <w:r w:rsidR="002F791D" w:rsidRPr="007F6EF0">
        <w:rPr>
          <w:rFonts w:ascii="ＭＳ ゴシック" w:eastAsia="ＭＳ ゴシック" w:hAnsi="ＭＳ ゴシック" w:hint="eastAsia"/>
          <w:color w:val="000000" w:themeColor="text1"/>
        </w:rPr>
        <w:t xml:space="preserve">　</w:t>
      </w:r>
      <w:r w:rsidR="00554BB8" w:rsidRPr="007F6EF0">
        <w:rPr>
          <w:rFonts w:ascii="ＭＳ ゴシック" w:eastAsia="ＭＳ ゴシック" w:hAnsi="ＭＳ ゴシック" w:hint="eastAsia"/>
          <w:color w:val="000000" w:themeColor="text1"/>
        </w:rPr>
        <w:t xml:space="preserve">　</w:t>
      </w:r>
      <w:r w:rsidR="00986B14" w:rsidRPr="007F6EF0">
        <w:rPr>
          <w:rFonts w:ascii="ＭＳ ゴシック" w:eastAsia="ＭＳ ゴシック" w:hAnsi="ＭＳ ゴシック" w:hint="eastAsia"/>
          <w:color w:val="000000" w:themeColor="text1"/>
        </w:rPr>
        <w:t xml:space="preserve">　　　</w:t>
      </w:r>
      <w:r w:rsidR="009C3F6C" w:rsidRPr="007F6EF0">
        <w:rPr>
          <w:rFonts w:ascii="ＭＳ ゴシック" w:eastAsia="ＭＳ ゴシック" w:hAnsi="ＭＳ ゴシック" w:hint="eastAsia"/>
          <w:color w:val="000000" w:themeColor="text1"/>
        </w:rPr>
        <w:t xml:space="preserve">卓上型　</w:t>
      </w:r>
      <w:r w:rsidR="009C3F6C" w:rsidRPr="007F6EF0">
        <w:rPr>
          <w:rFonts w:ascii="ＭＳ ゴシック" w:eastAsia="ＭＳ ゴシック" w:hAnsi="ＭＳ ゴシック"/>
          <w:color w:val="000000" w:themeColor="text1"/>
        </w:rPr>
        <w:br/>
      </w:r>
      <w:r w:rsidRPr="007F6EF0">
        <w:rPr>
          <w:rFonts w:ascii="ＭＳ ゴシック" w:eastAsia="ＭＳ ゴシック" w:hAnsi="ＭＳ ゴシック" w:hint="eastAsia"/>
          <w:color w:val="000000" w:themeColor="text1"/>
        </w:rPr>
        <w:t xml:space="preserve">　　</w:t>
      </w:r>
      <w:r w:rsidR="00986B14" w:rsidRPr="007F6EF0">
        <w:rPr>
          <w:rFonts w:ascii="ＭＳ ゴシック" w:eastAsia="ＭＳ ゴシック" w:hAnsi="ＭＳ ゴシック" w:hint="eastAsia"/>
          <w:color w:val="000000" w:themeColor="text1"/>
        </w:rPr>
        <w:t xml:space="preserve">　</w:t>
      </w:r>
      <w:r w:rsidR="00554BB8" w:rsidRPr="007F6EF0">
        <w:rPr>
          <w:rFonts w:ascii="ＭＳ ゴシック" w:eastAsia="ＭＳ ゴシック" w:hAnsi="ＭＳ ゴシック" w:hint="eastAsia"/>
          <w:color w:val="000000" w:themeColor="text1"/>
        </w:rPr>
        <w:t>イ</w:t>
      </w:r>
      <w:r w:rsidR="00F94FDB" w:rsidRPr="007F6EF0">
        <w:rPr>
          <w:rFonts w:ascii="ＭＳ ゴシック" w:eastAsia="ＭＳ ゴシック" w:hAnsi="ＭＳ ゴシック" w:hint="eastAsia"/>
          <w:color w:val="000000" w:themeColor="text1"/>
        </w:rPr>
        <w:t>）</w:t>
      </w:r>
      <w:r w:rsidR="00554BB8" w:rsidRPr="007F6EF0">
        <w:rPr>
          <w:rFonts w:ascii="ＭＳ ゴシック" w:eastAsia="ＭＳ ゴシック" w:hAnsi="ＭＳ ゴシック" w:hint="eastAsia"/>
          <w:color w:val="000000" w:themeColor="text1"/>
        </w:rPr>
        <w:t>フレキシブルキー</w:t>
      </w:r>
      <w:r w:rsidR="003772FC" w:rsidRPr="007F6EF0">
        <w:rPr>
          <w:rFonts w:ascii="ＭＳ ゴシック" w:eastAsia="ＭＳ ゴシック" w:hAnsi="ＭＳ ゴシック" w:hint="eastAsia"/>
          <w:color w:val="000000" w:themeColor="text1"/>
        </w:rPr>
        <w:t xml:space="preserve">　　</w:t>
      </w:r>
      <w:r w:rsidR="002F791D" w:rsidRPr="007F6EF0">
        <w:rPr>
          <w:rFonts w:ascii="ＭＳ ゴシック" w:eastAsia="ＭＳ ゴシック" w:hAnsi="ＭＳ ゴシック" w:hint="eastAsia"/>
          <w:color w:val="000000" w:themeColor="text1"/>
        </w:rPr>
        <w:t xml:space="preserve">　</w:t>
      </w:r>
      <w:r w:rsidR="003772FC" w:rsidRPr="007F6EF0">
        <w:rPr>
          <w:rFonts w:ascii="ＭＳ ゴシック" w:eastAsia="ＭＳ ゴシック" w:hAnsi="ＭＳ ゴシック" w:hint="eastAsia"/>
          <w:color w:val="000000" w:themeColor="text1"/>
        </w:rPr>
        <w:t xml:space="preserve">　</w:t>
      </w:r>
      <w:r w:rsidR="00986B14" w:rsidRPr="007F6EF0">
        <w:rPr>
          <w:rFonts w:ascii="ＭＳ ゴシック" w:eastAsia="ＭＳ ゴシック" w:hAnsi="ＭＳ ゴシック" w:hint="eastAsia"/>
          <w:color w:val="000000" w:themeColor="text1"/>
        </w:rPr>
        <w:t xml:space="preserve">　　　</w:t>
      </w:r>
      <w:r w:rsidR="00010E8F" w:rsidRPr="007F6EF0">
        <w:rPr>
          <w:rFonts w:ascii="ＭＳ ゴシック" w:eastAsia="ＭＳ ゴシック" w:hAnsi="ＭＳ ゴシック" w:hint="eastAsia"/>
          <w:color w:val="000000" w:themeColor="text1"/>
        </w:rPr>
        <w:t>30</w:t>
      </w:r>
      <w:r w:rsidR="009C3F6C" w:rsidRPr="007F6EF0">
        <w:rPr>
          <w:rFonts w:ascii="ＭＳ ゴシック" w:eastAsia="ＭＳ ゴシック" w:hAnsi="ＭＳ ゴシック" w:hint="eastAsia"/>
          <w:color w:val="000000" w:themeColor="text1"/>
        </w:rPr>
        <w:t>個以上</w:t>
      </w:r>
      <w:r w:rsidR="009C3F6C" w:rsidRPr="007F6EF0">
        <w:rPr>
          <w:rFonts w:ascii="ＭＳ ゴシック" w:eastAsia="ＭＳ ゴシック" w:hAnsi="ＭＳ ゴシック"/>
          <w:color w:val="000000" w:themeColor="text1"/>
        </w:rPr>
        <w:br/>
      </w:r>
      <w:r w:rsidRPr="007F6EF0">
        <w:rPr>
          <w:rFonts w:ascii="ＭＳ ゴシック" w:eastAsia="ＭＳ ゴシック" w:hAnsi="ＭＳ ゴシック" w:hint="eastAsia"/>
          <w:color w:val="000000" w:themeColor="text1"/>
        </w:rPr>
        <w:t xml:space="preserve">　　</w:t>
      </w:r>
      <w:r w:rsidR="00986B14" w:rsidRPr="007F6EF0">
        <w:rPr>
          <w:rFonts w:ascii="ＭＳ ゴシック" w:eastAsia="ＭＳ ゴシック" w:hAnsi="ＭＳ ゴシック" w:hint="eastAsia"/>
          <w:color w:val="000000" w:themeColor="text1"/>
        </w:rPr>
        <w:t xml:space="preserve">　</w:t>
      </w:r>
      <w:r w:rsidR="00554BB8" w:rsidRPr="007F6EF0">
        <w:rPr>
          <w:rFonts w:ascii="ＭＳ ゴシック" w:eastAsia="ＭＳ ゴシック" w:hAnsi="ＭＳ ゴシック" w:hint="eastAsia"/>
          <w:color w:val="000000" w:themeColor="text1"/>
        </w:rPr>
        <w:t xml:space="preserve">ウ）ディスプレイ表示　　</w:t>
      </w:r>
      <w:r w:rsidR="002F791D" w:rsidRPr="007F6EF0">
        <w:rPr>
          <w:rFonts w:ascii="ＭＳ ゴシック" w:eastAsia="ＭＳ ゴシック" w:hAnsi="ＭＳ ゴシック" w:hint="eastAsia"/>
          <w:color w:val="000000" w:themeColor="text1"/>
        </w:rPr>
        <w:t xml:space="preserve">　</w:t>
      </w:r>
      <w:r w:rsidR="00554BB8" w:rsidRPr="007F6EF0">
        <w:rPr>
          <w:rFonts w:ascii="ＭＳ ゴシック" w:eastAsia="ＭＳ ゴシック" w:hAnsi="ＭＳ ゴシック" w:hint="eastAsia"/>
          <w:color w:val="000000" w:themeColor="text1"/>
        </w:rPr>
        <w:t xml:space="preserve">　</w:t>
      </w:r>
      <w:r w:rsidR="00986B14" w:rsidRPr="007F6EF0">
        <w:rPr>
          <w:rFonts w:ascii="ＭＳ ゴシック" w:eastAsia="ＭＳ ゴシック" w:hAnsi="ＭＳ ゴシック" w:hint="eastAsia"/>
          <w:color w:val="000000" w:themeColor="text1"/>
        </w:rPr>
        <w:t xml:space="preserve">　　　</w:t>
      </w:r>
      <w:r w:rsidR="00554BB8" w:rsidRPr="007F6EF0">
        <w:rPr>
          <w:rFonts w:ascii="ＭＳ ゴシック" w:eastAsia="ＭＳ ゴシック" w:hAnsi="ＭＳ ゴシック" w:hint="eastAsia"/>
          <w:color w:val="000000" w:themeColor="text1"/>
        </w:rPr>
        <w:t>日付・時刻表示、漢字・英数・カナ表示</w:t>
      </w:r>
      <w:r w:rsidR="00E76F91" w:rsidRPr="007F6EF0">
        <w:rPr>
          <w:rFonts w:ascii="ＭＳ ゴシック" w:eastAsia="ＭＳ ゴシック" w:hAnsi="ＭＳ ゴシック" w:hint="eastAsia"/>
          <w:color w:val="000000" w:themeColor="text1"/>
        </w:rPr>
        <w:t>（ﾅﾝﾊﾞｰﾃﾞｨｽﾌﾟﾚｲ対応）</w:t>
      </w:r>
    </w:p>
    <w:p w14:paraId="384743CF" w14:textId="0CA5B681" w:rsidR="003772FC" w:rsidRPr="007F6EF0" w:rsidRDefault="00986B14" w:rsidP="00986B14">
      <w:pPr>
        <w:pStyle w:val="1"/>
        <w:spacing w:line="280" w:lineRule="exact"/>
        <w:ind w:leftChars="0" w:left="0" w:firstLineChars="300" w:firstLine="593"/>
        <w:rPr>
          <w:rFonts w:ascii="ＭＳ ゴシック" w:eastAsia="ＭＳ ゴシック" w:hAnsi="ＭＳ ゴシック"/>
          <w:color w:val="000000" w:themeColor="text1"/>
        </w:rPr>
      </w:pPr>
      <w:r w:rsidRPr="007F6EF0">
        <w:rPr>
          <w:rFonts w:ascii="ＭＳ ゴシック" w:eastAsia="ＭＳ ゴシック" w:hAnsi="ＭＳ ゴシック"/>
          <w:color w:val="000000" w:themeColor="text1"/>
        </w:rPr>
        <w:t>エ）</w:t>
      </w:r>
      <w:r w:rsidR="00C759C7" w:rsidRPr="007F6EF0">
        <w:rPr>
          <w:rFonts w:ascii="ＭＳ ゴシック" w:eastAsia="ＭＳ ゴシック" w:hAnsi="ＭＳ ゴシック" w:hint="eastAsia"/>
          <w:color w:val="000000" w:themeColor="text1"/>
        </w:rPr>
        <w:t>電話</w:t>
      </w:r>
      <w:r w:rsidR="000D2875" w:rsidRPr="007F6EF0">
        <w:rPr>
          <w:rFonts w:ascii="ＭＳ ゴシック" w:eastAsia="ＭＳ ゴシック" w:hAnsi="ＭＳ ゴシック" w:hint="eastAsia"/>
          <w:color w:val="000000" w:themeColor="text1"/>
        </w:rPr>
        <w:t xml:space="preserve">帳機能　　　　　</w:t>
      </w:r>
      <w:r w:rsidR="002F791D" w:rsidRPr="007F6EF0">
        <w:rPr>
          <w:rFonts w:ascii="ＭＳ ゴシック" w:eastAsia="ＭＳ ゴシック" w:hAnsi="ＭＳ ゴシック" w:hint="eastAsia"/>
          <w:color w:val="000000" w:themeColor="text1"/>
        </w:rPr>
        <w:t xml:space="preserve">　</w:t>
      </w:r>
      <w:r w:rsidR="000D2875"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 xml:space="preserve">　　　</w:t>
      </w:r>
      <w:r w:rsidR="008D1EAF" w:rsidRPr="007F6EF0">
        <w:rPr>
          <w:rFonts w:ascii="ＭＳ ゴシック" w:eastAsia="ＭＳ ゴシック" w:hAnsi="ＭＳ ゴシック" w:hint="eastAsia"/>
          <w:color w:val="000000" w:themeColor="text1"/>
        </w:rPr>
        <w:t>1,000</w:t>
      </w:r>
      <w:r w:rsidR="000D2875" w:rsidRPr="007F6EF0">
        <w:rPr>
          <w:rFonts w:ascii="ＭＳ ゴシック" w:eastAsia="ＭＳ ゴシック" w:hAnsi="ＭＳ ゴシック" w:hint="eastAsia"/>
          <w:color w:val="000000" w:themeColor="text1"/>
        </w:rPr>
        <w:t>件</w:t>
      </w:r>
    </w:p>
    <w:p w14:paraId="21012375" w14:textId="77777777" w:rsidR="00986B14" w:rsidRPr="007F6EF0" w:rsidRDefault="00E95282" w:rsidP="00986B14">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（２）停電切替用デジタル多機能電話機</w:t>
      </w:r>
      <w:r w:rsidR="00A66ACC" w:rsidRPr="007F6EF0">
        <w:rPr>
          <w:rFonts w:ascii="ＭＳ ゴシック" w:eastAsia="ＭＳ ゴシック" w:hAnsi="ＭＳ ゴシック" w:hint="eastAsia"/>
          <w:color w:val="000000" w:themeColor="text1"/>
        </w:rPr>
        <w:t xml:space="preserve">　　4台</w:t>
      </w:r>
    </w:p>
    <w:p w14:paraId="43BA0F61" w14:textId="77777777" w:rsidR="00986B14" w:rsidRPr="007F6EF0" w:rsidRDefault="00E95282" w:rsidP="00986B14">
      <w:pPr>
        <w:pStyle w:val="1"/>
        <w:ind w:leftChars="0" w:left="0"/>
        <w:rPr>
          <w:rFonts w:ascii="ＭＳ ゴシック" w:eastAsia="ＭＳ ゴシック" w:hAnsi="ＭＳ ゴシック"/>
          <w:color w:val="000000" w:themeColor="text1"/>
        </w:rPr>
      </w:pPr>
      <w:r w:rsidRPr="007F6EF0">
        <w:rPr>
          <w:rFonts w:ascii="ＭＳ ゴシック" w:eastAsia="ＭＳ ゴシック" w:hAnsi="ＭＳ ゴシック"/>
          <w:color w:val="000000" w:themeColor="text1"/>
        </w:rPr>
        <w:t xml:space="preserve">　　　</w:t>
      </w:r>
      <w:r w:rsidR="00C2015E" w:rsidRPr="007F6EF0">
        <w:rPr>
          <w:rFonts w:ascii="ＭＳ ゴシック" w:eastAsia="ＭＳ ゴシック" w:hAnsi="ＭＳ ゴシック" w:hint="eastAsia"/>
          <w:color w:val="000000" w:themeColor="text1"/>
        </w:rPr>
        <w:t>・</w:t>
      </w:r>
      <w:r w:rsidRPr="007F6EF0">
        <w:rPr>
          <w:rFonts w:ascii="ＭＳ ゴシック" w:eastAsia="ＭＳ ゴシック" w:hAnsi="ＭＳ ゴシック"/>
          <w:color w:val="000000" w:themeColor="text1"/>
        </w:rPr>
        <w:t>上記デジタル多機能電話機と同等とする。</w:t>
      </w:r>
    </w:p>
    <w:p w14:paraId="53ECC7D7" w14:textId="77777777" w:rsidR="00986B14" w:rsidRPr="007F6EF0" w:rsidRDefault="00E95282" w:rsidP="00986B14">
      <w:pPr>
        <w:pStyle w:val="1"/>
        <w:ind w:leftChars="0" w:left="0"/>
        <w:rPr>
          <w:rFonts w:ascii="ＭＳ ゴシック" w:eastAsia="ＭＳ ゴシック" w:hAnsi="ＭＳ ゴシック"/>
          <w:color w:val="000000" w:themeColor="text1"/>
        </w:rPr>
      </w:pPr>
      <w:r w:rsidRPr="007F6EF0">
        <w:rPr>
          <w:rFonts w:ascii="ＭＳ ゴシック" w:eastAsia="ＭＳ ゴシック" w:hAnsi="ＭＳ ゴシック"/>
          <w:color w:val="000000" w:themeColor="text1"/>
        </w:rPr>
        <w:t xml:space="preserve">　　　</w:t>
      </w:r>
      <w:r w:rsidR="00C2015E" w:rsidRPr="007F6EF0">
        <w:rPr>
          <w:rFonts w:ascii="ＭＳ ゴシック" w:eastAsia="ＭＳ ゴシック" w:hAnsi="ＭＳ ゴシック" w:hint="eastAsia"/>
          <w:color w:val="000000" w:themeColor="text1"/>
        </w:rPr>
        <w:t>・</w:t>
      </w:r>
      <w:r w:rsidRPr="007F6EF0">
        <w:rPr>
          <w:rFonts w:ascii="ＭＳ ゴシック" w:eastAsia="ＭＳ ゴシック" w:hAnsi="ＭＳ ゴシック" w:hint="eastAsia"/>
          <w:color w:val="000000" w:themeColor="text1"/>
        </w:rPr>
        <w:t>停電時には</w:t>
      </w:r>
      <w:r w:rsidR="006A008E" w:rsidRPr="007F6EF0">
        <w:rPr>
          <w:rFonts w:ascii="ＭＳ ゴシック" w:eastAsia="ＭＳ ゴシック" w:hAnsi="ＭＳ ゴシック" w:hint="eastAsia"/>
          <w:color w:val="000000" w:themeColor="text1"/>
        </w:rPr>
        <w:t>自動で</w:t>
      </w:r>
      <w:r w:rsidRPr="007F6EF0">
        <w:rPr>
          <w:rFonts w:ascii="ＭＳ ゴシック" w:eastAsia="ＭＳ ゴシック" w:hAnsi="ＭＳ ゴシック" w:hint="eastAsia"/>
          <w:color w:val="000000" w:themeColor="text1"/>
        </w:rPr>
        <w:t>電話交換機本体からの給電から局給電に切替が可能なこと。</w:t>
      </w:r>
    </w:p>
    <w:p w14:paraId="32FF31A6" w14:textId="57C06163" w:rsidR="00B1772B" w:rsidRPr="007F6EF0" w:rsidRDefault="00B1772B" w:rsidP="00B1772B">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（３）</w:t>
      </w:r>
      <w:r w:rsidR="00010E8F" w:rsidRPr="007F6EF0">
        <w:rPr>
          <w:rFonts w:ascii="ＭＳ ゴシック" w:eastAsia="ＭＳ ゴシック" w:hAnsi="ＭＳ ゴシック" w:hint="eastAsia"/>
          <w:color w:val="000000" w:themeColor="text1"/>
        </w:rPr>
        <w:t>カールコードレス</w:t>
      </w:r>
      <w:r w:rsidRPr="007F6EF0">
        <w:rPr>
          <w:rFonts w:ascii="ＭＳ ゴシック" w:eastAsia="ＭＳ ゴシック" w:hAnsi="ＭＳ ゴシック" w:hint="eastAsia"/>
          <w:color w:val="000000" w:themeColor="text1"/>
        </w:rPr>
        <w:t xml:space="preserve">多機能電話機　　　</w:t>
      </w:r>
      <w:r w:rsidR="00010E8F" w:rsidRPr="007F6EF0">
        <w:rPr>
          <w:rFonts w:ascii="ＭＳ ゴシック" w:eastAsia="ＭＳ ゴシック" w:hAnsi="ＭＳ ゴシック" w:hint="eastAsia"/>
          <w:color w:val="000000" w:themeColor="text1"/>
        </w:rPr>
        <w:t>４</w:t>
      </w:r>
      <w:r w:rsidRPr="007F6EF0">
        <w:rPr>
          <w:rFonts w:ascii="ＭＳ ゴシック" w:eastAsia="ＭＳ ゴシック" w:hAnsi="ＭＳ ゴシック" w:hint="eastAsia"/>
          <w:color w:val="000000" w:themeColor="text1"/>
        </w:rPr>
        <w:t>台</w:t>
      </w:r>
      <w:r w:rsidRPr="007F6EF0">
        <w:rPr>
          <w:rFonts w:ascii="ＭＳ ゴシック" w:eastAsia="ＭＳ ゴシック" w:hAnsi="ＭＳ ゴシック"/>
          <w:color w:val="000000" w:themeColor="text1"/>
        </w:rPr>
        <w:br/>
      </w:r>
      <w:r w:rsidRPr="007F6EF0">
        <w:rPr>
          <w:rFonts w:ascii="ＭＳ ゴシック" w:eastAsia="ＭＳ ゴシック" w:hAnsi="ＭＳ ゴシック" w:hint="eastAsia"/>
          <w:color w:val="000000" w:themeColor="text1"/>
        </w:rPr>
        <w:t xml:space="preserve">　　　ア）形状　　　　　　　　</w:t>
      </w:r>
      <w:r w:rsidR="00531FF5" w:rsidRPr="007F6EF0">
        <w:rPr>
          <w:rFonts w:ascii="ＭＳ ゴシック" w:eastAsia="ＭＳ ゴシック" w:hAnsi="ＭＳ ゴシック" w:hint="eastAsia"/>
          <w:color w:val="000000" w:themeColor="text1"/>
        </w:rPr>
        <w:t xml:space="preserve">　　　　　</w:t>
      </w:r>
      <w:r w:rsidR="00010E8F" w:rsidRPr="007F6EF0">
        <w:rPr>
          <w:rFonts w:ascii="ＭＳ ゴシック" w:eastAsia="ＭＳ ゴシック" w:hAnsi="ＭＳ ゴシック" w:hint="eastAsia"/>
          <w:color w:val="000000" w:themeColor="text1"/>
        </w:rPr>
        <w:t>卓上</w:t>
      </w:r>
      <w:r w:rsidRPr="007F6EF0">
        <w:rPr>
          <w:rFonts w:ascii="ＭＳ ゴシック" w:eastAsia="ＭＳ ゴシック" w:hAnsi="ＭＳ ゴシック" w:hint="eastAsia"/>
          <w:color w:val="000000" w:themeColor="text1"/>
        </w:rPr>
        <w:t>型</w:t>
      </w:r>
    </w:p>
    <w:p w14:paraId="03206B80" w14:textId="2838B9E9" w:rsidR="00B1772B" w:rsidRPr="007F6EF0" w:rsidRDefault="00B1772B" w:rsidP="00B1772B">
      <w:pPr>
        <w:pStyle w:val="1"/>
        <w:spacing w:line="280" w:lineRule="exact"/>
        <w:ind w:leftChars="0" w:left="0" w:firstLineChars="300" w:firstLine="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イ）フレキシブルキー　  </w:t>
      </w:r>
      <w:r w:rsidR="00531FF5"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親機</w:t>
      </w:r>
      <w:r w:rsidR="00010E8F" w:rsidRPr="007F6EF0">
        <w:rPr>
          <w:rFonts w:ascii="ＭＳ ゴシック" w:eastAsia="ＭＳ ゴシック" w:hAnsi="ＭＳ ゴシック" w:hint="eastAsia"/>
          <w:color w:val="000000" w:themeColor="text1"/>
        </w:rPr>
        <w:t>30</w:t>
      </w:r>
      <w:r w:rsidRPr="007F6EF0">
        <w:rPr>
          <w:rFonts w:ascii="ＭＳ ゴシック" w:eastAsia="ＭＳ ゴシック" w:hAnsi="ＭＳ ゴシック" w:hint="eastAsia"/>
          <w:color w:val="000000" w:themeColor="text1"/>
        </w:rPr>
        <w:t>個以上</w:t>
      </w:r>
    </w:p>
    <w:p w14:paraId="0DC8B7D6" w14:textId="09304256" w:rsidR="00B1772B" w:rsidRPr="007F6EF0" w:rsidRDefault="00B1772B" w:rsidP="00B1772B">
      <w:pPr>
        <w:pStyle w:val="1"/>
        <w:spacing w:line="280" w:lineRule="exact"/>
        <w:ind w:leftChars="0" w:left="0" w:firstLineChars="300" w:firstLine="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ウ）ディスプレイ表示　 </w:t>
      </w:r>
      <w:r w:rsidR="00531FF5"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 xml:space="preserve"> </w:t>
      </w:r>
      <w:r w:rsidR="00531FF5" w:rsidRPr="007F6EF0">
        <w:rPr>
          <w:rFonts w:ascii="ＭＳ ゴシック" w:eastAsia="ＭＳ ゴシック" w:hAnsi="ＭＳ ゴシック" w:hint="eastAsia"/>
          <w:color w:val="000000" w:themeColor="text1"/>
        </w:rPr>
        <w:t>日付・時刻表示、漢字・英数・カナ表示（ﾅﾝﾊﾞｰﾃﾞｨｽﾌﾟﾚｲ対応）</w:t>
      </w:r>
    </w:p>
    <w:p w14:paraId="5F850A69" w14:textId="6F6983F7" w:rsidR="00531FF5" w:rsidRPr="007F6EF0" w:rsidRDefault="00B1772B" w:rsidP="00531FF5">
      <w:pPr>
        <w:pStyle w:val="1"/>
        <w:spacing w:line="280" w:lineRule="exact"/>
        <w:ind w:leftChars="0" w:left="0" w:firstLineChars="300" w:firstLine="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エ）</w:t>
      </w:r>
      <w:r w:rsidR="00010E8F" w:rsidRPr="007F6EF0">
        <w:rPr>
          <w:rFonts w:ascii="ＭＳ ゴシック" w:eastAsia="ＭＳ ゴシック" w:hAnsi="ＭＳ ゴシック" w:hint="eastAsia"/>
          <w:color w:val="000000" w:themeColor="text1"/>
        </w:rPr>
        <w:t>電話帳</w:t>
      </w:r>
      <w:r w:rsidRPr="007F6EF0">
        <w:rPr>
          <w:rFonts w:ascii="ＭＳ ゴシック" w:eastAsia="ＭＳ ゴシック" w:hAnsi="ＭＳ ゴシック" w:hint="eastAsia"/>
          <w:color w:val="000000" w:themeColor="text1"/>
        </w:rPr>
        <w:t xml:space="preserve">　　　　</w:t>
      </w:r>
      <w:r w:rsidR="00531FF5" w:rsidRPr="007F6EF0">
        <w:rPr>
          <w:rFonts w:ascii="ＭＳ ゴシック" w:eastAsia="ＭＳ ゴシック" w:hAnsi="ＭＳ ゴシック" w:hint="eastAsia"/>
          <w:color w:val="000000" w:themeColor="text1"/>
        </w:rPr>
        <w:t xml:space="preserve">　　　　　</w:t>
      </w:r>
      <w:r w:rsidR="00010E8F" w:rsidRPr="007F6EF0">
        <w:rPr>
          <w:rFonts w:ascii="ＭＳ ゴシック" w:eastAsia="ＭＳ ゴシック" w:hAnsi="ＭＳ ゴシック" w:hint="eastAsia"/>
          <w:color w:val="000000" w:themeColor="text1"/>
        </w:rPr>
        <w:t xml:space="preserve">　　　1,000件以上</w:t>
      </w:r>
    </w:p>
    <w:p w14:paraId="3FEA5873" w14:textId="7C7CC96C" w:rsidR="00531FF5" w:rsidRPr="007F6EF0" w:rsidRDefault="00B1772B" w:rsidP="00531FF5">
      <w:pPr>
        <w:pStyle w:val="1"/>
        <w:spacing w:line="280" w:lineRule="exact"/>
        <w:ind w:leftChars="0" w:left="0" w:firstLineChars="300" w:firstLine="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オ</w:t>
      </w:r>
      <w:r w:rsidR="00531FF5" w:rsidRPr="007F6EF0">
        <w:rPr>
          <w:rFonts w:ascii="ＭＳ ゴシック" w:eastAsia="ＭＳ ゴシック" w:hAnsi="ＭＳ ゴシック" w:hint="eastAsia"/>
          <w:color w:val="000000" w:themeColor="text1"/>
        </w:rPr>
        <w:t>）</w:t>
      </w:r>
      <w:r w:rsidR="00010E8F" w:rsidRPr="007F6EF0">
        <w:rPr>
          <w:rFonts w:ascii="ＭＳ ゴシック" w:eastAsia="ＭＳ ゴシック" w:hAnsi="ＭＳ ゴシック" w:hint="eastAsia"/>
          <w:color w:val="000000" w:themeColor="text1"/>
        </w:rPr>
        <w:t>受話器　　　　　　　　　　　　コードレス、ディスプレイ表示、フレキシブルキー８個以上</w:t>
      </w:r>
    </w:p>
    <w:p w14:paraId="01339FAA" w14:textId="580662C1" w:rsidR="00FC723E" w:rsidRPr="007F6EF0" w:rsidRDefault="00FC723E" w:rsidP="00FC723E">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lastRenderedPageBreak/>
        <w:t>（</w:t>
      </w:r>
      <w:r w:rsidR="00010E8F" w:rsidRPr="007F6EF0">
        <w:rPr>
          <w:rFonts w:ascii="ＭＳ ゴシック" w:eastAsia="ＭＳ ゴシック" w:hAnsi="ＭＳ ゴシック" w:hint="eastAsia"/>
          <w:color w:val="000000" w:themeColor="text1"/>
        </w:rPr>
        <w:t>４</w:t>
      </w:r>
      <w:r w:rsidRPr="007F6EF0">
        <w:rPr>
          <w:rFonts w:ascii="ＭＳ ゴシック" w:eastAsia="ＭＳ ゴシック" w:hAnsi="ＭＳ ゴシック" w:hint="eastAsia"/>
          <w:color w:val="000000" w:themeColor="text1"/>
        </w:rPr>
        <w:t>）通話管理装置　　　　　　　　　　　１台</w:t>
      </w:r>
    </w:p>
    <w:p w14:paraId="3480DB08" w14:textId="77777777" w:rsidR="00FC723E" w:rsidRPr="007F6EF0" w:rsidRDefault="00FC723E" w:rsidP="00FC723E">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ア）形状　　　　　　　　　　　　　ノートPC</w:t>
      </w:r>
    </w:p>
    <w:p w14:paraId="4E5F8412" w14:textId="77777777" w:rsidR="00FC723E" w:rsidRDefault="00FC723E" w:rsidP="00FC723E">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イ）機能　　　　　　　　　　　　　通話管理　第２章　２-（１４）に記載の操作が行えること。</w:t>
      </w:r>
    </w:p>
    <w:p w14:paraId="344F331D" w14:textId="77777777" w:rsidR="00A83BF8" w:rsidRPr="007F6EF0" w:rsidRDefault="00A83BF8" w:rsidP="00FC723E">
      <w:pPr>
        <w:pStyle w:val="1"/>
        <w:spacing w:line="280" w:lineRule="exact"/>
        <w:ind w:leftChars="0" w:left="0"/>
        <w:rPr>
          <w:rFonts w:ascii="ＭＳ ゴシック" w:eastAsia="ＭＳ ゴシック" w:hAnsi="ＭＳ ゴシック"/>
          <w:color w:val="000000" w:themeColor="text1"/>
        </w:rPr>
      </w:pPr>
    </w:p>
    <w:p w14:paraId="7A4720ED" w14:textId="0851FB46" w:rsidR="001273C7" w:rsidRDefault="00E95282" w:rsidP="00FD06EB">
      <w:pPr>
        <w:pStyle w:val="1"/>
        <w:spacing w:line="280" w:lineRule="exact"/>
        <w:ind w:leftChars="0" w:left="0"/>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w:t>
      </w:r>
      <w:r w:rsidR="007F6EF0">
        <w:rPr>
          <w:rFonts w:ascii="ＭＳ ゴシック" w:eastAsia="ＭＳ ゴシック" w:hAnsi="ＭＳ ゴシック" w:hint="eastAsia"/>
          <w:color w:val="000000" w:themeColor="text1"/>
        </w:rPr>
        <w:t>５</w:t>
      </w:r>
      <w:r w:rsidRPr="007F6EF0">
        <w:rPr>
          <w:rFonts w:ascii="ＭＳ ゴシック" w:eastAsia="ＭＳ ゴシック" w:hAnsi="ＭＳ ゴシック" w:hint="eastAsia"/>
          <w:color w:val="000000" w:themeColor="text1"/>
        </w:rPr>
        <w:t>）将来機能（今回の調達には含まないが、</w:t>
      </w:r>
      <w:r w:rsidR="00C2015E" w:rsidRPr="007F6EF0">
        <w:rPr>
          <w:rFonts w:ascii="ＭＳ ゴシック" w:eastAsia="ＭＳ ゴシック" w:hAnsi="ＭＳ ゴシック" w:hint="eastAsia"/>
          <w:color w:val="000000" w:themeColor="text1"/>
        </w:rPr>
        <w:t>機能</w:t>
      </w:r>
      <w:r w:rsidRPr="007F6EF0">
        <w:rPr>
          <w:rFonts w:ascii="ＭＳ ゴシック" w:eastAsia="ＭＳ ゴシック" w:hAnsi="ＭＳ ゴシック" w:hint="eastAsia"/>
          <w:color w:val="000000" w:themeColor="text1"/>
        </w:rPr>
        <w:t>の追加が可能なこと）</w:t>
      </w:r>
    </w:p>
    <w:p w14:paraId="36324990" w14:textId="77777777" w:rsidR="00A83BF8" w:rsidRPr="007F6EF0" w:rsidRDefault="00A83BF8" w:rsidP="00FD06EB">
      <w:pPr>
        <w:pStyle w:val="1"/>
        <w:spacing w:line="280" w:lineRule="exact"/>
        <w:ind w:leftChars="0" w:left="0"/>
        <w:rPr>
          <w:rFonts w:ascii="ＭＳ ゴシック" w:eastAsia="ＭＳ ゴシック" w:hAnsi="ＭＳ ゴシック"/>
          <w:color w:val="000000" w:themeColor="text1"/>
        </w:rPr>
      </w:pPr>
    </w:p>
    <w:p w14:paraId="117E0A1B" w14:textId="6276E2E5" w:rsidR="001273C7" w:rsidRPr="007F6EF0" w:rsidRDefault="00E95282" w:rsidP="00531FF5">
      <w:pPr>
        <w:pStyle w:val="1"/>
        <w:spacing w:line="280" w:lineRule="exact"/>
        <w:ind w:leftChars="0" w:left="3955" w:hangingChars="2000" w:hanging="3955"/>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ア）Teams連携　　　　　　　　　　Microsoft社のTeamsと連携し、Teamsアプリより</w:t>
      </w:r>
      <w:r w:rsidR="00010E8F" w:rsidRPr="007F6EF0">
        <w:rPr>
          <w:rFonts w:ascii="ＭＳ ゴシック" w:eastAsia="ＭＳ ゴシック" w:hAnsi="ＭＳ ゴシック" w:hint="eastAsia"/>
          <w:color w:val="000000" w:themeColor="text1"/>
        </w:rPr>
        <w:t>清水</w:t>
      </w:r>
      <w:r w:rsidR="00531FF5" w:rsidRPr="007F6EF0">
        <w:rPr>
          <w:rFonts w:ascii="ＭＳ ゴシック" w:eastAsia="ＭＳ ゴシック" w:hAnsi="ＭＳ ゴシック" w:hint="eastAsia"/>
          <w:color w:val="000000" w:themeColor="text1"/>
        </w:rPr>
        <w:t>まちづくりセンターの</w:t>
      </w:r>
      <w:r w:rsidRPr="007F6EF0">
        <w:rPr>
          <w:rFonts w:ascii="ＭＳ ゴシック" w:eastAsia="ＭＳ ゴシック" w:hAnsi="ＭＳ ゴシック" w:hint="eastAsia"/>
          <w:color w:val="000000" w:themeColor="text1"/>
        </w:rPr>
        <w:t>ひかり電話を利用した発信、着信が可能なこと。</w:t>
      </w:r>
    </w:p>
    <w:p w14:paraId="2B566482" w14:textId="00CE5C11" w:rsidR="001273C7" w:rsidRPr="007F6EF0" w:rsidRDefault="00E95282" w:rsidP="00531FF5">
      <w:pPr>
        <w:pStyle w:val="1"/>
        <w:spacing w:line="280" w:lineRule="exact"/>
        <w:ind w:leftChars="1950" w:left="3856"/>
        <w:rPr>
          <w:rFonts w:ascii="ＭＳ ゴシック" w:eastAsia="ＭＳ ゴシック" w:hAnsi="ＭＳ ゴシック"/>
          <w:color w:val="000000" w:themeColor="text1"/>
        </w:rPr>
      </w:pPr>
      <w:r w:rsidRPr="007F6EF0">
        <w:rPr>
          <w:rFonts w:ascii="ＭＳ ゴシック" w:eastAsia="ＭＳ ゴシック" w:hAnsi="ＭＳ ゴシック"/>
          <w:color w:val="000000" w:themeColor="text1"/>
        </w:rPr>
        <w:t>T</w:t>
      </w:r>
      <w:r w:rsidRPr="007F6EF0">
        <w:rPr>
          <w:rFonts w:ascii="ＭＳ ゴシック" w:eastAsia="ＭＳ ゴシック" w:hAnsi="ＭＳ ゴシック" w:hint="eastAsia"/>
          <w:color w:val="000000" w:themeColor="text1"/>
        </w:rPr>
        <w:t>eamsアプリと</w:t>
      </w:r>
      <w:r w:rsidR="00531FF5" w:rsidRPr="007F6EF0">
        <w:rPr>
          <w:rFonts w:ascii="ＭＳ ゴシック" w:eastAsia="ＭＳ ゴシック" w:hAnsi="ＭＳ ゴシック" w:hint="eastAsia"/>
          <w:color w:val="000000" w:themeColor="text1"/>
        </w:rPr>
        <w:t>北部まちづくりセンター</w:t>
      </w:r>
      <w:r w:rsidRPr="007F6EF0">
        <w:rPr>
          <w:rFonts w:ascii="ＭＳ ゴシック" w:eastAsia="ＭＳ ゴシック" w:hAnsi="ＭＳ ゴシック" w:hint="eastAsia"/>
          <w:color w:val="000000" w:themeColor="text1"/>
        </w:rPr>
        <w:t>間で内線通話が可能</w:t>
      </w:r>
      <w:r w:rsidR="00531FF5"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なこと。</w:t>
      </w:r>
    </w:p>
    <w:p w14:paraId="2AC49D7E" w14:textId="4F798EF4" w:rsidR="001273C7" w:rsidRPr="007F6EF0" w:rsidRDefault="00E95282" w:rsidP="00531FF5">
      <w:pPr>
        <w:pStyle w:val="1"/>
        <w:spacing w:line="280" w:lineRule="exact"/>
        <w:ind w:leftChars="0" w:left="3955" w:hangingChars="2000" w:hanging="3955"/>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C2015E" w:rsidRPr="007F6EF0">
        <w:rPr>
          <w:rFonts w:ascii="ＭＳ ゴシック" w:eastAsia="ＭＳ ゴシック" w:hAnsi="ＭＳ ゴシック" w:hint="eastAsia"/>
          <w:color w:val="000000" w:themeColor="text1"/>
        </w:rPr>
        <w:t>イ</w:t>
      </w:r>
      <w:r w:rsidRPr="007F6EF0">
        <w:rPr>
          <w:rFonts w:ascii="ＭＳ ゴシック" w:eastAsia="ＭＳ ゴシック" w:hAnsi="ＭＳ ゴシック" w:hint="eastAsia"/>
          <w:color w:val="000000" w:themeColor="text1"/>
        </w:rPr>
        <w:t>）WEB連携　　　　　　　　　　　ホームページ等のwebブラウザから</w:t>
      </w:r>
      <w:r w:rsidR="00010E8F" w:rsidRPr="007F6EF0">
        <w:rPr>
          <w:rFonts w:ascii="ＭＳ ゴシック" w:eastAsia="ＭＳ ゴシック" w:hAnsi="ＭＳ ゴシック" w:hint="eastAsia"/>
          <w:color w:val="000000" w:themeColor="text1"/>
        </w:rPr>
        <w:t>清水</w:t>
      </w:r>
      <w:r w:rsidR="00531FF5" w:rsidRPr="007F6EF0">
        <w:rPr>
          <w:rFonts w:ascii="ＭＳ ゴシック" w:eastAsia="ＭＳ ゴシック" w:hAnsi="ＭＳ ゴシック" w:hint="eastAsia"/>
          <w:color w:val="000000" w:themeColor="text1"/>
        </w:rPr>
        <w:t>まちづくりセンター</w:t>
      </w:r>
      <w:r w:rsidRPr="007F6EF0">
        <w:rPr>
          <w:rFonts w:ascii="ＭＳ ゴシック" w:eastAsia="ＭＳ ゴシック" w:hAnsi="ＭＳ ゴシック" w:hint="eastAsia"/>
          <w:color w:val="000000" w:themeColor="text1"/>
        </w:rPr>
        <w:t>の固定電話機へ発信し通話が可能なこと。</w:t>
      </w:r>
    </w:p>
    <w:p w14:paraId="53DAA2BE" w14:textId="77777777" w:rsidR="003E6931" w:rsidRPr="007F6EF0" w:rsidRDefault="001E1404" w:rsidP="001E1404">
      <w:pPr>
        <w:pStyle w:val="1"/>
        <w:spacing w:line="280" w:lineRule="exact"/>
        <w:ind w:leftChars="0" w:left="0"/>
        <w:jc w:val="lef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ウ）通話録音時間増設　　　　　　　PCタイプの録音装置を設置せず、</w:t>
      </w:r>
      <w:r w:rsidR="00E95282" w:rsidRPr="007F6EF0">
        <w:rPr>
          <w:rFonts w:ascii="ＭＳ ゴシック" w:eastAsia="ＭＳ ゴシック" w:hAnsi="ＭＳ ゴシック" w:hint="eastAsia"/>
          <w:color w:val="000000" w:themeColor="text1"/>
        </w:rPr>
        <w:t>メモリ等の追加により通話</w:t>
      </w:r>
    </w:p>
    <w:p w14:paraId="05A2472B" w14:textId="77777777" w:rsidR="003E6931" w:rsidRPr="007F6EF0" w:rsidRDefault="00E95282" w:rsidP="003E6931">
      <w:pPr>
        <w:pStyle w:val="1"/>
        <w:spacing w:line="280" w:lineRule="exact"/>
        <w:ind w:leftChars="0" w:left="0" w:firstLineChars="1950" w:firstLine="3856"/>
        <w:jc w:val="lef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録音時間を増やすことが可能なこと。</w:t>
      </w:r>
    </w:p>
    <w:p w14:paraId="3D90DE90" w14:textId="09CBC00C" w:rsidR="001E1404" w:rsidRPr="007F6EF0" w:rsidRDefault="003E6931" w:rsidP="003E6931">
      <w:pPr>
        <w:pStyle w:val="1"/>
        <w:spacing w:line="280" w:lineRule="exact"/>
        <w:ind w:leftChars="0" w:left="0" w:firstLineChars="1950" w:firstLine="3856"/>
        <w:jc w:val="lef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（追加により最大</w:t>
      </w:r>
      <w:r w:rsidR="00531FF5" w:rsidRPr="007F6EF0">
        <w:rPr>
          <w:rFonts w:ascii="ＭＳ ゴシック" w:eastAsia="ＭＳ ゴシック" w:hAnsi="ＭＳ ゴシック" w:hint="eastAsia"/>
          <w:color w:val="000000" w:themeColor="text1"/>
        </w:rPr>
        <w:t>1</w:t>
      </w:r>
      <w:r w:rsidRPr="007F6EF0">
        <w:rPr>
          <w:rFonts w:ascii="ＭＳ ゴシック" w:eastAsia="ＭＳ ゴシック" w:hAnsi="ＭＳ ゴシック" w:hint="eastAsia"/>
          <w:color w:val="000000" w:themeColor="text1"/>
        </w:rPr>
        <w:t>万時間以上　録音が可能なこと）</w:t>
      </w:r>
    </w:p>
    <w:p w14:paraId="79B71F03" w14:textId="77777777" w:rsidR="008D1EAF" w:rsidRPr="007F6EF0" w:rsidRDefault="008D1EAF" w:rsidP="00FF3D5C">
      <w:pPr>
        <w:pStyle w:val="1"/>
        <w:spacing w:line="280" w:lineRule="exact"/>
        <w:ind w:leftChars="169" w:left="334"/>
        <w:rPr>
          <w:rFonts w:ascii="ＭＳ ゴシック" w:eastAsia="ＭＳ ゴシック" w:hAnsi="ＭＳ ゴシック"/>
          <w:color w:val="000000" w:themeColor="text1"/>
        </w:rPr>
      </w:pPr>
    </w:p>
    <w:p w14:paraId="012DBB17" w14:textId="77777777" w:rsidR="002E76EB" w:rsidRPr="007F6EF0" w:rsidRDefault="00B96069" w:rsidP="00704BC2">
      <w:pPr>
        <w:pStyle w:val="1-1"/>
        <w:rPr>
          <w:rFonts w:hAnsi="ＭＳ ゴシック"/>
          <w:b w:val="0"/>
          <w:color w:val="000000" w:themeColor="text1"/>
          <w:sz w:val="21"/>
          <w:szCs w:val="21"/>
        </w:rPr>
      </w:pPr>
      <w:r w:rsidRPr="007F6EF0">
        <w:rPr>
          <w:rFonts w:hAnsi="ＭＳ ゴシック" w:hint="eastAsia"/>
          <w:b w:val="0"/>
          <w:color w:val="000000" w:themeColor="text1"/>
          <w:sz w:val="21"/>
          <w:szCs w:val="21"/>
        </w:rPr>
        <w:t>４</w:t>
      </w:r>
      <w:r w:rsidR="00B55C44" w:rsidRPr="007F6EF0">
        <w:rPr>
          <w:rFonts w:hAnsi="ＭＳ ゴシック" w:hint="eastAsia"/>
          <w:b w:val="0"/>
          <w:color w:val="000000" w:themeColor="text1"/>
          <w:sz w:val="21"/>
          <w:szCs w:val="21"/>
        </w:rPr>
        <w:t>．</w:t>
      </w:r>
      <w:r w:rsidR="00AD1CE8" w:rsidRPr="007F6EF0">
        <w:rPr>
          <w:rFonts w:hAnsi="ＭＳ ゴシック" w:hint="eastAsia"/>
          <w:b w:val="0"/>
          <w:color w:val="000000" w:themeColor="text1"/>
          <w:sz w:val="21"/>
          <w:szCs w:val="21"/>
        </w:rPr>
        <w:t xml:space="preserve">　</w:t>
      </w:r>
      <w:r w:rsidR="00B55C44" w:rsidRPr="007F6EF0">
        <w:rPr>
          <w:rFonts w:hAnsi="ＭＳ ゴシック" w:hint="eastAsia"/>
          <w:b w:val="0"/>
          <w:color w:val="000000" w:themeColor="text1"/>
          <w:sz w:val="21"/>
          <w:szCs w:val="21"/>
        </w:rPr>
        <w:t>中</w:t>
      </w:r>
      <w:r w:rsidR="009C3F6C" w:rsidRPr="007F6EF0">
        <w:rPr>
          <w:rFonts w:hAnsi="ＭＳ ゴシック" w:hint="eastAsia"/>
          <w:b w:val="0"/>
          <w:color w:val="000000" w:themeColor="text1"/>
          <w:sz w:val="21"/>
          <w:szCs w:val="21"/>
        </w:rPr>
        <w:t>継方式図</w:t>
      </w:r>
    </w:p>
    <w:p w14:paraId="526F24B7" w14:textId="6C91498F" w:rsidR="00B30D9F" w:rsidRPr="007F6EF0" w:rsidRDefault="00735390" w:rsidP="00704BC2">
      <w:pPr>
        <w:pStyle w:val="1-1"/>
        <w:rPr>
          <w:rFonts w:hAnsi="ＭＳ ゴシック"/>
          <w:b w:val="0"/>
          <w:color w:val="000000" w:themeColor="text1"/>
          <w:sz w:val="21"/>
          <w:szCs w:val="21"/>
        </w:rPr>
      </w:pPr>
      <w:r w:rsidRPr="007F6EF0">
        <w:rPr>
          <w:rFonts w:hAnsi="ＭＳ ゴシック"/>
          <w:noProof/>
          <w:color w:val="000000" w:themeColor="text1"/>
        </w:rPr>
        <mc:AlternateContent>
          <mc:Choice Requires="wps">
            <w:drawing>
              <wp:anchor distT="45720" distB="45720" distL="114300" distR="114300" simplePos="0" relativeHeight="251651584" behindDoc="0" locked="0" layoutInCell="1" allowOverlap="1" wp14:anchorId="781692E8" wp14:editId="4F46DCCB">
                <wp:simplePos x="0" y="0"/>
                <wp:positionH relativeFrom="column">
                  <wp:posOffset>2724150</wp:posOffset>
                </wp:positionH>
                <wp:positionV relativeFrom="paragraph">
                  <wp:posOffset>109220</wp:posOffset>
                </wp:positionV>
                <wp:extent cx="502285" cy="2146935"/>
                <wp:effectExtent l="5080" t="10160" r="6985" b="5080"/>
                <wp:wrapSquare wrapText="bothSides"/>
                <wp:docPr id="2106424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2146935"/>
                        </a:xfrm>
                        <a:prstGeom prst="rect">
                          <a:avLst/>
                        </a:prstGeom>
                        <a:solidFill>
                          <a:srgbClr val="FFFFFF"/>
                        </a:solidFill>
                        <a:ln w="9525">
                          <a:solidFill>
                            <a:srgbClr val="000000"/>
                          </a:solidFill>
                          <a:miter lim="800000"/>
                          <a:headEnd/>
                          <a:tailEnd/>
                        </a:ln>
                      </wps:spPr>
                      <wps:txbx>
                        <w:txbxContent>
                          <w:p w14:paraId="4B2D0C04" w14:textId="77777777" w:rsidR="00B30D9F" w:rsidRPr="00C411D3" w:rsidRDefault="00FD06EB" w:rsidP="00C411D3">
                            <w:pPr>
                              <w:ind w:firstLineChars="300" w:firstLine="593"/>
                              <w:rPr>
                                <w:rFonts w:ascii="ＭＳ ゴシック" w:eastAsia="ＭＳ ゴシック" w:hAnsi="ＭＳ ゴシック"/>
                              </w:rPr>
                            </w:pPr>
                            <w:r w:rsidRPr="00C411D3">
                              <w:rPr>
                                <w:rFonts w:ascii="ＭＳ ゴシック" w:eastAsia="ＭＳ ゴシック" w:hAnsi="ＭＳ ゴシック" w:hint="eastAsia"/>
                              </w:rPr>
                              <w:t>電話交換機本体</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1692E8" id="_x0000_t202" coordsize="21600,21600" o:spt="202" path="m,l,21600r21600,l21600,xe">
                <v:stroke joinstyle="miter"/>
                <v:path gradientshapeok="t" o:connecttype="rect"/>
              </v:shapetype>
              <v:shape id="テキスト ボックス 2" o:spid="_x0000_s1026" type="#_x0000_t202" style="position:absolute;left:0;text-align:left;margin-left:214.5pt;margin-top:8.6pt;width:39.55pt;height:169.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TFwIAAC0EAAAOAAAAZHJzL2Uyb0RvYy54bWysU02PmzAQvVfqf7B8byA0bBMUstpmm6rS&#10;9kPatndjDFg1Htd2AvvvOzZsNv26VOVgPMzwZubNm+312CtyEtZJ0CVdLlJKhOZQS92W9Mvnw4s1&#10;Jc4zXTMFWpT0QTh6vXv+bDuYQmTQgaqFJQiiXTGYknbemyJJHO9Ez9wCjNDobMD2zKNp26S2bED0&#10;XiVZml4lA9jaWODCOfx6OznpLuI3jeD+Y9M44YkqKdbm42njWYUz2W1Z0VpmOsnnMtg/VNEzqTHp&#10;GeqWeUaOVv4G1UtuwUHjFxz6BJpGchF7wG6W6S/d3HfMiNgLkuPMmSb3/2D5h9O9+WSJH1/DiAOM&#10;TThzB/ybIxr2HdOtuLEWhk6wGhMvA2XJYFwx/xqodoULINXwHmocMjt6iEBjY/vACvZJEB0H8HAm&#10;XYyecPyYp1m2zinh6MqWq6vNyzymYMXj38Y6/1ZAT8KlpBaHGtHZ6c75UA0rHkNCMgdK1gepVDRs&#10;W+2VJSeGAjjEZ0b/KUxpMpR0k2f5RMBfIdL4/Amilx6VrGRf0vU5iBWBtje6jjrzTKrpjiUrPfMY&#10;qJtI9GM1YmDgs4L6ARm1MCkWNwwvgn3FNyUD6rWk7vuRWUGJeqdxLpvlahUEHo1V/ipDw156qksP&#10;07wDXAMEm657Py3F0VjZdphrUoKGG5xlIyPNT3XNlaMmI/vz/gTRX9ox6mnLdz8AAAD//wMAUEsD&#10;BBQABgAIAAAAIQARP7xy4AAAAAoBAAAPAAAAZHJzL2Rvd25yZXYueG1sTI/BTsMwEETvSPyDtUhc&#10;EHWakiYNcSqE2iMVbeHuxtskIl5Htpuav8ec4Dia0cybah30wCa0rjckYD5LgCE1RvXUCvg4bh8L&#10;YM5LUnIwhAK+0cG6vr2pZKnMlfY4HXzLYgm5UgrovB9Lzl3ToZZuZkak6J2N1dJHaVuurLzGcj3w&#10;NEmWXMue4kInR3ztsPk6XLSAsDw+vOV7n2+K3RR2XG437/ZTiPu78PIMzGPwf2H4xY/oUEemk7mQ&#10;cmwQ8JSu4hcfjTwFFgNZUsyBnQQssmwBvK74/wv1DwAAAP//AwBQSwECLQAUAAYACAAAACEAtoM4&#10;kv4AAADhAQAAEwAAAAAAAAAAAAAAAAAAAAAAW0NvbnRlbnRfVHlwZXNdLnhtbFBLAQItABQABgAI&#10;AAAAIQA4/SH/1gAAAJQBAAALAAAAAAAAAAAAAAAAAC8BAABfcmVscy8ucmVsc1BLAQItABQABgAI&#10;AAAAIQD4/osTFwIAAC0EAAAOAAAAAAAAAAAAAAAAAC4CAABkcnMvZTJvRG9jLnhtbFBLAQItABQA&#10;BgAIAAAAIQARP7xy4AAAAAoBAAAPAAAAAAAAAAAAAAAAAHEEAABkcnMvZG93bnJldi54bWxQSwUG&#10;AAAAAAQABADzAAAAfgUAAAAA&#10;">
                <v:textbox style="layout-flow:vertical-ideographic">
                  <w:txbxContent>
                    <w:p w14:paraId="4B2D0C04" w14:textId="77777777" w:rsidR="00B30D9F" w:rsidRPr="00C411D3" w:rsidRDefault="00FD06EB" w:rsidP="00C411D3">
                      <w:pPr>
                        <w:ind w:firstLineChars="300" w:firstLine="593"/>
                        <w:rPr>
                          <w:rFonts w:ascii="ＭＳ ゴシック" w:eastAsia="ＭＳ ゴシック" w:hAnsi="ＭＳ ゴシック"/>
                        </w:rPr>
                      </w:pPr>
                      <w:r w:rsidRPr="00C411D3">
                        <w:rPr>
                          <w:rFonts w:ascii="ＭＳ ゴシック" w:eastAsia="ＭＳ ゴシック" w:hAnsi="ＭＳ ゴシック" w:hint="eastAsia"/>
                        </w:rPr>
                        <w:t>電話交換機本体</w:t>
                      </w:r>
                    </w:p>
                  </w:txbxContent>
                </v:textbox>
                <w10:wrap type="square"/>
              </v:shape>
            </w:pict>
          </mc:Fallback>
        </mc:AlternateContent>
      </w:r>
    </w:p>
    <w:p w14:paraId="0CE065A3" w14:textId="2E298CDC" w:rsidR="008F2AAE" w:rsidRPr="007F6EF0" w:rsidRDefault="00735390" w:rsidP="00704BC2">
      <w:pPr>
        <w:pStyle w:val="1-1"/>
        <w:rPr>
          <w:rFonts w:hAnsi="ＭＳ ゴシック"/>
          <w:b w:val="0"/>
          <w:color w:val="000000" w:themeColor="text1"/>
          <w:sz w:val="21"/>
          <w:szCs w:val="21"/>
        </w:rPr>
      </w:pPr>
      <w:r w:rsidRPr="007F6EF0">
        <w:rPr>
          <w:rFonts w:hAnsi="ＭＳ ゴシック"/>
          <w:noProof/>
          <w:color w:val="000000" w:themeColor="text1"/>
        </w:rPr>
        <mc:AlternateContent>
          <mc:Choice Requires="wps">
            <w:drawing>
              <wp:anchor distT="0" distB="0" distL="114300" distR="114300" simplePos="0" relativeHeight="251663872" behindDoc="0" locked="0" layoutInCell="1" allowOverlap="1" wp14:anchorId="150EBEC0" wp14:editId="72CC997F">
                <wp:simplePos x="0" y="0"/>
                <wp:positionH relativeFrom="column">
                  <wp:posOffset>5442585</wp:posOffset>
                </wp:positionH>
                <wp:positionV relativeFrom="paragraph">
                  <wp:posOffset>22225</wp:posOffset>
                </wp:positionV>
                <wp:extent cx="914400" cy="478155"/>
                <wp:effectExtent l="0" t="0" r="635" b="0"/>
                <wp:wrapNone/>
                <wp:docPr id="353348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922E2" w14:textId="77777777" w:rsidR="00FD06EB" w:rsidRPr="00C411D3" w:rsidRDefault="00E95282" w:rsidP="00FD06EB">
                            <w:pPr>
                              <w:rPr>
                                <w:rFonts w:ascii="ＭＳ ゴシック" w:eastAsia="ＭＳ ゴシック" w:hAnsi="ＭＳ ゴシック"/>
                              </w:rPr>
                            </w:pPr>
                            <w:r w:rsidRPr="00C411D3">
                              <w:rPr>
                                <w:rFonts w:ascii="ＭＳ ゴシック" w:eastAsia="ＭＳ ゴシック" w:hAnsi="ＭＳ ゴシック" w:hint="eastAsia"/>
                              </w:rPr>
                              <w:t>ひかり電話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EBEC0" id="Text Box 2" o:spid="_x0000_s1027" type="#_x0000_t202" style="position:absolute;left:0;text-align:left;margin-left:428.55pt;margin-top:1.75pt;width:1in;height:3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H29QEAAM4DAAAOAAAAZHJzL2Uyb0RvYy54bWysU9tu2zAMfR+wfxD0vjgJkjUx4hRdigwD&#10;ugvQ7QNkWbaFyaJGKbG7rx8lu2m2vQ3TgyCK1CHPIbW7HTrDzgq9BlvwxWzOmbISKm2bgn/7enyz&#10;4cwHYSthwKqCPynPb/evX+16l6sltGAqhYxArM97V/A2BJdnmZet6oSfgVOWnDVgJwKZ2GQVip7Q&#10;O5Mt5/O3WQ9YOQSpvKfb+9HJ9wm/rpUMn+vaq8BMwam2kHZMexn3bL8TeYPCtVpOZYh/qKIT2lLS&#10;C9S9CIKdUP8F1WmJ4KEOMwldBnWtpUociM1i/gebx1Y4lbiQON5dZPL/D1Z+Oj+6L8jC8A4GamAi&#10;4d0DyO+eWTi0wjbqDhH6VomKEi+iZFnvfD49jVL73EeQsv8IFTVZnAIkoKHGLqpCPBmhUwOeLqKr&#10;ITBJl9vFajUnjyTX6mazWK9TBpE/P3bow3sFHYuHgiP1NIGL84MPsRiRP4fEXB6Mro7amGRgUx4M&#10;srOg/h/TmtB/CzM2BluIz0bEeJNYRmIjxTCUA9PVJEEkXUL1RLQRxrGib0CHFvAnZz2NVMH9j5NA&#10;xZn5YEm6m9Vyu6YZTMZmsyXSeO0orxzCSgIqeOBsPB7COLUnh7ppKc/YKgt3JHatkxAvNU3F09Ak&#10;faYBj1N5baeol2+4/wUAAP//AwBQSwMEFAAGAAgAAAAhAKZyugfdAAAACQEAAA8AAABkcnMvZG93&#10;bnJldi54bWxMj81OwzAQhO9IvIO1SNyoHVCpFeJUpRJCPbZFnLfxkoT6J4rdxuXpcU9wnJ3RzLfV&#10;MlnDzjSG3jsFxUwAI9d43btWwcf+7UECCxGdRuMdKbhQgGV9e1Nhqf3ktnTexZblEhdKVNDFOJSc&#10;h6Yji2HmB3LZ+/KjxZjl2HI94pTLreGPQjxzi73LCx0OtO6oOe5OVsHmky7vEs12WH8fp5/Uvm5W&#10;Oil1f5dWL8AipfgXhit+Roc6Mx38yenAjAI5XxQ5quBpDuzqC1Hkw0HBQkrgdcX/f1D/AgAA//8D&#10;AFBLAQItABQABgAIAAAAIQC2gziS/gAAAOEBAAATAAAAAAAAAAAAAAAAAAAAAABbQ29udGVudF9U&#10;eXBlc10ueG1sUEsBAi0AFAAGAAgAAAAhADj9If/WAAAAlAEAAAsAAAAAAAAAAAAAAAAALwEAAF9y&#10;ZWxzLy5yZWxzUEsBAi0AFAAGAAgAAAAhAKIK0fb1AQAAzgMAAA4AAAAAAAAAAAAAAAAALgIAAGRy&#10;cy9lMm9Eb2MueG1sUEsBAi0AFAAGAAgAAAAhAKZyugfdAAAACQEAAA8AAAAAAAAAAAAAAAAATwQA&#10;AGRycy9kb3ducmV2LnhtbFBLBQYAAAAABAAEAPMAAABZBQAAAAA=&#10;" stroked="f">
                <v:textbox inset="5.85pt,.7pt,5.85pt,.7pt">
                  <w:txbxContent>
                    <w:p w14:paraId="2CF922E2" w14:textId="77777777" w:rsidR="00FD06EB" w:rsidRPr="00C411D3" w:rsidRDefault="00E95282" w:rsidP="00FD06EB">
                      <w:pPr>
                        <w:rPr>
                          <w:rFonts w:ascii="ＭＳ ゴシック" w:eastAsia="ＭＳ ゴシック" w:hAnsi="ＭＳ ゴシック"/>
                        </w:rPr>
                      </w:pPr>
                      <w:r w:rsidRPr="00C411D3">
                        <w:rPr>
                          <w:rFonts w:ascii="ＭＳ ゴシック" w:eastAsia="ＭＳ ゴシック" w:hAnsi="ＭＳ ゴシック" w:hint="eastAsia"/>
                        </w:rPr>
                        <w:t>ひかり電話</w:t>
                      </w:r>
                    </w:p>
                  </w:txbxContent>
                </v:textbox>
              </v:shape>
            </w:pict>
          </mc:Fallback>
        </mc:AlternateContent>
      </w:r>
      <w:r w:rsidRPr="007F6EF0">
        <w:rPr>
          <w:rFonts w:hAnsi="ＭＳ ゴシック"/>
          <w:noProof/>
          <w:color w:val="000000" w:themeColor="text1"/>
        </w:rPr>
        <mc:AlternateContent>
          <mc:Choice Requires="wps">
            <w:drawing>
              <wp:anchor distT="0" distB="0" distL="114300" distR="114300" simplePos="0" relativeHeight="251662848" behindDoc="0" locked="0" layoutInCell="1" allowOverlap="1" wp14:anchorId="71B897F3" wp14:editId="1E76040F">
                <wp:simplePos x="0" y="0"/>
                <wp:positionH relativeFrom="column">
                  <wp:posOffset>3235960</wp:posOffset>
                </wp:positionH>
                <wp:positionV relativeFrom="paragraph">
                  <wp:posOffset>152400</wp:posOffset>
                </wp:positionV>
                <wp:extent cx="2206625" cy="0"/>
                <wp:effectExtent l="12065" t="5715" r="10160" b="13335"/>
                <wp:wrapNone/>
                <wp:docPr id="67467419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6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97894FA" id="_x0000_t32" coordsize="21600,21600" o:spt="32" o:oned="t" path="m,l21600,21600e" filled="f">
                <v:path arrowok="t" fillok="f" o:connecttype="none"/>
                <o:lock v:ext="edit" shapetype="t"/>
              </v:shapetype>
              <v:shape id="AutoShape 3" o:spid="_x0000_s1026" type="#_x0000_t32" style="position:absolute;left:0;text-align:left;margin-left:254.8pt;margin-top:12pt;width:173.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0zqtQEAAFYDAAAOAAAAZHJzL2Uyb0RvYy54bWysU8Fu2zAMvQ/YPwi6L3YCNNiMOD2k6y7d&#10;FqDdBzCSbAuTRYFUYufvJ6lJNnS3YT4Qoig+Pj7Sm/t5dOJkiC36Vi4XtRTGK9TW96388fL44aMU&#10;HMFrcOhNK8+G5f32/bvNFBqzwgGdNiQSiOdmCq0cYgxNVbEazAi8wGB8CnZII8TkUl9pgimhj65a&#10;1fW6mpB0IFSGOd0+vAbltuB3nVHxe9exicK1MnGLxVKxh2yr7QaaniAMVl1owD+wGMH6VPQG9QAR&#10;xJHsX1CjVYSMXVwoHCvsOqtM6SF1s6zfdPM8QDCllyQOh5tM/P9g1bfTzu8pU1ezfw5PqH6y8Lgb&#10;wPemEHg5hzS4ZZaqmgI3t5TscNiTOExfUac3cIxYVJg7GjNk6k/MRezzTWwzR6HS5WpVr9erOynU&#10;NVZBc00MxPGLwVHkQys5Eth+iDv0Po0UaVnKwOmJY6YFzTUhV/X4aJ0rk3VeTK38dJfq5AijszoH&#10;i0P9YedInCDvRvlKj2+eER69LmCDAf35co5g3es5FXf+Ik1WI68eNwfU5z1dJUvDKywvi5a340+/&#10;ZP/+Hba/AAAA//8DAFBLAwQUAAYACAAAACEACoKMf90AAAAJAQAADwAAAGRycy9kb3ducmV2Lnht&#10;bEyPwU7DMAyG70i8Q2QkLoglrejYStNpQuLAkW0S16wxbaFxqiZdy54eIw7jaPvT7+8vNrPrxAmH&#10;0HrSkCwUCKTK25ZqDYf9y/0KRIiGrOk8oYZvDLApr68Kk1s/0RuedrEWHEIhNxqaGPtcylA16ExY&#10;+B6Jbx9+cCbyONTSDmbicNfJVKmldKYl/tCYHp8brL52o9OAYcwStV27+vB6nu7e0/Pn1O+1vr2Z&#10;t08gIs7xAsOvPqtDyU5HP5INotOQqfWSUQ3pA3diYJU9JiCOfwtZFvJ/g/IHAAD//wMAUEsBAi0A&#10;FAAGAAgAAAAhALaDOJL+AAAA4QEAABMAAAAAAAAAAAAAAAAAAAAAAFtDb250ZW50X1R5cGVzXS54&#10;bWxQSwECLQAUAAYACAAAACEAOP0h/9YAAACUAQAACwAAAAAAAAAAAAAAAAAvAQAAX3JlbHMvLnJl&#10;bHNQSwECLQAUAAYACAAAACEAPEdM6rUBAABWAwAADgAAAAAAAAAAAAAAAAAuAgAAZHJzL2Uyb0Rv&#10;Yy54bWxQSwECLQAUAAYACAAAACEACoKMf90AAAAJAQAADwAAAAAAAAAAAAAAAAAPBAAAZHJzL2Rv&#10;d25yZXYueG1sUEsFBgAAAAAEAAQA8wAAABkFAAAAAA==&#10;"/>
            </w:pict>
          </mc:Fallback>
        </mc:AlternateContent>
      </w:r>
      <w:r w:rsidRPr="007F6EF0">
        <w:rPr>
          <w:rFonts w:hAnsi="ＭＳ ゴシック"/>
          <w:noProof/>
          <w:color w:val="000000" w:themeColor="text1"/>
        </w:rPr>
        <mc:AlternateContent>
          <mc:Choice Requires="wps">
            <w:drawing>
              <wp:anchor distT="0" distB="0" distL="114300" distR="114300" simplePos="0" relativeHeight="251653632" behindDoc="0" locked="0" layoutInCell="1" allowOverlap="1" wp14:anchorId="51AA3B10" wp14:editId="346C3E46">
                <wp:simplePos x="0" y="0"/>
                <wp:positionH relativeFrom="column">
                  <wp:posOffset>2609215</wp:posOffset>
                </wp:positionH>
                <wp:positionV relativeFrom="paragraph">
                  <wp:posOffset>198755</wp:posOffset>
                </wp:positionV>
                <wp:extent cx="115570" cy="3175"/>
                <wp:effectExtent l="13970" t="13970" r="13335" b="11430"/>
                <wp:wrapNone/>
                <wp:docPr id="103690518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F0581AE" id="AutoShape 4" o:spid="_x0000_s1026" type="#_x0000_t32" style="position:absolute;left:0;text-align:left;margin-left:205.45pt;margin-top:15.65pt;width:9.1pt;height:.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CBugEAAFgDAAAOAAAAZHJzL2Uyb0RvYy54bWysU01v2zAMvQ/YfxB0Xxxn8LoZcXpI1126&#10;LUC7H8DIsi1MFgVSiZN/P0l1sq9bUR8ESiQfHx/p9e1ptOKoiQ26RpaLpRTaKWyN6xv54+n+3Ucp&#10;OIBrwaLTjTxrlrebt2/Wk6/1Cge0rSYRQRzXk2/kEIKvi4LVoEfgBXrtorNDGiHEK/VFSzBF9NEW&#10;q+XyQzEhtZ5Qaeb4evfslJuM33Vahe9dxzoI28jILeST8rlPZ7FZQ90T+MGomQa8gMUIxsWiV6g7&#10;CCAOZP6DGo0iZOzCQuFYYNcZpXMPsZty+U83jwN4nXuJ4rC/ysSvB6u+HbduR4m6OrlH/4DqJwuH&#10;2wFcrzOBp7OPgyuTVMXkub6mpAv7HYn99BXbGAOHgFmFU0djgoz9iVMW+3wVW5+CUPGxLKvqJo5E&#10;Rdf78qbK+FBfUj1x+KJxFMloJAcC0w9hi87FoSKVuRAcHzgkYlBfElJdh/fG2jxb68TUyE/VqsoJ&#10;jNa0yZnCmPr91pI4QtqO/M0s/gojPLg2gw0a2s+zHcDYZzsWt24WJ+mRlo/rPbbnHV1Ei+PLLOdV&#10;S/vx5z1n//4hNr8AAAD//wMAUEsDBBQABgAIAAAAIQDq8x4D3gAAAAkBAAAPAAAAZHJzL2Rvd25y&#10;ZXYueG1sTI/BbsIwDIbvk/YOkSftMo0kBSbaNUVoEocdB0hcQ+O13RqnalJaePqF0zja/vT7+/P1&#10;ZFt2xt43jhTImQCGVDrTUKXgsN++roD5oMno1hEquKCHdfH4kOvMuJG+8LwLFYsh5DOtoA6hyzj3&#10;ZY1W+5nrkOLt2/VWhzj2FTe9HmO4bXkixBu3uqH4odYdftRY/u4GqwD9sJRik9rq8HkdX47J9Wfs&#10;9ko9P02bd2ABp/APw00/qkMRnU5uIONZq2AhRRpRBXM5BxaBRZJKYKfbYgW8yPl9g+IPAAD//wMA&#10;UEsBAi0AFAAGAAgAAAAhALaDOJL+AAAA4QEAABMAAAAAAAAAAAAAAAAAAAAAAFtDb250ZW50X1R5&#10;cGVzXS54bWxQSwECLQAUAAYACAAAACEAOP0h/9YAAACUAQAACwAAAAAAAAAAAAAAAAAvAQAAX3Jl&#10;bHMvLnJlbHNQSwECLQAUAAYACAAAACEAj4TQgboBAABYAwAADgAAAAAAAAAAAAAAAAAuAgAAZHJz&#10;L2Uyb0RvYy54bWxQSwECLQAUAAYACAAAACEA6vMeA94AAAAJAQAADwAAAAAAAAAAAAAAAAAUBAAA&#10;ZHJzL2Rvd25yZXYueG1sUEsFBgAAAAAEAAQA8wAAAB8FAAAAAA==&#10;"/>
            </w:pict>
          </mc:Fallback>
        </mc:AlternateContent>
      </w:r>
      <w:r w:rsidRPr="007F6EF0">
        <w:rPr>
          <w:rFonts w:hAnsi="ＭＳ ゴシック" w:hint="eastAsia"/>
          <w:b w:val="0"/>
          <w:noProof/>
          <w:color w:val="000000" w:themeColor="text1"/>
          <w:sz w:val="21"/>
          <w:szCs w:val="21"/>
        </w:rPr>
        <mc:AlternateContent>
          <mc:Choice Requires="wps">
            <w:drawing>
              <wp:anchor distT="0" distB="0" distL="114300" distR="114300" simplePos="0" relativeHeight="251652608" behindDoc="0" locked="0" layoutInCell="1" allowOverlap="1" wp14:anchorId="0AA8C356" wp14:editId="17999E22">
                <wp:simplePos x="0" y="0"/>
                <wp:positionH relativeFrom="column">
                  <wp:posOffset>1354455</wp:posOffset>
                </wp:positionH>
                <wp:positionV relativeFrom="paragraph">
                  <wp:posOffset>198755</wp:posOffset>
                </wp:positionV>
                <wp:extent cx="393700" cy="0"/>
                <wp:effectExtent l="6985" t="13970" r="8890" b="5080"/>
                <wp:wrapNone/>
                <wp:docPr id="21395132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89275C9" id="AutoShape 5" o:spid="_x0000_s1026" type="#_x0000_t32" style="position:absolute;left:0;text-align:left;margin-left:106.65pt;margin-top:15.65pt;width:31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IZtwEAAFUDAAAOAAAAZHJzL2Uyb0RvYy54bWysU8Fu2zAMvQ/YPwi6L3ZSdFuNOD2k6y7d&#10;FqDdBzCSbAuTRYFU4uTvJ6lJWmy3oj4IlEg+Pj7Sy9vD6MTeEFv0rZzPaimMV6it71v5++n+01cp&#10;OILX4NCbVh4Ny9vVxw/LKTRmgQM6bUgkEM/NFFo5xBiaqmI1mBF4hsH45OyQRojpSn2lCaaEPrpq&#10;UdefqwlJB0JlmNPr3bNTrgp+1xkVf3UdmyhcKxO3WE4q5zaf1WoJTU8QBqtONOANLEawPhW9QN1B&#10;BLEj+x/UaBUhYxdnCscKu84qU3pI3czrf7p5HCCY0ksSh8NFJn4/WPVzv/YbytTVwT+GB1R/WHhc&#10;D+B7Uwg8HUMa3DxLVU2Bm0tKvnDYkNhOP1CnGNhFLCocOhozZOpPHIrYx4vY5hCFSo9XN1df6jQS&#10;dXZV0JzzAnH8bnAU2WglRwLbD3GN3qeJIs1LFdg/cMysoDkn5KIe761zZbDOi6mVN9eL65LA6KzO&#10;zhzG1G/XjsQe8mqUr7SYPK/DCHdeF7DBgP52siNY92yn4s6flMli5M3jZov6uKGzYml2heVpz/Jy&#10;vL6X7Je/YfUXAAD//wMAUEsDBBQABgAIAAAAIQACRW6P3QAAAAkBAAAPAAAAZHJzL2Rvd25yZXYu&#10;eG1sTI/LTsMwEEX3SPyDNUjdIOo8VGhDnKqqxIIlbSW2bjwkaeNxFDtN6NcziAVdzevq3jP5erKt&#10;uGDvG0cK4nkEAql0pqFKwWH/9rQE4YMmo1tHqOAbPayL+7tcZ8aN9IGXXagEm5DPtII6hC6T0pc1&#10;Wu3nrkPi25frrQ489pU0vR7Z3LYyiaJnaXVDnFDrDrc1lufdYBWgHxZxtFnZ6vB+HR8/k+tp7PZK&#10;zR6mzSuIgFP4F8MvPqNDwUxHN5DxolWQxGnKUgVpzJUFycuCm+PfQha5vP2g+AEAAP//AwBQSwEC&#10;LQAUAAYACAAAACEAtoM4kv4AAADhAQAAEwAAAAAAAAAAAAAAAAAAAAAAW0NvbnRlbnRfVHlwZXNd&#10;LnhtbFBLAQItABQABgAIAAAAIQA4/SH/1gAAAJQBAAALAAAAAAAAAAAAAAAAAC8BAABfcmVscy8u&#10;cmVsc1BLAQItABQABgAIAAAAIQCg6cIZtwEAAFUDAAAOAAAAAAAAAAAAAAAAAC4CAABkcnMvZTJv&#10;RG9jLnhtbFBLAQItABQABgAIAAAAIQACRW6P3QAAAAkBAAAPAAAAAAAAAAAAAAAAABEEAABkcnMv&#10;ZG93bnJldi54bWxQSwUGAAAAAAQABADzAAAAGwUAAAAA&#10;"/>
            </w:pict>
          </mc:Fallback>
        </mc:AlternateContent>
      </w:r>
      <w:r w:rsidRPr="007F6EF0">
        <w:rPr>
          <w:rFonts w:hAnsi="ＭＳ ゴシック"/>
          <w:noProof/>
          <w:color w:val="000000" w:themeColor="text1"/>
        </w:rPr>
        <mc:AlternateContent>
          <mc:Choice Requires="wpg">
            <w:drawing>
              <wp:anchor distT="0" distB="0" distL="114300" distR="114300" simplePos="0" relativeHeight="251649536" behindDoc="0" locked="0" layoutInCell="1" allowOverlap="1" wp14:anchorId="075A6AA6" wp14:editId="6964016F">
                <wp:simplePos x="0" y="0"/>
                <wp:positionH relativeFrom="column">
                  <wp:posOffset>1096645</wp:posOffset>
                </wp:positionH>
                <wp:positionV relativeFrom="paragraph">
                  <wp:posOffset>86360</wp:posOffset>
                </wp:positionV>
                <wp:extent cx="209550" cy="217805"/>
                <wp:effectExtent l="6350" t="15875" r="12700" b="13970"/>
                <wp:wrapNone/>
                <wp:docPr id="182246856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17805"/>
                          <a:chOff x="0" y="0"/>
                          <a:chExt cx="20002" cy="20000"/>
                        </a:xfrm>
                      </wpg:grpSpPr>
                      <wps:wsp>
                        <wps:cNvPr id="1850859121" name="Freeform 20"/>
                        <wps:cNvSpPr>
                          <a:spLocks/>
                        </wps:cNvSpPr>
                        <wps:spPr bwMode="auto">
                          <a:xfrm>
                            <a:off x="4980" y="11923"/>
                            <a:ext cx="10125" cy="8077"/>
                          </a:xfrm>
                          <a:custGeom>
                            <a:avLst/>
                            <a:gdLst>
                              <a:gd name="T0" fmla="*/ 5063 w 20000"/>
                              <a:gd name="T1" fmla="*/ 0 h 20000"/>
                              <a:gd name="T2" fmla="*/ 0 w 20000"/>
                              <a:gd name="T3" fmla="*/ 7981 h 20000"/>
                              <a:gd name="T4" fmla="*/ 10042 w 20000"/>
                              <a:gd name="T5" fmla="*/ 7981 h 20000"/>
                              <a:gd name="T6" fmla="*/ 5063 w 20000"/>
                              <a:gd name="T7" fmla="*/ 0 h 20000"/>
                              <a:gd name="T8" fmla="*/ 5063 w 20000"/>
                              <a:gd name="T9" fmla="*/ 0 h 2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000" h="20000">
                                <a:moveTo>
                                  <a:pt x="10000" y="0"/>
                                </a:moveTo>
                                <a:lnTo>
                                  <a:pt x="0" y="19762"/>
                                </a:lnTo>
                                <a:lnTo>
                                  <a:pt x="19836" y="19762"/>
                                </a:lnTo>
                                <a:lnTo>
                                  <a:pt x="10000" y="0"/>
                                </a:lnTo>
                                <a:close/>
                              </a:path>
                            </a:pathLst>
                          </a:custGeom>
                          <a:noFill/>
                          <a:ln w="127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38724111" name="Freeform 21"/>
                        <wps:cNvSpPr>
                          <a:spLocks/>
                        </wps:cNvSpPr>
                        <wps:spPr bwMode="auto">
                          <a:xfrm>
                            <a:off x="0" y="0"/>
                            <a:ext cx="20002" cy="6058"/>
                          </a:xfrm>
                          <a:custGeom>
                            <a:avLst/>
                            <a:gdLst>
                              <a:gd name="T0" fmla="*/ 19919 w 20000"/>
                              <a:gd name="T1" fmla="*/ 5962 h 20000"/>
                              <a:gd name="T2" fmla="*/ 14856 w 20000"/>
                              <a:gd name="T3" fmla="*/ 1538 h 20000"/>
                              <a:gd name="T4" fmla="*/ 10042 w 20000"/>
                              <a:gd name="T5" fmla="*/ 0 h 20000"/>
                              <a:gd name="T6" fmla="*/ 5063 w 20000"/>
                              <a:gd name="T7" fmla="*/ 1538 h 20000"/>
                              <a:gd name="T8" fmla="*/ 0 w 20000"/>
                              <a:gd name="T9" fmla="*/ 5962 h 2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000" h="20000">
                                <a:moveTo>
                                  <a:pt x="19917" y="19683"/>
                                </a:moveTo>
                                <a:lnTo>
                                  <a:pt x="14855" y="5079"/>
                                </a:lnTo>
                                <a:lnTo>
                                  <a:pt x="10041" y="0"/>
                                </a:lnTo>
                                <a:lnTo>
                                  <a:pt x="5062" y="5079"/>
                                </a:lnTo>
                                <a:lnTo>
                                  <a:pt x="0" y="19683"/>
                                </a:lnTo>
                              </a:path>
                            </a:pathLst>
                          </a:custGeom>
                          <a:noFill/>
                          <a:ln w="127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66E9533" id="Group 19" o:spid="_x0000_s1026" style="position:absolute;left:0;text-align:left;margin-left:86.35pt;margin-top:6.8pt;width:16.5pt;height:17.15pt;z-index:251649536" coordsize="20002,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oshQQAAIsRAAAOAAAAZHJzL2Uyb0RvYy54bWzsWNtu4zYQfS/QfyD0WKCRKFs3I86i2GyC&#10;Att2gXU/gJYoS6gkqiR9Sb++M6Tk0HHkNdKiQIH4wZbMo+HMmeGcsW8/HNqG7LhUteiWHr0JPMK7&#10;XBR1t1l6v68efkw9ojTrCtaIji+9J668D3fff3e77xc8FJVoCi4JGOnUYt8vvUrrfuH7Kq94y9SN&#10;6HkHi6WQLdNwKzd+IdkerLeNHwZB7O+FLHopcq4UfHtvF707Y78sea5/K0vFNWmWHvimzbs072t8&#10;9+9u2WIjWV/V+eAGe4MXLas72PRo6p5pRrayPjPV1rkUSpT6JhetL8qyzrmJAaKhwYtoHqXY9iaW&#10;zWK/6Y80AbUveHqz2fzX3aPsv/ZfpPUeLj+L/A8FvPj7frNw1/F+Y8Fkvf9FFJBPttXCBH4oZYsm&#10;ICRyMPw+HfnlB01y+DIMsiiCLOSwFNIkDSLLf15Bks6eyqtPx+eCIBweC+CFT/lsYbc0bg5uYdqh&#10;jtQzVeqfUfW1Yj03GVBIxRdJ6gLKPI2CNMpoSD3SsRZoeJCcY5GS0DiHXgB8pFW5nDorCFNA/TfZ&#10;nGcp0AasUZqFM0vaSCoNaBhZctIgSU64YYt8q/QjFyY1bPdZaVvwBVyZhBdDACuwX7YN1P4PPomC&#10;eEb2EMvANZT1EQchH3EBqV4HQbIc0ISlmQNKspROGZs7OBoE83DKNWDhuOslg7GDuxRq4uAmQ4X+&#10;dtz0krHMwU0ao24WAhJjAkgcRbPY5txJw2keLiFPk3EJ6Wbk8u5uTs6QcDQ3Y4Gxaqy5/NANRQdX&#10;hKE+rCBerMJeKDz9WINQ4ys61DDgcNWB0xM4BIZwcx5gz3N4eAIHnxFues6r8NkJHKoE4eOBOrc+&#10;P4FDHSA8c323uwxRS9CilyokPQIqtLbJ7ZlGsgwhcEn22DDxBJJqvMK1Vuz4ShiURtbgSCAGNh/7&#10;4jOi6VykRdEsicPBy3F9/OytxSyFgkOLV2DPdh9t5Y1Q3DZqjMx07GOIyIzTmTrxUDeNaU1Nh4HT&#10;MMGgcgYjQdkwbahWoqkLBGLwSm7WHxtJdgyV3byGoE5gvVT6nqnK4sySZRuktSvMjhVnxaeuIPqp&#10;h07ewZjioQstLzzScJhq8MogNauba5AQXWNKl5sJxJ4A0Cnb7a1IrUXxBJ1fCjuSwAgFF5WQf8Hm&#10;MI4sPfXnlklwpfm5AxHL6HwOhGhzM48S0Bki3ZW1u8K6HEwtPe3BQcPLj9rOPNte1psKdrInqRM/&#10;gX6XNaqC8c96NdyAjv5ngjpLk3BO6SuCarrBvy2o9igM49+opHjaoKfgdBIHUTqU0zjYuPV6tZLS&#10;LKPZlF65LTzK4nBKAN0GTudpFE8ZdPs3jWbplEG3e1+tqJOi9RY5veSdq6jBVKiunF7i7l1RUZXe&#10;FRWV52pFhUMLs5/Rvzgdx4spVcUTCZMnoKMgGeV/FMHxcxBWmF7h0AN0lOpxffy0OJgj7WzzTYu2&#10;j9Hs2U1rCRToXXRHUcOfWP8v0TW/aeEXvxmahn8n8C8F996I9PN/KHd/AwAA//8DAFBLAwQUAAYA&#10;CAAAACEA1S9bXuAAAAAJAQAADwAAAGRycy9kb3ducmV2LnhtbEyPQU/DMAyF70j8h8hI3Fjajq1Q&#10;mk7TBJymSWxIiFvWeG21xqmarO3+PeYENz/76fl7+WqyrRiw940jBfEsAoFUOtNQpeDz8PbwBMIH&#10;TUa3jlDBFT2situbXGfGjfSBwz5UgkPIZ1pBHUKXSenLGq32M9ch8e3keqsDy76Sptcjh9tWJlG0&#10;lFY3xB9q3eGmxvK8v1gF76Me1/P4ddieT5vr92Gx+9rGqNT93bR+ARFwCn9m+MVndCiY6eguZLxo&#10;WadJylYe5ksQbEiiBS+OCh7TZ5BFLv83KH4AAAD//wMAUEsBAi0AFAAGAAgAAAAhALaDOJL+AAAA&#10;4QEAABMAAAAAAAAAAAAAAAAAAAAAAFtDb250ZW50X1R5cGVzXS54bWxQSwECLQAUAAYACAAAACEA&#10;OP0h/9YAAACUAQAACwAAAAAAAAAAAAAAAAAvAQAAX3JlbHMvLnJlbHNQSwECLQAUAAYACAAAACEA&#10;4boKLIUEAACLEQAADgAAAAAAAAAAAAAAAAAuAgAAZHJzL2Uyb0RvYy54bWxQSwECLQAUAAYACAAA&#10;ACEA1S9bXuAAAAAJAQAADwAAAAAAAAAAAAAAAADfBgAAZHJzL2Rvd25yZXYueG1sUEsFBgAAAAAE&#10;AAQA8wAAAOwHAAAAAA==&#10;">
                <v:shape id="Freeform 20" o:spid="_x0000_s1027" style="position:absolute;left:4980;top:11923;width:10125;height:80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V3yQAAAOMAAAAPAAAAZHJzL2Rvd25yZXYueG1sRE9fa8Iw&#10;EH8f7DuEG+xtJhU7ajXKEKaO6WDqi29Hc2vLmktJMu2+/TIY7PF+/2++HGwnLuRD61hDNlIgiCtn&#10;Wq41nI7PDwWIEJENdo5JwzcFWC5ub+ZYGnfld7ocYi1SCIcSNTQx9qWUoWrIYhi5njhxH85bjOn0&#10;tTQeryncdnKs1KO02HJqaLCnVUPV5+HLaljL3eTtdZPV+/zsTiuV7172vtL6/m54moGINMR/8Z97&#10;a9L8IldFPs3GGfz+lACQix8AAAD//wMAUEsBAi0AFAAGAAgAAAAhANvh9svuAAAAhQEAABMAAAAA&#10;AAAAAAAAAAAAAAAAAFtDb250ZW50X1R5cGVzXS54bWxQSwECLQAUAAYACAAAACEAWvQsW78AAAAV&#10;AQAACwAAAAAAAAAAAAAAAAAfAQAAX3JlbHMvLnJlbHNQSwECLQAUAAYACAAAACEA26LVd8kAAADj&#10;AAAADwAAAAAAAAAAAAAAAAAHAgAAZHJzL2Rvd25yZXYueG1sUEsFBgAAAAADAAMAtwAAAP0CAAAA&#10;AA==&#10;" path="m10000,l,19762r19836,l10000,xe" filled="f" strokeweight="1pt">
                  <v:path arrowok="t" o:connecttype="custom" o:connectlocs="2563,0;0,3223;5084,3223;2563,0;2563,0" o:connectangles="0,0,0,0,0"/>
                </v:shape>
                <v:shape id="Freeform 21" o:spid="_x0000_s1028" style="position:absolute;width:20002;height:60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8lRxwAAAOMAAAAPAAAAZHJzL2Rvd25yZXYueG1sRE9LasMw&#10;EN0Xegcxhe4a2WlJZNdyKIWAswnN5wCDNbVNrZGxlNi9fVQIdDnvP8Vmtr240ug7xxrSRQKCuHam&#10;40bD+bR9USB8QDbYOyYNv+RhUz4+FJgbN/GBrsfQiBjCPkcNbQhDLqWvW7LoF24gjty3Gy2GeI6N&#10;NCNOMdz2cpkkK2mx49jQ4kCfLdU/x4vV8IX9rlJTdjhdVtu9yqpgB5Vp/fw0f7yDCDSHf/HdXZk4&#10;X72q9fItTVP4+ykCIMsbAAAA//8DAFBLAQItABQABgAIAAAAIQDb4fbL7gAAAIUBAAATAAAAAAAA&#10;AAAAAAAAAAAAAABbQ29udGVudF9UeXBlc10ueG1sUEsBAi0AFAAGAAgAAAAhAFr0LFu/AAAAFQEA&#10;AAsAAAAAAAAAAAAAAAAAHwEAAF9yZWxzLy5yZWxzUEsBAi0AFAAGAAgAAAAhAO3HyVHHAAAA4wAA&#10;AA8AAAAAAAAAAAAAAAAABwIAAGRycy9kb3ducmV2LnhtbFBLBQYAAAAAAwADALcAAAD7AgAAAAA=&#10;" path="m19917,19683l14855,5079,10041,,5062,5079,,19683e" filled="f" strokeweight="1pt">
                  <v:path arrowok="t" o:connecttype="custom" o:connectlocs="19921,1806;14857,466;10043,0;5064,466;0,1806" o:connectangles="0,0,0,0,0"/>
                </v:shape>
              </v:group>
            </w:pict>
          </mc:Fallback>
        </mc:AlternateContent>
      </w:r>
      <w:r w:rsidRPr="007F6EF0">
        <w:rPr>
          <w:rFonts w:hAnsi="ＭＳ ゴシック" w:hint="eastAsia"/>
          <w:b w:val="0"/>
          <w:noProof/>
          <w:color w:val="000000" w:themeColor="text1"/>
          <w:sz w:val="21"/>
          <w:szCs w:val="21"/>
        </w:rPr>
        <mc:AlternateContent>
          <mc:Choice Requires="wps">
            <w:drawing>
              <wp:anchor distT="0" distB="0" distL="114300" distR="114300" simplePos="0" relativeHeight="251650560" behindDoc="0" locked="0" layoutInCell="1" allowOverlap="1" wp14:anchorId="32BA22D2" wp14:editId="133990FF">
                <wp:simplePos x="0" y="0"/>
                <wp:positionH relativeFrom="column">
                  <wp:posOffset>1748155</wp:posOffset>
                </wp:positionH>
                <wp:positionV relativeFrom="paragraph">
                  <wp:posOffset>77470</wp:posOffset>
                </wp:positionV>
                <wp:extent cx="861060" cy="241935"/>
                <wp:effectExtent l="10160" t="6985" r="5080" b="8255"/>
                <wp:wrapNone/>
                <wp:docPr id="4101518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41935"/>
                        </a:xfrm>
                        <a:prstGeom prst="rect">
                          <a:avLst/>
                        </a:prstGeom>
                        <a:solidFill>
                          <a:srgbClr val="FFFFFF"/>
                        </a:solidFill>
                        <a:ln w="9525">
                          <a:solidFill>
                            <a:srgbClr val="000000"/>
                          </a:solidFill>
                          <a:miter lim="800000"/>
                          <a:headEnd/>
                          <a:tailEnd/>
                        </a:ln>
                      </wps:spPr>
                      <wps:txbx>
                        <w:txbxContent>
                          <w:p w14:paraId="017A10BC" w14:textId="77777777" w:rsidR="00EF09B4" w:rsidRPr="00C411D3" w:rsidRDefault="00E95282" w:rsidP="00EF09B4">
                            <w:pPr>
                              <w:jc w:val="center"/>
                              <w:rPr>
                                <w:rFonts w:ascii="ＭＳ ゴシック" w:eastAsia="ＭＳ ゴシック" w:hAnsi="ＭＳ ゴシック"/>
                                <w:sz w:val="16"/>
                                <w:szCs w:val="16"/>
                              </w:rPr>
                            </w:pPr>
                            <w:r w:rsidRPr="00C411D3">
                              <w:rPr>
                                <w:rFonts w:ascii="ＭＳ ゴシック" w:eastAsia="ＭＳ ゴシック" w:hAnsi="ＭＳ ゴシック" w:hint="eastAsia"/>
                                <w:sz w:val="16"/>
                                <w:szCs w:val="16"/>
                              </w:rPr>
                              <w:t>一般内線回路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22D2" id="Text Box 9" o:spid="_x0000_s1028" type="#_x0000_t202" style="position:absolute;left:0;text-align:left;margin-left:137.65pt;margin-top:6.1pt;width:67.8pt;height:19.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3pGQIAAC8EAAAOAAAAZHJzL2Uyb0RvYy54bWysU9tu2zAMfR+wfxD0vjjJmiwx4hRdugwD&#10;ugvQ7QNkWbaFyaJGKbG7rx8lp2l2exmmB4EUqUPykNxcD51hR4Vegy34bDLlTFkJlbZNwb983r9Y&#10;ceaDsJUwYFXBH5Tn19vnzza9y9UcWjCVQkYg1ue9K3gbgsuzzMtWdcJPwClLxhqwE4FUbLIKRU/o&#10;ncnm0+ky6wErhyCV9/R6Oxr5NuHXtZLhY117FZgpOOUW0o3pLuOdbTcib1C4VstTGuIfsuiEthT0&#10;DHUrgmAH1L9BdVoieKjDREKXQV1rqVINVM1s+ks1961wKtVC5Hh3psn/P1j54XjvPiELw2sYqIGp&#10;CO/uQH71zMKuFbZRN4jQt0pUFHgWKct65/PT10i1z30EKfv3UFGTxSFAAhpq7CIrVCcjdGrAw5l0&#10;NQQm6XG1nE2XZJFkml/N1i8XKYLIHz879OGtgo5FoeBIPU3g4njnQ0xG5I8uMZYHo6u9NiYp2JQ7&#10;g+woqP/7dE7oP7kZy/qCrxfzxVj/XyGm6fwJotOBBtnojio6O4k8svbGVmnMgtBmlCllY080RuZG&#10;DsNQDkxXREMMEFktoXogXhHGuaU9I6EF/M5ZTzNbcP/tIFBxZt5Z6s2rq/l6QUOelNVqTazipaG8&#10;MAgrCajggbNR3IVxLQ4OddNSnHEWLNxQN2udmH7K6ZQ8TWVqwGmD4thf6snrac+3PwAAAP//AwBQ&#10;SwMEFAAGAAgAAAAhANRiygzhAAAACQEAAA8AAABkcnMvZG93bnJldi54bWxMj0FLw0AQhe+C/2EZ&#10;wYvY3aa22phNEUGxJ7EVwds2Oyah2dmQ3W2jv77jSY/D+3jvm2I1uk4ccAitJw3TiQKBVHnbUq3h&#10;fft0fQciREPWdJ5QwzcGWJXnZ4XJrT/SGx42sRZcQiE3GpoY+1zKUDXoTJj4HomzLz84E/kcamkH&#10;c+Ry18lMqYV0piVeaEyPjw1W+01yGvbrVLn08Tm8vKbt8/pnYeWVWmp9eTE+3IOIOMY/GH71WR1K&#10;dtr5RDaITkN2O58xykGWgWDgZqqWIHYa5moGsizk/w/KEwAAAP//AwBQSwECLQAUAAYACAAAACEA&#10;toM4kv4AAADhAQAAEwAAAAAAAAAAAAAAAAAAAAAAW0NvbnRlbnRfVHlwZXNdLnhtbFBLAQItABQA&#10;BgAIAAAAIQA4/SH/1gAAAJQBAAALAAAAAAAAAAAAAAAAAC8BAABfcmVscy8ucmVsc1BLAQItABQA&#10;BgAIAAAAIQAkyV3pGQIAAC8EAAAOAAAAAAAAAAAAAAAAAC4CAABkcnMvZTJvRG9jLnhtbFBLAQIt&#10;ABQABgAIAAAAIQDUYsoM4QAAAAkBAAAPAAAAAAAAAAAAAAAAAHMEAABkcnMvZG93bnJldi54bWxQ&#10;SwUGAAAAAAQABADzAAAAgQUAAAAA&#10;">
                <v:textbox inset="5.85pt,.7pt,5.85pt,.7pt">
                  <w:txbxContent>
                    <w:p w14:paraId="017A10BC" w14:textId="77777777" w:rsidR="00EF09B4" w:rsidRPr="00C411D3" w:rsidRDefault="00E95282" w:rsidP="00EF09B4">
                      <w:pPr>
                        <w:jc w:val="center"/>
                        <w:rPr>
                          <w:rFonts w:ascii="ＭＳ ゴシック" w:eastAsia="ＭＳ ゴシック" w:hAnsi="ＭＳ ゴシック"/>
                          <w:sz w:val="16"/>
                          <w:szCs w:val="16"/>
                        </w:rPr>
                      </w:pPr>
                      <w:r w:rsidRPr="00C411D3">
                        <w:rPr>
                          <w:rFonts w:ascii="ＭＳ ゴシック" w:eastAsia="ＭＳ ゴシック" w:hAnsi="ＭＳ ゴシック" w:hint="eastAsia"/>
                          <w:sz w:val="16"/>
                          <w:szCs w:val="16"/>
                        </w:rPr>
                        <w:t>一般内線回路</w:t>
                      </w:r>
                    </w:p>
                  </w:txbxContent>
                </v:textbox>
              </v:shape>
            </w:pict>
          </mc:Fallback>
        </mc:AlternateContent>
      </w:r>
    </w:p>
    <w:p w14:paraId="17A7E566" w14:textId="02D4595D" w:rsidR="00EF09B4" w:rsidRPr="007F6EF0" w:rsidRDefault="00B30D9F" w:rsidP="00704BC2">
      <w:pPr>
        <w:pStyle w:val="1-1"/>
        <w:rPr>
          <w:rFonts w:hAnsi="ＭＳ ゴシック"/>
          <w:b w:val="0"/>
          <w:color w:val="000000" w:themeColor="text1"/>
          <w:sz w:val="21"/>
          <w:szCs w:val="21"/>
        </w:rPr>
      </w:pPr>
      <w:r w:rsidRPr="007F6EF0">
        <w:rPr>
          <w:rFonts w:hAnsi="ＭＳ ゴシック" w:hint="eastAsia"/>
          <w:b w:val="0"/>
          <w:color w:val="000000" w:themeColor="text1"/>
          <w:sz w:val="21"/>
          <w:szCs w:val="21"/>
        </w:rPr>
        <w:t xml:space="preserve">　　　　　　　</w:t>
      </w:r>
    </w:p>
    <w:p w14:paraId="1F1842F6" w14:textId="46B178C3" w:rsidR="008F2AAE" w:rsidRPr="007F6EF0" w:rsidRDefault="00B30D9F" w:rsidP="00EF09B4">
      <w:pPr>
        <w:pStyle w:val="1-1"/>
        <w:ind w:firstLineChars="700" w:firstLine="1384"/>
        <w:rPr>
          <w:rFonts w:hAnsi="ＭＳ ゴシック"/>
          <w:b w:val="0"/>
          <w:color w:val="000000" w:themeColor="text1"/>
          <w:sz w:val="21"/>
          <w:szCs w:val="21"/>
        </w:rPr>
      </w:pPr>
      <w:r w:rsidRPr="007F6EF0">
        <w:rPr>
          <w:rFonts w:hAnsi="ＭＳ ゴシック" w:hint="eastAsia"/>
          <w:b w:val="0"/>
          <w:color w:val="000000" w:themeColor="text1"/>
          <w:sz w:val="21"/>
          <w:szCs w:val="21"/>
        </w:rPr>
        <w:t>一般電話機</w:t>
      </w:r>
    </w:p>
    <w:p w14:paraId="00CDA718" w14:textId="12F2E9A7" w:rsidR="008F2AAE" w:rsidRPr="007F6EF0" w:rsidRDefault="00735390" w:rsidP="00704BC2">
      <w:pPr>
        <w:pStyle w:val="1-1"/>
        <w:rPr>
          <w:rFonts w:hAnsi="ＭＳ ゴシック"/>
          <w:b w:val="0"/>
          <w:color w:val="000000" w:themeColor="text1"/>
          <w:sz w:val="21"/>
          <w:szCs w:val="21"/>
        </w:rPr>
      </w:pPr>
      <w:r w:rsidRPr="007F6EF0">
        <w:rPr>
          <w:rFonts w:hAnsi="ＭＳ ゴシック"/>
          <w:noProof/>
          <w:color w:val="000000" w:themeColor="text1"/>
        </w:rPr>
        <mc:AlternateContent>
          <mc:Choice Requires="wpg">
            <w:drawing>
              <wp:anchor distT="0" distB="0" distL="114300" distR="114300" simplePos="0" relativeHeight="251648512" behindDoc="0" locked="0" layoutInCell="1" allowOverlap="1" wp14:anchorId="468A6BCA" wp14:editId="21D880D2">
                <wp:simplePos x="0" y="0"/>
                <wp:positionH relativeFrom="column">
                  <wp:posOffset>1055370</wp:posOffset>
                </wp:positionH>
                <wp:positionV relativeFrom="paragraph">
                  <wp:posOffset>90805</wp:posOffset>
                </wp:positionV>
                <wp:extent cx="333375" cy="361950"/>
                <wp:effectExtent l="12700" t="10795" r="6350" b="8255"/>
                <wp:wrapNone/>
                <wp:docPr id="13763815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361950"/>
                          <a:chOff x="0" y="0"/>
                          <a:chExt cx="20000" cy="20000"/>
                        </a:xfrm>
                      </wpg:grpSpPr>
                      <wps:wsp>
                        <wps:cNvPr id="1475141309" name="Rectangle 2"/>
                        <wps:cNvSpPr>
                          <a:spLocks noChangeArrowheads="1"/>
                        </wps:cNvSpPr>
                        <wps:spPr bwMode="auto">
                          <a:xfrm>
                            <a:off x="7241" y="0"/>
                            <a:ext cx="12759" cy="1771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688145" name="Rectangle 3"/>
                        <wps:cNvSpPr>
                          <a:spLocks noChangeArrowheads="1"/>
                        </wps:cNvSpPr>
                        <wps:spPr bwMode="auto">
                          <a:xfrm>
                            <a:off x="9080" y="4363"/>
                            <a:ext cx="9081" cy="449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360566" name="Line 4"/>
                        <wps:cNvCnPr>
                          <a:cxnSpLocks noChangeShapeType="1"/>
                        </wps:cNvCnPr>
                        <wps:spPr bwMode="auto">
                          <a:xfrm flipV="1">
                            <a:off x="5517" y="0"/>
                            <a:ext cx="38" cy="66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0581934" name="Line 5"/>
                        <wps:cNvCnPr>
                          <a:cxnSpLocks noChangeShapeType="1"/>
                        </wps:cNvCnPr>
                        <wps:spPr bwMode="auto">
                          <a:xfrm flipH="1">
                            <a:off x="0" y="17711"/>
                            <a:ext cx="5479" cy="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8347495" name="Line 6"/>
                        <wps:cNvCnPr>
                          <a:cxnSpLocks noChangeShapeType="1"/>
                        </wps:cNvCnPr>
                        <wps:spPr bwMode="auto">
                          <a:xfrm flipV="1">
                            <a:off x="0" y="0"/>
                            <a:ext cx="38" cy="66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711313" name="Line 7"/>
                        <wps:cNvCnPr>
                          <a:cxnSpLocks noChangeShapeType="1"/>
                        </wps:cNvCnPr>
                        <wps:spPr bwMode="auto">
                          <a:xfrm flipH="1">
                            <a:off x="0" y="6609"/>
                            <a:ext cx="1877" cy="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3938030" name="Line 8"/>
                        <wps:cNvCnPr>
                          <a:cxnSpLocks noChangeShapeType="1"/>
                        </wps:cNvCnPr>
                        <wps:spPr bwMode="auto">
                          <a:xfrm flipH="1">
                            <a:off x="0" y="0"/>
                            <a:ext cx="5479" cy="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3541779" name="Line 9"/>
                        <wps:cNvCnPr>
                          <a:cxnSpLocks noChangeShapeType="1"/>
                        </wps:cNvCnPr>
                        <wps:spPr bwMode="auto">
                          <a:xfrm flipH="1">
                            <a:off x="3640" y="11015"/>
                            <a:ext cx="1877" cy="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1511676" name="Line 10"/>
                        <wps:cNvCnPr>
                          <a:cxnSpLocks noChangeShapeType="1"/>
                        </wps:cNvCnPr>
                        <wps:spPr bwMode="auto">
                          <a:xfrm flipV="1">
                            <a:off x="5517" y="11015"/>
                            <a:ext cx="39" cy="66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8454681" name="Line 11"/>
                        <wps:cNvCnPr>
                          <a:cxnSpLocks noChangeShapeType="1"/>
                        </wps:cNvCnPr>
                        <wps:spPr bwMode="auto">
                          <a:xfrm flipV="1">
                            <a:off x="0" y="11015"/>
                            <a:ext cx="38" cy="66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8653924" name="Line 12"/>
                        <wps:cNvCnPr>
                          <a:cxnSpLocks noChangeShapeType="1"/>
                        </wps:cNvCnPr>
                        <wps:spPr bwMode="auto">
                          <a:xfrm flipV="1">
                            <a:off x="3640" y="6609"/>
                            <a:ext cx="38" cy="449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1660810" name="Line 13"/>
                        <wps:cNvCnPr>
                          <a:cxnSpLocks noChangeShapeType="1"/>
                        </wps:cNvCnPr>
                        <wps:spPr bwMode="auto">
                          <a:xfrm flipV="1">
                            <a:off x="1839" y="6609"/>
                            <a:ext cx="38" cy="449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6384244" name="Line 14"/>
                        <wps:cNvCnPr>
                          <a:cxnSpLocks noChangeShapeType="1"/>
                        </wps:cNvCnPr>
                        <wps:spPr bwMode="auto">
                          <a:xfrm flipH="1">
                            <a:off x="3640" y="6609"/>
                            <a:ext cx="1877" cy="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9003415" name="Line 15"/>
                        <wps:cNvCnPr>
                          <a:cxnSpLocks noChangeShapeType="1"/>
                        </wps:cNvCnPr>
                        <wps:spPr bwMode="auto">
                          <a:xfrm flipH="1">
                            <a:off x="0" y="11015"/>
                            <a:ext cx="1877" cy="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624451" name="Line 16"/>
                        <wps:cNvCnPr>
                          <a:cxnSpLocks noChangeShapeType="1"/>
                        </wps:cNvCnPr>
                        <wps:spPr bwMode="auto">
                          <a:xfrm flipH="1">
                            <a:off x="3218" y="19914"/>
                            <a:ext cx="7740" cy="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0246101" name="Line 17"/>
                        <wps:cNvCnPr>
                          <a:cxnSpLocks noChangeShapeType="1"/>
                        </wps:cNvCnPr>
                        <wps:spPr bwMode="auto">
                          <a:xfrm flipV="1">
                            <a:off x="2759" y="17711"/>
                            <a:ext cx="38" cy="228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0771677" name="Line 18"/>
                        <wps:cNvCnPr>
                          <a:cxnSpLocks noChangeShapeType="1"/>
                        </wps:cNvCnPr>
                        <wps:spPr bwMode="auto">
                          <a:xfrm flipV="1">
                            <a:off x="10920" y="17711"/>
                            <a:ext cx="38" cy="228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E216C24" id="Group 1" o:spid="_x0000_s1026" style="position:absolute;margin-left:83.1pt;margin-top:7.15pt;width:26.25pt;height:28.5pt;z-index:25164851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OPB4QQAAO0kAAAOAAAAZHJzL2Uyb0RvYy54bWzsWttu3DYQfS/QfyD0Xq8oUtQFXgeBk7gF&#10;0jZo0r7TuqyESqRKyl47X98hdfGu1hsnsS0DrfZhIYoSNZwzZ2Y45Omrm7pC15nSpRRrB5+4DspE&#10;ItNSbNbOn5/e/RQ6SLdcpLySIls7t5l2Xp39+MPptokzTxaySjOFYBCh422zdoq2beLVSidFVnN9&#10;IptMQGcuVc1baKrNKlV8C6PX1cpzXbbaSpU2SiaZ1nD3TdfpnNnx8zxL2t/zXGctqtYOyNbaf2X/&#10;L83/6uyUxxvFm6JMejH4d0hR81LAR8eh3vCWoytVHgxVl4mSWubtSSLrlczzMsnsHGA22J3M5kLJ&#10;q8bOZRNvN82oJlDtRE/fPWzy2/WFaj42H1QnPVy+l8nfGvSy2jabeLfftDfdw+hy+6tMAU9+1Uo7&#10;8Ztc1WYImBK6sfq9HfWb3bQogZsEfoHvoAS6CMOR3+s/KQCkg7eS4m3/HgDtAnjmte7SSMfj7pNW&#10;zF4sAzvYkb5TlX6cqj4WvMksAtqo4oNCZQpmTgMfU0zcyEGC16CGP8DQuNhUGfKMSRkp4PFBrbrT&#10;KRLyvICnstdKyW2R8RSkw+Z5mMPOC6ahAZEHlRx4FDvoUM/YC3wQzegLBwHuPjHoi8eN0u1FJmtk&#10;LtaOAtkthPz6vW471Q6PGESFfFdWFdzncSXQFsb0AoDDtLWsytT02obaXJ5XCl1zwzX7s3ObPFaX&#10;LTC+Kuu1E44P8dio461I7WdaXlbdNaBciV4/RiWdai9legvqUbKjM7gfuCik+uygLVB57eh/rrjK&#10;HFT9IkDFEabUcN82qB940FC7PZe7PVwkMNTaaR3UXZ63nb+4alS5KeBL2M5dyNdg+3lpNWYg66Tq&#10;hQUbnMkYfeyyMMQUeDW1RTKjLUZuCGoFi6OE2e/yeKA9dIGZGmukNLJ9I3kXY/xvGSOOCGGuz9hg&#10;jO9LkSG6Y4fnogs1yY3oQ83oFq2z/XTbgD/d84rdK1/2iiivyuavgZt9EPJ9HNznHwkkJcYcGfOt&#10;uz5ujhWIP6NvhHjfu8Bvd4dDGJnP82Dfdf0QIKd7aPszof3zBO3O/YwB787/+DTooyF9wPsscNss&#10;+kjW49OQ0IBGY6Sx5GYzwT0ldwd3n0EOoWZhtj75prXAEag9wiBvJJjsMTuYCer7mc0Y5Ns2PxzQ&#10;xmEA/t0mFguxv2ZBeQRtn5CIhC4BSnUppCV2+KJoT4i9+PAnIXbIiE8hRI4LV4u0pVW/BH3O/GzK&#10;a8LMusysUrGLbdpwF7QXbj8J4JiE2MeYBfsZObb0mgHyadQeU/J7ICd9lgZp+eLOH+HOQxxSnzKz&#10;6N5x510Z6AUgP0rxnWRtwfsReDMcAmMib38Zhncrkc/p1acUH736YcI2IP5wHWhZiX1pJRZRDMoN&#10;wYvvMdyy6AUYjkPjum1BZZqiL4g/SRhnESMh9eiE4nMV1o4mbocUX/K2JwHc9yLXJRSy4j2Gv3Bt&#10;bUnTwbs+x44iwwzI7U8ytrlKawf09jBUyM26LIK9s/2aSxCYNdtSc/nqTfz7ay4hcz3KgE/7/J6r&#10;wjbN2boNY4P4sF98txIfQrjnhbZQsOyWPHBs437E4bQD6JaZiuXuqmyuKtsUcexGZuvx/wq5PTUC&#10;Z2rsQZL+/I85tLPbtlv5d6eUzv4FAAD//wMAUEsDBBQABgAIAAAAIQBlHyEy4AAAAAkBAAAPAAAA&#10;ZHJzL2Rvd25yZXYueG1sTI9NS8NAEIbvgv9hGcGb3XxoWmI2pRT1VARbQbxts9MkNDsbstsk/feO&#10;J73Nyzy880yxnm0nRhx860hBvIhAIFXOtFQr+Dy8PqxA+KDJ6M4RKriih3V5e1Po3LiJPnDch1pw&#10;CflcK2hC6HMpfdWg1X7heiTendxgdeA41NIMeuJy28kkijJpdUt8odE9bhuszvuLVfA26WmTxi/j&#10;7nzaXr8PT+9fuxiVur+bN88gAs7hD4ZffVaHkp2O7kLGi45zliWM8vCYgmAgiVdLEEcFyzgFWRby&#10;/wflDwAAAP//AwBQSwECLQAUAAYACAAAACEAtoM4kv4AAADhAQAAEwAAAAAAAAAAAAAAAAAAAAAA&#10;W0NvbnRlbnRfVHlwZXNdLnhtbFBLAQItABQABgAIAAAAIQA4/SH/1gAAAJQBAAALAAAAAAAAAAAA&#10;AAAAAC8BAABfcmVscy8ucmVsc1BLAQItABQABgAIAAAAIQBV1OPB4QQAAO0kAAAOAAAAAAAAAAAA&#10;AAAAAC4CAABkcnMvZTJvRG9jLnhtbFBLAQItABQABgAIAAAAIQBlHyEy4AAAAAkBAAAPAAAAAAAA&#10;AAAAAAAAADsHAABkcnMvZG93bnJldi54bWxQSwUGAAAAAAQABADzAAAASAgAAAAA&#10;">
                <v:rect id="Rectangle 2" o:spid="_x0000_s1027" style="position:absolute;left:7241;width:12759;height:17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ayQAAAOMAAAAPAAAAZHJzL2Rvd25yZXYueG1sRE9fa8Iw&#10;EH8f+B3CDfYyZtJZnXZGkcFAfBCmQ3w8mrMtNpeSRO2+/SIM9ni//zdf9rYVV/KhcawhGyoQxKUz&#10;DVcavvefL1MQISIbbB2Thh8KsFwMHuZYGHfjL7ruYiVSCIcCNdQxdoWUoazJYhi6jjhxJ+ctxnT6&#10;ShqPtxRuW/mq1ERabDg11NjRR03leXexGjb5WB3jIXP76Xk02/r2+TDZXLR+euxX7yAi9fFf/Ode&#10;mzQ/fxtneTZSM7j/lACQi18AAAD//wMAUEsBAi0AFAAGAAgAAAAhANvh9svuAAAAhQEAABMAAAAA&#10;AAAAAAAAAAAAAAAAAFtDb250ZW50X1R5cGVzXS54bWxQSwECLQAUAAYACAAAACEAWvQsW78AAAAV&#10;AQAACwAAAAAAAAAAAAAAAAAfAQAAX3JlbHMvLnJlbHNQSwECLQAUAAYACAAAACEAfmJ6GskAAADj&#10;AAAADwAAAAAAAAAAAAAAAAAHAgAAZHJzL2Rvd25yZXYueG1sUEsFBgAAAAADAAMAtwAAAP0CAAAA&#10;AA==&#10;" filled="f" strokeweight="1pt"/>
                <v:rect id="Rectangle 3" o:spid="_x0000_s1028" style="position:absolute;left:9080;top:4363;width:9081;height: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pXywAAAOIAAAAPAAAAZHJzL2Rvd25yZXYueG1sRI9Ba8JA&#10;FITvhf6H5RV6KXU3rQkxdRURCsVDoVrE4yP7mgSzb8Puqum/d4VCj8PMfMPMl6PtxZl86BxryCYK&#10;BHHtTMeNhu/d+3MJIkRkg71j0vBLAZaL+7s5VsZd+IvO29iIBOFQoYY2xqGSMtQtWQwTNxAn78d5&#10;izFJ30jj8ZLgtpcvShXSYsdpocWB1i3Vx+3JathMc3WI+8ztyuPr7NP3T/tic9L68WFcvYGINMb/&#10;8F/7w2jIM1WUZTbN4XYp3QG5uAIAAP//AwBQSwECLQAUAAYACAAAACEA2+H2y+4AAACFAQAAEwAA&#10;AAAAAAAAAAAAAAAAAAAAW0NvbnRlbnRfVHlwZXNdLnhtbFBLAQItABQABgAIAAAAIQBa9CxbvwAA&#10;ABUBAAALAAAAAAAAAAAAAAAAAB8BAABfcmVscy8ucmVsc1BLAQItABQABgAIAAAAIQC2rhpXywAA&#10;AOIAAAAPAAAAAAAAAAAAAAAAAAcCAABkcnMvZG93bnJldi54bWxQSwUGAAAAAAMAAwC3AAAA/wIA&#10;AAAA&#10;" filled="f" strokeweight="1pt"/>
                <v:line id="Line 4" o:spid="_x0000_s1029" style="position:absolute;flip:y;visibility:visible;mso-wrap-style:square" from="5517,0" to="5555,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qi4xwAAAOIAAAAPAAAAZHJzL2Rvd25yZXYueG1sRE9da8Iw&#10;FH0f7D+EK/gyNHVimJ1RhjAQwYfpQH27NHdttbkpTbT135uB4OPhfM8Wna3ElRpfOtYwGiYgiDNn&#10;Ss41/O6+Bx8gfEA2WDkmDTfysJi/vswwNa7lH7puQy5iCPsUNRQh1KmUPivIoh+6mjhyf66xGCJs&#10;cmkabGO4reR7kihpseTYUGBNy4Ky8/ZiY8lpmR83J8r20329btXorT0cLlr3e93XJ4hAXXiKH+6V&#10;ifOn47FKJkrB/6WIQc7vAAAA//8DAFBLAQItABQABgAIAAAAIQDb4fbL7gAAAIUBAAATAAAAAAAA&#10;AAAAAAAAAAAAAABbQ29udGVudF9UeXBlc10ueG1sUEsBAi0AFAAGAAgAAAAhAFr0LFu/AAAAFQEA&#10;AAsAAAAAAAAAAAAAAAAAHwEAAF9yZWxzLy5yZWxzUEsBAi0AFAAGAAgAAAAhALtaqLjHAAAA4gAA&#10;AA8AAAAAAAAAAAAAAAAABwIAAGRycy9kb3ducmV2LnhtbFBLBQYAAAAAAwADALcAAAD7AgAAAAA=&#10;" strokeweight="1pt"/>
                <v:line id="Line 5" o:spid="_x0000_s1030" style="position:absolute;flip:x;visibility:visible;mso-wrap-style:square" from="0,17711" to="5479,17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6mzAAAAOMAAAAPAAAAZHJzL2Rvd25yZXYueG1sRI9Ba8JA&#10;EIXvgv9hGcGL1N3YKpq6igiCFHqoCtrbkJ0m0exsyK4m/ffdQqHHmffmfW+W685W4kGNLx1rSMYK&#10;BHHmTMm5htNx9zQH4QOywcoxafgmD+tVv7fE1LiWP+hxCLmIIexT1FCEUKdS+qwgi37sauKofbnG&#10;Yohjk0vTYBvDbSUnSs2kxZIjocCatgVlt8PdRsh1m3++Xyk7L871WztLRu3lctd6OOg2ryACdeHf&#10;/He9N7H+VKnpPFk8v8DvT3EBcvUDAAD//wMAUEsBAi0AFAAGAAgAAAAhANvh9svuAAAAhQEAABMA&#10;AAAAAAAAAAAAAAAAAAAAAFtDb250ZW50X1R5cGVzXS54bWxQSwECLQAUAAYACAAAACEAWvQsW78A&#10;AAAVAQAACwAAAAAAAAAAAAAAAAAfAQAAX3JlbHMvLnJlbHNQSwECLQAUAAYACAAAACEA/6GepswA&#10;AADjAAAADwAAAAAAAAAAAAAAAAAHAgAAZHJzL2Rvd25yZXYueG1sUEsFBgAAAAADAAMAtwAAAAAD&#10;AAAAAA==&#10;" strokeweight="1pt"/>
                <v:line id="Line 6" o:spid="_x0000_s1031" style="position:absolute;flip:y;visibility:visible;mso-wrap-style:square" from="0,0" to="38,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EtszQAAAOMAAAAPAAAAZHJzL2Rvd25yZXYueG1sRI9Pa8JA&#10;EMXvQr/DMgUvUjfa+C+6igiFUvBQW1BvQ3ZMotnZkF1N+u1doeBx5r15vzeLVWtKcaPaFZYVDPoR&#10;COLU6oIzBb8/H29TEM4jaywtk4I/crBavnQWmGjb8Dfddj4TIYRdggpy76tESpfmZND1bUUctJOt&#10;Dfow1pnUNTYh3JRyGEVjabDgQMixok1O6WV3NQFy3mTH7ZnS/WxffTXjQa85HK5KdV/b9RyEp9Y/&#10;zf/XnzrUH8XT93gSz0bw+CksQC7vAAAA//8DAFBLAQItABQABgAIAAAAIQDb4fbL7gAAAIUBAAAT&#10;AAAAAAAAAAAAAAAAAAAAAABbQ29udGVudF9UeXBlc10ueG1sUEsBAi0AFAAGAAgAAAAhAFr0LFu/&#10;AAAAFQEAAAsAAAAAAAAAAAAAAAAAHwEAAF9yZWxzLy5yZWxzUEsBAi0AFAAGAAgAAAAhADHoS2zN&#10;AAAA4wAAAA8AAAAAAAAAAAAAAAAABwIAAGRycy9kb3ducmV2LnhtbFBLBQYAAAAAAwADALcAAAAB&#10;AwAAAAA=&#10;" strokeweight="1pt"/>
                <v:line id="Line 7" o:spid="_x0000_s1032" style="position:absolute;flip:x;visibility:visible;mso-wrap-style:square" from="0,6609" to="1877,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UQlzAAAAOMAAAAPAAAAZHJzL2Rvd25yZXYueG1sRI9Ba8JA&#10;EIXvQv/DMoVeRDdrINXoKkUoiNBDbUG9Ddkxic3Ohuxq0n/fLRR6nHlv3vdmtRlsI+7U+dqxBjVN&#10;QBAXztRcavj8eJ3MQfiAbLBxTBq+ycNm/TBaYW5cz+90P4RSxBD2OWqoQmhzKX1RkUU/dS1x1C6u&#10;sxji2JXSdNjHcNvIWZJk0mLNkVBhS9uKiq/DzUbIdVue365UHBfHdt9natyfTjetnx6HlyWIQEP4&#10;N/9d70ysP0uzZ6VSlcLvT3EBcv0DAAD//wMAUEsBAi0AFAAGAAgAAAAhANvh9svuAAAAhQEAABMA&#10;AAAAAAAAAAAAAAAAAAAAAFtDb250ZW50X1R5cGVzXS54bWxQSwECLQAUAAYACAAAACEAWvQsW78A&#10;AAAVAQAACwAAAAAAAAAAAAAAAAAfAQAAX3JlbHMvLnJlbHNQSwECLQAUAAYACAAAACEABiVEJcwA&#10;AADjAAAADwAAAAAAAAAAAAAAAAAHAgAAZHJzL2Rvd25yZXYueG1sUEsFBgAAAAADAAMAtwAAAAAD&#10;AAAAAA==&#10;" strokeweight="1pt"/>
                <v:line id="Line 8" o:spid="_x0000_s1033" style="position:absolute;flip:x;visibility:visible;mso-wrap-style:square" from="0,0" to="54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7zAAAAOMAAAAPAAAAZHJzL2Rvd25yZXYueG1sRI9Ba8JA&#10;EIXvBf/DMkIvpW5sUDS6ighCKfSgFtTbkJ0msdnZkF1N+u87h4LHmXnvffOW697V6k5tqDwbGI8S&#10;UMS5txUXBr6Ou9cZqBCRLdaeycAvBVivBk9LzKzveE/3QyyUhHDI0EAZY5NpHfKSHIaRb4jl9u1b&#10;h1HGttC2xU7CXa3fkmSqHVYshBIb2paU/xxuTiDXbXH5vFJ+mp+aj246funO55sxz8N+swAVqY8P&#10;8b/73cr7kzSdp7MklRbSSRagV38AAAD//wMAUEsBAi0AFAAGAAgAAAAhANvh9svuAAAAhQEAABMA&#10;AAAAAAAAAAAAAAAAAAAAAFtDb250ZW50X1R5cGVzXS54bWxQSwECLQAUAAYACAAAACEAWvQsW78A&#10;AAAVAQAACwAAAAAAAAAAAAAAAAAfAQAAX3JlbHMvLnJlbHNQSwECLQAUAAYACAAAACEAiGqv+8wA&#10;AADjAAAADwAAAAAAAAAAAAAAAAAHAgAAZHJzL2Rvd25yZXYueG1sUEsFBgAAAAADAAMAtwAAAAAD&#10;AAAAAA==&#10;" strokeweight="1pt"/>
                <v:line id="Line 9" o:spid="_x0000_s1034" style="position:absolute;flip:x;visibility:visible;mso-wrap-style:square" from="3640,11015" to="5517,1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ojUywAAAOIAAAAPAAAAZHJzL2Rvd25yZXYueG1sRI/NasJA&#10;FIX3hb7DcAtuSp3EtlGjo4hQEMFFraDuLplrEs3cCZnRxLd3CoUuD+fn40znnanEjRpXWlYQ9yMQ&#10;xJnVJecKdj9fbyMQziNrrCyTgjs5mM+en6aYatvyN922PhdhhF2KCgrv61RKlxVk0PVtTRy8k20M&#10;+iCbXOoG2zBuKjmIokQaLDkQCqxpWVB22V5NgJyX+XFzpmw/3tfrNolf28PhqlTvpVtMQHjq/H/4&#10;r73SCkbJ++dHPByO4fdSuANy9gAAAP//AwBQSwECLQAUAAYACAAAACEA2+H2y+4AAACFAQAAEwAA&#10;AAAAAAAAAAAAAAAAAAAAW0NvbnRlbnRfVHlwZXNdLnhtbFBLAQItABQABgAIAAAAIQBa9CxbvwAA&#10;ABUBAAALAAAAAAAAAAAAAAAAAB8BAABfcmVscy8ucmVsc1BLAQItABQABgAIAAAAIQBb6ojUywAA&#10;AOIAAAAPAAAAAAAAAAAAAAAAAAcCAABkcnMvZG93bnJldi54bWxQSwUGAAAAAAMAAwC3AAAA/wIA&#10;AAAA&#10;" strokeweight="1pt"/>
                <v:line id="Line 10" o:spid="_x0000_s1035" style="position:absolute;flip:y;visibility:visible;mso-wrap-style:square" from="5517,11015" to="5556,17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SNjzAAAAOMAAAAPAAAAZHJzL2Rvd25yZXYueG1sRI9Ba8JA&#10;EIXvgv9hGaEXqZttaaqpq4ggSKGHqqDehuw0iWZnQ3Y16b/vFgo9zrw373szX/a2FndqfeVYg5ok&#10;IIhzZyouNBz2m8cpCB+QDdaOScM3eVguhoM5ZsZ1/En3XShEDGGfoYYyhCaT0uclWfQT1xBH7cu1&#10;FkMc20KaFrsYbmv5lCSptFhxJJTY0Lqk/Lq72Qi5rIvzx4Xy4+zYvHepGnen003rh1G/egMRqA//&#10;5r/rrYn1n6fqRan0NYXfn+IC5OIHAAD//wMAUEsBAi0AFAAGAAgAAAAhANvh9svuAAAAhQEAABMA&#10;AAAAAAAAAAAAAAAAAAAAAFtDb250ZW50X1R5cGVzXS54bWxQSwECLQAUAAYACAAAACEAWvQsW78A&#10;AAAVAQAACwAAAAAAAAAAAAAAAAAfAQAAX3JlbHMvLnJlbHNQSwECLQAUAAYACAAAACEAb9kjY8wA&#10;AADjAAAADwAAAAAAAAAAAAAAAAAHAgAAZHJzL2Rvd25yZXYueG1sUEsFBgAAAAADAAMAtwAAAAAD&#10;AAAAAA==&#10;" strokeweight="1pt"/>
                <v:line id="Line 11" o:spid="_x0000_s1036" style="position:absolute;flip:y;visibility:visible;mso-wrap-style:square" from="0,11015" to="38,17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lEzAAAAOMAAAAPAAAAZHJzL2Rvd25yZXYueG1sRI9Ba8JA&#10;EIXvBf/DMoVeim5SNMTUVUQoFMFDVVBvQ3aaxGZnQ3Y18d+7BcHjzHvzvjezRW9qcaXWVZYVxKMI&#10;BHFudcWFgv3ua5iCcB5ZY22ZFNzIwWI+eJlhpm3HP3Td+kKEEHYZKii9bzIpXV6SQTeyDXHQfm1r&#10;0IexLaRusQvhppYfUZRIgxUHQokNrUrK/7YXEyDnVXHanCk/TA/Nukvi9+54vCj19tovP0F46v3T&#10;/Lj+1qF+GqfjyThJY/j/KSxAzu8AAAD//wMAUEsBAi0AFAAGAAgAAAAhANvh9svuAAAAhQEAABMA&#10;AAAAAAAAAAAAAAAAAAAAAFtDb250ZW50X1R5cGVzXS54bWxQSwECLQAUAAYACAAAACEAWvQsW78A&#10;AAAVAQAACwAAAAAAAAAAAAAAAAAfAQAAX3JlbHMvLnJlbHNQSwECLQAUAAYACAAAACEA0sLpRMwA&#10;AADjAAAADwAAAAAAAAAAAAAAAAAHAgAAZHJzL2Rvd25yZXYueG1sUEsFBgAAAAADAAMAtwAAAAAD&#10;AAAAAA==&#10;" strokeweight="1pt"/>
                <v:line id="Line 12" o:spid="_x0000_s1037" style="position:absolute;flip:y;visibility:visible;mso-wrap-style:square" from="3640,6609" to="3678,11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0TmzAAAAOMAAAAPAAAAZHJzL2Rvd25yZXYueG1sRI9Ba8JA&#10;EIXvgv9hmYIXqZtYGzR1FREEKfSgLai3ITsm0exsyK4m/ffdguBx5r1535v5sjOVuFPjSssK4lEE&#10;gjizuuRcwc/35nUKwnlkjZVlUvBLDpaLfm+OqbYt7+i+97kIIexSVFB4X6dSuqwgg25ka+KgnW1j&#10;0IexyaVusA3hppLjKEqkwZIDocCa1gVl1/3NBMhlnZ++LpQdZof6s03iYXs83pQavHSrDxCeOv80&#10;P663OtRP4mny/jYbT+D/p7AAufgDAAD//wMAUEsBAi0AFAAGAAgAAAAhANvh9svuAAAAhQEAABMA&#10;AAAAAAAAAAAAAAAAAAAAAFtDb250ZW50X1R5cGVzXS54bWxQSwECLQAUAAYACAAAACEAWvQsW78A&#10;AAAVAQAACwAAAAAAAAAAAAAAAAAfAQAAX3JlbHMvLnJlbHNQSwECLQAUAAYACAAAACEAqLNE5swA&#10;AADjAAAADwAAAAAAAAAAAAAAAAAHAgAAZHJzL2Rvd25yZXYueG1sUEsFBgAAAAADAAMAtwAAAAAD&#10;AAAAAA==&#10;" strokeweight="1pt"/>
                <v:line id="Line 13" o:spid="_x0000_s1038" style="position:absolute;flip:y;visibility:visible;mso-wrap-style:square" from="1839,6609" to="1877,11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RHywAAAOMAAAAPAAAAZHJzL2Rvd25yZXYueG1sRI9Ba8JA&#10;EIXvhf6HZQq9lLpJKUGjqxRBEKEHbUF7G7JjEpudDdnVxH/vHASPM/Pe++bNFoNr1IW6UHs2kI4S&#10;UMSFtzWXBn5/Vu9jUCEiW2w8k4ErBVjMn59mmFvf85Yuu1gqCeGQo4EqxjbXOhQVOQwj3xLL7eg7&#10;h1HGrtS2w17CXaM/kiTTDmsWQoUtLSsq/ndnJ5DTsvz7PlGxn+zbTZ+lb/3hcDbm9WX4moKKNMSH&#10;+O5eW3l/8plmWTJOpYV0kgXo+Q0AAP//AwBQSwECLQAUAAYACAAAACEA2+H2y+4AAACFAQAAEwAA&#10;AAAAAAAAAAAAAAAAAAAAW0NvbnRlbnRfVHlwZXNdLnhtbFBLAQItABQABgAIAAAAIQBa9CxbvwAA&#10;ABUBAAALAAAAAAAAAAAAAAAAAB8BAABfcmVscy8ucmVsc1BLAQItABQABgAIAAAAIQCSPiRHywAA&#10;AOMAAAAPAAAAAAAAAAAAAAAAAAcCAABkcnMvZG93bnJldi54bWxQSwUGAAAAAAMAAwC3AAAA/wIA&#10;AAAA&#10;" strokeweight="1pt"/>
                <v:line id="Line 14" o:spid="_x0000_s1039" style="position:absolute;flip:x;visibility:visible;mso-wrap-style:square" from="3640,6609" to="5517,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0L+ywAAAOIAAAAPAAAAZHJzL2Rvd25yZXYueG1sRI/NasJA&#10;FIX3gu8wXKEbaSbaEEx0FBGEUuiiWlB3l8xtEpu5EzKjSd++Uyi4PJyfj7PaDKYRd+pcbVnBLIpB&#10;EBdW11wq+DzunxcgnEfW2FgmBT/kYLMej1aYa9vzB90PvhRhhF2OCirv21xKV1Rk0EW2JQ7el+0M&#10;+iC7UuoO+zBuGjmP41QarDkQKmxpV1HxfbiZALnuysv7lYpTdmrf+nQ27c/nm1JPk2G7BOFp8I/w&#10;f/tVK0iz9GWRzJME/i6FOyDXvwAAAP//AwBQSwECLQAUAAYACAAAACEA2+H2y+4AAACFAQAAEwAA&#10;AAAAAAAAAAAAAAAAAAAAW0NvbnRlbnRfVHlwZXNdLnhtbFBLAQItABQABgAIAAAAIQBa9CxbvwAA&#10;ABUBAAALAAAAAAAAAAAAAAAAAB8BAABfcmVscy8ucmVsc1BLAQItABQABgAIAAAAIQATj0L+ywAA&#10;AOIAAAAPAAAAAAAAAAAAAAAAAAcCAABkcnMvZG93bnJldi54bWxQSwUGAAAAAAMAAwC3AAAA/wIA&#10;AAAA&#10;" strokeweight="1pt"/>
                <v:line id="Line 15" o:spid="_x0000_s1040" style="position:absolute;flip:x;visibility:visible;mso-wrap-style:square" from="0,11015" to="1877,1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PIywAAAOIAAAAPAAAAZHJzL2Rvd25yZXYueG1sRI9La8JA&#10;FIX3Bf/DcAtuis7EVtHUUUQoFKELH6DdXTK3STRzJ2RGk/57p1BweTiPjzNfdrYSN2p86VhDMlQg&#10;iDNnSs41HPYfgykIH5ANVo5Jwy95WC56T3NMjWt5S7ddyEUcYZ+ihiKEOpXSZwVZ9ENXE0fvxzUW&#10;Q5RNLk2DbRy3lRwpNZEWS46EAmtaF5RddlcbIed1/v11puw4O9abdpK8tKfTVev+c7d6BxGoC4/w&#10;f/vTaBiPZkq9viVj+LsU74Bc3AEAAP//AwBQSwECLQAUAAYACAAAACEA2+H2y+4AAACFAQAAEwAA&#10;AAAAAAAAAAAAAAAAAAAAW0NvbnRlbnRfVHlwZXNdLnhtbFBLAQItABQABgAIAAAAIQBa9CxbvwAA&#10;ABUBAAALAAAAAAAAAAAAAAAAAB8BAABfcmVscy8ucmVsc1BLAQItABQABgAIAAAAIQCGgqPIywAA&#10;AOIAAAAPAAAAAAAAAAAAAAAAAAcCAABkcnMvZG93bnJldi54bWxQSwUGAAAAAAMAAwC3AAAA/wIA&#10;AAAA&#10;" strokeweight="1pt"/>
                <v:line id="Line 16" o:spid="_x0000_s1041" style="position:absolute;flip:x;visibility:visible;mso-wrap-style:square" from="3218,19914" to="10958,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z0MyQAAAOEAAAAPAAAAZHJzL2Rvd25yZXYueG1sRI/NasJA&#10;FIX3Bd9huIKbUicRDTZ1FBEEEbqoCtrdJXNNopk7ITOa+PadguDycH4+zmzRmUrcqXGlZQXxMAJB&#10;nFldcq7gsF9/TEE4j6yxskwKHuRgMe+9zTDVtuUfuu98LsIIuxQVFN7XqZQuK8igG9qaOHhn2xj0&#10;QTa51A22YdxUchRFiTRYciAUWNOqoOy6u5kAuazy3+8LZcfPY71tk/i9PZ1uSg363fILhKfOv8LP&#10;9kYrSOJkNB5PYvh/FN6AnP8BAAD//wMAUEsBAi0AFAAGAAgAAAAhANvh9svuAAAAhQEAABMAAAAA&#10;AAAAAAAAAAAAAAAAAFtDb250ZW50X1R5cGVzXS54bWxQSwECLQAUAAYACAAAACEAWvQsW78AAAAV&#10;AQAACwAAAAAAAAAAAAAAAAAfAQAAX3JlbHMvLnJlbHNQSwECLQAUAAYACAAAACEAfYM9DMkAAADh&#10;AAAADwAAAAAAAAAAAAAAAAAHAgAAZHJzL2Rvd25yZXYueG1sUEsFBgAAAAADAAMAtwAAAP0CAAAA&#10;AA==&#10;" strokeweight="1pt"/>
                <v:line id="Line 17" o:spid="_x0000_s1042" style="position:absolute;flip:y;visibility:visible;mso-wrap-style:square" from="2759,17711" to="2797,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yAGygAAAOIAAAAPAAAAZHJzL2Rvd25yZXYueG1sRI9La8JA&#10;FIX3Qv/DcAtupM5EStA0oxShUIQuqoJ2d8nc5tHMnZAZTfrvOwXB5eE8Pk6+GW0rrtT72rGGZK5A&#10;EBfO1FxqOB7enpYgfEA22DomDb/kYbN+mOSYGTfwJ133oRRxhH2GGqoQukxKX1Rk0c9dRxy9b9db&#10;DFH2pTQ9DnHctnKhVCot1hwJFXa0raj42V9shDTb8uujoeK0OnW7IU1mw/l80Xr6OL6+gAg0hnv4&#10;1n43GpapWjyniUrg/1K8A3L9BwAA//8DAFBLAQItABQABgAIAAAAIQDb4fbL7gAAAIUBAAATAAAA&#10;AAAAAAAAAAAAAAAAAABbQ29udGVudF9UeXBlc10ueG1sUEsBAi0AFAAGAAgAAAAhAFr0LFu/AAAA&#10;FQEAAAsAAAAAAAAAAAAAAAAAHwEAAF9yZWxzLy5yZWxzUEsBAi0AFAAGAAgAAAAhAHh/IAbKAAAA&#10;4gAAAA8AAAAAAAAAAAAAAAAABwIAAGRycy9kb3ducmV2LnhtbFBLBQYAAAAAAwADALcAAAD+AgAA&#10;AAA=&#10;" strokeweight="1pt"/>
                <v:line id="Line 18" o:spid="_x0000_s1043" style="position:absolute;flip:y;visibility:visible;mso-wrap-style:square" from="10920,17711" to="10958,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VxygAAAOIAAAAPAAAAZHJzL2Rvd25yZXYueG1sRI9La8JA&#10;FIX3gv9huIVuRCcpNNHUUUQolIILH6DuLpnbJDZzJ2RGk/77jiC4PJzHx5kve1OLG7WusqwgnkQg&#10;iHOrKy4UHPaf4ykI55E11pZJwR85WC6Ggzlm2na8pdvOFyKMsMtQQel9k0np8pIMuoltiIP3Y1uD&#10;Psi2kLrFLoybWr5FUSINVhwIJTa0Lin/3V1NgFzWxXlzofw4OzbfXRKPutPpqtTrS7/6AOGp98/w&#10;o/2lFczeozSNkzSF+6VwB+TiHwAA//8DAFBLAQItABQABgAIAAAAIQDb4fbL7gAAAIUBAAATAAAA&#10;AAAAAAAAAAAAAAAAAABbQ29udGVudF9UeXBlc10ueG1sUEsBAi0AFAAGAAgAAAAhAFr0LFu/AAAA&#10;FQEAAAsAAAAAAAAAAAAAAAAAHwEAAF9yZWxzLy5yZWxzUEsBAi0AFAAGAAgAAAAhAIuc9XHKAAAA&#10;4gAAAA8AAAAAAAAAAAAAAAAABwIAAGRycy9kb3ducmV2LnhtbFBLBQYAAAAAAwADALcAAAD+AgAA&#10;AAA=&#10;" strokeweight="1pt"/>
              </v:group>
            </w:pict>
          </mc:Fallback>
        </mc:AlternateContent>
      </w:r>
      <w:r w:rsidRPr="007F6EF0">
        <w:rPr>
          <w:rFonts w:hAnsi="ＭＳ ゴシック" w:hint="eastAsia"/>
          <w:b w:val="0"/>
          <w:noProof/>
          <w:color w:val="000000" w:themeColor="text1"/>
          <w:sz w:val="24"/>
          <w:szCs w:val="24"/>
        </w:rPr>
        <mc:AlternateContent>
          <mc:Choice Requires="wps">
            <w:drawing>
              <wp:anchor distT="0" distB="0" distL="114300" distR="114300" simplePos="0" relativeHeight="251655680" behindDoc="0" locked="0" layoutInCell="1" allowOverlap="1" wp14:anchorId="4755F12F" wp14:editId="08D5CC36">
                <wp:simplePos x="0" y="0"/>
                <wp:positionH relativeFrom="column">
                  <wp:posOffset>1734185</wp:posOffset>
                </wp:positionH>
                <wp:positionV relativeFrom="paragraph">
                  <wp:posOffset>113665</wp:posOffset>
                </wp:positionV>
                <wp:extent cx="861060" cy="241935"/>
                <wp:effectExtent l="5715" t="5080" r="9525" b="10160"/>
                <wp:wrapNone/>
                <wp:docPr id="109195417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41935"/>
                        </a:xfrm>
                        <a:prstGeom prst="rect">
                          <a:avLst/>
                        </a:prstGeom>
                        <a:solidFill>
                          <a:srgbClr val="FFFFFF"/>
                        </a:solidFill>
                        <a:ln w="9525">
                          <a:solidFill>
                            <a:srgbClr val="000000"/>
                          </a:solidFill>
                          <a:miter lim="800000"/>
                          <a:headEnd/>
                          <a:tailEnd/>
                        </a:ln>
                      </wps:spPr>
                      <wps:txbx>
                        <w:txbxContent>
                          <w:p w14:paraId="36FD3D51" w14:textId="77777777" w:rsidR="00EF09B4" w:rsidRPr="00EF09B4" w:rsidRDefault="00E95282" w:rsidP="00EF09B4">
                            <w:pPr>
                              <w:jc w:val="center"/>
                              <w:rPr>
                                <w:sz w:val="16"/>
                                <w:szCs w:val="16"/>
                              </w:rPr>
                            </w:pPr>
                            <w:r w:rsidRPr="00C411D3">
                              <w:rPr>
                                <w:rFonts w:ascii="ＭＳ ゴシック" w:eastAsia="ＭＳ ゴシック" w:hAnsi="ＭＳ ゴシック" w:hint="eastAsia"/>
                                <w:sz w:val="16"/>
                                <w:szCs w:val="16"/>
                              </w:rPr>
                              <w:t>多機能内線回路</w:t>
                            </w:r>
                            <w:r w:rsidRPr="00EF09B4">
                              <w:rPr>
                                <w:rFonts w:hint="eastAsia"/>
                                <w:sz w:val="16"/>
                                <w:szCs w:val="16"/>
                              </w:rPr>
                              <w:t>一般内線回路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5F12F" id="Text Box 30" o:spid="_x0000_s1029" type="#_x0000_t202" style="position:absolute;left:0;text-align:left;margin-left:136.55pt;margin-top:8.95pt;width:67.8pt;height:1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NcGgIAAC8EAAAOAAAAZHJzL2Uyb0RvYy54bWysU9tu2zAMfR+wfxD0vthJmywx4hRdugwD&#10;ugvQ7QMUWY6FyaJGKbGzry8lp2l2exmmB4EUqUPykFze9K1hB4Vegy35eJRzpqyESttdyb9+2bya&#10;c+aDsJUwYFXJj8rzm9XLF8vOFWoCDZhKISMQ64vOlbwJwRVZ5mWjWuFH4JQlYw3YikAq7rIKRUfo&#10;rckmeT7LOsDKIUjlPb3eDUa+Svh1rWT4VNdeBWZKTrmFdGO6t/HOVktR7FC4RstTGuIfsmiFthT0&#10;DHUngmB71L9BtVoieKjDSEKbQV1rqVINVM04/6Wah0Y4lWohcrw70+T/H6z8eHhwn5GF/g301MBU&#10;hHf3IL95ZmHdCLtTt4jQNUpUFHgcKcs654vT10i1L3wE2XYfoKImi32ABNTX2EZWqE5G6NSA45l0&#10;1Qcm6XE+G+czskgyTa7Hi6tpiiCKp88OfXinoGVRKDlSTxO4ONz7EJMRxZNLjOXB6GqjjUkK7rZr&#10;g+wgqP+bdE7oP7kZy7qSL6aT6VD/XyHydP4E0epAg2x0SxWdnUQRWXtrqzRmQWgzyJSysScaI3MD&#10;h6Hf9kxXJb+KASKrW6iOxCvCMLe0ZyQ0gD8462hmS+6/7wUqzsx7S715fT1ZTGnIkzKfL4hVvDRs&#10;LwzCSgIqeeBsENdhWIu9Q71rKM4wCxZuqZu1Tkw/53RKnqYyNeC0QXHsL/Xk9bznq0cAAAD//wMA&#10;UEsDBBQABgAIAAAAIQC3xenq4QAAAAkBAAAPAAAAZHJzL2Rvd25yZXYueG1sTI9NS8NAFEX3gv9h&#10;eIIbaWdaNWljJkUExa7EtgjuppkxCc28CfPRRn99nytdPu7h3vPK1Wh7djQ+dA4lzKYCmMHa6Q4b&#10;Cbvt82QBLESFWvUOjYRvE2BVXV6UqtDuhO/muIkNoxIMhZLQxjgUnIe6NVaFqRsMUvblvFWRTt9w&#10;7dWJym3P50Jk3KoOaaFVg3lqTX3YJCvhsE61TR+f/vUtbV/WP5nmN2Ip5fXV+PgALJox/sHwq0/q&#10;UJHT3iXUgfUS5vntjFAK8iUwAu7EIge2l3CfCeBVyf9/UJ0BAAD//wMAUEsBAi0AFAAGAAgAAAAh&#10;ALaDOJL+AAAA4QEAABMAAAAAAAAAAAAAAAAAAAAAAFtDb250ZW50X1R5cGVzXS54bWxQSwECLQAU&#10;AAYACAAAACEAOP0h/9YAAACUAQAACwAAAAAAAAAAAAAAAAAvAQAAX3JlbHMvLnJlbHNQSwECLQAU&#10;AAYACAAAACEAboZzXBoCAAAvBAAADgAAAAAAAAAAAAAAAAAuAgAAZHJzL2Uyb0RvYy54bWxQSwEC&#10;LQAUAAYACAAAACEAt8Xp6uEAAAAJAQAADwAAAAAAAAAAAAAAAAB0BAAAZHJzL2Rvd25yZXYueG1s&#10;UEsFBgAAAAAEAAQA8wAAAIIFAAAAAA==&#10;">
                <v:textbox inset="5.85pt,.7pt,5.85pt,.7pt">
                  <w:txbxContent>
                    <w:p w14:paraId="36FD3D51" w14:textId="77777777" w:rsidR="00EF09B4" w:rsidRPr="00EF09B4" w:rsidRDefault="00E95282" w:rsidP="00EF09B4">
                      <w:pPr>
                        <w:jc w:val="center"/>
                        <w:rPr>
                          <w:sz w:val="16"/>
                          <w:szCs w:val="16"/>
                        </w:rPr>
                      </w:pPr>
                      <w:r w:rsidRPr="00C411D3">
                        <w:rPr>
                          <w:rFonts w:ascii="ＭＳ ゴシック" w:eastAsia="ＭＳ ゴシック" w:hAnsi="ＭＳ ゴシック" w:hint="eastAsia"/>
                          <w:sz w:val="16"/>
                          <w:szCs w:val="16"/>
                        </w:rPr>
                        <w:t>多機能内線回路</w:t>
                      </w:r>
                      <w:r w:rsidRPr="00EF09B4">
                        <w:rPr>
                          <w:rFonts w:hint="eastAsia"/>
                          <w:sz w:val="16"/>
                          <w:szCs w:val="16"/>
                        </w:rPr>
                        <w:t>一般内線回路</w:t>
                      </w:r>
                    </w:p>
                  </w:txbxContent>
                </v:textbox>
              </v:shape>
            </w:pict>
          </mc:Fallback>
        </mc:AlternateContent>
      </w:r>
    </w:p>
    <w:p w14:paraId="6C900162" w14:textId="13D9FFFC" w:rsidR="008F2AAE" w:rsidRPr="007F6EF0" w:rsidRDefault="00735390" w:rsidP="00704BC2">
      <w:pPr>
        <w:pStyle w:val="1-1"/>
        <w:rPr>
          <w:rFonts w:hAnsi="ＭＳ ゴシック"/>
          <w:b w:val="0"/>
          <w:color w:val="000000" w:themeColor="text1"/>
          <w:sz w:val="21"/>
          <w:szCs w:val="21"/>
        </w:rPr>
      </w:pPr>
      <w:r w:rsidRPr="007F6EF0">
        <w:rPr>
          <w:rFonts w:hAnsi="ＭＳ ゴシック" w:hint="eastAsia"/>
          <w:b w:val="0"/>
          <w:noProof/>
          <w:color w:val="000000" w:themeColor="text1"/>
          <w:sz w:val="21"/>
          <w:szCs w:val="21"/>
        </w:rPr>
        <mc:AlternateContent>
          <mc:Choice Requires="wps">
            <w:drawing>
              <wp:anchor distT="0" distB="0" distL="114300" distR="114300" simplePos="0" relativeHeight="251654656" behindDoc="0" locked="0" layoutInCell="1" allowOverlap="1" wp14:anchorId="2AB443A7" wp14:editId="45FA0180">
                <wp:simplePos x="0" y="0"/>
                <wp:positionH relativeFrom="column">
                  <wp:posOffset>1452880</wp:posOffset>
                </wp:positionH>
                <wp:positionV relativeFrom="paragraph">
                  <wp:posOffset>8255</wp:posOffset>
                </wp:positionV>
                <wp:extent cx="1263650" cy="0"/>
                <wp:effectExtent l="10160" t="13970" r="12065" b="5080"/>
                <wp:wrapNone/>
                <wp:docPr id="52737819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4BC05BA" id="_x0000_t32" coordsize="21600,21600" o:spt="32" o:oned="t" path="m,l21600,21600e" filled="f">
                <v:path arrowok="t" fillok="f" o:connecttype="none"/>
                <o:lock v:ext="edit" shapetype="t"/>
              </v:shapetype>
              <v:shape id="AutoShape 32" o:spid="_x0000_s1026" type="#_x0000_t32" style="position:absolute;margin-left:114.4pt;margin-top:.65pt;width:99.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Q5uAEAAFYDAAAOAAAAZHJzL2Uyb0RvYy54bWysU8Fu2zAMvQ/YPwi6L44zJNi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xerjaplm&#10;oq6+CpprYiCOXw2OIhut5Ehg+yFu0fs0UqS6lIHjI8dMC5prQq7q8cE6VybrvJha+Xm5WJYERmd1&#10;duYwpn6/dSSOkHejfKXH5HkbRnjwuoANBvSXix3Buhc7FXf+Ik1WI68eN3vU5x1dJUvDKywvi5a3&#10;4+29ZL/+DpvfAAAA//8DAFBLAwQUAAYACAAAACEArfMMGtoAAAAHAQAADwAAAGRycy9kb3ducmV2&#10;LnhtbEyOzW7CMBAG70h9B2sr9YLAwf2BhjgIVeqhxwJSrybeJqHxOoodkvL03fZCj6NZfTvZZnSN&#10;OGMXak8aFvMEBFLhbU2lhsP+dbYCEaIhaxpPqOEbA2zym0lmUusHesfzLpaCRyikRkMVY5tKGYoK&#10;nQlz3yKx+/SdM5GxK6XtzMDjrpEqSZ6kMzXxh8q0+FJh8bXrnQYM/eMi2T678vB2GaYf6nIa2r3W&#10;d7fjdg0i4hivx/Cbz+mQc9PR92SDaDQoteL0yOIeBPsHtWQ+/rHMM/m/P/8BAAD//wMAUEsBAi0A&#10;FAAGAAgAAAAhALaDOJL+AAAA4QEAABMAAAAAAAAAAAAAAAAAAAAAAFtDb250ZW50X1R5cGVzXS54&#10;bWxQSwECLQAUAAYACAAAACEAOP0h/9YAAACUAQAACwAAAAAAAAAAAAAAAAAvAQAAX3JlbHMvLnJl&#10;bHNQSwECLQAUAAYACAAAACEAAy7EObgBAABWAwAADgAAAAAAAAAAAAAAAAAuAgAAZHJzL2Uyb0Rv&#10;Yy54bWxQSwECLQAUAAYACAAAACEArfMMGtoAAAAHAQAADwAAAAAAAAAAAAAAAAASBAAAZHJzL2Rv&#10;d25yZXYueG1sUEsFBgAAAAAEAAQA8wAAABkFAAAAAA==&#10;"/>
            </w:pict>
          </mc:Fallback>
        </mc:AlternateContent>
      </w:r>
    </w:p>
    <w:p w14:paraId="6B91F93F" w14:textId="1512BFBA" w:rsidR="00B30D9F" w:rsidRPr="007F6EF0" w:rsidRDefault="00E95282" w:rsidP="00465BC5">
      <w:pPr>
        <w:pStyle w:val="1-1"/>
        <w:rPr>
          <w:rFonts w:hAnsi="ＭＳ ゴシック"/>
          <w:b w:val="0"/>
          <w:color w:val="000000" w:themeColor="text1"/>
          <w:sz w:val="21"/>
          <w:szCs w:val="21"/>
        </w:rPr>
      </w:pPr>
      <w:r w:rsidRPr="007F6EF0">
        <w:rPr>
          <w:rFonts w:hAnsi="ＭＳ ゴシック" w:hint="eastAsia"/>
          <w:b w:val="0"/>
          <w:color w:val="000000" w:themeColor="text1"/>
          <w:sz w:val="24"/>
          <w:szCs w:val="24"/>
        </w:rPr>
        <w:t xml:space="preserve">　　　　　　</w:t>
      </w:r>
      <w:r w:rsidRPr="007F6EF0">
        <w:rPr>
          <w:rFonts w:hAnsi="ＭＳ ゴシック" w:hint="eastAsia"/>
          <w:b w:val="0"/>
          <w:color w:val="000000" w:themeColor="text1"/>
          <w:sz w:val="21"/>
          <w:szCs w:val="21"/>
        </w:rPr>
        <w:t>多機能電話機</w:t>
      </w:r>
    </w:p>
    <w:p w14:paraId="5A13D9CD" w14:textId="1E974D1A" w:rsidR="00F317BD" w:rsidRPr="007F6EF0" w:rsidRDefault="00A83BF8" w:rsidP="00465BC5">
      <w:pPr>
        <w:pStyle w:val="1-1"/>
        <w:rPr>
          <w:rFonts w:hAnsi="ＭＳ ゴシック"/>
          <w:b w:val="0"/>
          <w:color w:val="000000" w:themeColor="text1"/>
          <w:sz w:val="24"/>
          <w:szCs w:val="24"/>
        </w:rPr>
      </w:pPr>
      <w:r w:rsidRPr="007F6EF0">
        <w:rPr>
          <w:rFonts w:hAnsi="ＭＳ ゴシック"/>
          <w:b w:val="0"/>
          <w:noProof/>
          <w:color w:val="000000" w:themeColor="text1"/>
          <w:sz w:val="21"/>
          <w:szCs w:val="21"/>
        </w:rPr>
        <mc:AlternateContent>
          <mc:Choice Requires="wps">
            <w:drawing>
              <wp:anchor distT="91440" distB="91440" distL="91440" distR="91440" simplePos="0" relativeHeight="251658752" behindDoc="1" locked="0" layoutInCell="1" allowOverlap="1" wp14:anchorId="7ADB53DC" wp14:editId="13493274">
                <wp:simplePos x="0" y="0"/>
                <wp:positionH relativeFrom="margin">
                  <wp:posOffset>3290570</wp:posOffset>
                </wp:positionH>
                <wp:positionV relativeFrom="margin">
                  <wp:posOffset>4339590</wp:posOffset>
                </wp:positionV>
                <wp:extent cx="1474470" cy="871220"/>
                <wp:effectExtent l="0" t="0" r="11430" b="24130"/>
                <wp:wrapSquare wrapText="bothSides"/>
                <wp:docPr id="1462587130"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871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4F2D1" w14:textId="77777777" w:rsidR="002A3880" w:rsidRPr="0076262C" w:rsidRDefault="00E95282" w:rsidP="002A3880">
                            <w:pPr>
                              <w:rPr>
                                <w:rFonts w:ascii="ＭＳ ゴシック" w:eastAsia="ＭＳ ゴシック" w:hAnsi="ＭＳ ゴシック"/>
                                <w:szCs w:val="21"/>
                              </w:rPr>
                            </w:pPr>
                            <w:r w:rsidRPr="0076262C">
                              <w:rPr>
                                <w:rFonts w:ascii="ＭＳ ゴシック" w:eastAsia="ＭＳ ゴシック" w:hAnsi="ＭＳ ゴシック" w:hint="eastAsia"/>
                                <w:szCs w:val="21"/>
                              </w:rPr>
                              <w:t>・中央処理装置</w:t>
                            </w:r>
                          </w:p>
                          <w:p w14:paraId="4574111F" w14:textId="77777777" w:rsidR="002A3880" w:rsidRPr="0076262C" w:rsidRDefault="00E95282" w:rsidP="002A3880">
                            <w:pPr>
                              <w:rPr>
                                <w:rFonts w:ascii="ＭＳ ゴシック" w:eastAsia="ＭＳ ゴシック" w:hAnsi="ＭＳ ゴシック"/>
                                <w:szCs w:val="21"/>
                              </w:rPr>
                            </w:pPr>
                            <w:r w:rsidRPr="0076262C">
                              <w:rPr>
                                <w:rFonts w:ascii="ＭＳ ゴシック" w:eastAsia="ＭＳ ゴシック" w:hAnsi="ＭＳ ゴシック" w:hint="eastAsia"/>
                                <w:szCs w:val="21"/>
                              </w:rPr>
                              <w:t>・蓄電池</w:t>
                            </w:r>
                          </w:p>
                          <w:p w14:paraId="10C199E5" w14:textId="77777777" w:rsidR="002A3880" w:rsidRPr="0076262C" w:rsidRDefault="00E95282" w:rsidP="002A3880">
                            <w:pPr>
                              <w:rPr>
                                <w:rFonts w:ascii="ＭＳ ゴシック" w:eastAsia="ＭＳ ゴシック" w:hAnsi="ＭＳ ゴシック"/>
                                <w:szCs w:val="21"/>
                              </w:rPr>
                            </w:pPr>
                            <w:r w:rsidRPr="0076262C">
                              <w:rPr>
                                <w:rFonts w:ascii="ＭＳ ゴシック" w:eastAsia="ＭＳ ゴシック" w:hAnsi="ＭＳ ゴシック" w:hint="eastAsia"/>
                                <w:szCs w:val="21"/>
                              </w:rPr>
                              <w:t>・通話管理装置</w:t>
                            </w:r>
                          </w:p>
                        </w:txbxContent>
                      </wps:txbx>
                      <wps:bodyPr rot="0" vert="horz" wrap="square" lIns="91440" tIns="91440" rIns="91440" bIns="9144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ADB53DC" id="テキスト ボックス 135" o:spid="_x0000_s1030" type="#_x0000_t202" style="position:absolute;left:0;text-align:left;margin-left:259.1pt;margin-top:341.7pt;width:116.1pt;height:68.6pt;z-index:-25165772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qHEAIAAAkEAAAOAAAAZHJzL2Uyb0RvYy54bWysU9uO0zAQfUfiHyy/07QlbJeo6WrpUoS0&#10;XKSFD3AcJ7FwPGbsNilfz9hpuxW8IfJgzWTGZ2bOGa/vxt6wg0KvwZZ8MZtzpqyEWtu25N+/7V7d&#10;cuaDsLUwYFXJj8rzu83LF+vBFWoJHZhaISMQ64vBlbwLwRVZ5mWneuFn4JSlYAPYi0AutlmNYiD0&#10;3mTL+fwmGwBrhyCV9/T3YQryTcJvGiXDl6bxKjBTcuotpBPTWcUz26xF0aJwnZanNsQ/dNELbano&#10;BepBBMH2qP+C6rVE8NCEmYQ+g6bRUqUZaJrF/I9pnjrhVJqFyPHuQpP/f7Dy8+HJfUUWxncwkoBp&#10;CO8eQf7wzMK2E7ZV94gwdErUVHgRKcsG54vT1Ui1L3wEqYZPUJPIYh8gAY0N9pEVmpMROglwvJCu&#10;xsBkLJmv8nxFIUmx29ViuUyqZKI433bowwcFPYtGyZFETeji8OhD7EYU55RYzMJOG5OENZYNJb95&#10;/WY+zQVG1zEY0zy21dYgO4i4GulLo1HkOq3XgRbU6J6auySJIrLx3tapShDaTDZ1YuyJnsjIxE0Y&#10;q5HpuuR5LBDZqqA+El8I0z7S+yGjA/zF2UC7WHL/cy9QcWY+WuL87SLP4/JeO3jtVNeOsJKgSh44&#10;m8xtmBZ+71C3HVU6q3xPOu10ovC5q1P7tG+J2dPbiAt97aes5xe8+Q0AAP//AwBQSwMEFAAGAAgA&#10;AAAhAC2Z7ebhAAAACwEAAA8AAABkcnMvZG93bnJldi54bWxMj8FKAzEQhu+C7xBG8GaTru26rDtb&#10;RCqiINLag8d0kyaLm8mSpO369saT3maYj3++v1lNbmAnHWLvCWE+E8A0dV71ZBB2H083FbCYJCk5&#10;eNII3zrCqr28aGSt/Jk2+rRNhuUQirVEsCmNNeexs9rJOPOjpnw7+OBkymswXAV5zuFu4IUQJXey&#10;p/zBylE/Wt19bY8OwYzpfdMtXvynKZ/d+hB29u11jXh9NT3cA0t6Sn8w/OpndWiz094fSUU2ICzn&#10;VZFRhLK6XQDLxN1S5GGPUBWiBN42/H+H9gcAAP//AwBQSwECLQAUAAYACAAAACEAtoM4kv4AAADh&#10;AQAAEwAAAAAAAAAAAAAAAAAAAAAAW0NvbnRlbnRfVHlwZXNdLnhtbFBLAQItABQABgAIAAAAIQA4&#10;/SH/1gAAAJQBAAALAAAAAAAAAAAAAAAAAC8BAABfcmVscy8ucmVsc1BLAQItABQABgAIAAAAIQCo&#10;TNqHEAIAAAkEAAAOAAAAAAAAAAAAAAAAAC4CAABkcnMvZTJvRG9jLnhtbFBLAQItABQABgAIAAAA&#10;IQAtme3m4QAAAAsBAAAPAAAAAAAAAAAAAAAAAGoEAABkcnMvZG93bnJldi54bWxQSwUGAAAAAAQA&#10;BADzAAAAeAUAAAAA&#10;" filled="f" strokeweight=".5pt">
                <v:textbox style="mso-fit-shape-to-text:t" inset=",7.2pt,,7.2pt">
                  <w:txbxContent>
                    <w:p w14:paraId="35D4F2D1" w14:textId="77777777" w:rsidR="002A3880" w:rsidRPr="0076262C" w:rsidRDefault="00E95282" w:rsidP="002A3880">
                      <w:pPr>
                        <w:rPr>
                          <w:rFonts w:ascii="ＭＳ ゴシック" w:eastAsia="ＭＳ ゴシック" w:hAnsi="ＭＳ ゴシック"/>
                          <w:szCs w:val="21"/>
                        </w:rPr>
                      </w:pPr>
                      <w:r w:rsidRPr="0076262C">
                        <w:rPr>
                          <w:rFonts w:ascii="ＭＳ ゴシック" w:eastAsia="ＭＳ ゴシック" w:hAnsi="ＭＳ ゴシック" w:hint="eastAsia"/>
                          <w:szCs w:val="21"/>
                        </w:rPr>
                        <w:t>・中央処理装置</w:t>
                      </w:r>
                    </w:p>
                    <w:p w14:paraId="4574111F" w14:textId="77777777" w:rsidR="002A3880" w:rsidRPr="0076262C" w:rsidRDefault="00E95282" w:rsidP="002A3880">
                      <w:pPr>
                        <w:rPr>
                          <w:rFonts w:ascii="ＭＳ ゴシック" w:eastAsia="ＭＳ ゴシック" w:hAnsi="ＭＳ ゴシック"/>
                          <w:szCs w:val="21"/>
                        </w:rPr>
                      </w:pPr>
                      <w:r w:rsidRPr="0076262C">
                        <w:rPr>
                          <w:rFonts w:ascii="ＭＳ ゴシック" w:eastAsia="ＭＳ ゴシック" w:hAnsi="ＭＳ ゴシック" w:hint="eastAsia"/>
                          <w:szCs w:val="21"/>
                        </w:rPr>
                        <w:t>・蓄電池</w:t>
                      </w:r>
                    </w:p>
                    <w:p w14:paraId="10C199E5" w14:textId="77777777" w:rsidR="002A3880" w:rsidRPr="0076262C" w:rsidRDefault="00E95282" w:rsidP="002A3880">
                      <w:pPr>
                        <w:rPr>
                          <w:rFonts w:ascii="ＭＳ ゴシック" w:eastAsia="ＭＳ ゴシック" w:hAnsi="ＭＳ ゴシック"/>
                          <w:szCs w:val="21"/>
                        </w:rPr>
                      </w:pPr>
                      <w:r w:rsidRPr="0076262C">
                        <w:rPr>
                          <w:rFonts w:ascii="ＭＳ ゴシック" w:eastAsia="ＭＳ ゴシック" w:hAnsi="ＭＳ ゴシック" w:hint="eastAsia"/>
                          <w:szCs w:val="21"/>
                        </w:rPr>
                        <w:t>・通話管理装置</w:t>
                      </w:r>
                    </w:p>
                  </w:txbxContent>
                </v:textbox>
                <w10:wrap type="square" anchorx="margin" anchory="margin"/>
              </v:shape>
            </w:pict>
          </mc:Fallback>
        </mc:AlternateContent>
      </w:r>
    </w:p>
    <w:p w14:paraId="46976750" w14:textId="287B55CC" w:rsidR="00FD06EB" w:rsidRPr="007F6EF0" w:rsidRDefault="00735390" w:rsidP="00465BC5">
      <w:pPr>
        <w:pStyle w:val="1-1"/>
        <w:rPr>
          <w:rFonts w:hAnsi="ＭＳ ゴシック"/>
          <w:b w:val="0"/>
          <w:color w:val="000000" w:themeColor="text1"/>
          <w:sz w:val="24"/>
          <w:szCs w:val="24"/>
        </w:rPr>
      </w:pPr>
      <w:r w:rsidRPr="007F6EF0">
        <w:rPr>
          <w:rFonts w:hAnsi="ＭＳ ゴシック"/>
          <w:b w:val="0"/>
          <w:noProof/>
          <w:color w:val="000000" w:themeColor="text1"/>
          <w:sz w:val="24"/>
          <w:szCs w:val="24"/>
        </w:rPr>
        <mc:AlternateContent>
          <mc:Choice Requires="wps">
            <w:drawing>
              <wp:anchor distT="0" distB="0" distL="114300" distR="114300" simplePos="0" relativeHeight="251661824" behindDoc="0" locked="0" layoutInCell="1" allowOverlap="1" wp14:anchorId="1CE6B20E" wp14:editId="34C8E968">
                <wp:simplePos x="0" y="0"/>
                <wp:positionH relativeFrom="column">
                  <wp:posOffset>3226435</wp:posOffset>
                </wp:positionH>
                <wp:positionV relativeFrom="paragraph">
                  <wp:posOffset>175895</wp:posOffset>
                </wp:positionV>
                <wp:extent cx="64135" cy="0"/>
                <wp:effectExtent l="12065" t="10160" r="9525" b="8890"/>
                <wp:wrapNone/>
                <wp:docPr id="55624331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85CADE6" id="AutoShape 35" o:spid="_x0000_s1026" type="#_x0000_t32" style="position:absolute;margin-left:254.05pt;margin-top:13.85pt;width:5.0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2DtwEAAFQDAAAOAAAAZHJzL2Uyb0RvYy54bWysU8Fu2zAMvQ/YPwi6L46zpdi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83n+qPSynU&#10;xVNBc0kLxPGbwVFko5UcCWw/xA16nwaKVJcicHjgmElBc0nINT3eW+fKXJ0XUyu/LBfLksDorM7O&#10;HMbU7zaOxAHyZpSvdJg8L8MI914XsMGA/nq2I1j3bKfizp+FyVrkxeNmh/q0pYtgaXSF5XnN8m68&#10;vJfsvz/D+g8AAAD//wMAUEsDBBQABgAIAAAAIQBg/E3x3QAAAAkBAAAPAAAAZHJzL2Rvd25yZXYu&#10;eG1sTI/BTsMwDIbvSLxDZCQuiCWtVFZK3WlC4sCRbRLXrDFtoXGqJl3Lnp4gDuxo+9Pv7y83i+3F&#10;iUbfOUZIVgoEce1Mxw3CYf9yn4PwQbPRvWNC+CYPm+r6qtSFcTO/0WkXGhFD2BcaoQ1hKKT0dUtW&#10;+5UbiOPtw41WhziOjTSjnmO47WWq1IO0uuP4odUDPbdUf+0mi0B+yhK1fbTN4fU8372n58952CPe&#10;3izbJxCBlvAPw69+VIcqOh3dxMaLHiFTeRJRhHS9BhGBLMlTEMe/haxKedmg+gEAAP//AwBQSwEC&#10;LQAUAAYACAAAACEAtoM4kv4AAADhAQAAEwAAAAAAAAAAAAAAAAAAAAAAW0NvbnRlbnRfVHlwZXNd&#10;LnhtbFBLAQItABQABgAIAAAAIQA4/SH/1gAAAJQBAAALAAAAAAAAAAAAAAAAAC8BAABfcmVscy8u&#10;cmVsc1BLAQItABQABgAIAAAAIQB0Xq2DtwEAAFQDAAAOAAAAAAAAAAAAAAAAAC4CAABkcnMvZTJv&#10;RG9jLnhtbFBLAQItABQABgAIAAAAIQBg/E3x3QAAAAkBAAAPAAAAAAAAAAAAAAAAABEEAABkcnMv&#10;ZG93bnJldi54bWxQSwUGAAAAAAQABADzAAAAGwUAAAAA&#10;"/>
            </w:pict>
          </mc:Fallback>
        </mc:AlternateContent>
      </w:r>
    </w:p>
    <w:p w14:paraId="396339BC" w14:textId="1FF977C1" w:rsidR="00FD06EB" w:rsidRPr="007F6EF0" w:rsidRDefault="00735390" w:rsidP="00465BC5">
      <w:pPr>
        <w:pStyle w:val="1-1"/>
        <w:rPr>
          <w:rFonts w:hAnsi="ＭＳ ゴシック"/>
          <w:b w:val="0"/>
          <w:color w:val="000000" w:themeColor="text1"/>
          <w:sz w:val="24"/>
          <w:szCs w:val="24"/>
        </w:rPr>
      </w:pPr>
      <w:r w:rsidRPr="007F6EF0">
        <w:rPr>
          <w:rFonts w:hAnsi="ＭＳ ゴシック"/>
          <w:b w:val="0"/>
          <w:noProof/>
          <w:color w:val="000000" w:themeColor="text1"/>
          <w:sz w:val="24"/>
          <w:szCs w:val="24"/>
        </w:rPr>
        <mc:AlternateContent>
          <mc:Choice Requires="wps">
            <w:drawing>
              <wp:anchor distT="0" distB="0" distL="114300" distR="114300" simplePos="0" relativeHeight="251660800" behindDoc="0" locked="0" layoutInCell="1" allowOverlap="1" wp14:anchorId="594990EF" wp14:editId="3DB45149">
                <wp:simplePos x="0" y="0"/>
                <wp:positionH relativeFrom="column">
                  <wp:posOffset>2975610</wp:posOffset>
                </wp:positionH>
                <wp:positionV relativeFrom="paragraph">
                  <wp:posOffset>198755</wp:posOffset>
                </wp:positionV>
                <wp:extent cx="0" cy="252095"/>
                <wp:effectExtent l="8890" t="13970" r="10160" b="10160"/>
                <wp:wrapNone/>
                <wp:docPr id="157478648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FB48769" id="AutoShape 36" o:spid="_x0000_s1026" type="#_x0000_t32" style="position:absolute;margin-left:234.3pt;margin-top:15.65pt;width:0;height:19.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T9tgEAAFUDAAAOAAAAZHJzL2Uyb0RvYy54bWysU01v2zAMvQ/YfxB0X5wYyLAacXpI1126&#10;LUC7H8DIsi1UFgVSiZ1/P0lx0n3chvkgiCL5+PhIb+6nwYqTJjboarlaLKXQTmFjXFfLHy+PHz5J&#10;wQFcAxadruVZs7zfvn+3GX2lS+zRNppEBHFcjb6WfQi+KgpWvR6AF+i1i84WaYAQTeqKhmCM6IMt&#10;yuXyYzEiNZ5Qaeb4+nBxym3Gb1utwve2ZR2ErWXkFvJJ+Tyks9huoOoIfG/UTAP+gcUAxsWiN6gH&#10;CCCOZP6CGowiZGzDQuFQYNsapXMPsZvV8o9unnvwOvcSxWF/k4n/H6z6dtq5PSXqanLP/gnVKwuH&#10;ux5cpzOBl7OPg1slqYrRc3VLSQb7PYnD+BWbGAPHgFmFqaUhQcb+xJTFPt/E1lMQ6vKo4mu5Lpd3&#10;6wwO1TXPE4cvGgeRLrXkQGC6PuzQuThRpFWuAqcnDokVVNeEVNTho7E2D9Y6Mdbybl2ucwKjNU1y&#10;pjCm7rCzJE6QViN/M4vfwgiPrslgvYbm83wPYOzlHotbNyuTxEibx9UBm/OerorF2WWW856l5fjV&#10;ztlvf8P2JwAAAP//AwBQSwMEFAAGAAgAAAAhAP7KS3jeAAAACQEAAA8AAABkcnMvZG93bnJldi54&#10;bWxMj8FOwzAMhu9IvENkJC6IJd2gG6XuNCFx4Mg2iWvWeG2hcaomXcueniAO42j70+/vz9eTbcWJ&#10;et84RkhmCgRx6UzDFcJ+93q/AuGDZqNbx4TwTR7WxfVVrjPjRn6n0zZUIoawzzRCHUKXSenLmqz2&#10;M9cRx9vR9VaHOPaVNL0eY7ht5VypVFrdcPxQ645eaiq/toNFID88JmrzZKv923m8+5ifP8duh3h7&#10;M22eQQSawgWGX/2oDkV0OriBjRctwkO6SiOKsEgWICLwtzggLBMFssjl/wbFDwAAAP//AwBQSwEC&#10;LQAUAAYACAAAACEAtoM4kv4AAADhAQAAEwAAAAAAAAAAAAAAAAAAAAAAW0NvbnRlbnRfVHlwZXNd&#10;LnhtbFBLAQItABQABgAIAAAAIQA4/SH/1gAAAJQBAAALAAAAAAAAAAAAAAAAAC8BAABfcmVscy8u&#10;cmVsc1BLAQItABQABgAIAAAAIQCwKIT9tgEAAFUDAAAOAAAAAAAAAAAAAAAAAC4CAABkcnMvZTJv&#10;RG9jLnhtbFBLAQItABQABgAIAAAAIQD+ykt43gAAAAkBAAAPAAAAAAAAAAAAAAAAABAEAABkcnMv&#10;ZG93bnJldi54bWxQSwUGAAAAAAQABADzAAAAGwUAAAAA&#10;"/>
            </w:pict>
          </mc:Fallback>
        </mc:AlternateContent>
      </w:r>
    </w:p>
    <w:p w14:paraId="2EAABAB0" w14:textId="416B8169" w:rsidR="00FD06EB" w:rsidRPr="007F6EF0" w:rsidRDefault="00A83BF8" w:rsidP="00465BC5">
      <w:pPr>
        <w:pStyle w:val="1-1"/>
        <w:rPr>
          <w:rFonts w:hAnsi="ＭＳ ゴシック"/>
          <w:b w:val="0"/>
          <w:color w:val="000000" w:themeColor="text1"/>
          <w:sz w:val="24"/>
          <w:szCs w:val="24"/>
        </w:rPr>
      </w:pPr>
      <w:r w:rsidRPr="007F6EF0">
        <w:rPr>
          <w:rFonts w:hAnsi="ＭＳ ゴシック"/>
          <w:noProof/>
          <w:color w:val="000000" w:themeColor="text1"/>
        </w:rPr>
        <mc:AlternateContent>
          <mc:Choice Requires="wps">
            <w:drawing>
              <wp:anchor distT="91440" distB="91440" distL="91440" distR="91440" simplePos="0" relativeHeight="251659776" behindDoc="1" locked="0" layoutInCell="1" allowOverlap="1" wp14:anchorId="311F6807" wp14:editId="0F69D9A3">
                <wp:simplePos x="0" y="0"/>
                <wp:positionH relativeFrom="margin">
                  <wp:posOffset>3290570</wp:posOffset>
                </wp:positionH>
                <wp:positionV relativeFrom="margin">
                  <wp:posOffset>5205730</wp:posOffset>
                </wp:positionV>
                <wp:extent cx="1474470" cy="1098550"/>
                <wp:effectExtent l="0" t="0" r="11430" b="25400"/>
                <wp:wrapSquare wrapText="bothSides"/>
                <wp:docPr id="1584427632"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1098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3CE305" w14:textId="77777777" w:rsidR="002A3880" w:rsidRPr="0076262C" w:rsidRDefault="00E95282">
                            <w:pPr>
                              <w:rPr>
                                <w:rFonts w:ascii="ＭＳ ゴシック" w:eastAsia="ＭＳ ゴシック" w:hAnsi="ＭＳ ゴシック"/>
                                <w:szCs w:val="21"/>
                              </w:rPr>
                            </w:pPr>
                            <w:r w:rsidRPr="0076262C">
                              <w:rPr>
                                <w:rFonts w:hint="eastAsia"/>
                                <w:szCs w:val="21"/>
                              </w:rPr>
                              <w:t>・</w:t>
                            </w:r>
                            <w:r w:rsidRPr="0076262C">
                              <w:rPr>
                                <w:rFonts w:ascii="ＭＳ ゴシック" w:eastAsia="ＭＳ ゴシック" w:hAnsi="ＭＳ ゴシック" w:hint="eastAsia"/>
                                <w:szCs w:val="21"/>
                              </w:rPr>
                              <w:t>通話録音装置</w:t>
                            </w:r>
                          </w:p>
                          <w:p w14:paraId="4CDE18D2" w14:textId="77777777" w:rsidR="002A3880" w:rsidRPr="0076262C" w:rsidRDefault="00E95282">
                            <w:pPr>
                              <w:rPr>
                                <w:rFonts w:ascii="ＭＳ ゴシック" w:eastAsia="ＭＳ ゴシック" w:hAnsi="ＭＳ ゴシック"/>
                                <w:color w:val="000000"/>
                                <w:szCs w:val="21"/>
                              </w:rPr>
                            </w:pPr>
                            <w:r w:rsidRPr="0076262C">
                              <w:rPr>
                                <w:rFonts w:ascii="ＭＳ ゴシック" w:eastAsia="ＭＳ ゴシック" w:hAnsi="ＭＳ ゴシック" w:hint="eastAsia"/>
                                <w:color w:val="000000"/>
                                <w:szCs w:val="21"/>
                              </w:rPr>
                              <w:t>・音声自動分配装置</w:t>
                            </w:r>
                          </w:p>
                          <w:p w14:paraId="7F6B209A" w14:textId="77777777" w:rsidR="005F46C7" w:rsidRPr="0076262C" w:rsidRDefault="002A3880">
                            <w:pPr>
                              <w:rPr>
                                <w:rFonts w:ascii="ＭＳ ゴシック" w:eastAsia="ＭＳ ゴシック" w:hAnsi="ＭＳ ゴシック"/>
                                <w:color w:val="000000"/>
                                <w:sz w:val="18"/>
                                <w:szCs w:val="18"/>
                              </w:rPr>
                            </w:pPr>
                            <w:r w:rsidRPr="0076262C">
                              <w:rPr>
                                <w:rFonts w:ascii="ＭＳ ゴシック" w:eastAsia="ＭＳ ゴシック" w:hAnsi="ＭＳ ゴシック" w:hint="eastAsia"/>
                                <w:color w:val="000000"/>
                                <w:sz w:val="18"/>
                                <w:szCs w:val="18"/>
                              </w:rPr>
                              <w:t>（IVR）</w:t>
                            </w:r>
                          </w:p>
                          <w:p w14:paraId="4BCEBEDD" w14:textId="77777777" w:rsidR="005F46C7" w:rsidRPr="0076262C" w:rsidRDefault="00E95282" w:rsidP="001273C7">
                            <w:pPr>
                              <w:ind w:firstLineChars="100" w:firstLine="198"/>
                              <w:rPr>
                                <w:rFonts w:ascii="ＭＳ ゴシック" w:eastAsia="ＭＳ ゴシック" w:hAnsi="ＭＳ ゴシック"/>
                                <w:color w:val="000000"/>
                                <w:szCs w:val="21"/>
                              </w:rPr>
                            </w:pPr>
                            <w:r w:rsidRPr="0076262C">
                              <w:rPr>
                                <w:rFonts w:ascii="ＭＳ ゴシック" w:eastAsia="ＭＳ ゴシック" w:hAnsi="ＭＳ ゴシック" w:hint="eastAsia"/>
                                <w:color w:val="000000"/>
                                <w:szCs w:val="21"/>
                              </w:rPr>
                              <w:t>内蔵、外付けも可</w:t>
                            </w:r>
                          </w:p>
                        </w:txbxContent>
                      </wps:txbx>
                      <wps:bodyPr rot="0" vert="horz" wrap="square" lIns="91440" tIns="91440" rIns="91440" bIns="9144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11F6807" id="_x0000_s1031" type="#_x0000_t202" style="position:absolute;left:0;text-align:left;margin-left:259.1pt;margin-top:409.9pt;width:116.1pt;height:86.5pt;z-index:-251656704;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otEAIAAAoEAAAOAAAAZHJzL2Uyb0RvYy54bWysU9tu2zAMfR+wfxD0vjjpkjY14hRdugwD&#10;ugvQ7QNkWbaFyaJGKbGzry8lJ2nQvQ3zg0Ca1CF5DrW6GzrD9gq9Blvw2WTKmbISKm2bgv/8sX23&#10;5MwHYSthwKqCH5Tnd+u3b1a9y9UVtGAqhYxArM97V/A2BJdnmZet6oSfgFOWgjVgJwK52GQVip7Q&#10;O5NdTafXWQ9YOQSpvKe/D2OQrxN+XSsZvtW1V4GZglNvIZ2YzjKe2Xol8gaFa7U8tiH+oYtOaEtF&#10;z1APIgi2Q/0XVKclgoc6TCR0GdS1lirNQNPMpq+meWqFU2kWIse7M03+/8HKr/sn9x1ZGD7AQAKm&#10;Ibx7BPnLMwubVthG3SNC3ypRUeFZpCzrnc+PVyPVPvcRpOy/QEUii12ABDTU2EVWaE5G6CTA4Uy6&#10;GgKTseT8Zj6/oZCk2Gx6u1wskiyZyE/XHfrwSUHHolFwJFUTvNg/+hDbEfkpJVazsNXGJGWNZX3B&#10;r98TZIx4MLqKweRgU24Msr2Iu5G+NNurtE4H2lCju4Ivz0kij3R8tFWqEoQ2o02dGHvkJ1IykhOG&#10;cmC6KvgiFoh0lVAdiDCEcSHpAZHRAv7hrKdlLLj/vROoODOfLZF+O5vP4/ZeOnjplJeOsJKgCh44&#10;G81NGDd+51A3LVU6yXxPQm11ovClq2P7tHCJ2ePjiBt96aeslye8fgYAAP//AwBQSwMEFAAGAAgA&#10;AAAhAH1WNkziAAAACwEAAA8AAABkcnMvZG93bnJldi54bWxMj1FLwzAUhd8F/0O4gm8ubdlmW5sO&#10;kYkoDNncg49Zc5cUm5uSZFv998Ynfbzcj3O+06wmO7Az+tA7EpDPMmBInVM9aQH7j+e7EliIkpQc&#10;HKGAbwywaq+vGlkrd6EtnndRsxRCoZYCTIxjzXnoDFoZZm5ESr+j81bGdHrNlZeXFG4HXmTZklvZ&#10;U2owcsQng93X7mQF6DG+b7v5q/vUyxe7Pvq92bythbi9mR4fgEWc4h8Mv/pJHdrkdHAnUoENAhZ5&#10;WSRUQJlXaUMi7hfZHNhBQFUVJfC24f83tD8AAAD//wMAUEsBAi0AFAAGAAgAAAAhALaDOJL+AAAA&#10;4QEAABMAAAAAAAAAAAAAAAAAAAAAAFtDb250ZW50X1R5cGVzXS54bWxQSwECLQAUAAYACAAAACEA&#10;OP0h/9YAAACUAQAACwAAAAAAAAAAAAAAAAAvAQAAX3JlbHMvLnJlbHNQSwECLQAUAAYACAAAACEA&#10;d8LqLRACAAAKBAAADgAAAAAAAAAAAAAAAAAuAgAAZHJzL2Uyb0RvYy54bWxQSwECLQAUAAYACAAA&#10;ACEAfVY2TOIAAAALAQAADwAAAAAAAAAAAAAAAABqBAAAZHJzL2Rvd25yZXYueG1sUEsFBgAAAAAE&#10;AAQA8wAAAHkFAAAAAA==&#10;" filled="f" strokeweight=".5pt">
                <v:textbox style="mso-fit-shape-to-text:t" inset=",7.2pt,,7.2pt">
                  <w:txbxContent>
                    <w:p w14:paraId="3A3CE305" w14:textId="77777777" w:rsidR="002A3880" w:rsidRPr="0076262C" w:rsidRDefault="00E95282">
                      <w:pPr>
                        <w:rPr>
                          <w:rFonts w:ascii="ＭＳ ゴシック" w:eastAsia="ＭＳ ゴシック" w:hAnsi="ＭＳ ゴシック"/>
                          <w:szCs w:val="21"/>
                        </w:rPr>
                      </w:pPr>
                      <w:r w:rsidRPr="0076262C">
                        <w:rPr>
                          <w:rFonts w:hint="eastAsia"/>
                          <w:szCs w:val="21"/>
                        </w:rPr>
                        <w:t>・</w:t>
                      </w:r>
                      <w:r w:rsidRPr="0076262C">
                        <w:rPr>
                          <w:rFonts w:ascii="ＭＳ ゴシック" w:eastAsia="ＭＳ ゴシック" w:hAnsi="ＭＳ ゴシック" w:hint="eastAsia"/>
                          <w:szCs w:val="21"/>
                        </w:rPr>
                        <w:t>通話録音装置</w:t>
                      </w:r>
                    </w:p>
                    <w:p w14:paraId="4CDE18D2" w14:textId="77777777" w:rsidR="002A3880" w:rsidRPr="0076262C" w:rsidRDefault="00E95282">
                      <w:pPr>
                        <w:rPr>
                          <w:rFonts w:ascii="ＭＳ ゴシック" w:eastAsia="ＭＳ ゴシック" w:hAnsi="ＭＳ ゴシック"/>
                          <w:color w:val="000000"/>
                          <w:szCs w:val="21"/>
                        </w:rPr>
                      </w:pPr>
                      <w:r w:rsidRPr="0076262C">
                        <w:rPr>
                          <w:rFonts w:ascii="ＭＳ ゴシック" w:eastAsia="ＭＳ ゴシック" w:hAnsi="ＭＳ ゴシック" w:hint="eastAsia"/>
                          <w:color w:val="000000"/>
                          <w:szCs w:val="21"/>
                        </w:rPr>
                        <w:t>・音声自動分配装置</w:t>
                      </w:r>
                    </w:p>
                    <w:p w14:paraId="7F6B209A" w14:textId="77777777" w:rsidR="005F46C7" w:rsidRPr="0076262C" w:rsidRDefault="002A3880">
                      <w:pPr>
                        <w:rPr>
                          <w:rFonts w:ascii="ＭＳ ゴシック" w:eastAsia="ＭＳ ゴシック" w:hAnsi="ＭＳ ゴシック"/>
                          <w:color w:val="000000"/>
                          <w:sz w:val="18"/>
                          <w:szCs w:val="18"/>
                        </w:rPr>
                      </w:pPr>
                      <w:r w:rsidRPr="0076262C">
                        <w:rPr>
                          <w:rFonts w:ascii="ＭＳ ゴシック" w:eastAsia="ＭＳ ゴシック" w:hAnsi="ＭＳ ゴシック" w:hint="eastAsia"/>
                          <w:color w:val="000000"/>
                          <w:sz w:val="18"/>
                          <w:szCs w:val="18"/>
                        </w:rPr>
                        <w:t>（IVR）</w:t>
                      </w:r>
                    </w:p>
                    <w:p w14:paraId="4BCEBEDD" w14:textId="77777777" w:rsidR="005F46C7" w:rsidRPr="0076262C" w:rsidRDefault="00E95282" w:rsidP="001273C7">
                      <w:pPr>
                        <w:ind w:firstLineChars="100" w:firstLine="198"/>
                        <w:rPr>
                          <w:rFonts w:ascii="ＭＳ ゴシック" w:eastAsia="ＭＳ ゴシック" w:hAnsi="ＭＳ ゴシック"/>
                          <w:color w:val="000000"/>
                          <w:szCs w:val="21"/>
                        </w:rPr>
                      </w:pPr>
                      <w:r w:rsidRPr="0076262C">
                        <w:rPr>
                          <w:rFonts w:ascii="ＭＳ ゴシック" w:eastAsia="ＭＳ ゴシック" w:hAnsi="ＭＳ ゴシック" w:hint="eastAsia"/>
                          <w:color w:val="000000"/>
                          <w:szCs w:val="21"/>
                        </w:rPr>
                        <w:t>内蔵、外付けも可</w:t>
                      </w:r>
                    </w:p>
                  </w:txbxContent>
                </v:textbox>
                <w10:wrap type="square" anchorx="margin" anchory="margin"/>
              </v:shape>
            </w:pict>
          </mc:Fallback>
        </mc:AlternateContent>
      </w:r>
      <w:r w:rsidR="0076262C" w:rsidRPr="007F6EF0">
        <w:rPr>
          <w:rFonts w:hAnsi="ＭＳ ゴシック" w:hint="eastAsia"/>
          <w:b w:val="0"/>
          <w:color w:val="000000" w:themeColor="text1"/>
          <w:sz w:val="24"/>
          <w:szCs w:val="24"/>
        </w:rPr>
        <w:t xml:space="preserve">　　　　　　　</w:t>
      </w:r>
      <w:r w:rsidR="00735390" w:rsidRPr="007F6EF0">
        <w:rPr>
          <w:noProof/>
          <w:color w:val="000000" w:themeColor="text1"/>
        </w:rPr>
        <w:drawing>
          <wp:inline distT="0" distB="0" distL="0" distR="0" wp14:anchorId="764A1675" wp14:editId="1591D65C">
            <wp:extent cx="381000" cy="381000"/>
            <wp:effectExtent l="0" t="0" r="0" b="0"/>
            <wp:docPr id="1" name="グラフィックス 2" descr="ノート PC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グラフィックス 2" descr="ノート PC 単色塗りつぶし"/>
                    <pic:cNvPicPr>
                      <a:picLocks noChangeAspect="1" noChangeArrowheads="1"/>
                    </pic:cNvPicPr>
                  </pic:nvPicPr>
                  <pic:blipFill>
                    <a:blip r:embed="rId8" cstate="print">
                      <a:extLst>
                        <a:ext uri="{28A0092B-C50C-407E-A947-70E740481C1C}">
                          <a14:useLocalDpi xmlns:a14="http://schemas.microsoft.com/office/drawing/2010/main" val="0"/>
                        </a:ext>
                      </a:extLst>
                    </a:blip>
                    <a:srcRect l="-699" t="-31448" b="-31448"/>
                    <a:stretch>
                      <a:fillRect/>
                    </a:stretch>
                  </pic:blipFill>
                  <pic:spPr bwMode="auto">
                    <a:xfrm>
                      <a:off x="0" y="0"/>
                      <a:ext cx="381000" cy="381000"/>
                    </a:xfrm>
                    <a:prstGeom prst="rect">
                      <a:avLst/>
                    </a:prstGeom>
                    <a:noFill/>
                    <a:ln>
                      <a:noFill/>
                    </a:ln>
                  </pic:spPr>
                </pic:pic>
              </a:graphicData>
            </a:graphic>
          </wp:inline>
        </w:drawing>
      </w:r>
      <w:r w:rsidR="00735390" w:rsidRPr="007F6EF0">
        <w:rPr>
          <w:rFonts w:hAnsi="ＭＳ ゴシック"/>
          <w:b w:val="0"/>
          <w:noProof/>
          <w:color w:val="000000" w:themeColor="text1"/>
          <w:sz w:val="24"/>
          <w:szCs w:val="24"/>
        </w:rPr>
        <mc:AlternateContent>
          <mc:Choice Requires="wps">
            <w:drawing>
              <wp:anchor distT="0" distB="0" distL="114300" distR="114300" simplePos="0" relativeHeight="251664896" behindDoc="0" locked="0" layoutInCell="1" allowOverlap="1" wp14:anchorId="134C8D74" wp14:editId="05CA7864">
                <wp:simplePos x="0" y="0"/>
                <wp:positionH relativeFrom="column">
                  <wp:posOffset>1388745</wp:posOffset>
                </wp:positionH>
                <wp:positionV relativeFrom="paragraph">
                  <wp:posOffset>222250</wp:posOffset>
                </wp:positionV>
                <wp:extent cx="1586865" cy="0"/>
                <wp:effectExtent l="12700" t="8890" r="10160" b="10160"/>
                <wp:wrapNone/>
                <wp:docPr id="17753333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6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78DF01E" id="AutoShape 38" o:spid="_x0000_s1026" type="#_x0000_t32" style="position:absolute;left:0;text-align:left;margin-left:109.35pt;margin-top:17.5pt;width:124.95pt;height: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rgvgEAAGADAAAOAAAAZHJzL2Uyb0RvYy54bWysU8Fu2zAMvQ/YPwi6L04CJMiMOD2k63bo&#10;tgDtPoCRZFuYLAqkEid/P0lJ06K7DfOBEEXy6fGRXt+dBieOhtiib+RsMpXCeIXa+q6Rv54fPq2k&#10;4Aheg0NvGnk2LO82Hz+sx1CbOfbotCGRQDzXY2hkH2Ooq4pVbwbgCQbjU7BFGiAml7pKE4wJfXDV&#10;fDpdViOSDoTKMKfb+0tQbgp+2xoVf7YtmyhcIxO3WCwVu8+22qyh7ghCb9WVBvwDiwGsT4/eoO4h&#10;gjiQ/QtqsIqQsY0ThUOFbWuVKT2kbmbTd9089RBM6SWJw+EmE/8/WPXjuPU7ytTVyT+FR1S/WXjc&#10;9uA7Uwg8n0Ma3CxLVY2B61tJdjjsSOzH76hTDhwiFhVOLQ2idTZ8y4UZPHUqTkX28012c4pCpcvZ&#10;YrVcLRdSqJdYBXWGyIWBOH41OIh8aCRHAtv1cYvep+EiXeDh+MgxE3wtyMUeH6xzZcbOi7GRnxfz&#10;ReHD6KzOwZzG1O23jsQR8paUr3SbIm/TCA9eF7DegP5yPUew7nJOjzt/FSnrkpeQ6z3q845exEtj&#10;LCyvK5f35K1fql9/jM0fAAAA//8DAFBLAwQUAAYACAAAACEA/oCvw90AAAAJAQAADwAAAGRycy9k&#10;b3ducmV2LnhtbEyPwU7DMAyG70h7h8hI3Fi6MbqqNJ0mJBAHVGkD7llj2kLjlCZru7fHiMN2tP3p&#10;9/dnm8m2YsDeN44ULOYRCKTSmYYqBe9vT7cJCB80Gd06QgUn9LDJZ1eZTo0baYfDPlSCQ8inWkEd&#10;QpdK6csarfZz1yHx7dP1Vgce+0qaXo8cblu5jKJYWt0Qf6h1h481lt/7o1XwQ+vTx0oOyVdRhPj5&#10;5bUiLEalbq6n7QOIgFM4w/Cnz+qQs9PBHcl40SpYLpI1owru7rkTA6s4iUEc/hcyz+Rlg/wXAAD/&#10;/wMAUEsBAi0AFAAGAAgAAAAhALaDOJL+AAAA4QEAABMAAAAAAAAAAAAAAAAAAAAAAFtDb250ZW50&#10;X1R5cGVzXS54bWxQSwECLQAUAAYACAAAACEAOP0h/9YAAACUAQAACwAAAAAAAAAAAAAAAAAvAQAA&#10;X3JlbHMvLnJlbHNQSwECLQAUAAYACAAAACEAXCE64L4BAABgAwAADgAAAAAAAAAAAAAAAAAuAgAA&#10;ZHJzL2Uyb0RvYy54bWxQSwECLQAUAAYACAAAACEA/oCvw90AAAAJAQAADwAAAAAAAAAAAAAAAAAY&#10;BAAAZHJzL2Rvd25yZXYueG1sUEsFBgAAAAAEAAQA8wAAACIFAAAAAA==&#10;"/>
            </w:pict>
          </mc:Fallback>
        </mc:AlternateContent>
      </w:r>
    </w:p>
    <w:p w14:paraId="66C8C029" w14:textId="5C90FDF5" w:rsidR="00B30D9F" w:rsidRPr="007F6EF0" w:rsidRDefault="0076262C" w:rsidP="00465BC5">
      <w:pPr>
        <w:pStyle w:val="1-1"/>
        <w:rPr>
          <w:rFonts w:hAnsi="ＭＳ ゴシック"/>
          <w:b w:val="0"/>
          <w:color w:val="000000" w:themeColor="text1"/>
          <w:sz w:val="24"/>
          <w:szCs w:val="24"/>
        </w:rPr>
      </w:pPr>
      <w:r w:rsidRPr="007F6EF0">
        <w:rPr>
          <w:rFonts w:hAnsi="ＭＳ ゴシック" w:hint="eastAsia"/>
          <w:b w:val="0"/>
          <w:color w:val="000000" w:themeColor="text1"/>
          <w:sz w:val="24"/>
          <w:szCs w:val="24"/>
        </w:rPr>
        <w:t xml:space="preserve">　　　　　　　</w:t>
      </w:r>
      <w:r w:rsidRPr="007F6EF0">
        <w:rPr>
          <w:rFonts w:hAnsi="ＭＳ ゴシック" w:hint="eastAsia"/>
          <w:b w:val="0"/>
          <w:color w:val="000000" w:themeColor="text1"/>
          <w:sz w:val="21"/>
          <w:szCs w:val="21"/>
        </w:rPr>
        <w:t>ノートPC</w:t>
      </w:r>
    </w:p>
    <w:p w14:paraId="3E80D703" w14:textId="30BCECCC" w:rsidR="004A4986" w:rsidRPr="007F6EF0" w:rsidRDefault="004A4986" w:rsidP="00465BC5">
      <w:pPr>
        <w:pStyle w:val="1-1"/>
        <w:rPr>
          <w:rFonts w:hAnsi="ＭＳ ゴシック"/>
          <w:b w:val="0"/>
          <w:color w:val="000000" w:themeColor="text1"/>
          <w:sz w:val="24"/>
          <w:szCs w:val="24"/>
        </w:rPr>
      </w:pPr>
    </w:p>
    <w:p w14:paraId="6FC55A11" w14:textId="7F27085B" w:rsidR="004A4986" w:rsidRPr="007F6EF0" w:rsidRDefault="004A4986" w:rsidP="00465BC5">
      <w:pPr>
        <w:pStyle w:val="1-1"/>
        <w:rPr>
          <w:rFonts w:hAnsi="ＭＳ ゴシック"/>
          <w:b w:val="0"/>
          <w:color w:val="000000" w:themeColor="text1"/>
          <w:sz w:val="24"/>
          <w:szCs w:val="24"/>
        </w:rPr>
      </w:pPr>
    </w:p>
    <w:p w14:paraId="011D1F10" w14:textId="41E8CF1F" w:rsidR="008D1EAF" w:rsidRPr="007F6EF0" w:rsidRDefault="008D1EAF" w:rsidP="00465BC5">
      <w:pPr>
        <w:pStyle w:val="1-1"/>
        <w:rPr>
          <w:rFonts w:hAnsi="ＭＳ ゴシック"/>
          <w:b w:val="0"/>
          <w:color w:val="000000" w:themeColor="text1"/>
          <w:sz w:val="24"/>
          <w:szCs w:val="24"/>
        </w:rPr>
      </w:pPr>
    </w:p>
    <w:p w14:paraId="553D570B" w14:textId="2850228F" w:rsidR="008D1EAF" w:rsidRPr="007F6EF0" w:rsidRDefault="008D1EAF" w:rsidP="00465BC5">
      <w:pPr>
        <w:pStyle w:val="1-1"/>
        <w:rPr>
          <w:rFonts w:hAnsi="ＭＳ ゴシック"/>
          <w:b w:val="0"/>
          <w:color w:val="000000" w:themeColor="text1"/>
          <w:sz w:val="24"/>
          <w:szCs w:val="24"/>
        </w:rPr>
      </w:pPr>
    </w:p>
    <w:p w14:paraId="2D411D9C" w14:textId="77777777" w:rsidR="00FF3D5C" w:rsidRPr="007F6EF0" w:rsidRDefault="00FF3D5C" w:rsidP="00465BC5">
      <w:pPr>
        <w:pStyle w:val="1-1"/>
        <w:rPr>
          <w:rFonts w:hAnsi="ＭＳ ゴシック"/>
          <w:b w:val="0"/>
          <w:color w:val="000000" w:themeColor="text1"/>
          <w:sz w:val="24"/>
          <w:szCs w:val="24"/>
        </w:rPr>
      </w:pPr>
    </w:p>
    <w:p w14:paraId="0C07672B" w14:textId="77777777" w:rsidR="00010E8F" w:rsidRPr="007F6EF0" w:rsidRDefault="00010E8F" w:rsidP="00465BC5">
      <w:pPr>
        <w:pStyle w:val="1-1"/>
        <w:rPr>
          <w:rFonts w:hAnsi="ＭＳ ゴシック"/>
          <w:b w:val="0"/>
          <w:color w:val="000000" w:themeColor="text1"/>
          <w:sz w:val="24"/>
          <w:szCs w:val="24"/>
        </w:rPr>
      </w:pPr>
    </w:p>
    <w:p w14:paraId="0BDC2F8F" w14:textId="77777777" w:rsidR="00010E8F" w:rsidRPr="007F6EF0" w:rsidRDefault="00010E8F" w:rsidP="00465BC5">
      <w:pPr>
        <w:pStyle w:val="1-1"/>
        <w:rPr>
          <w:rFonts w:hAnsi="ＭＳ ゴシック"/>
          <w:b w:val="0"/>
          <w:color w:val="000000" w:themeColor="text1"/>
          <w:sz w:val="24"/>
          <w:szCs w:val="24"/>
        </w:rPr>
      </w:pPr>
    </w:p>
    <w:p w14:paraId="75453F0E" w14:textId="77777777" w:rsidR="00010E8F" w:rsidRPr="007F6EF0" w:rsidRDefault="00010E8F" w:rsidP="00465BC5">
      <w:pPr>
        <w:pStyle w:val="1-1"/>
        <w:rPr>
          <w:rFonts w:hAnsi="ＭＳ ゴシック"/>
          <w:b w:val="0"/>
          <w:color w:val="000000" w:themeColor="text1"/>
          <w:sz w:val="24"/>
          <w:szCs w:val="24"/>
        </w:rPr>
      </w:pPr>
    </w:p>
    <w:p w14:paraId="45E83C2C" w14:textId="77777777" w:rsidR="00F72A22" w:rsidRDefault="00F72A22" w:rsidP="00465BC5">
      <w:pPr>
        <w:pStyle w:val="1-1"/>
        <w:rPr>
          <w:rFonts w:hAnsi="ＭＳ ゴシック"/>
          <w:b w:val="0"/>
          <w:color w:val="000000" w:themeColor="text1"/>
          <w:sz w:val="24"/>
          <w:szCs w:val="24"/>
        </w:rPr>
      </w:pPr>
    </w:p>
    <w:p w14:paraId="224C869C" w14:textId="77777777" w:rsidR="00A83BF8" w:rsidRDefault="00A83BF8" w:rsidP="00465BC5">
      <w:pPr>
        <w:pStyle w:val="1-1"/>
        <w:rPr>
          <w:rFonts w:hAnsi="ＭＳ ゴシック"/>
          <w:b w:val="0"/>
          <w:color w:val="000000" w:themeColor="text1"/>
          <w:sz w:val="24"/>
          <w:szCs w:val="24"/>
        </w:rPr>
      </w:pPr>
    </w:p>
    <w:p w14:paraId="48BBA15B" w14:textId="77777777" w:rsidR="00A83BF8" w:rsidRDefault="00A83BF8" w:rsidP="00465BC5">
      <w:pPr>
        <w:pStyle w:val="1-1"/>
        <w:rPr>
          <w:rFonts w:hAnsi="ＭＳ ゴシック"/>
          <w:b w:val="0"/>
          <w:color w:val="000000" w:themeColor="text1"/>
          <w:sz w:val="24"/>
          <w:szCs w:val="24"/>
        </w:rPr>
      </w:pPr>
    </w:p>
    <w:p w14:paraId="2139CBAE" w14:textId="77777777" w:rsidR="00A83BF8" w:rsidRDefault="00A83BF8" w:rsidP="00465BC5">
      <w:pPr>
        <w:pStyle w:val="1-1"/>
        <w:rPr>
          <w:rFonts w:hAnsi="ＭＳ ゴシック"/>
          <w:b w:val="0"/>
          <w:color w:val="000000" w:themeColor="text1"/>
          <w:sz w:val="24"/>
          <w:szCs w:val="24"/>
        </w:rPr>
      </w:pPr>
    </w:p>
    <w:p w14:paraId="70CC3801" w14:textId="77777777" w:rsidR="00A83BF8" w:rsidRDefault="00A83BF8" w:rsidP="00465BC5">
      <w:pPr>
        <w:pStyle w:val="1-1"/>
        <w:rPr>
          <w:rFonts w:hAnsi="ＭＳ ゴシック"/>
          <w:b w:val="0"/>
          <w:color w:val="000000" w:themeColor="text1"/>
          <w:sz w:val="24"/>
          <w:szCs w:val="24"/>
        </w:rPr>
      </w:pPr>
    </w:p>
    <w:p w14:paraId="7B8608BC" w14:textId="77777777" w:rsidR="00A83BF8" w:rsidRDefault="00A83BF8" w:rsidP="00465BC5">
      <w:pPr>
        <w:pStyle w:val="1-1"/>
        <w:rPr>
          <w:rFonts w:hAnsi="ＭＳ ゴシック"/>
          <w:b w:val="0"/>
          <w:color w:val="000000" w:themeColor="text1"/>
          <w:sz w:val="24"/>
          <w:szCs w:val="24"/>
        </w:rPr>
      </w:pPr>
    </w:p>
    <w:p w14:paraId="7F67D14F" w14:textId="77777777" w:rsidR="00A83BF8" w:rsidRPr="007F6EF0" w:rsidRDefault="00A83BF8" w:rsidP="00465BC5">
      <w:pPr>
        <w:pStyle w:val="1-1"/>
        <w:rPr>
          <w:rFonts w:hAnsi="ＭＳ ゴシック"/>
          <w:b w:val="0"/>
          <w:color w:val="000000" w:themeColor="text1"/>
          <w:sz w:val="24"/>
          <w:szCs w:val="24"/>
        </w:rPr>
      </w:pPr>
    </w:p>
    <w:p w14:paraId="3619BC18" w14:textId="77777777" w:rsidR="00FF3D5C" w:rsidRPr="007F6EF0" w:rsidRDefault="00FF3D5C" w:rsidP="00465BC5">
      <w:pPr>
        <w:pStyle w:val="1-1"/>
        <w:rPr>
          <w:rFonts w:hAnsi="ＭＳ ゴシック"/>
          <w:b w:val="0"/>
          <w:color w:val="000000" w:themeColor="text1"/>
          <w:sz w:val="24"/>
          <w:szCs w:val="24"/>
        </w:rPr>
      </w:pPr>
    </w:p>
    <w:p w14:paraId="72D2C4C3" w14:textId="77777777" w:rsidR="009C3F6C" w:rsidRPr="007F6EF0" w:rsidRDefault="00E95282" w:rsidP="00465BC5">
      <w:pPr>
        <w:pStyle w:val="1-1"/>
        <w:rPr>
          <w:rFonts w:hAnsi="ＭＳ ゴシック"/>
          <w:b w:val="0"/>
          <w:color w:val="000000" w:themeColor="text1"/>
          <w:sz w:val="24"/>
          <w:szCs w:val="24"/>
        </w:rPr>
      </w:pPr>
      <w:r w:rsidRPr="007F6EF0">
        <w:rPr>
          <w:rFonts w:hAnsi="ＭＳ ゴシック" w:hint="eastAsia"/>
          <w:b w:val="0"/>
          <w:color w:val="000000" w:themeColor="text1"/>
          <w:sz w:val="24"/>
          <w:szCs w:val="24"/>
        </w:rPr>
        <w:t xml:space="preserve">第３章　</w:t>
      </w:r>
      <w:r w:rsidR="00EA47B6" w:rsidRPr="007F6EF0">
        <w:rPr>
          <w:rFonts w:hAnsi="ＭＳ ゴシック" w:hint="eastAsia"/>
          <w:b w:val="0"/>
          <w:color w:val="000000" w:themeColor="text1"/>
          <w:sz w:val="24"/>
          <w:szCs w:val="24"/>
        </w:rPr>
        <w:t>設置関係</w:t>
      </w:r>
      <w:r w:rsidRPr="007F6EF0">
        <w:rPr>
          <w:rFonts w:hAnsi="ＭＳ ゴシック" w:hint="eastAsia"/>
          <w:b w:val="0"/>
          <w:color w:val="000000" w:themeColor="text1"/>
          <w:sz w:val="24"/>
          <w:szCs w:val="24"/>
        </w:rPr>
        <w:t>仕様</w:t>
      </w:r>
    </w:p>
    <w:p w14:paraId="1AD363D4" w14:textId="77777777" w:rsidR="009C3F6C" w:rsidRPr="007F6EF0" w:rsidRDefault="009C3F6C">
      <w:pPr>
        <w:rPr>
          <w:rFonts w:ascii="ＭＳ ゴシック" w:eastAsia="ＭＳ ゴシック" w:hAnsi="ＭＳ ゴシック"/>
          <w:color w:val="000000" w:themeColor="text1"/>
        </w:rPr>
      </w:pPr>
    </w:p>
    <w:p w14:paraId="3AA98093" w14:textId="77777777" w:rsidR="009C3F6C" w:rsidRPr="007F6EF0" w:rsidRDefault="00E95282">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１</w:t>
      </w:r>
      <w:r w:rsidR="006A008E" w:rsidRPr="007F6EF0">
        <w:rPr>
          <w:rFonts w:ascii="ＭＳ ゴシック" w:eastAsia="ＭＳ ゴシック" w:hAnsi="ＭＳ ゴシック" w:hint="eastAsia"/>
          <w:color w:val="000000" w:themeColor="text1"/>
        </w:rPr>
        <w:t>.</w:t>
      </w:r>
      <w:r w:rsidR="00AD1CE8"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電話交換機の搬入、設置</w:t>
      </w:r>
      <w:r w:rsidR="00E756C0" w:rsidRPr="007F6EF0">
        <w:rPr>
          <w:rFonts w:ascii="ＭＳ ゴシック" w:eastAsia="ＭＳ ゴシック" w:hAnsi="ＭＳ ゴシック" w:hint="eastAsia"/>
          <w:color w:val="000000" w:themeColor="text1"/>
        </w:rPr>
        <w:t>及び</w:t>
      </w:r>
      <w:r w:rsidR="004A4986" w:rsidRPr="007F6EF0">
        <w:rPr>
          <w:rFonts w:ascii="ＭＳ ゴシック" w:eastAsia="ＭＳ ゴシック" w:hAnsi="ＭＳ ゴシック" w:hint="eastAsia"/>
          <w:color w:val="000000" w:themeColor="text1"/>
        </w:rPr>
        <w:t>データ設定等</w:t>
      </w:r>
    </w:p>
    <w:p w14:paraId="13B668F6" w14:textId="77777777" w:rsidR="009C3F6C" w:rsidRPr="007F6EF0" w:rsidRDefault="00E756C0" w:rsidP="009D45A9">
      <w:pPr>
        <w:spacing w:line="280" w:lineRule="exac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（１）電話交換機本体及び蓄電池の搬入、設置</w:t>
      </w:r>
      <w:r w:rsidR="004A4986" w:rsidRPr="007F6EF0">
        <w:rPr>
          <w:rFonts w:ascii="ＭＳ ゴシック" w:eastAsia="ＭＳ ゴシック" w:hAnsi="ＭＳ ゴシック" w:hint="eastAsia"/>
          <w:color w:val="000000" w:themeColor="text1"/>
        </w:rPr>
        <w:t>（</w:t>
      </w:r>
      <w:r w:rsidRPr="007F6EF0">
        <w:rPr>
          <w:rFonts w:ascii="ＭＳ ゴシック" w:eastAsia="ＭＳ ゴシック" w:hAnsi="ＭＳ ゴシック" w:hint="eastAsia"/>
          <w:color w:val="000000" w:themeColor="text1"/>
        </w:rPr>
        <w:t>耐震、転倒防止の対策</w:t>
      </w:r>
      <w:r w:rsidR="004A4986" w:rsidRPr="007F6EF0">
        <w:rPr>
          <w:rFonts w:ascii="ＭＳ ゴシック" w:eastAsia="ＭＳ ゴシック" w:hAnsi="ＭＳ ゴシック" w:hint="eastAsia"/>
          <w:color w:val="000000" w:themeColor="text1"/>
        </w:rPr>
        <w:t>）、データ設定</w:t>
      </w:r>
    </w:p>
    <w:p w14:paraId="57E56BE0" w14:textId="4378B674" w:rsidR="009C3F6C" w:rsidRPr="007F6EF0" w:rsidRDefault="00E756C0" w:rsidP="00263142">
      <w:pPr>
        <w:spacing w:line="280" w:lineRule="exac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8D1EAF" w:rsidRPr="007F6EF0">
        <w:rPr>
          <w:rFonts w:ascii="ＭＳ ゴシック" w:eastAsia="ＭＳ ゴシック" w:hAnsi="ＭＳ ゴシック" w:hint="eastAsia"/>
          <w:color w:val="000000" w:themeColor="text1"/>
        </w:rPr>
        <w:t>（２）既設電話設備の撤去及び新電話設備への取替</w:t>
      </w:r>
    </w:p>
    <w:p w14:paraId="1768474B" w14:textId="77777777" w:rsidR="009C3F6C" w:rsidRPr="007F6EF0" w:rsidRDefault="00E95282" w:rsidP="009D45A9">
      <w:pPr>
        <w:spacing w:line="280" w:lineRule="exac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２</w:t>
      </w:r>
      <w:r w:rsidR="006A008E" w:rsidRPr="007F6EF0">
        <w:rPr>
          <w:rFonts w:ascii="ＭＳ ゴシック" w:eastAsia="ＭＳ ゴシック" w:hAnsi="ＭＳ ゴシック" w:hint="eastAsia"/>
          <w:color w:val="000000" w:themeColor="text1"/>
        </w:rPr>
        <w:t>.</w:t>
      </w:r>
      <w:r w:rsidR="00AD1CE8"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電話機および周辺機器の設置接続等</w:t>
      </w:r>
      <w:r w:rsidRPr="007F6EF0">
        <w:rPr>
          <w:rFonts w:ascii="ＭＳ ゴシック" w:eastAsia="ＭＳ ゴシック" w:hAnsi="ＭＳ ゴシック"/>
          <w:color w:val="000000" w:themeColor="text1"/>
        </w:rPr>
        <w:br/>
      </w:r>
      <w:r w:rsidR="006F4D76" w:rsidRPr="007F6EF0">
        <w:rPr>
          <w:rFonts w:ascii="ＭＳ ゴシック" w:eastAsia="ＭＳ ゴシック" w:hAnsi="ＭＳ ゴシック" w:hint="eastAsia"/>
          <w:color w:val="000000" w:themeColor="text1"/>
        </w:rPr>
        <w:t xml:space="preserve">　　（１）</w:t>
      </w:r>
      <w:r w:rsidR="00402420" w:rsidRPr="007F6EF0">
        <w:rPr>
          <w:rFonts w:ascii="ＭＳ ゴシック" w:eastAsia="ＭＳ ゴシック" w:hAnsi="ＭＳ ゴシック" w:hint="eastAsia"/>
          <w:color w:val="000000" w:themeColor="text1"/>
        </w:rPr>
        <w:t>既設電話機の撤去、新設</w:t>
      </w:r>
      <w:r w:rsidRPr="007F6EF0">
        <w:rPr>
          <w:rFonts w:ascii="ＭＳ ゴシック" w:eastAsia="ＭＳ ゴシック" w:hAnsi="ＭＳ ゴシック" w:hint="eastAsia"/>
          <w:color w:val="000000" w:themeColor="text1"/>
        </w:rPr>
        <w:t>多機能電話機および一般電話機の取付</w:t>
      </w:r>
      <w:r w:rsidR="006F4D76" w:rsidRPr="007F6EF0">
        <w:rPr>
          <w:rFonts w:ascii="ＭＳ ゴシック" w:eastAsia="ＭＳ ゴシック" w:hAnsi="ＭＳ ゴシック" w:hint="eastAsia"/>
          <w:color w:val="000000" w:themeColor="text1"/>
        </w:rPr>
        <w:t>、</w:t>
      </w:r>
      <w:r w:rsidR="004A4986" w:rsidRPr="007F6EF0">
        <w:rPr>
          <w:rFonts w:ascii="ＭＳ ゴシック" w:eastAsia="ＭＳ ゴシック" w:hAnsi="ＭＳ ゴシック" w:hint="eastAsia"/>
          <w:color w:val="000000" w:themeColor="text1"/>
        </w:rPr>
        <w:t>設定、試験調整</w:t>
      </w:r>
    </w:p>
    <w:p w14:paraId="1683D6B3" w14:textId="77777777" w:rsidR="006F4D76" w:rsidRPr="007F6EF0" w:rsidRDefault="009C3F6C" w:rsidP="009D45A9">
      <w:pPr>
        <w:spacing w:line="280" w:lineRule="exac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E95282" w:rsidRPr="007F6EF0">
        <w:rPr>
          <w:rFonts w:ascii="ＭＳ ゴシック" w:eastAsia="ＭＳ ゴシック" w:hAnsi="ＭＳ ゴシック" w:hint="eastAsia"/>
          <w:color w:val="000000" w:themeColor="text1"/>
        </w:rPr>
        <w:t>（２）</w:t>
      </w:r>
      <w:r w:rsidR="004A4986" w:rsidRPr="007F6EF0">
        <w:rPr>
          <w:rFonts w:ascii="ＭＳ ゴシック" w:eastAsia="ＭＳ ゴシック" w:hAnsi="ＭＳ ゴシック" w:hint="eastAsia"/>
          <w:color w:val="000000" w:themeColor="text1"/>
        </w:rPr>
        <w:t>通話管理装置、通話録音装置、音声自動分配装置の取付、設定、機能試験</w:t>
      </w:r>
    </w:p>
    <w:p w14:paraId="5AD04B52" w14:textId="77777777" w:rsidR="006F4D76" w:rsidRPr="007F6EF0" w:rsidRDefault="00E95282" w:rsidP="009D45A9">
      <w:pPr>
        <w:spacing w:line="280" w:lineRule="exact"/>
        <w:ind w:firstLineChars="200" w:firstLine="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（３）</w:t>
      </w:r>
      <w:r w:rsidR="00E27BC3" w:rsidRPr="007F6EF0">
        <w:rPr>
          <w:rFonts w:ascii="ＭＳ ゴシック" w:eastAsia="ＭＳ ゴシック" w:hAnsi="ＭＳ ゴシック" w:hint="eastAsia"/>
          <w:color w:val="000000" w:themeColor="text1"/>
        </w:rPr>
        <w:t>MDFジャンパ</w:t>
      </w:r>
      <w:r w:rsidR="000E2D4E" w:rsidRPr="007F6EF0">
        <w:rPr>
          <w:rFonts w:ascii="ＭＳ ゴシック" w:eastAsia="ＭＳ ゴシック" w:hAnsi="ＭＳ ゴシック" w:hint="eastAsia"/>
          <w:color w:val="000000" w:themeColor="text1"/>
        </w:rPr>
        <w:t>ー</w:t>
      </w:r>
      <w:r w:rsidR="00E27BC3" w:rsidRPr="007F6EF0">
        <w:rPr>
          <w:rFonts w:ascii="ＭＳ ゴシック" w:eastAsia="ＭＳ ゴシック" w:hAnsi="ＭＳ ゴシック" w:hint="eastAsia"/>
          <w:color w:val="000000" w:themeColor="text1"/>
        </w:rPr>
        <w:t>線切替工事</w:t>
      </w:r>
    </w:p>
    <w:p w14:paraId="03E66EC5" w14:textId="77777777" w:rsidR="009C3F6C" w:rsidRPr="007F6EF0" w:rsidRDefault="00E95282" w:rsidP="006F4D76">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３</w:t>
      </w:r>
      <w:r w:rsidR="006A008E" w:rsidRPr="007F6EF0">
        <w:rPr>
          <w:rFonts w:ascii="ＭＳ ゴシック" w:eastAsia="ＭＳ ゴシック" w:hAnsi="ＭＳ ゴシック" w:hint="eastAsia"/>
          <w:color w:val="000000" w:themeColor="text1"/>
        </w:rPr>
        <w:t>.</w:t>
      </w:r>
      <w:r w:rsidR="00AD1CE8" w:rsidRPr="007F6EF0">
        <w:rPr>
          <w:rFonts w:ascii="ＭＳ ゴシック" w:eastAsia="ＭＳ ゴシック" w:hAnsi="ＭＳ ゴシック" w:hint="eastAsia"/>
          <w:color w:val="000000" w:themeColor="text1"/>
        </w:rPr>
        <w:t xml:space="preserve">　</w:t>
      </w:r>
      <w:r w:rsidR="00E27BC3" w:rsidRPr="007F6EF0">
        <w:rPr>
          <w:rFonts w:ascii="ＭＳ ゴシック" w:eastAsia="ＭＳ ゴシック" w:hAnsi="ＭＳ ゴシック" w:hint="eastAsia"/>
          <w:color w:val="000000" w:themeColor="text1"/>
        </w:rPr>
        <w:t>運用トレーニング</w:t>
      </w:r>
    </w:p>
    <w:p w14:paraId="3A343736" w14:textId="77777777" w:rsidR="00E27BC3" w:rsidRPr="007F6EF0" w:rsidRDefault="00E95282" w:rsidP="006F4D76">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４</w:t>
      </w:r>
      <w:r w:rsidR="006A008E" w:rsidRPr="007F6EF0">
        <w:rPr>
          <w:rFonts w:ascii="ＭＳ ゴシック" w:eastAsia="ＭＳ ゴシック" w:hAnsi="ＭＳ ゴシック" w:hint="eastAsia"/>
          <w:color w:val="000000" w:themeColor="text1"/>
        </w:rPr>
        <w:t>.</w:t>
      </w:r>
      <w:r w:rsidR="00AD1CE8"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切替後の立会い</w:t>
      </w:r>
    </w:p>
    <w:p w14:paraId="0036DC93" w14:textId="77777777" w:rsidR="00E27BC3" w:rsidRPr="007F6EF0" w:rsidRDefault="00E95282" w:rsidP="006F4D76">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５</w:t>
      </w:r>
      <w:r w:rsidR="006A008E" w:rsidRPr="007F6EF0">
        <w:rPr>
          <w:rFonts w:ascii="ＭＳ ゴシック" w:eastAsia="ＭＳ ゴシック" w:hAnsi="ＭＳ ゴシック" w:hint="eastAsia"/>
          <w:color w:val="000000" w:themeColor="text1"/>
        </w:rPr>
        <w:t>.</w:t>
      </w:r>
      <w:r w:rsidR="00AD1CE8"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その他</w:t>
      </w:r>
    </w:p>
    <w:p w14:paraId="53B8B198" w14:textId="77777777" w:rsidR="009C3F6C" w:rsidRPr="007F6EF0" w:rsidRDefault="006F4D76" w:rsidP="009D45A9">
      <w:pPr>
        <w:spacing w:line="280" w:lineRule="exac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（１）配線</w:t>
      </w:r>
      <w:r w:rsidR="0060753D" w:rsidRPr="007F6EF0">
        <w:rPr>
          <w:rFonts w:ascii="ＭＳ ゴシック" w:eastAsia="ＭＳ ゴシック" w:hAnsi="ＭＳ ゴシック" w:hint="eastAsia"/>
          <w:color w:val="000000" w:themeColor="text1"/>
        </w:rPr>
        <w:t>については</w:t>
      </w:r>
      <w:r w:rsidR="0076262C" w:rsidRPr="007F6EF0">
        <w:rPr>
          <w:rFonts w:ascii="ＭＳ ゴシック" w:eastAsia="ＭＳ ゴシック" w:hAnsi="ＭＳ ゴシック" w:hint="eastAsia"/>
          <w:color w:val="000000" w:themeColor="text1"/>
        </w:rPr>
        <w:t>必要に応じて</w:t>
      </w:r>
      <w:r w:rsidR="00E95282" w:rsidRPr="007F6EF0">
        <w:rPr>
          <w:rFonts w:ascii="ＭＳ ゴシック" w:eastAsia="ＭＳ ゴシック" w:hAnsi="ＭＳ ゴシック" w:hint="eastAsia"/>
          <w:color w:val="000000" w:themeColor="text1"/>
        </w:rPr>
        <w:t>下記配線工事を行うこと</w:t>
      </w:r>
      <w:r w:rsidR="008D1EAF" w:rsidRPr="007F6EF0">
        <w:rPr>
          <w:rFonts w:ascii="ＭＳ ゴシック" w:eastAsia="ＭＳ ゴシック" w:hAnsi="ＭＳ ゴシック" w:hint="eastAsia"/>
          <w:color w:val="000000" w:themeColor="text1"/>
        </w:rPr>
        <w:t>。</w:t>
      </w:r>
    </w:p>
    <w:p w14:paraId="6F81E4EA" w14:textId="77777777" w:rsidR="0060753D" w:rsidRPr="007F6EF0" w:rsidRDefault="00A06A1F" w:rsidP="0060753D">
      <w:pPr>
        <w:spacing w:line="280" w:lineRule="exac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MDFジャンパー</w:t>
      </w:r>
      <w:r w:rsidR="008D1EAF" w:rsidRPr="007F6EF0">
        <w:rPr>
          <w:rFonts w:ascii="ＭＳ ゴシック" w:eastAsia="ＭＳ ゴシック" w:hAnsi="ＭＳ ゴシック" w:hint="eastAsia"/>
          <w:color w:val="000000" w:themeColor="text1"/>
        </w:rPr>
        <w:t>の配線</w:t>
      </w:r>
      <w:r w:rsidR="00E95282" w:rsidRPr="007F6EF0">
        <w:rPr>
          <w:rFonts w:ascii="ＭＳ ゴシック" w:eastAsia="ＭＳ ゴシック" w:hAnsi="ＭＳ ゴシック" w:hint="eastAsia"/>
          <w:color w:val="000000" w:themeColor="text1"/>
        </w:rPr>
        <w:t>及び、</w:t>
      </w:r>
      <w:r w:rsidR="00E14351" w:rsidRPr="007F6EF0">
        <w:rPr>
          <w:rFonts w:ascii="ＭＳ ゴシック" w:eastAsia="ＭＳ ゴシック" w:hAnsi="ＭＳ ゴシック" w:hint="eastAsia"/>
          <w:color w:val="000000" w:themeColor="text1"/>
        </w:rPr>
        <w:t>電話交換機周辺　電源及びアース</w:t>
      </w:r>
      <w:r w:rsidR="000C37C6" w:rsidRPr="007F6EF0">
        <w:rPr>
          <w:rFonts w:ascii="ＭＳ ゴシック" w:eastAsia="ＭＳ ゴシック" w:hAnsi="ＭＳ ゴシック" w:hint="eastAsia"/>
          <w:color w:val="000000" w:themeColor="text1"/>
        </w:rPr>
        <w:t>（配電盤から交換機</w:t>
      </w:r>
      <w:r w:rsidR="00E95282" w:rsidRPr="007F6EF0">
        <w:rPr>
          <w:rFonts w:ascii="ＭＳ ゴシック" w:eastAsia="ＭＳ ゴシック" w:hAnsi="ＭＳ ゴシック" w:hint="eastAsia"/>
          <w:color w:val="000000" w:themeColor="text1"/>
        </w:rPr>
        <w:t>の</w:t>
      </w:r>
      <w:r w:rsidR="000C37C6" w:rsidRPr="007F6EF0">
        <w:rPr>
          <w:rFonts w:ascii="ＭＳ ゴシック" w:eastAsia="ＭＳ ゴシック" w:hAnsi="ＭＳ ゴシック" w:hint="eastAsia"/>
          <w:color w:val="000000" w:themeColor="text1"/>
        </w:rPr>
        <w:t>間）</w:t>
      </w:r>
    </w:p>
    <w:p w14:paraId="2C63FA29" w14:textId="2DB0C586" w:rsidR="008D1EAF" w:rsidRPr="007F6EF0" w:rsidRDefault="0076262C" w:rsidP="00FC723E">
      <w:pPr>
        <w:spacing w:line="280" w:lineRule="exact"/>
        <w:ind w:left="989" w:hangingChars="500" w:hanging="989"/>
        <w:rPr>
          <w:rFonts w:ascii="ＭＳ ゴシック" w:eastAsia="ＭＳ ゴシック" w:hAnsi="ＭＳ ゴシック"/>
          <w:dstrike/>
          <w:color w:val="000000" w:themeColor="text1"/>
        </w:rPr>
      </w:pPr>
      <w:r w:rsidRPr="007F6EF0">
        <w:rPr>
          <w:rFonts w:ascii="ＭＳ ゴシック" w:eastAsia="ＭＳ ゴシック" w:hAnsi="ＭＳ ゴシック" w:hint="eastAsia"/>
          <w:color w:val="000000" w:themeColor="text1"/>
        </w:rPr>
        <w:t xml:space="preserve">　　（２）既設電話設備の産廃処分</w:t>
      </w:r>
      <w:r w:rsidR="00F15801" w:rsidRPr="007F6EF0">
        <w:rPr>
          <w:rFonts w:ascii="ＭＳ ゴシック" w:eastAsia="ＭＳ ゴシック" w:hAnsi="ＭＳ ゴシック" w:hint="eastAsia"/>
          <w:color w:val="000000" w:themeColor="text1"/>
        </w:rPr>
        <w:t xml:space="preserve">　</w:t>
      </w:r>
      <w:r w:rsidR="00FC723E" w:rsidRPr="007F6EF0">
        <w:rPr>
          <w:rFonts w:ascii="ＭＳ ゴシック" w:eastAsia="ＭＳ ゴシック" w:hAnsi="ＭＳ ゴシック" w:hint="eastAsia"/>
          <w:color w:val="000000" w:themeColor="text1"/>
        </w:rPr>
        <w:t>既設電話設備及び既設電話機については、現在の再リース契約終了後に現契約業者が撤去するので、</w:t>
      </w:r>
      <w:r w:rsidR="00F15801" w:rsidRPr="007F6EF0">
        <w:rPr>
          <w:rFonts w:ascii="ＭＳ ゴシック" w:eastAsia="ＭＳ ゴシック" w:hAnsi="ＭＳ ゴシック" w:hint="eastAsia"/>
          <w:color w:val="000000" w:themeColor="text1"/>
        </w:rPr>
        <w:t>納入期限までに本市の業務に支障がないよう搬入・設置・設定・接続・工事等を行うこと。</w:t>
      </w:r>
    </w:p>
    <w:p w14:paraId="58E922C8" w14:textId="77777777" w:rsidR="00FC723E" w:rsidRPr="007F6EF0" w:rsidRDefault="00FC723E" w:rsidP="00FC723E">
      <w:pPr>
        <w:spacing w:line="280" w:lineRule="exact"/>
        <w:rPr>
          <w:rFonts w:ascii="ＭＳ ゴシック" w:eastAsia="ＭＳ ゴシック" w:hAnsi="ＭＳ ゴシック"/>
          <w:color w:val="000000" w:themeColor="text1"/>
        </w:rPr>
      </w:pPr>
    </w:p>
    <w:p w14:paraId="1280CC2B" w14:textId="77777777" w:rsidR="009C3F6C" w:rsidRPr="007F6EF0" w:rsidRDefault="00E95282" w:rsidP="00E27BC3">
      <w:pPr>
        <w:jc w:val="left"/>
        <w:rPr>
          <w:rFonts w:ascii="ＭＳ ゴシック" w:eastAsia="ＭＳ ゴシック" w:hAnsi="ＭＳ ゴシック"/>
          <w:bCs/>
          <w:color w:val="000000" w:themeColor="text1"/>
        </w:rPr>
      </w:pPr>
      <w:r w:rsidRPr="007F6EF0">
        <w:rPr>
          <w:rFonts w:ascii="ＭＳ ゴシック" w:eastAsia="ＭＳ ゴシック" w:hAnsi="ＭＳ ゴシック" w:hint="eastAsia"/>
          <w:bCs/>
          <w:color w:val="000000" w:themeColor="text1"/>
          <w:sz w:val="24"/>
          <w:szCs w:val="24"/>
        </w:rPr>
        <w:t>第４章　提出図書</w:t>
      </w:r>
    </w:p>
    <w:p w14:paraId="722535DB" w14:textId="77777777" w:rsidR="009C3F6C" w:rsidRPr="007F6EF0" w:rsidRDefault="009C3F6C">
      <w:pPr>
        <w:rPr>
          <w:rFonts w:ascii="ＭＳ ゴシック" w:eastAsia="ＭＳ ゴシック" w:hAnsi="ＭＳ ゴシック"/>
          <w:bCs/>
          <w:color w:val="000000" w:themeColor="text1"/>
        </w:rPr>
      </w:pPr>
    </w:p>
    <w:p w14:paraId="18900128" w14:textId="77777777" w:rsidR="009C3F6C" w:rsidRPr="007F6EF0" w:rsidRDefault="00AD1CE8" w:rsidP="00AD1CE8">
      <w:pPr>
        <w:numPr>
          <w:ilvl w:val="0"/>
          <w:numId w:val="15"/>
        </w:num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E95282" w:rsidRPr="007F6EF0">
        <w:rPr>
          <w:rFonts w:ascii="ＭＳ ゴシック" w:eastAsia="ＭＳ ゴシック" w:hAnsi="ＭＳ ゴシック" w:hint="eastAsia"/>
          <w:color w:val="000000" w:themeColor="text1"/>
        </w:rPr>
        <w:t>完成図書</w:t>
      </w:r>
    </w:p>
    <w:p w14:paraId="678912E7" w14:textId="77777777" w:rsidR="009C3F6C" w:rsidRPr="007F6EF0" w:rsidRDefault="009375DF">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・設置作業完成に際して下記の完成図書を</w:t>
      </w:r>
      <w:r w:rsidR="00E95282" w:rsidRPr="007F6EF0">
        <w:rPr>
          <w:rFonts w:ascii="ＭＳ ゴシック" w:eastAsia="ＭＳ ゴシック" w:hAnsi="ＭＳ ゴシック" w:hint="eastAsia"/>
          <w:color w:val="000000" w:themeColor="text1"/>
        </w:rPr>
        <w:t>提出すること。</w:t>
      </w:r>
    </w:p>
    <w:p w14:paraId="10A70AAD" w14:textId="77777777" w:rsidR="009C3F6C" w:rsidRPr="007F6EF0" w:rsidRDefault="00E95282" w:rsidP="009D45A9">
      <w:pPr>
        <w:spacing w:line="280" w:lineRule="exac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363D61" w:rsidRPr="007F6EF0">
        <w:rPr>
          <w:rFonts w:ascii="ＭＳ ゴシック" w:eastAsia="ＭＳ ゴシック" w:hAnsi="ＭＳ ゴシック" w:hint="eastAsia"/>
          <w:color w:val="000000" w:themeColor="text1"/>
        </w:rPr>
        <w:t xml:space="preserve">　（１</w:t>
      </w:r>
      <w:r w:rsidRPr="007F6EF0">
        <w:rPr>
          <w:rFonts w:ascii="ＭＳ ゴシック" w:eastAsia="ＭＳ ゴシック" w:hAnsi="ＭＳ ゴシック" w:hint="eastAsia"/>
          <w:color w:val="000000" w:themeColor="text1"/>
        </w:rPr>
        <w:t>）施工報告書</w:t>
      </w:r>
    </w:p>
    <w:p w14:paraId="735151C1" w14:textId="7E406527" w:rsidR="009C3F6C" w:rsidRPr="007F6EF0" w:rsidRDefault="00E95282" w:rsidP="009D45A9">
      <w:pPr>
        <w:spacing w:line="280" w:lineRule="exac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363D61" w:rsidRPr="007F6EF0">
        <w:rPr>
          <w:rFonts w:ascii="ＭＳ ゴシック" w:eastAsia="ＭＳ ゴシック" w:hAnsi="ＭＳ ゴシック" w:hint="eastAsia"/>
          <w:color w:val="000000" w:themeColor="text1"/>
        </w:rPr>
        <w:t xml:space="preserve">　（２</w:t>
      </w:r>
      <w:r w:rsidRPr="007F6EF0">
        <w:rPr>
          <w:rFonts w:ascii="ＭＳ ゴシック" w:eastAsia="ＭＳ ゴシック" w:hAnsi="ＭＳ ゴシック" w:hint="eastAsia"/>
          <w:color w:val="000000" w:themeColor="text1"/>
        </w:rPr>
        <w:t>）完成図</w:t>
      </w:r>
      <w:r w:rsidR="00F15801" w:rsidRPr="007F6EF0">
        <w:rPr>
          <w:rFonts w:ascii="ＭＳ ゴシック" w:eastAsia="ＭＳ ゴシック" w:hAnsi="ＭＳ ゴシック" w:hint="eastAsia"/>
          <w:color w:val="000000" w:themeColor="text1"/>
        </w:rPr>
        <w:t>及び</w:t>
      </w:r>
      <w:r w:rsidRPr="007F6EF0">
        <w:rPr>
          <w:rFonts w:ascii="ＭＳ ゴシック" w:eastAsia="ＭＳ ゴシック" w:hAnsi="ＭＳ ゴシック" w:hint="eastAsia"/>
          <w:color w:val="000000" w:themeColor="text1"/>
        </w:rPr>
        <w:t>写真</w:t>
      </w:r>
    </w:p>
    <w:p w14:paraId="11BA6130" w14:textId="77777777" w:rsidR="009C3F6C" w:rsidRPr="007F6EF0" w:rsidRDefault="00E95282" w:rsidP="009D45A9">
      <w:pPr>
        <w:spacing w:line="280" w:lineRule="exac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363D61" w:rsidRPr="007F6EF0">
        <w:rPr>
          <w:rFonts w:ascii="ＭＳ ゴシック" w:eastAsia="ＭＳ ゴシック" w:hAnsi="ＭＳ ゴシック" w:hint="eastAsia"/>
          <w:color w:val="000000" w:themeColor="text1"/>
        </w:rPr>
        <w:t xml:space="preserve">　（３</w:t>
      </w:r>
      <w:r w:rsidRPr="007F6EF0">
        <w:rPr>
          <w:rFonts w:ascii="ＭＳ ゴシック" w:eastAsia="ＭＳ ゴシック" w:hAnsi="ＭＳ ゴシック" w:hint="eastAsia"/>
          <w:color w:val="000000" w:themeColor="text1"/>
        </w:rPr>
        <w:t>）機器検査（試験）成績書</w:t>
      </w:r>
    </w:p>
    <w:p w14:paraId="362F1C85" w14:textId="0A677948" w:rsidR="009C3F6C" w:rsidRPr="007F6EF0" w:rsidRDefault="00E95282" w:rsidP="009D45A9">
      <w:pPr>
        <w:spacing w:line="280" w:lineRule="exac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363D61" w:rsidRPr="007F6EF0">
        <w:rPr>
          <w:rFonts w:ascii="ＭＳ ゴシック" w:eastAsia="ＭＳ ゴシック" w:hAnsi="ＭＳ ゴシック" w:hint="eastAsia"/>
          <w:color w:val="000000" w:themeColor="text1"/>
        </w:rPr>
        <w:t xml:space="preserve">　（４</w:t>
      </w:r>
      <w:r w:rsidRPr="007F6EF0">
        <w:rPr>
          <w:rFonts w:ascii="ＭＳ ゴシック" w:eastAsia="ＭＳ ゴシック" w:hAnsi="ＭＳ ゴシック" w:hint="eastAsia"/>
          <w:color w:val="000000" w:themeColor="text1"/>
        </w:rPr>
        <w:t>）各機器</w:t>
      </w:r>
      <w:r w:rsidR="00F15801" w:rsidRPr="007F6EF0">
        <w:rPr>
          <w:rFonts w:ascii="ＭＳ ゴシック" w:eastAsia="ＭＳ ゴシック" w:hAnsi="ＭＳ ゴシック" w:hint="eastAsia"/>
          <w:color w:val="000000" w:themeColor="text1"/>
        </w:rPr>
        <w:t>の</w:t>
      </w:r>
      <w:r w:rsidRPr="007F6EF0">
        <w:rPr>
          <w:rFonts w:ascii="ＭＳ ゴシック" w:eastAsia="ＭＳ ゴシック" w:hAnsi="ＭＳ ゴシック" w:hint="eastAsia"/>
          <w:color w:val="000000" w:themeColor="text1"/>
        </w:rPr>
        <w:t>取扱説明書</w:t>
      </w:r>
    </w:p>
    <w:p w14:paraId="4865E8FE" w14:textId="77777777" w:rsidR="00FC63F4" w:rsidRPr="007F6EF0" w:rsidRDefault="00FC63F4" w:rsidP="00A06A1F">
      <w:pPr>
        <w:rPr>
          <w:rFonts w:ascii="ＭＳ ゴシック" w:eastAsia="ＭＳ ゴシック" w:hAnsi="ＭＳ ゴシック"/>
          <w:color w:val="000000" w:themeColor="text1"/>
        </w:rPr>
      </w:pPr>
    </w:p>
    <w:p w14:paraId="08A8277A" w14:textId="77777777" w:rsidR="00FC63F4" w:rsidRPr="007F6EF0" w:rsidRDefault="00E95282" w:rsidP="00FC63F4">
      <w:pPr>
        <w:rPr>
          <w:rFonts w:ascii="ＭＳ ゴシック" w:eastAsia="ＭＳ ゴシック" w:hAnsi="ＭＳ ゴシック"/>
          <w:bCs/>
          <w:color w:val="000000" w:themeColor="text1"/>
        </w:rPr>
      </w:pPr>
      <w:r w:rsidRPr="007F6EF0">
        <w:rPr>
          <w:rFonts w:ascii="ＭＳ ゴシック" w:eastAsia="ＭＳ ゴシック" w:hAnsi="ＭＳ ゴシック" w:hint="eastAsia"/>
          <w:bCs/>
          <w:color w:val="000000" w:themeColor="text1"/>
          <w:sz w:val="24"/>
          <w:szCs w:val="24"/>
        </w:rPr>
        <w:t>第５章　保守</w:t>
      </w:r>
    </w:p>
    <w:p w14:paraId="35FF2692" w14:textId="77777777" w:rsidR="00FC63F4" w:rsidRPr="007F6EF0" w:rsidRDefault="00FC63F4" w:rsidP="00FC63F4">
      <w:pPr>
        <w:rPr>
          <w:rFonts w:ascii="ＭＳ ゴシック" w:eastAsia="ＭＳ ゴシック" w:hAnsi="ＭＳ ゴシック"/>
          <w:color w:val="000000" w:themeColor="text1"/>
        </w:rPr>
      </w:pPr>
    </w:p>
    <w:p w14:paraId="1877922C" w14:textId="77777777" w:rsidR="00FC63F4" w:rsidRPr="007F6EF0" w:rsidRDefault="00E95282" w:rsidP="00FC63F4">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１.</w:t>
      </w:r>
      <w:r w:rsidR="00AD1CE8"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保守点検</w:t>
      </w:r>
    </w:p>
    <w:p w14:paraId="3E2F6160" w14:textId="145300C8" w:rsidR="00FC63F4" w:rsidRPr="007F6EF0" w:rsidRDefault="00E95282" w:rsidP="0063000F">
      <w:pPr>
        <w:ind w:leftChars="200" w:left="989" w:hangingChars="300" w:hanging="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（１）</w:t>
      </w:r>
      <w:r w:rsidR="00F72A22" w:rsidRPr="007F6EF0">
        <w:rPr>
          <w:rFonts w:ascii="ＭＳ ゴシック" w:eastAsia="ＭＳ ゴシック" w:hAnsi="ＭＳ ゴシック" w:hint="eastAsia"/>
          <w:color w:val="000000" w:themeColor="text1"/>
        </w:rPr>
        <w:t>3</w:t>
      </w:r>
      <w:r w:rsidRPr="007F6EF0">
        <w:rPr>
          <w:rFonts w:ascii="ＭＳ ゴシック" w:eastAsia="ＭＳ ゴシック" w:hAnsi="ＭＳ ゴシック" w:hint="eastAsia"/>
          <w:color w:val="000000" w:themeColor="text1"/>
        </w:rPr>
        <w:t>ヶ月に1回</w:t>
      </w:r>
      <w:r w:rsidR="0063000F" w:rsidRPr="007F6EF0">
        <w:rPr>
          <w:rFonts w:ascii="ＭＳ ゴシック" w:eastAsia="ＭＳ ゴシック" w:hAnsi="ＭＳ ゴシック" w:hint="eastAsia"/>
          <w:color w:val="000000" w:themeColor="text1"/>
        </w:rPr>
        <w:t>以上</w:t>
      </w:r>
      <w:r w:rsidRPr="007F6EF0">
        <w:rPr>
          <w:rFonts w:ascii="ＭＳ ゴシック" w:eastAsia="ＭＳ ゴシック" w:hAnsi="ＭＳ ゴシック" w:hint="eastAsia"/>
          <w:color w:val="000000" w:themeColor="text1"/>
        </w:rPr>
        <w:t>定期的に技術員を派遣して、電話設備の全般的な点検、調整、調査を行うこ</w:t>
      </w:r>
      <w:r w:rsidR="00F72A22" w:rsidRPr="007F6EF0">
        <w:rPr>
          <w:rFonts w:ascii="ＭＳ ゴシック" w:eastAsia="ＭＳ ゴシック" w:hAnsi="ＭＳ ゴシック" w:hint="eastAsia"/>
          <w:color w:val="000000" w:themeColor="text1"/>
        </w:rPr>
        <w:t>と</w:t>
      </w:r>
      <w:r w:rsidRPr="007F6EF0">
        <w:rPr>
          <w:rFonts w:ascii="ＭＳ ゴシック" w:eastAsia="ＭＳ ゴシック" w:hAnsi="ＭＳ ゴシック" w:hint="eastAsia"/>
          <w:color w:val="000000" w:themeColor="text1"/>
        </w:rPr>
        <w:t>。</w:t>
      </w:r>
    </w:p>
    <w:p w14:paraId="3AB76CFA" w14:textId="77777777" w:rsidR="00FC63F4" w:rsidRPr="007F6EF0" w:rsidRDefault="00E95282" w:rsidP="00FC63F4">
      <w:pPr>
        <w:ind w:firstLineChars="200" w:firstLine="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（２）点検の日時は、事前に</w:t>
      </w:r>
      <w:r w:rsidR="00C55C83" w:rsidRPr="007F6EF0">
        <w:rPr>
          <w:rFonts w:ascii="ＭＳ ゴシック" w:eastAsia="ＭＳ ゴシック" w:hAnsi="ＭＳ ゴシック" w:hint="eastAsia"/>
          <w:color w:val="000000" w:themeColor="text1"/>
        </w:rPr>
        <w:t>本市の担当者</w:t>
      </w:r>
      <w:r w:rsidRPr="007F6EF0">
        <w:rPr>
          <w:rFonts w:ascii="ＭＳ ゴシック" w:eastAsia="ＭＳ ゴシック" w:hAnsi="ＭＳ ゴシック" w:hint="eastAsia"/>
          <w:color w:val="000000" w:themeColor="text1"/>
        </w:rPr>
        <w:t>と協議の上、決定すること。</w:t>
      </w:r>
    </w:p>
    <w:p w14:paraId="29DC8924" w14:textId="2C3E49F0" w:rsidR="00FC63F4" w:rsidRPr="007F6EF0" w:rsidRDefault="00E95282" w:rsidP="00FC63F4">
      <w:pPr>
        <w:ind w:firstLineChars="200" w:firstLine="396"/>
        <w:jc w:val="lef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（３）</w:t>
      </w:r>
      <w:r w:rsidRPr="007F6EF0">
        <w:rPr>
          <w:rFonts w:ascii="ＭＳ ゴシック" w:eastAsia="ＭＳ ゴシック" w:hAnsi="ＭＳ ゴシック"/>
          <w:color w:val="000000" w:themeColor="text1"/>
        </w:rPr>
        <w:t>作業に必要な消耗品及び材料を提供すること。</w:t>
      </w:r>
      <w:r w:rsidRPr="007F6EF0">
        <w:rPr>
          <w:rFonts w:ascii="ＭＳ ゴシック" w:eastAsia="ＭＳ ゴシック" w:hAnsi="ＭＳ ゴシック" w:hint="eastAsia"/>
          <w:color w:val="000000" w:themeColor="text1"/>
        </w:rPr>
        <w:t>（バッテリーは除く</w:t>
      </w:r>
      <w:r w:rsidR="00F15801" w:rsidRPr="007F6EF0">
        <w:rPr>
          <w:rFonts w:ascii="ＭＳ ゴシック" w:eastAsia="ＭＳ ゴシック" w:hAnsi="ＭＳ ゴシック" w:hint="eastAsia"/>
          <w:color w:val="000000" w:themeColor="text1"/>
        </w:rPr>
        <w:t>。</w:t>
      </w:r>
      <w:r w:rsidRPr="007F6EF0">
        <w:rPr>
          <w:rFonts w:ascii="ＭＳ ゴシック" w:eastAsia="ＭＳ ゴシック" w:hAnsi="ＭＳ ゴシック" w:hint="eastAsia"/>
          <w:color w:val="000000" w:themeColor="text1"/>
        </w:rPr>
        <w:t>）</w:t>
      </w:r>
    </w:p>
    <w:p w14:paraId="0C85E726" w14:textId="77777777" w:rsidR="00FC63F4" w:rsidRPr="007F6EF0" w:rsidRDefault="00E95282" w:rsidP="00FC63F4">
      <w:pPr>
        <w:ind w:firstLineChars="200" w:firstLine="396"/>
        <w:jc w:val="left"/>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（４）</w:t>
      </w:r>
      <w:r w:rsidRPr="007F6EF0">
        <w:rPr>
          <w:rFonts w:ascii="ＭＳ ゴシック" w:eastAsia="ＭＳ ゴシック" w:hAnsi="ＭＳ ゴシック"/>
          <w:color w:val="000000" w:themeColor="text1"/>
        </w:rPr>
        <w:t>保守点検の際は</w:t>
      </w:r>
      <w:r w:rsidR="00C55C83" w:rsidRPr="007F6EF0">
        <w:rPr>
          <w:rFonts w:ascii="ＭＳ ゴシック" w:eastAsia="ＭＳ ゴシック" w:hAnsi="ＭＳ ゴシック" w:hint="eastAsia"/>
          <w:color w:val="000000" w:themeColor="text1"/>
        </w:rPr>
        <w:t>本市</w:t>
      </w:r>
      <w:r w:rsidRPr="007F6EF0">
        <w:rPr>
          <w:rFonts w:ascii="ＭＳ ゴシック" w:eastAsia="ＭＳ ゴシック" w:hAnsi="ＭＳ ゴシック"/>
          <w:color w:val="000000" w:themeColor="text1"/>
        </w:rPr>
        <w:t>の担当者と協議の上、報告書を提出すること。</w:t>
      </w:r>
    </w:p>
    <w:p w14:paraId="080151B5" w14:textId="77777777" w:rsidR="00FC63F4" w:rsidRPr="007F6EF0" w:rsidRDefault="00E95282" w:rsidP="00FC63F4">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２.</w:t>
      </w:r>
      <w:r w:rsidR="00AD1CE8" w:rsidRPr="007F6EF0">
        <w:rPr>
          <w:rFonts w:ascii="ＭＳ ゴシック" w:eastAsia="ＭＳ ゴシック" w:hAnsi="ＭＳ ゴシック" w:hint="eastAsia"/>
          <w:color w:val="000000" w:themeColor="text1"/>
        </w:rPr>
        <w:t xml:space="preserve">　故障時の</w:t>
      </w:r>
      <w:r w:rsidRPr="007F6EF0">
        <w:rPr>
          <w:rFonts w:ascii="ＭＳ ゴシック" w:eastAsia="ＭＳ ゴシック" w:hAnsi="ＭＳ ゴシック" w:hint="eastAsia"/>
          <w:color w:val="000000" w:themeColor="text1"/>
        </w:rPr>
        <w:t>復旧作業</w:t>
      </w:r>
    </w:p>
    <w:p w14:paraId="35A8495F" w14:textId="77777777" w:rsidR="00FC63F4" w:rsidRPr="007F6EF0" w:rsidRDefault="00E95282" w:rsidP="00FC63F4">
      <w:pPr>
        <w:ind w:firstLineChars="200" w:firstLine="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（１）</w:t>
      </w:r>
      <w:r w:rsidRPr="007F6EF0">
        <w:rPr>
          <w:rFonts w:ascii="ＭＳ ゴシック" w:eastAsia="ＭＳ ゴシック" w:hAnsi="ＭＳ ゴシック"/>
          <w:color w:val="000000" w:themeColor="text1"/>
        </w:rPr>
        <w:t>故障が生じた場合は、即時（土・日・祝日含む）対応を行うこと。</w:t>
      </w:r>
    </w:p>
    <w:p w14:paraId="14139955" w14:textId="738E1B0D" w:rsidR="00FC63F4" w:rsidRPr="007F6EF0" w:rsidRDefault="00E95282" w:rsidP="00FC63F4">
      <w:pPr>
        <w:ind w:leftChars="200" w:left="989" w:hangingChars="300" w:hanging="593"/>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（２）</w:t>
      </w:r>
      <w:r w:rsidRPr="007F6EF0">
        <w:rPr>
          <w:rFonts w:ascii="ＭＳ ゴシック" w:eastAsia="ＭＳ ゴシック" w:hAnsi="ＭＳ ゴシック"/>
          <w:color w:val="000000" w:themeColor="text1"/>
        </w:rPr>
        <w:t>故障復旧に必要な</w:t>
      </w:r>
      <w:r w:rsidRPr="007F6EF0">
        <w:rPr>
          <w:rFonts w:ascii="ＭＳ ゴシック" w:eastAsia="ＭＳ ゴシック" w:hAnsi="ＭＳ ゴシック" w:hint="eastAsia"/>
          <w:color w:val="000000" w:themeColor="text1"/>
        </w:rPr>
        <w:t>消耗</w:t>
      </w:r>
      <w:r w:rsidRPr="007F6EF0">
        <w:rPr>
          <w:rFonts w:ascii="ＭＳ ゴシック" w:eastAsia="ＭＳ ゴシック" w:hAnsi="ＭＳ ゴシック"/>
          <w:color w:val="000000" w:themeColor="text1"/>
        </w:rPr>
        <w:t>部品は提供すること。また特別な費用（電話交換機のパッケージ修理・交換、電話機の修理・交換等）が発生する場合は、事前に見積書を提出すること。</w:t>
      </w:r>
    </w:p>
    <w:p w14:paraId="4EEE00DC" w14:textId="77777777" w:rsidR="00FC63F4" w:rsidRPr="007F6EF0" w:rsidRDefault="00E95282" w:rsidP="00FC63F4">
      <w:pPr>
        <w:ind w:left="915" w:firstLineChars="50" w:firstLine="99"/>
        <w:rPr>
          <w:rFonts w:ascii="ＭＳ ゴシック" w:eastAsia="ＭＳ ゴシック" w:hAnsi="ＭＳ ゴシック"/>
          <w:color w:val="000000" w:themeColor="text1"/>
        </w:rPr>
      </w:pPr>
      <w:r w:rsidRPr="007F6EF0">
        <w:rPr>
          <w:rFonts w:ascii="ＭＳ ゴシック" w:eastAsia="ＭＳ ゴシック" w:hAnsi="ＭＳ ゴシック"/>
          <w:color w:val="000000" w:themeColor="text1"/>
        </w:rPr>
        <w:t>但し、緊急を要する場合はこの限りではない。</w:t>
      </w:r>
    </w:p>
    <w:p w14:paraId="1BA3CD7E" w14:textId="77777777" w:rsidR="00FC63F4" w:rsidRPr="007F6EF0" w:rsidRDefault="00E95282" w:rsidP="00FC63F4">
      <w:pPr>
        <w:ind w:firstLineChars="200" w:firstLine="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（３）</w:t>
      </w:r>
      <w:r w:rsidRPr="007F6EF0">
        <w:rPr>
          <w:rFonts w:ascii="ＭＳ ゴシック" w:eastAsia="ＭＳ ゴシック" w:hAnsi="ＭＳ ゴシック"/>
          <w:color w:val="000000" w:themeColor="text1"/>
        </w:rPr>
        <w:t>緊急時の連絡先を書面で</w:t>
      </w:r>
      <w:r w:rsidRPr="007F6EF0">
        <w:rPr>
          <w:rFonts w:ascii="ＭＳ ゴシック" w:eastAsia="ＭＳ ゴシック" w:hAnsi="ＭＳ ゴシック" w:hint="eastAsia"/>
          <w:color w:val="000000" w:themeColor="text1"/>
        </w:rPr>
        <w:t>本市</w:t>
      </w:r>
      <w:r w:rsidRPr="007F6EF0">
        <w:rPr>
          <w:rFonts w:ascii="ＭＳ ゴシック" w:eastAsia="ＭＳ ゴシック" w:hAnsi="ＭＳ ゴシック"/>
          <w:color w:val="000000" w:themeColor="text1"/>
        </w:rPr>
        <w:t>へ通知すること。</w:t>
      </w:r>
    </w:p>
    <w:p w14:paraId="760F1EE1" w14:textId="77777777" w:rsidR="00FC63F4" w:rsidRPr="007F6EF0" w:rsidRDefault="00E95282" w:rsidP="00FC63F4">
      <w:pPr>
        <w:ind w:firstLineChars="200" w:firstLine="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lastRenderedPageBreak/>
        <w:t>（４）検査および試験は、本市の指示に基づいて行うこと。</w:t>
      </w:r>
    </w:p>
    <w:p w14:paraId="3D20A236" w14:textId="77777777" w:rsidR="00FC63F4" w:rsidRPr="007F6EF0" w:rsidRDefault="00E95282" w:rsidP="00FC63F4">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３.</w:t>
      </w:r>
      <w:r w:rsidR="00AD1CE8"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保守の拠点及び再委託</w:t>
      </w:r>
    </w:p>
    <w:p w14:paraId="27FBD0DA" w14:textId="77777777" w:rsidR="00FC63F4" w:rsidRPr="007F6EF0" w:rsidRDefault="00E95282" w:rsidP="00FC63F4">
      <w:pPr>
        <w:ind w:firstLineChars="200" w:firstLine="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（１）</w:t>
      </w:r>
      <w:r w:rsidRPr="007F6EF0">
        <w:rPr>
          <w:rFonts w:ascii="ＭＳ ゴシック" w:eastAsia="ＭＳ ゴシック" w:hAnsi="ＭＳ ゴシック"/>
          <w:color w:val="000000" w:themeColor="text1"/>
        </w:rPr>
        <w:t>緊急時に迅速な対応ができるよう、保守の拠点は、熊本市内に置くものとする。</w:t>
      </w:r>
    </w:p>
    <w:p w14:paraId="02880FDE" w14:textId="77777777" w:rsidR="00FC63F4" w:rsidRPr="007F6EF0" w:rsidRDefault="00E95282" w:rsidP="00FC63F4">
      <w:pPr>
        <w:ind w:firstLineChars="200" w:firstLine="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（２）</w:t>
      </w:r>
      <w:r w:rsidRPr="007F6EF0">
        <w:rPr>
          <w:rFonts w:ascii="ＭＳ ゴシック" w:eastAsia="ＭＳ ゴシック" w:hAnsi="ＭＳ ゴシック"/>
          <w:color w:val="000000" w:themeColor="text1"/>
        </w:rPr>
        <w:t>受注者は、保守を他の者に</w:t>
      </w:r>
      <w:r w:rsidRPr="007F6EF0">
        <w:rPr>
          <w:rFonts w:ascii="ＭＳ ゴシック" w:eastAsia="ＭＳ ゴシック" w:hAnsi="ＭＳ ゴシック" w:hint="eastAsia"/>
          <w:color w:val="000000" w:themeColor="text1"/>
        </w:rPr>
        <w:t>委託する場合</w:t>
      </w:r>
      <w:r w:rsidRPr="007F6EF0">
        <w:rPr>
          <w:rFonts w:ascii="ＭＳ ゴシック" w:eastAsia="ＭＳ ゴシック" w:hAnsi="ＭＳ ゴシック"/>
          <w:color w:val="000000" w:themeColor="text1"/>
        </w:rPr>
        <w:t>、あらかじめ書面により本市の承認を得ること。</w:t>
      </w:r>
    </w:p>
    <w:p w14:paraId="38D574DE" w14:textId="77777777" w:rsidR="00C55C83" w:rsidRPr="007F6EF0" w:rsidRDefault="00C55C83" w:rsidP="00FC63F4">
      <w:pPr>
        <w:ind w:firstLineChars="200" w:firstLine="396"/>
        <w:rPr>
          <w:rFonts w:ascii="ＭＳ ゴシック" w:eastAsia="ＭＳ ゴシック" w:hAnsi="ＭＳ ゴシック"/>
          <w:color w:val="000000" w:themeColor="text1"/>
        </w:rPr>
      </w:pPr>
    </w:p>
    <w:p w14:paraId="6FF12B7C" w14:textId="77777777" w:rsidR="002D3492" w:rsidRPr="007F6EF0" w:rsidRDefault="00E95282" w:rsidP="00A06A1F">
      <w:pPr>
        <w:rPr>
          <w:rFonts w:ascii="ＭＳ ゴシック" w:eastAsia="ＭＳ ゴシック" w:hAnsi="ＭＳ ゴシック"/>
          <w:color w:val="000000" w:themeColor="text1"/>
          <w:sz w:val="24"/>
          <w:szCs w:val="24"/>
        </w:rPr>
      </w:pPr>
      <w:r w:rsidRPr="007F6EF0">
        <w:rPr>
          <w:rFonts w:ascii="ＭＳ ゴシック" w:eastAsia="ＭＳ ゴシック" w:hAnsi="ＭＳ ゴシック"/>
          <w:color w:val="000000" w:themeColor="text1"/>
          <w:sz w:val="24"/>
          <w:szCs w:val="24"/>
        </w:rPr>
        <w:t>第</w:t>
      </w:r>
      <w:r w:rsidR="001A0AA7" w:rsidRPr="007F6EF0">
        <w:rPr>
          <w:rFonts w:ascii="ＭＳ ゴシック" w:eastAsia="ＭＳ ゴシック" w:hAnsi="ＭＳ ゴシック" w:hint="eastAsia"/>
          <w:color w:val="000000" w:themeColor="text1"/>
          <w:sz w:val="24"/>
          <w:szCs w:val="24"/>
        </w:rPr>
        <w:t>６</w:t>
      </w:r>
      <w:r w:rsidRPr="007F6EF0">
        <w:rPr>
          <w:rFonts w:ascii="ＭＳ ゴシック" w:eastAsia="ＭＳ ゴシック" w:hAnsi="ＭＳ ゴシック"/>
          <w:color w:val="000000" w:themeColor="text1"/>
          <w:sz w:val="24"/>
          <w:szCs w:val="24"/>
        </w:rPr>
        <w:t>章　その他</w:t>
      </w:r>
    </w:p>
    <w:p w14:paraId="121E25CB" w14:textId="77777777" w:rsidR="002D3492" w:rsidRPr="007F6EF0" w:rsidRDefault="002D3492" w:rsidP="0063000F">
      <w:pPr>
        <w:rPr>
          <w:rFonts w:ascii="ＭＳ ゴシック" w:eastAsia="ＭＳ ゴシック" w:hAnsi="ＭＳ ゴシック"/>
          <w:color w:val="000000" w:themeColor="text1"/>
        </w:rPr>
      </w:pPr>
    </w:p>
    <w:p w14:paraId="31AFFA85" w14:textId="183860A3" w:rsidR="0063000F" w:rsidRPr="007F6EF0" w:rsidRDefault="0063000F" w:rsidP="0063000F">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１．賃貸借期間終了後の機器の取扱い</w:t>
      </w:r>
    </w:p>
    <w:p w14:paraId="6D85526B" w14:textId="77777777" w:rsidR="0063000F" w:rsidRPr="007F6EF0" w:rsidRDefault="0063000F" w:rsidP="0063000F">
      <w:pPr>
        <w:ind w:leftChars="200" w:left="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・賃貸借期間（再リースを含む。）終了後、本市の指示に従い速やかに設置場所から撤去すること。</w:t>
      </w:r>
    </w:p>
    <w:p w14:paraId="28FD8AAD" w14:textId="77777777" w:rsidR="0063000F" w:rsidRPr="007F6EF0" w:rsidRDefault="0063000F" w:rsidP="0063000F">
      <w:pPr>
        <w:ind w:leftChars="200" w:left="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・情報の外部流出を防ぐため、保存された全ての情報を完全に消去すること。なお、機器の撤去及び情</w:t>
      </w:r>
    </w:p>
    <w:p w14:paraId="3CF8A2C0" w14:textId="5A91DDF9" w:rsidR="0063000F" w:rsidRPr="007F6EF0" w:rsidRDefault="0063000F" w:rsidP="0063000F">
      <w:pPr>
        <w:ind w:leftChars="200" w:left="396" w:firstLineChars="100" w:firstLine="198"/>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報の消去に関わる費用は受託者が負担すること。</w:t>
      </w:r>
    </w:p>
    <w:p w14:paraId="299C8609" w14:textId="01DAC2C6" w:rsidR="002D3492" w:rsidRPr="007F6EF0" w:rsidRDefault="0063000F" w:rsidP="0063000F">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２．</w:t>
      </w:r>
      <w:r w:rsidR="00E95282" w:rsidRPr="007F6EF0">
        <w:rPr>
          <w:rFonts w:ascii="ＭＳ ゴシック" w:eastAsia="ＭＳ ゴシック" w:hAnsi="ＭＳ ゴシック" w:hint="eastAsia"/>
          <w:color w:val="000000" w:themeColor="text1"/>
        </w:rPr>
        <w:t>関係法令等の</w:t>
      </w:r>
      <w:r w:rsidRPr="007F6EF0">
        <w:rPr>
          <w:rFonts w:ascii="ＭＳ ゴシック" w:eastAsia="ＭＳ ゴシック" w:hAnsi="ＭＳ ゴシック" w:hint="eastAsia"/>
          <w:color w:val="000000" w:themeColor="text1"/>
        </w:rPr>
        <w:t>遵守</w:t>
      </w:r>
    </w:p>
    <w:p w14:paraId="74CEBDF7" w14:textId="50BD32ED" w:rsidR="009C3F6C" w:rsidRPr="007F6EF0" w:rsidRDefault="002D3492" w:rsidP="006A008E">
      <w:pPr>
        <w:ind w:left="396" w:hangingChars="200" w:hanging="396"/>
        <w:rPr>
          <w:rFonts w:ascii="ＭＳ ゴシック" w:eastAsia="ＭＳ ゴシック" w:hAnsi="ＭＳ ゴシック"/>
          <w:color w:val="000000" w:themeColor="text1"/>
        </w:rPr>
      </w:pPr>
      <w:r w:rsidRPr="007F6EF0">
        <w:rPr>
          <w:rFonts w:ascii="ＭＳ ゴシック" w:eastAsia="ＭＳ ゴシック" w:hAnsi="ＭＳ ゴシック"/>
          <w:color w:val="000000" w:themeColor="text1"/>
        </w:rPr>
        <w:t xml:space="preserve">　　</w:t>
      </w:r>
      <w:r w:rsidR="0063000F" w:rsidRPr="007F6EF0">
        <w:rPr>
          <w:rFonts w:ascii="ＭＳ ゴシック" w:eastAsia="ＭＳ ゴシック" w:hAnsi="ＭＳ ゴシック" w:hint="eastAsia"/>
          <w:color w:val="000000" w:themeColor="text1"/>
        </w:rPr>
        <w:t>・</w:t>
      </w:r>
      <w:r w:rsidRPr="007F6EF0">
        <w:rPr>
          <w:rFonts w:ascii="ＭＳ ゴシック" w:eastAsia="ＭＳ ゴシック" w:hAnsi="ＭＳ ゴシック" w:hint="eastAsia"/>
          <w:color w:val="000000" w:themeColor="text1"/>
        </w:rPr>
        <w:t>本業務の実施にあたっては、法律およびその政令・規則等を</w:t>
      </w:r>
      <w:r w:rsidR="00784755" w:rsidRPr="007F6EF0">
        <w:rPr>
          <w:rFonts w:ascii="ＭＳ ゴシック" w:eastAsia="ＭＳ ゴシック" w:hAnsi="ＭＳ ゴシック" w:hint="eastAsia"/>
          <w:color w:val="000000" w:themeColor="text1"/>
        </w:rPr>
        <w:t>尊守し、規格等に準拠するものとする。</w:t>
      </w:r>
    </w:p>
    <w:p w14:paraId="12073ADC" w14:textId="77777777" w:rsidR="0063000F" w:rsidRPr="007F6EF0" w:rsidRDefault="0063000F" w:rsidP="0063000F">
      <w:pPr>
        <w:ind w:leftChars="200" w:left="594" w:hangingChars="100" w:hanging="198"/>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受託者（再委託する場合はその相手方も含む。）は、本業務履行を通じて知り得た業務上の秘密を外部に漏らし、又は、他の目的に利用してはならない。本業務の履行にあたる受託者の使用人も同様の義務を負い、この違反について受託者はその責任を免れない。</w:t>
      </w:r>
    </w:p>
    <w:p w14:paraId="0A783D70" w14:textId="3A69D6A6" w:rsidR="0063000F" w:rsidRPr="007F6EF0" w:rsidRDefault="0063000F" w:rsidP="0063000F">
      <w:pPr>
        <w:ind w:leftChars="200" w:left="594" w:hangingChars="100" w:hanging="198"/>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・受託者（再委託する場合はその相手方も含む。）は、本業務データファイル、プログラム、その他本業務に関する資料を、本業務以外の用に供したり、複写・複製したりしてはならない。</w:t>
      </w:r>
    </w:p>
    <w:p w14:paraId="3A5A9D80" w14:textId="21BDD3EF" w:rsidR="00A5678B" w:rsidRPr="007F6EF0" w:rsidRDefault="0063000F" w:rsidP="0063000F">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３．</w:t>
      </w:r>
      <w:r w:rsidR="009F654F" w:rsidRPr="007F6EF0">
        <w:rPr>
          <w:rFonts w:ascii="ＭＳ ゴシック" w:eastAsia="ＭＳ ゴシック" w:hAnsi="ＭＳ ゴシック" w:hint="eastAsia"/>
          <w:color w:val="000000" w:themeColor="text1"/>
        </w:rPr>
        <w:t>必要資格　下記の資格</w:t>
      </w:r>
      <w:r w:rsidR="00E95282" w:rsidRPr="007F6EF0">
        <w:rPr>
          <w:rFonts w:ascii="ＭＳ ゴシック" w:eastAsia="ＭＳ ゴシック" w:hAnsi="ＭＳ ゴシック" w:hint="eastAsia"/>
          <w:color w:val="000000" w:themeColor="text1"/>
        </w:rPr>
        <w:t>を有する者を配置すること。</w:t>
      </w:r>
    </w:p>
    <w:p w14:paraId="4158F936" w14:textId="77777777" w:rsidR="00A5678B" w:rsidRPr="007F6EF0" w:rsidRDefault="00E95282" w:rsidP="00A5678B">
      <w:pPr>
        <w:ind w:left="396" w:hangingChars="200" w:hanging="396"/>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AD1CE8" w:rsidRPr="007F6EF0">
        <w:rPr>
          <w:rFonts w:ascii="ＭＳ ゴシック" w:eastAsia="ＭＳ ゴシック" w:hAnsi="ＭＳ ゴシック" w:hint="eastAsia"/>
          <w:color w:val="000000" w:themeColor="text1"/>
        </w:rPr>
        <w:t xml:space="preserve">　</w:t>
      </w:r>
      <w:r w:rsidRPr="007F6EF0">
        <w:rPr>
          <w:rFonts w:ascii="ＭＳ ゴシック" w:eastAsia="ＭＳ ゴシック" w:hAnsi="ＭＳ ゴシック" w:hint="eastAsia"/>
          <w:color w:val="000000" w:themeColor="text1"/>
        </w:rPr>
        <w:t>・工事担任者　総合通信（AI・DD総合種）</w:t>
      </w:r>
    </w:p>
    <w:p w14:paraId="0D5D71EC" w14:textId="2B1EAC5C" w:rsidR="009C3F6C" w:rsidRPr="007F6EF0" w:rsidRDefault="0063000F" w:rsidP="0063000F">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４．</w:t>
      </w:r>
      <w:r w:rsidR="00784755" w:rsidRPr="007F6EF0">
        <w:rPr>
          <w:rFonts w:ascii="ＭＳ ゴシック" w:eastAsia="ＭＳ ゴシック" w:hAnsi="ＭＳ ゴシック" w:hint="eastAsia"/>
          <w:color w:val="000000" w:themeColor="text1"/>
        </w:rPr>
        <w:t>疑義</w:t>
      </w:r>
    </w:p>
    <w:p w14:paraId="54E83463" w14:textId="77777777" w:rsidR="009C3F6C" w:rsidRPr="007F6EF0" w:rsidRDefault="00E95282" w:rsidP="00784755">
      <w:pPr>
        <w:rPr>
          <w:rFonts w:ascii="ＭＳ ゴシック" w:eastAsia="ＭＳ ゴシック" w:hAnsi="ＭＳ ゴシック"/>
          <w:color w:val="000000" w:themeColor="text1"/>
        </w:rPr>
      </w:pPr>
      <w:r w:rsidRPr="007F6EF0">
        <w:rPr>
          <w:rFonts w:ascii="ＭＳ ゴシック" w:eastAsia="ＭＳ ゴシック" w:hAnsi="ＭＳ ゴシック" w:hint="eastAsia"/>
          <w:color w:val="000000" w:themeColor="text1"/>
        </w:rPr>
        <w:t xml:space="preserve">　</w:t>
      </w:r>
      <w:r w:rsidR="00784755" w:rsidRPr="007F6EF0">
        <w:rPr>
          <w:rFonts w:ascii="ＭＳ ゴシック" w:eastAsia="ＭＳ ゴシック" w:hAnsi="ＭＳ ゴシック" w:hint="eastAsia"/>
          <w:color w:val="000000" w:themeColor="text1"/>
        </w:rPr>
        <w:t xml:space="preserve">　本仕様書に明示のない事項及びその他の疑義が生じた場合は、協議の上、決定するものとする。</w:t>
      </w:r>
    </w:p>
    <w:p w14:paraId="6B2EA902" w14:textId="77777777" w:rsidR="009C3F6C" w:rsidRPr="002D3492" w:rsidRDefault="009C3F6C" w:rsidP="009C3F6C">
      <w:pPr>
        <w:ind w:left="396" w:hangingChars="200" w:hanging="396"/>
        <w:rPr>
          <w:rFonts w:ascii="ＭＳ ゴシック" w:eastAsia="ＭＳ ゴシック" w:hAnsi="ＭＳ ゴシック"/>
        </w:rPr>
      </w:pPr>
    </w:p>
    <w:sectPr w:rsidR="009C3F6C" w:rsidRPr="002D3492" w:rsidSect="00670881">
      <w:pgSz w:w="11906" w:h="16838" w:code="9"/>
      <w:pgMar w:top="1134" w:right="1134" w:bottom="1134" w:left="1418" w:header="851" w:footer="992" w:gutter="0"/>
      <w:cols w:space="425"/>
      <w:docGrid w:type="linesAndChars" w:linePitch="358"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BC2C" w14:textId="77777777" w:rsidR="0027780B" w:rsidRDefault="0027780B" w:rsidP="0027780B">
      <w:r>
        <w:separator/>
      </w:r>
    </w:p>
  </w:endnote>
  <w:endnote w:type="continuationSeparator" w:id="0">
    <w:p w14:paraId="7C112ABA" w14:textId="77777777" w:rsidR="0027780B" w:rsidRDefault="0027780B" w:rsidP="0027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744B" w14:textId="77777777" w:rsidR="0027780B" w:rsidRDefault="0027780B" w:rsidP="0027780B">
      <w:r>
        <w:separator/>
      </w:r>
    </w:p>
  </w:footnote>
  <w:footnote w:type="continuationSeparator" w:id="0">
    <w:p w14:paraId="27BCDCAC" w14:textId="77777777" w:rsidR="0027780B" w:rsidRDefault="0027780B" w:rsidP="0027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5AC"/>
    <w:multiLevelType w:val="hybridMultilevel"/>
    <w:tmpl w:val="67F6A80A"/>
    <w:lvl w:ilvl="0" w:tplc="FFFFFFFF">
      <w:start w:val="1"/>
      <w:numFmt w:val="decimalFullWidth"/>
      <w:suff w:val="nothing"/>
      <w:lvlText w:val="（%1）"/>
      <w:lvlJc w:val="left"/>
      <w:pPr>
        <w:ind w:left="1004" w:hanging="720"/>
      </w:pPr>
      <w:rPr>
        <w:rFonts w:ascii="ＭＳ ゴシック" w:eastAsia="ＭＳ ゴシック" w:hAnsi="ＭＳ ゴシック" w:cs="Times New Roman" w:hint="eastAsia"/>
        <w:lang w:val="en-US"/>
      </w:rPr>
    </w:lvl>
    <w:lvl w:ilvl="1" w:tplc="FFFFFFFF">
      <w:start w:val="1"/>
      <w:numFmt w:val="aiueoFullWidth"/>
      <w:lvlText w:val="(%2)"/>
      <w:lvlJc w:val="left"/>
      <w:pPr>
        <w:ind w:left="1236" w:hanging="420"/>
      </w:pPr>
    </w:lvl>
    <w:lvl w:ilvl="2" w:tplc="FFFFFFFF">
      <w:start w:val="1"/>
      <w:numFmt w:val="decimalEnclosedCircle"/>
      <w:lvlText w:val="%3"/>
      <w:lvlJc w:val="left"/>
      <w:pPr>
        <w:ind w:left="1656" w:hanging="420"/>
      </w:pPr>
    </w:lvl>
    <w:lvl w:ilvl="3" w:tplc="FFFFFFFF" w:tentative="1">
      <w:start w:val="1"/>
      <w:numFmt w:val="decimal"/>
      <w:lvlText w:val="%4."/>
      <w:lvlJc w:val="left"/>
      <w:pPr>
        <w:ind w:left="2076" w:hanging="420"/>
      </w:pPr>
    </w:lvl>
    <w:lvl w:ilvl="4" w:tplc="FFFFFFFF" w:tentative="1">
      <w:start w:val="1"/>
      <w:numFmt w:val="aiueoFullWidth"/>
      <w:lvlText w:val="(%5)"/>
      <w:lvlJc w:val="left"/>
      <w:pPr>
        <w:ind w:left="2496" w:hanging="420"/>
      </w:pPr>
    </w:lvl>
    <w:lvl w:ilvl="5" w:tplc="FFFFFFFF" w:tentative="1">
      <w:start w:val="1"/>
      <w:numFmt w:val="decimalEnclosedCircle"/>
      <w:lvlText w:val="%6"/>
      <w:lvlJc w:val="left"/>
      <w:pPr>
        <w:ind w:left="2916" w:hanging="420"/>
      </w:pPr>
    </w:lvl>
    <w:lvl w:ilvl="6" w:tplc="FFFFFFFF" w:tentative="1">
      <w:start w:val="1"/>
      <w:numFmt w:val="decimal"/>
      <w:lvlText w:val="%7."/>
      <w:lvlJc w:val="left"/>
      <w:pPr>
        <w:ind w:left="3336" w:hanging="420"/>
      </w:pPr>
    </w:lvl>
    <w:lvl w:ilvl="7" w:tplc="FFFFFFFF" w:tentative="1">
      <w:start w:val="1"/>
      <w:numFmt w:val="aiueoFullWidth"/>
      <w:lvlText w:val="(%8)"/>
      <w:lvlJc w:val="left"/>
      <w:pPr>
        <w:ind w:left="3756" w:hanging="420"/>
      </w:pPr>
    </w:lvl>
    <w:lvl w:ilvl="8" w:tplc="FFFFFFFF" w:tentative="1">
      <w:start w:val="1"/>
      <w:numFmt w:val="decimalEnclosedCircle"/>
      <w:lvlText w:val="%9"/>
      <w:lvlJc w:val="left"/>
      <w:pPr>
        <w:ind w:left="4176" w:hanging="420"/>
      </w:pPr>
    </w:lvl>
  </w:abstractNum>
  <w:abstractNum w:abstractNumId="1" w15:restartNumberingAfterBreak="0">
    <w:nsid w:val="0F155590"/>
    <w:multiLevelType w:val="hybridMultilevel"/>
    <w:tmpl w:val="E0720210"/>
    <w:lvl w:ilvl="0" w:tplc="FFFFFFFF">
      <w:start w:val="1"/>
      <w:numFmt w:val="decimalFullWidth"/>
      <w:lvlText w:val="（%1）"/>
      <w:lvlJc w:val="left"/>
      <w:pPr>
        <w:ind w:left="915" w:hanging="72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2" w15:restartNumberingAfterBreak="0">
    <w:nsid w:val="0F503500"/>
    <w:multiLevelType w:val="hybridMultilevel"/>
    <w:tmpl w:val="0F662B9A"/>
    <w:lvl w:ilvl="0" w:tplc="FFFFFFFF">
      <w:start w:val="1"/>
      <w:numFmt w:val="decimalFullWidth"/>
      <w:lvlText w:val="（%1）"/>
      <w:lvlJc w:val="left"/>
      <w:pPr>
        <w:ind w:left="915" w:hanging="72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3" w15:restartNumberingAfterBreak="0">
    <w:nsid w:val="1B6412FF"/>
    <w:multiLevelType w:val="hybridMultilevel"/>
    <w:tmpl w:val="E5F236FA"/>
    <w:lvl w:ilvl="0" w:tplc="FFFFFFFF">
      <w:start w:val="1"/>
      <w:numFmt w:val="decimalFullWidth"/>
      <w:suff w:val="nothing"/>
      <w:lvlText w:val="%1."/>
      <w:lvlJc w:val="left"/>
      <w:pPr>
        <w:ind w:left="1151" w:hanging="1094"/>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BCC242A"/>
    <w:multiLevelType w:val="hybridMultilevel"/>
    <w:tmpl w:val="8070A6B2"/>
    <w:lvl w:ilvl="0" w:tplc="FFFFFFFF">
      <w:start w:val="5"/>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FB63F11"/>
    <w:multiLevelType w:val="hybridMultilevel"/>
    <w:tmpl w:val="3872ECF6"/>
    <w:lvl w:ilvl="0" w:tplc="FFFFFFFF">
      <w:start w:val="1"/>
      <w:numFmt w:val="aiueoFullWidth"/>
      <w:suff w:val="nothing"/>
      <w:lvlText w:val="%1）"/>
      <w:lvlJc w:val="left"/>
      <w:pPr>
        <w:ind w:left="1211" w:hanging="420"/>
      </w:pPr>
      <w:rPr>
        <w:rFonts w:hint="default"/>
      </w:rPr>
    </w:lvl>
    <w:lvl w:ilvl="1" w:tplc="FFFFFFFF" w:tentative="1">
      <w:start w:val="1"/>
      <w:numFmt w:val="aiueoFullWidth"/>
      <w:lvlText w:val="(%2)"/>
      <w:lvlJc w:val="left"/>
      <w:pPr>
        <w:ind w:left="1631" w:hanging="420"/>
      </w:pPr>
    </w:lvl>
    <w:lvl w:ilvl="2" w:tplc="FFFFFFFF" w:tentative="1">
      <w:start w:val="1"/>
      <w:numFmt w:val="decimalEnclosedCircle"/>
      <w:lvlText w:val="%3"/>
      <w:lvlJc w:val="left"/>
      <w:pPr>
        <w:ind w:left="2051" w:hanging="420"/>
      </w:pPr>
    </w:lvl>
    <w:lvl w:ilvl="3" w:tplc="FFFFFFFF" w:tentative="1">
      <w:start w:val="1"/>
      <w:numFmt w:val="decimal"/>
      <w:lvlText w:val="%4."/>
      <w:lvlJc w:val="left"/>
      <w:pPr>
        <w:ind w:left="2471" w:hanging="420"/>
      </w:pPr>
    </w:lvl>
    <w:lvl w:ilvl="4" w:tplc="FFFFFFFF" w:tentative="1">
      <w:start w:val="1"/>
      <w:numFmt w:val="aiueoFullWidth"/>
      <w:lvlText w:val="(%5)"/>
      <w:lvlJc w:val="left"/>
      <w:pPr>
        <w:ind w:left="2891" w:hanging="420"/>
      </w:pPr>
    </w:lvl>
    <w:lvl w:ilvl="5" w:tplc="FFFFFFFF" w:tentative="1">
      <w:start w:val="1"/>
      <w:numFmt w:val="decimalEnclosedCircle"/>
      <w:lvlText w:val="%6"/>
      <w:lvlJc w:val="left"/>
      <w:pPr>
        <w:ind w:left="3311" w:hanging="420"/>
      </w:pPr>
    </w:lvl>
    <w:lvl w:ilvl="6" w:tplc="FFFFFFFF" w:tentative="1">
      <w:start w:val="1"/>
      <w:numFmt w:val="decimal"/>
      <w:lvlText w:val="%7."/>
      <w:lvlJc w:val="left"/>
      <w:pPr>
        <w:ind w:left="3731" w:hanging="420"/>
      </w:pPr>
    </w:lvl>
    <w:lvl w:ilvl="7" w:tplc="FFFFFFFF" w:tentative="1">
      <w:start w:val="1"/>
      <w:numFmt w:val="aiueoFullWidth"/>
      <w:lvlText w:val="(%8)"/>
      <w:lvlJc w:val="left"/>
      <w:pPr>
        <w:ind w:left="4151" w:hanging="420"/>
      </w:pPr>
    </w:lvl>
    <w:lvl w:ilvl="8" w:tplc="FFFFFFFF" w:tentative="1">
      <w:start w:val="1"/>
      <w:numFmt w:val="decimalEnclosedCircle"/>
      <w:lvlText w:val="%9"/>
      <w:lvlJc w:val="left"/>
      <w:pPr>
        <w:ind w:left="4571" w:hanging="420"/>
      </w:pPr>
    </w:lvl>
  </w:abstractNum>
  <w:abstractNum w:abstractNumId="6" w15:restartNumberingAfterBreak="0">
    <w:nsid w:val="2FD53D5B"/>
    <w:multiLevelType w:val="hybridMultilevel"/>
    <w:tmpl w:val="82AA4480"/>
    <w:lvl w:ilvl="0" w:tplc="FFFFFFFF">
      <w:start w:val="5"/>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3F573EFE"/>
    <w:multiLevelType w:val="hybridMultilevel"/>
    <w:tmpl w:val="313C254A"/>
    <w:lvl w:ilvl="0" w:tplc="FFFFFFFF">
      <w:start w:val="1"/>
      <w:numFmt w:val="irohaFullWidth"/>
      <w:lvlText w:val="%1）"/>
      <w:lvlJc w:val="left"/>
      <w:pPr>
        <w:ind w:left="420" w:hanging="4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48A1531"/>
    <w:multiLevelType w:val="hybridMultilevel"/>
    <w:tmpl w:val="1E5AC374"/>
    <w:lvl w:ilvl="0" w:tplc="FFFFFFFF">
      <w:start w:val="12"/>
      <w:numFmt w:val="decimalFullWidth"/>
      <w:lvlText w:val="（%1）"/>
      <w:lvlJc w:val="left"/>
      <w:pPr>
        <w:ind w:left="1116" w:hanging="720"/>
      </w:pPr>
      <w:rPr>
        <w:rFonts w:hint="default"/>
      </w:rPr>
    </w:lvl>
    <w:lvl w:ilvl="1" w:tplc="FFFFFFFF" w:tentative="1">
      <w:start w:val="1"/>
      <w:numFmt w:val="aiueoFullWidth"/>
      <w:lvlText w:val="(%2)"/>
      <w:lvlJc w:val="left"/>
      <w:pPr>
        <w:ind w:left="1236" w:hanging="420"/>
      </w:pPr>
    </w:lvl>
    <w:lvl w:ilvl="2" w:tplc="FFFFFFFF" w:tentative="1">
      <w:start w:val="1"/>
      <w:numFmt w:val="decimalEnclosedCircle"/>
      <w:lvlText w:val="%3"/>
      <w:lvlJc w:val="left"/>
      <w:pPr>
        <w:ind w:left="1656" w:hanging="420"/>
      </w:pPr>
    </w:lvl>
    <w:lvl w:ilvl="3" w:tplc="FFFFFFFF" w:tentative="1">
      <w:start w:val="1"/>
      <w:numFmt w:val="decimal"/>
      <w:lvlText w:val="%4."/>
      <w:lvlJc w:val="left"/>
      <w:pPr>
        <w:ind w:left="2076" w:hanging="420"/>
      </w:pPr>
    </w:lvl>
    <w:lvl w:ilvl="4" w:tplc="FFFFFFFF" w:tentative="1">
      <w:start w:val="1"/>
      <w:numFmt w:val="aiueoFullWidth"/>
      <w:lvlText w:val="(%5)"/>
      <w:lvlJc w:val="left"/>
      <w:pPr>
        <w:ind w:left="2496" w:hanging="420"/>
      </w:pPr>
    </w:lvl>
    <w:lvl w:ilvl="5" w:tplc="FFFFFFFF" w:tentative="1">
      <w:start w:val="1"/>
      <w:numFmt w:val="decimalEnclosedCircle"/>
      <w:lvlText w:val="%6"/>
      <w:lvlJc w:val="left"/>
      <w:pPr>
        <w:ind w:left="2916" w:hanging="420"/>
      </w:pPr>
    </w:lvl>
    <w:lvl w:ilvl="6" w:tplc="FFFFFFFF" w:tentative="1">
      <w:start w:val="1"/>
      <w:numFmt w:val="decimal"/>
      <w:lvlText w:val="%7."/>
      <w:lvlJc w:val="left"/>
      <w:pPr>
        <w:ind w:left="3336" w:hanging="420"/>
      </w:pPr>
    </w:lvl>
    <w:lvl w:ilvl="7" w:tplc="FFFFFFFF" w:tentative="1">
      <w:start w:val="1"/>
      <w:numFmt w:val="aiueoFullWidth"/>
      <w:lvlText w:val="(%8)"/>
      <w:lvlJc w:val="left"/>
      <w:pPr>
        <w:ind w:left="3756" w:hanging="420"/>
      </w:pPr>
    </w:lvl>
    <w:lvl w:ilvl="8" w:tplc="FFFFFFFF" w:tentative="1">
      <w:start w:val="1"/>
      <w:numFmt w:val="decimalEnclosedCircle"/>
      <w:lvlText w:val="%9"/>
      <w:lvlJc w:val="left"/>
      <w:pPr>
        <w:ind w:left="4176" w:hanging="420"/>
      </w:pPr>
    </w:lvl>
  </w:abstractNum>
  <w:abstractNum w:abstractNumId="9" w15:restartNumberingAfterBreak="0">
    <w:nsid w:val="5A0A693E"/>
    <w:multiLevelType w:val="hybridMultilevel"/>
    <w:tmpl w:val="BFF6C85E"/>
    <w:lvl w:ilvl="0" w:tplc="FFFFFFFF">
      <w:start w:val="1"/>
      <w:numFmt w:val="decimalFullWidth"/>
      <w:lvlText w:val="（%1）"/>
      <w:lvlJc w:val="left"/>
      <w:pPr>
        <w:ind w:left="825" w:hanging="420"/>
      </w:pPr>
      <w:rPr>
        <w:rFonts w:ascii="Century" w:eastAsia="ＭＳ 明朝" w:hAnsi="Century" w:cs="Times New Roman"/>
      </w:rPr>
    </w:lvl>
    <w:lvl w:ilvl="1" w:tplc="FFFFFFFF" w:tentative="1">
      <w:start w:val="1"/>
      <w:numFmt w:val="aiueoFullWidth"/>
      <w:lvlText w:val="(%2)"/>
      <w:lvlJc w:val="left"/>
      <w:pPr>
        <w:ind w:left="1245" w:hanging="420"/>
      </w:pPr>
      <w:rPr>
        <w:rFonts w:cs="Times New Roman"/>
      </w:rPr>
    </w:lvl>
    <w:lvl w:ilvl="2" w:tplc="FFFFFFFF" w:tentative="1">
      <w:start w:val="1"/>
      <w:numFmt w:val="decimalEnclosedCircle"/>
      <w:lvlText w:val="%3"/>
      <w:lvlJc w:val="left"/>
      <w:pPr>
        <w:ind w:left="1665" w:hanging="420"/>
      </w:pPr>
      <w:rPr>
        <w:rFonts w:cs="Times New Roman"/>
      </w:rPr>
    </w:lvl>
    <w:lvl w:ilvl="3" w:tplc="FFFFFFFF" w:tentative="1">
      <w:start w:val="1"/>
      <w:numFmt w:val="decimal"/>
      <w:lvlText w:val="%4."/>
      <w:lvlJc w:val="left"/>
      <w:pPr>
        <w:ind w:left="2085" w:hanging="420"/>
      </w:pPr>
      <w:rPr>
        <w:rFonts w:cs="Times New Roman"/>
      </w:rPr>
    </w:lvl>
    <w:lvl w:ilvl="4" w:tplc="FFFFFFFF" w:tentative="1">
      <w:start w:val="1"/>
      <w:numFmt w:val="aiueoFullWidth"/>
      <w:lvlText w:val="(%5)"/>
      <w:lvlJc w:val="left"/>
      <w:pPr>
        <w:ind w:left="2505" w:hanging="420"/>
      </w:pPr>
      <w:rPr>
        <w:rFonts w:cs="Times New Roman"/>
      </w:rPr>
    </w:lvl>
    <w:lvl w:ilvl="5" w:tplc="FFFFFFFF" w:tentative="1">
      <w:start w:val="1"/>
      <w:numFmt w:val="decimalEnclosedCircle"/>
      <w:lvlText w:val="%6"/>
      <w:lvlJc w:val="left"/>
      <w:pPr>
        <w:ind w:left="2925" w:hanging="420"/>
      </w:pPr>
      <w:rPr>
        <w:rFonts w:cs="Times New Roman"/>
      </w:rPr>
    </w:lvl>
    <w:lvl w:ilvl="6" w:tplc="FFFFFFFF" w:tentative="1">
      <w:start w:val="1"/>
      <w:numFmt w:val="decimal"/>
      <w:lvlText w:val="%7."/>
      <w:lvlJc w:val="left"/>
      <w:pPr>
        <w:ind w:left="3345" w:hanging="420"/>
      </w:pPr>
      <w:rPr>
        <w:rFonts w:cs="Times New Roman"/>
      </w:rPr>
    </w:lvl>
    <w:lvl w:ilvl="7" w:tplc="FFFFFFFF" w:tentative="1">
      <w:start w:val="1"/>
      <w:numFmt w:val="aiueoFullWidth"/>
      <w:lvlText w:val="(%8)"/>
      <w:lvlJc w:val="left"/>
      <w:pPr>
        <w:ind w:left="3765" w:hanging="420"/>
      </w:pPr>
      <w:rPr>
        <w:rFonts w:cs="Times New Roman"/>
      </w:rPr>
    </w:lvl>
    <w:lvl w:ilvl="8" w:tplc="FFFFFFFF" w:tentative="1">
      <w:start w:val="1"/>
      <w:numFmt w:val="decimalEnclosedCircle"/>
      <w:lvlText w:val="%9"/>
      <w:lvlJc w:val="left"/>
      <w:pPr>
        <w:ind w:left="4185" w:hanging="420"/>
      </w:pPr>
      <w:rPr>
        <w:rFonts w:cs="Times New Roman"/>
      </w:rPr>
    </w:lvl>
  </w:abstractNum>
  <w:abstractNum w:abstractNumId="10" w15:restartNumberingAfterBreak="0">
    <w:nsid w:val="5D683BD4"/>
    <w:multiLevelType w:val="hybridMultilevel"/>
    <w:tmpl w:val="A28433B4"/>
    <w:lvl w:ilvl="0" w:tplc="FFFFFFFF">
      <w:start w:val="1"/>
      <w:numFmt w:val="decimalFullWidth"/>
      <w:suff w:val="nothing"/>
      <w:lvlText w:val="%1."/>
      <w:lvlJc w:val="left"/>
      <w:pPr>
        <w:ind w:left="417" w:hanging="417"/>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09F090F"/>
    <w:multiLevelType w:val="hybridMultilevel"/>
    <w:tmpl w:val="76FAD552"/>
    <w:lvl w:ilvl="0" w:tplc="FFFFFFFF">
      <w:start w:val="1"/>
      <w:numFmt w:val="decimalFullWidth"/>
      <w:suff w:val="nothing"/>
      <w:lvlText w:val="（%1）"/>
      <w:lvlJc w:val="left"/>
      <w:pPr>
        <w:ind w:left="840" w:firstLine="0"/>
      </w:pPr>
      <w:rPr>
        <w:rFonts w:hint="default"/>
      </w:rPr>
    </w:lvl>
    <w:lvl w:ilvl="1" w:tplc="FFFFFFFF" w:tentative="1">
      <w:start w:val="1"/>
      <w:numFmt w:val="aiueoFullWidth"/>
      <w:lvlText w:val="(%2)"/>
      <w:lvlJc w:val="left"/>
      <w:pPr>
        <w:ind w:left="2520" w:hanging="420"/>
      </w:pPr>
    </w:lvl>
    <w:lvl w:ilvl="2" w:tplc="FFFFFFFF" w:tentative="1">
      <w:start w:val="1"/>
      <w:numFmt w:val="decimalEnclosedCircle"/>
      <w:lvlText w:val="%3"/>
      <w:lvlJc w:val="left"/>
      <w:pPr>
        <w:ind w:left="2940" w:hanging="420"/>
      </w:pPr>
    </w:lvl>
    <w:lvl w:ilvl="3" w:tplc="FFFFFFFF" w:tentative="1">
      <w:start w:val="1"/>
      <w:numFmt w:val="decimal"/>
      <w:lvlText w:val="%4."/>
      <w:lvlJc w:val="left"/>
      <w:pPr>
        <w:ind w:left="3360" w:hanging="420"/>
      </w:pPr>
    </w:lvl>
    <w:lvl w:ilvl="4" w:tplc="FFFFFFFF" w:tentative="1">
      <w:start w:val="1"/>
      <w:numFmt w:val="aiueoFullWidth"/>
      <w:lvlText w:val="(%5)"/>
      <w:lvlJc w:val="left"/>
      <w:pPr>
        <w:ind w:left="3780" w:hanging="420"/>
      </w:pPr>
    </w:lvl>
    <w:lvl w:ilvl="5" w:tplc="FFFFFFFF" w:tentative="1">
      <w:start w:val="1"/>
      <w:numFmt w:val="decimalEnclosedCircle"/>
      <w:lvlText w:val="%6"/>
      <w:lvlJc w:val="left"/>
      <w:pPr>
        <w:ind w:left="4200" w:hanging="420"/>
      </w:pPr>
    </w:lvl>
    <w:lvl w:ilvl="6" w:tplc="FFFFFFFF" w:tentative="1">
      <w:start w:val="1"/>
      <w:numFmt w:val="decimal"/>
      <w:lvlText w:val="%7."/>
      <w:lvlJc w:val="left"/>
      <w:pPr>
        <w:ind w:left="4620" w:hanging="420"/>
      </w:pPr>
    </w:lvl>
    <w:lvl w:ilvl="7" w:tplc="FFFFFFFF" w:tentative="1">
      <w:start w:val="1"/>
      <w:numFmt w:val="aiueoFullWidth"/>
      <w:lvlText w:val="(%8)"/>
      <w:lvlJc w:val="left"/>
      <w:pPr>
        <w:ind w:left="5040" w:hanging="420"/>
      </w:pPr>
    </w:lvl>
    <w:lvl w:ilvl="8" w:tplc="FFFFFFFF" w:tentative="1">
      <w:start w:val="1"/>
      <w:numFmt w:val="decimalEnclosedCircle"/>
      <w:lvlText w:val="%9"/>
      <w:lvlJc w:val="left"/>
      <w:pPr>
        <w:ind w:left="5460" w:hanging="420"/>
      </w:pPr>
    </w:lvl>
  </w:abstractNum>
  <w:abstractNum w:abstractNumId="12" w15:restartNumberingAfterBreak="0">
    <w:nsid w:val="64A148AA"/>
    <w:multiLevelType w:val="hybridMultilevel"/>
    <w:tmpl w:val="70A03E02"/>
    <w:lvl w:ilvl="0" w:tplc="FFFFFFFF">
      <w:start w:val="4"/>
      <w:numFmt w:val="decimalFullWidth"/>
      <w:lvlText w:val="%1．"/>
      <w:lvlJc w:val="left"/>
      <w:pPr>
        <w:ind w:left="816" w:hanging="420"/>
      </w:pPr>
      <w:rPr>
        <w:rFonts w:hint="default"/>
      </w:rPr>
    </w:lvl>
    <w:lvl w:ilvl="1" w:tplc="FFFFFFFF" w:tentative="1">
      <w:start w:val="1"/>
      <w:numFmt w:val="aiueoFullWidth"/>
      <w:lvlText w:val="(%2)"/>
      <w:lvlJc w:val="left"/>
      <w:pPr>
        <w:ind w:left="1236" w:hanging="420"/>
      </w:pPr>
    </w:lvl>
    <w:lvl w:ilvl="2" w:tplc="FFFFFFFF" w:tentative="1">
      <w:start w:val="1"/>
      <w:numFmt w:val="decimalEnclosedCircle"/>
      <w:lvlText w:val="%3"/>
      <w:lvlJc w:val="left"/>
      <w:pPr>
        <w:ind w:left="1656" w:hanging="420"/>
      </w:pPr>
    </w:lvl>
    <w:lvl w:ilvl="3" w:tplc="FFFFFFFF" w:tentative="1">
      <w:start w:val="1"/>
      <w:numFmt w:val="decimal"/>
      <w:lvlText w:val="%4."/>
      <w:lvlJc w:val="left"/>
      <w:pPr>
        <w:ind w:left="2076" w:hanging="420"/>
      </w:pPr>
    </w:lvl>
    <w:lvl w:ilvl="4" w:tplc="FFFFFFFF" w:tentative="1">
      <w:start w:val="1"/>
      <w:numFmt w:val="aiueoFullWidth"/>
      <w:lvlText w:val="(%5)"/>
      <w:lvlJc w:val="left"/>
      <w:pPr>
        <w:ind w:left="2496" w:hanging="420"/>
      </w:pPr>
    </w:lvl>
    <w:lvl w:ilvl="5" w:tplc="FFFFFFFF" w:tentative="1">
      <w:start w:val="1"/>
      <w:numFmt w:val="decimalEnclosedCircle"/>
      <w:lvlText w:val="%6"/>
      <w:lvlJc w:val="left"/>
      <w:pPr>
        <w:ind w:left="2916" w:hanging="420"/>
      </w:pPr>
    </w:lvl>
    <w:lvl w:ilvl="6" w:tplc="FFFFFFFF" w:tentative="1">
      <w:start w:val="1"/>
      <w:numFmt w:val="decimal"/>
      <w:lvlText w:val="%7."/>
      <w:lvlJc w:val="left"/>
      <w:pPr>
        <w:ind w:left="3336" w:hanging="420"/>
      </w:pPr>
    </w:lvl>
    <w:lvl w:ilvl="7" w:tplc="FFFFFFFF" w:tentative="1">
      <w:start w:val="1"/>
      <w:numFmt w:val="aiueoFullWidth"/>
      <w:lvlText w:val="(%8)"/>
      <w:lvlJc w:val="left"/>
      <w:pPr>
        <w:ind w:left="3756" w:hanging="420"/>
      </w:pPr>
    </w:lvl>
    <w:lvl w:ilvl="8" w:tplc="FFFFFFFF" w:tentative="1">
      <w:start w:val="1"/>
      <w:numFmt w:val="decimalEnclosedCircle"/>
      <w:lvlText w:val="%9"/>
      <w:lvlJc w:val="left"/>
      <w:pPr>
        <w:ind w:left="4176" w:hanging="420"/>
      </w:pPr>
    </w:lvl>
  </w:abstractNum>
  <w:abstractNum w:abstractNumId="13" w15:restartNumberingAfterBreak="0">
    <w:nsid w:val="6A186980"/>
    <w:multiLevelType w:val="hybridMultilevel"/>
    <w:tmpl w:val="5E24EEC0"/>
    <w:lvl w:ilvl="0" w:tplc="FFFFFFFF">
      <w:start w:val="1"/>
      <w:numFmt w:val="aiueoFullWidth"/>
      <w:lvlText w:val="(%1)"/>
      <w:lvlJc w:val="left"/>
      <w:pPr>
        <w:ind w:left="825" w:hanging="420"/>
      </w:pPr>
      <w:rPr>
        <w:rFonts w:cs="Times New Roman"/>
      </w:rPr>
    </w:lvl>
    <w:lvl w:ilvl="1" w:tplc="FFFFFFFF" w:tentative="1">
      <w:start w:val="1"/>
      <w:numFmt w:val="aiueoFullWidth"/>
      <w:lvlText w:val="(%2)"/>
      <w:lvlJc w:val="left"/>
      <w:pPr>
        <w:ind w:left="1245" w:hanging="420"/>
      </w:pPr>
      <w:rPr>
        <w:rFonts w:cs="Times New Roman"/>
      </w:rPr>
    </w:lvl>
    <w:lvl w:ilvl="2" w:tplc="FFFFFFFF" w:tentative="1">
      <w:start w:val="1"/>
      <w:numFmt w:val="decimalEnclosedCircle"/>
      <w:lvlText w:val="%3"/>
      <w:lvlJc w:val="left"/>
      <w:pPr>
        <w:ind w:left="1665" w:hanging="420"/>
      </w:pPr>
      <w:rPr>
        <w:rFonts w:cs="Times New Roman"/>
      </w:rPr>
    </w:lvl>
    <w:lvl w:ilvl="3" w:tplc="FFFFFFFF" w:tentative="1">
      <w:start w:val="1"/>
      <w:numFmt w:val="decimal"/>
      <w:lvlText w:val="%4."/>
      <w:lvlJc w:val="left"/>
      <w:pPr>
        <w:ind w:left="2085" w:hanging="420"/>
      </w:pPr>
      <w:rPr>
        <w:rFonts w:cs="Times New Roman"/>
      </w:rPr>
    </w:lvl>
    <w:lvl w:ilvl="4" w:tplc="FFFFFFFF" w:tentative="1">
      <w:start w:val="1"/>
      <w:numFmt w:val="aiueoFullWidth"/>
      <w:lvlText w:val="(%5)"/>
      <w:lvlJc w:val="left"/>
      <w:pPr>
        <w:ind w:left="2505" w:hanging="420"/>
      </w:pPr>
      <w:rPr>
        <w:rFonts w:cs="Times New Roman"/>
      </w:rPr>
    </w:lvl>
    <w:lvl w:ilvl="5" w:tplc="FFFFFFFF" w:tentative="1">
      <w:start w:val="1"/>
      <w:numFmt w:val="decimalEnclosedCircle"/>
      <w:lvlText w:val="%6"/>
      <w:lvlJc w:val="left"/>
      <w:pPr>
        <w:ind w:left="2925" w:hanging="420"/>
      </w:pPr>
      <w:rPr>
        <w:rFonts w:cs="Times New Roman"/>
      </w:rPr>
    </w:lvl>
    <w:lvl w:ilvl="6" w:tplc="FFFFFFFF" w:tentative="1">
      <w:start w:val="1"/>
      <w:numFmt w:val="decimal"/>
      <w:lvlText w:val="%7."/>
      <w:lvlJc w:val="left"/>
      <w:pPr>
        <w:ind w:left="3345" w:hanging="420"/>
      </w:pPr>
      <w:rPr>
        <w:rFonts w:cs="Times New Roman"/>
      </w:rPr>
    </w:lvl>
    <w:lvl w:ilvl="7" w:tplc="FFFFFFFF" w:tentative="1">
      <w:start w:val="1"/>
      <w:numFmt w:val="aiueoFullWidth"/>
      <w:lvlText w:val="(%8)"/>
      <w:lvlJc w:val="left"/>
      <w:pPr>
        <w:ind w:left="3765" w:hanging="420"/>
      </w:pPr>
      <w:rPr>
        <w:rFonts w:cs="Times New Roman"/>
      </w:rPr>
    </w:lvl>
    <w:lvl w:ilvl="8" w:tplc="FFFFFFFF" w:tentative="1">
      <w:start w:val="1"/>
      <w:numFmt w:val="decimalEnclosedCircle"/>
      <w:lvlText w:val="%9"/>
      <w:lvlJc w:val="left"/>
      <w:pPr>
        <w:ind w:left="4185" w:hanging="420"/>
      </w:pPr>
      <w:rPr>
        <w:rFonts w:cs="Times New Roman"/>
      </w:rPr>
    </w:lvl>
  </w:abstractNum>
  <w:abstractNum w:abstractNumId="14" w15:restartNumberingAfterBreak="0">
    <w:nsid w:val="7BFC4EF3"/>
    <w:multiLevelType w:val="hybridMultilevel"/>
    <w:tmpl w:val="66A8DBF8"/>
    <w:lvl w:ilvl="0" w:tplc="FFFFFFFF">
      <w:start w:val="2"/>
      <w:numFmt w:val="decimalFullWidth"/>
      <w:lvlText w:val="（%1）"/>
      <w:lvlJc w:val="left"/>
      <w:pPr>
        <w:ind w:left="1116" w:hanging="720"/>
      </w:pPr>
      <w:rPr>
        <w:rFonts w:hint="default"/>
      </w:rPr>
    </w:lvl>
    <w:lvl w:ilvl="1" w:tplc="FFFFFFFF" w:tentative="1">
      <w:start w:val="1"/>
      <w:numFmt w:val="aiueoFullWidth"/>
      <w:lvlText w:val="(%2)"/>
      <w:lvlJc w:val="left"/>
      <w:pPr>
        <w:ind w:left="1276" w:hanging="440"/>
      </w:pPr>
    </w:lvl>
    <w:lvl w:ilvl="2" w:tplc="FFFFFFFF" w:tentative="1">
      <w:start w:val="1"/>
      <w:numFmt w:val="decimalEnclosedCircle"/>
      <w:lvlText w:val="%3"/>
      <w:lvlJc w:val="left"/>
      <w:pPr>
        <w:ind w:left="1716" w:hanging="440"/>
      </w:pPr>
    </w:lvl>
    <w:lvl w:ilvl="3" w:tplc="FFFFFFFF" w:tentative="1">
      <w:start w:val="1"/>
      <w:numFmt w:val="decimal"/>
      <w:lvlText w:val="%4."/>
      <w:lvlJc w:val="left"/>
      <w:pPr>
        <w:ind w:left="2156" w:hanging="440"/>
      </w:pPr>
    </w:lvl>
    <w:lvl w:ilvl="4" w:tplc="FFFFFFFF" w:tentative="1">
      <w:start w:val="1"/>
      <w:numFmt w:val="aiueoFullWidth"/>
      <w:lvlText w:val="(%5)"/>
      <w:lvlJc w:val="left"/>
      <w:pPr>
        <w:ind w:left="2596" w:hanging="440"/>
      </w:pPr>
    </w:lvl>
    <w:lvl w:ilvl="5" w:tplc="FFFFFFFF" w:tentative="1">
      <w:start w:val="1"/>
      <w:numFmt w:val="decimalEnclosedCircle"/>
      <w:lvlText w:val="%6"/>
      <w:lvlJc w:val="left"/>
      <w:pPr>
        <w:ind w:left="3036" w:hanging="440"/>
      </w:pPr>
    </w:lvl>
    <w:lvl w:ilvl="6" w:tplc="FFFFFFFF" w:tentative="1">
      <w:start w:val="1"/>
      <w:numFmt w:val="decimal"/>
      <w:lvlText w:val="%7."/>
      <w:lvlJc w:val="left"/>
      <w:pPr>
        <w:ind w:left="3476" w:hanging="440"/>
      </w:pPr>
    </w:lvl>
    <w:lvl w:ilvl="7" w:tplc="FFFFFFFF" w:tentative="1">
      <w:start w:val="1"/>
      <w:numFmt w:val="aiueoFullWidth"/>
      <w:lvlText w:val="(%8)"/>
      <w:lvlJc w:val="left"/>
      <w:pPr>
        <w:ind w:left="3916" w:hanging="440"/>
      </w:pPr>
    </w:lvl>
    <w:lvl w:ilvl="8" w:tplc="FFFFFFFF" w:tentative="1">
      <w:start w:val="1"/>
      <w:numFmt w:val="decimalEnclosedCircle"/>
      <w:lvlText w:val="%9"/>
      <w:lvlJc w:val="left"/>
      <w:pPr>
        <w:ind w:left="4356" w:hanging="440"/>
      </w:pPr>
    </w:lvl>
  </w:abstractNum>
  <w:abstractNum w:abstractNumId="15" w15:restartNumberingAfterBreak="0">
    <w:nsid w:val="7C953DE5"/>
    <w:multiLevelType w:val="hybridMultilevel"/>
    <w:tmpl w:val="3A2AC15C"/>
    <w:lvl w:ilvl="0" w:tplc="FFFFFFFF">
      <w:start w:val="1"/>
      <w:numFmt w:val="decimalFullWidth"/>
      <w:lvlText w:val="（%1）"/>
      <w:lvlJc w:val="left"/>
      <w:pPr>
        <w:ind w:left="918" w:hanging="720"/>
      </w:pPr>
      <w:rPr>
        <w:rFonts w:hint="default"/>
      </w:rPr>
    </w:lvl>
    <w:lvl w:ilvl="1" w:tplc="FFFFFFFF" w:tentative="1">
      <w:start w:val="1"/>
      <w:numFmt w:val="aiueoFullWidth"/>
      <w:lvlText w:val="(%2)"/>
      <w:lvlJc w:val="left"/>
      <w:pPr>
        <w:ind w:left="1038" w:hanging="420"/>
      </w:pPr>
    </w:lvl>
    <w:lvl w:ilvl="2" w:tplc="FFFFFFFF" w:tentative="1">
      <w:start w:val="1"/>
      <w:numFmt w:val="decimalEnclosedCircle"/>
      <w:lvlText w:val="%3"/>
      <w:lvlJc w:val="left"/>
      <w:pPr>
        <w:ind w:left="1458" w:hanging="420"/>
      </w:pPr>
    </w:lvl>
    <w:lvl w:ilvl="3" w:tplc="FFFFFFFF" w:tentative="1">
      <w:start w:val="1"/>
      <w:numFmt w:val="decimal"/>
      <w:lvlText w:val="%4."/>
      <w:lvlJc w:val="left"/>
      <w:pPr>
        <w:ind w:left="1878" w:hanging="420"/>
      </w:pPr>
    </w:lvl>
    <w:lvl w:ilvl="4" w:tplc="FFFFFFFF" w:tentative="1">
      <w:start w:val="1"/>
      <w:numFmt w:val="aiueoFullWidth"/>
      <w:lvlText w:val="(%5)"/>
      <w:lvlJc w:val="left"/>
      <w:pPr>
        <w:ind w:left="2298" w:hanging="420"/>
      </w:pPr>
    </w:lvl>
    <w:lvl w:ilvl="5" w:tplc="FFFFFFFF" w:tentative="1">
      <w:start w:val="1"/>
      <w:numFmt w:val="decimalEnclosedCircle"/>
      <w:lvlText w:val="%6"/>
      <w:lvlJc w:val="left"/>
      <w:pPr>
        <w:ind w:left="2718" w:hanging="420"/>
      </w:pPr>
    </w:lvl>
    <w:lvl w:ilvl="6" w:tplc="FFFFFFFF" w:tentative="1">
      <w:start w:val="1"/>
      <w:numFmt w:val="decimal"/>
      <w:lvlText w:val="%7."/>
      <w:lvlJc w:val="left"/>
      <w:pPr>
        <w:ind w:left="3138" w:hanging="420"/>
      </w:pPr>
    </w:lvl>
    <w:lvl w:ilvl="7" w:tplc="FFFFFFFF" w:tentative="1">
      <w:start w:val="1"/>
      <w:numFmt w:val="aiueoFullWidth"/>
      <w:lvlText w:val="(%8)"/>
      <w:lvlJc w:val="left"/>
      <w:pPr>
        <w:ind w:left="3558" w:hanging="420"/>
      </w:pPr>
    </w:lvl>
    <w:lvl w:ilvl="8" w:tplc="FFFFFFFF" w:tentative="1">
      <w:start w:val="1"/>
      <w:numFmt w:val="decimalEnclosedCircle"/>
      <w:lvlText w:val="%9"/>
      <w:lvlJc w:val="left"/>
      <w:pPr>
        <w:ind w:left="3978" w:hanging="420"/>
      </w:pPr>
    </w:lvl>
  </w:abstractNum>
  <w:num w:numId="1" w16cid:durableId="900406686">
    <w:abstractNumId w:val="9"/>
  </w:num>
  <w:num w:numId="2" w16cid:durableId="1677727633">
    <w:abstractNumId w:val="13"/>
  </w:num>
  <w:num w:numId="3" w16cid:durableId="1405179145">
    <w:abstractNumId w:val="0"/>
  </w:num>
  <w:num w:numId="4" w16cid:durableId="242180927">
    <w:abstractNumId w:val="8"/>
  </w:num>
  <w:num w:numId="5" w16cid:durableId="1012145332">
    <w:abstractNumId w:val="12"/>
  </w:num>
  <w:num w:numId="6" w16cid:durableId="1733502058">
    <w:abstractNumId w:val="6"/>
  </w:num>
  <w:num w:numId="7" w16cid:durableId="842472134">
    <w:abstractNumId w:val="4"/>
  </w:num>
  <w:num w:numId="8" w16cid:durableId="1502161313">
    <w:abstractNumId w:val="11"/>
  </w:num>
  <w:num w:numId="9" w16cid:durableId="1383745590">
    <w:abstractNumId w:val="5"/>
  </w:num>
  <w:num w:numId="10" w16cid:durableId="278538765">
    <w:abstractNumId w:val="15"/>
  </w:num>
  <w:num w:numId="11" w16cid:durableId="1810321075">
    <w:abstractNumId w:val="2"/>
  </w:num>
  <w:num w:numId="12" w16cid:durableId="1710522349">
    <w:abstractNumId w:val="1"/>
  </w:num>
  <w:num w:numId="13" w16cid:durableId="2040428425">
    <w:abstractNumId w:val="7"/>
  </w:num>
  <w:num w:numId="14" w16cid:durableId="627584756">
    <w:abstractNumId w:val="14"/>
  </w:num>
  <w:num w:numId="15" w16cid:durableId="1917325891">
    <w:abstractNumId w:val="3"/>
  </w:num>
  <w:num w:numId="16" w16cid:durableId="1064640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rawingGridVerticalSpacing w:val="17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59"/>
    <w:rsid w:val="000011CF"/>
    <w:rsid w:val="00004C52"/>
    <w:rsid w:val="00006E86"/>
    <w:rsid w:val="00007FA0"/>
    <w:rsid w:val="00010602"/>
    <w:rsid w:val="00010860"/>
    <w:rsid w:val="00010E8F"/>
    <w:rsid w:val="00016BA7"/>
    <w:rsid w:val="000218C3"/>
    <w:rsid w:val="00021BB4"/>
    <w:rsid w:val="0002705B"/>
    <w:rsid w:val="0003398C"/>
    <w:rsid w:val="000413B6"/>
    <w:rsid w:val="00042073"/>
    <w:rsid w:val="0004384C"/>
    <w:rsid w:val="0004418F"/>
    <w:rsid w:val="00050F42"/>
    <w:rsid w:val="00055436"/>
    <w:rsid w:val="000561BD"/>
    <w:rsid w:val="000568C8"/>
    <w:rsid w:val="00061157"/>
    <w:rsid w:val="00067EC7"/>
    <w:rsid w:val="000702E4"/>
    <w:rsid w:val="00081251"/>
    <w:rsid w:val="00082137"/>
    <w:rsid w:val="00083305"/>
    <w:rsid w:val="00083A6A"/>
    <w:rsid w:val="00085E6E"/>
    <w:rsid w:val="000903BE"/>
    <w:rsid w:val="000907A3"/>
    <w:rsid w:val="00093EC5"/>
    <w:rsid w:val="000A7F8D"/>
    <w:rsid w:val="000B0AA6"/>
    <w:rsid w:val="000B6F3F"/>
    <w:rsid w:val="000C16A6"/>
    <w:rsid w:val="000C37C6"/>
    <w:rsid w:val="000C554D"/>
    <w:rsid w:val="000D070D"/>
    <w:rsid w:val="000D0934"/>
    <w:rsid w:val="000D2875"/>
    <w:rsid w:val="000D5ABC"/>
    <w:rsid w:val="000D6E83"/>
    <w:rsid w:val="000E2D4E"/>
    <w:rsid w:val="000E4C67"/>
    <w:rsid w:val="000E7051"/>
    <w:rsid w:val="000F07C0"/>
    <w:rsid w:val="000F47B8"/>
    <w:rsid w:val="00104E3E"/>
    <w:rsid w:val="00104F2B"/>
    <w:rsid w:val="00112E58"/>
    <w:rsid w:val="0011760A"/>
    <w:rsid w:val="001177C9"/>
    <w:rsid w:val="00121A7C"/>
    <w:rsid w:val="001273C7"/>
    <w:rsid w:val="001344F1"/>
    <w:rsid w:val="001344FF"/>
    <w:rsid w:val="00145340"/>
    <w:rsid w:val="0014608C"/>
    <w:rsid w:val="00154B54"/>
    <w:rsid w:val="00155453"/>
    <w:rsid w:val="001606D9"/>
    <w:rsid w:val="00162E20"/>
    <w:rsid w:val="001719BF"/>
    <w:rsid w:val="0017528D"/>
    <w:rsid w:val="00176873"/>
    <w:rsid w:val="00185D1B"/>
    <w:rsid w:val="001920AD"/>
    <w:rsid w:val="001A0AA7"/>
    <w:rsid w:val="001A7E6F"/>
    <w:rsid w:val="001B40B7"/>
    <w:rsid w:val="001B60F3"/>
    <w:rsid w:val="001B7062"/>
    <w:rsid w:val="001C0EAC"/>
    <w:rsid w:val="001C3062"/>
    <w:rsid w:val="001D6667"/>
    <w:rsid w:val="001E1404"/>
    <w:rsid w:val="001E2E9A"/>
    <w:rsid w:val="001E755D"/>
    <w:rsid w:val="001F17CB"/>
    <w:rsid w:val="001F18D3"/>
    <w:rsid w:val="001F371A"/>
    <w:rsid w:val="001F7DD4"/>
    <w:rsid w:val="0020100F"/>
    <w:rsid w:val="00201D10"/>
    <w:rsid w:val="00206BBC"/>
    <w:rsid w:val="00210B3D"/>
    <w:rsid w:val="00213D8A"/>
    <w:rsid w:val="00215428"/>
    <w:rsid w:val="00215C0A"/>
    <w:rsid w:val="00216098"/>
    <w:rsid w:val="00240CC1"/>
    <w:rsid w:val="00241E1D"/>
    <w:rsid w:val="00245127"/>
    <w:rsid w:val="0024550C"/>
    <w:rsid w:val="002478E7"/>
    <w:rsid w:val="00251B12"/>
    <w:rsid w:val="00257FCB"/>
    <w:rsid w:val="00261D3A"/>
    <w:rsid w:val="002629FE"/>
    <w:rsid w:val="00263142"/>
    <w:rsid w:val="00265C0B"/>
    <w:rsid w:val="00271986"/>
    <w:rsid w:val="002724DC"/>
    <w:rsid w:val="00272E4D"/>
    <w:rsid w:val="0027780B"/>
    <w:rsid w:val="0028102F"/>
    <w:rsid w:val="002866C1"/>
    <w:rsid w:val="00286FBE"/>
    <w:rsid w:val="002872F3"/>
    <w:rsid w:val="00287A3E"/>
    <w:rsid w:val="0029089C"/>
    <w:rsid w:val="00291593"/>
    <w:rsid w:val="002919ED"/>
    <w:rsid w:val="00296484"/>
    <w:rsid w:val="002A0268"/>
    <w:rsid w:val="002A05EF"/>
    <w:rsid w:val="002A29E1"/>
    <w:rsid w:val="002A3880"/>
    <w:rsid w:val="002A44FB"/>
    <w:rsid w:val="002A5C33"/>
    <w:rsid w:val="002B1A4B"/>
    <w:rsid w:val="002B2C58"/>
    <w:rsid w:val="002B50D3"/>
    <w:rsid w:val="002C3C6F"/>
    <w:rsid w:val="002C6515"/>
    <w:rsid w:val="002C67CE"/>
    <w:rsid w:val="002D212D"/>
    <w:rsid w:val="002D2FF2"/>
    <w:rsid w:val="002D3492"/>
    <w:rsid w:val="002D7EF7"/>
    <w:rsid w:val="002E6AF4"/>
    <w:rsid w:val="002E76EB"/>
    <w:rsid w:val="002F39A7"/>
    <w:rsid w:val="002F791D"/>
    <w:rsid w:val="002F79C5"/>
    <w:rsid w:val="003017B7"/>
    <w:rsid w:val="00304418"/>
    <w:rsid w:val="00310182"/>
    <w:rsid w:val="00311F2F"/>
    <w:rsid w:val="00314B86"/>
    <w:rsid w:val="00316B81"/>
    <w:rsid w:val="00316F01"/>
    <w:rsid w:val="00320D2B"/>
    <w:rsid w:val="00331AA9"/>
    <w:rsid w:val="003341F8"/>
    <w:rsid w:val="00341D0E"/>
    <w:rsid w:val="00345FC7"/>
    <w:rsid w:val="00347CB5"/>
    <w:rsid w:val="00351392"/>
    <w:rsid w:val="003617F6"/>
    <w:rsid w:val="00363D61"/>
    <w:rsid w:val="00364951"/>
    <w:rsid w:val="003657EF"/>
    <w:rsid w:val="003672A0"/>
    <w:rsid w:val="0036740E"/>
    <w:rsid w:val="00373043"/>
    <w:rsid w:val="00376F5E"/>
    <w:rsid w:val="003772FC"/>
    <w:rsid w:val="00384896"/>
    <w:rsid w:val="003868A4"/>
    <w:rsid w:val="00390DA6"/>
    <w:rsid w:val="003919EE"/>
    <w:rsid w:val="0039202E"/>
    <w:rsid w:val="00392776"/>
    <w:rsid w:val="003A3A1D"/>
    <w:rsid w:val="003A3EAA"/>
    <w:rsid w:val="003A6D6B"/>
    <w:rsid w:val="003A7EFE"/>
    <w:rsid w:val="003B3C69"/>
    <w:rsid w:val="003B5CCA"/>
    <w:rsid w:val="003B7492"/>
    <w:rsid w:val="003C14B7"/>
    <w:rsid w:val="003C6409"/>
    <w:rsid w:val="003E06BA"/>
    <w:rsid w:val="003E23A3"/>
    <w:rsid w:val="003E6931"/>
    <w:rsid w:val="003F34D8"/>
    <w:rsid w:val="003F3AEF"/>
    <w:rsid w:val="00402420"/>
    <w:rsid w:val="0040379B"/>
    <w:rsid w:val="00403BEA"/>
    <w:rsid w:val="004075F9"/>
    <w:rsid w:val="00414A9B"/>
    <w:rsid w:val="00421CC4"/>
    <w:rsid w:val="004247FF"/>
    <w:rsid w:val="00424A91"/>
    <w:rsid w:val="00424CDE"/>
    <w:rsid w:val="00424ED8"/>
    <w:rsid w:val="00433BE8"/>
    <w:rsid w:val="004347F3"/>
    <w:rsid w:val="004348AA"/>
    <w:rsid w:val="004415CF"/>
    <w:rsid w:val="00442FA7"/>
    <w:rsid w:val="00444C88"/>
    <w:rsid w:val="0045034C"/>
    <w:rsid w:val="00452C1C"/>
    <w:rsid w:val="00454A09"/>
    <w:rsid w:val="00462770"/>
    <w:rsid w:val="00465BC5"/>
    <w:rsid w:val="004708F8"/>
    <w:rsid w:val="00481806"/>
    <w:rsid w:val="00481AF2"/>
    <w:rsid w:val="00482B40"/>
    <w:rsid w:val="004868B0"/>
    <w:rsid w:val="00492312"/>
    <w:rsid w:val="004A03BC"/>
    <w:rsid w:val="004A05FF"/>
    <w:rsid w:val="004A0D76"/>
    <w:rsid w:val="004A4986"/>
    <w:rsid w:val="004A6385"/>
    <w:rsid w:val="004B4816"/>
    <w:rsid w:val="004B63D7"/>
    <w:rsid w:val="004C0936"/>
    <w:rsid w:val="004C2271"/>
    <w:rsid w:val="004C7D6B"/>
    <w:rsid w:val="004D4C6C"/>
    <w:rsid w:val="004D54E4"/>
    <w:rsid w:val="004F0386"/>
    <w:rsid w:val="004F2662"/>
    <w:rsid w:val="00503987"/>
    <w:rsid w:val="00503BD5"/>
    <w:rsid w:val="00505BA2"/>
    <w:rsid w:val="005079F2"/>
    <w:rsid w:val="00507C84"/>
    <w:rsid w:val="00507CAA"/>
    <w:rsid w:val="00511623"/>
    <w:rsid w:val="00511B62"/>
    <w:rsid w:val="00511E79"/>
    <w:rsid w:val="0051447D"/>
    <w:rsid w:val="00517073"/>
    <w:rsid w:val="00521B87"/>
    <w:rsid w:val="005233F6"/>
    <w:rsid w:val="00531FF5"/>
    <w:rsid w:val="005459B3"/>
    <w:rsid w:val="005473CE"/>
    <w:rsid w:val="005503A7"/>
    <w:rsid w:val="005547DF"/>
    <w:rsid w:val="00554BB8"/>
    <w:rsid w:val="0057053E"/>
    <w:rsid w:val="0057070E"/>
    <w:rsid w:val="005754A3"/>
    <w:rsid w:val="00575C73"/>
    <w:rsid w:val="0057647A"/>
    <w:rsid w:val="00587E45"/>
    <w:rsid w:val="00594D54"/>
    <w:rsid w:val="005A02AD"/>
    <w:rsid w:val="005A6A41"/>
    <w:rsid w:val="005B3EEE"/>
    <w:rsid w:val="005B7892"/>
    <w:rsid w:val="005C228F"/>
    <w:rsid w:val="005C60F2"/>
    <w:rsid w:val="005D3A70"/>
    <w:rsid w:val="005D3CFE"/>
    <w:rsid w:val="005D7333"/>
    <w:rsid w:val="005E4302"/>
    <w:rsid w:val="005F2C3C"/>
    <w:rsid w:val="005F2FD4"/>
    <w:rsid w:val="005F46C7"/>
    <w:rsid w:val="005F7213"/>
    <w:rsid w:val="005F761F"/>
    <w:rsid w:val="00601D94"/>
    <w:rsid w:val="0060753D"/>
    <w:rsid w:val="006149E7"/>
    <w:rsid w:val="006263D8"/>
    <w:rsid w:val="0063000F"/>
    <w:rsid w:val="0063064D"/>
    <w:rsid w:val="00630F6D"/>
    <w:rsid w:val="006328BC"/>
    <w:rsid w:val="0064344D"/>
    <w:rsid w:val="00645DCF"/>
    <w:rsid w:val="00646C31"/>
    <w:rsid w:val="00654105"/>
    <w:rsid w:val="00656815"/>
    <w:rsid w:val="00670881"/>
    <w:rsid w:val="00674466"/>
    <w:rsid w:val="006759F9"/>
    <w:rsid w:val="00676785"/>
    <w:rsid w:val="00682BD2"/>
    <w:rsid w:val="00684B8E"/>
    <w:rsid w:val="006A008E"/>
    <w:rsid w:val="006A246F"/>
    <w:rsid w:val="006A27DB"/>
    <w:rsid w:val="006A3422"/>
    <w:rsid w:val="006A5D6E"/>
    <w:rsid w:val="006B5A4A"/>
    <w:rsid w:val="006B63E3"/>
    <w:rsid w:val="006C0DA5"/>
    <w:rsid w:val="006C4731"/>
    <w:rsid w:val="006C4F29"/>
    <w:rsid w:val="006C6FA1"/>
    <w:rsid w:val="006D3E59"/>
    <w:rsid w:val="006D61F3"/>
    <w:rsid w:val="006D6314"/>
    <w:rsid w:val="006D65B5"/>
    <w:rsid w:val="006D6A59"/>
    <w:rsid w:val="006E0E55"/>
    <w:rsid w:val="006E0FB9"/>
    <w:rsid w:val="006E2F18"/>
    <w:rsid w:val="006F30DE"/>
    <w:rsid w:val="006F4C0F"/>
    <w:rsid w:val="006F4D76"/>
    <w:rsid w:val="00700543"/>
    <w:rsid w:val="00701EB6"/>
    <w:rsid w:val="00704BC2"/>
    <w:rsid w:val="007110E1"/>
    <w:rsid w:val="00711654"/>
    <w:rsid w:val="00712F66"/>
    <w:rsid w:val="00713647"/>
    <w:rsid w:val="007218BD"/>
    <w:rsid w:val="00724D32"/>
    <w:rsid w:val="007265AA"/>
    <w:rsid w:val="00727CFD"/>
    <w:rsid w:val="0073268A"/>
    <w:rsid w:val="007326AC"/>
    <w:rsid w:val="00734EC9"/>
    <w:rsid w:val="00735390"/>
    <w:rsid w:val="00736079"/>
    <w:rsid w:val="00740199"/>
    <w:rsid w:val="00745A89"/>
    <w:rsid w:val="00746686"/>
    <w:rsid w:val="00754ADD"/>
    <w:rsid w:val="00757D5A"/>
    <w:rsid w:val="0076262C"/>
    <w:rsid w:val="00765484"/>
    <w:rsid w:val="00765BD3"/>
    <w:rsid w:val="00770096"/>
    <w:rsid w:val="007759E6"/>
    <w:rsid w:val="00781380"/>
    <w:rsid w:val="00784755"/>
    <w:rsid w:val="00797E87"/>
    <w:rsid w:val="007A6C4F"/>
    <w:rsid w:val="007B08CC"/>
    <w:rsid w:val="007B157A"/>
    <w:rsid w:val="007B38E8"/>
    <w:rsid w:val="007C1C27"/>
    <w:rsid w:val="007C470E"/>
    <w:rsid w:val="007D4263"/>
    <w:rsid w:val="007D4574"/>
    <w:rsid w:val="007D65C8"/>
    <w:rsid w:val="007D7EB5"/>
    <w:rsid w:val="007E5F00"/>
    <w:rsid w:val="007E6251"/>
    <w:rsid w:val="007F1BBB"/>
    <w:rsid w:val="007F5D8E"/>
    <w:rsid w:val="007F6EF0"/>
    <w:rsid w:val="00800E3E"/>
    <w:rsid w:val="008022F7"/>
    <w:rsid w:val="008035A4"/>
    <w:rsid w:val="008153E1"/>
    <w:rsid w:val="00825E7B"/>
    <w:rsid w:val="00827192"/>
    <w:rsid w:val="00827F39"/>
    <w:rsid w:val="00830D93"/>
    <w:rsid w:val="00831DF3"/>
    <w:rsid w:val="00833977"/>
    <w:rsid w:val="0085027F"/>
    <w:rsid w:val="008532E9"/>
    <w:rsid w:val="008554F2"/>
    <w:rsid w:val="008609A1"/>
    <w:rsid w:val="008671A2"/>
    <w:rsid w:val="0087381E"/>
    <w:rsid w:val="0087701A"/>
    <w:rsid w:val="00877BCC"/>
    <w:rsid w:val="00883101"/>
    <w:rsid w:val="008859C3"/>
    <w:rsid w:val="00895EE1"/>
    <w:rsid w:val="008A2AC2"/>
    <w:rsid w:val="008A7009"/>
    <w:rsid w:val="008B1459"/>
    <w:rsid w:val="008B4A6F"/>
    <w:rsid w:val="008C3E2A"/>
    <w:rsid w:val="008C727C"/>
    <w:rsid w:val="008D1359"/>
    <w:rsid w:val="008D1EAF"/>
    <w:rsid w:val="008D5736"/>
    <w:rsid w:val="008D649D"/>
    <w:rsid w:val="008E6634"/>
    <w:rsid w:val="008F0CA6"/>
    <w:rsid w:val="008F2AAE"/>
    <w:rsid w:val="008F78FF"/>
    <w:rsid w:val="00900841"/>
    <w:rsid w:val="00904396"/>
    <w:rsid w:val="00905A07"/>
    <w:rsid w:val="00914D70"/>
    <w:rsid w:val="00920725"/>
    <w:rsid w:val="00923AC7"/>
    <w:rsid w:val="0093051B"/>
    <w:rsid w:val="00931369"/>
    <w:rsid w:val="0093440B"/>
    <w:rsid w:val="009375DF"/>
    <w:rsid w:val="00942675"/>
    <w:rsid w:val="00944A5C"/>
    <w:rsid w:val="00946165"/>
    <w:rsid w:val="009501A8"/>
    <w:rsid w:val="00950C65"/>
    <w:rsid w:val="0095250B"/>
    <w:rsid w:val="009533DD"/>
    <w:rsid w:val="00954A2E"/>
    <w:rsid w:val="00970262"/>
    <w:rsid w:val="009707E6"/>
    <w:rsid w:val="0098359B"/>
    <w:rsid w:val="009856A3"/>
    <w:rsid w:val="00986B14"/>
    <w:rsid w:val="00993EA4"/>
    <w:rsid w:val="009944E4"/>
    <w:rsid w:val="009A275F"/>
    <w:rsid w:val="009A682D"/>
    <w:rsid w:val="009A7904"/>
    <w:rsid w:val="009B13E7"/>
    <w:rsid w:val="009B6A75"/>
    <w:rsid w:val="009B6B7D"/>
    <w:rsid w:val="009C3E6A"/>
    <w:rsid w:val="009C3F6C"/>
    <w:rsid w:val="009D433F"/>
    <w:rsid w:val="009D45A9"/>
    <w:rsid w:val="009E203E"/>
    <w:rsid w:val="009E2F8C"/>
    <w:rsid w:val="009E4F8A"/>
    <w:rsid w:val="009F654F"/>
    <w:rsid w:val="009F6DDE"/>
    <w:rsid w:val="00A068D7"/>
    <w:rsid w:val="00A06A1F"/>
    <w:rsid w:val="00A10509"/>
    <w:rsid w:val="00A11780"/>
    <w:rsid w:val="00A12BBE"/>
    <w:rsid w:val="00A1331C"/>
    <w:rsid w:val="00A160D8"/>
    <w:rsid w:val="00A22DF3"/>
    <w:rsid w:val="00A250A0"/>
    <w:rsid w:val="00A33FDA"/>
    <w:rsid w:val="00A37195"/>
    <w:rsid w:val="00A4289F"/>
    <w:rsid w:val="00A4405C"/>
    <w:rsid w:val="00A47514"/>
    <w:rsid w:val="00A51691"/>
    <w:rsid w:val="00A53259"/>
    <w:rsid w:val="00A5678B"/>
    <w:rsid w:val="00A60D29"/>
    <w:rsid w:val="00A66ACC"/>
    <w:rsid w:val="00A707D8"/>
    <w:rsid w:val="00A70A92"/>
    <w:rsid w:val="00A72F31"/>
    <w:rsid w:val="00A74BE7"/>
    <w:rsid w:val="00A75BB3"/>
    <w:rsid w:val="00A75F6E"/>
    <w:rsid w:val="00A76863"/>
    <w:rsid w:val="00A83BF8"/>
    <w:rsid w:val="00A93499"/>
    <w:rsid w:val="00A93555"/>
    <w:rsid w:val="00A951CE"/>
    <w:rsid w:val="00AA4B88"/>
    <w:rsid w:val="00AA520C"/>
    <w:rsid w:val="00AB4E17"/>
    <w:rsid w:val="00AC2EAE"/>
    <w:rsid w:val="00AC3146"/>
    <w:rsid w:val="00AD1CE8"/>
    <w:rsid w:val="00AD4E26"/>
    <w:rsid w:val="00AE17DB"/>
    <w:rsid w:val="00AE58F5"/>
    <w:rsid w:val="00AE5D83"/>
    <w:rsid w:val="00AE7020"/>
    <w:rsid w:val="00AF3182"/>
    <w:rsid w:val="00AF3293"/>
    <w:rsid w:val="00AF4FBA"/>
    <w:rsid w:val="00B12337"/>
    <w:rsid w:val="00B16416"/>
    <w:rsid w:val="00B1772B"/>
    <w:rsid w:val="00B22EF4"/>
    <w:rsid w:val="00B26D23"/>
    <w:rsid w:val="00B30272"/>
    <w:rsid w:val="00B30D9F"/>
    <w:rsid w:val="00B30E65"/>
    <w:rsid w:val="00B31EDA"/>
    <w:rsid w:val="00B34917"/>
    <w:rsid w:val="00B41002"/>
    <w:rsid w:val="00B513CC"/>
    <w:rsid w:val="00B55C44"/>
    <w:rsid w:val="00B56758"/>
    <w:rsid w:val="00B61375"/>
    <w:rsid w:val="00B61962"/>
    <w:rsid w:val="00B63BFE"/>
    <w:rsid w:val="00B7231D"/>
    <w:rsid w:val="00B82E8A"/>
    <w:rsid w:val="00B92847"/>
    <w:rsid w:val="00B96069"/>
    <w:rsid w:val="00B97059"/>
    <w:rsid w:val="00BA0EFC"/>
    <w:rsid w:val="00BA39A4"/>
    <w:rsid w:val="00BA415B"/>
    <w:rsid w:val="00BA70E1"/>
    <w:rsid w:val="00BB0C3B"/>
    <w:rsid w:val="00BB491E"/>
    <w:rsid w:val="00BB4CB6"/>
    <w:rsid w:val="00BB76FC"/>
    <w:rsid w:val="00BC1297"/>
    <w:rsid w:val="00BC31E5"/>
    <w:rsid w:val="00BC7219"/>
    <w:rsid w:val="00BD1264"/>
    <w:rsid w:val="00BD4327"/>
    <w:rsid w:val="00BE291B"/>
    <w:rsid w:val="00BE514B"/>
    <w:rsid w:val="00BF08BA"/>
    <w:rsid w:val="00BF3E8A"/>
    <w:rsid w:val="00BF5638"/>
    <w:rsid w:val="00C04012"/>
    <w:rsid w:val="00C06DF6"/>
    <w:rsid w:val="00C122B4"/>
    <w:rsid w:val="00C1653F"/>
    <w:rsid w:val="00C173C4"/>
    <w:rsid w:val="00C17A1B"/>
    <w:rsid w:val="00C2015E"/>
    <w:rsid w:val="00C203CB"/>
    <w:rsid w:val="00C27D42"/>
    <w:rsid w:val="00C411D3"/>
    <w:rsid w:val="00C4260D"/>
    <w:rsid w:val="00C42B16"/>
    <w:rsid w:val="00C500E8"/>
    <w:rsid w:val="00C55C83"/>
    <w:rsid w:val="00C56937"/>
    <w:rsid w:val="00C57D24"/>
    <w:rsid w:val="00C617DC"/>
    <w:rsid w:val="00C70E9C"/>
    <w:rsid w:val="00C759C7"/>
    <w:rsid w:val="00C8625B"/>
    <w:rsid w:val="00C871E4"/>
    <w:rsid w:val="00C91B53"/>
    <w:rsid w:val="00C94057"/>
    <w:rsid w:val="00C94E25"/>
    <w:rsid w:val="00C9724E"/>
    <w:rsid w:val="00CA00BD"/>
    <w:rsid w:val="00CA12D1"/>
    <w:rsid w:val="00CA1E93"/>
    <w:rsid w:val="00CA71D0"/>
    <w:rsid w:val="00CA76B1"/>
    <w:rsid w:val="00CB379F"/>
    <w:rsid w:val="00CC242D"/>
    <w:rsid w:val="00CC5D2E"/>
    <w:rsid w:val="00CD3EE0"/>
    <w:rsid w:val="00CD4718"/>
    <w:rsid w:val="00CD596D"/>
    <w:rsid w:val="00CD5A7B"/>
    <w:rsid w:val="00CE4A10"/>
    <w:rsid w:val="00CE7789"/>
    <w:rsid w:val="00CF0F9D"/>
    <w:rsid w:val="00CF101F"/>
    <w:rsid w:val="00CF3F93"/>
    <w:rsid w:val="00CF4317"/>
    <w:rsid w:val="00D077AD"/>
    <w:rsid w:val="00D119AF"/>
    <w:rsid w:val="00D12F2C"/>
    <w:rsid w:val="00D15195"/>
    <w:rsid w:val="00D30759"/>
    <w:rsid w:val="00D31302"/>
    <w:rsid w:val="00D46977"/>
    <w:rsid w:val="00D50921"/>
    <w:rsid w:val="00D5167E"/>
    <w:rsid w:val="00D518EF"/>
    <w:rsid w:val="00D519AB"/>
    <w:rsid w:val="00D51F77"/>
    <w:rsid w:val="00D640D4"/>
    <w:rsid w:val="00D65823"/>
    <w:rsid w:val="00D7680C"/>
    <w:rsid w:val="00D84EE8"/>
    <w:rsid w:val="00DA23CB"/>
    <w:rsid w:val="00DA71F9"/>
    <w:rsid w:val="00DB1571"/>
    <w:rsid w:val="00DB1E18"/>
    <w:rsid w:val="00DB2FE7"/>
    <w:rsid w:val="00DB3456"/>
    <w:rsid w:val="00DB5313"/>
    <w:rsid w:val="00DC05C9"/>
    <w:rsid w:val="00DC0FCC"/>
    <w:rsid w:val="00DD3FBC"/>
    <w:rsid w:val="00DD5B8F"/>
    <w:rsid w:val="00DD6482"/>
    <w:rsid w:val="00DD7FAD"/>
    <w:rsid w:val="00DE6784"/>
    <w:rsid w:val="00DE7EFD"/>
    <w:rsid w:val="00DF04FA"/>
    <w:rsid w:val="00DF4384"/>
    <w:rsid w:val="00E14351"/>
    <w:rsid w:val="00E21978"/>
    <w:rsid w:val="00E27BC3"/>
    <w:rsid w:val="00E30D32"/>
    <w:rsid w:val="00E32398"/>
    <w:rsid w:val="00E345CD"/>
    <w:rsid w:val="00E37B98"/>
    <w:rsid w:val="00E46932"/>
    <w:rsid w:val="00E62795"/>
    <w:rsid w:val="00E63211"/>
    <w:rsid w:val="00E64956"/>
    <w:rsid w:val="00E722E2"/>
    <w:rsid w:val="00E7365A"/>
    <w:rsid w:val="00E740C5"/>
    <w:rsid w:val="00E756C0"/>
    <w:rsid w:val="00E76F91"/>
    <w:rsid w:val="00E801A4"/>
    <w:rsid w:val="00E80B2A"/>
    <w:rsid w:val="00E83C67"/>
    <w:rsid w:val="00E90055"/>
    <w:rsid w:val="00E92AE5"/>
    <w:rsid w:val="00E95282"/>
    <w:rsid w:val="00E95641"/>
    <w:rsid w:val="00EA293E"/>
    <w:rsid w:val="00EA47B6"/>
    <w:rsid w:val="00EA4C4A"/>
    <w:rsid w:val="00EA549E"/>
    <w:rsid w:val="00EA5D1B"/>
    <w:rsid w:val="00EB04C9"/>
    <w:rsid w:val="00EB5CF5"/>
    <w:rsid w:val="00EB7789"/>
    <w:rsid w:val="00EC2B34"/>
    <w:rsid w:val="00EC6B9A"/>
    <w:rsid w:val="00EC7BDC"/>
    <w:rsid w:val="00EF09B4"/>
    <w:rsid w:val="00EF22EA"/>
    <w:rsid w:val="00EF30A1"/>
    <w:rsid w:val="00F05DCD"/>
    <w:rsid w:val="00F07014"/>
    <w:rsid w:val="00F12213"/>
    <w:rsid w:val="00F15801"/>
    <w:rsid w:val="00F16769"/>
    <w:rsid w:val="00F21947"/>
    <w:rsid w:val="00F22AE5"/>
    <w:rsid w:val="00F2350D"/>
    <w:rsid w:val="00F317BD"/>
    <w:rsid w:val="00F356DA"/>
    <w:rsid w:val="00F36DBA"/>
    <w:rsid w:val="00F37A17"/>
    <w:rsid w:val="00F4107E"/>
    <w:rsid w:val="00F5172E"/>
    <w:rsid w:val="00F6043A"/>
    <w:rsid w:val="00F61004"/>
    <w:rsid w:val="00F63E81"/>
    <w:rsid w:val="00F66654"/>
    <w:rsid w:val="00F6710A"/>
    <w:rsid w:val="00F72A22"/>
    <w:rsid w:val="00F73CE8"/>
    <w:rsid w:val="00F74595"/>
    <w:rsid w:val="00F769D6"/>
    <w:rsid w:val="00F77558"/>
    <w:rsid w:val="00F82292"/>
    <w:rsid w:val="00F85D8B"/>
    <w:rsid w:val="00F8616F"/>
    <w:rsid w:val="00F86547"/>
    <w:rsid w:val="00F92A6C"/>
    <w:rsid w:val="00F94FDB"/>
    <w:rsid w:val="00F950EE"/>
    <w:rsid w:val="00F979C0"/>
    <w:rsid w:val="00FA2E7E"/>
    <w:rsid w:val="00FA347D"/>
    <w:rsid w:val="00FA3B77"/>
    <w:rsid w:val="00FA6EFA"/>
    <w:rsid w:val="00FA7A53"/>
    <w:rsid w:val="00FC18BE"/>
    <w:rsid w:val="00FC1D7B"/>
    <w:rsid w:val="00FC63F4"/>
    <w:rsid w:val="00FC723E"/>
    <w:rsid w:val="00FC762F"/>
    <w:rsid w:val="00FD06EB"/>
    <w:rsid w:val="00FD1461"/>
    <w:rsid w:val="00FD1DD5"/>
    <w:rsid w:val="00FD719C"/>
    <w:rsid w:val="00FE2F4F"/>
    <w:rsid w:val="00FE33AA"/>
    <w:rsid w:val="00FE38BF"/>
    <w:rsid w:val="00FE632D"/>
    <w:rsid w:val="00FE68EF"/>
    <w:rsid w:val="00FE6B3F"/>
    <w:rsid w:val="00FE7DB0"/>
    <w:rsid w:val="00FF3D5C"/>
    <w:rsid w:val="00FF6069"/>
    <w:rsid w:val="00FF6C6C"/>
    <w:rsid w:val="00FF6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04996FF"/>
  <w15:chartTrackingRefBased/>
  <w15:docId w15:val="{8C2938EF-8C6C-4FAF-9CB6-63744A3E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7E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3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D12F2C"/>
    <w:pPr>
      <w:ind w:leftChars="400" w:left="840"/>
    </w:pPr>
  </w:style>
  <w:style w:type="paragraph" w:styleId="a4">
    <w:name w:val="header"/>
    <w:basedOn w:val="a"/>
    <w:link w:val="a5"/>
    <w:semiHidden/>
    <w:rsid w:val="00424ED8"/>
    <w:pPr>
      <w:tabs>
        <w:tab w:val="center" w:pos="4252"/>
        <w:tab w:val="right" w:pos="8504"/>
      </w:tabs>
      <w:snapToGrid w:val="0"/>
    </w:pPr>
  </w:style>
  <w:style w:type="character" w:customStyle="1" w:styleId="a5">
    <w:name w:val="ヘッダー (文字)"/>
    <w:link w:val="a4"/>
    <w:semiHidden/>
    <w:locked/>
    <w:rsid w:val="00424ED8"/>
    <w:rPr>
      <w:rFonts w:cs="Times New Roman"/>
    </w:rPr>
  </w:style>
  <w:style w:type="paragraph" w:styleId="a6">
    <w:name w:val="footer"/>
    <w:basedOn w:val="a"/>
    <w:link w:val="a7"/>
    <w:semiHidden/>
    <w:rsid w:val="00424ED8"/>
    <w:pPr>
      <w:tabs>
        <w:tab w:val="center" w:pos="4252"/>
        <w:tab w:val="right" w:pos="8504"/>
      </w:tabs>
      <w:snapToGrid w:val="0"/>
    </w:pPr>
  </w:style>
  <w:style w:type="character" w:customStyle="1" w:styleId="a7">
    <w:name w:val="フッター (文字)"/>
    <w:link w:val="a6"/>
    <w:semiHidden/>
    <w:locked/>
    <w:rsid w:val="00424ED8"/>
    <w:rPr>
      <w:rFonts w:cs="Times New Roman"/>
    </w:rPr>
  </w:style>
  <w:style w:type="paragraph" w:styleId="a8">
    <w:name w:val="Balloon Text"/>
    <w:basedOn w:val="a"/>
    <w:link w:val="a9"/>
    <w:semiHidden/>
    <w:rsid w:val="00B26D23"/>
    <w:rPr>
      <w:rFonts w:ascii="Arial" w:eastAsia="ＭＳ ゴシック" w:hAnsi="Arial"/>
      <w:sz w:val="18"/>
      <w:szCs w:val="18"/>
    </w:rPr>
  </w:style>
  <w:style w:type="character" w:customStyle="1" w:styleId="a9">
    <w:name w:val="吹き出し (文字)"/>
    <w:link w:val="a8"/>
    <w:semiHidden/>
    <w:locked/>
    <w:rsid w:val="00B26D23"/>
    <w:rPr>
      <w:rFonts w:ascii="Arial" w:eastAsia="ＭＳ ゴシック" w:hAnsi="Arial" w:cs="Times New Roman"/>
      <w:sz w:val="18"/>
      <w:szCs w:val="18"/>
    </w:rPr>
  </w:style>
  <w:style w:type="paragraph" w:customStyle="1" w:styleId="1-1">
    <w:name w:val="1-1."/>
    <w:basedOn w:val="a"/>
    <w:rsid w:val="00704BC2"/>
    <w:pPr>
      <w:adjustRightInd w:val="0"/>
      <w:spacing w:line="360" w:lineRule="atLeast"/>
      <w:textAlignment w:val="baseline"/>
    </w:pPr>
    <w:rPr>
      <w:rFonts w:ascii="ＭＳ ゴシック" w:eastAsia="ＭＳ ゴシック"/>
      <w:b/>
      <w:kern w:val="0"/>
      <w:sz w:val="20"/>
      <w:szCs w:val="20"/>
    </w:rPr>
  </w:style>
  <w:style w:type="paragraph" w:customStyle="1" w:styleId="10">
    <w:name w:val="(1)の下"/>
    <w:basedOn w:val="a"/>
    <w:rsid w:val="00F86547"/>
    <w:pPr>
      <w:adjustRightInd w:val="0"/>
      <w:spacing w:line="360" w:lineRule="atLeast"/>
      <w:ind w:left="532"/>
      <w:textAlignment w:val="baseline"/>
    </w:pPr>
    <w:rPr>
      <w:rFonts w:ascii="ＭＳ ゴシック" w:eastAsia="ＭＳ ゴシック"/>
      <w:kern w:val="0"/>
      <w:sz w:val="20"/>
      <w:szCs w:val="20"/>
    </w:rPr>
  </w:style>
  <w:style w:type="paragraph" w:styleId="aa">
    <w:name w:val="No Spacing"/>
    <w:link w:val="ab"/>
    <w:uiPriority w:val="1"/>
    <w:qFormat/>
    <w:rsid w:val="00CD4718"/>
    <w:rPr>
      <w:rFonts w:ascii="游明朝" w:eastAsia="游明朝" w:hAnsi="游明朝"/>
      <w:sz w:val="22"/>
      <w:szCs w:val="22"/>
    </w:rPr>
  </w:style>
  <w:style w:type="character" w:customStyle="1" w:styleId="ab">
    <w:name w:val="行間詰め (文字)"/>
    <w:link w:val="aa"/>
    <w:uiPriority w:val="1"/>
    <w:rsid w:val="00CD4718"/>
    <w:rPr>
      <w:rFonts w:ascii="游明朝" w:eastAsia="游明朝" w:hAnsi="游明朝"/>
      <w:sz w:val="22"/>
      <w:szCs w:val="22"/>
    </w:rPr>
  </w:style>
  <w:style w:type="character" w:styleId="ac">
    <w:name w:val="annotation reference"/>
    <w:rsid w:val="009A275F"/>
    <w:rPr>
      <w:sz w:val="18"/>
      <w:szCs w:val="18"/>
    </w:rPr>
  </w:style>
  <w:style w:type="paragraph" w:styleId="ad">
    <w:name w:val="annotation text"/>
    <w:basedOn w:val="a"/>
    <w:link w:val="ae"/>
    <w:rsid w:val="009A275F"/>
    <w:pPr>
      <w:jc w:val="left"/>
    </w:pPr>
  </w:style>
  <w:style w:type="character" w:customStyle="1" w:styleId="ae">
    <w:name w:val="コメント文字列 (文字)"/>
    <w:link w:val="ad"/>
    <w:rsid w:val="009A275F"/>
    <w:rPr>
      <w:kern w:val="2"/>
      <w:sz w:val="21"/>
      <w:szCs w:val="22"/>
    </w:rPr>
  </w:style>
  <w:style w:type="paragraph" w:styleId="af">
    <w:name w:val="annotation subject"/>
    <w:basedOn w:val="ad"/>
    <w:next w:val="ad"/>
    <w:link w:val="af0"/>
    <w:rsid w:val="009A275F"/>
    <w:rPr>
      <w:b/>
      <w:bCs/>
    </w:rPr>
  </w:style>
  <w:style w:type="character" w:customStyle="1" w:styleId="af0">
    <w:name w:val="コメント内容 (文字)"/>
    <w:link w:val="af"/>
    <w:rsid w:val="009A275F"/>
    <w:rPr>
      <w:b/>
      <w:bCs/>
      <w:kern w:val="2"/>
      <w:sz w:val="21"/>
      <w:szCs w:val="22"/>
    </w:rPr>
  </w:style>
  <w:style w:type="paragraph" w:styleId="af1">
    <w:name w:val="Revision"/>
    <w:hidden/>
    <w:uiPriority w:val="99"/>
    <w:semiHidden/>
    <w:rsid w:val="000702E4"/>
    <w:rPr>
      <w:kern w:val="2"/>
      <w:sz w:val="21"/>
      <w:szCs w:val="22"/>
    </w:rPr>
  </w:style>
  <w:style w:type="character" w:styleId="af2">
    <w:name w:val="Emphasis"/>
    <w:qFormat/>
    <w:locked/>
    <w:rsid w:val="00FA347D"/>
    <w:rPr>
      <w:i/>
      <w:iCs/>
    </w:rPr>
  </w:style>
  <w:style w:type="paragraph" w:styleId="af3">
    <w:name w:val="List Paragraph"/>
    <w:basedOn w:val="a"/>
    <w:uiPriority w:val="34"/>
    <w:qFormat/>
    <w:rsid w:val="00FC72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270">
      <w:bodyDiv w:val="1"/>
      <w:marLeft w:val="0"/>
      <w:marRight w:val="0"/>
      <w:marTop w:val="0"/>
      <w:marBottom w:val="0"/>
      <w:divBdr>
        <w:top w:val="none" w:sz="0" w:space="0" w:color="auto"/>
        <w:left w:val="none" w:sz="0" w:space="0" w:color="auto"/>
        <w:bottom w:val="none" w:sz="0" w:space="0" w:color="auto"/>
        <w:right w:val="none" w:sz="0" w:space="0" w:color="auto"/>
      </w:divBdr>
    </w:div>
    <w:div w:id="859198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DF31A-B185-4E27-901C-D60DB411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4169</Words>
  <Characters>1035</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磯部　くり子</cp:lastModifiedBy>
  <cp:revision>11</cp:revision>
  <cp:lastPrinted>2025-10-22T08:13:00Z</cp:lastPrinted>
  <dcterms:created xsi:type="dcterms:W3CDTF">2025-07-23T03:07:00Z</dcterms:created>
  <dcterms:modified xsi:type="dcterms:W3CDTF">2025-11-14T02:05:00Z</dcterms:modified>
</cp:coreProperties>
</file>