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792B1D77"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5"/>
        <w:rPr>
          <w:rFonts w:hAnsi="ＭＳ 明朝"/>
          <w:sz w:val="24"/>
          <w:szCs w:val="24"/>
        </w:rPr>
      </w:pPr>
    </w:p>
    <w:p w14:paraId="568DFAA0" w14:textId="4AF42245"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D138D3">
        <w:rPr>
          <w:rFonts w:hAnsi="ＭＳ 明朝" w:hint="eastAsia"/>
          <w:sz w:val="24"/>
          <w:szCs w:val="24"/>
        </w:rPr>
        <w:t>８</w:t>
      </w:r>
      <w:r w:rsidR="00BD2477" w:rsidRPr="00877D0E">
        <w:rPr>
          <w:rFonts w:hAnsi="ＭＳ 明朝" w:hint="eastAsia"/>
          <w:sz w:val="24"/>
          <w:szCs w:val="24"/>
        </w:rPr>
        <w:t>年（２０</w:t>
      </w:r>
      <w:r w:rsidR="00D138D3">
        <w:rPr>
          <w:rFonts w:hAnsi="ＭＳ 明朝" w:hint="eastAsia"/>
          <w:sz w:val="24"/>
          <w:szCs w:val="24"/>
        </w:rPr>
        <w:t>２６</w:t>
      </w:r>
      <w:r w:rsidR="00BD2477" w:rsidRPr="00877D0E">
        <w:rPr>
          <w:rFonts w:hAnsi="ＭＳ 明朝" w:hint="eastAsia"/>
          <w:sz w:val="24"/>
          <w:szCs w:val="24"/>
        </w:rPr>
        <w:t>年）</w:t>
      </w:r>
      <w:r w:rsidR="005B2637">
        <w:rPr>
          <w:rFonts w:hAnsi="ＭＳ 明朝" w:hint="eastAsia"/>
          <w:sz w:val="24"/>
          <w:szCs w:val="24"/>
        </w:rPr>
        <w:t xml:space="preserve">　　</w:t>
      </w:r>
      <w:r w:rsidRPr="00877D0E">
        <w:rPr>
          <w:rFonts w:hAnsi="ＭＳ 明朝" w:hint="eastAsia"/>
          <w:sz w:val="24"/>
          <w:szCs w:val="24"/>
        </w:rPr>
        <w:t>月</w:t>
      </w:r>
      <w:r w:rsidR="005B2637">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877D0E" w:rsidRDefault="00485343" w:rsidP="00485343">
      <w:pPr>
        <w:pStyle w:val="a5"/>
        <w:rPr>
          <w:rFonts w:hAnsi="ＭＳ 明朝"/>
          <w:sz w:val="24"/>
          <w:szCs w:val="24"/>
        </w:rPr>
      </w:pPr>
    </w:p>
    <w:p w14:paraId="3B770BD6"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5"/>
        <w:wordWrap w:val="0"/>
        <w:ind w:right="1340" w:firstLineChars="1300" w:firstLine="3120"/>
        <w:rPr>
          <w:rFonts w:hAnsi="ＭＳ 明朝"/>
          <w:sz w:val="24"/>
          <w:szCs w:val="24"/>
        </w:rPr>
      </w:pPr>
    </w:p>
    <w:p w14:paraId="77B2D8D9"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5"/>
        <w:wordWrap w:val="0"/>
        <w:ind w:right="1110" w:firstLineChars="1300" w:firstLine="3120"/>
        <w:rPr>
          <w:rFonts w:hAnsi="ＭＳ 明朝"/>
          <w:sz w:val="24"/>
          <w:szCs w:val="24"/>
        </w:rPr>
      </w:pPr>
    </w:p>
    <w:p w14:paraId="6A5E46D3" w14:textId="5C41BA7A" w:rsidR="00485343" w:rsidRPr="00C63B39" w:rsidRDefault="00485343" w:rsidP="002D080D">
      <w:pPr>
        <w:pStyle w:val="a5"/>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5"/>
        <w:rPr>
          <w:rFonts w:hAnsi="ＭＳ 明朝"/>
          <w:sz w:val="24"/>
          <w:szCs w:val="24"/>
        </w:rPr>
      </w:pPr>
    </w:p>
    <w:p w14:paraId="6D039359" w14:textId="77777777" w:rsidR="00485343" w:rsidRPr="00877D0E" w:rsidRDefault="00485343" w:rsidP="00485343">
      <w:pPr>
        <w:pStyle w:val="a5"/>
        <w:rPr>
          <w:rFonts w:hAnsi="ＭＳ 明朝"/>
          <w:sz w:val="24"/>
          <w:szCs w:val="24"/>
        </w:rPr>
      </w:pPr>
    </w:p>
    <w:p w14:paraId="3D38A1E3" w14:textId="4266ADFF" w:rsidR="00485343" w:rsidRPr="00877D0E" w:rsidRDefault="00BD2477" w:rsidP="00485343">
      <w:pPr>
        <w:pStyle w:val="a5"/>
        <w:ind w:firstLineChars="100" w:firstLine="240"/>
        <w:rPr>
          <w:rFonts w:hAnsi="ＭＳ 明朝"/>
          <w:sz w:val="24"/>
          <w:szCs w:val="24"/>
        </w:rPr>
      </w:pPr>
      <w:r w:rsidRPr="00877D0E">
        <w:rPr>
          <w:rFonts w:hAnsi="ＭＳ 明朝" w:hint="eastAsia"/>
          <w:kern w:val="0"/>
          <w:sz w:val="24"/>
          <w:szCs w:val="24"/>
        </w:rPr>
        <w:t>令和</w:t>
      </w:r>
      <w:r w:rsidR="00D138D3">
        <w:rPr>
          <w:rFonts w:hAnsi="ＭＳ 明朝" w:hint="eastAsia"/>
          <w:kern w:val="0"/>
          <w:sz w:val="24"/>
          <w:szCs w:val="24"/>
        </w:rPr>
        <w:t>８</w:t>
      </w:r>
      <w:r w:rsidR="00485343" w:rsidRPr="00877D0E">
        <w:rPr>
          <w:rFonts w:hAnsi="ＭＳ 明朝" w:hint="eastAsia"/>
          <w:kern w:val="0"/>
          <w:sz w:val="24"/>
          <w:szCs w:val="24"/>
        </w:rPr>
        <w:t>年</w:t>
      </w:r>
      <w:r w:rsidR="00D138D3">
        <w:rPr>
          <w:rFonts w:hAnsi="ＭＳ 明朝" w:hint="eastAsia"/>
          <w:kern w:val="0"/>
          <w:sz w:val="24"/>
          <w:szCs w:val="24"/>
        </w:rPr>
        <w:t>１</w:t>
      </w:r>
      <w:r w:rsidR="00485343" w:rsidRPr="00877D0E">
        <w:rPr>
          <w:rFonts w:hAnsi="ＭＳ 明朝" w:hint="eastAsia"/>
          <w:kern w:val="0"/>
          <w:sz w:val="24"/>
          <w:szCs w:val="24"/>
        </w:rPr>
        <w:t>月</w:t>
      </w:r>
      <w:r w:rsidR="00D138D3">
        <w:rPr>
          <w:rFonts w:hAnsi="ＭＳ 明朝" w:hint="eastAsia"/>
          <w:kern w:val="0"/>
          <w:sz w:val="24"/>
          <w:szCs w:val="24"/>
        </w:rPr>
        <w:t>７</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D138D3">
        <w:rPr>
          <w:rFonts w:hAnsi="ＭＳ 明朝" w:hint="eastAsia"/>
          <w:sz w:val="24"/>
          <w:szCs w:val="24"/>
        </w:rPr>
        <w:t>令和８年度（２０２６年度）市政だより等配布</w:t>
      </w:r>
      <w:r w:rsidR="00485343" w:rsidRPr="00877D0E">
        <w:rPr>
          <w:rFonts w:hAnsi="ＭＳ 明朝" w:hint="eastAsia"/>
          <w:sz w:val="24"/>
          <w:szCs w:val="24"/>
        </w:rPr>
        <w:t>業務委託に係る入札に参加する資格について、その有無を確認されるよう、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D138D3"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5"/>
        <w:rPr>
          <w:rFonts w:hAnsi="ＭＳ 明朝"/>
          <w:sz w:val="24"/>
          <w:szCs w:val="24"/>
        </w:rPr>
      </w:pPr>
    </w:p>
    <w:p w14:paraId="364B5BDE" w14:textId="45DBF7B0" w:rsidR="00485343" w:rsidRDefault="00D138D3" w:rsidP="00485343">
      <w:pPr>
        <w:pStyle w:val="a5"/>
        <w:ind w:left="240" w:hangingChars="100" w:hanging="240"/>
        <w:rPr>
          <w:rFonts w:hAnsi="ＭＳ 明朝"/>
          <w:sz w:val="24"/>
          <w:szCs w:val="24"/>
        </w:rPr>
      </w:pPr>
      <w:r>
        <w:rPr>
          <w:rFonts w:hAnsi="ＭＳ 明朝" w:hint="eastAsia"/>
          <w:sz w:val="24"/>
          <w:szCs w:val="24"/>
        </w:rPr>
        <w:t>１</w:t>
      </w:r>
      <w:r w:rsidR="00485343" w:rsidRPr="00877D0E">
        <w:rPr>
          <w:rFonts w:hAnsi="ＭＳ 明朝" w:hint="eastAsia"/>
          <w:sz w:val="24"/>
          <w:szCs w:val="24"/>
        </w:rPr>
        <w:t xml:space="preserve">　</w:t>
      </w:r>
      <w:r w:rsidR="00485343" w:rsidRPr="00877D0E">
        <w:rPr>
          <w:rFonts w:hAnsi="ＭＳ 明朝"/>
          <w:sz w:val="24"/>
          <w:szCs w:val="24"/>
        </w:rPr>
        <w:t>競争入札参加資格審査調書（様式第２号）</w:t>
      </w:r>
    </w:p>
    <w:p w14:paraId="77D7C93C" w14:textId="7FF9187C" w:rsidR="006217F4" w:rsidRPr="007460FD" w:rsidRDefault="006217F4" w:rsidP="00485343">
      <w:pPr>
        <w:pStyle w:val="a5"/>
        <w:ind w:left="240" w:hangingChars="100" w:hanging="240"/>
        <w:rPr>
          <w:rFonts w:hAnsi="ＭＳ 明朝"/>
          <w:sz w:val="24"/>
          <w:szCs w:val="24"/>
        </w:rPr>
      </w:pPr>
      <w:r>
        <w:rPr>
          <w:rFonts w:hAnsi="ＭＳ 明朝" w:hint="eastAsia"/>
          <w:sz w:val="24"/>
          <w:szCs w:val="24"/>
        </w:rPr>
        <w:t xml:space="preserve">２　</w:t>
      </w:r>
      <w:r w:rsidRPr="006217F4">
        <w:rPr>
          <w:rFonts w:hAnsi="ＭＳ 明朝" w:hint="eastAsia"/>
          <w:sz w:val="24"/>
          <w:szCs w:val="24"/>
        </w:rPr>
        <w:t>入札参加者の同種業務の実績</w:t>
      </w:r>
      <w:r>
        <w:rPr>
          <w:rFonts w:hAnsi="ＭＳ 明朝" w:hint="eastAsia"/>
          <w:sz w:val="24"/>
          <w:szCs w:val="24"/>
        </w:rPr>
        <w:t>（様式第３号）</w:t>
      </w:r>
      <w:r w:rsidR="007460FD" w:rsidRPr="007460FD">
        <w:rPr>
          <w:rFonts w:hAnsi="ＭＳ 明朝" w:hint="eastAsia"/>
          <w:sz w:val="24"/>
          <w:szCs w:val="24"/>
        </w:rPr>
        <w:t>及び同種業務の実績を証する契約書の写し等</w:t>
      </w:r>
    </w:p>
    <w:p w14:paraId="5F729087" w14:textId="77777777" w:rsidR="00485343" w:rsidRPr="00877D0E" w:rsidRDefault="00485343" w:rsidP="00485343">
      <w:pPr>
        <w:ind w:left="240" w:hangingChars="100" w:hanging="240"/>
        <w:rPr>
          <w:sz w:val="24"/>
        </w:rPr>
      </w:pPr>
    </w:p>
    <w:p w14:paraId="491F858D" w14:textId="77777777" w:rsidR="00C878DC" w:rsidRPr="00877D0E" w:rsidRDefault="00C878DC" w:rsidP="00C878DC">
      <w:pPr>
        <w:rPr>
          <w:sz w:val="24"/>
        </w:rPr>
      </w:pPr>
    </w:p>
    <w:p w14:paraId="59534B63" w14:textId="60638258" w:rsidR="00C878DC" w:rsidRPr="00877D0E" w:rsidRDefault="00C878DC" w:rsidP="00485343">
      <w:pPr>
        <w:pStyle w:val="a5"/>
        <w:rPr>
          <w:rFonts w:hAnsi="ＭＳ 明朝"/>
        </w:rPr>
      </w:pPr>
    </w:p>
    <w:p w14:paraId="6B7FF4A5" w14:textId="77777777" w:rsidR="0032166B" w:rsidRPr="00877D0E" w:rsidRDefault="0032166B" w:rsidP="00485343">
      <w:pPr>
        <w:pStyle w:val="a5"/>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19C352D1" w:rsidR="0032166B" w:rsidRPr="00877D0E" w:rsidRDefault="0032166B" w:rsidP="002D080D">
      <w:pPr>
        <w:pStyle w:val="a5"/>
        <w:rPr>
          <w:rFonts w:hAnsi="ＭＳ 明朝"/>
          <w:b/>
          <w:bCs/>
          <w:sz w:val="24"/>
          <w:szCs w:val="24"/>
        </w:rPr>
      </w:pPr>
      <w:r w:rsidRPr="00877D0E">
        <w:rPr>
          <w:rFonts w:hAnsi="ＭＳ 明朝" w:hint="eastAsia"/>
          <w:b/>
          <w:bCs/>
          <w:sz w:val="24"/>
          <w:szCs w:val="24"/>
        </w:rPr>
        <w:lastRenderedPageBreak/>
        <w:t>競争入札参加資格審査調書</w:t>
      </w:r>
    </w:p>
    <w:p w14:paraId="7BBB6616" w14:textId="5FF6179B" w:rsidR="0032166B" w:rsidRPr="00877D0E" w:rsidRDefault="0032166B" w:rsidP="0032166B">
      <w:pPr>
        <w:pStyle w:val="a5"/>
        <w:rPr>
          <w:rFonts w:ascii="Century" w:hAnsi="Century"/>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62277EC5" w:rsidR="0032166B" w:rsidRPr="00877D0E" w:rsidRDefault="005B2637" w:rsidP="0032166B">
      <w:pPr>
        <w:pStyle w:val="a5"/>
        <w:ind w:firstLineChars="200" w:firstLine="480"/>
        <w:rPr>
          <w:rFonts w:ascii="Century" w:hAnsi="Century"/>
          <w:sz w:val="24"/>
          <w:szCs w:val="24"/>
        </w:rPr>
      </w:pPr>
      <w:r>
        <w:rPr>
          <w:rFonts w:hAnsi="ＭＳ 明朝" w:hint="eastAsia"/>
          <w:sz w:val="24"/>
          <w:szCs w:val="24"/>
        </w:rPr>
        <w:t>令和８年度（２０２６年度）市政だより等配布</w:t>
      </w:r>
      <w:r w:rsidR="0032166B" w:rsidRPr="00877D0E">
        <w:rPr>
          <w:rFonts w:ascii="Century" w:hAnsi="ＭＳ 明朝" w:hint="eastAsia"/>
          <w:sz w:val="24"/>
          <w:szCs w:val="24"/>
        </w:rPr>
        <w:t xml:space="preserve">業務委託　</w:t>
      </w:r>
    </w:p>
    <w:p w14:paraId="035D742A" w14:textId="77777777" w:rsidR="0032166B" w:rsidRPr="00877D0E"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6762EC6F"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77185B" w:rsidRPr="00877D0E">
        <w:rPr>
          <w:rFonts w:ascii="Century" w:hAnsi="Century"/>
          <w:sz w:val="24"/>
          <w:szCs w:val="24"/>
        </w:rPr>
        <w:t>1</w:t>
      </w:r>
      <w:r w:rsidR="00063BF7">
        <w:rPr>
          <w:rFonts w:ascii="Century" w:hAnsi="Century" w:hint="eastAsia"/>
          <w:sz w:val="24"/>
          <w:szCs w:val="24"/>
        </w:rPr>
        <w:t>0</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77185B" w:rsidRPr="00877D0E">
        <w:rPr>
          <w:rFonts w:ascii="Century" w:hAnsi="Century"/>
          <w:sz w:val="24"/>
          <w:szCs w:val="24"/>
        </w:rPr>
        <w:t>1</w:t>
      </w:r>
      <w:r w:rsidR="00063BF7">
        <w:rPr>
          <w:rFonts w:ascii="Century" w:hAnsi="Century" w:hint="eastAsia"/>
          <w:sz w:val="24"/>
          <w:szCs w:val="24"/>
        </w:rPr>
        <w:t>0</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877D0E" w:rsidRDefault="000B420A" w:rsidP="00EE007C">
      <w:pPr>
        <w:pStyle w:val="a5"/>
        <w:ind w:leftChars="104" w:left="218" w:firstLineChars="100" w:firstLine="240"/>
        <w:rPr>
          <w:rFonts w:hAnsi="ＭＳ 明朝"/>
          <w:sz w:val="24"/>
          <w:szCs w:val="24"/>
        </w:rPr>
      </w:pPr>
    </w:p>
    <w:p w14:paraId="48684B1A" w14:textId="77777777" w:rsidR="00063BF7" w:rsidRDefault="00063BF7" w:rsidP="00063BF7">
      <w:pPr>
        <w:ind w:leftChars="100" w:left="450" w:hangingChars="100" w:hanging="240"/>
        <w:rPr>
          <w:rFonts w:ascii="ＭＳ 明朝" w:hAnsi="ＭＳ 明朝"/>
          <w:bCs/>
          <w:sz w:val="24"/>
        </w:rPr>
      </w:pPr>
      <w:r w:rsidRPr="00D931E0">
        <w:rPr>
          <w:bCs/>
          <w:sz w:val="24"/>
        </w:rPr>
        <w:t>(1)</w:t>
      </w:r>
      <w:r>
        <w:rPr>
          <w:rFonts w:hint="eastAsia"/>
        </w:rPr>
        <w:t xml:space="preserve">　</w:t>
      </w:r>
      <w:r w:rsidRPr="00503AD0">
        <w:rPr>
          <w:rFonts w:hint="eastAsia"/>
          <w:bCs/>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415EF5F" w14:textId="77777777" w:rsidR="00063BF7" w:rsidRDefault="00063BF7" w:rsidP="00063BF7">
      <w:pPr>
        <w:tabs>
          <w:tab w:val="left" w:pos="709"/>
        </w:tabs>
        <w:ind w:leftChars="100" w:left="450" w:hangingChars="100" w:hanging="240"/>
        <w:rPr>
          <w:rFonts w:ascii="ＭＳ 明朝" w:hAnsi="ＭＳ 明朝"/>
          <w:bCs/>
          <w:sz w:val="24"/>
        </w:rPr>
      </w:pPr>
      <w:r w:rsidRPr="00503AD0">
        <w:rPr>
          <w:bCs/>
          <w:sz w:val="24"/>
        </w:rPr>
        <w:t>(2)</w:t>
      </w:r>
      <w:r w:rsidRPr="00503AD0">
        <w:rPr>
          <w:rFonts w:ascii="ＭＳ 明朝" w:hAnsi="ＭＳ 明朝" w:hint="eastAsia"/>
          <w:bCs/>
          <w:sz w:val="24"/>
        </w:rPr>
        <w:t xml:space="preserve">　地方自治法施行令第１６７条の４第１項各号の規定に該当しない者であること。</w:t>
      </w:r>
    </w:p>
    <w:p w14:paraId="388D01EE" w14:textId="77777777" w:rsidR="00063BF7" w:rsidRDefault="00063BF7" w:rsidP="00063BF7">
      <w:pPr>
        <w:tabs>
          <w:tab w:val="left" w:pos="709"/>
        </w:tabs>
        <w:ind w:leftChars="100" w:left="450" w:hangingChars="100" w:hanging="240"/>
        <w:rPr>
          <w:rFonts w:ascii="ＭＳ 明朝" w:hAnsi="ＭＳ 明朝"/>
          <w:bCs/>
          <w:sz w:val="24"/>
        </w:rPr>
      </w:pPr>
      <w:r w:rsidRPr="00503AD0">
        <w:rPr>
          <w:bCs/>
          <w:sz w:val="24"/>
        </w:rPr>
        <w:t>(3)</w:t>
      </w:r>
      <w:r w:rsidRPr="00503AD0">
        <w:rPr>
          <w:rFonts w:ascii="ＭＳ 明朝" w:hAnsi="ＭＳ 明朝" w:hint="eastAsia"/>
          <w:bCs/>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48FC8F4" w14:textId="77777777" w:rsidR="00063BF7" w:rsidRDefault="00063BF7" w:rsidP="00063BF7">
      <w:pPr>
        <w:tabs>
          <w:tab w:val="left" w:pos="709"/>
        </w:tabs>
        <w:ind w:leftChars="100" w:left="450" w:hangingChars="100" w:hanging="240"/>
        <w:rPr>
          <w:rFonts w:ascii="ＭＳ 明朝" w:hAnsi="ＭＳ 明朝"/>
          <w:bCs/>
          <w:sz w:val="24"/>
        </w:rPr>
      </w:pPr>
      <w:r w:rsidRPr="00503AD0">
        <w:rPr>
          <w:bCs/>
          <w:sz w:val="24"/>
        </w:rPr>
        <w:t>(4)</w:t>
      </w:r>
      <w:r w:rsidRPr="00503AD0">
        <w:rPr>
          <w:rFonts w:ascii="ＭＳ 明朝" w:hAnsi="ＭＳ 明朝" w:hint="eastAsia"/>
          <w:bCs/>
          <w:sz w:val="24"/>
        </w:rPr>
        <w:t xml:space="preserve">　熊本市が締結する契約等からの暴力団等の排除措置要綱（平成１８年告示第１０５号）第３条第１号の規定に該当しないこと。</w:t>
      </w:r>
    </w:p>
    <w:p w14:paraId="6B1CE2AC" w14:textId="77777777" w:rsidR="00063BF7" w:rsidRDefault="00063BF7" w:rsidP="00063BF7">
      <w:pPr>
        <w:tabs>
          <w:tab w:val="left" w:pos="709"/>
        </w:tabs>
        <w:ind w:leftChars="100" w:left="450" w:hangingChars="100" w:hanging="240"/>
        <w:rPr>
          <w:rFonts w:ascii="ＭＳ 明朝" w:hAnsi="ＭＳ 明朝"/>
          <w:bCs/>
          <w:sz w:val="24"/>
        </w:rPr>
      </w:pPr>
      <w:r w:rsidRPr="00503AD0">
        <w:rPr>
          <w:bCs/>
          <w:sz w:val="24"/>
        </w:rPr>
        <w:t>(5)</w:t>
      </w:r>
      <w:r w:rsidRPr="00503AD0">
        <w:rPr>
          <w:rFonts w:ascii="ＭＳ 明朝" w:hAnsi="ＭＳ 明朝" w:hint="eastAsia"/>
          <w:bCs/>
          <w:sz w:val="24"/>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4E30DCDD" w14:textId="77777777" w:rsidR="00063BF7" w:rsidRDefault="00063BF7" w:rsidP="00063BF7">
      <w:pPr>
        <w:tabs>
          <w:tab w:val="left" w:pos="709"/>
        </w:tabs>
        <w:ind w:leftChars="100" w:left="450" w:hangingChars="100" w:hanging="240"/>
        <w:rPr>
          <w:rFonts w:ascii="ＭＳ 明朝" w:hAnsi="ＭＳ 明朝"/>
          <w:bCs/>
          <w:sz w:val="24"/>
        </w:rPr>
      </w:pPr>
      <w:r w:rsidRPr="00503AD0">
        <w:rPr>
          <w:bCs/>
          <w:sz w:val="24"/>
        </w:rPr>
        <w:t>(6)</w:t>
      </w:r>
      <w:r w:rsidRPr="00503AD0">
        <w:rPr>
          <w:rFonts w:ascii="ＭＳ 明朝" w:hAnsi="ＭＳ 明朝" w:hint="eastAsia"/>
          <w:bCs/>
          <w:sz w:val="24"/>
        </w:rPr>
        <w:t xml:space="preserve">　消費税及び地方消費税並びに本市市税の滞納がないこと。</w:t>
      </w:r>
    </w:p>
    <w:p w14:paraId="4395F834" w14:textId="77777777" w:rsidR="00063BF7" w:rsidRDefault="00063BF7" w:rsidP="00063BF7">
      <w:pPr>
        <w:tabs>
          <w:tab w:val="left" w:pos="709"/>
        </w:tabs>
        <w:ind w:leftChars="100" w:left="450" w:hangingChars="100" w:hanging="240"/>
        <w:rPr>
          <w:rFonts w:ascii="ＭＳ 明朝" w:hAnsi="ＭＳ 明朝"/>
          <w:bCs/>
          <w:sz w:val="24"/>
        </w:rPr>
      </w:pPr>
      <w:r w:rsidRPr="00503AD0">
        <w:rPr>
          <w:bCs/>
          <w:sz w:val="24"/>
        </w:rPr>
        <w:t>(7)</w:t>
      </w:r>
      <w:r w:rsidRPr="00503AD0">
        <w:rPr>
          <w:rFonts w:ascii="ＭＳ 明朝" w:hAnsi="ＭＳ 明朝" w:hint="eastAsia"/>
          <w:bCs/>
          <w:sz w:val="24"/>
        </w:rPr>
        <w:t xml:space="preserve">　業として本件競争入札に付する契約に係る業務を営んでいること。</w:t>
      </w:r>
    </w:p>
    <w:p w14:paraId="6B5FCEA3" w14:textId="77777777" w:rsidR="00063BF7" w:rsidRDefault="00063BF7" w:rsidP="00063BF7">
      <w:pPr>
        <w:tabs>
          <w:tab w:val="left" w:pos="709"/>
        </w:tabs>
        <w:ind w:leftChars="100" w:left="450" w:hangingChars="100" w:hanging="240"/>
        <w:rPr>
          <w:rFonts w:ascii="ＭＳ 明朝" w:hAnsi="ＭＳ 明朝"/>
          <w:bCs/>
          <w:sz w:val="24"/>
        </w:rPr>
      </w:pPr>
      <w:r w:rsidRPr="00503AD0">
        <w:rPr>
          <w:bCs/>
          <w:sz w:val="24"/>
        </w:rPr>
        <w:t>(8)</w:t>
      </w:r>
      <w:r w:rsidRPr="00503AD0">
        <w:rPr>
          <w:rFonts w:ascii="ＭＳ 明朝" w:hAnsi="ＭＳ 明朝" w:hint="eastAsia"/>
          <w:bCs/>
          <w:sz w:val="24"/>
        </w:rPr>
        <w:t xml:space="preserve">　過去３年の間、本市との契約において、違反又は不誠実な行為を行った者であって契約の相手方として不適当と市長が認めるものでないこと。</w:t>
      </w:r>
    </w:p>
    <w:p w14:paraId="558724B2" w14:textId="77777777" w:rsidR="00063BF7" w:rsidRDefault="00063BF7" w:rsidP="00063BF7">
      <w:pPr>
        <w:tabs>
          <w:tab w:val="left" w:pos="709"/>
        </w:tabs>
        <w:ind w:leftChars="100" w:left="450" w:hangingChars="100" w:hanging="240"/>
        <w:rPr>
          <w:rFonts w:ascii="ＭＳ 明朝" w:hAnsi="ＭＳ 明朝"/>
          <w:bCs/>
          <w:sz w:val="24"/>
        </w:rPr>
      </w:pPr>
      <w:r w:rsidRPr="00503AD0">
        <w:rPr>
          <w:bCs/>
          <w:sz w:val="24"/>
        </w:rPr>
        <w:t>(9)</w:t>
      </w:r>
      <w:r w:rsidRPr="00503AD0">
        <w:rPr>
          <w:rFonts w:ascii="ＭＳ 明朝" w:hAnsi="ＭＳ 明朝" w:hint="eastAsia"/>
          <w:bCs/>
          <w:sz w:val="24"/>
        </w:rPr>
        <w:t xml:space="preserve">　過去10年の間に、本仕様書と同等規模での配布実績があること。</w:t>
      </w:r>
    </w:p>
    <w:p w14:paraId="3C97A6A4" w14:textId="77777777" w:rsidR="00063BF7" w:rsidRDefault="00063BF7" w:rsidP="00063BF7">
      <w:pPr>
        <w:tabs>
          <w:tab w:val="left" w:pos="709"/>
        </w:tabs>
        <w:ind w:leftChars="100" w:left="690" w:hangingChars="200" w:hanging="480"/>
        <w:rPr>
          <w:rFonts w:ascii="ＭＳ 明朝" w:hAnsi="ＭＳ 明朝"/>
          <w:bCs/>
          <w:sz w:val="24"/>
        </w:rPr>
      </w:pPr>
      <w:r w:rsidRPr="00503AD0">
        <w:rPr>
          <w:bCs/>
          <w:sz w:val="24"/>
        </w:rPr>
        <w:t>(10)</w:t>
      </w:r>
      <w:r w:rsidRPr="00503AD0">
        <w:rPr>
          <w:rFonts w:ascii="ＭＳ 明朝" w:hAnsi="ＭＳ 明朝" w:hint="eastAsia"/>
          <w:bCs/>
          <w:sz w:val="24"/>
        </w:rPr>
        <w:t xml:space="preserve">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20E0C396" w14:textId="77777777" w:rsidR="00063BF7" w:rsidRDefault="00063BF7" w:rsidP="00063BF7">
      <w:pPr>
        <w:tabs>
          <w:tab w:val="left" w:pos="709"/>
        </w:tabs>
        <w:ind w:leftChars="300" w:left="630" w:firstLineChars="100" w:firstLine="240"/>
        <w:rPr>
          <w:rFonts w:ascii="ＭＳ 明朝" w:hAnsi="ＭＳ 明朝"/>
          <w:bCs/>
          <w:sz w:val="24"/>
        </w:rPr>
      </w:pPr>
      <w:r w:rsidRPr="00503AD0">
        <w:rPr>
          <w:rFonts w:ascii="ＭＳ 明朝" w:hAnsi="ＭＳ 明朝" w:hint="eastAsia"/>
          <w:bCs/>
          <w:sz w:val="24"/>
        </w:rPr>
        <w:t>本件競争入札に事業協同組合として参加する場合は、業務を担当する組合員についても併せて(5)の要件を全て満たす者であること。</w:t>
      </w:r>
    </w:p>
    <w:p w14:paraId="6DC6C6F5" w14:textId="77777777" w:rsidR="00063BF7" w:rsidRDefault="00063BF7" w:rsidP="00063BF7">
      <w:pPr>
        <w:tabs>
          <w:tab w:val="left" w:pos="709"/>
        </w:tabs>
        <w:ind w:leftChars="300" w:left="630" w:firstLineChars="100" w:firstLine="240"/>
        <w:rPr>
          <w:rFonts w:ascii="ＭＳ 明朝" w:hAnsi="ＭＳ 明朝"/>
          <w:bCs/>
          <w:sz w:val="24"/>
        </w:rPr>
      </w:pPr>
    </w:p>
    <w:p w14:paraId="4D70BEFE" w14:textId="77777777" w:rsidR="00063BF7" w:rsidRDefault="00063BF7" w:rsidP="00063BF7">
      <w:pPr>
        <w:tabs>
          <w:tab w:val="left" w:pos="709"/>
        </w:tabs>
        <w:ind w:leftChars="300" w:left="630" w:firstLineChars="100" w:firstLine="240"/>
        <w:rPr>
          <w:rFonts w:ascii="ＭＳ 明朝" w:hAnsi="ＭＳ 明朝"/>
          <w:bCs/>
          <w:sz w:val="24"/>
        </w:rPr>
      </w:pPr>
    </w:p>
    <w:p w14:paraId="55A1AB05" w14:textId="77777777" w:rsidR="00063BF7" w:rsidRDefault="00063BF7" w:rsidP="00063BF7">
      <w:pPr>
        <w:tabs>
          <w:tab w:val="left" w:pos="709"/>
        </w:tabs>
        <w:ind w:leftChars="300" w:left="630" w:firstLineChars="100" w:firstLine="240"/>
        <w:rPr>
          <w:rFonts w:ascii="ＭＳ 明朝" w:hAnsi="ＭＳ 明朝"/>
          <w:bCs/>
          <w:sz w:val="24"/>
        </w:rPr>
      </w:pPr>
    </w:p>
    <w:p w14:paraId="1FB5D9CF" w14:textId="77777777" w:rsidR="00063BF7" w:rsidRDefault="00063BF7" w:rsidP="00063BF7">
      <w:pPr>
        <w:tabs>
          <w:tab w:val="left" w:pos="709"/>
        </w:tabs>
        <w:ind w:leftChars="300" w:left="630" w:firstLineChars="100" w:firstLine="240"/>
        <w:rPr>
          <w:rFonts w:ascii="ＭＳ 明朝" w:hAnsi="ＭＳ 明朝"/>
          <w:bCs/>
          <w:sz w:val="24"/>
        </w:rPr>
      </w:pPr>
    </w:p>
    <w:p w14:paraId="08969205" w14:textId="77777777" w:rsidR="00063BF7" w:rsidRDefault="00063BF7" w:rsidP="00063BF7">
      <w:pPr>
        <w:tabs>
          <w:tab w:val="left" w:pos="709"/>
        </w:tabs>
        <w:ind w:leftChars="300" w:left="630" w:firstLineChars="100" w:firstLine="240"/>
        <w:rPr>
          <w:rFonts w:ascii="ＭＳ 明朝" w:hAnsi="ＭＳ 明朝"/>
          <w:bCs/>
          <w:sz w:val="24"/>
        </w:rPr>
      </w:pPr>
    </w:p>
    <w:p w14:paraId="431E02C8" w14:textId="77777777" w:rsidR="00063BF7" w:rsidRDefault="00063BF7" w:rsidP="00063BF7">
      <w:pPr>
        <w:tabs>
          <w:tab w:val="left" w:pos="709"/>
        </w:tabs>
        <w:ind w:leftChars="300" w:left="630" w:firstLineChars="100" w:firstLine="240"/>
        <w:rPr>
          <w:rFonts w:ascii="ＭＳ 明朝" w:hAnsi="ＭＳ 明朝"/>
          <w:bCs/>
          <w:sz w:val="24"/>
        </w:rPr>
      </w:pPr>
    </w:p>
    <w:p w14:paraId="2CF4F509" w14:textId="77777777" w:rsidR="00063BF7" w:rsidRPr="00503AD0" w:rsidRDefault="00063BF7" w:rsidP="00063BF7">
      <w:pPr>
        <w:tabs>
          <w:tab w:val="left" w:pos="709"/>
        </w:tabs>
        <w:ind w:leftChars="300" w:left="630" w:firstLineChars="100" w:firstLine="240"/>
        <w:rPr>
          <w:rFonts w:ascii="ＭＳ 明朝" w:hAnsi="ＭＳ 明朝"/>
          <w:bCs/>
          <w:sz w:val="24"/>
        </w:rPr>
      </w:pPr>
    </w:p>
    <w:p w14:paraId="346E82DB" w14:textId="3B091EF9"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lastRenderedPageBreak/>
        <w:t xml:space="preserve">　</w:t>
      </w:r>
      <w:r w:rsidRPr="00877D0E">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6E8A77D6" w14:textId="77777777" w:rsidTr="00F9477E">
        <w:trPr>
          <w:trHeight w:val="1663"/>
        </w:trPr>
        <w:tc>
          <w:tcPr>
            <w:tcW w:w="6027" w:type="dxa"/>
            <w:shd w:val="clear" w:color="auto" w:fill="auto"/>
          </w:tcPr>
          <w:p w14:paraId="0E9EE9BF" w14:textId="77777777" w:rsidR="00440A41" w:rsidRPr="00877D0E" w:rsidRDefault="00440A41" w:rsidP="00440A41">
            <w:pPr>
              <w:rPr>
                <w:rFonts w:ascii="ＭＳ 明朝" w:hAnsi="ＭＳ 明朝"/>
                <w:sz w:val="24"/>
              </w:rPr>
            </w:pPr>
            <w:r w:rsidRPr="00877D0E">
              <w:rPr>
                <w:rFonts w:ascii="ＭＳ 明朝" w:hAnsi="ＭＳ 明朝" w:hint="eastAsia"/>
                <w:sz w:val="24"/>
              </w:rPr>
              <w:t>業務を担当する組合員名</w:t>
            </w:r>
          </w:p>
          <w:p w14:paraId="017A043B" w14:textId="77777777" w:rsidR="00440A41" w:rsidRPr="00877D0E" w:rsidRDefault="00440A41" w:rsidP="00440A41">
            <w:pPr>
              <w:ind w:leftChars="104" w:left="218" w:firstLineChars="100" w:firstLine="240"/>
              <w:rPr>
                <w:rFonts w:ascii="ＭＳ 明朝" w:hAnsi="ＭＳ 明朝"/>
                <w:sz w:val="24"/>
              </w:rPr>
            </w:pPr>
          </w:p>
          <w:p w14:paraId="4100F59E" w14:textId="4DAA08C5"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、うち１組合員でも</w:t>
            </w:r>
            <w:r w:rsidRPr="00063BF7">
              <w:rPr>
                <w:rFonts w:ascii="ＭＳ 明朝" w:hAnsi="ＭＳ 明朝" w:hint="eastAsia"/>
                <w:sz w:val="24"/>
              </w:rPr>
              <w:t>(</w:t>
            </w:r>
            <w:r w:rsidR="00063BF7" w:rsidRPr="00063BF7">
              <w:rPr>
                <w:rFonts w:ascii="ＭＳ 明朝" w:hAnsi="ＭＳ 明朝" w:hint="eastAsia"/>
                <w:sz w:val="24"/>
              </w:rPr>
              <w:t>10</w:t>
            </w:r>
            <w:r w:rsidRPr="00063BF7">
              <w:rPr>
                <w:rFonts w:ascii="ＭＳ 明朝" w:hAnsi="ＭＳ 明朝" w:hint="eastAsia"/>
                <w:sz w:val="24"/>
              </w:rPr>
              <w:t>)</w:t>
            </w:r>
            <w:r w:rsidRPr="00877D0E">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877D0E" w:rsidRDefault="00AE02CD" w:rsidP="00E36386">
            <w:pPr>
              <w:ind w:leftChars="104" w:left="218" w:firstLineChars="100" w:firstLine="240"/>
              <w:rPr>
                <w:rFonts w:ascii="ＭＳ 明朝" w:hAnsi="ＭＳ 明朝"/>
                <w:sz w:val="24"/>
              </w:rPr>
            </w:pPr>
          </w:p>
        </w:tc>
      </w:tr>
    </w:tbl>
    <w:p w14:paraId="51243138" w14:textId="700BE128" w:rsidR="00851233" w:rsidRPr="00877D0E" w:rsidRDefault="00851233" w:rsidP="00EE007C">
      <w:pPr>
        <w:ind w:leftChars="104" w:left="218" w:firstLineChars="100" w:firstLine="210"/>
        <w:rPr>
          <w:rFonts w:ascii="ＭＳ 明朝" w:hAnsi="ＭＳ 明朝"/>
          <w:szCs w:val="21"/>
        </w:rPr>
      </w:pPr>
    </w:p>
    <w:p w14:paraId="74812182" w14:textId="715BA035" w:rsidR="00851233" w:rsidRPr="00877D0E" w:rsidRDefault="00851233" w:rsidP="00EE007C">
      <w:pPr>
        <w:ind w:leftChars="104" w:left="218" w:firstLineChars="100" w:firstLine="210"/>
        <w:rPr>
          <w:rFonts w:ascii="ＭＳ 明朝" w:hAnsi="ＭＳ 明朝"/>
          <w:szCs w:val="21"/>
        </w:rPr>
      </w:pPr>
    </w:p>
    <w:p w14:paraId="18EF7536" w14:textId="77777777" w:rsidR="00851233" w:rsidRPr="00877D0E" w:rsidRDefault="00851233" w:rsidP="0032166B">
      <w:pPr>
        <w:ind w:leftChars="28" w:left="479" w:hangingChars="200" w:hanging="420"/>
        <w:rPr>
          <w:rFonts w:ascii="ＭＳ 明朝" w:hAnsi="ＭＳ 明朝"/>
          <w:szCs w:val="21"/>
        </w:rPr>
      </w:pPr>
    </w:p>
    <w:p w14:paraId="35704B32" w14:textId="12C9A4A9" w:rsidR="00851233" w:rsidRPr="00877D0E" w:rsidRDefault="00851233" w:rsidP="0032166B">
      <w:pPr>
        <w:ind w:leftChars="28" w:left="479" w:hangingChars="200" w:hanging="420"/>
        <w:rPr>
          <w:rFonts w:ascii="ＭＳ 明朝" w:hAnsi="ＭＳ 明朝"/>
          <w:szCs w:val="21"/>
        </w:rPr>
      </w:pPr>
    </w:p>
    <w:p w14:paraId="300187F2" w14:textId="77777777" w:rsidR="003F4D4D" w:rsidRPr="00877D0E" w:rsidRDefault="003F4D4D" w:rsidP="0032166B">
      <w:pPr>
        <w:ind w:leftChars="28" w:left="479" w:hangingChars="200" w:hanging="420"/>
        <w:rPr>
          <w:rFonts w:ascii="ＭＳ 明朝" w:hAnsi="ＭＳ 明朝"/>
          <w:szCs w:val="21"/>
        </w:rPr>
      </w:pPr>
    </w:p>
    <w:p w14:paraId="45C90D08" w14:textId="77777777" w:rsidR="003F4D4D" w:rsidRPr="00877D0E" w:rsidRDefault="003F4D4D" w:rsidP="0032166B">
      <w:pPr>
        <w:ind w:leftChars="28" w:left="479" w:hangingChars="200" w:hanging="420"/>
        <w:rPr>
          <w:rFonts w:ascii="ＭＳ 明朝" w:hAnsi="ＭＳ 明朝"/>
          <w:szCs w:val="21"/>
        </w:rPr>
      </w:pPr>
    </w:p>
    <w:p w14:paraId="4D05B5A3" w14:textId="77777777" w:rsidR="003F4D4D" w:rsidRPr="00877D0E" w:rsidRDefault="003F4D4D" w:rsidP="0032166B">
      <w:pPr>
        <w:ind w:leftChars="28" w:left="479" w:hangingChars="200" w:hanging="420"/>
        <w:rPr>
          <w:rFonts w:ascii="ＭＳ 明朝" w:hAnsi="ＭＳ 明朝"/>
          <w:szCs w:val="21"/>
        </w:rPr>
      </w:pPr>
    </w:p>
    <w:p w14:paraId="6F15FDDC" w14:textId="77777777" w:rsidR="003F4D4D" w:rsidRPr="00877D0E" w:rsidRDefault="003F4D4D" w:rsidP="0032166B">
      <w:pPr>
        <w:ind w:leftChars="28" w:left="479" w:hangingChars="200" w:hanging="420"/>
        <w:rPr>
          <w:rFonts w:ascii="ＭＳ 明朝" w:hAnsi="ＭＳ 明朝"/>
          <w:szCs w:val="21"/>
        </w:rPr>
      </w:pPr>
    </w:p>
    <w:p w14:paraId="39B8E459" w14:textId="77777777" w:rsidR="003F4D4D" w:rsidRPr="00877D0E" w:rsidRDefault="003F4D4D" w:rsidP="0032166B">
      <w:pPr>
        <w:ind w:leftChars="28" w:left="479" w:hangingChars="200" w:hanging="420"/>
        <w:rPr>
          <w:rFonts w:ascii="ＭＳ 明朝" w:hAnsi="ＭＳ 明朝"/>
          <w:szCs w:val="21"/>
        </w:rPr>
      </w:pPr>
    </w:p>
    <w:p w14:paraId="051CF4E4"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32166B">
      <w:pPr>
        <w:ind w:leftChars="28" w:left="479" w:hangingChars="200" w:hanging="420"/>
        <w:rPr>
          <w:rFonts w:ascii="ＭＳ 明朝" w:hAnsi="ＭＳ 明朝"/>
          <w:szCs w:val="21"/>
        </w:rPr>
      </w:pPr>
    </w:p>
    <w:p w14:paraId="5E68EDB9" w14:textId="7F969A55" w:rsidR="0032166B" w:rsidRPr="00877D0E" w:rsidRDefault="00F9477E" w:rsidP="00063BF7">
      <w:pPr>
        <w:ind w:leftChars="28" w:left="539" w:hangingChars="200" w:hanging="480"/>
        <w:rPr>
          <w:rFonts w:ascii="ＭＳ 明朝" w:hAnsi="ＭＳ 明朝"/>
          <w:sz w:val="24"/>
        </w:rPr>
      </w:pPr>
      <w:r w:rsidRPr="00877D0E">
        <w:rPr>
          <w:rFonts w:ascii="ＭＳ 明朝" w:hAnsi="ＭＳ 明朝" w:hint="eastAsia"/>
          <w:sz w:val="24"/>
        </w:rPr>
        <w:t>令和</w:t>
      </w:r>
      <w:r w:rsidR="00063BF7">
        <w:rPr>
          <w:rFonts w:ascii="ＭＳ 明朝" w:hAnsi="ＭＳ 明朝" w:hint="eastAsia"/>
          <w:sz w:val="24"/>
        </w:rPr>
        <w:t>８</w:t>
      </w:r>
      <w:r w:rsidRPr="00877D0E">
        <w:rPr>
          <w:rFonts w:ascii="ＭＳ 明朝" w:hAnsi="ＭＳ 明朝" w:hint="eastAsia"/>
          <w:sz w:val="24"/>
        </w:rPr>
        <w:t>年（</w:t>
      </w:r>
      <w:r w:rsidR="00063BF7">
        <w:rPr>
          <w:rFonts w:ascii="ＭＳ 明朝" w:hAnsi="ＭＳ 明朝" w:hint="eastAsia"/>
          <w:sz w:val="24"/>
        </w:rPr>
        <w:t>２０２６</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77777777" w:rsidR="0032166B" w:rsidRPr="00877D0E" w:rsidRDefault="0032166B" w:rsidP="00485343">
      <w:pPr>
        <w:pStyle w:val="a5"/>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p w14:paraId="3DAC98DA" w14:textId="77777777" w:rsidR="00253F9C" w:rsidRPr="00877D0E" w:rsidRDefault="00253F9C" w:rsidP="005F7DDE">
      <w:pPr>
        <w:snapToGrid w:val="0"/>
        <w:rPr>
          <w:rFonts w:ascii="ＭＳ ゴシック" w:eastAsia="ＭＳ ゴシック" w:hAnsi="ＭＳ ゴシック"/>
          <w:b/>
          <w:szCs w:val="21"/>
        </w:rPr>
      </w:pPr>
    </w:p>
    <w:p w14:paraId="7A50939F" w14:textId="77777777" w:rsidR="00F37836" w:rsidRPr="00877D0E" w:rsidRDefault="00F37836" w:rsidP="00485343">
      <w:pPr>
        <w:rPr>
          <w:rFonts w:ascii="ＭＳ ゴシック" w:eastAsia="ＭＳ ゴシック" w:hAnsi="ＭＳ ゴシック"/>
          <w:b/>
          <w:szCs w:val="21"/>
        </w:rPr>
      </w:pPr>
    </w:p>
    <w:p w14:paraId="003C46BB" w14:textId="77777777" w:rsidR="00485343" w:rsidRPr="00877D0E" w:rsidRDefault="00485343" w:rsidP="00194384">
      <w:pPr>
        <w:spacing w:before="120" w:line="360" w:lineRule="auto"/>
        <w:jc w:val="center"/>
        <w:rPr>
          <w:rFonts w:ascii="ＭＳ Ｐ明朝" w:eastAsia="ＭＳ Ｐ明朝" w:hAnsi="ＭＳ Ｐ明朝"/>
          <w:b/>
          <w:sz w:val="24"/>
        </w:rPr>
      </w:pPr>
      <w:r w:rsidRPr="00877D0E">
        <w:rPr>
          <w:rFonts w:hint="eastAsia"/>
          <w:b/>
          <w:bCs/>
          <w:sz w:val="24"/>
        </w:rPr>
        <w:t>入札参加者の同種業務の実績</w:t>
      </w:r>
    </w:p>
    <w:p w14:paraId="2372331A" w14:textId="77777777" w:rsidR="00ED613B" w:rsidRPr="00877D0E"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877D0E" w:rsidRDefault="00485343" w:rsidP="00485343">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18CD98A6" w14:textId="77777777" w:rsidR="00485343" w:rsidRPr="00877D0E"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877D0E" w:rsidRPr="00877D0E" w14:paraId="652F4E39" w14:textId="77777777" w:rsidTr="009B5C73">
        <w:trPr>
          <w:trHeight w:val="459"/>
        </w:trPr>
        <w:tc>
          <w:tcPr>
            <w:tcW w:w="709" w:type="dxa"/>
          </w:tcPr>
          <w:p w14:paraId="2265CF87"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40" w:type="dxa"/>
          </w:tcPr>
          <w:p w14:paraId="36D742DD" w14:textId="64918D19"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w:t>
            </w:r>
            <w:r w:rsidR="000F54E6">
              <w:rPr>
                <w:rFonts w:ascii="ＭＳ Ｐ明朝" w:eastAsia="ＭＳ Ｐ明朝" w:hAnsi="ＭＳ Ｐ明朝" w:hint="eastAsia"/>
                <w:sz w:val="24"/>
              </w:rPr>
              <w:t>機関</w:t>
            </w:r>
            <w:r w:rsidRPr="00877D0E">
              <w:rPr>
                <w:rFonts w:ascii="ＭＳ Ｐ明朝" w:eastAsia="ＭＳ Ｐ明朝" w:hAnsi="ＭＳ Ｐ明朝" w:hint="eastAsia"/>
                <w:sz w:val="24"/>
              </w:rPr>
              <w:t>名</w:t>
            </w:r>
          </w:p>
        </w:tc>
        <w:tc>
          <w:tcPr>
            <w:tcW w:w="1566" w:type="dxa"/>
          </w:tcPr>
          <w:p w14:paraId="7B2CE36F"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084" w:type="dxa"/>
          </w:tcPr>
          <w:p w14:paraId="041E20A6"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c>
          <w:tcPr>
            <w:tcW w:w="1340" w:type="dxa"/>
          </w:tcPr>
          <w:p w14:paraId="12D73595"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契約金額</w:t>
            </w:r>
          </w:p>
        </w:tc>
      </w:tr>
      <w:tr w:rsidR="00877D0E" w:rsidRPr="00877D0E" w14:paraId="1FD9B58D" w14:textId="77777777" w:rsidTr="00194384">
        <w:trPr>
          <w:trHeight w:val="686"/>
        </w:trPr>
        <w:tc>
          <w:tcPr>
            <w:tcW w:w="709" w:type="dxa"/>
            <w:vMerge w:val="restart"/>
            <w:vAlign w:val="center"/>
          </w:tcPr>
          <w:p w14:paraId="62D8CA47"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40" w:type="dxa"/>
            <w:vMerge w:val="restart"/>
          </w:tcPr>
          <w:p w14:paraId="31D50360" w14:textId="77777777" w:rsidR="00485343" w:rsidRPr="00877D0E" w:rsidRDefault="00485343" w:rsidP="0083652A">
            <w:pPr>
              <w:spacing w:before="120" w:line="240" w:lineRule="exact"/>
              <w:rPr>
                <w:rFonts w:ascii="ＭＳ Ｐ明朝" w:eastAsia="ＭＳ Ｐ明朝" w:hAnsi="ＭＳ Ｐ明朝"/>
                <w:sz w:val="18"/>
              </w:rPr>
            </w:pPr>
          </w:p>
          <w:p w14:paraId="53EF3DD6" w14:textId="77777777" w:rsidR="00485343" w:rsidRPr="00877D0E" w:rsidRDefault="00485343" w:rsidP="0083652A">
            <w:pPr>
              <w:spacing w:before="120" w:line="240" w:lineRule="exact"/>
              <w:rPr>
                <w:rFonts w:ascii="ＭＳ Ｐ明朝" w:eastAsia="ＭＳ Ｐ明朝" w:hAnsi="ＭＳ Ｐ明朝"/>
                <w:sz w:val="18"/>
              </w:rPr>
            </w:pPr>
          </w:p>
          <w:p w14:paraId="1C240AEB" w14:textId="77777777" w:rsidR="00485343" w:rsidRPr="00877D0E" w:rsidRDefault="00485343" w:rsidP="0083652A">
            <w:pPr>
              <w:spacing w:before="120" w:line="240" w:lineRule="exact"/>
              <w:rPr>
                <w:rFonts w:ascii="ＭＳ Ｐ明朝" w:eastAsia="ＭＳ Ｐ明朝" w:hAnsi="ＭＳ Ｐ明朝"/>
                <w:sz w:val="18"/>
              </w:rPr>
            </w:pPr>
          </w:p>
          <w:p w14:paraId="2DC39A7C" w14:textId="77777777" w:rsidR="00485343" w:rsidRPr="00877D0E" w:rsidRDefault="00485343" w:rsidP="0083652A">
            <w:pPr>
              <w:spacing w:before="120" w:line="240" w:lineRule="exact"/>
              <w:rPr>
                <w:rFonts w:ascii="ＭＳ Ｐ明朝" w:eastAsia="ＭＳ Ｐ明朝" w:hAnsi="ＭＳ Ｐ明朝"/>
                <w:sz w:val="18"/>
              </w:rPr>
            </w:pPr>
          </w:p>
          <w:p w14:paraId="440A5AF7"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1C2488BF"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09EB804"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1EDFF54D" w14:textId="77777777" w:rsidTr="00194384">
        <w:trPr>
          <w:trHeight w:val="1428"/>
        </w:trPr>
        <w:tc>
          <w:tcPr>
            <w:tcW w:w="709" w:type="dxa"/>
            <w:vMerge/>
            <w:vAlign w:val="center"/>
          </w:tcPr>
          <w:p w14:paraId="7E16A235"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38D0302C"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【業務概要（規模について）】</w:t>
            </w:r>
          </w:p>
        </w:tc>
        <w:tc>
          <w:tcPr>
            <w:tcW w:w="1340" w:type="dxa"/>
            <w:vMerge/>
          </w:tcPr>
          <w:p w14:paraId="40127359"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33C38CB4" w14:textId="77777777" w:rsidTr="00194384">
        <w:trPr>
          <w:trHeight w:val="666"/>
        </w:trPr>
        <w:tc>
          <w:tcPr>
            <w:tcW w:w="709" w:type="dxa"/>
            <w:vMerge w:val="restart"/>
            <w:vAlign w:val="center"/>
          </w:tcPr>
          <w:p w14:paraId="10D247E4"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２</w:t>
            </w:r>
          </w:p>
        </w:tc>
        <w:tc>
          <w:tcPr>
            <w:tcW w:w="1940" w:type="dxa"/>
            <w:vMerge w:val="restart"/>
          </w:tcPr>
          <w:p w14:paraId="6E1CC327" w14:textId="77777777" w:rsidR="00485343" w:rsidRPr="00877D0E" w:rsidRDefault="00485343" w:rsidP="0083652A">
            <w:pPr>
              <w:spacing w:before="120" w:line="240" w:lineRule="exact"/>
              <w:rPr>
                <w:rFonts w:ascii="ＭＳ Ｐ明朝" w:eastAsia="ＭＳ Ｐ明朝" w:hAnsi="ＭＳ Ｐ明朝"/>
                <w:sz w:val="18"/>
              </w:rPr>
            </w:pPr>
          </w:p>
          <w:p w14:paraId="60779A64" w14:textId="77777777" w:rsidR="00485343" w:rsidRPr="00877D0E" w:rsidRDefault="00485343" w:rsidP="0083652A">
            <w:pPr>
              <w:spacing w:before="120" w:line="240" w:lineRule="exact"/>
              <w:rPr>
                <w:rFonts w:ascii="ＭＳ Ｐ明朝" w:eastAsia="ＭＳ Ｐ明朝" w:hAnsi="ＭＳ Ｐ明朝"/>
                <w:sz w:val="18"/>
              </w:rPr>
            </w:pPr>
          </w:p>
          <w:p w14:paraId="676AC578" w14:textId="77777777" w:rsidR="00485343" w:rsidRPr="00877D0E" w:rsidRDefault="00485343" w:rsidP="0083652A">
            <w:pPr>
              <w:spacing w:before="120" w:line="240" w:lineRule="exact"/>
              <w:rPr>
                <w:rFonts w:ascii="ＭＳ Ｐ明朝" w:eastAsia="ＭＳ Ｐ明朝" w:hAnsi="ＭＳ Ｐ明朝"/>
                <w:sz w:val="18"/>
              </w:rPr>
            </w:pPr>
          </w:p>
          <w:p w14:paraId="06266FF4" w14:textId="77777777" w:rsidR="00485343" w:rsidRPr="00877D0E" w:rsidRDefault="00485343" w:rsidP="0083652A">
            <w:pPr>
              <w:spacing w:before="120" w:line="240" w:lineRule="exact"/>
              <w:rPr>
                <w:rFonts w:ascii="ＭＳ Ｐ明朝" w:eastAsia="ＭＳ Ｐ明朝" w:hAnsi="ＭＳ Ｐ明朝"/>
                <w:sz w:val="18"/>
              </w:rPr>
            </w:pPr>
          </w:p>
          <w:p w14:paraId="0BA19193"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394CBD85"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500F702E"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4803A3B0" w14:textId="77777777" w:rsidTr="00194384">
        <w:trPr>
          <w:trHeight w:val="1194"/>
        </w:trPr>
        <w:tc>
          <w:tcPr>
            <w:tcW w:w="709" w:type="dxa"/>
            <w:vMerge/>
            <w:vAlign w:val="center"/>
          </w:tcPr>
          <w:p w14:paraId="6FF99EBE"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1C8C6CEB"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【業務概要（規模について）】</w:t>
            </w:r>
          </w:p>
        </w:tc>
        <w:tc>
          <w:tcPr>
            <w:tcW w:w="1340" w:type="dxa"/>
            <w:vMerge/>
          </w:tcPr>
          <w:p w14:paraId="37E0D978"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7693F599" w14:textId="77777777" w:rsidTr="00194384">
        <w:trPr>
          <w:trHeight w:val="595"/>
        </w:trPr>
        <w:tc>
          <w:tcPr>
            <w:tcW w:w="709" w:type="dxa"/>
            <w:vMerge w:val="restart"/>
            <w:vAlign w:val="center"/>
          </w:tcPr>
          <w:p w14:paraId="4EAB81A3"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３</w:t>
            </w:r>
          </w:p>
        </w:tc>
        <w:tc>
          <w:tcPr>
            <w:tcW w:w="1940" w:type="dxa"/>
            <w:vMerge w:val="restart"/>
          </w:tcPr>
          <w:p w14:paraId="249916DE" w14:textId="77777777" w:rsidR="00485343" w:rsidRPr="00877D0E" w:rsidRDefault="00485343" w:rsidP="0083652A">
            <w:pPr>
              <w:spacing w:before="120" w:line="240" w:lineRule="exact"/>
              <w:rPr>
                <w:rFonts w:ascii="ＭＳ Ｐ明朝" w:eastAsia="ＭＳ Ｐ明朝" w:hAnsi="ＭＳ Ｐ明朝"/>
                <w:sz w:val="18"/>
              </w:rPr>
            </w:pPr>
          </w:p>
          <w:p w14:paraId="200F1585" w14:textId="77777777" w:rsidR="00485343" w:rsidRPr="00877D0E" w:rsidRDefault="00485343" w:rsidP="0083652A">
            <w:pPr>
              <w:spacing w:before="120" w:line="240" w:lineRule="exact"/>
              <w:rPr>
                <w:rFonts w:ascii="ＭＳ Ｐ明朝" w:eastAsia="ＭＳ Ｐ明朝" w:hAnsi="ＭＳ Ｐ明朝"/>
                <w:sz w:val="18"/>
              </w:rPr>
            </w:pPr>
          </w:p>
          <w:p w14:paraId="7DB9651B" w14:textId="77777777" w:rsidR="00485343" w:rsidRPr="00877D0E" w:rsidRDefault="00485343" w:rsidP="0083652A">
            <w:pPr>
              <w:spacing w:before="120" w:line="240" w:lineRule="exact"/>
              <w:rPr>
                <w:rFonts w:ascii="ＭＳ Ｐ明朝" w:eastAsia="ＭＳ Ｐ明朝" w:hAnsi="ＭＳ Ｐ明朝"/>
                <w:sz w:val="18"/>
              </w:rPr>
            </w:pPr>
          </w:p>
          <w:p w14:paraId="4C68BC30" w14:textId="77777777" w:rsidR="00485343" w:rsidRPr="00877D0E" w:rsidRDefault="00485343" w:rsidP="0083652A">
            <w:pPr>
              <w:spacing w:before="120" w:line="240" w:lineRule="exact"/>
              <w:rPr>
                <w:rFonts w:ascii="ＭＳ Ｐ明朝" w:eastAsia="ＭＳ Ｐ明朝" w:hAnsi="ＭＳ Ｐ明朝"/>
                <w:sz w:val="18"/>
              </w:rPr>
            </w:pPr>
          </w:p>
          <w:p w14:paraId="69084F2F"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7114D26D"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6D9922A"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59371517" w14:textId="77777777" w:rsidTr="009B5C73">
        <w:trPr>
          <w:trHeight w:val="1174"/>
        </w:trPr>
        <w:tc>
          <w:tcPr>
            <w:tcW w:w="709" w:type="dxa"/>
            <w:vMerge/>
          </w:tcPr>
          <w:p w14:paraId="2541E798" w14:textId="77777777" w:rsidR="00485343" w:rsidRPr="00877D0E"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6434585"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【業務概要（規模について）】</w:t>
            </w:r>
          </w:p>
        </w:tc>
        <w:tc>
          <w:tcPr>
            <w:tcW w:w="1340" w:type="dxa"/>
            <w:vMerge/>
          </w:tcPr>
          <w:p w14:paraId="2EDC6C64" w14:textId="77777777" w:rsidR="00485343" w:rsidRPr="00877D0E" w:rsidRDefault="00485343" w:rsidP="0083652A">
            <w:pPr>
              <w:spacing w:before="120" w:line="240" w:lineRule="exact"/>
              <w:rPr>
                <w:rFonts w:ascii="ＭＳ Ｐ明朝" w:eastAsia="ＭＳ Ｐ明朝" w:hAnsi="ＭＳ Ｐ明朝"/>
                <w:sz w:val="18"/>
              </w:rPr>
            </w:pPr>
          </w:p>
        </w:tc>
      </w:tr>
    </w:tbl>
    <w:p w14:paraId="3130F6A3" w14:textId="3741542F" w:rsidR="009B5C73" w:rsidRPr="00877D0E" w:rsidRDefault="009B5C73" w:rsidP="009B5C73">
      <w:pPr>
        <w:pStyle w:val="a5"/>
        <w:ind w:leftChars="86" w:left="708" w:hangingChars="293" w:hanging="527"/>
        <w:rPr>
          <w:bCs/>
          <w:sz w:val="18"/>
          <w:szCs w:val="18"/>
        </w:rPr>
      </w:pPr>
      <w:r w:rsidRPr="00877D0E">
        <w:rPr>
          <w:rFonts w:hint="eastAsia"/>
          <w:bCs/>
          <w:sz w:val="18"/>
          <w:szCs w:val="18"/>
        </w:rPr>
        <w:t xml:space="preserve">(注１)　</w:t>
      </w:r>
      <w:r w:rsidR="000F54E6">
        <w:rPr>
          <w:rFonts w:hAnsi="ＭＳ 明朝" w:hint="eastAsia"/>
          <w:bCs/>
          <w:sz w:val="18"/>
          <w:szCs w:val="18"/>
        </w:rPr>
        <w:t>過去１０年の間</w:t>
      </w:r>
      <w:r w:rsidRPr="00877D0E">
        <w:rPr>
          <w:rFonts w:hAnsi="ＭＳ 明朝" w:hint="eastAsia"/>
          <w:bCs/>
          <w:sz w:val="18"/>
          <w:szCs w:val="18"/>
        </w:rPr>
        <w:t>に</w:t>
      </w:r>
      <w:r w:rsidR="004224B5">
        <w:rPr>
          <w:rFonts w:hAnsi="ＭＳ 明朝" w:hint="eastAsia"/>
          <w:bCs/>
          <w:sz w:val="18"/>
          <w:szCs w:val="18"/>
        </w:rPr>
        <w:t>本</w:t>
      </w:r>
      <w:r w:rsidR="00875D85">
        <w:rPr>
          <w:rFonts w:hAnsi="ＭＳ 明朝" w:hint="eastAsia"/>
          <w:bCs/>
          <w:sz w:val="18"/>
          <w:szCs w:val="18"/>
        </w:rPr>
        <w:t>仕様書</w:t>
      </w:r>
      <w:r w:rsidR="004224B5">
        <w:rPr>
          <w:rFonts w:hAnsi="ＭＳ 明朝" w:hint="eastAsia"/>
          <w:bCs/>
          <w:sz w:val="18"/>
          <w:szCs w:val="18"/>
        </w:rPr>
        <w:t>と同等規模での配布の</w:t>
      </w:r>
      <w:r w:rsidRPr="00877D0E">
        <w:rPr>
          <w:rFonts w:hAnsi="ＭＳ 明朝" w:hint="eastAsia"/>
          <w:bCs/>
          <w:sz w:val="18"/>
          <w:szCs w:val="18"/>
        </w:rPr>
        <w:t>履行が完了した業務委託（申請書等提出日までに履行が完了したものに限る。）</w:t>
      </w:r>
      <w:r w:rsidRPr="00877D0E">
        <w:rPr>
          <w:rFonts w:hint="eastAsia"/>
          <w:bCs/>
          <w:sz w:val="18"/>
          <w:szCs w:val="18"/>
        </w:rPr>
        <w:t>に</w:t>
      </w:r>
      <w:r w:rsidR="006A11D8" w:rsidRPr="00877D0E">
        <w:rPr>
          <w:rFonts w:hint="eastAsia"/>
          <w:bCs/>
          <w:sz w:val="18"/>
          <w:szCs w:val="18"/>
        </w:rPr>
        <w:t>関して</w:t>
      </w:r>
      <w:r w:rsidRPr="00877D0E">
        <w:rPr>
          <w:rFonts w:hint="eastAsia"/>
          <w:bCs/>
          <w:sz w:val="18"/>
          <w:szCs w:val="18"/>
        </w:rPr>
        <w:t>代表的なものを３件まで記載し（１件で足りる。）、契約書の写しを添付すること（必須）。</w:t>
      </w:r>
      <w:r w:rsidRPr="00877D0E">
        <w:rPr>
          <w:rFonts w:hint="eastAsia"/>
          <w:sz w:val="18"/>
          <w:szCs w:val="18"/>
        </w:rPr>
        <w:t>なお、これだけでは同種業務の実績を有することが判断できない場合は、他の判断できる資料（仕様書等の設計図書又は発注者の証明等）で併せて補完すること。</w:t>
      </w:r>
    </w:p>
    <w:p w14:paraId="3E72988B" w14:textId="4F787C76" w:rsidR="009B5C73" w:rsidRPr="00877D0E" w:rsidRDefault="009B5C73" w:rsidP="009B5C73">
      <w:pPr>
        <w:pStyle w:val="a5"/>
        <w:ind w:leftChars="337" w:left="708" w:firstLineChars="105" w:firstLine="189"/>
        <w:rPr>
          <w:bCs/>
          <w:sz w:val="18"/>
          <w:szCs w:val="18"/>
        </w:rPr>
      </w:pPr>
      <w:r w:rsidRPr="00877D0E">
        <w:rPr>
          <w:rFonts w:hAnsi="ＭＳ 明朝" w:hint="eastAsia"/>
          <w:sz w:val="18"/>
          <w:szCs w:val="18"/>
        </w:rPr>
        <w:t>提出された書類では</w:t>
      </w:r>
      <w:r w:rsidRPr="00877D0E">
        <w:rPr>
          <w:rFonts w:hint="eastAsia"/>
          <w:sz w:val="18"/>
          <w:szCs w:val="18"/>
        </w:rPr>
        <w:t>同種業務の実績を有することが判断できない場合</w:t>
      </w:r>
      <w:r w:rsidRPr="00877D0E">
        <w:rPr>
          <w:rFonts w:hAnsi="ＭＳ 明朝" w:hint="eastAsia"/>
          <w:sz w:val="18"/>
          <w:szCs w:val="18"/>
        </w:rPr>
        <w:t>は、</w:t>
      </w:r>
      <w:r w:rsidR="003417F1" w:rsidRPr="00877D0E">
        <w:rPr>
          <w:rFonts w:hAnsi="ＭＳ 明朝" w:hint="eastAsia"/>
          <w:sz w:val="18"/>
          <w:szCs w:val="18"/>
        </w:rPr>
        <w:t>その</w:t>
      </w:r>
      <w:r w:rsidRPr="00877D0E">
        <w:rPr>
          <w:rFonts w:hAnsi="ＭＳ 明朝" w:hint="eastAsia"/>
          <w:sz w:val="18"/>
          <w:szCs w:val="18"/>
        </w:rPr>
        <w:t>実績を有しているとは認めない。</w:t>
      </w:r>
    </w:p>
    <w:p w14:paraId="01D05E09" w14:textId="3BDDB73B" w:rsidR="00ED08F6" w:rsidRPr="00126489" w:rsidRDefault="009B5C73" w:rsidP="00126489">
      <w:pPr>
        <w:pStyle w:val="a5"/>
        <w:ind w:leftChars="67" w:left="708" w:hangingChars="315" w:hanging="567"/>
        <w:rPr>
          <w:rFonts w:hAnsi="ＭＳ 明朝"/>
          <w:sz w:val="20"/>
          <w:szCs w:val="20"/>
        </w:rPr>
      </w:pPr>
      <w:r w:rsidRPr="00877D0E">
        <w:rPr>
          <w:rFonts w:hint="eastAsia"/>
          <w:sz w:val="18"/>
          <w:szCs w:val="18"/>
        </w:rPr>
        <w:t>(注２)　発注機関名は具体的に記入すること（例：○○県○○市）。なお、国等の出先機関の場合は</w:t>
      </w:r>
      <w:r w:rsidR="003417F1" w:rsidRPr="00877D0E">
        <w:rPr>
          <w:rFonts w:hint="eastAsia"/>
          <w:sz w:val="18"/>
          <w:szCs w:val="18"/>
        </w:rPr>
        <w:t>その</w:t>
      </w:r>
      <w:r w:rsidRPr="00877D0E">
        <w:rPr>
          <w:rFonts w:hint="eastAsia"/>
          <w:sz w:val="18"/>
          <w:szCs w:val="18"/>
        </w:rPr>
        <w:t>出先機関等の名称等を記入のこと。</w:t>
      </w:r>
    </w:p>
    <w:sectPr w:rsidR="00ED08F6" w:rsidRPr="00126489"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EE32" w14:textId="1D71A48C" w:rsidR="000F54E6" w:rsidRDefault="000F54E6" w:rsidP="000F54E6">
    <w:pPr>
      <w:pStyle w:val="a6"/>
      <w:jc w:val="right"/>
    </w:pPr>
    <w:r>
      <w:rPr>
        <w:rFonts w:hint="eastAsia"/>
      </w:rPr>
      <w:t>（</w:t>
    </w:r>
    <w:r w:rsidRPr="001A774C">
      <w:rPr>
        <w:rFonts w:hint="eastAsia"/>
      </w:rPr>
      <w:t>様</w:t>
    </w:r>
    <w:r>
      <w:rPr>
        <w:rFonts w:hint="eastAsia"/>
      </w:rPr>
      <w:t>式第３</w:t>
    </w:r>
    <w:r w:rsidRPr="001A774C">
      <w:rPr>
        <w:rFonts w:hint="eastAsia"/>
      </w:rPr>
      <w:t>号</w:t>
    </w:r>
    <w:r>
      <w:rPr>
        <w:rFonts w:hint="eastAsia"/>
      </w:rPr>
      <w:t>）</w:t>
    </w:r>
  </w:p>
  <w:p w14:paraId="08C96E7B" w14:textId="469C82FF" w:rsidR="001B2BE2" w:rsidRDefault="001B2BE2" w:rsidP="00126489">
    <w:pPr>
      <w:pStyle w:val="a6"/>
      <w:ind w:right="10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63BF7"/>
    <w:rsid w:val="00083948"/>
    <w:rsid w:val="00085394"/>
    <w:rsid w:val="00094D95"/>
    <w:rsid w:val="000A134D"/>
    <w:rsid w:val="000A4898"/>
    <w:rsid w:val="000B030B"/>
    <w:rsid w:val="000B420A"/>
    <w:rsid w:val="000D1E5D"/>
    <w:rsid w:val="000D369F"/>
    <w:rsid w:val="000E18B6"/>
    <w:rsid w:val="000E7816"/>
    <w:rsid w:val="000F54E6"/>
    <w:rsid w:val="0010004C"/>
    <w:rsid w:val="00112770"/>
    <w:rsid w:val="001134B8"/>
    <w:rsid w:val="00126489"/>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0E8F"/>
    <w:rsid w:val="00251F4D"/>
    <w:rsid w:val="00253F9C"/>
    <w:rsid w:val="002560C1"/>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64DAB"/>
    <w:rsid w:val="003759AD"/>
    <w:rsid w:val="003928D7"/>
    <w:rsid w:val="003942B1"/>
    <w:rsid w:val="003A2990"/>
    <w:rsid w:val="003A3196"/>
    <w:rsid w:val="003A7707"/>
    <w:rsid w:val="003C2E4C"/>
    <w:rsid w:val="003D1F1B"/>
    <w:rsid w:val="003D6939"/>
    <w:rsid w:val="003E2684"/>
    <w:rsid w:val="003F4D4D"/>
    <w:rsid w:val="00414464"/>
    <w:rsid w:val="004224B5"/>
    <w:rsid w:val="00440A41"/>
    <w:rsid w:val="004451BA"/>
    <w:rsid w:val="00447C94"/>
    <w:rsid w:val="0045076E"/>
    <w:rsid w:val="00454210"/>
    <w:rsid w:val="0045683A"/>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B0E76"/>
    <w:rsid w:val="005B2637"/>
    <w:rsid w:val="005D5AF1"/>
    <w:rsid w:val="005F7DDE"/>
    <w:rsid w:val="006217F4"/>
    <w:rsid w:val="00640933"/>
    <w:rsid w:val="006435A4"/>
    <w:rsid w:val="0065327D"/>
    <w:rsid w:val="00657419"/>
    <w:rsid w:val="00661A46"/>
    <w:rsid w:val="00676AF2"/>
    <w:rsid w:val="006A11D8"/>
    <w:rsid w:val="006A1B84"/>
    <w:rsid w:val="006D76DD"/>
    <w:rsid w:val="006E5013"/>
    <w:rsid w:val="006F06D5"/>
    <w:rsid w:val="006F458A"/>
    <w:rsid w:val="006F6DDF"/>
    <w:rsid w:val="00726B5F"/>
    <w:rsid w:val="00743F1D"/>
    <w:rsid w:val="007460F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5D85"/>
    <w:rsid w:val="00877D0E"/>
    <w:rsid w:val="00893098"/>
    <w:rsid w:val="00896ED6"/>
    <w:rsid w:val="008A225F"/>
    <w:rsid w:val="008D02A6"/>
    <w:rsid w:val="0092357E"/>
    <w:rsid w:val="0094029B"/>
    <w:rsid w:val="009565F4"/>
    <w:rsid w:val="0097578C"/>
    <w:rsid w:val="00983B8E"/>
    <w:rsid w:val="00986544"/>
    <w:rsid w:val="009B5C73"/>
    <w:rsid w:val="009C3166"/>
    <w:rsid w:val="009C5739"/>
    <w:rsid w:val="009D0D3B"/>
    <w:rsid w:val="009E0B79"/>
    <w:rsid w:val="009E426E"/>
    <w:rsid w:val="009F01C5"/>
    <w:rsid w:val="00A0159A"/>
    <w:rsid w:val="00A123D3"/>
    <w:rsid w:val="00A13BEB"/>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63035"/>
    <w:rsid w:val="00B6671E"/>
    <w:rsid w:val="00B73DB7"/>
    <w:rsid w:val="00B7578D"/>
    <w:rsid w:val="00B80DC7"/>
    <w:rsid w:val="00B85BF7"/>
    <w:rsid w:val="00B903C4"/>
    <w:rsid w:val="00B90EA9"/>
    <w:rsid w:val="00BA4C54"/>
    <w:rsid w:val="00BA5A6D"/>
    <w:rsid w:val="00BC2C82"/>
    <w:rsid w:val="00BD2477"/>
    <w:rsid w:val="00C016C5"/>
    <w:rsid w:val="00C050DC"/>
    <w:rsid w:val="00C11E5A"/>
    <w:rsid w:val="00C15981"/>
    <w:rsid w:val="00C265C7"/>
    <w:rsid w:val="00C30F70"/>
    <w:rsid w:val="00C51C1C"/>
    <w:rsid w:val="00C52345"/>
    <w:rsid w:val="00C63B39"/>
    <w:rsid w:val="00C767E7"/>
    <w:rsid w:val="00C85DDC"/>
    <w:rsid w:val="00C878DC"/>
    <w:rsid w:val="00C9371B"/>
    <w:rsid w:val="00C95A07"/>
    <w:rsid w:val="00CA4B8D"/>
    <w:rsid w:val="00CB2AE5"/>
    <w:rsid w:val="00CB48C3"/>
    <w:rsid w:val="00CD044D"/>
    <w:rsid w:val="00CD3C0F"/>
    <w:rsid w:val="00CD4E13"/>
    <w:rsid w:val="00CF7720"/>
    <w:rsid w:val="00D038F1"/>
    <w:rsid w:val="00D0741D"/>
    <w:rsid w:val="00D138D3"/>
    <w:rsid w:val="00D67E99"/>
    <w:rsid w:val="00D73E10"/>
    <w:rsid w:val="00D90C9F"/>
    <w:rsid w:val="00D95DC9"/>
    <w:rsid w:val="00DD1C2F"/>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C0E1B"/>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0F54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1708</Words>
  <Characters>372</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浦本　純香</cp:lastModifiedBy>
  <cp:revision>11</cp:revision>
  <cp:lastPrinted>2023-09-28T05:35:00Z</cp:lastPrinted>
  <dcterms:created xsi:type="dcterms:W3CDTF">2025-12-12T02:32:00Z</dcterms:created>
  <dcterms:modified xsi:type="dcterms:W3CDTF">2025-12-24T07:19:00Z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