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50258BB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C32B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C32B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C32B1">
        <w:rPr>
          <w:rFonts w:hint="eastAsia"/>
          <w:kern w:val="0"/>
          <w:sz w:val="22"/>
        </w:rPr>
        <w:t xml:space="preserve">　　　熊本市植木火葬場火葬業務委託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D3FAB3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C32B1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DC32B1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年）</w:t>
      </w:r>
      <w:r w:rsidR="00DC32B1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C32B1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DC32B1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D75BB6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DC32B1">
        <w:rPr>
          <w:rFonts w:hint="eastAsia"/>
          <w:sz w:val="22"/>
        </w:rPr>
        <w:t>大　西</w:t>
      </w:r>
      <w:r w:rsidRPr="00B73648">
        <w:rPr>
          <w:rFonts w:hint="eastAsia"/>
          <w:sz w:val="22"/>
        </w:rPr>
        <w:t xml:space="preserve">　　</w:t>
      </w:r>
      <w:r w:rsidR="00DC32B1">
        <w:rPr>
          <w:rFonts w:hint="eastAsia"/>
          <w:sz w:val="22"/>
        </w:rPr>
        <w:t>一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44E48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5EF1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B78EE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32B1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4E95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3E6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犬童　まどか</cp:lastModifiedBy>
  <cp:revision>2</cp:revision>
  <cp:lastPrinted>2023-08-09T23:35:00Z</cp:lastPrinted>
  <dcterms:created xsi:type="dcterms:W3CDTF">2026-01-15T08:49:00Z</dcterms:created>
  <dcterms:modified xsi:type="dcterms:W3CDTF">2026-01-15T08:49:00Z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