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D212" w14:textId="77777777" w:rsidR="00030210" w:rsidRPr="00030210" w:rsidRDefault="00030210" w:rsidP="00030210">
      <w:pPr>
        <w:pStyle w:val="Default"/>
        <w:rPr>
          <w:rFonts w:ascii="BIZ UDゴシック" w:eastAsia="BIZ UDゴシック" w:hAnsi="BIZ UDゴシック"/>
        </w:rPr>
      </w:pPr>
    </w:p>
    <w:p w14:paraId="0860E0DF" w14:textId="7A900B2A" w:rsidR="00030210" w:rsidRPr="00030210" w:rsidRDefault="00755B96" w:rsidP="00030210">
      <w:pPr>
        <w:pStyle w:val="Default"/>
        <w:jc w:val="center"/>
        <w:rPr>
          <w:rFonts w:ascii="BIZ UDゴシック" w:eastAsia="BIZ UDゴシック" w:hAnsi="BIZ UDゴシック"/>
          <w:sz w:val="32"/>
          <w:szCs w:val="32"/>
        </w:rPr>
      </w:pPr>
      <w:r w:rsidRPr="00755B96">
        <w:rPr>
          <w:rFonts w:ascii="BIZ UDゴシック" w:eastAsia="BIZ UDゴシック" w:hAnsi="BIZ UDゴシック" w:hint="eastAsia"/>
          <w:sz w:val="32"/>
          <w:szCs w:val="32"/>
        </w:rPr>
        <w:t>熊本市児童育成クラブ支援員派遣業務</w:t>
      </w:r>
      <w:r>
        <w:rPr>
          <w:rFonts w:ascii="BIZ UDゴシック" w:eastAsia="BIZ UDゴシック" w:hAnsi="BIZ UDゴシック" w:hint="eastAsia"/>
          <w:sz w:val="32"/>
          <w:szCs w:val="32"/>
        </w:rPr>
        <w:t>（</w:t>
      </w:r>
      <w:r w:rsidRPr="00755B96">
        <w:rPr>
          <w:rFonts w:ascii="BIZ UDゴシック" w:eastAsia="BIZ UDゴシック" w:hAnsi="BIZ UDゴシック"/>
          <w:sz w:val="32"/>
          <w:szCs w:val="32"/>
        </w:rPr>
        <w:t>単価契約</w:t>
      </w:r>
      <w:r>
        <w:rPr>
          <w:rFonts w:ascii="BIZ UDゴシック" w:eastAsia="BIZ UDゴシック" w:hAnsi="BIZ UDゴシック" w:hint="eastAsia"/>
          <w:sz w:val="32"/>
          <w:szCs w:val="32"/>
        </w:rPr>
        <w:t>）</w:t>
      </w:r>
      <w:r w:rsidR="00030210" w:rsidRPr="00030210">
        <w:rPr>
          <w:rFonts w:ascii="BIZ UDゴシック" w:eastAsia="BIZ UDゴシック" w:hAnsi="BIZ UDゴシック" w:hint="eastAsia"/>
          <w:sz w:val="32"/>
          <w:szCs w:val="32"/>
        </w:rPr>
        <w:t>仕様書</w:t>
      </w:r>
    </w:p>
    <w:p w14:paraId="6F07E5CD" w14:textId="77777777" w:rsidR="009D2F41" w:rsidRDefault="009D2F41" w:rsidP="00286797">
      <w:pPr>
        <w:pStyle w:val="Default"/>
        <w:rPr>
          <w:rFonts w:ascii="BIZ UDゴシック" w:eastAsia="BIZ UDゴシック" w:hAnsi="BIZ UDゴシック" w:cs="ＭＳ ゴシック"/>
          <w:sz w:val="21"/>
          <w:szCs w:val="21"/>
        </w:rPr>
      </w:pPr>
    </w:p>
    <w:p w14:paraId="079F86CF" w14:textId="703B61F9" w:rsidR="00030210" w:rsidRPr="00030210" w:rsidRDefault="00030210" w:rsidP="00286797">
      <w:pPr>
        <w:pStyle w:val="Default"/>
        <w:rPr>
          <w:rFonts w:ascii="BIZ UDゴシック" w:eastAsia="BIZ UDゴシック" w:hAnsi="BIZ UDゴシック" w:cs="ＭＳ ゴシック"/>
          <w:sz w:val="21"/>
          <w:szCs w:val="21"/>
        </w:rPr>
      </w:pPr>
      <w:r w:rsidRPr="00030210">
        <w:rPr>
          <w:rFonts w:ascii="BIZ UDゴシック" w:eastAsia="BIZ UDゴシック" w:hAnsi="BIZ UDゴシック" w:cs="ＭＳ ゴシック" w:hint="eastAsia"/>
          <w:sz w:val="21"/>
          <w:szCs w:val="21"/>
        </w:rPr>
        <w:t>１</w:t>
      </w:r>
      <w:r w:rsidR="005419F2">
        <w:rPr>
          <w:rFonts w:ascii="BIZ UDゴシック" w:eastAsia="BIZ UDゴシック" w:hAnsi="BIZ UDゴシック" w:cs="ＭＳ ゴシック" w:hint="eastAsia"/>
          <w:sz w:val="21"/>
          <w:szCs w:val="21"/>
        </w:rPr>
        <w:t xml:space="preserve">　</w:t>
      </w:r>
      <w:r w:rsidRPr="00030210">
        <w:rPr>
          <w:rFonts w:ascii="BIZ UDゴシック" w:eastAsia="BIZ UDゴシック" w:hAnsi="BIZ UDゴシック" w:cs="ＭＳ ゴシック" w:hint="eastAsia"/>
          <w:sz w:val="21"/>
          <w:szCs w:val="21"/>
        </w:rPr>
        <w:t>件名</w:t>
      </w:r>
    </w:p>
    <w:p w14:paraId="0E0364BB" w14:textId="79F9053B" w:rsidR="00030210" w:rsidRDefault="00755B96" w:rsidP="00DC34DB">
      <w:pPr>
        <w:pStyle w:val="Default"/>
        <w:ind w:leftChars="85" w:left="178"/>
        <w:rPr>
          <w:rFonts w:ascii="BIZ UDゴシック" w:eastAsia="BIZ UDゴシック" w:hAnsi="BIZ UDゴシック"/>
          <w:sz w:val="21"/>
          <w:szCs w:val="21"/>
        </w:rPr>
      </w:pPr>
      <w:r>
        <w:rPr>
          <w:rFonts w:ascii="BIZ UDゴシック" w:eastAsia="BIZ UDゴシック" w:hAnsi="BIZ UDゴシック" w:hint="eastAsia"/>
          <w:sz w:val="21"/>
          <w:szCs w:val="21"/>
        </w:rPr>
        <w:t>熊本市</w:t>
      </w:r>
      <w:r w:rsidR="00030210">
        <w:rPr>
          <w:rFonts w:ascii="BIZ UDゴシック" w:eastAsia="BIZ UDゴシック" w:hAnsi="BIZ UDゴシック" w:hint="eastAsia"/>
          <w:sz w:val="21"/>
          <w:szCs w:val="21"/>
        </w:rPr>
        <w:t>児童育成クラブ支援員</w:t>
      </w:r>
      <w:r w:rsidR="00030210" w:rsidRPr="00030210">
        <w:rPr>
          <w:rFonts w:ascii="BIZ UDゴシック" w:eastAsia="BIZ UDゴシック" w:hAnsi="BIZ UDゴシック" w:hint="eastAsia"/>
          <w:sz w:val="21"/>
          <w:szCs w:val="21"/>
        </w:rPr>
        <w:t>派遣業務</w:t>
      </w:r>
      <w:r w:rsidR="00440CE9">
        <w:rPr>
          <w:rFonts w:ascii="BIZ UDゴシック" w:eastAsia="BIZ UDゴシック" w:hAnsi="BIZ UDゴシック" w:hint="eastAsia"/>
          <w:sz w:val="21"/>
          <w:szCs w:val="21"/>
        </w:rPr>
        <w:t>（</w:t>
      </w:r>
      <w:r w:rsidR="00030210" w:rsidRPr="00030210">
        <w:rPr>
          <w:rFonts w:ascii="BIZ UDゴシック" w:eastAsia="BIZ UDゴシック" w:hAnsi="BIZ UDゴシック" w:hint="eastAsia"/>
          <w:sz w:val="21"/>
          <w:szCs w:val="21"/>
        </w:rPr>
        <w:t>単価契約</w:t>
      </w:r>
      <w:r w:rsidR="00440CE9">
        <w:rPr>
          <w:rFonts w:ascii="BIZ UDゴシック" w:eastAsia="BIZ UDゴシック" w:hAnsi="BIZ UDゴシック" w:hint="eastAsia"/>
          <w:sz w:val="21"/>
          <w:szCs w:val="21"/>
        </w:rPr>
        <w:t>）</w:t>
      </w:r>
    </w:p>
    <w:p w14:paraId="7EC14372" w14:textId="77777777" w:rsidR="009C1290" w:rsidRDefault="009C1290" w:rsidP="00286797">
      <w:pPr>
        <w:pStyle w:val="Default"/>
        <w:rPr>
          <w:rFonts w:ascii="BIZ UDゴシック" w:eastAsia="BIZ UDゴシック" w:hAnsi="BIZ UDゴシック"/>
          <w:sz w:val="21"/>
          <w:szCs w:val="21"/>
        </w:rPr>
      </w:pPr>
    </w:p>
    <w:p w14:paraId="1E16F321" w14:textId="312A77EE" w:rsidR="009C1290" w:rsidRDefault="009C1290" w:rsidP="00286797">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005419F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目的</w:t>
      </w:r>
    </w:p>
    <w:p w14:paraId="581AC924" w14:textId="21E09F60" w:rsidR="00030210" w:rsidRDefault="00DA652D" w:rsidP="00DC34DB">
      <w:pPr>
        <w:pStyle w:val="Default"/>
        <w:ind w:leftChars="85" w:left="178" w:firstLineChars="100" w:firstLine="210"/>
        <w:rPr>
          <w:rFonts w:ascii="BIZ UDゴシック" w:eastAsia="BIZ UDゴシック" w:hAnsi="BIZ UDゴシック"/>
          <w:sz w:val="21"/>
          <w:szCs w:val="21"/>
        </w:rPr>
      </w:pPr>
      <w:r w:rsidRPr="00DA652D">
        <w:rPr>
          <w:rFonts w:ascii="BIZ UDゴシック" w:eastAsia="BIZ UDゴシック" w:hAnsi="BIZ UDゴシック" w:hint="eastAsia"/>
          <w:sz w:val="21"/>
          <w:szCs w:val="21"/>
        </w:rPr>
        <w:t>熊本市が放課後児童健全育成事業として設置している児童育成クラブに有資格者の支援員を派遣し、人手不足を解消するとともに、児童の健全な育成及び保護者の子育てと仕事の両立支援を図る。</w:t>
      </w:r>
    </w:p>
    <w:p w14:paraId="0D78AF62" w14:textId="77777777" w:rsidR="00DA652D" w:rsidRPr="00DA652D" w:rsidRDefault="00DA652D" w:rsidP="00DA652D">
      <w:pPr>
        <w:pStyle w:val="Default"/>
        <w:ind w:firstLineChars="100" w:firstLine="210"/>
        <w:rPr>
          <w:rFonts w:ascii="BIZ UDゴシック" w:eastAsia="BIZ UDゴシック" w:hAnsi="BIZ UDゴシック"/>
          <w:sz w:val="21"/>
          <w:szCs w:val="21"/>
        </w:rPr>
      </w:pPr>
    </w:p>
    <w:p w14:paraId="650BD592" w14:textId="5888AA93" w:rsidR="002F20B8" w:rsidRDefault="002F20B8" w:rsidP="00286797">
      <w:pPr>
        <w:pStyle w:val="Default"/>
        <w:rPr>
          <w:rFonts w:ascii="BIZ UDゴシック" w:eastAsia="BIZ UDゴシック" w:hAnsi="BIZ UDゴシック"/>
          <w:color w:val="auto"/>
          <w:sz w:val="21"/>
          <w:szCs w:val="21"/>
        </w:rPr>
      </w:pPr>
      <w:r w:rsidRPr="00981A86">
        <w:rPr>
          <w:rFonts w:ascii="BIZ UDゴシック" w:eastAsia="BIZ UDゴシック" w:hAnsi="BIZ UDゴシック" w:hint="eastAsia"/>
          <w:color w:val="auto"/>
          <w:sz w:val="21"/>
          <w:szCs w:val="21"/>
        </w:rPr>
        <w:t>３</w:t>
      </w:r>
      <w:r w:rsidR="005419F2">
        <w:rPr>
          <w:rFonts w:ascii="BIZ UDゴシック" w:eastAsia="BIZ UDゴシック" w:hAnsi="BIZ UDゴシック" w:hint="eastAsia"/>
          <w:color w:val="auto"/>
          <w:sz w:val="21"/>
          <w:szCs w:val="21"/>
        </w:rPr>
        <w:t xml:space="preserve">　</w:t>
      </w:r>
      <w:r w:rsidR="00007980">
        <w:rPr>
          <w:rFonts w:ascii="BIZ UDゴシック" w:eastAsia="BIZ UDゴシック" w:hAnsi="BIZ UDゴシック" w:hint="eastAsia"/>
          <w:color w:val="auto"/>
          <w:sz w:val="21"/>
          <w:szCs w:val="21"/>
        </w:rPr>
        <w:t>派遣元</w:t>
      </w:r>
      <w:r w:rsidR="0048336F">
        <w:rPr>
          <w:rFonts w:ascii="BIZ UDゴシック" w:eastAsia="BIZ UDゴシック" w:hAnsi="BIZ UDゴシック" w:hint="eastAsia"/>
          <w:color w:val="auto"/>
          <w:sz w:val="21"/>
          <w:szCs w:val="21"/>
        </w:rPr>
        <w:t>の</w:t>
      </w:r>
      <w:r w:rsidRPr="00981A86">
        <w:rPr>
          <w:rFonts w:ascii="BIZ UDゴシック" w:eastAsia="BIZ UDゴシック" w:hAnsi="BIZ UDゴシック" w:hint="eastAsia"/>
          <w:color w:val="auto"/>
          <w:sz w:val="21"/>
          <w:szCs w:val="21"/>
        </w:rPr>
        <w:t>業務内容</w:t>
      </w:r>
    </w:p>
    <w:p w14:paraId="7795F5FF" w14:textId="6BB7F204" w:rsidR="00213AC9" w:rsidRPr="00213AC9" w:rsidRDefault="00213AC9" w:rsidP="00DC34DB">
      <w:pPr>
        <w:pStyle w:val="Default"/>
        <w:ind w:leftChars="85" w:left="178"/>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児童育成クラブ</w:t>
      </w:r>
      <w:r w:rsidRPr="00213AC9">
        <w:rPr>
          <w:rFonts w:ascii="BIZ UDゴシック" w:eastAsia="BIZ UDゴシック" w:hAnsi="BIZ UDゴシック" w:hint="eastAsia"/>
          <w:color w:val="auto"/>
          <w:sz w:val="21"/>
          <w:szCs w:val="21"/>
        </w:rPr>
        <w:t>における</w:t>
      </w:r>
      <w:r>
        <w:rPr>
          <w:rFonts w:ascii="BIZ UDゴシック" w:eastAsia="BIZ UDゴシック" w:hAnsi="BIZ UDゴシック" w:hint="eastAsia"/>
          <w:color w:val="auto"/>
          <w:sz w:val="21"/>
          <w:szCs w:val="21"/>
        </w:rPr>
        <w:t>児童育成クラブ支援員</w:t>
      </w:r>
      <w:r w:rsidRPr="00213AC9">
        <w:rPr>
          <w:rFonts w:ascii="BIZ UDゴシック" w:eastAsia="BIZ UDゴシック" w:hAnsi="BIZ UDゴシック" w:hint="eastAsia"/>
          <w:color w:val="auto"/>
          <w:sz w:val="21"/>
          <w:szCs w:val="21"/>
        </w:rPr>
        <w:t>の人材派遣</w:t>
      </w:r>
    </w:p>
    <w:p w14:paraId="1C88D1B0" w14:textId="77777777" w:rsidR="002F20B8" w:rsidRPr="00030210" w:rsidRDefault="002F20B8" w:rsidP="00286797">
      <w:pPr>
        <w:pStyle w:val="Default"/>
        <w:rPr>
          <w:rFonts w:ascii="BIZ UDゴシック" w:eastAsia="BIZ UDゴシック" w:hAnsi="BIZ UDゴシック"/>
          <w:sz w:val="21"/>
          <w:szCs w:val="21"/>
        </w:rPr>
      </w:pPr>
    </w:p>
    <w:p w14:paraId="333C0FE2" w14:textId="6D297724" w:rsidR="00030210" w:rsidRPr="00030210" w:rsidRDefault="003970C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lastRenderedPageBreak/>
        <w:t>４</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契約期間</w:t>
      </w:r>
    </w:p>
    <w:p w14:paraId="223A228D" w14:textId="1D13C6F1" w:rsidR="00030210" w:rsidRPr="00030210" w:rsidRDefault="00030210" w:rsidP="00DC34DB">
      <w:pPr>
        <w:pStyle w:val="Default"/>
        <w:ind w:leftChars="85" w:left="178"/>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契約締結の日から令和</w:t>
      </w:r>
      <w:r w:rsidR="0035323F">
        <w:rPr>
          <w:rFonts w:ascii="BIZ UDゴシック" w:eastAsia="BIZ UDゴシック" w:hAnsi="BIZ UDゴシック" w:hint="eastAsia"/>
          <w:sz w:val="21"/>
          <w:szCs w:val="21"/>
        </w:rPr>
        <w:t>９</w:t>
      </w:r>
      <w:r w:rsidRPr="00030210">
        <w:rPr>
          <w:rFonts w:ascii="BIZ UDゴシック" w:eastAsia="BIZ UDゴシック" w:hAnsi="BIZ UDゴシック" w:hint="eastAsia"/>
          <w:sz w:val="21"/>
          <w:szCs w:val="21"/>
        </w:rPr>
        <w:t>年</w:t>
      </w:r>
      <w:r w:rsidR="003D6FE8">
        <w:rPr>
          <w:rFonts w:ascii="BIZ UDゴシック" w:eastAsia="BIZ UDゴシック" w:hAnsi="BIZ UDゴシック" w:hint="eastAsia"/>
          <w:sz w:val="21"/>
          <w:szCs w:val="21"/>
        </w:rPr>
        <w:t>（２０２</w:t>
      </w:r>
      <w:r w:rsidR="0035323F">
        <w:rPr>
          <w:rFonts w:ascii="BIZ UDゴシック" w:eastAsia="BIZ UDゴシック" w:hAnsi="BIZ UDゴシック" w:hint="eastAsia"/>
          <w:sz w:val="21"/>
          <w:szCs w:val="21"/>
        </w:rPr>
        <w:t>７</w:t>
      </w:r>
      <w:r w:rsidR="003D6FE8">
        <w:rPr>
          <w:rFonts w:ascii="BIZ UDゴシック" w:eastAsia="BIZ UDゴシック" w:hAnsi="BIZ UDゴシック" w:hint="eastAsia"/>
          <w:sz w:val="21"/>
          <w:szCs w:val="21"/>
        </w:rPr>
        <w:t>年）</w:t>
      </w:r>
      <w:r w:rsidRPr="00030210">
        <w:rPr>
          <w:rFonts w:ascii="BIZ UDゴシック" w:eastAsia="BIZ UDゴシック" w:hAnsi="BIZ UDゴシック" w:hint="eastAsia"/>
          <w:sz w:val="21"/>
          <w:szCs w:val="21"/>
        </w:rPr>
        <w:t>３月３１日まで</w:t>
      </w:r>
    </w:p>
    <w:p w14:paraId="651F365C" w14:textId="77777777" w:rsidR="00030210" w:rsidRPr="00030210" w:rsidRDefault="00030210" w:rsidP="00286797">
      <w:pPr>
        <w:pStyle w:val="Default"/>
        <w:rPr>
          <w:rFonts w:ascii="BIZ UDゴシック" w:eastAsia="BIZ UDゴシック" w:hAnsi="BIZ UDゴシック"/>
          <w:sz w:val="21"/>
          <w:szCs w:val="21"/>
        </w:rPr>
      </w:pPr>
    </w:p>
    <w:p w14:paraId="2734DD58" w14:textId="4E8A89D1" w:rsidR="00030210" w:rsidRPr="00030210" w:rsidRDefault="003970C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５</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履行期間</w:t>
      </w:r>
    </w:p>
    <w:p w14:paraId="321C4399" w14:textId="1C7CCFA0" w:rsidR="00030210" w:rsidRDefault="003D6FE8" w:rsidP="00DC34DB">
      <w:pPr>
        <w:pStyle w:val="Default"/>
        <w:ind w:leftChars="85" w:left="178"/>
        <w:rPr>
          <w:rFonts w:ascii="BIZ UDゴシック" w:eastAsia="BIZ UDゴシック" w:hAnsi="BIZ UDゴシック"/>
          <w:sz w:val="21"/>
          <w:szCs w:val="21"/>
        </w:rPr>
      </w:pPr>
      <w:r>
        <w:rPr>
          <w:rFonts w:ascii="BIZ UDゴシック" w:eastAsia="BIZ UDゴシック" w:hAnsi="BIZ UDゴシック" w:hint="eastAsia"/>
          <w:sz w:val="21"/>
          <w:szCs w:val="21"/>
        </w:rPr>
        <w:t>令和</w:t>
      </w:r>
      <w:r w:rsidR="0035323F">
        <w:rPr>
          <w:rFonts w:ascii="BIZ UDゴシック" w:eastAsia="BIZ UDゴシック" w:hAnsi="BIZ UDゴシック" w:hint="eastAsia"/>
          <w:sz w:val="21"/>
          <w:szCs w:val="21"/>
        </w:rPr>
        <w:t>８</w:t>
      </w:r>
      <w:r>
        <w:rPr>
          <w:rFonts w:ascii="BIZ UDゴシック" w:eastAsia="BIZ UDゴシック" w:hAnsi="BIZ UDゴシック" w:hint="eastAsia"/>
          <w:sz w:val="21"/>
          <w:szCs w:val="21"/>
        </w:rPr>
        <w:t>年（２０２</w:t>
      </w:r>
      <w:r w:rsidR="0035323F">
        <w:rPr>
          <w:rFonts w:ascii="BIZ UDゴシック" w:eastAsia="BIZ UDゴシック" w:hAnsi="BIZ UDゴシック" w:hint="eastAsia"/>
          <w:sz w:val="21"/>
          <w:szCs w:val="21"/>
        </w:rPr>
        <w:t>６</w:t>
      </w:r>
      <w:r>
        <w:rPr>
          <w:rFonts w:ascii="BIZ UDゴシック" w:eastAsia="BIZ UDゴシック" w:hAnsi="BIZ UDゴシック" w:hint="eastAsia"/>
          <w:sz w:val="21"/>
          <w:szCs w:val="21"/>
        </w:rPr>
        <w:t>年）４月１日</w:t>
      </w:r>
      <w:r w:rsidR="00030210" w:rsidRPr="00030210">
        <w:rPr>
          <w:rFonts w:ascii="BIZ UDゴシック" w:eastAsia="BIZ UDゴシック" w:hAnsi="BIZ UDゴシック" w:hint="eastAsia"/>
          <w:sz w:val="21"/>
          <w:szCs w:val="21"/>
        </w:rPr>
        <w:t>から</w:t>
      </w:r>
      <w:r w:rsidRPr="00030210">
        <w:rPr>
          <w:rFonts w:ascii="BIZ UDゴシック" w:eastAsia="BIZ UDゴシック" w:hAnsi="BIZ UDゴシック" w:hint="eastAsia"/>
          <w:sz w:val="21"/>
          <w:szCs w:val="21"/>
        </w:rPr>
        <w:t>令和</w:t>
      </w:r>
      <w:r w:rsidR="0035323F">
        <w:rPr>
          <w:rFonts w:ascii="BIZ UDゴシック" w:eastAsia="BIZ UDゴシック" w:hAnsi="BIZ UDゴシック" w:hint="eastAsia"/>
          <w:sz w:val="21"/>
          <w:szCs w:val="21"/>
        </w:rPr>
        <w:t>９</w:t>
      </w:r>
      <w:r w:rsidRPr="00030210">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（２０２</w:t>
      </w:r>
      <w:r w:rsidR="0035323F">
        <w:rPr>
          <w:rFonts w:ascii="BIZ UDゴシック" w:eastAsia="BIZ UDゴシック" w:hAnsi="BIZ UDゴシック" w:hint="eastAsia"/>
          <w:sz w:val="21"/>
          <w:szCs w:val="21"/>
        </w:rPr>
        <w:t>７</w:t>
      </w:r>
      <w:r>
        <w:rPr>
          <w:rFonts w:ascii="BIZ UDゴシック" w:eastAsia="BIZ UDゴシック" w:hAnsi="BIZ UDゴシック" w:hint="eastAsia"/>
          <w:sz w:val="21"/>
          <w:szCs w:val="21"/>
        </w:rPr>
        <w:t>年）</w:t>
      </w:r>
      <w:r w:rsidR="00030210" w:rsidRPr="00030210">
        <w:rPr>
          <w:rFonts w:ascii="BIZ UDゴシック" w:eastAsia="BIZ UDゴシック" w:hAnsi="BIZ UDゴシック" w:hint="eastAsia"/>
          <w:sz w:val="21"/>
          <w:szCs w:val="21"/>
        </w:rPr>
        <w:t>３月３１日まで</w:t>
      </w:r>
    </w:p>
    <w:p w14:paraId="5366B179" w14:textId="77777777" w:rsidR="00030210" w:rsidRPr="00030210" w:rsidRDefault="00030210" w:rsidP="00286797">
      <w:pPr>
        <w:pStyle w:val="Default"/>
        <w:rPr>
          <w:rFonts w:ascii="BIZ UDゴシック" w:eastAsia="BIZ UDゴシック" w:hAnsi="BIZ UDゴシック"/>
          <w:sz w:val="21"/>
          <w:szCs w:val="21"/>
        </w:rPr>
      </w:pPr>
    </w:p>
    <w:p w14:paraId="015A1B21" w14:textId="78E1855E" w:rsidR="00030210" w:rsidRPr="00F10D3A" w:rsidRDefault="003970C2" w:rsidP="00286797">
      <w:pPr>
        <w:pStyle w:val="Default"/>
        <w:rPr>
          <w:rFonts w:ascii="BIZ UDゴシック" w:eastAsia="BIZ UDゴシック" w:hAnsi="BIZ UDゴシック" w:cs="ＭＳ ゴシック"/>
          <w:color w:val="auto"/>
          <w:sz w:val="21"/>
          <w:szCs w:val="21"/>
        </w:rPr>
      </w:pPr>
      <w:r>
        <w:rPr>
          <w:rFonts w:ascii="BIZ UDゴシック" w:eastAsia="BIZ UDゴシック" w:hAnsi="BIZ UDゴシック" w:cs="ＭＳ ゴシック" w:hint="eastAsia"/>
          <w:color w:val="auto"/>
          <w:sz w:val="21"/>
          <w:szCs w:val="21"/>
        </w:rPr>
        <w:t>６</w:t>
      </w:r>
      <w:r w:rsidR="005419F2">
        <w:rPr>
          <w:rFonts w:ascii="BIZ UDゴシック" w:eastAsia="BIZ UDゴシック" w:hAnsi="BIZ UDゴシック" w:cs="ＭＳ ゴシック" w:hint="eastAsia"/>
          <w:color w:val="auto"/>
          <w:sz w:val="21"/>
          <w:szCs w:val="21"/>
        </w:rPr>
        <w:t xml:space="preserve">　</w:t>
      </w:r>
      <w:r w:rsidR="00030210" w:rsidRPr="00F10D3A">
        <w:rPr>
          <w:rFonts w:ascii="BIZ UDゴシック" w:eastAsia="BIZ UDゴシック" w:hAnsi="BIZ UDゴシック" w:cs="ＭＳ ゴシック" w:hint="eastAsia"/>
          <w:color w:val="auto"/>
          <w:sz w:val="21"/>
          <w:szCs w:val="21"/>
        </w:rPr>
        <w:t>就業場所及び</w:t>
      </w:r>
      <w:r w:rsidR="00440CE9">
        <w:rPr>
          <w:rFonts w:ascii="BIZ UDゴシック" w:eastAsia="BIZ UDゴシック" w:hAnsi="BIZ UDゴシック" w:cs="ＭＳ ゴシック" w:hint="eastAsia"/>
          <w:color w:val="auto"/>
          <w:sz w:val="21"/>
          <w:szCs w:val="21"/>
        </w:rPr>
        <w:t>予定</w:t>
      </w:r>
      <w:r w:rsidR="00030210" w:rsidRPr="00F10D3A">
        <w:rPr>
          <w:rFonts w:ascii="BIZ UDゴシック" w:eastAsia="BIZ UDゴシック" w:hAnsi="BIZ UDゴシック" w:cs="ＭＳ ゴシック" w:hint="eastAsia"/>
          <w:color w:val="auto"/>
          <w:sz w:val="21"/>
          <w:szCs w:val="21"/>
        </w:rPr>
        <w:t>人数</w:t>
      </w:r>
    </w:p>
    <w:p w14:paraId="78CF6C98" w14:textId="6B59C3BB" w:rsidR="00030210" w:rsidRDefault="003970C2"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82358">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 xml:space="preserve">) </w:t>
      </w:r>
      <w:r w:rsidR="00030210" w:rsidRPr="00030210">
        <w:rPr>
          <w:rFonts w:ascii="BIZ UDゴシック" w:eastAsia="BIZ UDゴシック" w:hAnsi="BIZ UDゴシック" w:hint="eastAsia"/>
          <w:sz w:val="21"/>
          <w:szCs w:val="21"/>
        </w:rPr>
        <w:t>別紙１の</w:t>
      </w:r>
      <w:r w:rsidR="00382358">
        <w:rPr>
          <w:rFonts w:ascii="BIZ UDゴシック" w:eastAsia="BIZ UDゴシック" w:hAnsi="BIZ UDゴシック" w:hint="eastAsia"/>
          <w:sz w:val="21"/>
          <w:szCs w:val="21"/>
        </w:rPr>
        <w:t>就業場所のうち、</w:t>
      </w:r>
      <w:r w:rsidR="00584F36">
        <w:rPr>
          <w:rFonts w:ascii="BIZ UDゴシック" w:eastAsia="BIZ UDゴシック" w:hAnsi="BIZ UDゴシック" w:hint="eastAsia"/>
          <w:sz w:val="21"/>
          <w:szCs w:val="21"/>
        </w:rPr>
        <w:t>放課後児童育成課が指示する</w:t>
      </w:r>
      <w:r w:rsidR="00B67B7D">
        <w:rPr>
          <w:rFonts w:ascii="BIZ UDゴシック" w:eastAsia="BIZ UDゴシック" w:hAnsi="BIZ UDゴシック" w:hint="eastAsia"/>
          <w:sz w:val="21"/>
          <w:szCs w:val="21"/>
        </w:rPr>
        <w:t>場所に</w:t>
      </w:r>
      <w:r w:rsidR="00433506">
        <w:rPr>
          <w:rFonts w:ascii="BIZ UDゴシック" w:eastAsia="BIZ UDゴシック" w:hAnsi="BIZ UDゴシック" w:hint="eastAsia"/>
          <w:sz w:val="21"/>
          <w:szCs w:val="21"/>
        </w:rPr>
        <w:t>４人を</w:t>
      </w:r>
      <w:r w:rsidR="00382358">
        <w:rPr>
          <w:rFonts w:ascii="BIZ UDゴシック" w:eastAsia="BIZ UDゴシック" w:hAnsi="BIZ UDゴシック" w:hint="eastAsia"/>
          <w:sz w:val="21"/>
          <w:szCs w:val="21"/>
        </w:rPr>
        <w:t>派遣すること。</w:t>
      </w:r>
    </w:p>
    <w:p w14:paraId="4885F87C" w14:textId="21E5C30B" w:rsidR="00030210" w:rsidRDefault="003970C2"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84F36">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履行期間中はやむを得ない場合を除き同一人を派遣すること。</w:t>
      </w:r>
    </w:p>
    <w:p w14:paraId="6AEB210B" w14:textId="77777777" w:rsidR="00030210" w:rsidRDefault="00030210" w:rsidP="00286797">
      <w:pPr>
        <w:pStyle w:val="Default"/>
        <w:rPr>
          <w:rFonts w:ascii="BIZ UDゴシック" w:eastAsia="BIZ UDゴシック" w:hAnsi="BIZ UDゴシック"/>
          <w:sz w:val="21"/>
          <w:szCs w:val="21"/>
        </w:rPr>
      </w:pPr>
    </w:p>
    <w:p w14:paraId="02932C42" w14:textId="512DF10B" w:rsidR="00BF52E0" w:rsidRDefault="00846C7D" w:rsidP="00286797">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７</w:t>
      </w:r>
      <w:r w:rsidR="00BF52E0">
        <w:rPr>
          <w:rFonts w:ascii="BIZ UDゴシック" w:eastAsia="BIZ UDゴシック" w:hAnsi="BIZ UDゴシック" w:hint="eastAsia"/>
          <w:sz w:val="21"/>
          <w:szCs w:val="21"/>
        </w:rPr>
        <w:t xml:space="preserve">　派遣先責任者</w:t>
      </w:r>
    </w:p>
    <w:p w14:paraId="4B6DD5D8" w14:textId="186A18B5" w:rsidR="00BF52E0" w:rsidRDefault="00846C7D" w:rsidP="002B08C2">
      <w:pPr>
        <w:pStyle w:val="Default"/>
        <w:ind w:leftChars="85" w:left="178" w:firstLineChars="100" w:firstLine="210"/>
        <w:rPr>
          <w:rFonts w:ascii="BIZ UDゴシック" w:eastAsia="BIZ UDゴシック" w:hAnsi="BIZ UDゴシック"/>
          <w:sz w:val="21"/>
          <w:szCs w:val="21"/>
        </w:rPr>
      </w:pPr>
      <w:r w:rsidRPr="00846C7D">
        <w:rPr>
          <w:rFonts w:ascii="BIZ UDゴシック" w:eastAsia="BIZ UDゴシック" w:hAnsi="BIZ UDゴシック" w:hint="eastAsia"/>
          <w:sz w:val="21"/>
          <w:szCs w:val="21"/>
        </w:rPr>
        <w:t>派遣先責任者は、</w:t>
      </w:r>
      <w:r>
        <w:rPr>
          <w:rFonts w:ascii="BIZ UDゴシック" w:eastAsia="BIZ UDゴシック" w:hAnsi="BIZ UDゴシック" w:hint="eastAsia"/>
          <w:sz w:val="21"/>
          <w:szCs w:val="21"/>
        </w:rPr>
        <w:t>熊本市教育委員会事務局教育総務部放課後児童育成課長</w:t>
      </w:r>
      <w:r w:rsidRPr="00846C7D">
        <w:rPr>
          <w:rFonts w:ascii="BIZ UDゴシック" w:eastAsia="BIZ UDゴシック" w:hAnsi="BIZ UDゴシック" w:hint="eastAsia"/>
          <w:sz w:val="21"/>
          <w:szCs w:val="21"/>
        </w:rPr>
        <w:t>をもって充てる。</w:t>
      </w:r>
    </w:p>
    <w:p w14:paraId="6FA3BE33" w14:textId="77777777" w:rsidR="00846C7D" w:rsidRPr="00030210" w:rsidRDefault="00846C7D" w:rsidP="00286797">
      <w:pPr>
        <w:pStyle w:val="Default"/>
        <w:rPr>
          <w:rFonts w:ascii="BIZ UDゴシック" w:eastAsia="BIZ UDゴシック" w:hAnsi="BIZ UDゴシック"/>
          <w:sz w:val="21"/>
          <w:szCs w:val="21"/>
        </w:rPr>
      </w:pPr>
    </w:p>
    <w:p w14:paraId="569A7667" w14:textId="6F4ABB2B" w:rsidR="00030210" w:rsidRPr="00030210" w:rsidRDefault="00846C7D"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８</w:t>
      </w:r>
      <w:r w:rsidR="005419F2">
        <w:rPr>
          <w:rFonts w:ascii="BIZ UDゴシック" w:eastAsia="BIZ UDゴシック" w:hAnsi="BIZ UDゴシック" w:cs="ＭＳ ゴシック" w:hint="eastAsia"/>
          <w:sz w:val="21"/>
          <w:szCs w:val="21"/>
        </w:rPr>
        <w:t xml:space="preserve">　</w:t>
      </w:r>
      <w:r w:rsidR="00030210" w:rsidRPr="00646048">
        <w:rPr>
          <w:rFonts w:ascii="BIZ UDゴシック" w:eastAsia="BIZ UDゴシック" w:hAnsi="BIZ UDゴシック" w:cs="ＭＳ ゴシック" w:hint="eastAsia"/>
          <w:sz w:val="21"/>
          <w:szCs w:val="21"/>
        </w:rPr>
        <w:t>就業</w:t>
      </w:r>
      <w:r w:rsidR="00593273" w:rsidRPr="00646048">
        <w:rPr>
          <w:rFonts w:ascii="BIZ UDゴシック" w:eastAsia="BIZ UDゴシック" w:hAnsi="BIZ UDゴシック" w:cs="ＭＳ ゴシック" w:hint="eastAsia"/>
          <w:sz w:val="21"/>
          <w:szCs w:val="21"/>
        </w:rPr>
        <w:t>日時</w:t>
      </w:r>
    </w:p>
    <w:p w14:paraId="54713A2D" w14:textId="64840159" w:rsidR="00593273" w:rsidRDefault="00593273"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(１</w:t>
      </w:r>
      <w:r>
        <w:rPr>
          <w:rFonts w:ascii="BIZ UDゴシック" w:eastAsia="BIZ UDゴシック" w:hAnsi="BIZ UDゴシック"/>
          <w:sz w:val="21"/>
          <w:szCs w:val="21"/>
        </w:rPr>
        <w:t xml:space="preserve">) </w:t>
      </w:r>
      <w:r>
        <w:rPr>
          <w:rFonts w:ascii="BIZ UDゴシック" w:eastAsia="BIZ UDゴシック" w:hAnsi="BIZ UDゴシック" w:hint="eastAsia"/>
          <w:sz w:val="21"/>
          <w:szCs w:val="21"/>
        </w:rPr>
        <w:t>就業日は平日（月曜日から金曜日まで）及び土曜日</w:t>
      </w:r>
      <w:r w:rsidR="00B63E26">
        <w:rPr>
          <w:rFonts w:ascii="BIZ UDゴシック" w:eastAsia="BIZ UDゴシック" w:hAnsi="BIZ UDゴシック" w:hint="eastAsia"/>
          <w:sz w:val="21"/>
          <w:szCs w:val="21"/>
        </w:rPr>
        <w:t>とする。ただし、</w:t>
      </w:r>
      <w:r w:rsidR="00007980">
        <w:rPr>
          <w:rFonts w:ascii="BIZ UDゴシック" w:eastAsia="BIZ UDゴシック" w:hAnsi="BIZ UDゴシック" w:hint="eastAsia"/>
          <w:sz w:val="21"/>
          <w:szCs w:val="21"/>
        </w:rPr>
        <w:t>派遣先</w:t>
      </w:r>
      <w:r w:rsidR="00B63E26">
        <w:rPr>
          <w:rFonts w:ascii="BIZ UDゴシック" w:eastAsia="BIZ UDゴシック" w:hAnsi="BIZ UDゴシック" w:hint="eastAsia"/>
          <w:sz w:val="21"/>
          <w:szCs w:val="21"/>
        </w:rPr>
        <w:t>が必要と認めた場合はこの限りではない。</w:t>
      </w:r>
    </w:p>
    <w:p w14:paraId="2DDF4BA4" w14:textId="77777777" w:rsidR="008C14A2" w:rsidRDefault="00B63E26"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(２</w:t>
      </w:r>
      <w:r>
        <w:rPr>
          <w:rFonts w:ascii="BIZ UDゴシック" w:eastAsia="BIZ UDゴシック" w:hAnsi="BIZ UDゴシック"/>
          <w:sz w:val="21"/>
          <w:szCs w:val="21"/>
        </w:rPr>
        <w:t>)</w:t>
      </w:r>
      <w:r w:rsidR="00467C30">
        <w:rPr>
          <w:rFonts w:ascii="BIZ UDゴシック" w:eastAsia="BIZ UDゴシック" w:hAnsi="BIZ UDゴシック"/>
          <w:sz w:val="21"/>
          <w:szCs w:val="21"/>
        </w:rPr>
        <w:t xml:space="preserve"> </w:t>
      </w:r>
      <w:r w:rsidR="00467C30">
        <w:rPr>
          <w:rFonts w:ascii="BIZ UDゴシック" w:eastAsia="BIZ UDゴシック" w:hAnsi="BIZ UDゴシック" w:hint="eastAsia"/>
          <w:sz w:val="21"/>
          <w:szCs w:val="21"/>
        </w:rPr>
        <w:t>就業時間</w:t>
      </w:r>
      <w:r w:rsidR="00646048">
        <w:rPr>
          <w:rFonts w:ascii="BIZ UDゴシック" w:eastAsia="BIZ UDゴシック" w:hAnsi="BIZ UDゴシック" w:hint="eastAsia"/>
          <w:sz w:val="21"/>
          <w:szCs w:val="21"/>
        </w:rPr>
        <w:t>帯については、</w:t>
      </w:r>
      <w:r w:rsidR="008C14A2">
        <w:rPr>
          <w:rFonts w:ascii="BIZ UDゴシック" w:eastAsia="BIZ UDゴシック" w:hAnsi="BIZ UDゴシック" w:hint="eastAsia"/>
          <w:sz w:val="21"/>
          <w:szCs w:val="21"/>
        </w:rPr>
        <w:t>以下のとおりとする。</w:t>
      </w:r>
    </w:p>
    <w:p w14:paraId="1473C4DA" w14:textId="011C4B71" w:rsidR="008C14A2"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ア</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原則１３時</w:t>
      </w:r>
      <w:r w:rsidR="006A0F26">
        <w:rPr>
          <w:rFonts w:ascii="BIZ UDゴシック" w:eastAsia="BIZ UDゴシック" w:hAnsi="BIZ UDゴシック" w:hint="eastAsia"/>
          <w:sz w:val="21"/>
          <w:szCs w:val="21"/>
        </w:rPr>
        <w:t>１５分</w:t>
      </w:r>
      <w:r w:rsidR="00646048">
        <w:rPr>
          <w:rFonts w:ascii="BIZ UDゴシック" w:eastAsia="BIZ UDゴシック" w:hAnsi="BIZ UDゴシック" w:hint="eastAsia"/>
          <w:sz w:val="21"/>
          <w:szCs w:val="21"/>
        </w:rPr>
        <w:t>から１９時までの</w:t>
      </w:r>
      <w:r w:rsidR="00677516">
        <w:rPr>
          <w:rFonts w:ascii="BIZ UDゴシック" w:eastAsia="BIZ UDゴシック" w:hAnsi="BIZ UDゴシック" w:hint="eastAsia"/>
          <w:sz w:val="21"/>
          <w:szCs w:val="21"/>
        </w:rPr>
        <w:t>５時間</w:t>
      </w:r>
      <w:r w:rsidR="006A0F26">
        <w:rPr>
          <w:rFonts w:ascii="BIZ UDゴシック" w:eastAsia="BIZ UDゴシック" w:hAnsi="BIZ UDゴシック" w:hint="eastAsia"/>
          <w:sz w:val="21"/>
          <w:szCs w:val="21"/>
        </w:rPr>
        <w:t>４５分</w:t>
      </w:r>
      <w:r w:rsidR="00677516">
        <w:rPr>
          <w:rFonts w:ascii="BIZ UDゴシック" w:eastAsia="BIZ UDゴシック" w:hAnsi="BIZ UDゴシック" w:hint="eastAsia"/>
          <w:sz w:val="21"/>
          <w:szCs w:val="21"/>
        </w:rPr>
        <w:t>とする。</w:t>
      </w:r>
    </w:p>
    <w:p w14:paraId="2630BE87" w14:textId="3586F1B6" w:rsidR="008C14A2"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イ</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長期休業期間については、原則８時から１９時までの間</w:t>
      </w:r>
      <w:r w:rsidR="00677516">
        <w:rPr>
          <w:rFonts w:ascii="BIZ UDゴシック" w:eastAsia="BIZ UDゴシック" w:hAnsi="BIZ UDゴシック" w:hint="eastAsia"/>
          <w:sz w:val="21"/>
          <w:szCs w:val="21"/>
        </w:rPr>
        <w:t>の</w:t>
      </w:r>
      <w:r w:rsidR="003E6EB5">
        <w:rPr>
          <w:rFonts w:ascii="BIZ UDゴシック" w:eastAsia="BIZ UDゴシック" w:hAnsi="BIZ UDゴシック" w:hint="eastAsia"/>
          <w:sz w:val="21"/>
          <w:szCs w:val="21"/>
        </w:rPr>
        <w:t>７</w:t>
      </w:r>
      <w:r w:rsidR="00677516">
        <w:rPr>
          <w:rFonts w:ascii="BIZ UDゴシック" w:eastAsia="BIZ UDゴシック" w:hAnsi="BIZ UDゴシック" w:hint="eastAsia"/>
          <w:sz w:val="21"/>
          <w:szCs w:val="21"/>
        </w:rPr>
        <w:t>時間とする。</w:t>
      </w:r>
    </w:p>
    <w:p w14:paraId="4261933F" w14:textId="77777777" w:rsidR="00DC34DB" w:rsidRDefault="008C14A2" w:rsidP="00DC34DB">
      <w:pPr>
        <w:pStyle w:val="Default"/>
        <w:ind w:leftChars="341" w:left="716"/>
        <w:rPr>
          <w:rFonts w:ascii="BIZ UDゴシック" w:eastAsia="BIZ UDゴシック" w:hAnsi="BIZ UDゴシック"/>
          <w:sz w:val="21"/>
          <w:szCs w:val="21"/>
        </w:rPr>
      </w:pPr>
      <w:r>
        <w:rPr>
          <w:rFonts w:ascii="BIZ UDゴシック" w:eastAsia="BIZ UDゴシック" w:hAnsi="BIZ UDゴシック" w:hint="eastAsia"/>
          <w:sz w:val="21"/>
          <w:szCs w:val="21"/>
        </w:rPr>
        <w:t>ウ</w:t>
      </w:r>
      <w:r w:rsidR="00DC34DB">
        <w:rPr>
          <w:rFonts w:ascii="BIZ UDゴシック" w:eastAsia="BIZ UDゴシック" w:hAnsi="BIZ UDゴシック" w:hint="eastAsia"/>
          <w:sz w:val="21"/>
          <w:szCs w:val="21"/>
        </w:rPr>
        <w:t xml:space="preserve">　</w:t>
      </w:r>
      <w:r w:rsidR="0086339A">
        <w:rPr>
          <w:rFonts w:ascii="BIZ UDゴシック" w:eastAsia="BIZ UDゴシック" w:hAnsi="BIZ UDゴシック" w:hint="eastAsia"/>
          <w:sz w:val="21"/>
          <w:szCs w:val="21"/>
        </w:rPr>
        <w:t>勤務時間については、一週間の中で</w:t>
      </w:r>
      <w:r w:rsidR="004F7DB7">
        <w:rPr>
          <w:rFonts w:ascii="BIZ UDゴシック" w:eastAsia="BIZ UDゴシック" w:hAnsi="BIZ UDゴシック" w:hint="eastAsia"/>
          <w:sz w:val="21"/>
          <w:szCs w:val="21"/>
        </w:rPr>
        <w:t>合計の勤務時間が</w:t>
      </w:r>
      <w:r w:rsidR="0086339A">
        <w:rPr>
          <w:rFonts w:ascii="BIZ UDゴシック" w:eastAsia="BIZ UDゴシック" w:hAnsi="BIZ UDゴシック" w:hint="eastAsia"/>
          <w:sz w:val="21"/>
          <w:szCs w:val="21"/>
        </w:rPr>
        <w:t>２</w:t>
      </w:r>
      <w:r w:rsidR="00AF0077">
        <w:rPr>
          <w:rFonts w:ascii="BIZ UDゴシック" w:eastAsia="BIZ UDゴシック" w:hAnsi="BIZ UDゴシック" w:hint="eastAsia"/>
          <w:sz w:val="21"/>
          <w:szCs w:val="21"/>
        </w:rPr>
        <w:t>８</w:t>
      </w:r>
      <w:r w:rsidR="0086339A">
        <w:rPr>
          <w:rFonts w:ascii="BIZ UDゴシック" w:eastAsia="BIZ UDゴシック" w:hAnsi="BIZ UDゴシック" w:hint="eastAsia"/>
          <w:sz w:val="21"/>
          <w:szCs w:val="21"/>
        </w:rPr>
        <w:t>時間</w:t>
      </w:r>
      <w:r w:rsidR="00AF0077">
        <w:rPr>
          <w:rFonts w:ascii="BIZ UDゴシック" w:eastAsia="BIZ UDゴシック" w:hAnsi="BIZ UDゴシック" w:hint="eastAsia"/>
          <w:sz w:val="21"/>
          <w:szCs w:val="21"/>
        </w:rPr>
        <w:t>４５分</w:t>
      </w:r>
      <w:r w:rsidR="0086339A">
        <w:rPr>
          <w:rFonts w:ascii="BIZ UDゴシック" w:eastAsia="BIZ UDゴシック" w:hAnsi="BIZ UDゴシック" w:hint="eastAsia"/>
          <w:sz w:val="21"/>
          <w:szCs w:val="21"/>
        </w:rPr>
        <w:t>を超えな</w:t>
      </w:r>
    </w:p>
    <w:p w14:paraId="44E03E4A" w14:textId="77777777" w:rsidR="00DC34DB" w:rsidRDefault="00DC34DB" w:rsidP="00DC34DB">
      <w:pPr>
        <w:pStyle w:val="Default"/>
        <w:ind w:leftChars="341" w:left="716"/>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86339A">
        <w:rPr>
          <w:rFonts w:ascii="BIZ UDゴシック" w:eastAsia="BIZ UDゴシック" w:hAnsi="BIZ UDゴシック" w:hint="eastAsia"/>
          <w:sz w:val="21"/>
          <w:szCs w:val="21"/>
        </w:rPr>
        <w:t>い範囲、長期休業期間については３５時間を超えない範囲で</w:t>
      </w:r>
      <w:r w:rsidR="004F7DB7">
        <w:rPr>
          <w:rFonts w:ascii="BIZ UDゴシック" w:eastAsia="BIZ UDゴシック" w:hAnsi="BIZ UDゴシック" w:hint="eastAsia"/>
          <w:sz w:val="21"/>
          <w:szCs w:val="21"/>
        </w:rPr>
        <w:t>、</w:t>
      </w:r>
      <w:r w:rsidR="0086339A">
        <w:rPr>
          <w:rFonts w:ascii="BIZ UDゴシック" w:eastAsia="BIZ UDゴシック" w:hAnsi="BIZ UDゴシック" w:hint="eastAsia"/>
          <w:sz w:val="21"/>
          <w:szCs w:val="21"/>
        </w:rPr>
        <w:t>一日の勤務時間</w:t>
      </w:r>
    </w:p>
    <w:p w14:paraId="1890EEF8" w14:textId="69C27B84" w:rsidR="008C14A2" w:rsidRDefault="0086339A" w:rsidP="00DC34DB">
      <w:pPr>
        <w:pStyle w:val="Default"/>
        <w:ind w:leftChars="341" w:left="716" w:firstLineChars="200" w:firstLine="420"/>
        <w:rPr>
          <w:rFonts w:ascii="BIZ UDゴシック" w:eastAsia="BIZ UDゴシック" w:hAnsi="BIZ UDゴシック"/>
          <w:sz w:val="21"/>
          <w:szCs w:val="21"/>
        </w:rPr>
      </w:pPr>
      <w:r>
        <w:rPr>
          <w:rFonts w:ascii="BIZ UDゴシック" w:eastAsia="BIZ UDゴシック" w:hAnsi="BIZ UDゴシック" w:hint="eastAsia"/>
          <w:sz w:val="21"/>
          <w:szCs w:val="21"/>
        </w:rPr>
        <w:t>を調整することがある。</w:t>
      </w:r>
    </w:p>
    <w:p w14:paraId="3947BE9A" w14:textId="6509609A" w:rsidR="00996C73" w:rsidRPr="00030210"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エ</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詳細については、</w:t>
      </w:r>
      <w:r w:rsidR="00007980">
        <w:rPr>
          <w:rFonts w:ascii="BIZ UDゴシック" w:eastAsia="BIZ UDゴシック" w:hAnsi="BIZ UDゴシック" w:hint="eastAsia"/>
          <w:sz w:val="21"/>
          <w:szCs w:val="21"/>
        </w:rPr>
        <w:t>派遣先</w:t>
      </w:r>
      <w:r w:rsidR="00646048">
        <w:rPr>
          <w:rFonts w:ascii="BIZ UDゴシック" w:eastAsia="BIZ UDゴシック" w:hAnsi="BIZ UDゴシック" w:hint="eastAsia"/>
          <w:sz w:val="21"/>
          <w:szCs w:val="21"/>
        </w:rPr>
        <w:t>から示されるシフト表に従うこと。</w:t>
      </w:r>
    </w:p>
    <w:p w14:paraId="0DACF2B7" w14:textId="26C360D7" w:rsidR="00CD46D3" w:rsidRPr="0079281A" w:rsidRDefault="00765DFE" w:rsidP="00DC34DB">
      <w:pPr>
        <w:pStyle w:val="Default"/>
        <w:ind w:leftChars="84" w:left="718" w:hangingChars="258" w:hanging="54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8C14A2">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上記に掲げる時間のほか、やむを得ない場合、１日５時間、１月４０時間を超えない範囲で、時間外勤務を命じることがある。</w:t>
      </w:r>
      <w:r w:rsidR="0079281A">
        <w:rPr>
          <w:rFonts w:ascii="BIZ UDゴシック" w:eastAsia="BIZ UDゴシック" w:hAnsi="BIZ UDゴシック" w:hint="eastAsia"/>
          <w:sz w:val="21"/>
          <w:szCs w:val="21"/>
        </w:rPr>
        <w:t>なお、時間外勤務が発生した場合、</w:t>
      </w:r>
      <w:r w:rsidR="0079281A" w:rsidRPr="0079281A">
        <w:rPr>
          <w:rFonts w:ascii="BIZ UDゴシック" w:eastAsia="BIZ UDゴシック" w:hAnsi="BIZ UDゴシック" w:hint="eastAsia"/>
          <w:sz w:val="21"/>
          <w:szCs w:val="21"/>
        </w:rPr>
        <w:t>追加就業日時分の追加派遣料を支払うか、予定された就業日時の中で振替えることができる。</w:t>
      </w:r>
    </w:p>
    <w:p w14:paraId="592F0A9F" w14:textId="02B747BA" w:rsidR="00030210" w:rsidRDefault="00765DFE" w:rsidP="00DC34DB">
      <w:pPr>
        <w:pStyle w:val="Default"/>
        <w:ind w:leftChars="84" w:left="718" w:hangingChars="258" w:hanging="54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8C14A2">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DB3AC6">
        <w:rPr>
          <w:rFonts w:ascii="BIZ UDゴシック" w:eastAsia="BIZ UDゴシック" w:hAnsi="BIZ UDゴシック" w:hint="eastAsia"/>
          <w:sz w:val="21"/>
          <w:szCs w:val="21"/>
        </w:rPr>
        <w:t>１</w:t>
      </w:r>
      <w:r w:rsidR="00030210" w:rsidRPr="00030210">
        <w:rPr>
          <w:rFonts w:ascii="BIZ UDゴシック" w:eastAsia="BIZ UDゴシック" w:hAnsi="BIZ UDゴシック" w:hint="eastAsia"/>
          <w:sz w:val="21"/>
          <w:szCs w:val="21"/>
        </w:rPr>
        <w:t>日の勤務時間が６時間を超える場合は４５分、８時間を超える場合は１時間の休憩時間を取ることとする。</w:t>
      </w:r>
    </w:p>
    <w:p w14:paraId="288BAF79" w14:textId="77777777" w:rsidR="00765DFE" w:rsidRPr="00030210" w:rsidRDefault="00765DFE" w:rsidP="00286797">
      <w:pPr>
        <w:pStyle w:val="Default"/>
        <w:rPr>
          <w:rFonts w:ascii="BIZ UDゴシック" w:eastAsia="BIZ UDゴシック" w:hAnsi="BIZ UDゴシック"/>
          <w:sz w:val="21"/>
          <w:szCs w:val="21"/>
        </w:rPr>
      </w:pPr>
    </w:p>
    <w:p w14:paraId="7CB75957" w14:textId="75A13E30" w:rsidR="00030210" w:rsidRDefault="00846C7D"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lastRenderedPageBreak/>
        <w:t>９</w:t>
      </w:r>
      <w:r w:rsidR="005419F2">
        <w:rPr>
          <w:rFonts w:ascii="BIZ UDゴシック" w:eastAsia="BIZ UDゴシック" w:hAnsi="BIZ UDゴシック" w:cs="ＭＳ ゴシック" w:hint="eastAsia"/>
          <w:sz w:val="21"/>
          <w:szCs w:val="21"/>
        </w:rPr>
        <w:t xml:space="preserve">　</w:t>
      </w:r>
      <w:r w:rsidR="00030210" w:rsidRPr="00646048">
        <w:rPr>
          <w:rFonts w:ascii="BIZ UDゴシック" w:eastAsia="BIZ UDゴシック" w:hAnsi="BIZ UDゴシック" w:cs="ＭＳ ゴシック" w:hint="eastAsia"/>
          <w:sz w:val="21"/>
          <w:szCs w:val="21"/>
        </w:rPr>
        <w:t>勤務を要しない日</w:t>
      </w:r>
    </w:p>
    <w:p w14:paraId="001852E2" w14:textId="4BD37748" w:rsidR="00F800BA" w:rsidRPr="00030210" w:rsidRDefault="00F800BA" w:rsidP="00DC34DB">
      <w:pPr>
        <w:pStyle w:val="Default"/>
        <w:ind w:leftChars="85" w:left="178"/>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sz w:val="21"/>
          <w:szCs w:val="21"/>
        </w:rPr>
        <w:t xml:space="preserve">) </w:t>
      </w:r>
      <w:r w:rsidR="00D37DE0" w:rsidRPr="0079281A">
        <w:rPr>
          <w:rFonts w:ascii="BIZ UDゴシック" w:eastAsia="BIZ UDゴシック" w:hAnsi="BIZ UDゴシック" w:hint="eastAsia"/>
          <w:color w:val="auto"/>
          <w:sz w:val="21"/>
          <w:szCs w:val="21"/>
        </w:rPr>
        <w:t>国民の祝日に関する法律</w:t>
      </w:r>
      <w:r w:rsidR="00D37DE0">
        <w:rPr>
          <w:rFonts w:ascii="BIZ UDゴシック" w:eastAsia="BIZ UDゴシック" w:hAnsi="BIZ UDゴシック" w:hint="eastAsia"/>
          <w:color w:val="auto"/>
          <w:sz w:val="21"/>
          <w:szCs w:val="21"/>
        </w:rPr>
        <w:t>（</w:t>
      </w:r>
      <w:r w:rsidR="00D37DE0" w:rsidRPr="0079281A">
        <w:rPr>
          <w:rFonts w:ascii="BIZ UDゴシック" w:eastAsia="BIZ UDゴシック" w:hAnsi="BIZ UDゴシック" w:hint="eastAsia"/>
          <w:color w:val="auto"/>
          <w:sz w:val="21"/>
          <w:szCs w:val="21"/>
        </w:rPr>
        <w:t>昭和２３年法律第１７８号</w:t>
      </w:r>
      <w:r w:rsidR="00D37DE0">
        <w:rPr>
          <w:rFonts w:ascii="BIZ UDゴシック" w:eastAsia="BIZ UDゴシック" w:hAnsi="BIZ UDゴシック" w:hint="eastAsia"/>
          <w:color w:val="auto"/>
          <w:sz w:val="21"/>
          <w:szCs w:val="21"/>
        </w:rPr>
        <w:t>）</w:t>
      </w:r>
      <w:r w:rsidR="00D37DE0" w:rsidRPr="0079281A">
        <w:rPr>
          <w:rFonts w:ascii="BIZ UDゴシック" w:eastAsia="BIZ UDゴシック" w:hAnsi="BIZ UDゴシック" w:hint="eastAsia"/>
          <w:color w:val="auto"/>
          <w:sz w:val="21"/>
          <w:szCs w:val="21"/>
        </w:rPr>
        <w:t>に規定する休日</w:t>
      </w:r>
    </w:p>
    <w:p w14:paraId="7D2E8492" w14:textId="4D710516" w:rsidR="00030210" w:rsidRPr="0079281A" w:rsidRDefault="00765DFE" w:rsidP="00DC34DB">
      <w:pPr>
        <w:pStyle w:val="Default"/>
        <w:ind w:leftChars="85" w:left="178"/>
        <w:rPr>
          <w:rFonts w:ascii="BIZ UDゴシック" w:eastAsia="BIZ UDゴシック" w:hAnsi="BIZ UDゴシック"/>
          <w:color w:val="auto"/>
          <w:sz w:val="21"/>
          <w:szCs w:val="21"/>
        </w:rPr>
      </w:pPr>
      <w:r w:rsidRPr="0079281A">
        <w:rPr>
          <w:rFonts w:ascii="BIZ UDゴシック" w:eastAsia="BIZ UDゴシック" w:hAnsi="BIZ UDゴシック" w:hint="eastAsia"/>
          <w:color w:val="auto"/>
          <w:sz w:val="21"/>
          <w:szCs w:val="21"/>
        </w:rPr>
        <w:t>(</w:t>
      </w:r>
      <w:r w:rsidR="00F800BA">
        <w:rPr>
          <w:rFonts w:ascii="BIZ UDゴシック" w:eastAsia="BIZ UDゴシック" w:hAnsi="BIZ UDゴシック" w:hint="eastAsia"/>
          <w:color w:val="auto"/>
          <w:sz w:val="21"/>
          <w:szCs w:val="21"/>
        </w:rPr>
        <w:t>２</w:t>
      </w:r>
      <w:r w:rsidRPr="0079281A">
        <w:rPr>
          <w:rFonts w:ascii="BIZ UDゴシック" w:eastAsia="BIZ UDゴシック" w:hAnsi="BIZ UDゴシック" w:hint="eastAsia"/>
          <w:color w:val="auto"/>
          <w:sz w:val="21"/>
          <w:szCs w:val="21"/>
        </w:rPr>
        <w:t>)</w:t>
      </w:r>
      <w:r w:rsidR="00D37DE0" w:rsidRPr="00D37DE0">
        <w:rPr>
          <w:rFonts w:ascii="BIZ UDゴシック" w:eastAsia="BIZ UDゴシック" w:hAnsi="BIZ UDゴシック" w:cs="ＭＳ ゴシック" w:hint="eastAsia"/>
          <w:sz w:val="21"/>
          <w:szCs w:val="21"/>
        </w:rPr>
        <w:t xml:space="preserve"> </w:t>
      </w:r>
      <w:r w:rsidR="00D37DE0">
        <w:rPr>
          <w:rFonts w:ascii="BIZ UDゴシック" w:eastAsia="BIZ UDゴシック" w:hAnsi="BIZ UDゴシック" w:cs="ＭＳ ゴシック" w:hint="eastAsia"/>
          <w:sz w:val="21"/>
          <w:szCs w:val="21"/>
        </w:rPr>
        <w:t>日曜日</w:t>
      </w:r>
    </w:p>
    <w:p w14:paraId="207A2D4B" w14:textId="3AE3EA6D" w:rsidR="00D37DE0" w:rsidRDefault="00765DFE" w:rsidP="00DC34DB">
      <w:pPr>
        <w:pStyle w:val="Default"/>
        <w:ind w:leftChars="85" w:left="178"/>
        <w:rPr>
          <w:rFonts w:ascii="BIZ UDゴシック" w:eastAsia="BIZ UDゴシック" w:hAnsi="BIZ UDゴシック"/>
          <w:color w:val="auto"/>
          <w:sz w:val="21"/>
          <w:szCs w:val="21"/>
        </w:rPr>
      </w:pPr>
      <w:r w:rsidRPr="0079281A">
        <w:rPr>
          <w:rFonts w:ascii="BIZ UDゴシック" w:eastAsia="BIZ UDゴシック" w:hAnsi="BIZ UDゴシック" w:hint="eastAsia"/>
          <w:color w:val="auto"/>
          <w:sz w:val="21"/>
          <w:szCs w:val="21"/>
        </w:rPr>
        <w:t>(</w:t>
      </w:r>
      <w:r w:rsidR="00F800BA">
        <w:rPr>
          <w:rFonts w:ascii="BIZ UDゴシック" w:eastAsia="BIZ UDゴシック" w:hAnsi="BIZ UDゴシック" w:hint="eastAsia"/>
          <w:color w:val="auto"/>
          <w:sz w:val="21"/>
          <w:szCs w:val="21"/>
        </w:rPr>
        <w:t>３</w:t>
      </w:r>
      <w:r w:rsidRPr="0079281A">
        <w:rPr>
          <w:rFonts w:ascii="BIZ UDゴシック" w:eastAsia="BIZ UDゴシック" w:hAnsi="BIZ UDゴシック" w:hint="eastAsia"/>
          <w:color w:val="auto"/>
          <w:sz w:val="21"/>
          <w:szCs w:val="21"/>
        </w:rPr>
        <w:t>)</w:t>
      </w:r>
      <w:r w:rsidR="00C11A3E" w:rsidRPr="0079281A">
        <w:rPr>
          <w:rFonts w:ascii="BIZ UDゴシック" w:eastAsia="BIZ UDゴシック" w:hAnsi="BIZ UDゴシック"/>
          <w:color w:val="auto"/>
          <w:sz w:val="21"/>
          <w:szCs w:val="21"/>
        </w:rPr>
        <w:t xml:space="preserve"> </w:t>
      </w:r>
      <w:r w:rsidR="00D37DE0" w:rsidRPr="00D37DE0">
        <w:rPr>
          <w:rFonts w:ascii="BIZ UDゴシック" w:eastAsia="BIZ UDゴシック" w:hAnsi="BIZ UDゴシック"/>
          <w:color w:val="auto"/>
          <w:sz w:val="21"/>
          <w:szCs w:val="21"/>
        </w:rPr>
        <w:t>年末年始（１２月２９日から翌年の１月３日までの日</w:t>
      </w:r>
      <w:r w:rsidR="00D37DE0">
        <w:rPr>
          <w:rFonts w:ascii="BIZ UDゴシック" w:eastAsia="BIZ UDゴシック" w:hAnsi="BIZ UDゴシック" w:hint="eastAsia"/>
          <w:color w:val="auto"/>
          <w:sz w:val="21"/>
          <w:szCs w:val="21"/>
        </w:rPr>
        <w:t>）</w:t>
      </w:r>
    </w:p>
    <w:p w14:paraId="6A815AFC" w14:textId="6E92A1D9" w:rsidR="008B6BA2" w:rsidRDefault="00D37DE0" w:rsidP="00DC34DB">
      <w:pPr>
        <w:pStyle w:val="Default"/>
        <w:ind w:leftChars="85" w:left="178"/>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(４</w:t>
      </w:r>
      <w:r>
        <w:rPr>
          <w:rFonts w:ascii="BIZ UDゴシック" w:eastAsia="BIZ UDゴシック" w:hAnsi="BIZ UDゴシック"/>
          <w:color w:val="auto"/>
          <w:sz w:val="21"/>
          <w:szCs w:val="21"/>
        </w:rPr>
        <w:t xml:space="preserve">) </w:t>
      </w:r>
      <w:r>
        <w:rPr>
          <w:rFonts w:ascii="BIZ UDゴシック" w:eastAsia="BIZ UDゴシック" w:hAnsi="BIZ UDゴシック" w:hint="eastAsia"/>
          <w:color w:val="auto"/>
          <w:sz w:val="21"/>
          <w:szCs w:val="21"/>
        </w:rPr>
        <w:t>その他、熊本市が定め</w:t>
      </w:r>
      <w:r w:rsidR="0094042B">
        <w:rPr>
          <w:rFonts w:ascii="BIZ UDゴシック" w:eastAsia="BIZ UDゴシック" w:hAnsi="BIZ UDゴシック" w:hint="eastAsia"/>
          <w:color w:val="auto"/>
          <w:sz w:val="21"/>
          <w:szCs w:val="21"/>
        </w:rPr>
        <w:t>る日</w:t>
      </w:r>
    </w:p>
    <w:p w14:paraId="4C3DAE47" w14:textId="77777777" w:rsidR="00D37DE0" w:rsidRPr="00D37DE0" w:rsidRDefault="00D37DE0" w:rsidP="00286797">
      <w:pPr>
        <w:pStyle w:val="Default"/>
        <w:rPr>
          <w:rFonts w:ascii="BIZ UDゴシック" w:eastAsia="BIZ UDゴシック" w:hAnsi="BIZ UDゴシック"/>
          <w:color w:val="auto"/>
          <w:sz w:val="21"/>
          <w:szCs w:val="21"/>
        </w:rPr>
      </w:pPr>
    </w:p>
    <w:p w14:paraId="487A675A" w14:textId="065773CA" w:rsidR="008B6BA2" w:rsidRPr="008257A4" w:rsidRDefault="00846C7D" w:rsidP="00286797">
      <w:pPr>
        <w:pStyle w:val="Default"/>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１０</w:t>
      </w:r>
      <w:r w:rsidR="005419F2">
        <w:rPr>
          <w:rFonts w:ascii="BIZ UDゴシック" w:eastAsia="BIZ UDゴシック" w:hAnsi="BIZ UDゴシック" w:hint="eastAsia"/>
          <w:color w:val="auto"/>
          <w:sz w:val="21"/>
          <w:szCs w:val="21"/>
        </w:rPr>
        <w:t xml:space="preserve">　</w:t>
      </w:r>
      <w:r w:rsidR="008B6BA2" w:rsidRPr="008257A4">
        <w:rPr>
          <w:rFonts w:ascii="BIZ UDゴシック" w:eastAsia="BIZ UDゴシック" w:hAnsi="BIZ UDゴシック" w:hint="eastAsia"/>
          <w:color w:val="auto"/>
          <w:sz w:val="21"/>
          <w:szCs w:val="21"/>
        </w:rPr>
        <w:t>休暇</w:t>
      </w:r>
    </w:p>
    <w:p w14:paraId="3359E464" w14:textId="2BA92A0E" w:rsidR="008B6BA2" w:rsidRPr="008B6BA2" w:rsidRDefault="008B6BA2" w:rsidP="002B08C2">
      <w:pPr>
        <w:pStyle w:val="Default"/>
        <w:ind w:leftChars="85" w:left="178" w:firstLineChars="100" w:firstLine="210"/>
        <w:rPr>
          <w:rFonts w:ascii="BIZ UDゴシック" w:eastAsia="BIZ UDゴシック" w:hAnsi="BIZ UDゴシック"/>
          <w:sz w:val="21"/>
          <w:szCs w:val="21"/>
        </w:rPr>
      </w:pPr>
      <w:r w:rsidRPr="008B6BA2">
        <w:rPr>
          <w:rFonts w:ascii="BIZ UDゴシック" w:eastAsia="BIZ UDゴシック" w:hAnsi="BIZ UDゴシック" w:hint="eastAsia"/>
          <w:sz w:val="21"/>
          <w:szCs w:val="21"/>
        </w:rPr>
        <w:t>年次有給休暇については、その取得に努めることとし休暇の取得に際しては、</w:t>
      </w:r>
      <w:r w:rsidRPr="00030210">
        <w:rPr>
          <w:rFonts w:ascii="BIZ UDゴシック" w:eastAsia="BIZ UDゴシック" w:hAnsi="BIZ UDゴシック" w:hint="eastAsia"/>
          <w:sz w:val="21"/>
          <w:szCs w:val="21"/>
        </w:rPr>
        <w:t>派遣先の</w:t>
      </w:r>
      <w:r>
        <w:rPr>
          <w:rFonts w:ascii="BIZ UDゴシック" w:eastAsia="BIZ UDゴシック" w:hAnsi="BIZ UDゴシック" w:hint="eastAsia"/>
          <w:sz w:val="21"/>
          <w:szCs w:val="21"/>
        </w:rPr>
        <w:t>児童育成クラブに</w:t>
      </w:r>
      <w:r w:rsidRPr="008B6BA2">
        <w:rPr>
          <w:rFonts w:ascii="BIZ UDゴシック" w:eastAsia="BIZ UDゴシック" w:hAnsi="BIZ UDゴシック" w:hint="eastAsia"/>
          <w:sz w:val="21"/>
          <w:szCs w:val="21"/>
        </w:rPr>
        <w:t>事前の通知を要する。</w:t>
      </w:r>
      <w:r w:rsidRPr="00030210">
        <w:rPr>
          <w:rFonts w:ascii="BIZ UDゴシック" w:eastAsia="BIZ UDゴシック" w:hAnsi="BIZ UDゴシック" w:hint="eastAsia"/>
          <w:sz w:val="21"/>
          <w:szCs w:val="21"/>
        </w:rPr>
        <w:t>派遣先の</w:t>
      </w:r>
      <w:r>
        <w:rPr>
          <w:rFonts w:ascii="BIZ UDゴシック" w:eastAsia="BIZ UDゴシック" w:hAnsi="BIZ UDゴシック" w:hint="eastAsia"/>
          <w:sz w:val="21"/>
          <w:szCs w:val="21"/>
        </w:rPr>
        <w:t>児童育成クラブ</w:t>
      </w:r>
      <w:r w:rsidRPr="008B6BA2">
        <w:rPr>
          <w:rFonts w:ascii="BIZ UDゴシック" w:eastAsia="BIZ UDゴシック" w:hAnsi="BIZ UDゴシック" w:hint="eastAsia"/>
          <w:sz w:val="21"/>
          <w:szCs w:val="21"/>
        </w:rPr>
        <w:t>は、通知された日の取得が業務の運営に相当の支障をきたすときは、取得予定日を変更するよう依頼することができる。</w:t>
      </w:r>
    </w:p>
    <w:p w14:paraId="6A25783A" w14:textId="77777777" w:rsidR="00030210" w:rsidRPr="00030210" w:rsidRDefault="00030210" w:rsidP="00286797">
      <w:pPr>
        <w:pStyle w:val="Default"/>
        <w:rPr>
          <w:rFonts w:ascii="BIZ UDゴシック" w:eastAsia="BIZ UDゴシック" w:hAnsi="BIZ UDゴシック"/>
          <w:sz w:val="21"/>
          <w:szCs w:val="21"/>
        </w:rPr>
      </w:pPr>
    </w:p>
    <w:p w14:paraId="3A823604" w14:textId="63C82FED" w:rsidR="00030210" w:rsidRPr="00030210" w:rsidRDefault="005419F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派遣労働者の要件</w:t>
      </w:r>
    </w:p>
    <w:p w14:paraId="60F1AEDF" w14:textId="32CE9D78" w:rsidR="00DC34DB" w:rsidRDefault="00030210" w:rsidP="00DC34DB">
      <w:pPr>
        <w:pStyle w:val="Default"/>
        <w:numPr>
          <w:ilvl w:val="0"/>
          <w:numId w:val="2"/>
        </w:numPr>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派遣労働者は以下の要件のいずれかに該当する者とする。</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派遣開始日までに取得</w:t>
      </w:r>
    </w:p>
    <w:p w14:paraId="305F1557" w14:textId="327C2DB1" w:rsidR="00030210" w:rsidRPr="00030210" w:rsidRDefault="00030210" w:rsidP="00DC34DB">
      <w:pPr>
        <w:pStyle w:val="Default"/>
        <w:ind w:left="17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見込みの人を含む。</w:t>
      </w:r>
      <w:r w:rsidR="000C091D">
        <w:rPr>
          <w:rFonts w:ascii="BIZ UDゴシック" w:eastAsia="BIZ UDゴシック" w:hAnsi="BIZ UDゴシック" w:hint="eastAsia"/>
          <w:sz w:val="21"/>
          <w:szCs w:val="21"/>
        </w:rPr>
        <w:t>）</w:t>
      </w:r>
    </w:p>
    <w:p w14:paraId="60CB6F81" w14:textId="77777777" w:rsidR="00DC34DB" w:rsidRDefault="00030210" w:rsidP="00DC34DB">
      <w:pPr>
        <w:pStyle w:val="Default"/>
        <w:ind w:leftChars="342" w:left="718"/>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ア</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教育職員免許法</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昭和２４年法律第１４７号</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第４条に規定する免許状を有す</w:t>
      </w:r>
    </w:p>
    <w:p w14:paraId="3E4B48B6" w14:textId="77777777" w:rsidR="00DC34DB" w:rsidRDefault="00030210" w:rsidP="00DC34DB">
      <w:pPr>
        <w:pStyle w:val="Default"/>
        <w:ind w:leftChars="342" w:left="71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る人</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幼稚園、小学校、中学校、義務教育学校、高等学校又は中等教育学校の</w:t>
      </w:r>
    </w:p>
    <w:p w14:paraId="09E0D3B3" w14:textId="77777777" w:rsidR="00DC34DB" w:rsidRDefault="00030210" w:rsidP="00DC34DB">
      <w:pPr>
        <w:pStyle w:val="Default"/>
        <w:ind w:leftChars="342" w:left="71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教諭となる資格である普通免許状、特別免許状又は臨時免許状を有する人</w:t>
      </w:r>
      <w:r w:rsidR="000C091D">
        <w:rPr>
          <w:rFonts w:ascii="BIZ UDゴシック" w:eastAsia="BIZ UDゴシック" w:hAnsi="BIZ UDゴシック" w:hint="eastAsia"/>
          <w:sz w:val="21"/>
          <w:szCs w:val="21"/>
        </w:rPr>
        <w:t>）</w:t>
      </w:r>
    </w:p>
    <w:p w14:paraId="079E2864" w14:textId="48D0215D" w:rsidR="00030210" w:rsidRPr="00030210" w:rsidRDefault="00030210" w:rsidP="00DC34DB">
      <w:pPr>
        <w:pStyle w:val="Default"/>
        <w:ind w:leftChars="342" w:left="718" w:firstLine="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イ</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保育士の資格を有する人</w:t>
      </w:r>
    </w:p>
    <w:p w14:paraId="598030E9" w14:textId="739CDA2E" w:rsidR="00030210" w:rsidRPr="00030210" w:rsidRDefault="00030210" w:rsidP="00DC34DB">
      <w:pPr>
        <w:pStyle w:val="Default"/>
        <w:ind w:leftChars="342" w:left="718" w:firstLine="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ウ</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社会福祉士の資格を有する人</w:t>
      </w:r>
    </w:p>
    <w:p w14:paraId="7DFF1794" w14:textId="78CCAE90" w:rsidR="00030210" w:rsidRPr="00030210" w:rsidRDefault="00765DFE" w:rsidP="00DC34DB">
      <w:pPr>
        <w:pStyle w:val="Default"/>
        <w:ind w:leftChars="84" w:left="718" w:hangingChars="258" w:hanging="54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0301D7">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は、派遣労働者が業務を遂行する上で不適当と判断した場合は、</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に対し、変更措置を講じるよう求めることができる。</w:t>
      </w:r>
    </w:p>
    <w:p w14:paraId="35B09F27" w14:textId="77777777" w:rsidR="00D96F19" w:rsidRDefault="00D96F19" w:rsidP="00D3310C">
      <w:pPr>
        <w:pStyle w:val="Default"/>
        <w:rPr>
          <w:rFonts w:ascii="BIZ UDゴシック" w:eastAsia="BIZ UDゴシック" w:hAnsi="BIZ UDゴシック"/>
          <w:sz w:val="21"/>
          <w:szCs w:val="21"/>
        </w:rPr>
      </w:pPr>
    </w:p>
    <w:p w14:paraId="630D582F" w14:textId="4324F7AE" w:rsidR="005419F2" w:rsidRPr="00605365" w:rsidRDefault="005419F2" w:rsidP="005419F2">
      <w:pPr>
        <w:rPr>
          <w:rFonts w:ascii="BIZ UDゴシック" w:eastAsia="BIZ UDゴシック" w:hAnsi="BIZ UDゴシック"/>
        </w:rPr>
      </w:pPr>
      <w:r>
        <w:rPr>
          <w:rFonts w:ascii="BIZ UDゴシック" w:eastAsia="BIZ UDゴシック" w:hAnsi="BIZ UDゴシック" w:hint="eastAsia"/>
        </w:rPr>
        <w:t>１</w:t>
      </w:r>
      <w:r w:rsidR="00846C7D">
        <w:rPr>
          <w:rFonts w:ascii="BIZ UDゴシック" w:eastAsia="BIZ UDゴシック" w:hAnsi="BIZ UDゴシック" w:hint="eastAsia"/>
        </w:rPr>
        <w:t>２</w:t>
      </w:r>
      <w:r>
        <w:rPr>
          <w:rFonts w:ascii="BIZ UDゴシック" w:eastAsia="BIZ UDゴシック" w:hAnsi="BIZ UDゴシック" w:hint="eastAsia"/>
        </w:rPr>
        <w:t xml:space="preserve">　</w:t>
      </w:r>
      <w:r w:rsidRPr="00605365">
        <w:rPr>
          <w:rFonts w:ascii="BIZ UDゴシック" w:eastAsia="BIZ UDゴシック" w:hAnsi="BIZ UDゴシック" w:hint="eastAsia"/>
        </w:rPr>
        <w:t>指揮命令者</w:t>
      </w:r>
    </w:p>
    <w:p w14:paraId="11FCDD24" w14:textId="77777777" w:rsidR="005419F2" w:rsidRDefault="005419F2"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派遣先の主任支援員及び巡回指導員。なお、主任支援員が在籍していないクラブについては、副主任支援員及び巡回指導員。</w:t>
      </w:r>
    </w:p>
    <w:p w14:paraId="16C7F7F4" w14:textId="48D982D2" w:rsidR="00030210" w:rsidRPr="00030210" w:rsidRDefault="003970C2" w:rsidP="00DA3604">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３</w:t>
      </w:r>
      <w:r w:rsidR="005419F2">
        <w:rPr>
          <w:rFonts w:ascii="BIZ UDゴシック" w:eastAsia="BIZ UDゴシック" w:hAnsi="BIZ UDゴシック" w:cs="ＭＳ ゴシック" w:hint="eastAsia"/>
          <w:sz w:val="21"/>
          <w:szCs w:val="21"/>
        </w:rPr>
        <w:t xml:space="preserve">　</w:t>
      </w:r>
      <w:r w:rsidR="00981A86" w:rsidRPr="00030210">
        <w:rPr>
          <w:rFonts w:ascii="BIZ UDゴシック" w:eastAsia="BIZ UDゴシック" w:hAnsi="BIZ UDゴシック" w:hint="eastAsia"/>
          <w:sz w:val="21"/>
          <w:szCs w:val="21"/>
        </w:rPr>
        <w:t>派遣労働者</w:t>
      </w:r>
      <w:r w:rsidR="00981A86">
        <w:rPr>
          <w:rFonts w:ascii="BIZ UDゴシック" w:eastAsia="BIZ UDゴシック" w:hAnsi="BIZ UDゴシック" w:hint="eastAsia"/>
          <w:sz w:val="21"/>
          <w:szCs w:val="21"/>
        </w:rPr>
        <w:t>の</w:t>
      </w:r>
      <w:r w:rsidR="00030210" w:rsidRPr="00030210">
        <w:rPr>
          <w:rFonts w:ascii="BIZ UDゴシック" w:eastAsia="BIZ UDゴシック" w:hAnsi="BIZ UDゴシック" w:cs="ＭＳ ゴシック" w:hint="eastAsia"/>
          <w:sz w:val="21"/>
          <w:szCs w:val="21"/>
        </w:rPr>
        <w:t>業務内容</w:t>
      </w:r>
    </w:p>
    <w:p w14:paraId="10800317" w14:textId="56D07086" w:rsidR="00030210" w:rsidRPr="00030210" w:rsidRDefault="00030210" w:rsidP="00DC34DB">
      <w:pPr>
        <w:pStyle w:val="Default"/>
        <w:ind w:leftChars="84" w:left="718" w:hangingChars="258" w:hanging="54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派遣労働者は、派遣先の</w:t>
      </w:r>
      <w:r w:rsidR="00802E30">
        <w:rPr>
          <w:rFonts w:ascii="BIZ UDゴシック" w:eastAsia="BIZ UDゴシック" w:hAnsi="BIZ UDゴシック" w:hint="eastAsia"/>
          <w:sz w:val="21"/>
          <w:szCs w:val="21"/>
        </w:rPr>
        <w:t>指揮命令者</w:t>
      </w:r>
      <w:r w:rsidRPr="00030210">
        <w:rPr>
          <w:rFonts w:ascii="BIZ UDゴシック" w:eastAsia="BIZ UDゴシック" w:hAnsi="BIZ UDゴシック" w:hint="eastAsia"/>
          <w:sz w:val="21"/>
          <w:szCs w:val="21"/>
        </w:rPr>
        <w:t>の指示に基づき、次の業務に従事する。</w:t>
      </w:r>
    </w:p>
    <w:p w14:paraId="1A034CB8" w14:textId="7B19764B" w:rsidR="00030210" w:rsidRPr="00737629"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hint="eastAsia"/>
          <w:sz w:val="21"/>
          <w:szCs w:val="21"/>
        </w:rPr>
        <w:t>入会児童に対する生活支援に関すること。</w:t>
      </w:r>
    </w:p>
    <w:p w14:paraId="0BA2EDA3" w14:textId="00FD43B3"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入会児童の健康管理及び安全管理に関すること</w:t>
      </w:r>
      <w:r w:rsidR="00737629">
        <w:rPr>
          <w:rFonts w:ascii="BIZ UDゴシック" w:eastAsia="BIZ UDゴシック" w:hAnsi="BIZ UDゴシック" w:hint="eastAsia"/>
          <w:sz w:val="21"/>
          <w:szCs w:val="21"/>
        </w:rPr>
        <w:t>。</w:t>
      </w:r>
    </w:p>
    <w:p w14:paraId="048341F0" w14:textId="20D079BF"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w:t>
      </w:r>
      <w:r w:rsidR="003D3D48">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入会児童の出席状況の把握に関すること。</w:t>
      </w:r>
    </w:p>
    <w:p w14:paraId="3A853EBF" w14:textId="29376BB2"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障がいを有する児童、その他特に支援を要する児童への支援に関すること。</w:t>
      </w:r>
    </w:p>
    <w:p w14:paraId="24C505D2" w14:textId="4BB7FD7B"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sz w:val="21"/>
          <w:szCs w:val="21"/>
        </w:rPr>
        <w:t>(</w:t>
      </w:r>
      <w:r>
        <w:rPr>
          <w:rFonts w:ascii="BIZ UDゴシック" w:eastAsia="BIZ UDゴシック" w:hAnsi="BIZ UDゴシック" w:hint="eastAsia"/>
          <w:sz w:val="21"/>
          <w:szCs w:val="21"/>
        </w:rPr>
        <w:t>５</w:t>
      </w:r>
      <w:r>
        <w:rPr>
          <w:rFonts w:ascii="BIZ UDゴシック" w:eastAsia="BIZ UDゴシック" w:hAnsi="BIZ UDゴシック"/>
          <w:sz w:val="21"/>
          <w:szCs w:val="21"/>
        </w:rPr>
        <w:t>)</w:t>
      </w:r>
      <w:r>
        <w:rPr>
          <w:rFonts w:ascii="BIZ UDゴシック" w:eastAsia="BIZ UDゴシック" w:hAnsi="BIZ UDゴシック" w:hint="eastAsia"/>
          <w:sz w:val="21"/>
          <w:szCs w:val="21"/>
        </w:rPr>
        <w:t xml:space="preserve"> </w:t>
      </w:r>
      <w:r w:rsidR="00737629" w:rsidRPr="00737629">
        <w:rPr>
          <w:rFonts w:ascii="BIZ UDゴシック" w:eastAsia="BIZ UDゴシック" w:hAnsi="BIZ UDゴシック"/>
          <w:sz w:val="21"/>
          <w:szCs w:val="21"/>
        </w:rPr>
        <w:t>児童育成クラブの物品管理、その他必要な事務に関すること</w:t>
      </w:r>
      <w:r w:rsidR="00030210" w:rsidRPr="00030210">
        <w:rPr>
          <w:rFonts w:ascii="BIZ UDゴシック" w:eastAsia="BIZ UDゴシック" w:hAnsi="BIZ UDゴシック" w:hint="eastAsia"/>
          <w:sz w:val="21"/>
          <w:szCs w:val="21"/>
        </w:rPr>
        <w:t>。</w:t>
      </w:r>
    </w:p>
    <w:p w14:paraId="357D1A5D" w14:textId="41769080"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(６</w:t>
      </w:r>
      <w:r>
        <w:rPr>
          <w:rFonts w:ascii="BIZ UDゴシック" w:eastAsia="BIZ UDゴシック" w:hAnsi="BIZ UDゴシック"/>
          <w:sz w:val="21"/>
          <w:szCs w:val="21"/>
        </w:rPr>
        <w:t xml:space="preserve">) </w:t>
      </w:r>
      <w:r w:rsidR="00737629" w:rsidRPr="00737629">
        <w:rPr>
          <w:rFonts w:ascii="BIZ UDゴシック" w:eastAsia="BIZ UDゴシック" w:hAnsi="BIZ UDゴシック" w:hint="eastAsia"/>
          <w:sz w:val="21"/>
          <w:szCs w:val="21"/>
        </w:rPr>
        <w:t>保護者から徴収する現金の会計に関すること</w:t>
      </w:r>
    </w:p>
    <w:p w14:paraId="23630B86" w14:textId="25001548"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37629">
        <w:rPr>
          <w:rFonts w:ascii="BIZ UDゴシック" w:eastAsia="BIZ UDゴシック" w:hAnsi="BIZ UDゴシック" w:hint="eastAsia"/>
          <w:sz w:val="21"/>
          <w:szCs w:val="21"/>
        </w:rPr>
        <w:t>７</w:t>
      </w:r>
      <w:r>
        <w:rPr>
          <w:rFonts w:ascii="BIZ UDゴシック" w:eastAsia="BIZ UDゴシック" w:hAnsi="BIZ UDゴシック"/>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上記に掲げるもののほか、</w:t>
      </w:r>
      <w:r w:rsidR="00484B98">
        <w:rPr>
          <w:rFonts w:ascii="BIZ UDゴシック" w:eastAsia="BIZ UDゴシック" w:hAnsi="BIZ UDゴシック" w:hint="eastAsia"/>
          <w:sz w:val="21"/>
          <w:szCs w:val="21"/>
        </w:rPr>
        <w:t>児童育成クラブ</w:t>
      </w:r>
      <w:r w:rsidR="00030210" w:rsidRPr="00030210">
        <w:rPr>
          <w:rFonts w:ascii="BIZ UDゴシック" w:eastAsia="BIZ UDゴシック" w:hAnsi="BIZ UDゴシック" w:hint="eastAsia"/>
          <w:sz w:val="21"/>
          <w:szCs w:val="21"/>
        </w:rPr>
        <w:t>の運営に関すること。</w:t>
      </w:r>
    </w:p>
    <w:p w14:paraId="7B8FB2E4" w14:textId="77777777" w:rsidR="006B2DEB" w:rsidRDefault="006B2DEB" w:rsidP="006B2DEB">
      <w:pPr>
        <w:pStyle w:val="Default"/>
        <w:rPr>
          <w:rFonts w:ascii="BIZ UDゴシック" w:eastAsia="BIZ UDゴシック" w:hAnsi="BIZ UDゴシック"/>
          <w:color w:val="FF0000"/>
          <w:sz w:val="21"/>
          <w:szCs w:val="21"/>
        </w:rPr>
      </w:pPr>
    </w:p>
    <w:p w14:paraId="34A9DCC8" w14:textId="07FAE0B1" w:rsidR="00BE7773" w:rsidRPr="00FE0591" w:rsidRDefault="006B2DEB" w:rsidP="006B2DEB">
      <w:pPr>
        <w:pStyle w:val="Default"/>
        <w:rPr>
          <w:rFonts w:ascii="BIZ UDゴシック" w:eastAsia="BIZ UDゴシック" w:hAnsi="BIZ UDゴシック"/>
          <w:color w:val="auto"/>
          <w:sz w:val="21"/>
          <w:szCs w:val="21"/>
        </w:rPr>
      </w:pPr>
      <w:r w:rsidRPr="00FE0591">
        <w:rPr>
          <w:rFonts w:ascii="BIZ UDゴシック" w:eastAsia="BIZ UDゴシック" w:hAnsi="BIZ UDゴシック" w:hint="eastAsia"/>
          <w:color w:val="auto"/>
          <w:sz w:val="21"/>
          <w:szCs w:val="21"/>
        </w:rPr>
        <w:t>１</w:t>
      </w:r>
      <w:r w:rsidR="00846C7D">
        <w:rPr>
          <w:rFonts w:ascii="BIZ UDゴシック" w:eastAsia="BIZ UDゴシック" w:hAnsi="BIZ UDゴシック" w:hint="eastAsia"/>
          <w:color w:val="auto"/>
          <w:sz w:val="21"/>
          <w:szCs w:val="21"/>
        </w:rPr>
        <w:t>４</w:t>
      </w:r>
      <w:r w:rsidR="005419F2">
        <w:rPr>
          <w:rFonts w:ascii="BIZ UDゴシック" w:eastAsia="BIZ UDゴシック" w:hAnsi="BIZ UDゴシック" w:hint="eastAsia"/>
          <w:color w:val="auto"/>
          <w:sz w:val="21"/>
          <w:szCs w:val="21"/>
        </w:rPr>
        <w:t xml:space="preserve">　</w:t>
      </w:r>
      <w:r w:rsidR="00BE7773" w:rsidRPr="00FE0591">
        <w:rPr>
          <w:rFonts w:ascii="BIZ UDゴシック" w:eastAsia="BIZ UDゴシック" w:hAnsi="BIZ UDゴシック" w:hint="eastAsia"/>
          <w:color w:val="auto"/>
          <w:sz w:val="21"/>
          <w:szCs w:val="21"/>
        </w:rPr>
        <w:t>派遣料の</w:t>
      </w:r>
      <w:r w:rsidRPr="00FE0591">
        <w:rPr>
          <w:rFonts w:ascii="BIZ UDゴシック" w:eastAsia="BIZ UDゴシック" w:hAnsi="BIZ UDゴシック" w:hint="eastAsia"/>
          <w:color w:val="auto"/>
          <w:sz w:val="21"/>
          <w:szCs w:val="21"/>
        </w:rPr>
        <w:t>支払</w:t>
      </w:r>
    </w:p>
    <w:p w14:paraId="30F6E64D" w14:textId="34E9F5C1"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(１)</w:t>
      </w:r>
      <w:r w:rsidRPr="00DC34DB">
        <w:rPr>
          <w:rFonts w:ascii="BIZ UDゴシック" w:eastAsia="BIZ UDゴシック" w:hAnsi="BIZ UDゴシック"/>
          <w:sz w:val="21"/>
          <w:szCs w:val="21"/>
        </w:rPr>
        <w:t xml:space="preserve"> </w:t>
      </w:r>
      <w:r w:rsidRPr="00DC34DB">
        <w:rPr>
          <w:rFonts w:ascii="BIZ UDゴシック" w:eastAsia="BIZ UDゴシック" w:hAnsi="BIZ UDゴシック" w:hint="eastAsia"/>
          <w:sz w:val="21"/>
          <w:szCs w:val="21"/>
        </w:rPr>
        <w:t>１人１時間あたりの単価契約とする。</w:t>
      </w:r>
    </w:p>
    <w:p w14:paraId="0AEDDA10" w14:textId="606B54C5"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(２)</w:t>
      </w:r>
      <w:r w:rsidRPr="00DC34DB">
        <w:rPr>
          <w:rFonts w:ascii="BIZ UDゴシック" w:eastAsia="BIZ UDゴシック" w:hAnsi="BIZ UDゴシック"/>
          <w:sz w:val="21"/>
          <w:szCs w:val="21"/>
        </w:rPr>
        <w:t xml:space="preserve"> </w:t>
      </w:r>
      <w:r w:rsidR="00007980" w:rsidRPr="00DC34DB">
        <w:rPr>
          <w:rFonts w:ascii="BIZ UDゴシック" w:eastAsia="BIZ UDゴシック" w:hAnsi="BIZ UDゴシック" w:hint="eastAsia"/>
          <w:sz w:val="21"/>
          <w:szCs w:val="21"/>
        </w:rPr>
        <w:t>派遣元</w:t>
      </w:r>
      <w:r w:rsidRPr="00DC34DB">
        <w:rPr>
          <w:rFonts w:ascii="BIZ UDゴシック" w:eastAsia="BIZ UDゴシック" w:hAnsi="BIZ UDゴシック" w:hint="eastAsia"/>
          <w:sz w:val="21"/>
          <w:szCs w:val="21"/>
        </w:rPr>
        <w:t>は、毎月末日で派遣実績を締め派遣料金を計算し、</w:t>
      </w:r>
      <w:r w:rsidR="00007980" w:rsidRPr="00DC34DB">
        <w:rPr>
          <w:rFonts w:ascii="BIZ UDゴシック" w:eastAsia="BIZ UDゴシック" w:hAnsi="BIZ UDゴシック" w:hint="eastAsia"/>
          <w:sz w:val="21"/>
          <w:szCs w:val="21"/>
        </w:rPr>
        <w:t>派遣先</w:t>
      </w:r>
      <w:r w:rsidRPr="00DC34DB">
        <w:rPr>
          <w:rFonts w:ascii="BIZ UDゴシック" w:eastAsia="BIZ UDゴシック" w:hAnsi="BIZ UDゴシック" w:hint="eastAsia"/>
          <w:sz w:val="21"/>
          <w:szCs w:val="21"/>
        </w:rPr>
        <w:t>に対して請求する。</w:t>
      </w:r>
    </w:p>
    <w:p w14:paraId="150D1791" w14:textId="6295EAEC"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(３)</w:t>
      </w:r>
      <w:r w:rsidR="00007980" w:rsidRPr="00DC34DB">
        <w:rPr>
          <w:rFonts w:ascii="BIZ UDゴシック" w:eastAsia="BIZ UDゴシック" w:hAnsi="BIZ UDゴシック" w:hint="eastAsia"/>
          <w:sz w:val="21"/>
          <w:szCs w:val="21"/>
        </w:rPr>
        <w:t>派遣先</w:t>
      </w:r>
      <w:r w:rsidRPr="00DC34DB">
        <w:rPr>
          <w:rFonts w:ascii="BIZ UDゴシック" w:eastAsia="BIZ UDゴシック" w:hAnsi="BIZ UDゴシック" w:hint="eastAsia"/>
          <w:sz w:val="21"/>
          <w:szCs w:val="21"/>
        </w:rPr>
        <w:t>は、有効な請求書を受領した日の翌日から起算して３０日以内に派遣料を支払うものとする。</w:t>
      </w:r>
    </w:p>
    <w:p w14:paraId="26EDD247" w14:textId="77777777" w:rsidR="00737629" w:rsidRDefault="00737629" w:rsidP="00DA3604">
      <w:pPr>
        <w:pStyle w:val="Default"/>
        <w:rPr>
          <w:rFonts w:ascii="BIZ UDゴシック" w:eastAsia="BIZ UDゴシック" w:hAnsi="BIZ UDゴシック"/>
          <w:sz w:val="21"/>
          <w:szCs w:val="21"/>
        </w:rPr>
      </w:pPr>
    </w:p>
    <w:p w14:paraId="61096585" w14:textId="0DB1EED0" w:rsidR="006B2DEB" w:rsidRDefault="006B2DEB" w:rsidP="00DA3604">
      <w:pPr>
        <w:pStyle w:val="Default"/>
        <w:rPr>
          <w:rFonts w:ascii="BIZ UDゴシック" w:eastAsia="BIZ UDゴシック" w:hAnsi="BIZ UDゴシック"/>
          <w:color w:val="auto"/>
          <w:sz w:val="21"/>
          <w:szCs w:val="21"/>
        </w:rPr>
      </w:pPr>
      <w:r>
        <w:rPr>
          <w:rFonts w:ascii="BIZ UDゴシック" w:eastAsia="BIZ UDゴシック" w:hAnsi="BIZ UDゴシック" w:hint="eastAsia"/>
          <w:sz w:val="21"/>
          <w:szCs w:val="21"/>
        </w:rPr>
        <w:t>１</w:t>
      </w:r>
      <w:r w:rsidR="00846C7D">
        <w:rPr>
          <w:rFonts w:ascii="BIZ UDゴシック" w:eastAsia="BIZ UDゴシック" w:hAnsi="BIZ UDゴシック" w:hint="eastAsia"/>
          <w:sz w:val="21"/>
          <w:szCs w:val="21"/>
        </w:rPr>
        <w:t>５</w:t>
      </w:r>
      <w:r w:rsidR="005419F2">
        <w:rPr>
          <w:rFonts w:ascii="BIZ UDゴシック" w:eastAsia="BIZ UDゴシック" w:hAnsi="BIZ UDゴシック" w:hint="eastAsia"/>
          <w:sz w:val="21"/>
          <w:szCs w:val="21"/>
        </w:rPr>
        <w:t xml:space="preserve">　</w:t>
      </w:r>
      <w:r w:rsidR="00007980">
        <w:rPr>
          <w:rFonts w:ascii="BIZ UDゴシック" w:eastAsia="BIZ UDゴシック" w:hAnsi="BIZ UDゴシック" w:hint="eastAsia"/>
          <w:color w:val="auto"/>
          <w:sz w:val="21"/>
          <w:szCs w:val="21"/>
        </w:rPr>
        <w:t>派遣元</w:t>
      </w:r>
      <w:r>
        <w:rPr>
          <w:rFonts w:ascii="BIZ UDゴシック" w:eastAsia="BIZ UDゴシック" w:hAnsi="BIZ UDゴシック" w:hint="eastAsia"/>
          <w:color w:val="auto"/>
          <w:sz w:val="21"/>
          <w:szCs w:val="21"/>
        </w:rPr>
        <w:t>の責務</w:t>
      </w:r>
    </w:p>
    <w:p w14:paraId="1673975B" w14:textId="3856EC3E" w:rsidR="00867942" w:rsidRPr="00867942"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派遣元</w:t>
      </w:r>
      <w:r w:rsidR="00867942" w:rsidRPr="00867942">
        <w:rPr>
          <w:rFonts w:ascii="BIZ UDゴシック" w:eastAsia="BIZ UDゴシック" w:hAnsi="BIZ UDゴシック" w:hint="eastAsia"/>
          <w:sz w:val="21"/>
          <w:szCs w:val="21"/>
        </w:rPr>
        <w:t>は、労働基準法</w:t>
      </w:r>
      <w:r w:rsidR="00006B03">
        <w:rPr>
          <w:rFonts w:ascii="BIZ UDゴシック" w:eastAsia="BIZ UDゴシック" w:hAnsi="BIZ UDゴシック" w:hint="eastAsia"/>
          <w:sz w:val="21"/>
          <w:szCs w:val="21"/>
        </w:rPr>
        <w:t>（</w:t>
      </w:r>
      <w:r w:rsidR="00006B03" w:rsidRPr="00006B03">
        <w:rPr>
          <w:rFonts w:ascii="BIZ UDゴシック" w:eastAsia="BIZ UDゴシック" w:hAnsi="BIZ UDゴシック" w:hint="eastAsia"/>
          <w:sz w:val="21"/>
          <w:szCs w:val="21"/>
        </w:rPr>
        <w:t>昭和</w:t>
      </w:r>
      <w:r w:rsidR="00006B03">
        <w:rPr>
          <w:rFonts w:ascii="BIZ UDゴシック" w:eastAsia="BIZ UDゴシック" w:hAnsi="BIZ UDゴシック" w:hint="eastAsia"/>
          <w:sz w:val="21"/>
          <w:szCs w:val="21"/>
        </w:rPr>
        <w:t>２２</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４９</w:t>
      </w:r>
      <w:r w:rsidR="00006B03" w:rsidRPr="00006B03">
        <w:rPr>
          <w:rFonts w:ascii="BIZ UDゴシック" w:eastAsia="BIZ UDゴシック" w:hAnsi="BIZ UDゴシック" w:hint="eastAsia"/>
          <w:sz w:val="21"/>
          <w:szCs w:val="21"/>
        </w:rPr>
        <w:t>号</w:t>
      </w:r>
      <w:r w:rsidR="00006B03">
        <w:rPr>
          <w:rFonts w:ascii="BIZ UDゴシック" w:eastAsia="BIZ UDゴシック" w:hAnsi="BIZ UDゴシック" w:hint="eastAsia"/>
          <w:sz w:val="21"/>
          <w:szCs w:val="21"/>
        </w:rPr>
        <w:t>）</w:t>
      </w:r>
      <w:r w:rsidR="00867942" w:rsidRPr="00867942">
        <w:rPr>
          <w:rFonts w:ascii="BIZ UDゴシック" w:eastAsia="BIZ UDゴシック" w:hAnsi="BIZ UDゴシック" w:hint="eastAsia"/>
          <w:sz w:val="21"/>
          <w:szCs w:val="21"/>
        </w:rPr>
        <w:t>、労働者災害補償保険法</w:t>
      </w:r>
      <w:r w:rsidR="00006B03" w:rsidRPr="00006B03">
        <w:rPr>
          <w:rFonts w:ascii="BIZ UDゴシック" w:eastAsia="BIZ UDゴシック" w:hAnsi="BIZ UDゴシック" w:hint="eastAsia"/>
          <w:sz w:val="21"/>
          <w:szCs w:val="21"/>
        </w:rPr>
        <w:t>（令和</w:t>
      </w:r>
      <w:r w:rsidR="00006B03">
        <w:rPr>
          <w:rFonts w:ascii="BIZ UDゴシック" w:eastAsia="BIZ UDゴシック" w:hAnsi="BIZ UDゴシック" w:hint="eastAsia"/>
          <w:sz w:val="21"/>
          <w:szCs w:val="21"/>
        </w:rPr>
        <w:t>４</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６８</w:t>
      </w:r>
      <w:r w:rsidR="00006B03" w:rsidRPr="00006B03">
        <w:rPr>
          <w:rFonts w:ascii="BIZ UDゴシック" w:eastAsia="BIZ UDゴシック" w:hAnsi="BIZ UDゴシック" w:hint="eastAsia"/>
          <w:sz w:val="21"/>
          <w:szCs w:val="21"/>
        </w:rPr>
        <w:t>号）</w:t>
      </w:r>
      <w:r w:rsidR="00867942" w:rsidRPr="00867942">
        <w:rPr>
          <w:rFonts w:ascii="BIZ UDゴシック" w:eastAsia="BIZ UDゴシック" w:hAnsi="BIZ UDゴシック" w:hint="eastAsia"/>
          <w:sz w:val="21"/>
          <w:szCs w:val="21"/>
        </w:rPr>
        <w:t>、労働者派遣事業の適正な運営の確保及び派遣労働者の保護等に関する法律</w:t>
      </w:r>
      <w:r w:rsidR="00006B03" w:rsidRPr="00006B03">
        <w:rPr>
          <w:rFonts w:ascii="BIZ UDゴシック" w:eastAsia="BIZ UDゴシック" w:hAnsi="BIZ UDゴシック" w:hint="eastAsia"/>
          <w:sz w:val="21"/>
          <w:szCs w:val="21"/>
        </w:rPr>
        <w:t>（令和</w:t>
      </w:r>
      <w:r w:rsidR="00006B03">
        <w:rPr>
          <w:rFonts w:ascii="BIZ UDゴシック" w:eastAsia="BIZ UDゴシック" w:hAnsi="BIZ UDゴシック" w:hint="eastAsia"/>
          <w:sz w:val="21"/>
          <w:szCs w:val="21"/>
        </w:rPr>
        <w:t>７</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３３</w:t>
      </w:r>
      <w:r w:rsidR="00006B03" w:rsidRPr="00006B03">
        <w:rPr>
          <w:rFonts w:ascii="BIZ UDゴシック" w:eastAsia="BIZ UDゴシック" w:hAnsi="BIZ UDゴシック" w:hint="eastAsia"/>
          <w:sz w:val="21"/>
          <w:szCs w:val="21"/>
        </w:rPr>
        <w:t>号）</w:t>
      </w:r>
      <w:r w:rsidR="00867942" w:rsidRPr="00867942">
        <w:rPr>
          <w:rFonts w:ascii="BIZ UDゴシック" w:eastAsia="BIZ UDゴシック" w:hAnsi="BIZ UDゴシック" w:hint="eastAsia"/>
          <w:sz w:val="21"/>
          <w:szCs w:val="21"/>
        </w:rPr>
        <w:t>等その他関係条令を遵守すると共に、法令上の全ての責任義務を負うものとする。</w:t>
      </w:r>
    </w:p>
    <w:p w14:paraId="519C42AC" w14:textId="77777777" w:rsidR="006B2DEB" w:rsidRPr="00030210" w:rsidRDefault="006B2DEB" w:rsidP="00DA3604">
      <w:pPr>
        <w:pStyle w:val="Default"/>
        <w:rPr>
          <w:rFonts w:ascii="BIZ UDゴシック" w:eastAsia="BIZ UDゴシック" w:hAnsi="BIZ UDゴシック"/>
          <w:sz w:val="21"/>
          <w:szCs w:val="21"/>
        </w:rPr>
      </w:pPr>
    </w:p>
    <w:p w14:paraId="72B32280" w14:textId="4D9209A0" w:rsidR="00030210" w:rsidRPr="00030210" w:rsidRDefault="00262310" w:rsidP="00DA3604">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６</w:t>
      </w:r>
      <w:r w:rsidR="005419F2">
        <w:rPr>
          <w:rFonts w:ascii="BIZ UDゴシック" w:eastAsia="BIZ UDゴシック" w:hAnsi="BIZ UDゴシック" w:cs="ＭＳ ゴシック" w:hint="eastAsia"/>
          <w:sz w:val="21"/>
          <w:szCs w:val="21"/>
        </w:rPr>
        <w:t xml:space="preserve">　</w:t>
      </w:r>
      <w:r w:rsidR="006B2DEB" w:rsidRPr="00030210">
        <w:rPr>
          <w:rFonts w:ascii="BIZ UDゴシック" w:eastAsia="BIZ UDゴシック" w:hAnsi="BIZ UDゴシック" w:hint="eastAsia"/>
          <w:sz w:val="21"/>
          <w:szCs w:val="21"/>
        </w:rPr>
        <w:t>派遣労働者</w:t>
      </w:r>
      <w:r w:rsidR="006B2DEB">
        <w:rPr>
          <w:rFonts w:ascii="BIZ UDゴシック" w:eastAsia="BIZ UDゴシック" w:hAnsi="BIZ UDゴシック" w:hint="eastAsia"/>
          <w:sz w:val="21"/>
          <w:szCs w:val="21"/>
        </w:rPr>
        <w:t>の責務</w:t>
      </w:r>
    </w:p>
    <w:p w14:paraId="5D3F7465" w14:textId="2132B732" w:rsidR="00030210" w:rsidRPr="00030210" w:rsidRDefault="001A0E27"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熊本</w:t>
      </w:r>
      <w:r w:rsidR="00030210" w:rsidRPr="00030210">
        <w:rPr>
          <w:rFonts w:ascii="BIZ UDゴシック" w:eastAsia="BIZ UDゴシック" w:hAnsi="BIZ UDゴシック" w:hint="eastAsia"/>
          <w:sz w:val="21"/>
          <w:szCs w:val="21"/>
        </w:rPr>
        <w:t>市が雇用する</w:t>
      </w:r>
      <w:r w:rsidR="00484B98">
        <w:rPr>
          <w:rFonts w:ascii="BIZ UDゴシック" w:eastAsia="BIZ UDゴシック" w:hAnsi="BIZ UDゴシック" w:hint="eastAsia"/>
          <w:sz w:val="21"/>
          <w:szCs w:val="21"/>
        </w:rPr>
        <w:t>児童育成クラブ</w:t>
      </w:r>
      <w:r w:rsidR="00DE348B">
        <w:rPr>
          <w:rFonts w:ascii="BIZ UDゴシック" w:eastAsia="BIZ UDゴシック" w:hAnsi="BIZ UDゴシック" w:hint="eastAsia"/>
          <w:sz w:val="21"/>
          <w:szCs w:val="21"/>
        </w:rPr>
        <w:t>支援</w:t>
      </w:r>
      <w:r w:rsidR="00030210" w:rsidRPr="00030210">
        <w:rPr>
          <w:rFonts w:ascii="BIZ UDゴシック" w:eastAsia="BIZ UDゴシック" w:hAnsi="BIZ UDゴシック" w:hint="eastAsia"/>
          <w:sz w:val="21"/>
          <w:szCs w:val="21"/>
        </w:rPr>
        <w:t>員と同等とする。</w:t>
      </w:r>
    </w:p>
    <w:p w14:paraId="0DA0F3A9" w14:textId="77777777" w:rsidR="00622501" w:rsidRDefault="00622501" w:rsidP="00030210">
      <w:pPr>
        <w:pStyle w:val="Default"/>
        <w:rPr>
          <w:rFonts w:ascii="BIZ UDゴシック" w:eastAsia="BIZ UDゴシック" w:hAnsi="BIZ UDゴシック"/>
          <w:sz w:val="21"/>
          <w:szCs w:val="21"/>
        </w:rPr>
      </w:pPr>
    </w:p>
    <w:p w14:paraId="6FCADFA4" w14:textId="483F030B" w:rsidR="00622501" w:rsidRDefault="00622501" w:rsidP="00030210">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１</w:t>
      </w:r>
      <w:r w:rsidR="00846C7D">
        <w:rPr>
          <w:rFonts w:ascii="BIZ UDゴシック" w:eastAsia="BIZ UDゴシック" w:hAnsi="BIZ UDゴシック" w:hint="eastAsia"/>
          <w:sz w:val="21"/>
          <w:szCs w:val="21"/>
        </w:rPr>
        <w:t>７</w:t>
      </w:r>
      <w:r w:rsidR="005419F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研修</w:t>
      </w:r>
    </w:p>
    <w:p w14:paraId="08295E75" w14:textId="04121653" w:rsidR="00622501" w:rsidRPr="00622501" w:rsidRDefault="00622501"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受注者</w:t>
      </w:r>
      <w:r w:rsidRPr="00622501">
        <w:rPr>
          <w:rFonts w:ascii="BIZ UDゴシック" w:eastAsia="BIZ UDゴシック" w:hAnsi="BIZ UDゴシック"/>
          <w:sz w:val="21"/>
          <w:szCs w:val="21"/>
        </w:rPr>
        <w:t>は、</w:t>
      </w:r>
      <w:r>
        <w:rPr>
          <w:rFonts w:ascii="BIZ UDゴシック" w:eastAsia="BIZ UDゴシック" w:hAnsi="BIZ UDゴシック" w:hint="eastAsia"/>
          <w:sz w:val="21"/>
          <w:szCs w:val="21"/>
        </w:rPr>
        <w:t>派遣労働者を</w:t>
      </w:r>
      <w:r w:rsidRPr="00622501">
        <w:rPr>
          <w:rFonts w:ascii="BIZ UDゴシック" w:eastAsia="BIZ UDゴシック" w:hAnsi="BIZ UDゴシック"/>
          <w:sz w:val="21"/>
          <w:szCs w:val="21"/>
        </w:rPr>
        <w:t>新たに業務に従事させるときは、事前に</w:t>
      </w:r>
      <w:r>
        <w:rPr>
          <w:rFonts w:ascii="BIZ UDゴシック" w:eastAsia="BIZ UDゴシック" w:hAnsi="BIZ UDゴシック" w:hint="eastAsia"/>
          <w:sz w:val="21"/>
          <w:szCs w:val="21"/>
        </w:rPr>
        <w:t>児童育成クラブ支援員</w:t>
      </w:r>
      <w:r w:rsidRPr="00622501">
        <w:rPr>
          <w:rFonts w:ascii="BIZ UDゴシック" w:eastAsia="BIZ UDゴシック" w:hAnsi="BIZ UDゴシック"/>
          <w:sz w:val="21"/>
          <w:szCs w:val="21"/>
        </w:rPr>
        <w:t>の業務内容を十分認識させるとともに、指導方法等、業務内容に関する研修を実施する。</w:t>
      </w:r>
    </w:p>
    <w:p w14:paraId="318CDA2D" w14:textId="77777777" w:rsidR="003D677D" w:rsidRDefault="003D677D" w:rsidP="00030210">
      <w:pPr>
        <w:pStyle w:val="Default"/>
        <w:rPr>
          <w:rFonts w:ascii="BIZ UDゴシック" w:eastAsia="BIZ UDゴシック" w:hAnsi="BIZ UDゴシック" w:cs="ＭＳ ゴシック"/>
          <w:sz w:val="21"/>
          <w:szCs w:val="21"/>
        </w:rPr>
      </w:pPr>
    </w:p>
    <w:p w14:paraId="2EDEDC8A" w14:textId="4343DDBE" w:rsidR="00030210" w:rsidRPr="00030210" w:rsidRDefault="003D677D" w:rsidP="00030210">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８</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派遣労働者からの苦情の処理</w:t>
      </w:r>
    </w:p>
    <w:p w14:paraId="36BF5A1F" w14:textId="4586623F"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苦情の申出を受ける者</w:t>
      </w:r>
    </w:p>
    <w:p w14:paraId="71A7BC19" w14:textId="48702211" w:rsidR="00030210" w:rsidRPr="00030210" w:rsidRDefault="00007980" w:rsidP="002B08C2">
      <w:pPr>
        <w:pStyle w:val="Default"/>
        <w:ind w:leftChars="428" w:left="899"/>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F211C5">
        <w:rPr>
          <w:rFonts w:ascii="BIZ UDゴシック" w:eastAsia="BIZ UDゴシック" w:hAnsi="BIZ UDゴシック" w:hint="eastAsia"/>
          <w:sz w:val="21"/>
          <w:szCs w:val="21"/>
        </w:rPr>
        <w:t>責任者</w:t>
      </w:r>
      <w:r w:rsidR="00030210" w:rsidRPr="00030210">
        <w:rPr>
          <w:rFonts w:ascii="BIZ UDゴシック" w:eastAsia="BIZ UDゴシック" w:hAnsi="BIZ UDゴシック" w:hint="eastAsia"/>
          <w:sz w:val="21"/>
          <w:szCs w:val="21"/>
        </w:rPr>
        <w:t>及び</w:t>
      </w:r>
      <w:r>
        <w:rPr>
          <w:rFonts w:ascii="BIZ UDゴシック" w:eastAsia="BIZ UDゴシック" w:hAnsi="BIZ UDゴシック" w:hint="eastAsia"/>
          <w:sz w:val="21"/>
          <w:szCs w:val="21"/>
        </w:rPr>
        <w:t>派遣先</w:t>
      </w:r>
      <w:r w:rsidR="00F211C5">
        <w:rPr>
          <w:rFonts w:ascii="BIZ UDゴシック" w:eastAsia="BIZ UDゴシック" w:hAnsi="BIZ UDゴシック" w:hint="eastAsia"/>
          <w:sz w:val="21"/>
          <w:szCs w:val="21"/>
        </w:rPr>
        <w:t>責任者をもって充てる。</w:t>
      </w:r>
    </w:p>
    <w:p w14:paraId="4AE7F182" w14:textId="3CB904D2"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苦情処理の方法、連携体制等</w:t>
      </w:r>
    </w:p>
    <w:p w14:paraId="2035E3AD" w14:textId="59635328" w:rsidR="00030210" w:rsidRPr="00030210" w:rsidRDefault="00030210" w:rsidP="002B08C2">
      <w:pPr>
        <w:pStyle w:val="Default"/>
        <w:ind w:leftChars="428" w:left="899"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苦情の申出を受けたときには、直ちに相互に連絡することとし、</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が中心となって、誠意をもって遅滞なく、当該苦情の適切かつ迅速な処理を図ることとし、その結果について派遣労働者へ通知する。</w:t>
      </w:r>
    </w:p>
    <w:p w14:paraId="4E6C202A" w14:textId="3079EC54" w:rsidR="00030210" w:rsidRDefault="00030210" w:rsidP="002B08C2">
      <w:pPr>
        <w:pStyle w:val="Default"/>
        <w:ind w:leftChars="428" w:left="899"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なお、</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は、自らでその解決が容易であり、即時に処理した苦情の他は、相互に遅滞なく通知するとともに、密接に連絡調整を行いつつ、その解決を図ることとする。</w:t>
      </w:r>
    </w:p>
    <w:p w14:paraId="117376FA" w14:textId="77777777" w:rsidR="00605365" w:rsidRPr="00030210" w:rsidRDefault="00605365" w:rsidP="00030210">
      <w:pPr>
        <w:pStyle w:val="Default"/>
        <w:rPr>
          <w:rFonts w:ascii="BIZ UDゴシック" w:eastAsia="BIZ UDゴシック" w:hAnsi="BIZ UDゴシック"/>
          <w:sz w:val="21"/>
          <w:szCs w:val="21"/>
        </w:rPr>
      </w:pPr>
    </w:p>
    <w:p w14:paraId="251ACD91" w14:textId="1CDA97CC" w:rsidR="00030210" w:rsidRPr="00030210" w:rsidRDefault="00605365" w:rsidP="00030210">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９</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当該契約の解除に当たって講ずる派遣労働者の雇用の安定を図るための措置</w:t>
      </w:r>
    </w:p>
    <w:p w14:paraId="2B25CC13" w14:textId="00C4EE9B" w:rsidR="00593273"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983189">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契約解除の事前の申入れ</w:t>
      </w:r>
    </w:p>
    <w:p w14:paraId="104CF325" w14:textId="1B41A04B" w:rsidR="00030210" w:rsidRP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は、専ら</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に起因する事由により、当該契約期間が満了する前の解除を行おうとする場合は、</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の合意を得るとともに、あらかじめ相当の猶予期間をもって</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に申入れを行うこととする。</w:t>
      </w:r>
    </w:p>
    <w:p w14:paraId="73188025" w14:textId="1E0262F6"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983189">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就業機会の確保</w:t>
      </w:r>
    </w:p>
    <w:p w14:paraId="0DF90401" w14:textId="79A461C1" w:rsidR="00030210" w:rsidRP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及び</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は、当該契約期間が満了する前に派遣労働者の責めに帰すべき事由によらない契約解除を行った場合には、</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の関連部署での就業をあっせんする等により、当該契約に係る派遣労働者の新たな就業機会の確保を図ることとする。</w:t>
      </w:r>
    </w:p>
    <w:p w14:paraId="5AACB3F8" w14:textId="2C0D824C"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w:t>
      </w:r>
      <w:r w:rsidR="00983189">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当該契約解除の理由の明示</w:t>
      </w:r>
    </w:p>
    <w:p w14:paraId="2E8117AC" w14:textId="6E39E37B" w:rsid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は、当該契約期間満了前に契約の解除を行おうとする場合であって、</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から請求があったときは、当該契約の解除を行った理由を</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に対し明らかにすることとする。</w:t>
      </w:r>
    </w:p>
    <w:p w14:paraId="3743F346" w14:textId="77777777" w:rsidR="00605365" w:rsidRPr="00030210" w:rsidRDefault="00605365" w:rsidP="00605365">
      <w:pPr>
        <w:pStyle w:val="Default"/>
        <w:rPr>
          <w:rFonts w:ascii="BIZ UDゴシック" w:eastAsia="BIZ UDゴシック" w:hAnsi="BIZ UDゴシック"/>
          <w:sz w:val="21"/>
          <w:szCs w:val="21"/>
        </w:rPr>
      </w:pPr>
    </w:p>
    <w:p w14:paraId="6035066F" w14:textId="75204B6A" w:rsidR="00030210" w:rsidRPr="00030210" w:rsidRDefault="00846C7D"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２０</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派遣労働者の選任等</w:t>
      </w:r>
    </w:p>
    <w:p w14:paraId="6D44C3B6" w14:textId="446B2DA0"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862493">
        <w:rPr>
          <w:rFonts w:ascii="BIZ UDゴシック" w:eastAsia="BIZ UDゴシック" w:hAnsi="BIZ UDゴシック" w:hint="eastAsia"/>
          <w:sz w:val="21"/>
          <w:szCs w:val="21"/>
        </w:rPr>
        <w:t>は、派遣</w:t>
      </w:r>
      <w:r w:rsidR="00B24433">
        <w:rPr>
          <w:rFonts w:ascii="BIZ UDゴシック" w:eastAsia="BIZ UDゴシック" w:hAnsi="BIZ UDゴシック" w:hint="eastAsia"/>
          <w:sz w:val="21"/>
          <w:szCs w:val="21"/>
        </w:rPr>
        <w:t>労働者</w:t>
      </w:r>
      <w:r w:rsidR="00030210" w:rsidRPr="00862493">
        <w:rPr>
          <w:rFonts w:ascii="BIZ UDゴシック" w:eastAsia="BIZ UDゴシック" w:hAnsi="BIZ UDゴシック" w:hint="eastAsia"/>
          <w:sz w:val="21"/>
          <w:szCs w:val="21"/>
        </w:rPr>
        <w:t>の氏名、連絡先等を記載した従事者名簿及び、前記</w:t>
      </w:r>
      <w:r w:rsidR="00862493" w:rsidRPr="00862493">
        <w:rPr>
          <w:rFonts w:ascii="BIZ UDゴシック" w:eastAsia="BIZ UDゴシック" w:hAnsi="BIZ UDゴシック" w:hint="eastAsia"/>
          <w:sz w:val="21"/>
          <w:szCs w:val="21"/>
        </w:rPr>
        <w:t>１０</w:t>
      </w:r>
      <w:r w:rsidRPr="00862493">
        <w:rPr>
          <w:rFonts w:ascii="BIZ UDゴシック" w:eastAsia="BIZ UDゴシック" w:hAnsi="BIZ UDゴシック" w:hint="eastAsia"/>
          <w:sz w:val="21"/>
          <w:szCs w:val="21"/>
        </w:rPr>
        <w:t>(</w:t>
      </w:r>
      <w:r w:rsidR="00862493" w:rsidRPr="00862493">
        <w:rPr>
          <w:rFonts w:ascii="BIZ UDゴシック" w:eastAsia="BIZ UDゴシック" w:hAnsi="BIZ UDゴシック" w:hint="eastAsia"/>
          <w:sz w:val="21"/>
          <w:szCs w:val="21"/>
        </w:rPr>
        <w:t>１</w:t>
      </w:r>
      <w:r w:rsidRPr="00862493">
        <w:rPr>
          <w:rFonts w:ascii="BIZ UDゴシック" w:eastAsia="BIZ UDゴシック" w:hAnsi="BIZ UDゴシック" w:hint="eastAsia"/>
          <w:sz w:val="21"/>
          <w:szCs w:val="21"/>
        </w:rPr>
        <w:t>)</w:t>
      </w:r>
      <w:r w:rsidR="00030210" w:rsidRPr="00030210">
        <w:rPr>
          <w:rFonts w:ascii="BIZ UDゴシック" w:eastAsia="BIZ UDゴシック" w:hAnsi="BIZ UDゴシック" w:hint="eastAsia"/>
          <w:sz w:val="21"/>
          <w:szCs w:val="21"/>
        </w:rPr>
        <w:t>の要件を証明する書類を履行開始までに</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に提出すること。</w:t>
      </w:r>
    </w:p>
    <w:p w14:paraId="7D8036A3" w14:textId="580D8AE1"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は、派遣労働者の交代を行う場合は、事前にその旨を</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に通知するものとする。</w:t>
      </w:r>
    </w:p>
    <w:p w14:paraId="3ABD1370" w14:textId="7CF45C7A"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は、派遣労働者が休暇、病気、けが等の理由により就業できない場合、業務に支障が生じないよう代替労働者の派遣を行うこととする。ただし、</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が代替労働者の派遣を必要でないと認めた場合は、この限りでない。</w:t>
      </w:r>
    </w:p>
    <w:p w14:paraId="3C691D5B" w14:textId="5DB779EE" w:rsid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４</w:t>
      </w:r>
      <w:r w:rsidR="002B08C2">
        <w:rPr>
          <w:rFonts w:ascii="BIZ UDゴシック" w:eastAsia="BIZ UDゴシック" w:hAnsi="BIZ UDゴシック" w:hint="eastAsia"/>
          <w:sz w:val="21"/>
          <w:szCs w:val="21"/>
        </w:rPr>
        <w:t>)</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は、派遣労働者の事務能力又は業務態度について、指揮命令者が不適当と認めた場合には</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と協議の上、当該派遣労働者を交代させることができるものとする。</w:t>
      </w:r>
    </w:p>
    <w:p w14:paraId="2883733B" w14:textId="77777777" w:rsidR="00605365" w:rsidRPr="00030210" w:rsidRDefault="00605365" w:rsidP="00605365">
      <w:pPr>
        <w:pStyle w:val="Default"/>
        <w:rPr>
          <w:rFonts w:ascii="BIZ UDゴシック" w:eastAsia="BIZ UDゴシック" w:hAnsi="BIZ UDゴシック"/>
          <w:sz w:val="21"/>
          <w:szCs w:val="21"/>
        </w:rPr>
      </w:pPr>
    </w:p>
    <w:p w14:paraId="2797F8B7" w14:textId="4A728B87" w:rsidR="00030210" w:rsidRPr="00030210" w:rsidRDefault="005419F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管理台帳の作成</w:t>
      </w:r>
    </w:p>
    <w:p w14:paraId="0C2D47FF" w14:textId="2FBAD899" w:rsidR="00030210" w:rsidRPr="00030210"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は派遣元台帳を、</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は派遣先管理台帳をそれぞれ作成し、派遣労働者ごとに記載するとともに、適正な管理を行わなければならない。</w:t>
      </w:r>
    </w:p>
    <w:p w14:paraId="4D0F9821" w14:textId="77777777" w:rsidR="00605365" w:rsidRDefault="00605365" w:rsidP="00605365">
      <w:pPr>
        <w:pStyle w:val="Default"/>
        <w:rPr>
          <w:rFonts w:ascii="BIZ UDゴシック" w:eastAsia="BIZ UDゴシック" w:hAnsi="BIZ UDゴシック" w:cs="ＭＳ ゴシック"/>
          <w:sz w:val="21"/>
          <w:szCs w:val="21"/>
        </w:rPr>
      </w:pPr>
    </w:p>
    <w:p w14:paraId="402FA800" w14:textId="176E9BA0" w:rsidR="00030210" w:rsidRPr="00030210" w:rsidRDefault="005419F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２</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便宜供与</w:t>
      </w:r>
    </w:p>
    <w:p w14:paraId="7F4CE1D6" w14:textId="144F5E67" w:rsidR="00030210" w:rsidRDefault="00030210" w:rsidP="002B08C2">
      <w:pPr>
        <w:pStyle w:val="Default"/>
        <w:ind w:leftChars="85" w:left="178"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派遣労働者は、事務机等の施設・設備について利用することができる。</w:t>
      </w:r>
    </w:p>
    <w:p w14:paraId="5B1AC93A" w14:textId="77777777" w:rsidR="002B08C2" w:rsidRPr="00030210" w:rsidRDefault="002B08C2" w:rsidP="002B08C2">
      <w:pPr>
        <w:pStyle w:val="Default"/>
        <w:ind w:leftChars="85" w:left="178" w:firstLineChars="100" w:firstLine="210"/>
        <w:rPr>
          <w:rFonts w:ascii="BIZ UDゴシック" w:eastAsia="BIZ UDゴシック" w:hAnsi="BIZ UDゴシック" w:hint="eastAsia"/>
          <w:sz w:val="21"/>
          <w:szCs w:val="21"/>
        </w:rPr>
      </w:pPr>
    </w:p>
    <w:p w14:paraId="4380C6C7" w14:textId="37E2A807" w:rsidR="00030210" w:rsidRPr="00030210" w:rsidRDefault="003970C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３</w:t>
      </w:r>
      <w:r w:rsidR="005419F2">
        <w:rPr>
          <w:rFonts w:ascii="BIZ UDゴシック" w:eastAsia="BIZ UDゴシック" w:hAnsi="BIZ UDゴシック" w:cs="ＭＳ ゴシック" w:hint="eastAsia"/>
          <w:sz w:val="21"/>
          <w:szCs w:val="21"/>
        </w:rPr>
        <w:t xml:space="preserve">　</w:t>
      </w:r>
      <w:r w:rsidR="008A197C" w:rsidRPr="00030210">
        <w:rPr>
          <w:rFonts w:ascii="BIZ UDゴシック" w:eastAsia="BIZ UDゴシック" w:hAnsi="BIZ UDゴシック" w:cs="ＭＳ ゴシック" w:hint="eastAsia"/>
          <w:sz w:val="21"/>
          <w:szCs w:val="21"/>
        </w:rPr>
        <w:t>派遣労働者</w:t>
      </w:r>
      <w:r w:rsidR="00030210" w:rsidRPr="00030210">
        <w:rPr>
          <w:rFonts w:ascii="BIZ UDゴシック" w:eastAsia="BIZ UDゴシック" w:hAnsi="BIZ UDゴシック" w:cs="ＭＳ ゴシック" w:hint="eastAsia"/>
          <w:sz w:val="21"/>
          <w:szCs w:val="21"/>
        </w:rPr>
        <w:t>の遵守事項</w:t>
      </w:r>
    </w:p>
    <w:p w14:paraId="3E5699D5" w14:textId="0808094B" w:rsidR="00030210" w:rsidRP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服装は華美なものを避け、</w:t>
      </w:r>
      <w:r w:rsidR="00DE348B">
        <w:rPr>
          <w:rFonts w:ascii="BIZ UDゴシック" w:eastAsia="BIZ UDゴシック" w:hAnsi="BIZ UDゴシック" w:hint="eastAsia"/>
          <w:sz w:val="21"/>
          <w:szCs w:val="21"/>
        </w:rPr>
        <w:t>支援</w:t>
      </w:r>
      <w:r w:rsidR="00030210" w:rsidRPr="00030210">
        <w:rPr>
          <w:rFonts w:ascii="BIZ UDゴシック" w:eastAsia="BIZ UDゴシック" w:hAnsi="BIZ UDゴシック" w:hint="eastAsia"/>
          <w:sz w:val="21"/>
          <w:szCs w:val="21"/>
        </w:rPr>
        <w:t>員業務にふさわしいものとすること。</w:t>
      </w:r>
    </w:p>
    <w:p w14:paraId="1B585C8B" w14:textId="09E64E21" w:rsid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利用者との接遇は懇切丁寧を旨とすること。</w:t>
      </w:r>
    </w:p>
    <w:p w14:paraId="3D7FF877" w14:textId="50553685" w:rsidR="00334E36" w:rsidRPr="00030210" w:rsidRDefault="00334E36"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(３</w:t>
      </w:r>
      <w:r>
        <w:rPr>
          <w:rFonts w:ascii="BIZ UDゴシック" w:eastAsia="BIZ UDゴシック" w:hAnsi="BIZ UDゴシック"/>
          <w:sz w:val="21"/>
          <w:szCs w:val="21"/>
        </w:rPr>
        <w:t>)</w:t>
      </w:r>
      <w:r>
        <w:rPr>
          <w:rFonts w:ascii="BIZ UDゴシック" w:eastAsia="BIZ UDゴシック" w:hAnsi="BIZ UDゴシック" w:hint="eastAsia"/>
          <w:sz w:val="21"/>
          <w:szCs w:val="21"/>
        </w:rPr>
        <w:t xml:space="preserve"> 勤務中の私語、私物の携帯電話の使用など、利用者に不快感を与えないように留意すること。</w:t>
      </w:r>
    </w:p>
    <w:p w14:paraId="4B1D8D74" w14:textId="20EA4549" w:rsidR="00030210" w:rsidRP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34E36">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484B98">
        <w:rPr>
          <w:rFonts w:ascii="BIZ UDゴシック" w:eastAsia="BIZ UDゴシック" w:hAnsi="BIZ UDゴシック" w:hint="eastAsia"/>
          <w:sz w:val="21"/>
          <w:szCs w:val="21"/>
        </w:rPr>
        <w:t>児童育成クラブ</w:t>
      </w:r>
      <w:r w:rsidR="00030210" w:rsidRPr="00030210">
        <w:rPr>
          <w:rFonts w:ascii="BIZ UDゴシック" w:eastAsia="BIZ UDゴシック" w:hAnsi="BIZ UDゴシック" w:hint="eastAsia"/>
          <w:sz w:val="21"/>
          <w:szCs w:val="21"/>
        </w:rPr>
        <w:t>及び敷地内は原則禁煙とする。</w:t>
      </w:r>
    </w:p>
    <w:p w14:paraId="47C874FB" w14:textId="491EA5E4" w:rsidR="00030210" w:rsidRPr="00030210" w:rsidRDefault="00605365"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34E36">
        <w:rPr>
          <w:rFonts w:ascii="BIZ UDゴシック" w:eastAsia="BIZ UDゴシック" w:hAnsi="BIZ UDゴシック" w:hint="eastAsia"/>
          <w:sz w:val="21"/>
          <w:szCs w:val="21"/>
        </w:rPr>
        <w:t>５</w:t>
      </w:r>
      <w:r>
        <w:rPr>
          <w:rFonts w:ascii="BIZ UDゴシック" w:eastAsia="BIZ UDゴシック" w:hAnsi="BIZ UDゴシック"/>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派遣場所への通勤方法については、予め</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を通じて</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の承諾を得ること。</w:t>
      </w:r>
    </w:p>
    <w:p w14:paraId="703C92DA" w14:textId="77777777" w:rsidR="00030210" w:rsidRDefault="00030210" w:rsidP="00605365">
      <w:pPr>
        <w:pStyle w:val="Default"/>
        <w:rPr>
          <w:rFonts w:ascii="BIZ UDゴシック" w:eastAsia="BIZ UDゴシック" w:hAnsi="BIZ UDゴシック"/>
          <w:sz w:val="21"/>
          <w:szCs w:val="21"/>
        </w:rPr>
      </w:pPr>
    </w:p>
    <w:p w14:paraId="1C6DC378" w14:textId="7C93BACF" w:rsidR="0099655C" w:rsidRPr="0099655C" w:rsidRDefault="005419F2" w:rsidP="0099655C">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00846C7D">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 xml:space="preserve">　</w:t>
      </w:r>
      <w:r w:rsidR="0099655C" w:rsidRPr="0099655C">
        <w:rPr>
          <w:rFonts w:ascii="BIZ UDゴシック" w:eastAsia="BIZ UDゴシック" w:hAnsi="BIZ UDゴシック" w:hint="eastAsia"/>
          <w:sz w:val="21"/>
          <w:szCs w:val="21"/>
        </w:rPr>
        <w:t>損害賠償</w:t>
      </w:r>
    </w:p>
    <w:p w14:paraId="03154C86" w14:textId="2578E4DC" w:rsidR="0099655C" w:rsidRPr="0099655C"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99655C" w:rsidRPr="0099655C">
        <w:rPr>
          <w:rFonts w:ascii="BIZ UDゴシック" w:eastAsia="BIZ UDゴシック" w:hAnsi="BIZ UDゴシック" w:hint="eastAsia"/>
          <w:sz w:val="21"/>
          <w:szCs w:val="21"/>
        </w:rPr>
        <w:t>は、業務の実施に関し、自己又は</w:t>
      </w:r>
      <w:r w:rsidR="00B24433">
        <w:rPr>
          <w:rFonts w:ascii="BIZ UDゴシック" w:eastAsia="BIZ UDゴシック" w:hAnsi="BIZ UDゴシック" w:hint="eastAsia"/>
          <w:sz w:val="21"/>
          <w:szCs w:val="21"/>
        </w:rPr>
        <w:t>派遣労働者</w:t>
      </w:r>
      <w:r w:rsidR="0099655C" w:rsidRPr="0099655C">
        <w:rPr>
          <w:rFonts w:ascii="BIZ UDゴシック" w:eastAsia="BIZ UDゴシック" w:hAnsi="BIZ UDゴシック" w:hint="eastAsia"/>
          <w:sz w:val="21"/>
          <w:szCs w:val="21"/>
        </w:rPr>
        <w:t>の故意又は過失により、</w:t>
      </w:r>
      <w:r w:rsidR="0099655C">
        <w:rPr>
          <w:rFonts w:ascii="BIZ UDゴシック" w:eastAsia="BIZ UDゴシック" w:hAnsi="BIZ UDゴシック" w:hint="eastAsia"/>
          <w:sz w:val="21"/>
          <w:szCs w:val="21"/>
        </w:rPr>
        <w:t>児童育成クラブ</w:t>
      </w:r>
      <w:r w:rsidR="0099655C" w:rsidRPr="0099655C">
        <w:rPr>
          <w:rFonts w:ascii="BIZ UDゴシック" w:eastAsia="BIZ UDゴシック" w:hAnsi="BIZ UDゴシック" w:hint="eastAsia"/>
          <w:sz w:val="21"/>
          <w:szCs w:val="21"/>
        </w:rPr>
        <w:t>又は第三者に対して損害を与えた場合は、直ちに</w:t>
      </w:r>
      <w:r>
        <w:rPr>
          <w:rFonts w:ascii="BIZ UDゴシック" w:eastAsia="BIZ UDゴシック" w:hAnsi="BIZ UDゴシック" w:hint="eastAsia"/>
          <w:sz w:val="21"/>
          <w:szCs w:val="21"/>
        </w:rPr>
        <w:t>派遣先</w:t>
      </w:r>
      <w:r w:rsidR="0099655C" w:rsidRPr="0099655C">
        <w:rPr>
          <w:rFonts w:ascii="BIZ UDゴシック" w:eastAsia="BIZ UDゴシック" w:hAnsi="BIZ UDゴシック" w:hint="eastAsia"/>
          <w:sz w:val="21"/>
          <w:szCs w:val="21"/>
        </w:rPr>
        <w:t>に報告するとともに、</w:t>
      </w:r>
      <w:r w:rsidR="0099655C">
        <w:rPr>
          <w:rFonts w:ascii="BIZ UDゴシック" w:eastAsia="BIZ UDゴシック" w:hAnsi="BIZ UDゴシック" w:hint="eastAsia"/>
          <w:sz w:val="21"/>
          <w:szCs w:val="21"/>
        </w:rPr>
        <w:t>児童育成クラブ</w:t>
      </w:r>
      <w:r w:rsidR="0099655C" w:rsidRPr="0099655C">
        <w:rPr>
          <w:rFonts w:ascii="BIZ UDゴシック" w:eastAsia="BIZ UDゴシック" w:hAnsi="BIZ UDゴシック" w:hint="eastAsia"/>
          <w:sz w:val="21"/>
          <w:szCs w:val="21"/>
        </w:rPr>
        <w:t>又は第三者に対し、その損害を賠償しなければならない。ただし、天災地変その他自己の責めに帰すことができない事由により生じた損害についてはこの限りではない。</w:t>
      </w:r>
    </w:p>
    <w:p w14:paraId="2B49B22D" w14:textId="77777777" w:rsidR="0099655C" w:rsidRDefault="0099655C" w:rsidP="00605365">
      <w:pPr>
        <w:pStyle w:val="Default"/>
        <w:rPr>
          <w:rFonts w:ascii="BIZ UDゴシック" w:eastAsia="BIZ UDゴシック" w:hAnsi="BIZ UDゴシック"/>
          <w:sz w:val="21"/>
          <w:szCs w:val="21"/>
        </w:rPr>
      </w:pPr>
    </w:p>
    <w:p w14:paraId="2B216AF7" w14:textId="06F2B492" w:rsidR="008A197C" w:rsidRPr="008A197C" w:rsidRDefault="008A197C" w:rsidP="008A197C">
      <w:pPr>
        <w:pStyle w:val="Default"/>
        <w:rPr>
          <w:rFonts w:ascii="BIZ UDゴシック" w:eastAsia="BIZ UDゴシック" w:hAnsi="BIZ UDゴシック"/>
          <w:sz w:val="21"/>
          <w:szCs w:val="21"/>
        </w:rPr>
      </w:pPr>
      <w:r w:rsidRPr="008A197C">
        <w:rPr>
          <w:rFonts w:ascii="BIZ UDゴシック" w:eastAsia="BIZ UDゴシック" w:hAnsi="BIZ UDゴシック" w:hint="eastAsia"/>
          <w:sz w:val="21"/>
          <w:szCs w:val="21"/>
        </w:rPr>
        <w:t>２</w:t>
      </w:r>
      <w:r w:rsidR="00846C7D">
        <w:rPr>
          <w:rFonts w:ascii="BIZ UDゴシック" w:eastAsia="BIZ UDゴシック" w:hAnsi="BIZ UDゴシック" w:hint="eastAsia"/>
          <w:sz w:val="21"/>
          <w:szCs w:val="21"/>
        </w:rPr>
        <w:t>５</w:t>
      </w:r>
      <w:r w:rsidRPr="008A197C">
        <w:rPr>
          <w:rFonts w:ascii="BIZ UDゴシック" w:eastAsia="BIZ UDゴシック" w:hAnsi="BIZ UDゴシック" w:hint="eastAsia"/>
          <w:sz w:val="21"/>
          <w:szCs w:val="21"/>
        </w:rPr>
        <w:t xml:space="preserve">　個人情報保護及び秘密の保持</w:t>
      </w:r>
    </w:p>
    <w:p w14:paraId="3C1153F5" w14:textId="5E336195"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個人情報保護の取扱い</w:t>
      </w:r>
    </w:p>
    <w:p w14:paraId="7FCEA9C1" w14:textId="30104DB7"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A197C" w:rsidRPr="008A197C">
        <w:rPr>
          <w:rFonts w:ascii="BIZ UDゴシック" w:eastAsia="BIZ UDゴシック" w:hAnsi="BIZ UDゴシック" w:hint="eastAsia"/>
          <w:sz w:val="21"/>
          <w:szCs w:val="21"/>
        </w:rPr>
        <w:t>及び</w:t>
      </w:r>
      <w:r w:rsidR="008A197C">
        <w:rPr>
          <w:rFonts w:ascii="BIZ UDゴシック" w:eastAsia="BIZ UDゴシック" w:hAnsi="BIZ UDゴシック" w:hint="eastAsia"/>
          <w:sz w:val="21"/>
          <w:szCs w:val="21"/>
        </w:rPr>
        <w:t>派遣労働</w:t>
      </w:r>
      <w:r w:rsidR="008A197C" w:rsidRPr="008A197C">
        <w:rPr>
          <w:rFonts w:ascii="BIZ UDゴシック" w:eastAsia="BIZ UDゴシック" w:hAnsi="BIZ UDゴシック" w:hint="eastAsia"/>
          <w:sz w:val="21"/>
          <w:szCs w:val="21"/>
        </w:rPr>
        <w:t>者は、</w:t>
      </w:r>
      <w:r w:rsidR="00802E30">
        <w:rPr>
          <w:rFonts w:ascii="BIZ UDゴシック" w:eastAsia="BIZ UDゴシック" w:hAnsi="BIZ UDゴシック" w:hint="eastAsia"/>
          <w:sz w:val="21"/>
          <w:szCs w:val="21"/>
        </w:rPr>
        <w:t>個人情報の保護に関する法律</w:t>
      </w:r>
      <w:r w:rsidR="00006B03">
        <w:rPr>
          <w:rFonts w:ascii="BIZ UDゴシック" w:eastAsia="BIZ UDゴシック" w:hAnsi="BIZ UDゴシック" w:hint="eastAsia"/>
          <w:sz w:val="21"/>
          <w:szCs w:val="21"/>
        </w:rPr>
        <w:t>（平成１５年法律第５７号）</w:t>
      </w:r>
      <w:r w:rsidR="008A197C" w:rsidRPr="008A197C">
        <w:rPr>
          <w:rFonts w:ascii="BIZ UDゴシック" w:eastAsia="BIZ UDゴシック" w:hAnsi="BIZ UDゴシック" w:hint="eastAsia"/>
          <w:sz w:val="21"/>
          <w:szCs w:val="21"/>
        </w:rPr>
        <w:t>及び</w:t>
      </w:r>
      <w:r w:rsidR="00802E30">
        <w:rPr>
          <w:rFonts w:ascii="BIZ UDゴシック" w:eastAsia="BIZ UDゴシック" w:hAnsi="BIZ UDゴシック" w:hint="eastAsia"/>
          <w:sz w:val="21"/>
          <w:szCs w:val="21"/>
        </w:rPr>
        <w:t>個人情報保護委員会が定める個人情報の保護に関する法律についてのガイドライン</w:t>
      </w:r>
      <w:r w:rsidR="008A197C" w:rsidRPr="008A197C">
        <w:rPr>
          <w:rFonts w:ascii="BIZ UDゴシック" w:eastAsia="BIZ UDゴシック" w:hAnsi="BIZ UDゴシック" w:hint="eastAsia"/>
          <w:sz w:val="21"/>
          <w:szCs w:val="21"/>
        </w:rPr>
        <w:t>を遵守し業務を履行すること。</w:t>
      </w:r>
    </w:p>
    <w:p w14:paraId="36534374" w14:textId="56171552"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個人情報保護の教育及び研修</w:t>
      </w:r>
    </w:p>
    <w:p w14:paraId="334F9A2D" w14:textId="73ADFE9D"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A197C" w:rsidRPr="008A197C">
        <w:rPr>
          <w:rFonts w:ascii="BIZ UDゴシック" w:eastAsia="BIZ UDゴシック" w:hAnsi="BIZ UDゴシック" w:hint="eastAsia"/>
          <w:sz w:val="21"/>
          <w:szCs w:val="21"/>
        </w:rPr>
        <w:t>は、</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に対して個人情報保護に関する教育及び研修を実施すること。</w:t>
      </w:r>
    </w:p>
    <w:p w14:paraId="0FDA6C72" w14:textId="2F3CDB93"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秘密の保持</w:t>
      </w:r>
    </w:p>
    <w:p w14:paraId="5C9CD121" w14:textId="2CDB0D99"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A197C" w:rsidRPr="008A197C">
        <w:rPr>
          <w:rFonts w:ascii="BIZ UDゴシック" w:eastAsia="BIZ UDゴシック" w:hAnsi="BIZ UDゴシック" w:hint="eastAsia"/>
          <w:sz w:val="21"/>
          <w:szCs w:val="21"/>
        </w:rPr>
        <w:t>及び</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は、業務上知り得た業務内容及び秘密その他の情報について、契約期間中及び契約期間終了後においても、他に漏洩してはならない。</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の業務時間外及び本契約終了後、退職後も同様とする。</w:t>
      </w:r>
    </w:p>
    <w:p w14:paraId="0074B73A" w14:textId="77777777" w:rsidR="008A197C" w:rsidRPr="00605365" w:rsidRDefault="008A197C" w:rsidP="00605365">
      <w:pPr>
        <w:pStyle w:val="Default"/>
        <w:rPr>
          <w:rFonts w:ascii="BIZ UDゴシック" w:eastAsia="BIZ UDゴシック" w:hAnsi="BIZ UDゴシック"/>
          <w:sz w:val="21"/>
          <w:szCs w:val="21"/>
        </w:rPr>
      </w:pPr>
    </w:p>
    <w:p w14:paraId="5EDAB4F2" w14:textId="41ED9D17" w:rsidR="00030210" w:rsidRPr="00030210" w:rsidRDefault="003970C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lastRenderedPageBreak/>
        <w:t>２</w:t>
      </w:r>
      <w:r w:rsidR="00846C7D">
        <w:rPr>
          <w:rFonts w:ascii="BIZ UDゴシック" w:eastAsia="BIZ UDゴシック" w:hAnsi="BIZ UDゴシック" w:cs="ＭＳ ゴシック" w:hint="eastAsia"/>
          <w:sz w:val="21"/>
          <w:szCs w:val="21"/>
        </w:rPr>
        <w:t>６</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疑義についての協議</w:t>
      </w:r>
    </w:p>
    <w:p w14:paraId="075C9C95" w14:textId="0C7F04C5" w:rsidR="00030210" w:rsidRPr="00030210" w:rsidRDefault="00030210" w:rsidP="002B08C2">
      <w:pPr>
        <w:pStyle w:val="Default"/>
        <w:ind w:leftChars="85" w:left="178"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この仕様書に定めのない事項又は本業務に関する事項について、疑義が生じた場合は、</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双方で協議のうえ定める。</w:t>
      </w:r>
    </w:p>
    <w:p w14:paraId="103E1A2F" w14:textId="69E492DE" w:rsidR="00D40E55" w:rsidRDefault="00D40E55">
      <w:pPr>
        <w:rPr>
          <w:rFonts w:ascii="BIZ UDゴシック" w:eastAsia="BIZ UDゴシック" w:hAnsi="BIZ UDゴシック"/>
        </w:rPr>
      </w:pPr>
    </w:p>
    <w:p w14:paraId="00E345F0" w14:textId="77777777" w:rsidR="00D40E55" w:rsidRDefault="00D40E55">
      <w:pPr>
        <w:widowControl/>
        <w:jc w:val="left"/>
        <w:rPr>
          <w:rFonts w:ascii="BIZ UDゴシック" w:eastAsia="BIZ UDゴシック" w:hAnsi="BIZ UDゴシック"/>
        </w:rPr>
      </w:pPr>
      <w:r>
        <w:rPr>
          <w:rFonts w:ascii="BIZ UDゴシック" w:eastAsia="BIZ UDゴシック" w:hAnsi="BIZ UDゴシック"/>
        </w:rPr>
        <w:br w:type="page"/>
      </w:r>
    </w:p>
    <w:p w14:paraId="07949353" w14:textId="64B60AFF" w:rsidR="008A76C1" w:rsidRDefault="00D40E55">
      <w:pPr>
        <w:rPr>
          <w:rFonts w:ascii="BIZ UDゴシック" w:eastAsia="BIZ UDゴシック" w:hAnsi="BIZ UDゴシック"/>
        </w:rPr>
      </w:pPr>
      <w:r>
        <w:rPr>
          <w:rFonts w:ascii="BIZ UDゴシック" w:eastAsia="BIZ UDゴシック" w:hAnsi="BIZ UDゴシック" w:hint="eastAsia"/>
        </w:rPr>
        <w:lastRenderedPageBreak/>
        <w:t>別紙１</w:t>
      </w:r>
    </w:p>
    <w:tbl>
      <w:tblPr>
        <w:tblStyle w:val="a3"/>
        <w:tblW w:w="7933" w:type="dxa"/>
        <w:tblLook w:val="04A0" w:firstRow="1" w:lastRow="0" w:firstColumn="1" w:lastColumn="0" w:noHBand="0" w:noVBand="1"/>
      </w:tblPr>
      <w:tblGrid>
        <w:gridCol w:w="798"/>
        <w:gridCol w:w="3450"/>
        <w:gridCol w:w="3685"/>
      </w:tblGrid>
      <w:tr w:rsidR="00C83182" w:rsidRPr="00463AFB" w14:paraId="0C7D7512" w14:textId="77777777" w:rsidTr="000D0714">
        <w:trPr>
          <w:trHeight w:val="20"/>
        </w:trPr>
        <w:tc>
          <w:tcPr>
            <w:tcW w:w="798" w:type="dxa"/>
          </w:tcPr>
          <w:p w14:paraId="0770EC5E" w14:textId="77777777" w:rsidR="00C83182" w:rsidRPr="00463AFB" w:rsidRDefault="00C83182">
            <w:pPr>
              <w:rPr>
                <w:rFonts w:ascii="BIZ UDゴシック" w:eastAsia="BIZ UDゴシック" w:hAnsi="BIZ UDゴシック"/>
              </w:rPr>
            </w:pPr>
          </w:p>
        </w:tc>
        <w:tc>
          <w:tcPr>
            <w:tcW w:w="3450" w:type="dxa"/>
            <w:vAlign w:val="center"/>
          </w:tcPr>
          <w:p w14:paraId="07E88ADB" w14:textId="43073B0B" w:rsidR="00C83182" w:rsidRPr="00463AFB" w:rsidRDefault="00C83182" w:rsidP="00C83182">
            <w:pPr>
              <w:jc w:val="center"/>
              <w:rPr>
                <w:rFonts w:ascii="BIZ UDゴシック" w:eastAsia="BIZ UDゴシック" w:hAnsi="BIZ UDゴシック"/>
              </w:rPr>
            </w:pPr>
            <w:r w:rsidRPr="00463AFB">
              <w:rPr>
                <w:rFonts w:ascii="BIZ UDゴシック" w:eastAsia="BIZ UDゴシック" w:hAnsi="BIZ UDゴシック" w:hint="eastAsia"/>
              </w:rPr>
              <w:t>就業クラブ</w:t>
            </w:r>
          </w:p>
        </w:tc>
        <w:tc>
          <w:tcPr>
            <w:tcW w:w="3685" w:type="dxa"/>
            <w:vAlign w:val="center"/>
          </w:tcPr>
          <w:p w14:paraId="0F3A0C07" w14:textId="1EFA0B9A" w:rsidR="00C83182" w:rsidRPr="00463AFB" w:rsidRDefault="00C83182" w:rsidP="00C83182">
            <w:pPr>
              <w:jc w:val="center"/>
              <w:rPr>
                <w:rFonts w:ascii="BIZ UDゴシック" w:eastAsia="BIZ UDゴシック" w:hAnsi="BIZ UDゴシック"/>
              </w:rPr>
            </w:pPr>
            <w:r>
              <w:rPr>
                <w:rFonts w:ascii="BIZ UDゴシック" w:eastAsia="BIZ UDゴシック" w:hAnsi="BIZ UDゴシック" w:hint="eastAsia"/>
              </w:rPr>
              <w:t>住所</w:t>
            </w:r>
          </w:p>
        </w:tc>
      </w:tr>
      <w:tr w:rsidR="00C83182" w:rsidRPr="00463AFB" w14:paraId="591FF93E" w14:textId="5F48273A" w:rsidTr="000D0714">
        <w:trPr>
          <w:trHeight w:val="20"/>
        </w:trPr>
        <w:tc>
          <w:tcPr>
            <w:tcW w:w="798" w:type="dxa"/>
          </w:tcPr>
          <w:p w14:paraId="366A6A82" w14:textId="7837B99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w:t>
            </w:r>
          </w:p>
        </w:tc>
        <w:tc>
          <w:tcPr>
            <w:tcW w:w="3450" w:type="dxa"/>
            <w:noWrap/>
            <w:vAlign w:val="center"/>
            <w:hideMark/>
          </w:tcPr>
          <w:p w14:paraId="08EF230A" w14:textId="12287DA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帯山</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FFAFC5" w14:textId="635CEC8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中央区帯山4丁目11-11</w:t>
            </w:r>
          </w:p>
        </w:tc>
      </w:tr>
      <w:tr w:rsidR="00C83182" w:rsidRPr="00463AFB" w14:paraId="1A2D96C6" w14:textId="54DBDBB1" w:rsidTr="000D0714">
        <w:trPr>
          <w:trHeight w:val="20"/>
        </w:trPr>
        <w:tc>
          <w:tcPr>
            <w:tcW w:w="798" w:type="dxa"/>
          </w:tcPr>
          <w:p w14:paraId="1EA3A23C" w14:textId="09B064D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w:t>
            </w:r>
          </w:p>
        </w:tc>
        <w:tc>
          <w:tcPr>
            <w:tcW w:w="3450" w:type="dxa"/>
            <w:noWrap/>
            <w:vAlign w:val="center"/>
            <w:hideMark/>
          </w:tcPr>
          <w:p w14:paraId="3AA9ABB8" w14:textId="2B84BF1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若葉</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B262826" w14:textId="62BC2BC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東区若葉4丁目23-23</w:t>
            </w:r>
          </w:p>
        </w:tc>
      </w:tr>
      <w:tr w:rsidR="00C83182" w:rsidRPr="00463AFB" w14:paraId="66FDA418" w14:textId="274A059D" w:rsidTr="000D0714">
        <w:trPr>
          <w:trHeight w:val="20"/>
        </w:trPr>
        <w:tc>
          <w:tcPr>
            <w:tcW w:w="798" w:type="dxa"/>
          </w:tcPr>
          <w:p w14:paraId="6769760B" w14:textId="1DECFCD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w:t>
            </w:r>
          </w:p>
        </w:tc>
        <w:tc>
          <w:tcPr>
            <w:tcW w:w="3450" w:type="dxa"/>
            <w:noWrap/>
            <w:vAlign w:val="center"/>
            <w:hideMark/>
          </w:tcPr>
          <w:p w14:paraId="61FDF71B" w14:textId="0693993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春竹</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F13E268" w14:textId="67E8531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中央区琴平1丁目9-39</w:t>
            </w:r>
          </w:p>
        </w:tc>
      </w:tr>
      <w:tr w:rsidR="00C83182" w:rsidRPr="00463AFB" w14:paraId="5D13442E" w14:textId="14DF0DCB" w:rsidTr="000D0714">
        <w:trPr>
          <w:trHeight w:val="20"/>
        </w:trPr>
        <w:tc>
          <w:tcPr>
            <w:tcW w:w="798" w:type="dxa"/>
          </w:tcPr>
          <w:p w14:paraId="3401E9AF" w14:textId="332D45F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w:t>
            </w:r>
          </w:p>
        </w:tc>
        <w:tc>
          <w:tcPr>
            <w:tcW w:w="3450" w:type="dxa"/>
            <w:noWrap/>
            <w:vAlign w:val="center"/>
            <w:hideMark/>
          </w:tcPr>
          <w:p w14:paraId="2B8D0C07" w14:textId="53E2847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F338B8" w14:textId="56C7DB5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西区島崎3丁目12-60</w:t>
            </w:r>
          </w:p>
        </w:tc>
      </w:tr>
      <w:tr w:rsidR="00C83182" w:rsidRPr="00463AFB" w14:paraId="69ADF331" w14:textId="27132657" w:rsidTr="000D0714">
        <w:trPr>
          <w:trHeight w:val="20"/>
        </w:trPr>
        <w:tc>
          <w:tcPr>
            <w:tcW w:w="798" w:type="dxa"/>
          </w:tcPr>
          <w:p w14:paraId="581BE968" w14:textId="1DA19F5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w:t>
            </w:r>
          </w:p>
        </w:tc>
        <w:tc>
          <w:tcPr>
            <w:tcW w:w="3450" w:type="dxa"/>
            <w:noWrap/>
            <w:vAlign w:val="center"/>
            <w:hideMark/>
          </w:tcPr>
          <w:p w14:paraId="472B782B" w14:textId="486EA77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白坪</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BFD0F7C" w14:textId="7A5140E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西区蓮台寺4丁目4-1</w:t>
            </w:r>
          </w:p>
        </w:tc>
      </w:tr>
      <w:tr w:rsidR="00C83182" w:rsidRPr="00463AFB" w14:paraId="29171F90" w14:textId="74D884E5" w:rsidTr="000D0714">
        <w:trPr>
          <w:trHeight w:val="20"/>
        </w:trPr>
        <w:tc>
          <w:tcPr>
            <w:tcW w:w="798" w:type="dxa"/>
          </w:tcPr>
          <w:p w14:paraId="4E68D7D8" w14:textId="078051B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w:t>
            </w:r>
          </w:p>
        </w:tc>
        <w:tc>
          <w:tcPr>
            <w:tcW w:w="3450" w:type="dxa"/>
            <w:noWrap/>
            <w:vAlign w:val="center"/>
            <w:hideMark/>
          </w:tcPr>
          <w:p w14:paraId="51579C61" w14:textId="41D61ED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F07CF42" w14:textId="1A33717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北区清水新地1丁目4-1</w:t>
            </w:r>
          </w:p>
        </w:tc>
      </w:tr>
      <w:tr w:rsidR="00C83182" w:rsidRPr="00463AFB" w14:paraId="07802787" w14:textId="1481088C" w:rsidTr="000D0714">
        <w:trPr>
          <w:trHeight w:val="20"/>
        </w:trPr>
        <w:tc>
          <w:tcPr>
            <w:tcW w:w="798" w:type="dxa"/>
          </w:tcPr>
          <w:p w14:paraId="130F7649" w14:textId="59701FA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w:t>
            </w:r>
          </w:p>
        </w:tc>
        <w:tc>
          <w:tcPr>
            <w:tcW w:w="3450" w:type="dxa"/>
            <w:noWrap/>
            <w:vAlign w:val="center"/>
            <w:hideMark/>
          </w:tcPr>
          <w:p w14:paraId="7722A77C" w14:textId="272D61D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楠</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318631F" w14:textId="4295188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北区楠5丁目15-1</w:t>
            </w:r>
          </w:p>
        </w:tc>
      </w:tr>
      <w:tr w:rsidR="00C83182" w:rsidRPr="00463AFB" w14:paraId="71F49F13" w14:textId="48EE6399" w:rsidTr="000D0714">
        <w:trPr>
          <w:trHeight w:val="20"/>
        </w:trPr>
        <w:tc>
          <w:tcPr>
            <w:tcW w:w="798" w:type="dxa"/>
          </w:tcPr>
          <w:p w14:paraId="61175B7A" w14:textId="1C2C16D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８</w:t>
            </w:r>
          </w:p>
        </w:tc>
        <w:tc>
          <w:tcPr>
            <w:tcW w:w="3450" w:type="dxa"/>
            <w:noWrap/>
            <w:vAlign w:val="center"/>
            <w:hideMark/>
          </w:tcPr>
          <w:p w14:paraId="5A7913AC" w14:textId="533987B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泉ヶ丘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F109F5A" w14:textId="6CDAF0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東区水源1丁目7-1</w:t>
            </w:r>
          </w:p>
        </w:tc>
      </w:tr>
      <w:tr w:rsidR="00C83182" w:rsidRPr="00463AFB" w14:paraId="79D93374" w14:textId="6505F11F" w:rsidTr="000D0714">
        <w:trPr>
          <w:trHeight w:val="20"/>
        </w:trPr>
        <w:tc>
          <w:tcPr>
            <w:tcW w:w="798" w:type="dxa"/>
          </w:tcPr>
          <w:p w14:paraId="77B0CCFD" w14:textId="2B0FB92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９</w:t>
            </w:r>
          </w:p>
        </w:tc>
        <w:tc>
          <w:tcPr>
            <w:tcW w:w="3450" w:type="dxa"/>
            <w:noWrap/>
            <w:vAlign w:val="center"/>
            <w:hideMark/>
          </w:tcPr>
          <w:p w14:paraId="508783D4" w14:textId="581D50C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帯山西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8537E04" w14:textId="264DEE1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中央区帯山2丁目1-7</w:t>
            </w:r>
          </w:p>
        </w:tc>
      </w:tr>
      <w:tr w:rsidR="00C83182" w:rsidRPr="00463AFB" w14:paraId="0ABA487A" w14:textId="0F9A7391" w:rsidTr="000D0714">
        <w:trPr>
          <w:trHeight w:val="20"/>
        </w:trPr>
        <w:tc>
          <w:tcPr>
            <w:tcW w:w="798" w:type="dxa"/>
          </w:tcPr>
          <w:p w14:paraId="3DBE6F0B" w14:textId="46AAEC4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１０</w:t>
            </w:r>
          </w:p>
        </w:tc>
        <w:tc>
          <w:tcPr>
            <w:tcW w:w="3450" w:type="dxa"/>
            <w:noWrap/>
            <w:vAlign w:val="center"/>
            <w:hideMark/>
          </w:tcPr>
          <w:p w14:paraId="1C97E85F" w14:textId="54B4F8E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桜木</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F9D8D06" w14:textId="16B3923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東区花立2丁目23-1</w:t>
            </w:r>
          </w:p>
        </w:tc>
      </w:tr>
      <w:tr w:rsidR="00C83182" w:rsidRPr="00463AFB" w14:paraId="38A64B77" w14:textId="25CC3996" w:rsidTr="000D0714">
        <w:trPr>
          <w:trHeight w:val="20"/>
        </w:trPr>
        <w:tc>
          <w:tcPr>
            <w:tcW w:w="798" w:type="dxa"/>
          </w:tcPr>
          <w:p w14:paraId="7A33485E" w14:textId="26911A1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１１</w:t>
            </w:r>
          </w:p>
        </w:tc>
        <w:tc>
          <w:tcPr>
            <w:tcW w:w="3450" w:type="dxa"/>
            <w:noWrap/>
            <w:vAlign w:val="center"/>
            <w:hideMark/>
          </w:tcPr>
          <w:p w14:paraId="277B1A22" w14:textId="4DB6D5C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武蔵</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5F3661B" w14:textId="01FE1C9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北区武蔵ケ丘3丁目15-1</w:t>
            </w:r>
          </w:p>
        </w:tc>
      </w:tr>
      <w:tr w:rsidR="00C83182" w:rsidRPr="00463AFB" w14:paraId="373BE46E" w14:textId="2B6E0640" w:rsidTr="000D0714">
        <w:trPr>
          <w:trHeight w:val="20"/>
        </w:trPr>
        <w:tc>
          <w:tcPr>
            <w:tcW w:w="798" w:type="dxa"/>
          </w:tcPr>
          <w:p w14:paraId="7E78C1AF" w14:textId="6006A59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１２</w:t>
            </w:r>
          </w:p>
        </w:tc>
        <w:tc>
          <w:tcPr>
            <w:tcW w:w="3450" w:type="dxa"/>
            <w:noWrap/>
            <w:vAlign w:val="center"/>
            <w:hideMark/>
          </w:tcPr>
          <w:p w14:paraId="5EA9E826" w14:textId="1C6C36A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砂取</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93D29AA" w14:textId="29EA5799"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中央区神水1丁目1-1</w:t>
            </w:r>
          </w:p>
        </w:tc>
      </w:tr>
      <w:tr w:rsidR="00C83182" w:rsidRPr="00463AFB" w14:paraId="7DC631EE" w14:textId="0F9E02C7" w:rsidTr="000D0714">
        <w:trPr>
          <w:trHeight w:val="20"/>
        </w:trPr>
        <w:tc>
          <w:tcPr>
            <w:tcW w:w="798" w:type="dxa"/>
          </w:tcPr>
          <w:p w14:paraId="3D7A7EA0" w14:textId="52EB774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１３</w:t>
            </w:r>
          </w:p>
        </w:tc>
        <w:tc>
          <w:tcPr>
            <w:tcW w:w="3450" w:type="dxa"/>
            <w:noWrap/>
            <w:vAlign w:val="center"/>
            <w:hideMark/>
          </w:tcPr>
          <w:p w14:paraId="0FB715A6" w14:textId="79AB58C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黒髪</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10943B0" w14:textId="1E2F571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中央区黒髪２丁目２−１</w:t>
            </w:r>
          </w:p>
        </w:tc>
      </w:tr>
      <w:tr w:rsidR="00C83182" w:rsidRPr="00463AFB" w14:paraId="562FEE0F" w14:textId="3570915F" w:rsidTr="000D0714">
        <w:trPr>
          <w:trHeight w:val="20"/>
        </w:trPr>
        <w:tc>
          <w:tcPr>
            <w:tcW w:w="798" w:type="dxa"/>
          </w:tcPr>
          <w:p w14:paraId="21F28E9E" w14:textId="3923DBB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１４</w:t>
            </w:r>
          </w:p>
        </w:tc>
        <w:tc>
          <w:tcPr>
            <w:tcW w:w="3450" w:type="dxa"/>
            <w:noWrap/>
            <w:vAlign w:val="center"/>
            <w:hideMark/>
          </w:tcPr>
          <w:p w14:paraId="3776733E" w14:textId="1F5884F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B97B6C2" w14:textId="192D8E7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中央区菅原町9-1</w:t>
            </w:r>
          </w:p>
        </w:tc>
      </w:tr>
      <w:tr w:rsidR="00C83182" w:rsidRPr="00463AFB" w14:paraId="4F81E5F5" w14:textId="38E36286" w:rsidTr="000D0714">
        <w:trPr>
          <w:trHeight w:val="20"/>
        </w:trPr>
        <w:tc>
          <w:tcPr>
            <w:tcW w:w="798" w:type="dxa"/>
          </w:tcPr>
          <w:p w14:paraId="0A4E7CA7" w14:textId="3B651E9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１５</w:t>
            </w:r>
          </w:p>
        </w:tc>
        <w:tc>
          <w:tcPr>
            <w:tcW w:w="3450" w:type="dxa"/>
            <w:noWrap/>
            <w:vAlign w:val="center"/>
            <w:hideMark/>
          </w:tcPr>
          <w:p w14:paraId="07CC9BCE" w14:textId="7155F96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健軍</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17120D1" w14:textId="03BE1A2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東区健軍2丁目25-56</w:t>
            </w:r>
          </w:p>
        </w:tc>
      </w:tr>
      <w:tr w:rsidR="00C83182" w:rsidRPr="00463AFB" w14:paraId="05E429E9" w14:textId="7F2540D1" w:rsidTr="000D0714">
        <w:trPr>
          <w:trHeight w:val="20"/>
        </w:trPr>
        <w:tc>
          <w:tcPr>
            <w:tcW w:w="798" w:type="dxa"/>
          </w:tcPr>
          <w:p w14:paraId="207CB4DF" w14:textId="14EE29B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１６</w:t>
            </w:r>
          </w:p>
        </w:tc>
        <w:tc>
          <w:tcPr>
            <w:tcW w:w="3450" w:type="dxa"/>
            <w:noWrap/>
            <w:vAlign w:val="center"/>
            <w:hideMark/>
          </w:tcPr>
          <w:p w14:paraId="455FC3B7" w14:textId="0010D30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日吉</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A8C239C" w14:textId="2EFF391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南区近見1丁目9-30</w:t>
            </w:r>
          </w:p>
        </w:tc>
      </w:tr>
      <w:tr w:rsidR="00C83182" w:rsidRPr="00463AFB" w14:paraId="37F899E4" w14:textId="209DA758" w:rsidTr="000D0714">
        <w:trPr>
          <w:trHeight w:val="20"/>
        </w:trPr>
        <w:tc>
          <w:tcPr>
            <w:tcW w:w="798" w:type="dxa"/>
            <w:tcBorders>
              <w:top w:val="single" w:sz="4" w:space="0" w:color="auto"/>
            </w:tcBorders>
          </w:tcPr>
          <w:p w14:paraId="3512F2D6" w14:textId="4F2F4AE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１７</w:t>
            </w:r>
          </w:p>
        </w:tc>
        <w:tc>
          <w:tcPr>
            <w:tcW w:w="3450" w:type="dxa"/>
            <w:tcBorders>
              <w:top w:val="single" w:sz="4" w:space="0" w:color="auto"/>
            </w:tcBorders>
            <w:noWrap/>
            <w:vAlign w:val="center"/>
            <w:hideMark/>
          </w:tcPr>
          <w:p w14:paraId="1D288EBD" w14:textId="6B33961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託麻西</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CC50552" w14:textId="103E142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東区御領2丁目3-30</w:t>
            </w:r>
          </w:p>
        </w:tc>
      </w:tr>
      <w:tr w:rsidR="00C83182" w:rsidRPr="00463AFB" w14:paraId="142992A3" w14:textId="66D13FFC" w:rsidTr="000D0714">
        <w:trPr>
          <w:trHeight w:val="20"/>
        </w:trPr>
        <w:tc>
          <w:tcPr>
            <w:tcW w:w="798" w:type="dxa"/>
          </w:tcPr>
          <w:p w14:paraId="5B568D02" w14:textId="31708F0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１８</w:t>
            </w:r>
          </w:p>
        </w:tc>
        <w:tc>
          <w:tcPr>
            <w:tcW w:w="3450" w:type="dxa"/>
            <w:noWrap/>
            <w:vAlign w:val="center"/>
            <w:hideMark/>
          </w:tcPr>
          <w:p w14:paraId="57348044" w14:textId="32FAD1F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麻生田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6DFFEE2" w14:textId="3897EC1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北区麻生田3丁目9-1</w:t>
            </w:r>
          </w:p>
        </w:tc>
      </w:tr>
      <w:tr w:rsidR="00C83182" w:rsidRPr="00463AFB" w14:paraId="70249F33" w14:textId="3B4E9173" w:rsidTr="000D0714">
        <w:trPr>
          <w:trHeight w:val="20"/>
        </w:trPr>
        <w:tc>
          <w:tcPr>
            <w:tcW w:w="798" w:type="dxa"/>
          </w:tcPr>
          <w:p w14:paraId="336FC5C7" w14:textId="5AE3A88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１９</w:t>
            </w:r>
          </w:p>
        </w:tc>
        <w:tc>
          <w:tcPr>
            <w:tcW w:w="3450" w:type="dxa"/>
            <w:noWrap/>
            <w:vAlign w:val="center"/>
            <w:hideMark/>
          </w:tcPr>
          <w:p w14:paraId="19EB3A34" w14:textId="226C651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川尻</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EBDEEFC" w14:textId="374A0D7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南区川尻4丁目1-1</w:t>
            </w:r>
          </w:p>
        </w:tc>
      </w:tr>
      <w:tr w:rsidR="00C83182" w:rsidRPr="00463AFB" w14:paraId="37B73308" w14:textId="2CCD5A7F" w:rsidTr="000D0714">
        <w:trPr>
          <w:trHeight w:val="20"/>
        </w:trPr>
        <w:tc>
          <w:tcPr>
            <w:tcW w:w="798" w:type="dxa"/>
          </w:tcPr>
          <w:p w14:paraId="31869070" w14:textId="768A9E4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２０</w:t>
            </w:r>
          </w:p>
        </w:tc>
        <w:tc>
          <w:tcPr>
            <w:tcW w:w="3450" w:type="dxa"/>
            <w:noWrap/>
            <w:vAlign w:val="center"/>
            <w:hideMark/>
          </w:tcPr>
          <w:p w14:paraId="47FC5E37" w14:textId="62033EA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池田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D0755A0" w14:textId="2EF394E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西区池田1丁目28-5</w:t>
            </w:r>
          </w:p>
        </w:tc>
      </w:tr>
      <w:tr w:rsidR="00C83182" w:rsidRPr="00463AFB" w14:paraId="0F6A9081" w14:textId="1B150675" w:rsidTr="000D0714">
        <w:trPr>
          <w:trHeight w:val="20"/>
        </w:trPr>
        <w:tc>
          <w:tcPr>
            <w:tcW w:w="798" w:type="dxa"/>
          </w:tcPr>
          <w:p w14:paraId="04FC4153" w14:textId="0B01B70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２１</w:t>
            </w:r>
          </w:p>
        </w:tc>
        <w:tc>
          <w:tcPr>
            <w:tcW w:w="3450" w:type="dxa"/>
            <w:noWrap/>
            <w:vAlign w:val="center"/>
            <w:hideMark/>
          </w:tcPr>
          <w:p w14:paraId="0A2D8596" w14:textId="125FEC6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東町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7710995" w14:textId="51A33EE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東区東町3丁目3-1</w:t>
            </w:r>
          </w:p>
        </w:tc>
      </w:tr>
      <w:tr w:rsidR="00C83182" w:rsidRPr="00463AFB" w14:paraId="6F942001" w14:textId="3891494F" w:rsidTr="000D0714">
        <w:trPr>
          <w:trHeight w:val="20"/>
        </w:trPr>
        <w:tc>
          <w:tcPr>
            <w:tcW w:w="798" w:type="dxa"/>
          </w:tcPr>
          <w:p w14:paraId="5259BF9C" w14:textId="77DB585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lastRenderedPageBreak/>
              <w:t>２２</w:t>
            </w:r>
          </w:p>
        </w:tc>
        <w:tc>
          <w:tcPr>
            <w:tcW w:w="3450" w:type="dxa"/>
            <w:noWrap/>
            <w:vAlign w:val="center"/>
            <w:hideMark/>
          </w:tcPr>
          <w:p w14:paraId="06366382" w14:textId="5C62B8D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5763E87" w14:textId="7EAFE7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中央区渡鹿2丁目3-1</w:t>
            </w:r>
          </w:p>
        </w:tc>
      </w:tr>
      <w:tr w:rsidR="00C83182" w:rsidRPr="00463AFB" w14:paraId="39609BAA" w14:textId="3F287837" w:rsidTr="000D0714">
        <w:trPr>
          <w:trHeight w:val="20"/>
        </w:trPr>
        <w:tc>
          <w:tcPr>
            <w:tcW w:w="798" w:type="dxa"/>
          </w:tcPr>
          <w:p w14:paraId="444B31A8" w14:textId="2334CE2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２３</w:t>
            </w:r>
          </w:p>
        </w:tc>
        <w:tc>
          <w:tcPr>
            <w:tcW w:w="3450" w:type="dxa"/>
            <w:noWrap/>
            <w:vAlign w:val="center"/>
            <w:hideMark/>
          </w:tcPr>
          <w:p w14:paraId="209CC5E5" w14:textId="5818A3A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山ノ内</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3FBE1FA" w14:textId="3D55AD3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東区山ノ内4丁目1-1</w:t>
            </w:r>
          </w:p>
        </w:tc>
      </w:tr>
      <w:tr w:rsidR="00C83182" w:rsidRPr="00463AFB" w14:paraId="28BF6664" w14:textId="0F596299" w:rsidTr="000D0714">
        <w:trPr>
          <w:trHeight w:val="20"/>
        </w:trPr>
        <w:tc>
          <w:tcPr>
            <w:tcW w:w="798" w:type="dxa"/>
          </w:tcPr>
          <w:p w14:paraId="4F2157C9" w14:textId="4A6E1DF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２４</w:t>
            </w:r>
          </w:p>
        </w:tc>
        <w:tc>
          <w:tcPr>
            <w:tcW w:w="3450" w:type="dxa"/>
            <w:noWrap/>
            <w:vAlign w:val="center"/>
            <w:hideMark/>
          </w:tcPr>
          <w:p w14:paraId="4A408872" w14:textId="13BCDAC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本荘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7A9CF87" w14:textId="1AE29A3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中央区本荘6丁目5-22</w:t>
            </w:r>
          </w:p>
        </w:tc>
      </w:tr>
      <w:tr w:rsidR="00C83182" w:rsidRPr="00463AFB" w14:paraId="798999D2" w14:textId="6ADB8FB2" w:rsidTr="000D0714">
        <w:trPr>
          <w:trHeight w:val="20"/>
        </w:trPr>
        <w:tc>
          <w:tcPr>
            <w:tcW w:w="798" w:type="dxa"/>
          </w:tcPr>
          <w:p w14:paraId="029D699D" w14:textId="1265688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２５</w:t>
            </w:r>
          </w:p>
        </w:tc>
        <w:tc>
          <w:tcPr>
            <w:tcW w:w="3450" w:type="dxa"/>
            <w:noWrap/>
            <w:vAlign w:val="center"/>
            <w:hideMark/>
          </w:tcPr>
          <w:p w14:paraId="51C7D029" w14:textId="4D3197E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F6347FD" w14:textId="02428F7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東区長嶺東3丁目2-20</w:t>
            </w:r>
          </w:p>
        </w:tc>
      </w:tr>
      <w:tr w:rsidR="00C83182" w:rsidRPr="00463AFB" w14:paraId="3C2FA274" w14:textId="0855C498" w:rsidTr="000D0714">
        <w:trPr>
          <w:trHeight w:val="20"/>
        </w:trPr>
        <w:tc>
          <w:tcPr>
            <w:tcW w:w="798" w:type="dxa"/>
          </w:tcPr>
          <w:p w14:paraId="7415E9D9" w14:textId="743019C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２６</w:t>
            </w:r>
          </w:p>
        </w:tc>
        <w:tc>
          <w:tcPr>
            <w:tcW w:w="3450" w:type="dxa"/>
            <w:noWrap/>
            <w:vAlign w:val="center"/>
            <w:hideMark/>
          </w:tcPr>
          <w:p w14:paraId="2EDF00D4" w14:textId="6BE966B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楡木</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39BB75D" w14:textId="4E86822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北区楡木3丁目9-1</w:t>
            </w:r>
          </w:p>
        </w:tc>
      </w:tr>
      <w:tr w:rsidR="00C83182" w:rsidRPr="00463AFB" w14:paraId="3918D093" w14:textId="5479911A" w:rsidTr="000D0714">
        <w:trPr>
          <w:trHeight w:val="20"/>
        </w:trPr>
        <w:tc>
          <w:tcPr>
            <w:tcW w:w="798" w:type="dxa"/>
          </w:tcPr>
          <w:p w14:paraId="6166DCDD" w14:textId="69E7AC1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２７</w:t>
            </w:r>
          </w:p>
        </w:tc>
        <w:tc>
          <w:tcPr>
            <w:tcW w:w="3450" w:type="dxa"/>
            <w:noWrap/>
            <w:vAlign w:val="center"/>
            <w:hideMark/>
          </w:tcPr>
          <w:p w14:paraId="0A780307" w14:textId="07B90E5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291FA1B" w14:textId="193BD54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南区田井島3丁目12-1</w:t>
            </w:r>
          </w:p>
        </w:tc>
      </w:tr>
      <w:tr w:rsidR="00C83182" w:rsidRPr="00463AFB" w14:paraId="7B277E33" w14:textId="30C48A26" w:rsidTr="000D0714">
        <w:trPr>
          <w:trHeight w:val="20"/>
        </w:trPr>
        <w:tc>
          <w:tcPr>
            <w:tcW w:w="798" w:type="dxa"/>
          </w:tcPr>
          <w:p w14:paraId="610794A4" w14:textId="4E82F2A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２８</w:t>
            </w:r>
          </w:p>
        </w:tc>
        <w:tc>
          <w:tcPr>
            <w:tcW w:w="3450" w:type="dxa"/>
            <w:noWrap/>
            <w:vAlign w:val="center"/>
            <w:hideMark/>
          </w:tcPr>
          <w:p w14:paraId="0806779D" w14:textId="4234074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御幸</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3FD1B77" w14:textId="2772F89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南区御幸笛田7丁目16-1</w:t>
            </w:r>
          </w:p>
        </w:tc>
      </w:tr>
      <w:tr w:rsidR="00C83182" w:rsidRPr="00463AFB" w14:paraId="5D368332" w14:textId="07E7F075" w:rsidTr="000D0714">
        <w:trPr>
          <w:trHeight w:val="20"/>
        </w:trPr>
        <w:tc>
          <w:tcPr>
            <w:tcW w:w="798" w:type="dxa"/>
          </w:tcPr>
          <w:p w14:paraId="3C989F53" w14:textId="2943EA5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２９</w:t>
            </w:r>
          </w:p>
        </w:tc>
        <w:tc>
          <w:tcPr>
            <w:tcW w:w="3450" w:type="dxa"/>
            <w:noWrap/>
            <w:vAlign w:val="center"/>
            <w:hideMark/>
          </w:tcPr>
          <w:p w14:paraId="35216543" w14:textId="7ADE48B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清水</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451874F" w14:textId="00B777E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北区清水本町14-58</w:t>
            </w:r>
          </w:p>
        </w:tc>
      </w:tr>
      <w:tr w:rsidR="00C83182" w:rsidRPr="00463AFB" w14:paraId="23215E3C" w14:textId="759132F4" w:rsidTr="000D0714">
        <w:trPr>
          <w:trHeight w:val="20"/>
        </w:trPr>
        <w:tc>
          <w:tcPr>
            <w:tcW w:w="798" w:type="dxa"/>
          </w:tcPr>
          <w:p w14:paraId="140919A0" w14:textId="1A5CF0A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３０</w:t>
            </w:r>
          </w:p>
        </w:tc>
        <w:tc>
          <w:tcPr>
            <w:tcW w:w="3450" w:type="dxa"/>
            <w:noWrap/>
            <w:vAlign w:val="center"/>
            <w:hideMark/>
          </w:tcPr>
          <w:p w14:paraId="0F53F66D" w14:textId="4624FCF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大江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BD04454" w14:textId="197E76A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中央区大江3丁目5-31</w:t>
            </w:r>
          </w:p>
        </w:tc>
      </w:tr>
      <w:tr w:rsidR="00C83182" w:rsidRPr="00463AFB" w14:paraId="05DFB2B3" w14:textId="246D99C1" w:rsidTr="000D0714">
        <w:trPr>
          <w:trHeight w:val="20"/>
        </w:trPr>
        <w:tc>
          <w:tcPr>
            <w:tcW w:w="798" w:type="dxa"/>
          </w:tcPr>
          <w:p w14:paraId="029BE12C" w14:textId="61F4404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３１</w:t>
            </w:r>
          </w:p>
        </w:tc>
        <w:tc>
          <w:tcPr>
            <w:tcW w:w="3450" w:type="dxa"/>
            <w:noWrap/>
            <w:vAlign w:val="center"/>
            <w:hideMark/>
          </w:tcPr>
          <w:p w14:paraId="5228E4D5" w14:textId="3C28C1B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花園</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5815B9" w14:textId="239A0FC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西区花園6丁目9-15</w:t>
            </w:r>
          </w:p>
        </w:tc>
      </w:tr>
      <w:tr w:rsidR="00C83182" w:rsidRPr="00463AFB" w14:paraId="64CED4AB" w14:textId="560306CE" w:rsidTr="000D0714">
        <w:trPr>
          <w:trHeight w:val="20"/>
        </w:trPr>
        <w:tc>
          <w:tcPr>
            <w:tcW w:w="798" w:type="dxa"/>
          </w:tcPr>
          <w:p w14:paraId="505B962D" w14:textId="48DC445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３２</w:t>
            </w:r>
          </w:p>
        </w:tc>
        <w:tc>
          <w:tcPr>
            <w:tcW w:w="3450" w:type="dxa"/>
            <w:noWrap/>
            <w:vAlign w:val="center"/>
            <w:hideMark/>
          </w:tcPr>
          <w:p w14:paraId="71D71F0B" w14:textId="311A131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1AA1730" w14:textId="685C0BF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東区戸島3丁目15-5</w:t>
            </w:r>
          </w:p>
        </w:tc>
      </w:tr>
      <w:tr w:rsidR="00C83182" w:rsidRPr="00463AFB" w14:paraId="3326D6BF" w14:textId="3728D55F" w:rsidTr="000D0714">
        <w:trPr>
          <w:trHeight w:val="20"/>
        </w:trPr>
        <w:tc>
          <w:tcPr>
            <w:tcW w:w="798" w:type="dxa"/>
          </w:tcPr>
          <w:p w14:paraId="7B548AFE" w14:textId="18EF626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３３</w:t>
            </w:r>
          </w:p>
        </w:tc>
        <w:tc>
          <w:tcPr>
            <w:tcW w:w="3450" w:type="dxa"/>
            <w:noWrap/>
            <w:vAlign w:val="center"/>
            <w:hideMark/>
          </w:tcPr>
          <w:p w14:paraId="6DC17EB5" w14:textId="649D22F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高平台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094DC80" w14:textId="2E44BE1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北区高平1丁目17-11</w:t>
            </w:r>
          </w:p>
        </w:tc>
      </w:tr>
      <w:tr w:rsidR="00C83182" w:rsidRPr="00463AFB" w14:paraId="201A036F" w14:textId="5723F946" w:rsidTr="000D0714">
        <w:trPr>
          <w:trHeight w:val="20"/>
        </w:trPr>
        <w:tc>
          <w:tcPr>
            <w:tcW w:w="798" w:type="dxa"/>
          </w:tcPr>
          <w:p w14:paraId="441DBD36" w14:textId="097927C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３４</w:t>
            </w:r>
          </w:p>
        </w:tc>
        <w:tc>
          <w:tcPr>
            <w:tcW w:w="3450" w:type="dxa"/>
            <w:noWrap/>
            <w:vAlign w:val="center"/>
            <w:hideMark/>
          </w:tcPr>
          <w:p w14:paraId="740933ED" w14:textId="756523D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画図</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28D8991" w14:textId="1E3C698B"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東区下江津8丁目1-6</w:t>
            </w:r>
          </w:p>
        </w:tc>
      </w:tr>
      <w:tr w:rsidR="00C83182" w:rsidRPr="00463AFB" w14:paraId="7936968D" w14:textId="2BB7576B" w:rsidTr="000D0714">
        <w:trPr>
          <w:trHeight w:val="20"/>
        </w:trPr>
        <w:tc>
          <w:tcPr>
            <w:tcW w:w="798" w:type="dxa"/>
          </w:tcPr>
          <w:p w14:paraId="00065052" w14:textId="3BE7482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３５</w:t>
            </w:r>
          </w:p>
        </w:tc>
        <w:tc>
          <w:tcPr>
            <w:tcW w:w="3450" w:type="dxa"/>
            <w:noWrap/>
            <w:vAlign w:val="center"/>
            <w:hideMark/>
          </w:tcPr>
          <w:p w14:paraId="21028860" w14:textId="43F0980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春日</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F9786FF" w14:textId="0EA9CB6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西区春日5丁目3-5</w:t>
            </w:r>
          </w:p>
        </w:tc>
      </w:tr>
      <w:tr w:rsidR="00C83182" w:rsidRPr="00463AFB" w14:paraId="66E3CE4C" w14:textId="54F065D5" w:rsidTr="000D0714">
        <w:trPr>
          <w:trHeight w:val="20"/>
        </w:trPr>
        <w:tc>
          <w:tcPr>
            <w:tcW w:w="798" w:type="dxa"/>
          </w:tcPr>
          <w:p w14:paraId="0370A167" w14:textId="6B62191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３６</w:t>
            </w:r>
          </w:p>
        </w:tc>
        <w:tc>
          <w:tcPr>
            <w:tcW w:w="3450" w:type="dxa"/>
            <w:noWrap/>
            <w:vAlign w:val="center"/>
            <w:hideMark/>
          </w:tcPr>
          <w:p w14:paraId="3E3A8A98" w14:textId="0D43F73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西原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4EF9725" w14:textId="22ECA9A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東区新南部3丁目4-60</w:t>
            </w:r>
          </w:p>
        </w:tc>
      </w:tr>
      <w:tr w:rsidR="00C83182" w:rsidRPr="00463AFB" w14:paraId="361DD240" w14:textId="26ECA840" w:rsidTr="000D0714">
        <w:trPr>
          <w:trHeight w:val="20"/>
        </w:trPr>
        <w:tc>
          <w:tcPr>
            <w:tcW w:w="798" w:type="dxa"/>
          </w:tcPr>
          <w:p w14:paraId="1A5262BF" w14:textId="6F90EBF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３７</w:t>
            </w:r>
          </w:p>
        </w:tc>
        <w:tc>
          <w:tcPr>
            <w:tcW w:w="3450" w:type="dxa"/>
            <w:noWrap/>
            <w:vAlign w:val="center"/>
            <w:hideMark/>
          </w:tcPr>
          <w:p w14:paraId="4C6E14B9" w14:textId="12EC9D1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出水南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2DC2FB0" w14:textId="6C3420F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中央区出水4丁目1-1</w:t>
            </w:r>
          </w:p>
        </w:tc>
      </w:tr>
      <w:tr w:rsidR="00C83182" w:rsidRPr="00463AFB" w14:paraId="775FC84A" w14:textId="624ECD25" w:rsidTr="000D0714">
        <w:trPr>
          <w:trHeight w:val="20"/>
        </w:trPr>
        <w:tc>
          <w:tcPr>
            <w:tcW w:w="798" w:type="dxa"/>
          </w:tcPr>
          <w:p w14:paraId="3AF56F6B" w14:textId="440C771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３８</w:t>
            </w:r>
          </w:p>
        </w:tc>
        <w:tc>
          <w:tcPr>
            <w:tcW w:w="3450" w:type="dxa"/>
            <w:noWrap/>
            <w:vAlign w:val="center"/>
            <w:hideMark/>
          </w:tcPr>
          <w:p w14:paraId="3117C14F" w14:textId="65A30B4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古町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9D31BB2" w14:textId="26E256C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西区二本木4丁目9-62</w:t>
            </w:r>
          </w:p>
        </w:tc>
      </w:tr>
      <w:tr w:rsidR="00C83182" w:rsidRPr="00463AFB" w14:paraId="2F80DBE1" w14:textId="7D974F55" w:rsidTr="000D0714">
        <w:trPr>
          <w:trHeight w:val="20"/>
        </w:trPr>
        <w:tc>
          <w:tcPr>
            <w:tcW w:w="798" w:type="dxa"/>
          </w:tcPr>
          <w:p w14:paraId="0D691253" w14:textId="0CE2323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３９</w:t>
            </w:r>
          </w:p>
        </w:tc>
        <w:tc>
          <w:tcPr>
            <w:tcW w:w="3450" w:type="dxa"/>
            <w:noWrap/>
            <w:vAlign w:val="center"/>
            <w:hideMark/>
          </w:tcPr>
          <w:p w14:paraId="3093C1DC" w14:textId="74C0397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力合</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F9B8A2D" w14:textId="542844F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南区刈草2丁目10-1</w:t>
            </w:r>
          </w:p>
        </w:tc>
      </w:tr>
      <w:tr w:rsidR="00C83182" w:rsidRPr="00463AFB" w14:paraId="3782BE88" w14:textId="0572A002" w:rsidTr="000D0714">
        <w:trPr>
          <w:trHeight w:val="20"/>
        </w:trPr>
        <w:tc>
          <w:tcPr>
            <w:tcW w:w="798" w:type="dxa"/>
          </w:tcPr>
          <w:p w14:paraId="39CE224B" w14:textId="777C18A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４０</w:t>
            </w:r>
          </w:p>
        </w:tc>
        <w:tc>
          <w:tcPr>
            <w:tcW w:w="3450" w:type="dxa"/>
            <w:noWrap/>
            <w:vAlign w:val="center"/>
            <w:hideMark/>
          </w:tcPr>
          <w:p w14:paraId="7D802119" w14:textId="12F0C54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尾ノ上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93BCD26" w14:textId="27E9CF4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東区尾ノ上2丁目8-1</w:t>
            </w:r>
          </w:p>
        </w:tc>
      </w:tr>
      <w:tr w:rsidR="00C83182" w:rsidRPr="00463AFB" w14:paraId="44368FC8" w14:textId="2115FD49" w:rsidTr="000D0714">
        <w:trPr>
          <w:trHeight w:val="20"/>
        </w:trPr>
        <w:tc>
          <w:tcPr>
            <w:tcW w:w="798" w:type="dxa"/>
          </w:tcPr>
          <w:p w14:paraId="766C67D1" w14:textId="3634C94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４１</w:t>
            </w:r>
          </w:p>
        </w:tc>
        <w:tc>
          <w:tcPr>
            <w:tcW w:w="3450" w:type="dxa"/>
            <w:noWrap/>
            <w:vAlign w:val="center"/>
            <w:hideMark/>
          </w:tcPr>
          <w:p w14:paraId="2DD44A63" w14:textId="340672B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健軍東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9A60D10" w14:textId="4FC1CF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東区東町4丁目15-2</w:t>
            </w:r>
          </w:p>
        </w:tc>
      </w:tr>
      <w:tr w:rsidR="00C83182" w:rsidRPr="00463AFB" w14:paraId="5B96F291" w14:textId="6EFC3950" w:rsidTr="000D0714">
        <w:trPr>
          <w:trHeight w:val="20"/>
        </w:trPr>
        <w:tc>
          <w:tcPr>
            <w:tcW w:w="798" w:type="dxa"/>
          </w:tcPr>
          <w:p w14:paraId="68578590" w14:textId="1AF495E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４２</w:t>
            </w:r>
          </w:p>
        </w:tc>
        <w:tc>
          <w:tcPr>
            <w:tcW w:w="3450" w:type="dxa"/>
            <w:noWrap/>
            <w:vAlign w:val="center"/>
            <w:hideMark/>
          </w:tcPr>
          <w:p w14:paraId="7C36C0FF" w14:textId="37D7AEB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北部東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1EEA5BC" w14:textId="5931140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北区鶴羽田2丁目7-1</w:t>
            </w:r>
          </w:p>
        </w:tc>
      </w:tr>
      <w:tr w:rsidR="00C83182" w:rsidRPr="00463AFB" w14:paraId="035A42A9" w14:textId="0904D5F8" w:rsidTr="000D0714">
        <w:trPr>
          <w:trHeight w:val="20"/>
        </w:trPr>
        <w:tc>
          <w:tcPr>
            <w:tcW w:w="798" w:type="dxa"/>
          </w:tcPr>
          <w:p w14:paraId="5C62F834" w14:textId="25B30479"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４３</w:t>
            </w:r>
          </w:p>
        </w:tc>
        <w:tc>
          <w:tcPr>
            <w:tcW w:w="3450" w:type="dxa"/>
            <w:noWrap/>
            <w:vAlign w:val="center"/>
            <w:hideMark/>
          </w:tcPr>
          <w:p w14:paraId="48E48F4C" w14:textId="00ABDDA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月出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0163F7E" w14:textId="4AD9C5A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東区月出6丁目2-40</w:t>
            </w:r>
          </w:p>
        </w:tc>
      </w:tr>
      <w:tr w:rsidR="00C83182" w:rsidRPr="00463AFB" w14:paraId="1F0D019A" w14:textId="7536CBE8" w:rsidTr="000D0714">
        <w:trPr>
          <w:trHeight w:val="20"/>
        </w:trPr>
        <w:tc>
          <w:tcPr>
            <w:tcW w:w="798" w:type="dxa"/>
          </w:tcPr>
          <w:p w14:paraId="2656FD5B" w14:textId="6A6E042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４４</w:t>
            </w:r>
          </w:p>
        </w:tc>
        <w:tc>
          <w:tcPr>
            <w:tcW w:w="3450" w:type="dxa"/>
            <w:noWrap/>
            <w:vAlign w:val="center"/>
            <w:hideMark/>
          </w:tcPr>
          <w:p w14:paraId="38BBFE06" w14:textId="5BD8C6F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548F9AE" w14:textId="1F81711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南区出仲間8丁目3-30</w:t>
            </w:r>
          </w:p>
        </w:tc>
      </w:tr>
      <w:tr w:rsidR="00C83182" w:rsidRPr="00463AFB" w14:paraId="01009041" w14:textId="7FBE8886" w:rsidTr="000D0714">
        <w:trPr>
          <w:trHeight w:val="20"/>
        </w:trPr>
        <w:tc>
          <w:tcPr>
            <w:tcW w:w="798" w:type="dxa"/>
          </w:tcPr>
          <w:p w14:paraId="72E8384D" w14:textId="0180660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４５</w:t>
            </w:r>
          </w:p>
        </w:tc>
        <w:tc>
          <w:tcPr>
            <w:tcW w:w="3450" w:type="dxa"/>
            <w:noWrap/>
            <w:vAlign w:val="center"/>
            <w:hideMark/>
          </w:tcPr>
          <w:p w14:paraId="5103271E" w14:textId="724241E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秋津</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C592034" w14:textId="43DC40C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東区秋津3丁目9-20</w:t>
            </w:r>
          </w:p>
        </w:tc>
      </w:tr>
      <w:tr w:rsidR="00C83182" w:rsidRPr="00463AFB" w14:paraId="6B709902" w14:textId="4B8DFA0E" w:rsidTr="000D0714">
        <w:trPr>
          <w:trHeight w:val="20"/>
        </w:trPr>
        <w:tc>
          <w:tcPr>
            <w:tcW w:w="798" w:type="dxa"/>
          </w:tcPr>
          <w:p w14:paraId="06964796" w14:textId="402D15B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lastRenderedPageBreak/>
              <w:t>４６</w:t>
            </w:r>
          </w:p>
        </w:tc>
        <w:tc>
          <w:tcPr>
            <w:tcW w:w="3450" w:type="dxa"/>
            <w:noWrap/>
            <w:vAlign w:val="center"/>
            <w:hideMark/>
          </w:tcPr>
          <w:p w14:paraId="0DAAC5BD" w14:textId="51C4D11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池上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36EEB04" w14:textId="73AD8EF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西区池上町850</w:t>
            </w:r>
          </w:p>
        </w:tc>
      </w:tr>
      <w:tr w:rsidR="00C83182" w:rsidRPr="00463AFB" w14:paraId="0986A1E3" w14:textId="53C6108D" w:rsidTr="000D0714">
        <w:trPr>
          <w:trHeight w:val="20"/>
        </w:trPr>
        <w:tc>
          <w:tcPr>
            <w:tcW w:w="798" w:type="dxa"/>
          </w:tcPr>
          <w:p w14:paraId="451ECA24" w14:textId="43CBEF6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４７</w:t>
            </w:r>
          </w:p>
        </w:tc>
        <w:tc>
          <w:tcPr>
            <w:tcW w:w="3450" w:type="dxa"/>
            <w:noWrap/>
            <w:vAlign w:val="center"/>
            <w:hideMark/>
          </w:tcPr>
          <w:p w14:paraId="59AAD3A7" w14:textId="4E44EC0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8299E59" w14:textId="2082A64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西区城山大塘1丁目23-1</w:t>
            </w:r>
          </w:p>
        </w:tc>
      </w:tr>
      <w:tr w:rsidR="00C83182" w:rsidRPr="00463AFB" w14:paraId="674F8575" w14:textId="723853C4" w:rsidTr="000D0714">
        <w:trPr>
          <w:trHeight w:val="20"/>
        </w:trPr>
        <w:tc>
          <w:tcPr>
            <w:tcW w:w="798" w:type="dxa"/>
          </w:tcPr>
          <w:p w14:paraId="59DDA55D" w14:textId="65657CB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４８</w:t>
            </w:r>
          </w:p>
        </w:tc>
        <w:tc>
          <w:tcPr>
            <w:tcW w:w="3450" w:type="dxa"/>
            <w:noWrap/>
            <w:vAlign w:val="center"/>
            <w:hideMark/>
          </w:tcPr>
          <w:p w14:paraId="0CFD2A61" w14:textId="493D908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DE9C6A0" w14:textId="4F30EB4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東区上南部3丁目34-1</w:t>
            </w:r>
          </w:p>
        </w:tc>
      </w:tr>
      <w:tr w:rsidR="00C83182" w:rsidRPr="00463AFB" w14:paraId="06165FB9" w14:textId="7294271D" w:rsidTr="000D0714">
        <w:trPr>
          <w:trHeight w:val="20"/>
        </w:trPr>
        <w:tc>
          <w:tcPr>
            <w:tcW w:w="798" w:type="dxa"/>
          </w:tcPr>
          <w:p w14:paraId="3D815BC9" w14:textId="3457FE2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４９</w:t>
            </w:r>
          </w:p>
        </w:tc>
        <w:tc>
          <w:tcPr>
            <w:tcW w:w="3450" w:type="dxa"/>
            <w:noWrap/>
            <w:vAlign w:val="center"/>
            <w:hideMark/>
          </w:tcPr>
          <w:p w14:paraId="70BFB883" w14:textId="271DCE5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向山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ABC0820" w14:textId="22BF9AB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中央区本山4丁目5-27</w:t>
            </w:r>
          </w:p>
        </w:tc>
      </w:tr>
      <w:tr w:rsidR="00C83182" w:rsidRPr="00463AFB" w14:paraId="2324FA2F" w14:textId="7261C9E3" w:rsidTr="000D0714">
        <w:trPr>
          <w:trHeight w:val="20"/>
        </w:trPr>
        <w:tc>
          <w:tcPr>
            <w:tcW w:w="798" w:type="dxa"/>
          </w:tcPr>
          <w:p w14:paraId="08D5460E" w14:textId="619B958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５０</w:t>
            </w:r>
          </w:p>
        </w:tc>
        <w:tc>
          <w:tcPr>
            <w:tcW w:w="3450" w:type="dxa"/>
            <w:noWrap/>
            <w:vAlign w:val="center"/>
            <w:hideMark/>
          </w:tcPr>
          <w:p w14:paraId="2362DF80" w14:textId="26AAFDB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龍田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C835B5C" w14:textId="2B9F9C6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北区龍田7丁目7-1</w:t>
            </w:r>
          </w:p>
        </w:tc>
      </w:tr>
      <w:tr w:rsidR="00C83182" w:rsidRPr="00463AFB" w14:paraId="4B35F638" w14:textId="6E26C99F" w:rsidTr="000D0714">
        <w:trPr>
          <w:trHeight w:val="20"/>
        </w:trPr>
        <w:tc>
          <w:tcPr>
            <w:tcW w:w="798" w:type="dxa"/>
          </w:tcPr>
          <w:p w14:paraId="42BDF786" w14:textId="21F8BDC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５１</w:t>
            </w:r>
          </w:p>
        </w:tc>
        <w:tc>
          <w:tcPr>
            <w:tcW w:w="3450" w:type="dxa"/>
            <w:noWrap/>
            <w:vAlign w:val="center"/>
            <w:hideMark/>
          </w:tcPr>
          <w:p w14:paraId="5C9E97E4" w14:textId="78ED4D5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長嶺</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A980264" w14:textId="2540C6A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東区長嶺南7丁目22-1</w:t>
            </w:r>
          </w:p>
        </w:tc>
      </w:tr>
      <w:tr w:rsidR="00C83182" w:rsidRPr="00463AFB" w14:paraId="09A1EA3B" w14:textId="00A41CC3" w:rsidTr="000D0714">
        <w:trPr>
          <w:trHeight w:val="20"/>
        </w:trPr>
        <w:tc>
          <w:tcPr>
            <w:tcW w:w="798" w:type="dxa"/>
          </w:tcPr>
          <w:p w14:paraId="4915632D" w14:textId="21BE48D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５２</w:t>
            </w:r>
          </w:p>
        </w:tc>
        <w:tc>
          <w:tcPr>
            <w:tcW w:w="3450" w:type="dxa"/>
            <w:noWrap/>
            <w:vAlign w:val="center"/>
            <w:hideMark/>
          </w:tcPr>
          <w:p w14:paraId="7033ADDD" w14:textId="0CCDAA9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白川</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EAAD496" w14:textId="4112ED2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中央区新屋敷1丁目7-13</w:t>
            </w:r>
          </w:p>
        </w:tc>
      </w:tr>
      <w:tr w:rsidR="00C83182" w:rsidRPr="00463AFB" w14:paraId="5250B01D" w14:textId="3D5AEA33" w:rsidTr="000D0714">
        <w:trPr>
          <w:trHeight w:val="20"/>
        </w:trPr>
        <w:tc>
          <w:tcPr>
            <w:tcW w:w="798" w:type="dxa"/>
          </w:tcPr>
          <w:p w14:paraId="656CD609" w14:textId="0C6E559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５３</w:t>
            </w:r>
          </w:p>
        </w:tc>
        <w:tc>
          <w:tcPr>
            <w:tcW w:w="3450" w:type="dxa"/>
            <w:noWrap/>
            <w:vAlign w:val="center"/>
            <w:hideMark/>
          </w:tcPr>
          <w:p w14:paraId="23A37F20" w14:textId="548AA1C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467826A" w14:textId="0E21F41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南区南高江4丁目2-70</w:t>
            </w:r>
          </w:p>
        </w:tc>
      </w:tr>
      <w:tr w:rsidR="00C83182" w:rsidRPr="00463AFB" w14:paraId="7FA65ED7" w14:textId="5A46BBAB" w:rsidTr="000D0714">
        <w:trPr>
          <w:trHeight w:val="20"/>
        </w:trPr>
        <w:tc>
          <w:tcPr>
            <w:tcW w:w="798" w:type="dxa"/>
          </w:tcPr>
          <w:p w14:paraId="333D39D3" w14:textId="1B6957C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５４</w:t>
            </w:r>
          </w:p>
        </w:tc>
        <w:tc>
          <w:tcPr>
            <w:tcW w:w="3450" w:type="dxa"/>
            <w:noWrap/>
            <w:vAlign w:val="center"/>
            <w:hideMark/>
          </w:tcPr>
          <w:p w14:paraId="7C8118EE" w14:textId="1B5BFE7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弓削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41C63BF" w14:textId="479E3C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北区弓削3丁目20-1</w:t>
            </w:r>
          </w:p>
        </w:tc>
      </w:tr>
      <w:tr w:rsidR="00C83182" w:rsidRPr="00463AFB" w14:paraId="5D1E6E00" w14:textId="50CA0839" w:rsidTr="000D0714">
        <w:trPr>
          <w:trHeight w:val="20"/>
        </w:trPr>
        <w:tc>
          <w:tcPr>
            <w:tcW w:w="798" w:type="dxa"/>
          </w:tcPr>
          <w:p w14:paraId="087A953E" w14:textId="3C9686D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５５</w:t>
            </w:r>
          </w:p>
        </w:tc>
        <w:tc>
          <w:tcPr>
            <w:tcW w:w="3450" w:type="dxa"/>
            <w:noWrap/>
            <w:vAlign w:val="center"/>
            <w:hideMark/>
          </w:tcPr>
          <w:p w14:paraId="2C914C07" w14:textId="4EE0286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17C84B5" w14:textId="33B0E79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北区西梶尾町480</w:t>
            </w:r>
          </w:p>
        </w:tc>
      </w:tr>
      <w:tr w:rsidR="00C83182" w:rsidRPr="00463AFB" w14:paraId="7F58C38E" w14:textId="2DDCE1CF" w:rsidTr="000D0714">
        <w:trPr>
          <w:trHeight w:val="20"/>
        </w:trPr>
        <w:tc>
          <w:tcPr>
            <w:tcW w:w="798" w:type="dxa"/>
          </w:tcPr>
          <w:p w14:paraId="0AAD4147" w14:textId="1D8D647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５６</w:t>
            </w:r>
          </w:p>
        </w:tc>
        <w:tc>
          <w:tcPr>
            <w:tcW w:w="3450" w:type="dxa"/>
            <w:noWrap/>
            <w:vAlign w:val="center"/>
            <w:hideMark/>
          </w:tcPr>
          <w:p w14:paraId="736EDE72" w14:textId="61BC2A3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飽田東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4A144EB" w14:textId="24B2203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南区砂原町115</w:t>
            </w:r>
          </w:p>
        </w:tc>
      </w:tr>
      <w:tr w:rsidR="00C83182" w:rsidRPr="00463AFB" w14:paraId="0F103A4A" w14:textId="6D38249E" w:rsidTr="000D0714">
        <w:trPr>
          <w:trHeight w:val="20"/>
        </w:trPr>
        <w:tc>
          <w:tcPr>
            <w:tcW w:w="798" w:type="dxa"/>
          </w:tcPr>
          <w:p w14:paraId="32C8D504" w14:textId="7CA252B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５７</w:t>
            </w:r>
          </w:p>
        </w:tc>
        <w:tc>
          <w:tcPr>
            <w:tcW w:w="3450" w:type="dxa"/>
            <w:noWrap/>
            <w:vAlign w:val="center"/>
            <w:hideMark/>
          </w:tcPr>
          <w:p w14:paraId="0B532071" w14:textId="33ADEF7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日吉東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D57B9A6" w14:textId="6089CD7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南区近見5丁目1-1</w:t>
            </w:r>
          </w:p>
        </w:tc>
      </w:tr>
      <w:tr w:rsidR="00C83182" w:rsidRPr="00463AFB" w14:paraId="0E2DF3E6" w14:textId="76C1DA3A" w:rsidTr="000D0714">
        <w:trPr>
          <w:trHeight w:val="20"/>
        </w:trPr>
        <w:tc>
          <w:tcPr>
            <w:tcW w:w="798" w:type="dxa"/>
          </w:tcPr>
          <w:p w14:paraId="7D33DBF8" w14:textId="3787002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５８</w:t>
            </w:r>
          </w:p>
        </w:tc>
        <w:tc>
          <w:tcPr>
            <w:tcW w:w="3450" w:type="dxa"/>
            <w:noWrap/>
            <w:vAlign w:val="center"/>
            <w:hideMark/>
          </w:tcPr>
          <w:p w14:paraId="7C98D4F0" w14:textId="5DA0CF0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一新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D9A76E6" w14:textId="219B597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中央区新町3丁目10-45</w:t>
            </w:r>
          </w:p>
        </w:tc>
      </w:tr>
      <w:tr w:rsidR="00C83182" w:rsidRPr="00463AFB" w14:paraId="5AA54531" w14:textId="2AC9B899" w:rsidTr="000D0714">
        <w:trPr>
          <w:trHeight w:val="20"/>
        </w:trPr>
        <w:tc>
          <w:tcPr>
            <w:tcW w:w="798" w:type="dxa"/>
          </w:tcPr>
          <w:p w14:paraId="671F0AF2" w14:textId="38A5BB5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５９</w:t>
            </w:r>
          </w:p>
        </w:tc>
        <w:tc>
          <w:tcPr>
            <w:tcW w:w="3450" w:type="dxa"/>
            <w:noWrap/>
            <w:vAlign w:val="center"/>
            <w:hideMark/>
          </w:tcPr>
          <w:p w14:paraId="13F28A03" w14:textId="498AA66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西里</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36C1F38" w14:textId="5FC510C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北区下硯川町1784</w:t>
            </w:r>
          </w:p>
        </w:tc>
      </w:tr>
      <w:tr w:rsidR="00C83182" w:rsidRPr="00463AFB" w14:paraId="1EFBF6A5" w14:textId="10228EFA" w:rsidTr="000D0714">
        <w:trPr>
          <w:trHeight w:val="20"/>
        </w:trPr>
        <w:tc>
          <w:tcPr>
            <w:tcW w:w="798" w:type="dxa"/>
          </w:tcPr>
          <w:p w14:paraId="1F71B0E1" w14:textId="1A3B3C0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６０</w:t>
            </w:r>
          </w:p>
        </w:tc>
        <w:tc>
          <w:tcPr>
            <w:tcW w:w="3450" w:type="dxa"/>
            <w:noWrap/>
            <w:vAlign w:val="center"/>
            <w:hideMark/>
          </w:tcPr>
          <w:p w14:paraId="115C5A2C" w14:textId="2CF3C8F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出水</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84BCD59" w14:textId="2620E87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中央区出水1丁目1-75</w:t>
            </w:r>
          </w:p>
        </w:tc>
      </w:tr>
      <w:tr w:rsidR="00C83182" w:rsidRPr="00463AFB" w14:paraId="69D10878" w14:textId="0D236531" w:rsidTr="000D0714">
        <w:trPr>
          <w:trHeight w:val="20"/>
        </w:trPr>
        <w:tc>
          <w:tcPr>
            <w:tcW w:w="798" w:type="dxa"/>
          </w:tcPr>
          <w:p w14:paraId="527C4B4F" w14:textId="0BC000D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６１</w:t>
            </w:r>
          </w:p>
        </w:tc>
        <w:tc>
          <w:tcPr>
            <w:tcW w:w="3450" w:type="dxa"/>
            <w:noWrap/>
            <w:vAlign w:val="center"/>
            <w:hideMark/>
          </w:tcPr>
          <w:p w14:paraId="4331D54F" w14:textId="679B78F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桜木東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2B6789D" w14:textId="578254E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東区桜木6丁目10-1</w:t>
            </w:r>
          </w:p>
        </w:tc>
      </w:tr>
      <w:tr w:rsidR="00C83182" w:rsidRPr="00463AFB" w14:paraId="6D9C2774" w14:textId="3984D425" w:rsidTr="000D0714">
        <w:trPr>
          <w:trHeight w:val="20"/>
        </w:trPr>
        <w:tc>
          <w:tcPr>
            <w:tcW w:w="798" w:type="dxa"/>
          </w:tcPr>
          <w:p w14:paraId="1B265C2D" w14:textId="050A8B7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６２</w:t>
            </w:r>
          </w:p>
        </w:tc>
        <w:tc>
          <w:tcPr>
            <w:tcW w:w="3450" w:type="dxa"/>
            <w:noWrap/>
            <w:vAlign w:val="center"/>
            <w:hideMark/>
          </w:tcPr>
          <w:p w14:paraId="133EDC75" w14:textId="0561FCA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銭塘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EFFC9D9" w14:textId="3E00D71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南区銭塘町990</w:t>
            </w:r>
          </w:p>
        </w:tc>
      </w:tr>
      <w:tr w:rsidR="00C83182" w:rsidRPr="00463AFB" w14:paraId="664C5AC9" w14:textId="1122A5E0" w:rsidTr="000D0714">
        <w:trPr>
          <w:trHeight w:val="20"/>
        </w:trPr>
        <w:tc>
          <w:tcPr>
            <w:tcW w:w="798" w:type="dxa"/>
          </w:tcPr>
          <w:p w14:paraId="1C238CC8" w14:textId="4086593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６３</w:t>
            </w:r>
          </w:p>
        </w:tc>
        <w:tc>
          <w:tcPr>
            <w:tcW w:w="3450" w:type="dxa"/>
            <w:noWrap/>
            <w:vAlign w:val="center"/>
            <w:hideMark/>
          </w:tcPr>
          <w:p w14:paraId="1AA27AC3" w14:textId="29AAE51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壺川</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A17C2F1" w14:textId="4147B89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中央区壷川1丁目4-5</w:t>
            </w:r>
          </w:p>
        </w:tc>
      </w:tr>
      <w:tr w:rsidR="00C83182" w:rsidRPr="00463AFB" w14:paraId="35A775ED" w14:textId="7D1E5218" w:rsidTr="000D0714">
        <w:trPr>
          <w:trHeight w:val="20"/>
        </w:trPr>
        <w:tc>
          <w:tcPr>
            <w:tcW w:w="798" w:type="dxa"/>
          </w:tcPr>
          <w:p w14:paraId="1CA3CC64" w14:textId="0228EDE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６４</w:t>
            </w:r>
          </w:p>
        </w:tc>
        <w:tc>
          <w:tcPr>
            <w:tcW w:w="3450" w:type="dxa"/>
            <w:noWrap/>
            <w:vAlign w:val="center"/>
            <w:hideMark/>
          </w:tcPr>
          <w:p w14:paraId="1A43C9F5" w14:textId="1ADC9DF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小島</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7E09EEF" w14:textId="77822829"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西区小島7丁目9-1</w:t>
            </w:r>
          </w:p>
        </w:tc>
      </w:tr>
      <w:tr w:rsidR="00C83182" w:rsidRPr="00463AFB" w14:paraId="3305760C" w14:textId="355BFB42" w:rsidTr="000D0714">
        <w:trPr>
          <w:trHeight w:val="20"/>
        </w:trPr>
        <w:tc>
          <w:tcPr>
            <w:tcW w:w="798" w:type="dxa"/>
          </w:tcPr>
          <w:p w14:paraId="329B9F45" w14:textId="4C14BD7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６５</w:t>
            </w:r>
          </w:p>
        </w:tc>
        <w:tc>
          <w:tcPr>
            <w:tcW w:w="3450" w:type="dxa"/>
            <w:noWrap/>
            <w:vAlign w:val="center"/>
            <w:hideMark/>
          </w:tcPr>
          <w:p w14:paraId="7463C83B" w14:textId="52E4E7C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河内</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EF78E8D" w14:textId="574BB7E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西区河内町船津2470-1</w:t>
            </w:r>
          </w:p>
        </w:tc>
      </w:tr>
      <w:tr w:rsidR="00C83182" w:rsidRPr="00463AFB" w14:paraId="3ACC08B9" w14:textId="614C6A67" w:rsidTr="000D0714">
        <w:trPr>
          <w:trHeight w:val="20"/>
        </w:trPr>
        <w:tc>
          <w:tcPr>
            <w:tcW w:w="798" w:type="dxa"/>
          </w:tcPr>
          <w:p w14:paraId="24D90242" w14:textId="15EDDB7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６６</w:t>
            </w:r>
          </w:p>
        </w:tc>
        <w:tc>
          <w:tcPr>
            <w:tcW w:w="3450" w:type="dxa"/>
            <w:noWrap/>
            <w:vAlign w:val="center"/>
            <w:hideMark/>
          </w:tcPr>
          <w:p w14:paraId="738E7283" w14:textId="1739F0D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碩台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BF71547" w14:textId="0EDA573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中央区井川淵町4-8</w:t>
            </w:r>
          </w:p>
        </w:tc>
      </w:tr>
      <w:tr w:rsidR="00C83182" w:rsidRPr="00463AFB" w14:paraId="3EF2787C" w14:textId="0F967092" w:rsidTr="000D0714">
        <w:trPr>
          <w:trHeight w:val="20"/>
        </w:trPr>
        <w:tc>
          <w:tcPr>
            <w:tcW w:w="798" w:type="dxa"/>
          </w:tcPr>
          <w:p w14:paraId="71DB66D1" w14:textId="05E7E6F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６７</w:t>
            </w:r>
          </w:p>
        </w:tc>
        <w:tc>
          <w:tcPr>
            <w:tcW w:w="3450" w:type="dxa"/>
            <w:noWrap/>
            <w:vAlign w:val="center"/>
            <w:hideMark/>
          </w:tcPr>
          <w:p w14:paraId="407761DF" w14:textId="3438608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E36EAEC" w14:textId="69505AA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中央区千葉城町5-1</w:t>
            </w:r>
          </w:p>
        </w:tc>
      </w:tr>
      <w:tr w:rsidR="00C83182" w:rsidRPr="00463AFB" w14:paraId="175EBEB5" w14:textId="76902C75" w:rsidTr="000D0714">
        <w:trPr>
          <w:trHeight w:val="20"/>
        </w:trPr>
        <w:tc>
          <w:tcPr>
            <w:tcW w:w="798" w:type="dxa"/>
            <w:tcBorders>
              <w:top w:val="single" w:sz="4" w:space="0" w:color="auto"/>
            </w:tcBorders>
          </w:tcPr>
          <w:p w14:paraId="04706BC7" w14:textId="0AC8DE5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６８</w:t>
            </w:r>
          </w:p>
        </w:tc>
        <w:tc>
          <w:tcPr>
            <w:tcW w:w="3450" w:type="dxa"/>
            <w:tcBorders>
              <w:top w:val="single" w:sz="4" w:space="0" w:color="auto"/>
            </w:tcBorders>
            <w:noWrap/>
            <w:vAlign w:val="center"/>
            <w:hideMark/>
          </w:tcPr>
          <w:p w14:paraId="77050A08" w14:textId="090448F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五福</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6B65AC" w14:textId="4AB1AC2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中央区細工町2丁目25</w:t>
            </w:r>
          </w:p>
        </w:tc>
      </w:tr>
      <w:tr w:rsidR="00C83182" w:rsidRPr="00463AFB" w14:paraId="7245DE8C" w14:textId="593D8427" w:rsidTr="000D0714">
        <w:trPr>
          <w:trHeight w:val="20"/>
        </w:trPr>
        <w:tc>
          <w:tcPr>
            <w:tcW w:w="798" w:type="dxa"/>
            <w:tcBorders>
              <w:top w:val="single" w:sz="4" w:space="0" w:color="auto"/>
            </w:tcBorders>
          </w:tcPr>
          <w:p w14:paraId="16FFE960" w14:textId="25D8E06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６９</w:t>
            </w:r>
          </w:p>
        </w:tc>
        <w:tc>
          <w:tcPr>
            <w:tcW w:w="3450" w:type="dxa"/>
            <w:tcBorders>
              <w:top w:val="single" w:sz="4" w:space="0" w:color="auto"/>
            </w:tcBorders>
            <w:noWrap/>
            <w:vAlign w:val="center"/>
            <w:hideMark/>
          </w:tcPr>
          <w:p w14:paraId="28C6EB84" w14:textId="67E3534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中島</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0D90A7" w14:textId="1D27247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西区中島町538</w:t>
            </w:r>
          </w:p>
        </w:tc>
      </w:tr>
      <w:tr w:rsidR="00C83182" w:rsidRPr="00463AFB" w14:paraId="7023034D" w14:textId="2FFE8126" w:rsidTr="000D0714">
        <w:trPr>
          <w:trHeight w:val="20"/>
        </w:trPr>
        <w:tc>
          <w:tcPr>
            <w:tcW w:w="798" w:type="dxa"/>
          </w:tcPr>
          <w:p w14:paraId="4E421C34" w14:textId="2C2B915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lastRenderedPageBreak/>
              <w:t>７０</w:t>
            </w:r>
          </w:p>
        </w:tc>
        <w:tc>
          <w:tcPr>
            <w:tcW w:w="3450" w:type="dxa"/>
            <w:noWrap/>
            <w:vAlign w:val="center"/>
            <w:hideMark/>
          </w:tcPr>
          <w:p w14:paraId="7D779884" w14:textId="72A8BC0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慶徳</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2D3304" w14:textId="01AE0B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中央区山崎町72</w:t>
            </w:r>
          </w:p>
        </w:tc>
      </w:tr>
      <w:tr w:rsidR="00C83182" w:rsidRPr="00463AFB" w14:paraId="35D573A2" w14:textId="02864B49" w:rsidTr="000D0714">
        <w:trPr>
          <w:trHeight w:val="20"/>
        </w:trPr>
        <w:tc>
          <w:tcPr>
            <w:tcW w:w="798" w:type="dxa"/>
          </w:tcPr>
          <w:p w14:paraId="26B6E60E" w14:textId="2AB9503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７１</w:t>
            </w:r>
          </w:p>
        </w:tc>
        <w:tc>
          <w:tcPr>
            <w:tcW w:w="3450" w:type="dxa"/>
            <w:noWrap/>
            <w:vAlign w:val="center"/>
            <w:hideMark/>
          </w:tcPr>
          <w:p w14:paraId="0A428ADA" w14:textId="5940D1A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奥古閑</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97F2B78" w14:textId="0CEA98D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南区奥古閑町4072</w:t>
            </w:r>
          </w:p>
        </w:tc>
      </w:tr>
      <w:tr w:rsidR="00C83182" w:rsidRPr="00463AFB" w14:paraId="22ED96F3" w14:textId="08C2D9B9" w:rsidTr="000D0714">
        <w:trPr>
          <w:trHeight w:val="20"/>
        </w:trPr>
        <w:tc>
          <w:tcPr>
            <w:tcW w:w="798" w:type="dxa"/>
          </w:tcPr>
          <w:p w14:paraId="2D3829B0" w14:textId="179A93F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７２</w:t>
            </w:r>
          </w:p>
        </w:tc>
        <w:tc>
          <w:tcPr>
            <w:tcW w:w="3450" w:type="dxa"/>
            <w:noWrap/>
            <w:vAlign w:val="center"/>
            <w:hideMark/>
          </w:tcPr>
          <w:p w14:paraId="58C1EEA8" w14:textId="51A4756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高橋</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1ACA45C" w14:textId="1EF61C8B"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西区高橋町1丁目6-1</w:t>
            </w:r>
          </w:p>
        </w:tc>
      </w:tr>
      <w:tr w:rsidR="00C83182" w:rsidRPr="00463AFB" w14:paraId="04952CEB" w14:textId="1B3DA62E" w:rsidTr="000D0714">
        <w:trPr>
          <w:trHeight w:val="20"/>
        </w:trPr>
        <w:tc>
          <w:tcPr>
            <w:tcW w:w="798" w:type="dxa"/>
          </w:tcPr>
          <w:p w14:paraId="568BA901" w14:textId="6D317059"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７３</w:t>
            </w:r>
          </w:p>
        </w:tc>
        <w:tc>
          <w:tcPr>
            <w:tcW w:w="3450" w:type="dxa"/>
            <w:noWrap/>
            <w:vAlign w:val="center"/>
            <w:hideMark/>
          </w:tcPr>
          <w:p w14:paraId="0FC49BAE" w14:textId="5EA40CC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川口</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2E2C439" w14:textId="62B1BFF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南区川口町3045</w:t>
            </w:r>
          </w:p>
        </w:tc>
      </w:tr>
      <w:tr w:rsidR="00C83182" w:rsidRPr="00463AFB" w14:paraId="2779BE2B" w14:textId="1C443F44" w:rsidTr="000D0714">
        <w:trPr>
          <w:trHeight w:val="20"/>
        </w:trPr>
        <w:tc>
          <w:tcPr>
            <w:tcW w:w="798" w:type="dxa"/>
          </w:tcPr>
          <w:p w14:paraId="01E71CD4" w14:textId="586C992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７４</w:t>
            </w:r>
          </w:p>
        </w:tc>
        <w:tc>
          <w:tcPr>
            <w:tcW w:w="3450" w:type="dxa"/>
            <w:noWrap/>
            <w:vAlign w:val="center"/>
            <w:hideMark/>
          </w:tcPr>
          <w:p w14:paraId="69E8EA84" w14:textId="46DF5C5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46E9EDC" w14:textId="581DB87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南区馬渡2丁目5-1</w:t>
            </w:r>
          </w:p>
        </w:tc>
      </w:tr>
      <w:tr w:rsidR="00C83182" w:rsidRPr="00463AFB" w14:paraId="6E899FC5" w14:textId="6E467684" w:rsidTr="000D0714">
        <w:trPr>
          <w:trHeight w:val="20"/>
        </w:trPr>
        <w:tc>
          <w:tcPr>
            <w:tcW w:w="798" w:type="dxa"/>
          </w:tcPr>
          <w:p w14:paraId="1449DDB2" w14:textId="5DDE520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７５</w:t>
            </w:r>
          </w:p>
        </w:tc>
        <w:tc>
          <w:tcPr>
            <w:tcW w:w="3450" w:type="dxa"/>
            <w:noWrap/>
            <w:vAlign w:val="center"/>
            <w:hideMark/>
          </w:tcPr>
          <w:p w14:paraId="048146E6" w14:textId="1A49979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芳野</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C164AE3" w14:textId="073A6DA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西区河内町野出1420</w:t>
            </w:r>
          </w:p>
        </w:tc>
      </w:tr>
      <w:tr w:rsidR="00C83182" w:rsidRPr="00463AFB" w14:paraId="4F91D650" w14:textId="77E86C24" w:rsidTr="000D0714">
        <w:trPr>
          <w:trHeight w:val="20"/>
        </w:trPr>
        <w:tc>
          <w:tcPr>
            <w:tcW w:w="798" w:type="dxa"/>
          </w:tcPr>
          <w:p w14:paraId="2A26777C" w14:textId="173D928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７６</w:t>
            </w:r>
          </w:p>
        </w:tc>
        <w:tc>
          <w:tcPr>
            <w:tcW w:w="3450" w:type="dxa"/>
            <w:noWrap/>
            <w:vAlign w:val="center"/>
            <w:hideMark/>
          </w:tcPr>
          <w:p w14:paraId="30C34DF1" w14:textId="70CAAB9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力合西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868FFAE" w14:textId="678E1B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南区荒尾1丁目11-1</w:t>
            </w:r>
          </w:p>
        </w:tc>
      </w:tr>
      <w:tr w:rsidR="00C83182" w:rsidRPr="00463AFB" w14:paraId="74C82D70" w14:textId="7D6D33EE" w:rsidTr="000D0714">
        <w:trPr>
          <w:trHeight w:val="20"/>
        </w:trPr>
        <w:tc>
          <w:tcPr>
            <w:tcW w:w="798" w:type="dxa"/>
          </w:tcPr>
          <w:p w14:paraId="63CBDFDD" w14:textId="0BC3C01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７７</w:t>
            </w:r>
          </w:p>
        </w:tc>
        <w:tc>
          <w:tcPr>
            <w:tcW w:w="3450" w:type="dxa"/>
            <w:noWrap/>
            <w:vAlign w:val="center"/>
            <w:hideMark/>
          </w:tcPr>
          <w:p w14:paraId="28D7AB02" w14:textId="20C2949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杉上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F6490C5" w14:textId="51B0AB1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南区城南町永505-1</w:t>
            </w:r>
          </w:p>
        </w:tc>
      </w:tr>
      <w:tr w:rsidR="00C83182" w:rsidRPr="00463AFB" w14:paraId="6A0D07ED" w14:textId="5C62ADD8" w:rsidTr="000D0714">
        <w:trPr>
          <w:trHeight w:val="20"/>
        </w:trPr>
        <w:tc>
          <w:tcPr>
            <w:tcW w:w="798" w:type="dxa"/>
          </w:tcPr>
          <w:p w14:paraId="1023EB74" w14:textId="3BEF610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７８</w:t>
            </w:r>
          </w:p>
        </w:tc>
        <w:tc>
          <w:tcPr>
            <w:tcW w:w="3450" w:type="dxa"/>
            <w:noWrap/>
            <w:vAlign w:val="center"/>
            <w:hideMark/>
          </w:tcPr>
          <w:p w14:paraId="3E8406FE" w14:textId="1F580E2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飽田西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D82F99A" w14:textId="019FBA3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南区並建町1005</w:t>
            </w:r>
          </w:p>
        </w:tc>
      </w:tr>
      <w:tr w:rsidR="00C83182" w:rsidRPr="00463AFB" w14:paraId="48238C43" w14:textId="2989D888" w:rsidTr="000D0714">
        <w:trPr>
          <w:trHeight w:val="20"/>
        </w:trPr>
        <w:tc>
          <w:tcPr>
            <w:tcW w:w="798" w:type="dxa"/>
          </w:tcPr>
          <w:p w14:paraId="702DB6BA" w14:textId="0C07A53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７９</w:t>
            </w:r>
          </w:p>
        </w:tc>
        <w:tc>
          <w:tcPr>
            <w:tcW w:w="3450" w:type="dxa"/>
            <w:noWrap/>
            <w:vAlign w:val="center"/>
            <w:hideMark/>
          </w:tcPr>
          <w:p w14:paraId="10F5FE25" w14:textId="4D0C693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龍田西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837984F" w14:textId="67B7A04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北区龍田陳内2丁目17-1</w:t>
            </w:r>
          </w:p>
        </w:tc>
      </w:tr>
      <w:tr w:rsidR="00C83182" w:rsidRPr="00463AFB" w14:paraId="2C22F1AC" w14:textId="6ECE275C" w:rsidTr="000D0714">
        <w:trPr>
          <w:trHeight w:val="20"/>
        </w:trPr>
        <w:tc>
          <w:tcPr>
            <w:tcW w:w="798" w:type="dxa"/>
          </w:tcPr>
          <w:p w14:paraId="237153F1" w14:textId="37E60E5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８０</w:t>
            </w:r>
          </w:p>
        </w:tc>
        <w:tc>
          <w:tcPr>
            <w:tcW w:w="3450" w:type="dxa"/>
            <w:noWrap/>
            <w:vAlign w:val="center"/>
            <w:hideMark/>
          </w:tcPr>
          <w:p w14:paraId="16C8B05F" w14:textId="24C7E38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中緑</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750C2B0" w14:textId="0A8D9F6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南区美登里町800</w:t>
            </w:r>
          </w:p>
        </w:tc>
      </w:tr>
    </w:tbl>
    <w:p w14:paraId="36D0CC2D" w14:textId="6F122EC9" w:rsidR="00677516" w:rsidRPr="00463AFB" w:rsidRDefault="00677516">
      <w:pPr>
        <w:rPr>
          <w:rFonts w:ascii="BIZ UDゴシック" w:eastAsia="BIZ UDゴシック" w:hAnsi="BIZ UDゴシック"/>
        </w:rPr>
      </w:pPr>
    </w:p>
    <w:p w14:paraId="2799BF0B" w14:textId="785F41DB" w:rsidR="00677516" w:rsidRPr="00463AFB" w:rsidRDefault="00677516">
      <w:pPr>
        <w:widowControl/>
        <w:jc w:val="left"/>
        <w:rPr>
          <w:rFonts w:ascii="BIZ UDゴシック" w:eastAsia="BIZ UDゴシック" w:hAnsi="BIZ UDゴシック"/>
        </w:rPr>
      </w:pPr>
    </w:p>
    <w:sectPr w:rsidR="00677516" w:rsidRPr="00463A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1793" w14:textId="77777777" w:rsidR="00584F36" w:rsidRDefault="00584F36" w:rsidP="00584F36">
      <w:r>
        <w:separator/>
      </w:r>
    </w:p>
  </w:endnote>
  <w:endnote w:type="continuationSeparator" w:id="0">
    <w:p w14:paraId="57DF6C17" w14:textId="77777777" w:rsidR="00584F36" w:rsidRDefault="00584F36" w:rsidP="0058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DCC5" w14:textId="77777777" w:rsidR="00584F36" w:rsidRDefault="00584F36" w:rsidP="00584F36">
      <w:r>
        <w:separator/>
      </w:r>
    </w:p>
  </w:footnote>
  <w:footnote w:type="continuationSeparator" w:id="0">
    <w:p w14:paraId="21AD86A9" w14:textId="77777777" w:rsidR="00584F36" w:rsidRDefault="00584F36" w:rsidP="0058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5CD8"/>
    <w:multiLevelType w:val="hybridMultilevel"/>
    <w:tmpl w:val="446650F4"/>
    <w:lvl w:ilvl="0" w:tplc="82D47014">
      <w:start w:val="1"/>
      <w:numFmt w:val="decimalFullWidth"/>
      <w:lvlText w:val="(%1)"/>
      <w:lvlJc w:val="left"/>
      <w:pPr>
        <w:ind w:left="708" w:hanging="53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16D52986"/>
    <w:multiLevelType w:val="hybridMultilevel"/>
    <w:tmpl w:val="E6889BC8"/>
    <w:lvl w:ilvl="0" w:tplc="5804E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298553">
    <w:abstractNumId w:val="1"/>
  </w:num>
  <w:num w:numId="2" w16cid:durableId="16902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A4"/>
    <w:rsid w:val="00006B03"/>
    <w:rsid w:val="00007980"/>
    <w:rsid w:val="000301D7"/>
    <w:rsid w:val="00030210"/>
    <w:rsid w:val="000C091D"/>
    <w:rsid w:val="000D0714"/>
    <w:rsid w:val="000F27E6"/>
    <w:rsid w:val="00100209"/>
    <w:rsid w:val="00170E0B"/>
    <w:rsid w:val="00182AA5"/>
    <w:rsid w:val="001A0E27"/>
    <w:rsid w:val="00213AC9"/>
    <w:rsid w:val="00224F9F"/>
    <w:rsid w:val="00262310"/>
    <w:rsid w:val="00266998"/>
    <w:rsid w:val="00286797"/>
    <w:rsid w:val="002B08C2"/>
    <w:rsid w:val="002D7C94"/>
    <w:rsid w:val="002F20B8"/>
    <w:rsid w:val="002F2C69"/>
    <w:rsid w:val="0031222C"/>
    <w:rsid w:val="00312955"/>
    <w:rsid w:val="00334E36"/>
    <w:rsid w:val="0035323F"/>
    <w:rsid w:val="00382358"/>
    <w:rsid w:val="003970C2"/>
    <w:rsid w:val="003D3D48"/>
    <w:rsid w:val="003D677D"/>
    <w:rsid w:val="003D6FE8"/>
    <w:rsid w:val="003E6EB5"/>
    <w:rsid w:val="003F34BB"/>
    <w:rsid w:val="00433506"/>
    <w:rsid w:val="00440CE9"/>
    <w:rsid w:val="00444EB1"/>
    <w:rsid w:val="00463AFB"/>
    <w:rsid w:val="00467C30"/>
    <w:rsid w:val="00477C24"/>
    <w:rsid w:val="0048336F"/>
    <w:rsid w:val="00484B98"/>
    <w:rsid w:val="004C6FEC"/>
    <w:rsid w:val="004F7DB7"/>
    <w:rsid w:val="005419F2"/>
    <w:rsid w:val="0055067D"/>
    <w:rsid w:val="00584F36"/>
    <w:rsid w:val="00593273"/>
    <w:rsid w:val="00605365"/>
    <w:rsid w:val="00622501"/>
    <w:rsid w:val="00646048"/>
    <w:rsid w:val="00652F21"/>
    <w:rsid w:val="00677516"/>
    <w:rsid w:val="00680B27"/>
    <w:rsid w:val="00690816"/>
    <w:rsid w:val="006A0F26"/>
    <w:rsid w:val="006B2DEB"/>
    <w:rsid w:val="006B53DF"/>
    <w:rsid w:val="00737629"/>
    <w:rsid w:val="0074365B"/>
    <w:rsid w:val="00755B96"/>
    <w:rsid w:val="00765DFE"/>
    <w:rsid w:val="0079281A"/>
    <w:rsid w:val="007A1B08"/>
    <w:rsid w:val="007E5EA4"/>
    <w:rsid w:val="00802E30"/>
    <w:rsid w:val="008257A4"/>
    <w:rsid w:val="00846C7D"/>
    <w:rsid w:val="00862493"/>
    <w:rsid w:val="0086339A"/>
    <w:rsid w:val="00867942"/>
    <w:rsid w:val="00874A98"/>
    <w:rsid w:val="00890286"/>
    <w:rsid w:val="008A197C"/>
    <w:rsid w:val="008A76C1"/>
    <w:rsid w:val="008B6BA2"/>
    <w:rsid w:val="008C14A2"/>
    <w:rsid w:val="008F634E"/>
    <w:rsid w:val="00902DE3"/>
    <w:rsid w:val="0094042B"/>
    <w:rsid w:val="00942352"/>
    <w:rsid w:val="009675B9"/>
    <w:rsid w:val="009731E3"/>
    <w:rsid w:val="00981A86"/>
    <w:rsid w:val="00983189"/>
    <w:rsid w:val="0099655C"/>
    <w:rsid w:val="00996C73"/>
    <w:rsid w:val="009C1290"/>
    <w:rsid w:val="009D2F41"/>
    <w:rsid w:val="00A419C7"/>
    <w:rsid w:val="00A82A58"/>
    <w:rsid w:val="00AF0077"/>
    <w:rsid w:val="00B24433"/>
    <w:rsid w:val="00B63E26"/>
    <w:rsid w:val="00B67B7D"/>
    <w:rsid w:val="00BB5D7E"/>
    <w:rsid w:val="00BC0DE1"/>
    <w:rsid w:val="00BE7773"/>
    <w:rsid w:val="00BF52E0"/>
    <w:rsid w:val="00C11A3E"/>
    <w:rsid w:val="00C83182"/>
    <w:rsid w:val="00CA254A"/>
    <w:rsid w:val="00CD46D3"/>
    <w:rsid w:val="00D3310C"/>
    <w:rsid w:val="00D37DE0"/>
    <w:rsid w:val="00D40E55"/>
    <w:rsid w:val="00D96F19"/>
    <w:rsid w:val="00DA3604"/>
    <w:rsid w:val="00DA652D"/>
    <w:rsid w:val="00DB3AC6"/>
    <w:rsid w:val="00DC34DB"/>
    <w:rsid w:val="00DE348B"/>
    <w:rsid w:val="00DF55F2"/>
    <w:rsid w:val="00E10112"/>
    <w:rsid w:val="00E26C0F"/>
    <w:rsid w:val="00E444A5"/>
    <w:rsid w:val="00E85993"/>
    <w:rsid w:val="00EB4AE8"/>
    <w:rsid w:val="00F06C27"/>
    <w:rsid w:val="00F10D3A"/>
    <w:rsid w:val="00F211C5"/>
    <w:rsid w:val="00F40CC6"/>
    <w:rsid w:val="00F4336D"/>
    <w:rsid w:val="00F800BA"/>
    <w:rsid w:val="00F93926"/>
    <w:rsid w:val="00FA66D7"/>
    <w:rsid w:val="00FE0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28FC3D"/>
  <w15:chartTrackingRefBased/>
  <w15:docId w15:val="{2128894E-27D8-4771-A2E8-3DDFE69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021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0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F36"/>
    <w:pPr>
      <w:tabs>
        <w:tab w:val="center" w:pos="4252"/>
        <w:tab w:val="right" w:pos="8504"/>
      </w:tabs>
      <w:snapToGrid w:val="0"/>
    </w:pPr>
  </w:style>
  <w:style w:type="character" w:customStyle="1" w:styleId="a5">
    <w:name w:val="ヘッダー (文字)"/>
    <w:basedOn w:val="a0"/>
    <w:link w:val="a4"/>
    <w:uiPriority w:val="99"/>
    <w:rsid w:val="00584F36"/>
  </w:style>
  <w:style w:type="paragraph" w:styleId="a6">
    <w:name w:val="footer"/>
    <w:basedOn w:val="a"/>
    <w:link w:val="a7"/>
    <w:uiPriority w:val="99"/>
    <w:unhideWhenUsed/>
    <w:rsid w:val="00584F36"/>
    <w:pPr>
      <w:tabs>
        <w:tab w:val="center" w:pos="4252"/>
        <w:tab w:val="right" w:pos="8504"/>
      </w:tabs>
      <w:snapToGrid w:val="0"/>
    </w:pPr>
  </w:style>
  <w:style w:type="character" w:customStyle="1" w:styleId="a7">
    <w:name w:val="フッター (文字)"/>
    <w:basedOn w:val="a0"/>
    <w:link w:val="a6"/>
    <w:uiPriority w:val="99"/>
    <w:rsid w:val="0058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309">
      <w:bodyDiv w:val="1"/>
      <w:marLeft w:val="0"/>
      <w:marRight w:val="0"/>
      <w:marTop w:val="0"/>
      <w:marBottom w:val="0"/>
      <w:divBdr>
        <w:top w:val="none" w:sz="0" w:space="0" w:color="auto"/>
        <w:left w:val="none" w:sz="0" w:space="0" w:color="auto"/>
        <w:bottom w:val="none" w:sz="0" w:space="0" w:color="auto"/>
        <w:right w:val="none" w:sz="0" w:space="0" w:color="auto"/>
      </w:divBdr>
    </w:div>
    <w:div w:id="20244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9</Pages>
  <Words>939</Words>
  <Characters>5356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咲葵</dc:creator>
  <cp:keywords/>
  <dc:description/>
  <cp:lastModifiedBy>栗崎　洋美</cp:lastModifiedBy>
  <cp:revision>107</cp:revision>
  <cp:lastPrinted>2025-01-30T06:32:00Z</cp:lastPrinted>
  <dcterms:created xsi:type="dcterms:W3CDTF">2024-04-10T07:57:00Z</dcterms:created>
  <dcterms:modified xsi:type="dcterms:W3CDTF">2026-02-26T03:24:00Z</dcterms:modified>
</cp:coreProperties>
</file>