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9736" w14:textId="77777777" w:rsidR="007C5F0F" w:rsidRPr="00C044A8" w:rsidRDefault="007C5F0F" w:rsidP="007C5F0F">
      <w:pPr>
        <w:snapToGrid w:val="0"/>
        <w:jc w:val="center"/>
        <w:rPr>
          <w:rFonts w:ascii="Yu Gothic" w:eastAsia="Yu Gothic" w:hAnsi="Yu Gothic"/>
          <w:b/>
          <w:bCs/>
          <w:sz w:val="24"/>
          <w:szCs w:val="28"/>
        </w:rPr>
      </w:pPr>
      <w:bookmarkStart w:id="0" w:name="_Hlk201733628"/>
      <w:r w:rsidRPr="002E6C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0CE7AC" wp14:editId="3A20AA45">
                <wp:simplePos x="0" y="0"/>
                <wp:positionH relativeFrom="column">
                  <wp:posOffset>5244465</wp:posOffset>
                </wp:positionH>
                <wp:positionV relativeFrom="paragraph">
                  <wp:posOffset>-269875</wp:posOffset>
                </wp:positionV>
                <wp:extent cx="495300" cy="1404620"/>
                <wp:effectExtent l="0" t="0" r="19050" b="13970"/>
                <wp:wrapNone/>
                <wp:docPr id="13504770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F5AA" w14:textId="77777777" w:rsidR="007C5F0F" w:rsidRDefault="007C5F0F" w:rsidP="007C5F0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0CE7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95pt;margin-top:-21.25pt;width:3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v8EAIAAB8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">
                <v:textbox style="mso-fit-shape-to-text:t">
                  <w:txbxContent>
                    <w:p w14:paraId="657CF5AA" w14:textId="77777777" w:rsidR="007C5F0F" w:rsidRDefault="007C5F0F" w:rsidP="007C5F0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C044A8">
        <w:rPr>
          <w:rFonts w:ascii="Yu Gothic" w:eastAsia="Yu Gothic" w:hAnsi="Yu Gothic" w:hint="eastAsia"/>
          <w:b/>
          <w:bCs/>
          <w:sz w:val="24"/>
          <w:szCs w:val="28"/>
        </w:rPr>
        <w:t>くまもと景観１００選</w:t>
      </w:r>
      <w:r>
        <w:rPr>
          <w:rFonts w:ascii="Yu Gothic" w:eastAsia="Yu Gothic" w:hAnsi="Yu Gothic" w:hint="eastAsia"/>
          <w:b/>
          <w:bCs/>
          <w:sz w:val="24"/>
          <w:szCs w:val="28"/>
        </w:rPr>
        <w:t>募集</w:t>
      </w:r>
    </w:p>
    <w:p w14:paraId="3FC4E362" w14:textId="77777777" w:rsidR="007C5F0F" w:rsidRPr="00C044A8" w:rsidRDefault="007C5F0F" w:rsidP="007C5F0F">
      <w:pPr>
        <w:snapToGrid w:val="0"/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C044A8">
        <w:rPr>
          <w:rFonts w:ascii="Yu Gothic" w:eastAsia="Yu Gothic" w:hAnsi="Yu Gothic" w:hint="eastAsia"/>
          <w:b/>
          <w:bCs/>
          <w:sz w:val="24"/>
          <w:szCs w:val="24"/>
        </w:rPr>
        <w:t>～熊本市・景観発掘プロジェクト</w:t>
      </w:r>
      <w:r>
        <w:rPr>
          <w:rFonts w:ascii="Yu Gothic" w:eastAsia="Yu Gothic" w:hAnsi="Yu Gothic" w:hint="eastAsia"/>
          <w:b/>
          <w:bCs/>
          <w:sz w:val="24"/>
          <w:szCs w:val="24"/>
        </w:rPr>
        <w:t>第5弾</w:t>
      </w:r>
      <w:r w:rsidRPr="00C044A8">
        <w:rPr>
          <w:rFonts w:ascii="Yu Gothic" w:eastAsia="Yu Gothic" w:hAnsi="Yu Gothic" w:hint="eastAsia"/>
          <w:b/>
          <w:bCs/>
          <w:sz w:val="24"/>
          <w:szCs w:val="24"/>
        </w:rPr>
        <w:t>～</w:t>
      </w:r>
    </w:p>
    <w:p w14:paraId="7F540E99" w14:textId="77777777" w:rsidR="007C5F0F" w:rsidRPr="002E6C80" w:rsidRDefault="007C5F0F" w:rsidP="007C5F0F">
      <w:pPr>
        <w:jc w:val="center"/>
        <w:rPr>
          <w:b/>
          <w:bCs/>
          <w:sz w:val="40"/>
          <w:szCs w:val="40"/>
        </w:rPr>
      </w:pPr>
      <w:r w:rsidRPr="00402E18">
        <w:rPr>
          <w:rFonts w:hint="eastAsia"/>
          <w:b/>
          <w:bCs/>
          <w:sz w:val="40"/>
          <w:szCs w:val="40"/>
        </w:rPr>
        <w:t>応募用紙</w:t>
      </w:r>
    </w:p>
    <w:p w14:paraId="56C10847" w14:textId="77777777" w:rsidR="007C5F0F" w:rsidRPr="0037259F" w:rsidRDefault="007C5F0F" w:rsidP="007C5F0F">
      <w:pPr>
        <w:spacing w:line="160" w:lineRule="exact"/>
        <w:jc w:val="left"/>
        <w:rPr>
          <w:sz w:val="18"/>
          <w:szCs w:val="18"/>
        </w:rPr>
      </w:pPr>
    </w:p>
    <w:p w14:paraId="46678002" w14:textId="77777777" w:rsidR="007C5F0F" w:rsidRDefault="007C5F0F" w:rsidP="007C5F0F">
      <w:pPr>
        <w:spacing w:line="120" w:lineRule="auto"/>
        <w:jc w:val="left"/>
        <w:rPr>
          <w:szCs w:val="21"/>
        </w:rPr>
      </w:pPr>
      <w:r>
        <w:rPr>
          <w:rFonts w:hint="eastAsia"/>
          <w:szCs w:val="21"/>
        </w:rPr>
        <w:t>下の枠内に必要事項を記入してください。</w:t>
      </w:r>
    </w:p>
    <w:tbl>
      <w:tblPr>
        <w:tblStyle w:val="aa"/>
        <w:tblW w:w="8615" w:type="dxa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490"/>
        <w:gridCol w:w="4125"/>
      </w:tblGrid>
      <w:tr w:rsidR="007C5F0F" w14:paraId="630D0F23" w14:textId="77777777" w:rsidTr="00C009C5">
        <w:trPr>
          <w:trHeight w:val="608"/>
        </w:trPr>
        <w:tc>
          <w:tcPr>
            <w:tcW w:w="4490" w:type="dxa"/>
          </w:tcPr>
          <w:p w14:paraId="0BA69C01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応募する部門（「景観部門」か「</w:t>
            </w:r>
            <w:r>
              <w:rPr>
                <w:rFonts w:hint="eastAsia"/>
                <w:sz w:val="20"/>
                <w:szCs w:val="20"/>
              </w:rPr>
              <w:t>看板・広告</w:t>
            </w:r>
            <w:r w:rsidRPr="00250847">
              <w:rPr>
                <w:rFonts w:hint="eastAsia"/>
                <w:sz w:val="20"/>
                <w:szCs w:val="20"/>
              </w:rPr>
              <w:t>部門」のどちら</w:t>
            </w:r>
            <w:r w:rsidRPr="00037A8B">
              <w:rPr>
                <w:rFonts w:hint="eastAsia"/>
                <w:sz w:val="20"/>
                <w:szCs w:val="20"/>
              </w:rPr>
              <w:t>かに〇</w:t>
            </w:r>
            <w:r w:rsidRPr="0025084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25" w:type="dxa"/>
            <w:vAlign w:val="center"/>
          </w:tcPr>
          <w:p w14:paraId="11BB8C96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景観部門　/　看板・広告部門</w:t>
            </w:r>
          </w:p>
        </w:tc>
      </w:tr>
      <w:tr w:rsidR="007C5F0F" w14:paraId="3031CB70" w14:textId="77777777" w:rsidTr="00C009C5">
        <w:trPr>
          <w:trHeight w:val="582"/>
        </w:trPr>
        <w:tc>
          <w:tcPr>
            <w:tcW w:w="4490" w:type="dxa"/>
            <w:vAlign w:val="center"/>
          </w:tcPr>
          <w:p w14:paraId="070A97D9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写真の撮影年月</w:t>
            </w:r>
          </w:p>
        </w:tc>
        <w:tc>
          <w:tcPr>
            <w:tcW w:w="4125" w:type="dxa"/>
            <w:vAlign w:val="center"/>
          </w:tcPr>
          <w:p w14:paraId="3C70030D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　月</w:t>
            </w:r>
          </w:p>
        </w:tc>
      </w:tr>
      <w:tr w:rsidR="007C5F0F" w14:paraId="4BA105A8" w14:textId="77777777" w:rsidTr="00C009C5">
        <w:trPr>
          <w:trHeight w:val="582"/>
        </w:trPr>
        <w:tc>
          <w:tcPr>
            <w:tcW w:w="4490" w:type="dxa"/>
          </w:tcPr>
          <w:p w14:paraId="015646A2" w14:textId="77777777" w:rsidR="007C5F0F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撮影した場所</w:t>
            </w:r>
          </w:p>
          <w:p w14:paraId="65E05824" w14:textId="77777777" w:rsidR="007C5F0F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（住所等をなるべく詳細に記載してください）</w:t>
            </w:r>
          </w:p>
          <w:p w14:paraId="6AA24C1F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037A8B">
              <w:rPr>
                <w:rFonts w:hint="eastAsia"/>
                <w:sz w:val="20"/>
                <w:szCs w:val="20"/>
              </w:rPr>
              <w:t>(例)：熊本市中央区手取本町1－1　市役所14階展望ホール</w:t>
            </w:r>
          </w:p>
        </w:tc>
        <w:tc>
          <w:tcPr>
            <w:tcW w:w="4125" w:type="dxa"/>
          </w:tcPr>
          <w:p w14:paraId="6F4F2DE8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  <w:tr w:rsidR="007C5F0F" w14:paraId="510D0BEC" w14:textId="77777777" w:rsidTr="00C009C5">
        <w:trPr>
          <w:trHeight w:val="582"/>
        </w:trPr>
        <w:tc>
          <w:tcPr>
            <w:tcW w:w="4490" w:type="dxa"/>
          </w:tcPr>
          <w:p w14:paraId="7B62D8EA" w14:textId="77777777" w:rsidR="007C5F0F" w:rsidRPr="00037A8B" w:rsidRDefault="007C5F0F" w:rsidP="00C009C5">
            <w:pPr>
              <w:jc w:val="center"/>
              <w:rPr>
                <w:sz w:val="20"/>
                <w:szCs w:val="20"/>
              </w:rPr>
            </w:pPr>
            <w:r w:rsidRPr="00037A8B">
              <w:rPr>
                <w:rFonts w:hint="eastAsia"/>
                <w:sz w:val="20"/>
                <w:szCs w:val="20"/>
              </w:rPr>
              <w:t>あなたが感じる、</w:t>
            </w:r>
          </w:p>
          <w:p w14:paraId="1A2895E0" w14:textId="77777777" w:rsidR="007C5F0F" w:rsidRPr="00037A8B" w:rsidRDefault="007C5F0F" w:rsidP="00C009C5">
            <w:pPr>
              <w:jc w:val="center"/>
              <w:rPr>
                <w:sz w:val="20"/>
                <w:szCs w:val="20"/>
              </w:rPr>
            </w:pPr>
            <w:r w:rsidRPr="00037A8B">
              <w:rPr>
                <w:rFonts w:hint="eastAsia"/>
                <w:sz w:val="20"/>
                <w:szCs w:val="20"/>
              </w:rPr>
              <w:t>「熊本市らしさ(景観部門)」</w:t>
            </w:r>
          </w:p>
          <w:p w14:paraId="220A786F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037A8B">
              <w:rPr>
                <w:rFonts w:hint="eastAsia"/>
                <w:sz w:val="20"/>
                <w:szCs w:val="20"/>
              </w:rPr>
              <w:t>または 「看板・広告とまちの調和ポイント(看板・広告部門)」を記載ください</w:t>
            </w:r>
          </w:p>
        </w:tc>
        <w:tc>
          <w:tcPr>
            <w:tcW w:w="4125" w:type="dxa"/>
          </w:tcPr>
          <w:p w14:paraId="06BB0DCC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  <w:tr w:rsidR="007C5F0F" w14:paraId="3B0528B3" w14:textId="77777777" w:rsidTr="00C009C5">
        <w:trPr>
          <w:trHeight w:val="582"/>
        </w:trPr>
        <w:tc>
          <w:tcPr>
            <w:tcW w:w="4490" w:type="dxa"/>
            <w:vAlign w:val="center"/>
          </w:tcPr>
          <w:p w14:paraId="7C8F3B24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電話番号またはメールアドレス</w:t>
            </w:r>
          </w:p>
        </w:tc>
        <w:tc>
          <w:tcPr>
            <w:tcW w:w="4125" w:type="dxa"/>
          </w:tcPr>
          <w:p w14:paraId="1DDCCF30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  <w:tr w:rsidR="007C5F0F" w14:paraId="0B186D65" w14:textId="77777777" w:rsidTr="00C009C5">
        <w:trPr>
          <w:trHeight w:val="582"/>
        </w:trPr>
        <w:tc>
          <w:tcPr>
            <w:tcW w:w="4490" w:type="dxa"/>
            <w:vAlign w:val="center"/>
          </w:tcPr>
          <w:p w14:paraId="4FF720B6" w14:textId="77777777" w:rsidR="007C5F0F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お名前（法人や団体の場合は代表者のお名前</w:t>
            </w:r>
          </w:p>
          <w:p w14:paraId="56AEBD1C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250847">
              <w:rPr>
                <w:rFonts w:hint="eastAsia"/>
                <w:sz w:val="20"/>
                <w:szCs w:val="20"/>
              </w:rPr>
              <w:t>ニックネームでも可）</w:t>
            </w:r>
          </w:p>
        </w:tc>
        <w:tc>
          <w:tcPr>
            <w:tcW w:w="4125" w:type="dxa"/>
          </w:tcPr>
          <w:p w14:paraId="0899B098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  <w:tr w:rsidR="007C5F0F" w14:paraId="500F514D" w14:textId="77777777" w:rsidTr="00C009C5">
        <w:trPr>
          <w:trHeight w:val="582"/>
        </w:trPr>
        <w:tc>
          <w:tcPr>
            <w:tcW w:w="4490" w:type="dxa"/>
            <w:vAlign w:val="center"/>
          </w:tcPr>
          <w:p w14:paraId="43297BAE" w14:textId="77777777" w:rsidR="007C5F0F" w:rsidRDefault="007C5F0F" w:rsidP="00C009C5">
            <w:pPr>
              <w:jc w:val="center"/>
              <w:rPr>
                <w:sz w:val="20"/>
                <w:szCs w:val="20"/>
              </w:rPr>
            </w:pPr>
            <w:r w:rsidRPr="00EB67A0">
              <w:rPr>
                <w:rFonts w:hint="eastAsia"/>
                <w:sz w:val="20"/>
                <w:szCs w:val="20"/>
              </w:rPr>
              <w:t>どこでこの事業を知りましたか？</w:t>
            </w:r>
          </w:p>
          <w:p w14:paraId="297AA0B2" w14:textId="77777777" w:rsidR="007C5F0F" w:rsidRPr="00250847" w:rsidRDefault="007C5F0F" w:rsidP="00C009C5">
            <w:pPr>
              <w:jc w:val="center"/>
              <w:rPr>
                <w:sz w:val="20"/>
                <w:szCs w:val="20"/>
              </w:rPr>
            </w:pPr>
            <w:r w:rsidRPr="00EB67A0">
              <w:rPr>
                <w:rFonts w:hint="eastAsia"/>
                <w:sz w:val="20"/>
                <w:szCs w:val="20"/>
              </w:rPr>
              <w:t>（例：市政だより、ホームページ等）</w:t>
            </w:r>
          </w:p>
        </w:tc>
        <w:tc>
          <w:tcPr>
            <w:tcW w:w="4125" w:type="dxa"/>
          </w:tcPr>
          <w:p w14:paraId="6073A860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</w:tbl>
    <w:p w14:paraId="76AEDC6C" w14:textId="77777777" w:rsidR="007C5F0F" w:rsidRDefault="007C5F0F" w:rsidP="007C5F0F"/>
    <w:p w14:paraId="2D4B1931" w14:textId="77777777" w:rsidR="007C5F0F" w:rsidRDefault="007C5F0F" w:rsidP="007C5F0F">
      <w:r>
        <w:rPr>
          <w:rFonts w:hint="eastAsia"/>
        </w:rPr>
        <w:t>事務局記入欄</w:t>
      </w:r>
    </w:p>
    <w:tbl>
      <w:tblPr>
        <w:tblStyle w:val="aa"/>
        <w:tblW w:w="8789" w:type="dxa"/>
        <w:tblInd w:w="-5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7C5F0F" w14:paraId="4EB94898" w14:textId="77777777" w:rsidTr="00C009C5">
        <w:trPr>
          <w:trHeight w:val="412"/>
        </w:trPr>
        <w:tc>
          <w:tcPr>
            <w:tcW w:w="4536" w:type="dxa"/>
            <w:vAlign w:val="center"/>
          </w:tcPr>
          <w:p w14:paraId="35122D51" w14:textId="77777777" w:rsidR="007C5F0F" w:rsidRPr="009D1053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4253" w:type="dxa"/>
          </w:tcPr>
          <w:p w14:paraId="15613EF7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  <w:tr w:rsidR="007C5F0F" w14:paraId="7B9B7474" w14:textId="77777777" w:rsidTr="00C009C5">
        <w:trPr>
          <w:trHeight w:val="412"/>
        </w:trPr>
        <w:tc>
          <w:tcPr>
            <w:tcW w:w="4536" w:type="dxa"/>
            <w:vAlign w:val="center"/>
          </w:tcPr>
          <w:p w14:paraId="3522D845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4253" w:type="dxa"/>
          </w:tcPr>
          <w:p w14:paraId="14CF9BDF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</w:tbl>
    <w:p w14:paraId="15CF7A0F" w14:textId="77777777" w:rsidR="007C5F0F" w:rsidRDefault="007C5F0F" w:rsidP="007C5F0F">
      <w:pPr>
        <w:pBdr>
          <w:bottom w:val="dotted" w:sz="24" w:space="1" w:color="auto"/>
        </w:pBdr>
        <w:jc w:val="left"/>
        <w:rPr>
          <w:szCs w:val="21"/>
        </w:rPr>
      </w:pPr>
    </w:p>
    <w:p w14:paraId="538A44ED" w14:textId="77777777" w:rsidR="007C5F0F" w:rsidRDefault="007C5F0F" w:rsidP="007C5F0F">
      <w:pPr>
        <w:jc w:val="left"/>
        <w:rPr>
          <w:noProof/>
          <w:szCs w:val="21"/>
          <w14:ligatures w14:val="standardContextual"/>
        </w:rPr>
      </w:pPr>
      <w:r>
        <w:rPr>
          <w:rFonts w:hint="eastAsia"/>
          <w:szCs w:val="21"/>
        </w:rPr>
        <w:t>(控え)</w:t>
      </w:r>
      <w:r w:rsidRPr="00FD3C2F">
        <w:rPr>
          <w:noProof/>
          <w:szCs w:val="21"/>
          <w14:ligatures w14:val="standardContextual"/>
        </w:rPr>
        <w:t xml:space="preserve"> </w:t>
      </w:r>
      <w:r>
        <w:rPr>
          <w:noProof/>
          <w:szCs w:val="21"/>
          <w14:ligatures w14:val="standardContextual"/>
        </w:rPr>
        <w:tab/>
      </w:r>
    </w:p>
    <w:p w14:paraId="7A8309C4" w14:textId="77777777" w:rsidR="007C5F0F" w:rsidRDefault="007C5F0F" w:rsidP="007C5F0F">
      <w:pPr>
        <w:jc w:val="left"/>
        <w:rPr>
          <w:szCs w:val="21"/>
        </w:rPr>
      </w:pPr>
      <w:r>
        <w:rPr>
          <w:rFonts w:hint="eastAsia"/>
          <w:noProof/>
          <w:szCs w:val="21"/>
          <w14:ligatures w14:val="standardContextual"/>
        </w:rPr>
        <w:t>事務局記入欄</w:t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  <w:r>
        <w:rPr>
          <w:noProof/>
          <w:szCs w:val="21"/>
          <w14:ligatures w14:val="standardContextual"/>
        </w:rPr>
        <w:tab/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7C5F0F" w14:paraId="4214CF0F" w14:textId="77777777" w:rsidTr="00C009C5">
        <w:trPr>
          <w:trHeight w:val="351"/>
        </w:trPr>
        <w:tc>
          <w:tcPr>
            <w:tcW w:w="4531" w:type="dxa"/>
            <w:vAlign w:val="center"/>
          </w:tcPr>
          <w:p w14:paraId="101AA3F6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応募部門</w:t>
            </w:r>
          </w:p>
        </w:tc>
        <w:tc>
          <w:tcPr>
            <w:tcW w:w="4253" w:type="dxa"/>
            <w:vAlign w:val="center"/>
          </w:tcPr>
          <w:p w14:paraId="6910BC4D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景観部門 / 看板・広告部門</w:t>
            </w:r>
          </w:p>
        </w:tc>
      </w:tr>
      <w:tr w:rsidR="007C5F0F" w14:paraId="51ADCF37" w14:textId="77777777" w:rsidTr="00C009C5">
        <w:trPr>
          <w:trHeight w:val="337"/>
        </w:trPr>
        <w:tc>
          <w:tcPr>
            <w:tcW w:w="4531" w:type="dxa"/>
            <w:vAlign w:val="center"/>
          </w:tcPr>
          <w:p w14:paraId="33583A4E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4253" w:type="dxa"/>
          </w:tcPr>
          <w:p w14:paraId="5AC1A397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  <w:tr w:rsidR="007C5F0F" w14:paraId="028E33F9" w14:textId="77777777" w:rsidTr="00C009C5">
        <w:trPr>
          <w:trHeight w:val="337"/>
        </w:trPr>
        <w:tc>
          <w:tcPr>
            <w:tcW w:w="4531" w:type="dxa"/>
            <w:vAlign w:val="center"/>
          </w:tcPr>
          <w:p w14:paraId="13F35862" w14:textId="77777777" w:rsidR="007C5F0F" w:rsidRDefault="007C5F0F" w:rsidP="00C00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4253" w:type="dxa"/>
          </w:tcPr>
          <w:p w14:paraId="7992748D" w14:textId="77777777" w:rsidR="007C5F0F" w:rsidRDefault="007C5F0F" w:rsidP="00C009C5">
            <w:pPr>
              <w:jc w:val="left"/>
              <w:rPr>
                <w:szCs w:val="21"/>
              </w:rPr>
            </w:pPr>
          </w:p>
        </w:tc>
      </w:tr>
    </w:tbl>
    <w:bookmarkEnd w:id="0"/>
    <w:p w14:paraId="246C768E" w14:textId="77777777" w:rsidR="007C5F0F" w:rsidRPr="00BA5AB8" w:rsidRDefault="007C5F0F" w:rsidP="007C5F0F">
      <w:pPr>
        <w:jc w:val="left"/>
        <w:rPr>
          <w:szCs w:val="21"/>
        </w:rPr>
      </w:pPr>
      <w:r w:rsidRPr="000E3A3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0EB6A" wp14:editId="79C40CE2">
                <wp:simplePos x="0" y="0"/>
                <wp:positionH relativeFrom="margin">
                  <wp:posOffset>2726690</wp:posOffset>
                </wp:positionH>
                <wp:positionV relativeFrom="paragraph">
                  <wp:posOffset>19050</wp:posOffset>
                </wp:positionV>
                <wp:extent cx="3571875" cy="1443355"/>
                <wp:effectExtent l="0" t="0" r="2857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8297" w14:textId="77777777" w:rsidR="007C5F0F" w:rsidRPr="00250847" w:rsidRDefault="007C5F0F" w:rsidP="007C5F0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お問合せ先</w:t>
                            </w:r>
                          </w:p>
                          <w:p w14:paraId="3A2ABF56" w14:textId="77777777" w:rsidR="007C5F0F" w:rsidRPr="00250847" w:rsidRDefault="007C5F0F" w:rsidP="007C5F0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くまもと景観１００選事業　事務局</w:t>
                            </w:r>
                          </w:p>
                          <w:p w14:paraId="14FB0FF9" w14:textId="77777777" w:rsidR="007C5F0F" w:rsidRPr="00250847" w:rsidRDefault="007C5F0F" w:rsidP="007C5F0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</w:rPr>
                              <w:t>熊本市　都市建設局　都市政策部</w:t>
                            </w:r>
                            <w:r w:rsidRPr="00250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50847">
                              <w:rPr>
                                <w:sz w:val="18"/>
                                <w:szCs w:val="18"/>
                              </w:rPr>
                              <w:t>都市デザイン課</w:t>
                            </w:r>
                          </w:p>
                          <w:p w14:paraId="7EA0931A" w14:textId="77777777" w:rsidR="007C5F0F" w:rsidRPr="00250847" w:rsidRDefault="007C5F0F" w:rsidP="007C5F0F">
                            <w:pPr>
                              <w:jc w:val="left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〒860-8601　熊本市中央区手取本町1番１号</w:t>
                            </w:r>
                          </w:p>
                          <w:p w14:paraId="71384FDE" w14:textId="77777777" w:rsidR="007C5F0F" w:rsidRPr="00250847" w:rsidRDefault="007C5F0F" w:rsidP="007C5F0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</w:rPr>
                              <w:t>Tel 096-328-2508（直通）</w:t>
                            </w:r>
                          </w:p>
                          <w:p w14:paraId="185CE891" w14:textId="77777777" w:rsidR="007C5F0F" w:rsidRPr="00250847" w:rsidRDefault="007C5F0F" w:rsidP="007C5F0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50847">
                              <w:rPr>
                                <w:sz w:val="18"/>
                                <w:szCs w:val="18"/>
                              </w:rPr>
                              <w:t>Email  toshidesign@city.kumamoto.lg.jp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EB6A" id="_x0000_s1027" type="#_x0000_t202" style="position:absolute;margin-left:214.7pt;margin-top:1.5pt;width:281.25pt;height:11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" strokecolor="black [3213]">
                <v:textbox>
                  <w:txbxContent>
                    <w:p w14:paraId="68FC8297" w14:textId="77777777" w:rsidR="007C5F0F" w:rsidRPr="00250847" w:rsidRDefault="007C5F0F" w:rsidP="007C5F0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rFonts w:hint="eastAsia"/>
                          <w:sz w:val="18"/>
                          <w:szCs w:val="18"/>
                        </w:rPr>
                        <w:t>お問合せ先</w:t>
                      </w:r>
                    </w:p>
                    <w:p w14:paraId="3A2ABF56" w14:textId="77777777" w:rsidR="007C5F0F" w:rsidRPr="00250847" w:rsidRDefault="007C5F0F" w:rsidP="007C5F0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rFonts w:hint="eastAsia"/>
                          <w:sz w:val="18"/>
                          <w:szCs w:val="18"/>
                        </w:rPr>
                        <w:t>くまもと景観１００選事業　事務局</w:t>
                      </w:r>
                    </w:p>
                    <w:p w14:paraId="14FB0FF9" w14:textId="77777777" w:rsidR="007C5F0F" w:rsidRPr="00250847" w:rsidRDefault="007C5F0F" w:rsidP="007C5F0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sz w:val="18"/>
                          <w:szCs w:val="18"/>
                        </w:rPr>
                        <w:t>熊本市　都市建設局　都市政策部</w:t>
                      </w:r>
                      <w:r w:rsidRPr="0025084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50847">
                        <w:rPr>
                          <w:sz w:val="18"/>
                          <w:szCs w:val="18"/>
                        </w:rPr>
                        <w:t>都市デザイン課</w:t>
                      </w:r>
                    </w:p>
                    <w:p w14:paraId="7EA0931A" w14:textId="77777777" w:rsidR="007C5F0F" w:rsidRPr="00250847" w:rsidRDefault="007C5F0F" w:rsidP="007C5F0F">
                      <w:pPr>
                        <w:jc w:val="left"/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250847">
                        <w:rPr>
                          <w:sz w:val="18"/>
                          <w:szCs w:val="18"/>
                          <w:lang w:eastAsia="zh-CN"/>
                        </w:rPr>
                        <w:t>〒860-8601　熊本市中央区手取本町1番１号</w:t>
                      </w:r>
                    </w:p>
                    <w:p w14:paraId="71384FDE" w14:textId="77777777" w:rsidR="007C5F0F" w:rsidRPr="00250847" w:rsidRDefault="007C5F0F" w:rsidP="007C5F0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sz w:val="18"/>
                          <w:szCs w:val="18"/>
                        </w:rPr>
                        <w:t>Tel 096-328-2508（直通）</w:t>
                      </w:r>
                    </w:p>
                    <w:p w14:paraId="185CE891" w14:textId="77777777" w:rsidR="007C5F0F" w:rsidRPr="00250847" w:rsidRDefault="007C5F0F" w:rsidP="007C5F0F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50847">
                        <w:rPr>
                          <w:sz w:val="18"/>
                          <w:szCs w:val="18"/>
                        </w:rPr>
                        <w:t>Email  toshidesign@city.kumamoto.lg.jp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A45F2" w14:textId="77777777" w:rsidR="00771962" w:rsidRDefault="00771962"/>
    <w:sectPr w:rsidR="00771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0F"/>
    <w:rsid w:val="002B22AD"/>
    <w:rsid w:val="00771962"/>
    <w:rsid w:val="007C5F0F"/>
    <w:rsid w:val="0082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D07AC"/>
  <w15:chartTrackingRefBased/>
  <w15:docId w15:val="{6B041D65-8C9E-44D7-A7ED-D2E80920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F0F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5F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5F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5F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5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5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5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5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5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5F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5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5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F0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5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F0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7C5F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5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5F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5F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亮輔</dc:creator>
  <cp:keywords/>
  <dc:description/>
  <cp:lastModifiedBy>堤　亮輔</cp:lastModifiedBy>
  <cp:revision>1</cp:revision>
  <dcterms:created xsi:type="dcterms:W3CDTF">2026-04-01T07:55:00Z</dcterms:created>
  <dcterms:modified xsi:type="dcterms:W3CDTF">2026-04-01T07:56:00Z</dcterms:modified>
</cp:coreProperties>
</file>