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C08C" w14:textId="2BD74413" w:rsidR="00B87324" w:rsidRPr="00A22AEC" w:rsidRDefault="00005325" w:rsidP="00B87324">
      <w:pPr>
        <w:rPr>
          <w:rFonts w:hAnsi="ＭＳ 明朝"/>
          <w:b/>
          <w:bCs/>
          <w:color w:val="FF0000"/>
        </w:rPr>
      </w:pPr>
      <w:r>
        <w:rPr>
          <w:b/>
          <w:bCs/>
          <w:noProof/>
          <w:color w:val="FF0000"/>
          <w:sz w:val="20"/>
        </w:rPr>
        <mc:AlternateContent>
          <mc:Choice Requires="wps">
            <w:drawing>
              <wp:anchor distT="0" distB="0" distL="114300" distR="114300" simplePos="0" relativeHeight="251664384" behindDoc="0" locked="0" layoutInCell="1" allowOverlap="1" wp14:anchorId="7C5B54FB" wp14:editId="156DC85C">
                <wp:simplePos x="0" y="0"/>
                <wp:positionH relativeFrom="column">
                  <wp:posOffset>2244090</wp:posOffset>
                </wp:positionH>
                <wp:positionV relativeFrom="paragraph">
                  <wp:posOffset>-488950</wp:posOffset>
                </wp:positionV>
                <wp:extent cx="704850" cy="584835"/>
                <wp:effectExtent l="0" t="0" r="19050" b="24765"/>
                <wp:wrapNone/>
                <wp:docPr id="1" name="楕円 1"/>
                <wp:cNvGraphicFramePr/>
                <a:graphic xmlns:a="http://schemas.openxmlformats.org/drawingml/2006/main">
                  <a:graphicData uri="http://schemas.microsoft.com/office/word/2010/wordprocessingShape">
                    <wps:wsp>
                      <wps:cNvSpPr/>
                      <wps:spPr>
                        <a:xfrm>
                          <a:off x="0" y="0"/>
                          <a:ext cx="704850" cy="584835"/>
                        </a:xfrm>
                        <a:prstGeom prst="ellipse">
                          <a:avLst/>
                        </a:prstGeom>
                      </wps:spPr>
                      <wps:style>
                        <a:lnRef idx="2">
                          <a:schemeClr val="dk1"/>
                        </a:lnRef>
                        <a:fillRef idx="1">
                          <a:schemeClr val="lt1"/>
                        </a:fillRef>
                        <a:effectRef idx="0">
                          <a:schemeClr val="dk1"/>
                        </a:effectRef>
                        <a:fontRef idx="minor">
                          <a:schemeClr val="dk1"/>
                        </a:fontRef>
                      </wps:style>
                      <wps:txbx>
                        <w:txbxContent>
                          <w:p w14:paraId="715B638F" w14:textId="61814F87" w:rsidR="00005325" w:rsidRPr="00005325" w:rsidRDefault="00005325" w:rsidP="00005325">
                            <w:pPr>
                              <w:spacing w:line="0" w:lineRule="atLeast"/>
                              <w:jc w:val="center"/>
                              <w:rPr>
                                <w:sz w:val="44"/>
                                <w:szCs w:val="52"/>
                              </w:rPr>
                            </w:pPr>
                            <w:r w:rsidRPr="00005325">
                              <w:rPr>
                                <w:rFonts w:hint="eastAsia"/>
                                <w:sz w:val="44"/>
                                <w:szCs w:val="52"/>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B54FB" id="楕円 1" o:spid="_x0000_s1026" style="position:absolute;left:0;text-align:left;margin-left:176.7pt;margin-top:-38.5pt;width:55.5pt;height: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" fillcolor="white [3201]" strokecolor="black [3200]" strokeweight="1pt">
                <v:stroke joinstyle="miter"/>
                <v:textbox>
                  <w:txbxContent>
                    <w:p w14:paraId="715B638F" w14:textId="61814F87" w:rsidR="00005325" w:rsidRPr="00005325" w:rsidRDefault="00005325" w:rsidP="00005325">
                      <w:pPr>
                        <w:spacing w:line="0" w:lineRule="atLeast"/>
                        <w:jc w:val="center"/>
                        <w:rPr>
                          <w:sz w:val="44"/>
                          <w:szCs w:val="52"/>
                        </w:rPr>
                      </w:pPr>
                      <w:r w:rsidRPr="00005325">
                        <w:rPr>
                          <w:rFonts w:hint="eastAsia"/>
                          <w:sz w:val="44"/>
                          <w:szCs w:val="52"/>
                        </w:rPr>
                        <w:t>案</w:t>
                      </w:r>
                    </w:p>
                  </w:txbxContent>
                </v:textbox>
              </v:oval>
            </w:pict>
          </mc:Fallback>
        </mc:AlternateContent>
      </w:r>
      <w:r w:rsidR="00B87324">
        <w:rPr>
          <w:b/>
          <w:bCs/>
          <w:noProof/>
          <w:color w:val="FF0000"/>
          <w:sz w:val="20"/>
        </w:rPr>
        <mc:AlternateContent>
          <mc:Choice Requires="wps">
            <w:drawing>
              <wp:anchor distT="0" distB="0" distL="114300" distR="114300" simplePos="0" relativeHeight="251660288" behindDoc="0" locked="0" layoutInCell="1" allowOverlap="1" wp14:anchorId="126DA4B3" wp14:editId="13542A2B">
                <wp:simplePos x="0" y="0"/>
                <wp:positionH relativeFrom="column">
                  <wp:posOffset>5234940</wp:posOffset>
                </wp:positionH>
                <wp:positionV relativeFrom="paragraph">
                  <wp:posOffset>-282575</wp:posOffset>
                </wp:positionV>
                <wp:extent cx="400050" cy="378460"/>
                <wp:effectExtent l="9525" t="6350" r="9525" b="5715"/>
                <wp:wrapNone/>
                <wp:docPr id="8"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D9BBDD4" w14:textId="77777777" w:rsidR="00B87324" w:rsidRDefault="00B87324" w:rsidP="00B87324">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DA4B3" id="Oval 720" o:spid="_x0000_s1027" style="position:absolute;left:0;text-align:left;margin-left:412.2pt;margin-top:-22.25pt;width:31.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KnJA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">
                <v:stroke dashstyle="1 1" endcap="round"/>
                <v:textbox>
                  <w:txbxContent>
                    <w:p w14:paraId="4D9BBDD4" w14:textId="77777777" w:rsidR="00B87324" w:rsidRDefault="00B87324" w:rsidP="00B87324">
                      <w:r>
                        <w:rPr>
                          <w:rFonts w:hint="eastAsia"/>
                        </w:rPr>
                        <w:t>印</w:t>
                      </w:r>
                    </w:p>
                  </w:txbxContent>
                </v:textbox>
              </v:oval>
            </w:pict>
          </mc:Fallback>
        </mc:AlternateContent>
      </w:r>
      <w:r w:rsidR="00B87324">
        <w:rPr>
          <w:b/>
          <w:bCs/>
          <w:noProof/>
          <w:color w:val="FF0000"/>
          <w:sz w:val="20"/>
        </w:rPr>
        <mc:AlternateContent>
          <mc:Choice Requires="wps">
            <w:drawing>
              <wp:anchor distT="0" distB="0" distL="114300" distR="114300" simplePos="0" relativeHeight="251659264" behindDoc="0" locked="0" layoutInCell="1" allowOverlap="1" wp14:anchorId="1EE25D82" wp14:editId="6D2A0C4E">
                <wp:simplePos x="0" y="0"/>
                <wp:positionH relativeFrom="column">
                  <wp:posOffset>4671060</wp:posOffset>
                </wp:positionH>
                <wp:positionV relativeFrom="paragraph">
                  <wp:posOffset>-487680</wp:posOffset>
                </wp:positionV>
                <wp:extent cx="733425" cy="851535"/>
                <wp:effectExtent l="7620" t="10795" r="11430" b="13970"/>
                <wp:wrapNone/>
                <wp:docPr id="7"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0603959B" w14:textId="77777777" w:rsidR="00B87324" w:rsidRDefault="00B87324" w:rsidP="00B87324">
                            <w:pPr>
                              <w:spacing w:line="360" w:lineRule="auto"/>
                            </w:pPr>
                            <w:r>
                              <w:rPr>
                                <w:rFonts w:hint="eastAsia"/>
                              </w:rPr>
                              <w:t>収　　入</w:t>
                            </w:r>
                          </w:p>
                          <w:p w14:paraId="528F1321" w14:textId="77777777" w:rsidR="00B87324" w:rsidRDefault="00B87324" w:rsidP="00B87324"/>
                          <w:p w14:paraId="55DDBF31" w14:textId="77777777" w:rsidR="00B87324" w:rsidRDefault="00B87324" w:rsidP="00B87324">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25D82" id="Rectangle 719" o:spid="_x0000_s1028" style="position:absolute;left:0;text-align:left;margin-left:367.8pt;margin-top:-38.4pt;width:57.75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KJw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">
                <v:stroke dashstyle="1 1" endcap="round"/>
                <v:textbox>
                  <w:txbxContent>
                    <w:p w14:paraId="0603959B" w14:textId="77777777" w:rsidR="00B87324" w:rsidRDefault="00B87324" w:rsidP="00B87324">
                      <w:pPr>
                        <w:spacing w:line="360" w:lineRule="auto"/>
                      </w:pPr>
                      <w:r>
                        <w:rPr>
                          <w:rFonts w:hint="eastAsia"/>
                        </w:rPr>
                        <w:t>収　　入</w:t>
                      </w:r>
                    </w:p>
                    <w:p w14:paraId="528F1321" w14:textId="77777777" w:rsidR="00B87324" w:rsidRDefault="00B87324" w:rsidP="00B87324"/>
                    <w:p w14:paraId="55DDBF31" w14:textId="77777777" w:rsidR="00B87324" w:rsidRDefault="00B87324" w:rsidP="00B87324">
                      <w:r>
                        <w:rPr>
                          <w:rFonts w:hint="eastAsia"/>
                        </w:rPr>
                        <w:t>印　　紙</w:t>
                      </w:r>
                    </w:p>
                  </w:txbxContent>
                </v:textbox>
              </v:rect>
            </w:pict>
          </mc:Fallback>
        </mc:AlternateContent>
      </w:r>
    </w:p>
    <w:p w14:paraId="13709DC5" w14:textId="77777777" w:rsidR="00B87324" w:rsidRDefault="00B87324" w:rsidP="00B87324">
      <w:pPr>
        <w:jc w:val="center"/>
        <w:rPr>
          <w:rFonts w:hAnsi="ＭＳ 明朝"/>
          <w:b/>
          <w:bCs/>
          <w:sz w:val="36"/>
        </w:rPr>
      </w:pPr>
      <w:r w:rsidRPr="004B5A6C">
        <w:rPr>
          <w:rFonts w:hAnsi="ＭＳ 明朝" w:hint="eastAsia"/>
          <w:b/>
          <w:bCs/>
          <w:sz w:val="36"/>
        </w:rPr>
        <w:t>熊本市立高等学校入学者選抜</w:t>
      </w:r>
    </w:p>
    <w:p w14:paraId="6261390D" w14:textId="77777777" w:rsidR="00B87324" w:rsidRDefault="00B87324" w:rsidP="00B87324">
      <w:pPr>
        <w:jc w:val="center"/>
        <w:rPr>
          <w:rFonts w:hAnsi="ＭＳ 明朝"/>
          <w:b/>
          <w:bCs/>
          <w:sz w:val="36"/>
        </w:rPr>
      </w:pPr>
      <w:r>
        <w:rPr>
          <w:rFonts w:hAnsi="ＭＳ 明朝" w:hint="eastAsia"/>
          <w:b/>
          <w:bCs/>
          <w:sz w:val="36"/>
        </w:rPr>
        <w:t>関連</w:t>
      </w:r>
      <w:r w:rsidRPr="004B5A6C">
        <w:rPr>
          <w:rFonts w:hAnsi="ＭＳ 明朝" w:hint="eastAsia"/>
          <w:b/>
          <w:bCs/>
          <w:sz w:val="36"/>
        </w:rPr>
        <w:t>業務</w:t>
      </w:r>
      <w:r>
        <w:rPr>
          <w:rFonts w:hAnsi="ＭＳ 明朝" w:hint="eastAsia"/>
          <w:b/>
          <w:bCs/>
          <w:sz w:val="36"/>
        </w:rPr>
        <w:t>委託契約書</w:t>
      </w:r>
    </w:p>
    <w:p w14:paraId="46D68130" w14:textId="77777777" w:rsidR="00B87324" w:rsidRPr="00A22AEC" w:rsidRDefault="00B87324" w:rsidP="00B87324">
      <w:pPr>
        <w:rPr>
          <w:color w:val="FF0000"/>
        </w:rPr>
      </w:pPr>
    </w:p>
    <w:p w14:paraId="2E26E3A2" w14:textId="43B86893" w:rsidR="00B87324" w:rsidRPr="00440029" w:rsidRDefault="00B87324" w:rsidP="00B87324">
      <w:pPr>
        <w:ind w:left="2100" w:hangingChars="1000" w:hanging="2100"/>
        <w:rPr>
          <w:rFonts w:hAnsi="ＭＳ 明朝"/>
        </w:rPr>
      </w:pPr>
      <w:r w:rsidRPr="00440029">
        <w:rPr>
          <w:rFonts w:hAnsi="ＭＳ 明朝" w:hint="eastAsia"/>
        </w:rPr>
        <w:t xml:space="preserve">１　</w:t>
      </w:r>
      <w:r w:rsidRPr="00440029">
        <w:rPr>
          <w:rFonts w:hAnsi="ＭＳ 明朝" w:hint="eastAsia"/>
          <w:spacing w:val="15"/>
          <w:kern w:val="0"/>
          <w:fitText w:val="1260" w:id="-1953806080"/>
        </w:rPr>
        <w:t>委託業務</w:t>
      </w:r>
      <w:r w:rsidRPr="00440029">
        <w:rPr>
          <w:rFonts w:hAnsi="ＭＳ 明朝" w:hint="eastAsia"/>
          <w:spacing w:val="45"/>
          <w:kern w:val="0"/>
          <w:fitText w:val="1260" w:id="-1953806080"/>
        </w:rPr>
        <w:t>名</w:t>
      </w:r>
      <w:r w:rsidRPr="00440029">
        <w:rPr>
          <w:rFonts w:hAnsi="ＭＳ 明朝" w:hint="eastAsia"/>
          <w:kern w:val="0"/>
        </w:rPr>
        <w:t xml:space="preserve">　　</w:t>
      </w:r>
      <w:bookmarkStart w:id="0" w:name="_Hlk51146644"/>
      <w:r w:rsidR="00A75534" w:rsidRPr="00440029">
        <w:rPr>
          <w:rFonts w:hAnsi="ＭＳ 明朝" w:hint="eastAsia"/>
          <w:kern w:val="0"/>
        </w:rPr>
        <w:t>令和</w:t>
      </w:r>
      <w:r w:rsidR="00E95C9A">
        <w:rPr>
          <w:rFonts w:hAnsi="ＭＳ 明朝" w:hint="eastAsia"/>
          <w:kern w:val="0"/>
        </w:rPr>
        <w:t>９</w:t>
      </w:r>
      <w:r w:rsidR="00A75534" w:rsidRPr="00440029">
        <w:rPr>
          <w:rFonts w:hAnsi="ＭＳ 明朝" w:hint="eastAsia"/>
          <w:kern w:val="0"/>
        </w:rPr>
        <w:t>年度（</w:t>
      </w:r>
      <w:r w:rsidR="00005325" w:rsidRPr="00440029">
        <w:rPr>
          <w:rFonts w:hAnsi="ＭＳ 明朝" w:hint="eastAsia"/>
          <w:kern w:val="0"/>
        </w:rPr>
        <w:t>２０２</w:t>
      </w:r>
      <w:r w:rsidR="00E95C9A">
        <w:rPr>
          <w:rFonts w:hAnsi="ＭＳ 明朝" w:hint="eastAsia"/>
          <w:kern w:val="0"/>
        </w:rPr>
        <w:t>７</w:t>
      </w:r>
      <w:r w:rsidR="00A75534" w:rsidRPr="00440029">
        <w:rPr>
          <w:rFonts w:hAnsi="ＭＳ 明朝" w:hint="eastAsia"/>
          <w:kern w:val="0"/>
        </w:rPr>
        <w:t>年度）</w:t>
      </w:r>
      <w:r w:rsidRPr="00440029">
        <w:rPr>
          <w:rFonts w:hAnsi="ＭＳ 明朝" w:hint="eastAsia"/>
          <w:kern w:val="0"/>
        </w:rPr>
        <w:t>熊本市立高等学校入学者選抜におけるインターネット出願システム業務</w:t>
      </w:r>
      <w:bookmarkEnd w:id="0"/>
      <w:r w:rsidR="00E95C9A">
        <w:rPr>
          <w:rFonts w:hAnsi="ＭＳ 明朝" w:hint="eastAsia"/>
          <w:kern w:val="0"/>
        </w:rPr>
        <w:t>委託</w:t>
      </w:r>
    </w:p>
    <w:p w14:paraId="24F7857C" w14:textId="77777777" w:rsidR="00B87324" w:rsidRPr="00440029" w:rsidRDefault="00B87324" w:rsidP="00B87324">
      <w:pPr>
        <w:rPr>
          <w:rFonts w:hAnsi="ＭＳ 明朝"/>
        </w:rPr>
      </w:pPr>
      <w:r w:rsidRPr="00440029">
        <w:rPr>
          <w:rFonts w:hAnsi="ＭＳ 明朝"/>
          <w:b/>
          <w:bCs/>
          <w:noProof/>
          <w:sz w:val="36"/>
        </w:rPr>
        <mc:AlternateContent>
          <mc:Choice Requires="wps">
            <w:drawing>
              <wp:anchor distT="0" distB="0" distL="114300" distR="114300" simplePos="0" relativeHeight="251663360" behindDoc="0" locked="0" layoutInCell="1" allowOverlap="1" wp14:anchorId="01270281" wp14:editId="5097AD35">
                <wp:simplePos x="0" y="0"/>
                <wp:positionH relativeFrom="column">
                  <wp:posOffset>1257300</wp:posOffset>
                </wp:positionH>
                <wp:positionV relativeFrom="paragraph">
                  <wp:posOffset>23495</wp:posOffset>
                </wp:positionV>
                <wp:extent cx="3886200" cy="0"/>
                <wp:effectExtent l="13335" t="9525" r="5715" b="9525"/>
                <wp:wrapNone/>
                <wp:docPr id="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14EE" id="Line 8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46C8B266" w14:textId="77777777" w:rsidR="00B87324" w:rsidRPr="00440029" w:rsidRDefault="00B87324" w:rsidP="00B87324">
      <w:pPr>
        <w:rPr>
          <w:rFonts w:hAnsi="ＭＳ 明朝"/>
        </w:rPr>
      </w:pPr>
      <w:r w:rsidRPr="00440029">
        <w:rPr>
          <w:rFonts w:hAnsi="ＭＳ 明朝" w:hint="eastAsia"/>
        </w:rPr>
        <w:t xml:space="preserve">２　</w:t>
      </w:r>
      <w:r w:rsidRPr="00440029">
        <w:rPr>
          <w:rFonts w:hAnsi="ＭＳ 明朝" w:hint="eastAsia"/>
          <w:spacing w:val="60"/>
          <w:kern w:val="0"/>
          <w:fitText w:val="1260" w:id="-1953806079"/>
        </w:rPr>
        <w:t>履行場</w:t>
      </w:r>
      <w:r w:rsidRPr="00440029">
        <w:rPr>
          <w:rFonts w:hAnsi="ＭＳ 明朝" w:hint="eastAsia"/>
          <w:spacing w:val="30"/>
          <w:kern w:val="0"/>
          <w:fitText w:val="1260" w:id="-1953806079"/>
        </w:rPr>
        <w:t>所</w:t>
      </w:r>
      <w:r w:rsidRPr="00440029">
        <w:rPr>
          <w:rFonts w:hAnsi="ＭＳ 明朝" w:hint="eastAsia"/>
          <w:kern w:val="0"/>
        </w:rPr>
        <w:t xml:space="preserve">　　熊本市立必由館高等学校及び熊本市立千原台高等学校</w:t>
      </w:r>
    </w:p>
    <w:p w14:paraId="1C70D06B" w14:textId="77777777" w:rsidR="00B87324" w:rsidRPr="00440029" w:rsidRDefault="00B87324" w:rsidP="00B87324">
      <w:pPr>
        <w:rPr>
          <w:rFonts w:hAnsi="ＭＳ 明朝"/>
          <w:b/>
          <w:bCs/>
        </w:rPr>
      </w:pPr>
      <w:r w:rsidRPr="00440029">
        <w:rPr>
          <w:rFonts w:hAnsi="ＭＳ 明朝"/>
          <w:b/>
          <w:bCs/>
          <w:noProof/>
        </w:rPr>
        <mc:AlternateContent>
          <mc:Choice Requires="wps">
            <w:drawing>
              <wp:anchor distT="0" distB="0" distL="114300" distR="114300" simplePos="0" relativeHeight="251662336" behindDoc="0" locked="0" layoutInCell="1" allowOverlap="1" wp14:anchorId="65DCB9BF" wp14:editId="5FCEC47A">
                <wp:simplePos x="0" y="0"/>
                <wp:positionH relativeFrom="column">
                  <wp:posOffset>1257300</wp:posOffset>
                </wp:positionH>
                <wp:positionV relativeFrom="paragraph">
                  <wp:posOffset>50800</wp:posOffset>
                </wp:positionV>
                <wp:extent cx="3886200" cy="0"/>
                <wp:effectExtent l="13335" t="5715" r="5715" b="13335"/>
                <wp:wrapNone/>
                <wp:docPr id="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AE784" id="Line 8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2EF858C9" w14:textId="51EE391C" w:rsidR="00B87324" w:rsidRPr="00440029" w:rsidRDefault="00B87324" w:rsidP="00B87324">
      <w:pPr>
        <w:rPr>
          <w:rFonts w:hAnsi="ＭＳ 明朝"/>
          <w:kern w:val="0"/>
        </w:rPr>
      </w:pPr>
      <w:r w:rsidRPr="00440029">
        <w:rPr>
          <w:rFonts w:hAnsi="ＭＳ 明朝" w:hint="eastAsia"/>
          <w:kern w:val="0"/>
        </w:rPr>
        <w:t xml:space="preserve">３　</w:t>
      </w:r>
      <w:r w:rsidRPr="00440029">
        <w:rPr>
          <w:rFonts w:hAnsi="ＭＳ 明朝" w:hint="eastAsia"/>
          <w:spacing w:val="70"/>
          <w:kern w:val="0"/>
          <w:fitText w:val="1260" w:id="-1953806078"/>
        </w:rPr>
        <w:t>履行期</w:t>
      </w:r>
      <w:r w:rsidRPr="00440029">
        <w:rPr>
          <w:rFonts w:hAnsi="ＭＳ 明朝" w:hint="eastAsia"/>
          <w:kern w:val="0"/>
          <w:fitText w:val="1260" w:id="-1953806078"/>
        </w:rPr>
        <w:t>間</w:t>
      </w:r>
      <w:r w:rsidRPr="00440029">
        <w:rPr>
          <w:rFonts w:hAnsi="ＭＳ 明朝" w:hint="eastAsia"/>
          <w:kern w:val="0"/>
        </w:rPr>
        <w:t xml:space="preserve">　　自　　</w:t>
      </w:r>
      <w:bookmarkStart w:id="1" w:name="_Hlk7017694"/>
      <w:r w:rsidRPr="00440029">
        <w:rPr>
          <w:rFonts w:hAnsi="ＭＳ 明朝" w:hint="eastAsia"/>
          <w:kern w:val="0"/>
        </w:rPr>
        <w:t>令和</w:t>
      </w:r>
      <w:r w:rsidR="00E95C9A">
        <w:rPr>
          <w:rFonts w:hAnsi="ＭＳ 明朝" w:hint="eastAsia"/>
          <w:kern w:val="0"/>
        </w:rPr>
        <w:t>８</w:t>
      </w:r>
      <w:r w:rsidRPr="00440029">
        <w:rPr>
          <w:rFonts w:hAnsi="ＭＳ 明朝" w:hint="eastAsia"/>
          <w:kern w:val="0"/>
        </w:rPr>
        <w:t>年（</w:t>
      </w:r>
      <w:r w:rsidR="00005325" w:rsidRPr="00440029">
        <w:rPr>
          <w:rFonts w:hAnsi="ＭＳ 明朝" w:hint="eastAsia"/>
          <w:kern w:val="0"/>
        </w:rPr>
        <w:t>２０２</w:t>
      </w:r>
      <w:r w:rsidR="00E95C9A">
        <w:rPr>
          <w:rFonts w:hAnsi="ＭＳ 明朝" w:hint="eastAsia"/>
          <w:kern w:val="0"/>
        </w:rPr>
        <w:t>６</w:t>
      </w:r>
      <w:r w:rsidRPr="00440029">
        <w:rPr>
          <w:rFonts w:hAnsi="ＭＳ 明朝" w:hint="eastAsia"/>
          <w:kern w:val="0"/>
        </w:rPr>
        <w:t xml:space="preserve">年）  </w:t>
      </w:r>
      <w:r w:rsidR="00005325" w:rsidRPr="00440029">
        <w:rPr>
          <w:rFonts w:hAnsi="ＭＳ 明朝" w:hint="eastAsia"/>
          <w:kern w:val="0"/>
        </w:rPr>
        <w:t xml:space="preserve">　</w:t>
      </w:r>
      <w:r w:rsidRPr="00440029">
        <w:rPr>
          <w:rFonts w:hAnsi="ＭＳ 明朝" w:hint="eastAsia"/>
          <w:kern w:val="0"/>
        </w:rPr>
        <w:t>月</w:t>
      </w:r>
      <w:r w:rsidR="00005325" w:rsidRPr="00440029">
        <w:rPr>
          <w:rFonts w:hAnsi="ＭＳ 明朝" w:hint="eastAsia"/>
          <w:kern w:val="0"/>
        </w:rPr>
        <w:t xml:space="preserve">　　</w:t>
      </w:r>
      <w:r w:rsidRPr="00440029">
        <w:rPr>
          <w:rFonts w:hAnsi="ＭＳ 明朝" w:hint="eastAsia"/>
          <w:kern w:val="0"/>
        </w:rPr>
        <w:t>日</w:t>
      </w:r>
      <w:bookmarkEnd w:id="1"/>
    </w:p>
    <w:p w14:paraId="0872EE8A" w14:textId="77777777" w:rsidR="00B87324" w:rsidRPr="00E95C9A" w:rsidRDefault="00B87324" w:rsidP="00B87324">
      <w:pPr>
        <w:rPr>
          <w:rFonts w:hAnsi="ＭＳ 明朝"/>
          <w:kern w:val="0"/>
        </w:rPr>
      </w:pPr>
    </w:p>
    <w:p w14:paraId="3C35DD9A" w14:textId="26316FA9" w:rsidR="00B87324" w:rsidRPr="00440029" w:rsidRDefault="00B87324" w:rsidP="00B87324">
      <w:pPr>
        <w:rPr>
          <w:rFonts w:hAnsi="ＭＳ 明朝"/>
        </w:rPr>
      </w:pPr>
      <w:r w:rsidRPr="00440029">
        <w:rPr>
          <w:rFonts w:hAnsi="ＭＳ 明朝" w:hint="eastAsia"/>
          <w:kern w:val="0"/>
        </w:rPr>
        <w:t xml:space="preserve">　　　　　　　　　　至　　令和</w:t>
      </w:r>
      <w:r w:rsidR="00E95C9A">
        <w:rPr>
          <w:rFonts w:hAnsi="ＭＳ 明朝" w:hint="eastAsia"/>
          <w:kern w:val="0"/>
        </w:rPr>
        <w:t>９</w:t>
      </w:r>
      <w:r w:rsidRPr="00440029">
        <w:rPr>
          <w:rFonts w:hAnsi="ＭＳ 明朝" w:hint="eastAsia"/>
          <w:kern w:val="0"/>
        </w:rPr>
        <w:t>年（２０２</w:t>
      </w:r>
      <w:r w:rsidR="00E95C9A">
        <w:rPr>
          <w:rFonts w:hAnsi="ＭＳ 明朝" w:hint="eastAsia"/>
          <w:kern w:val="0"/>
        </w:rPr>
        <w:t>７</w:t>
      </w:r>
      <w:r w:rsidRPr="00440029">
        <w:rPr>
          <w:rFonts w:hAnsi="ＭＳ 明朝" w:hint="eastAsia"/>
          <w:kern w:val="0"/>
        </w:rPr>
        <w:t>年）　３月３１日</w:t>
      </w:r>
    </w:p>
    <w:p w14:paraId="798342FF" w14:textId="77777777" w:rsidR="00B87324" w:rsidRPr="00440029" w:rsidRDefault="00B87324" w:rsidP="00B87324">
      <w:pPr>
        <w:rPr>
          <w:rFonts w:hAnsi="ＭＳ 明朝"/>
        </w:rPr>
      </w:pPr>
      <w:bookmarkStart w:id="2" w:name="_Hlk7017782"/>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440029" w:rsidRPr="00440029" w14:paraId="4FAB52BD" w14:textId="77777777" w:rsidTr="00DC6FAA">
        <w:trPr>
          <w:trHeight w:val="742"/>
        </w:trPr>
        <w:tc>
          <w:tcPr>
            <w:tcW w:w="519" w:type="dxa"/>
            <w:tcBorders>
              <w:top w:val="single" w:sz="8" w:space="0" w:color="auto"/>
              <w:left w:val="single" w:sz="8" w:space="0" w:color="auto"/>
              <w:bottom w:val="single" w:sz="8" w:space="0" w:color="auto"/>
            </w:tcBorders>
          </w:tcPr>
          <w:p w14:paraId="3BAE199D" w14:textId="77777777" w:rsidR="00B87324" w:rsidRPr="00440029" w:rsidRDefault="00B87324" w:rsidP="00DC6FAA">
            <w:pPr>
              <w:jc w:val="right"/>
              <w:rPr>
                <w:rFonts w:hAnsi="ＭＳ 明朝"/>
              </w:rPr>
            </w:pPr>
            <w:r w:rsidRPr="00440029">
              <w:rPr>
                <w:rFonts w:hAnsi="ＭＳ 明朝" w:hint="eastAsia"/>
              </w:rPr>
              <w:t>百</w:t>
            </w:r>
          </w:p>
        </w:tc>
        <w:tc>
          <w:tcPr>
            <w:tcW w:w="525" w:type="dxa"/>
            <w:tcBorders>
              <w:top w:val="single" w:sz="8" w:space="0" w:color="auto"/>
              <w:bottom w:val="single" w:sz="8" w:space="0" w:color="auto"/>
              <w:right w:val="single" w:sz="8" w:space="0" w:color="auto"/>
            </w:tcBorders>
          </w:tcPr>
          <w:p w14:paraId="211961F2" w14:textId="77777777" w:rsidR="00B87324" w:rsidRPr="00440029" w:rsidRDefault="00B87324" w:rsidP="00DC6FAA">
            <w:pPr>
              <w:jc w:val="right"/>
              <w:rPr>
                <w:rFonts w:hAnsi="ＭＳ 明朝"/>
              </w:rPr>
            </w:pPr>
            <w:r w:rsidRPr="00440029">
              <w:rPr>
                <w:rFonts w:hAnsi="ＭＳ 明朝" w:hint="eastAsia"/>
              </w:rPr>
              <w:t>拾</w:t>
            </w:r>
          </w:p>
        </w:tc>
        <w:tc>
          <w:tcPr>
            <w:tcW w:w="525" w:type="dxa"/>
            <w:tcBorders>
              <w:top w:val="single" w:sz="8" w:space="0" w:color="auto"/>
              <w:left w:val="single" w:sz="8" w:space="0" w:color="auto"/>
              <w:bottom w:val="single" w:sz="8" w:space="0" w:color="auto"/>
            </w:tcBorders>
          </w:tcPr>
          <w:p w14:paraId="65CF4672" w14:textId="77777777" w:rsidR="00B87324" w:rsidRPr="00440029" w:rsidRDefault="00B87324" w:rsidP="00DC6FAA">
            <w:pPr>
              <w:jc w:val="right"/>
              <w:rPr>
                <w:rFonts w:hAnsi="ＭＳ 明朝"/>
              </w:rPr>
            </w:pPr>
            <w:r w:rsidRPr="00440029">
              <w:rPr>
                <w:rFonts w:hAnsi="ＭＳ 明朝" w:hint="eastAsia"/>
              </w:rPr>
              <w:t>億</w:t>
            </w:r>
          </w:p>
        </w:tc>
        <w:tc>
          <w:tcPr>
            <w:tcW w:w="525" w:type="dxa"/>
            <w:tcBorders>
              <w:top w:val="single" w:sz="8" w:space="0" w:color="auto"/>
              <w:bottom w:val="single" w:sz="8" w:space="0" w:color="auto"/>
            </w:tcBorders>
          </w:tcPr>
          <w:p w14:paraId="5BCE72D5" w14:textId="77777777" w:rsidR="00B87324" w:rsidRPr="00440029" w:rsidRDefault="00B87324" w:rsidP="00DC6FAA">
            <w:pPr>
              <w:jc w:val="right"/>
              <w:rPr>
                <w:rFonts w:hAnsi="ＭＳ 明朝"/>
              </w:rPr>
            </w:pPr>
            <w:r w:rsidRPr="00440029">
              <w:rPr>
                <w:rFonts w:hAnsi="ＭＳ 明朝" w:hint="eastAsia"/>
              </w:rPr>
              <w:t>千</w:t>
            </w:r>
          </w:p>
          <w:p w14:paraId="1A18330B" w14:textId="2F79ECCF" w:rsidR="00B87324" w:rsidRPr="00440029" w:rsidRDefault="00B87324" w:rsidP="00DC6FAA">
            <w:pPr>
              <w:jc w:val="center"/>
              <w:rPr>
                <w:rFonts w:hAnsi="ＭＳ 明朝"/>
              </w:rPr>
            </w:pPr>
          </w:p>
        </w:tc>
        <w:tc>
          <w:tcPr>
            <w:tcW w:w="582" w:type="dxa"/>
            <w:tcBorders>
              <w:top w:val="single" w:sz="8" w:space="0" w:color="auto"/>
              <w:bottom w:val="single" w:sz="8" w:space="0" w:color="auto"/>
              <w:right w:val="single" w:sz="8" w:space="0" w:color="auto"/>
            </w:tcBorders>
          </w:tcPr>
          <w:p w14:paraId="2D6AE26C" w14:textId="77777777" w:rsidR="00B87324" w:rsidRPr="00440029" w:rsidRDefault="00B87324" w:rsidP="00DC6FAA">
            <w:pPr>
              <w:jc w:val="right"/>
              <w:rPr>
                <w:rFonts w:hAnsi="ＭＳ 明朝"/>
              </w:rPr>
            </w:pPr>
            <w:r w:rsidRPr="00440029">
              <w:rPr>
                <w:rFonts w:hAnsi="ＭＳ 明朝" w:hint="eastAsia"/>
              </w:rPr>
              <w:t>百</w:t>
            </w:r>
          </w:p>
          <w:p w14:paraId="787D1043" w14:textId="737E8981" w:rsidR="00B87324" w:rsidRPr="00440029" w:rsidRDefault="00B87324" w:rsidP="00DC6FAA">
            <w:pPr>
              <w:jc w:val="center"/>
              <w:rPr>
                <w:rFonts w:hAnsi="ＭＳ 明朝"/>
              </w:rPr>
            </w:pPr>
          </w:p>
        </w:tc>
        <w:tc>
          <w:tcPr>
            <w:tcW w:w="573" w:type="dxa"/>
            <w:tcBorders>
              <w:top w:val="single" w:sz="8" w:space="0" w:color="auto"/>
              <w:left w:val="single" w:sz="8" w:space="0" w:color="auto"/>
              <w:bottom w:val="single" w:sz="8" w:space="0" w:color="auto"/>
            </w:tcBorders>
          </w:tcPr>
          <w:p w14:paraId="70E5E208" w14:textId="77777777" w:rsidR="00B87324" w:rsidRPr="00440029" w:rsidRDefault="00B87324" w:rsidP="00DC6FAA">
            <w:pPr>
              <w:jc w:val="right"/>
              <w:rPr>
                <w:rFonts w:hAnsi="ＭＳ 明朝"/>
              </w:rPr>
            </w:pPr>
            <w:r w:rsidRPr="00440029">
              <w:rPr>
                <w:rFonts w:hAnsi="ＭＳ 明朝" w:hint="eastAsia"/>
              </w:rPr>
              <w:t>拾</w:t>
            </w:r>
          </w:p>
          <w:p w14:paraId="3E1D4B50" w14:textId="586DFE91" w:rsidR="00B87324" w:rsidRPr="00440029" w:rsidRDefault="00B87324" w:rsidP="00DC6FAA">
            <w:pPr>
              <w:jc w:val="center"/>
              <w:rPr>
                <w:rFonts w:hAnsi="ＭＳ 明朝"/>
              </w:rPr>
            </w:pPr>
          </w:p>
        </w:tc>
        <w:tc>
          <w:tcPr>
            <w:tcW w:w="525" w:type="dxa"/>
            <w:tcBorders>
              <w:top w:val="single" w:sz="8" w:space="0" w:color="auto"/>
              <w:bottom w:val="single" w:sz="8" w:space="0" w:color="auto"/>
            </w:tcBorders>
          </w:tcPr>
          <w:p w14:paraId="04DF0007" w14:textId="77777777" w:rsidR="00B87324" w:rsidRPr="00440029" w:rsidRDefault="00B87324" w:rsidP="00DC6FAA">
            <w:pPr>
              <w:jc w:val="right"/>
              <w:rPr>
                <w:rFonts w:hAnsi="ＭＳ 明朝"/>
              </w:rPr>
            </w:pPr>
            <w:r w:rsidRPr="00440029">
              <w:rPr>
                <w:rFonts w:hAnsi="ＭＳ 明朝" w:hint="eastAsia"/>
              </w:rPr>
              <w:t>万</w:t>
            </w:r>
          </w:p>
          <w:p w14:paraId="7A10B65A" w14:textId="0ECBDF50" w:rsidR="00B87324" w:rsidRPr="00440029" w:rsidRDefault="00B87324" w:rsidP="00DC6FAA">
            <w:pPr>
              <w:jc w:val="center"/>
              <w:rPr>
                <w:rFonts w:hAnsi="ＭＳ 明朝"/>
              </w:rPr>
            </w:pPr>
          </w:p>
        </w:tc>
        <w:tc>
          <w:tcPr>
            <w:tcW w:w="525" w:type="dxa"/>
            <w:tcBorders>
              <w:top w:val="single" w:sz="8" w:space="0" w:color="auto"/>
              <w:bottom w:val="single" w:sz="8" w:space="0" w:color="auto"/>
              <w:right w:val="single" w:sz="8" w:space="0" w:color="auto"/>
            </w:tcBorders>
          </w:tcPr>
          <w:p w14:paraId="6E30822B" w14:textId="77777777" w:rsidR="00B87324" w:rsidRPr="00440029" w:rsidRDefault="00B87324" w:rsidP="00DC6FAA">
            <w:pPr>
              <w:jc w:val="right"/>
              <w:rPr>
                <w:rFonts w:hAnsi="ＭＳ 明朝"/>
              </w:rPr>
            </w:pPr>
            <w:r w:rsidRPr="00440029">
              <w:rPr>
                <w:rFonts w:hAnsi="ＭＳ 明朝" w:hint="eastAsia"/>
              </w:rPr>
              <w:t>千</w:t>
            </w:r>
          </w:p>
          <w:p w14:paraId="55FEA5FA" w14:textId="3E42C359" w:rsidR="00B87324" w:rsidRPr="00440029" w:rsidRDefault="00B87324" w:rsidP="00DC6FAA">
            <w:pPr>
              <w:jc w:val="center"/>
              <w:rPr>
                <w:rFonts w:hAnsi="ＭＳ 明朝"/>
              </w:rPr>
            </w:pPr>
          </w:p>
        </w:tc>
        <w:tc>
          <w:tcPr>
            <w:tcW w:w="525" w:type="dxa"/>
            <w:tcBorders>
              <w:top w:val="single" w:sz="8" w:space="0" w:color="auto"/>
              <w:left w:val="single" w:sz="8" w:space="0" w:color="auto"/>
              <w:bottom w:val="single" w:sz="8" w:space="0" w:color="auto"/>
            </w:tcBorders>
          </w:tcPr>
          <w:p w14:paraId="2532597D" w14:textId="77777777" w:rsidR="00B87324" w:rsidRPr="00440029" w:rsidRDefault="00B87324" w:rsidP="00DC6FAA">
            <w:pPr>
              <w:jc w:val="right"/>
              <w:rPr>
                <w:rFonts w:hAnsi="ＭＳ 明朝"/>
              </w:rPr>
            </w:pPr>
            <w:r w:rsidRPr="00440029">
              <w:rPr>
                <w:rFonts w:hAnsi="ＭＳ 明朝" w:hint="eastAsia"/>
              </w:rPr>
              <w:t>百</w:t>
            </w:r>
          </w:p>
          <w:p w14:paraId="179FD8F2" w14:textId="224D0B85" w:rsidR="00B87324" w:rsidRPr="00440029" w:rsidRDefault="00B87324" w:rsidP="00DC6FAA">
            <w:pPr>
              <w:jc w:val="center"/>
              <w:rPr>
                <w:rFonts w:hAnsi="ＭＳ 明朝"/>
              </w:rPr>
            </w:pPr>
          </w:p>
        </w:tc>
        <w:tc>
          <w:tcPr>
            <w:tcW w:w="525" w:type="dxa"/>
            <w:tcBorders>
              <w:top w:val="single" w:sz="8" w:space="0" w:color="auto"/>
              <w:bottom w:val="single" w:sz="8" w:space="0" w:color="auto"/>
            </w:tcBorders>
          </w:tcPr>
          <w:p w14:paraId="6A5268CB" w14:textId="77777777" w:rsidR="00B87324" w:rsidRPr="00440029" w:rsidRDefault="00B87324" w:rsidP="00DC6FAA">
            <w:pPr>
              <w:jc w:val="right"/>
              <w:rPr>
                <w:rFonts w:hAnsi="ＭＳ 明朝"/>
              </w:rPr>
            </w:pPr>
            <w:r w:rsidRPr="00440029">
              <w:rPr>
                <w:rFonts w:hAnsi="ＭＳ 明朝" w:hint="eastAsia"/>
              </w:rPr>
              <w:t>拾</w:t>
            </w:r>
          </w:p>
          <w:p w14:paraId="768B2C61" w14:textId="00BFAD29" w:rsidR="00B87324" w:rsidRPr="00440029" w:rsidRDefault="00B87324" w:rsidP="00DC6FAA">
            <w:pPr>
              <w:jc w:val="center"/>
              <w:rPr>
                <w:rFonts w:hAnsi="ＭＳ 明朝"/>
              </w:rPr>
            </w:pPr>
          </w:p>
        </w:tc>
        <w:tc>
          <w:tcPr>
            <w:tcW w:w="525" w:type="dxa"/>
            <w:tcBorders>
              <w:top w:val="single" w:sz="8" w:space="0" w:color="auto"/>
              <w:bottom w:val="single" w:sz="8" w:space="0" w:color="auto"/>
              <w:right w:val="single" w:sz="8" w:space="0" w:color="auto"/>
            </w:tcBorders>
          </w:tcPr>
          <w:p w14:paraId="54327003" w14:textId="77777777" w:rsidR="00B87324" w:rsidRPr="00440029" w:rsidRDefault="00B87324" w:rsidP="00DC6FAA">
            <w:pPr>
              <w:jc w:val="right"/>
              <w:rPr>
                <w:rFonts w:hAnsi="ＭＳ 明朝"/>
              </w:rPr>
            </w:pPr>
            <w:r w:rsidRPr="00440029">
              <w:rPr>
                <w:rFonts w:hAnsi="ＭＳ 明朝" w:hint="eastAsia"/>
              </w:rPr>
              <w:t>円</w:t>
            </w:r>
          </w:p>
          <w:p w14:paraId="2DFFF6C9" w14:textId="5462A814" w:rsidR="00B87324" w:rsidRPr="00440029" w:rsidRDefault="00B87324" w:rsidP="00DC6FAA">
            <w:pPr>
              <w:jc w:val="center"/>
              <w:rPr>
                <w:rFonts w:hAnsi="ＭＳ 明朝"/>
              </w:rPr>
            </w:pPr>
          </w:p>
        </w:tc>
      </w:tr>
    </w:tbl>
    <w:p w14:paraId="7A91EEB4" w14:textId="77777777" w:rsidR="00B87324" w:rsidRPr="00440029" w:rsidRDefault="00B87324" w:rsidP="00B87324">
      <w:pPr>
        <w:rPr>
          <w:rFonts w:hAnsi="ＭＳ 明朝"/>
        </w:rPr>
      </w:pPr>
      <w:r w:rsidRPr="00440029">
        <w:rPr>
          <w:rFonts w:hAnsi="ＭＳ 明朝" w:hint="eastAsia"/>
        </w:rPr>
        <w:t xml:space="preserve">４　</w:t>
      </w:r>
      <w:r w:rsidRPr="00440029">
        <w:rPr>
          <w:rFonts w:hAnsi="ＭＳ 明朝" w:hint="eastAsia"/>
          <w:spacing w:val="15"/>
          <w:kern w:val="0"/>
          <w:fitText w:val="1260" w:id="-1953806077"/>
        </w:rPr>
        <w:t>委託料の</w:t>
      </w:r>
      <w:r w:rsidRPr="00440029">
        <w:rPr>
          <w:rFonts w:hAnsi="ＭＳ 明朝" w:hint="eastAsia"/>
          <w:spacing w:val="45"/>
          <w:kern w:val="0"/>
          <w:fitText w:val="1260" w:id="-1953806077"/>
        </w:rPr>
        <w:t>額</w:t>
      </w:r>
    </w:p>
    <w:p w14:paraId="4B7F6B9F" w14:textId="77777777" w:rsidR="00B87324" w:rsidRPr="00440029" w:rsidRDefault="00B87324" w:rsidP="00B87324">
      <w:pPr>
        <w:rPr>
          <w:rFonts w:hAnsi="ＭＳ 明朝"/>
        </w:rPr>
      </w:pPr>
    </w:p>
    <w:p w14:paraId="725092E4" w14:textId="77777777" w:rsidR="00B87324" w:rsidRPr="00440029" w:rsidRDefault="00B87324" w:rsidP="00B87324">
      <w:pPr>
        <w:spacing w:line="360" w:lineRule="auto"/>
        <w:rPr>
          <w:rFonts w:hAnsi="ＭＳ 明朝"/>
        </w:rPr>
      </w:pPr>
    </w:p>
    <w:p w14:paraId="182036C2" w14:textId="2FD14DC6" w:rsidR="00B87324" w:rsidRPr="00440029" w:rsidRDefault="00B87324" w:rsidP="00B87324">
      <w:pPr>
        <w:rPr>
          <w:rFonts w:hAnsi="ＭＳ 明朝"/>
        </w:rPr>
      </w:pPr>
      <w:r w:rsidRPr="00440029">
        <w:rPr>
          <w:rFonts w:hAnsi="ＭＳ 明朝" w:hint="eastAsia"/>
        </w:rPr>
        <w:t xml:space="preserve">　　　　　　　　　　（</w:t>
      </w:r>
      <w:r w:rsidRPr="00440029">
        <w:rPr>
          <w:rFonts w:hAnsi="ＭＳ 明朝" w:hint="eastAsia"/>
          <w:w w:val="90"/>
          <w:kern w:val="0"/>
        </w:rPr>
        <w:t>うち取引にかかる消費税及び地方消費税の額</w:t>
      </w:r>
      <w:r w:rsidRPr="00440029">
        <w:rPr>
          <w:rFonts w:hAnsi="ＭＳ 明朝" w:hint="eastAsia"/>
          <w:w w:val="90"/>
        </w:rPr>
        <w:t xml:space="preserve">　 </w:t>
      </w:r>
      <w:r w:rsidRPr="00440029">
        <w:rPr>
          <w:rFonts w:hAnsi="ＭＳ 明朝"/>
          <w:w w:val="90"/>
        </w:rPr>
        <w:t xml:space="preserve"> </w:t>
      </w:r>
      <w:r w:rsidRPr="00440029">
        <w:rPr>
          <w:rFonts w:hAnsi="ＭＳ 明朝" w:hint="eastAsia"/>
          <w:w w:val="90"/>
        </w:rPr>
        <w:t>￥</w:t>
      </w:r>
      <w:bookmarkStart w:id="3" w:name="_Hlk34749574"/>
      <w:r w:rsidRPr="00440029">
        <w:rPr>
          <w:rFonts w:hAnsi="ＭＳ 明朝" w:hint="eastAsia"/>
          <w:w w:val="90"/>
        </w:rPr>
        <w:t xml:space="preserve">　</w:t>
      </w:r>
      <w:r w:rsidR="00005325" w:rsidRPr="00440029">
        <w:rPr>
          <w:rFonts w:hAnsi="ＭＳ 明朝" w:hint="eastAsia"/>
          <w:w w:val="90"/>
        </w:rPr>
        <w:t xml:space="preserve">　　　</w:t>
      </w:r>
      <w:r w:rsidRPr="00440029">
        <w:rPr>
          <w:rFonts w:hAnsi="ＭＳ 明朝" w:hint="eastAsia"/>
          <w:w w:val="90"/>
        </w:rPr>
        <w:t xml:space="preserve">　－</w:t>
      </w:r>
      <w:bookmarkEnd w:id="3"/>
      <w:r w:rsidRPr="00440029">
        <w:rPr>
          <w:rFonts w:hAnsi="ＭＳ 明朝" w:hint="eastAsia"/>
          <w:w w:val="90"/>
        </w:rPr>
        <w:t xml:space="preserve">　）</w:t>
      </w:r>
    </w:p>
    <w:p w14:paraId="26E162C1" w14:textId="77777777" w:rsidR="00B87324" w:rsidRPr="00440029" w:rsidRDefault="00B87324" w:rsidP="00B87324">
      <w:pPr>
        <w:rPr>
          <w:rFonts w:hAnsi="ＭＳ 明朝"/>
        </w:rPr>
      </w:pPr>
      <w:r w:rsidRPr="00440029">
        <w:rPr>
          <w:rFonts w:hAnsi="ＭＳ 明朝"/>
          <w:noProof/>
        </w:rPr>
        <mc:AlternateContent>
          <mc:Choice Requires="wps">
            <w:drawing>
              <wp:anchor distT="0" distB="0" distL="114300" distR="114300" simplePos="0" relativeHeight="251661312" behindDoc="0" locked="0" layoutInCell="1" allowOverlap="1" wp14:anchorId="1A547256" wp14:editId="34B303F1">
                <wp:simplePos x="0" y="0"/>
                <wp:positionH relativeFrom="column">
                  <wp:posOffset>3867150</wp:posOffset>
                </wp:positionH>
                <wp:positionV relativeFrom="paragraph">
                  <wp:posOffset>0</wp:posOffset>
                </wp:positionV>
                <wp:extent cx="1200150" cy="0"/>
                <wp:effectExtent l="13335" t="9525" r="5715" b="9525"/>
                <wp:wrapNone/>
                <wp:docPr id="3"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77EB" id="Line 8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bookmarkEnd w:id="2"/>
    <w:p w14:paraId="2F965B62" w14:textId="77777777" w:rsidR="00B87324" w:rsidRPr="00440029" w:rsidRDefault="00B87324" w:rsidP="00B87324">
      <w:pPr>
        <w:rPr>
          <w:rFonts w:hAnsi="ＭＳ 明朝"/>
        </w:rPr>
      </w:pPr>
      <w:r w:rsidRPr="00440029">
        <w:rPr>
          <w:rFonts w:hAnsi="ＭＳ 明朝" w:hint="eastAsia"/>
        </w:rPr>
        <w:t>５　委託業務内容　　仕様書のとおり</w:t>
      </w:r>
    </w:p>
    <w:p w14:paraId="363C8D34" w14:textId="77777777" w:rsidR="00B87324" w:rsidRPr="00440029" w:rsidRDefault="00B87324" w:rsidP="00B87324">
      <w:pPr>
        <w:rPr>
          <w:rFonts w:hAnsi="ＭＳ 明朝"/>
        </w:rPr>
      </w:pPr>
    </w:p>
    <w:p w14:paraId="4C01CC1F" w14:textId="24ACA2C8" w:rsidR="00B87324" w:rsidRPr="00440029" w:rsidRDefault="00B87324" w:rsidP="00B87324">
      <w:pPr>
        <w:ind w:left="2100" w:hangingChars="1000" w:hanging="2100"/>
        <w:rPr>
          <w:rFonts w:hAnsi="ＭＳ 明朝"/>
        </w:rPr>
      </w:pPr>
      <w:r w:rsidRPr="00440029">
        <w:rPr>
          <w:rFonts w:hAnsi="ＭＳ 明朝" w:hint="eastAsia"/>
        </w:rPr>
        <w:t xml:space="preserve">６　</w:t>
      </w:r>
      <w:r w:rsidRPr="00440029">
        <w:rPr>
          <w:rFonts w:hAnsi="ＭＳ 明朝" w:hint="eastAsia"/>
          <w:spacing w:val="15"/>
          <w:kern w:val="0"/>
          <w:fitText w:val="1260" w:id="-1953806076"/>
        </w:rPr>
        <w:t>契約保証</w:t>
      </w:r>
      <w:r w:rsidRPr="00440029">
        <w:rPr>
          <w:rFonts w:hAnsi="ＭＳ 明朝" w:hint="eastAsia"/>
          <w:spacing w:val="45"/>
          <w:kern w:val="0"/>
          <w:fitText w:val="1260" w:id="-1953806076"/>
        </w:rPr>
        <w:t>金</w:t>
      </w:r>
      <w:r w:rsidRPr="00440029">
        <w:rPr>
          <w:rFonts w:hAnsi="ＭＳ 明朝" w:hint="eastAsia"/>
        </w:rPr>
        <w:t xml:space="preserve">　　</w:t>
      </w:r>
      <w:r w:rsidR="00005325" w:rsidRPr="00440029">
        <w:rPr>
          <w:rFonts w:hAnsi="ＭＳ 明朝" w:hint="eastAsia"/>
        </w:rPr>
        <w:t>￥　　　　　－</w:t>
      </w:r>
    </w:p>
    <w:p w14:paraId="7C009EFE" w14:textId="77777777" w:rsidR="00B87324" w:rsidRPr="00440029" w:rsidRDefault="00B87324" w:rsidP="00B87324">
      <w:pPr>
        <w:rPr>
          <w:rFonts w:hAnsi="ＭＳ 明朝"/>
          <w:sz w:val="18"/>
          <w:szCs w:val="18"/>
        </w:rPr>
      </w:pPr>
    </w:p>
    <w:p w14:paraId="3EE07F65" w14:textId="5D0D679D" w:rsidR="00B87324" w:rsidRPr="00440029" w:rsidRDefault="00B87324" w:rsidP="00B87324">
      <w:pPr>
        <w:ind w:left="210" w:hangingChars="100" w:hanging="210"/>
        <w:rPr>
          <w:u w:val="single"/>
        </w:rPr>
      </w:pPr>
      <w:r w:rsidRPr="00440029">
        <w:rPr>
          <w:rFonts w:hAnsi="ＭＳ 明朝" w:hint="eastAsia"/>
        </w:rPr>
        <w:t xml:space="preserve">　　上記委託業務について、委託者 熊本市と受託者</w:t>
      </w:r>
      <w:r w:rsidRPr="00440029">
        <w:rPr>
          <w:rFonts w:hint="eastAsia"/>
          <w:u w:val="single"/>
        </w:rPr>
        <w:t xml:space="preserve">　</w:t>
      </w:r>
      <w:r w:rsidR="00005325" w:rsidRPr="00440029">
        <w:rPr>
          <w:rFonts w:hint="eastAsia"/>
          <w:u w:val="single"/>
        </w:rPr>
        <w:t xml:space="preserve">　　　　　　　　　</w:t>
      </w:r>
      <w:r w:rsidRPr="00440029">
        <w:rPr>
          <w:rFonts w:hint="eastAsia"/>
          <w:u w:val="single"/>
        </w:rPr>
        <w:t xml:space="preserve">　　　　　</w:t>
      </w:r>
    </w:p>
    <w:p w14:paraId="458408C1" w14:textId="77777777" w:rsidR="00B87324" w:rsidRPr="00440029" w:rsidRDefault="00B87324" w:rsidP="00B87324">
      <w:pPr>
        <w:ind w:leftChars="100" w:left="210"/>
        <w:rPr>
          <w:rFonts w:hAnsi="ＭＳ 明朝"/>
        </w:rPr>
      </w:pPr>
      <w:r w:rsidRPr="00440029">
        <w:rPr>
          <w:rFonts w:hAnsi="ＭＳ 明朝" w:hint="eastAsia"/>
        </w:rPr>
        <w:t>とは、各々の対等な立場における合意に基づいて次の条項によって委託契約を締結し、信義に従って誠実にこれを履行するものとする。</w:t>
      </w:r>
    </w:p>
    <w:p w14:paraId="75509D64" w14:textId="77777777" w:rsidR="00B87324" w:rsidRDefault="00B87324" w:rsidP="00B87324">
      <w:pPr>
        <w:ind w:left="210" w:hangingChars="100" w:hanging="210"/>
        <w:rPr>
          <w:rFonts w:hAnsi="ＭＳ 明朝"/>
        </w:rPr>
      </w:pPr>
      <w:r w:rsidRPr="00440029">
        <w:rPr>
          <w:rFonts w:hAnsi="ＭＳ 明朝" w:hint="eastAsia"/>
        </w:rPr>
        <w:t xml:space="preserve">　　この契約成立の証として、本書２通を作成し、委託者及び受託者が記名押印のうえ、各自その１通を保有する。</w:t>
      </w:r>
    </w:p>
    <w:p w14:paraId="0D351AE9" w14:textId="7F9D927D" w:rsidR="00C94145" w:rsidRPr="00440029" w:rsidRDefault="00B4014D" w:rsidP="00B4014D">
      <w:pPr>
        <w:ind w:leftChars="100" w:left="420" w:hangingChars="100" w:hanging="210"/>
        <w:rPr>
          <w:rFonts w:hAnsi="ＭＳ 明朝" w:hint="eastAsia"/>
        </w:rPr>
      </w:pPr>
      <w:r w:rsidRPr="004B1C9A">
        <w:rPr>
          <w:rFonts w:hAnsi="ＭＳ 明朝" w:hint="eastAsia"/>
        </w:rPr>
        <w:t>(注)　電子情報処理組織を使用する方法により契約を締結する場合は、「この契約の成立の証として、本書2通を作成し、委託者及び受託者が記名押印のうえ、各自その1通を保有する。」とあるのは「この契約の成立の証として、本書の電磁記録を作成し、委託者及び受託者が電子署名のうえ、各自その電磁記録を保管する。」と</w:t>
      </w:r>
      <w:r>
        <w:rPr>
          <w:rFonts w:hAnsi="ＭＳ 明朝" w:hint="eastAsia"/>
        </w:rPr>
        <w:t>する。</w:t>
      </w:r>
    </w:p>
    <w:p w14:paraId="5CDCDBB0" w14:textId="605BE161" w:rsidR="00B87324" w:rsidRPr="00440029" w:rsidRDefault="00B87324" w:rsidP="00B87324">
      <w:pPr>
        <w:ind w:leftChars="100" w:left="210" w:firstLineChars="300" w:firstLine="630"/>
        <w:rPr>
          <w:rFonts w:hAnsi="ＭＳ 明朝"/>
        </w:rPr>
      </w:pPr>
      <w:bookmarkStart w:id="4" w:name="_Hlk51147244"/>
      <w:r w:rsidRPr="00440029">
        <w:rPr>
          <w:rFonts w:hAnsi="ＭＳ 明朝" w:hint="eastAsia"/>
          <w:kern w:val="0"/>
        </w:rPr>
        <w:t>令和</w:t>
      </w:r>
      <w:r w:rsidR="00E95C9A">
        <w:rPr>
          <w:rFonts w:hAnsi="ＭＳ 明朝" w:hint="eastAsia"/>
          <w:kern w:val="0"/>
        </w:rPr>
        <w:t>８</w:t>
      </w:r>
      <w:r w:rsidRPr="00440029">
        <w:rPr>
          <w:rFonts w:hAnsi="ＭＳ 明朝" w:hint="eastAsia"/>
          <w:kern w:val="0"/>
        </w:rPr>
        <w:t>年（２０２</w:t>
      </w:r>
      <w:r w:rsidR="00E95C9A">
        <w:rPr>
          <w:rFonts w:hAnsi="ＭＳ 明朝" w:hint="eastAsia"/>
          <w:kern w:val="0"/>
        </w:rPr>
        <w:t>６</w:t>
      </w:r>
      <w:r w:rsidRPr="00440029">
        <w:rPr>
          <w:rFonts w:hAnsi="ＭＳ 明朝" w:hint="eastAsia"/>
          <w:kern w:val="0"/>
        </w:rPr>
        <w:t>年）</w:t>
      </w:r>
      <w:bookmarkEnd w:id="4"/>
      <w:r w:rsidRPr="00440029">
        <w:rPr>
          <w:rFonts w:hAnsi="ＭＳ 明朝" w:hint="eastAsia"/>
          <w:kern w:val="0"/>
        </w:rPr>
        <w:t xml:space="preserve">　</w:t>
      </w:r>
      <w:r w:rsidR="00005325" w:rsidRPr="00440029">
        <w:rPr>
          <w:rFonts w:hAnsi="ＭＳ 明朝" w:hint="eastAsia"/>
          <w:kern w:val="0"/>
        </w:rPr>
        <w:t xml:space="preserve">　</w:t>
      </w:r>
      <w:r w:rsidRPr="00440029">
        <w:rPr>
          <w:rFonts w:hAnsi="ＭＳ 明朝" w:hint="eastAsia"/>
        </w:rPr>
        <w:t xml:space="preserve">月　</w:t>
      </w:r>
      <w:r w:rsidR="00005325" w:rsidRPr="00440029">
        <w:rPr>
          <w:rFonts w:hAnsi="ＭＳ 明朝" w:hint="eastAsia"/>
        </w:rPr>
        <w:t xml:space="preserve">　</w:t>
      </w:r>
      <w:r w:rsidRPr="00440029">
        <w:rPr>
          <w:rFonts w:hAnsi="ＭＳ 明朝" w:hint="eastAsia"/>
        </w:rPr>
        <w:t>日</w:t>
      </w:r>
      <w:bookmarkStart w:id="5" w:name="_Hlk34749639"/>
    </w:p>
    <w:p w14:paraId="1FE4E46D" w14:textId="77777777" w:rsidR="00B87324" w:rsidRPr="00440029" w:rsidRDefault="00B87324" w:rsidP="00B87324">
      <w:pPr>
        <w:ind w:leftChars="100" w:left="210" w:firstLineChars="300" w:firstLine="630"/>
        <w:rPr>
          <w:rFonts w:hAnsi="ＭＳ 明朝"/>
        </w:rPr>
      </w:pPr>
    </w:p>
    <w:bookmarkEnd w:id="5"/>
    <w:p w14:paraId="2B1BFC3F" w14:textId="77777777" w:rsidR="00B87324" w:rsidRPr="00440029" w:rsidRDefault="00B87324" w:rsidP="00B87324">
      <w:pPr>
        <w:spacing w:line="360" w:lineRule="auto"/>
        <w:ind w:left="210" w:hangingChars="100" w:hanging="210"/>
        <w:rPr>
          <w:rFonts w:hAnsi="ＭＳ 明朝"/>
        </w:rPr>
      </w:pPr>
      <w:r w:rsidRPr="00440029">
        <w:rPr>
          <w:rFonts w:hAnsi="ＭＳ 明朝" w:hint="eastAsia"/>
        </w:rPr>
        <w:t xml:space="preserve">　　　　　　　　　　委託者　　熊本市中央区手取本町</w:t>
      </w:r>
      <w:bookmarkStart w:id="6" w:name="_Hlk34749739"/>
      <w:r w:rsidRPr="00440029">
        <w:rPr>
          <w:rFonts w:hAnsi="ＭＳ 明朝" w:hint="eastAsia"/>
        </w:rPr>
        <w:t>1番1号</w:t>
      </w:r>
      <w:bookmarkEnd w:id="6"/>
    </w:p>
    <w:p w14:paraId="6BA8BDC6" w14:textId="77777777" w:rsidR="00B87324" w:rsidRPr="00440029" w:rsidRDefault="00B87324" w:rsidP="00B87324">
      <w:pPr>
        <w:spacing w:line="360" w:lineRule="auto"/>
        <w:ind w:left="210" w:hangingChars="100" w:hanging="210"/>
        <w:rPr>
          <w:rFonts w:hAnsi="ＭＳ 明朝"/>
        </w:rPr>
      </w:pPr>
      <w:r w:rsidRPr="00440029">
        <w:rPr>
          <w:rFonts w:hAnsi="ＭＳ 明朝" w:hint="eastAsia"/>
        </w:rPr>
        <w:t xml:space="preserve">　　　　　　　　　　　　　　　熊本市</w:t>
      </w:r>
    </w:p>
    <w:p w14:paraId="43853A4F" w14:textId="0096D728" w:rsidR="00B87324" w:rsidRPr="00440029" w:rsidRDefault="00B87324" w:rsidP="00B87324">
      <w:pPr>
        <w:spacing w:line="360" w:lineRule="auto"/>
        <w:ind w:left="210" w:hangingChars="100" w:hanging="210"/>
        <w:rPr>
          <w:rFonts w:hAnsi="ＭＳ 明朝"/>
        </w:rPr>
      </w:pPr>
      <w:bookmarkStart w:id="7" w:name="_Hlk34749692"/>
      <w:r w:rsidRPr="00440029">
        <w:rPr>
          <w:rFonts w:hAnsi="ＭＳ 明朝" w:hint="eastAsia"/>
        </w:rPr>
        <w:t xml:space="preserve">　　　　　　　　　　　　　　　熊本市長　大西　一史　</w:t>
      </w:r>
    </w:p>
    <w:bookmarkEnd w:id="7"/>
    <w:p w14:paraId="691AB965" w14:textId="77777777" w:rsidR="00B87324" w:rsidRPr="00440029" w:rsidRDefault="00B87324" w:rsidP="00B87324">
      <w:pPr>
        <w:spacing w:line="360" w:lineRule="auto"/>
        <w:rPr>
          <w:rFonts w:ascii="ＭＳ Ｐ明朝" w:hAnsi="ＭＳ Ｐ明朝"/>
        </w:rPr>
      </w:pPr>
    </w:p>
    <w:p w14:paraId="090E9F90" w14:textId="36820B61" w:rsidR="00B87324" w:rsidRPr="00440029" w:rsidRDefault="00B87324" w:rsidP="00B4014D">
      <w:pPr>
        <w:spacing w:line="360" w:lineRule="auto"/>
        <w:ind w:firstLineChars="1000" w:firstLine="2100"/>
        <w:rPr>
          <w:szCs w:val="21"/>
        </w:rPr>
        <w:sectPr w:rsidR="00B87324" w:rsidRPr="00440029" w:rsidSect="00F02637">
          <w:pgSz w:w="11906" w:h="16838"/>
          <w:pgMar w:top="1985" w:right="1983" w:bottom="1701" w:left="1701" w:header="851" w:footer="850" w:gutter="0"/>
          <w:pgNumType w:start="1"/>
          <w:cols w:space="425"/>
          <w:docGrid w:type="linesAndChars" w:linePitch="298"/>
        </w:sectPr>
      </w:pPr>
      <w:r w:rsidRPr="00440029">
        <w:rPr>
          <w:rFonts w:hAnsi="ＭＳ 明朝" w:hint="eastAsia"/>
        </w:rPr>
        <w:t xml:space="preserve">受託者　　　　</w:t>
      </w:r>
    </w:p>
    <w:p w14:paraId="110C0459" w14:textId="77777777" w:rsidR="00B87324" w:rsidRPr="00440029" w:rsidRDefault="00B87324" w:rsidP="00B87324">
      <w:pPr>
        <w:ind w:leftChars="100" w:left="210"/>
        <w:rPr>
          <w:rFonts w:hAnsi="ＭＳ 明朝"/>
          <w:sz w:val="20"/>
          <w:szCs w:val="20"/>
        </w:rPr>
      </w:pPr>
      <w:bookmarkStart w:id="8" w:name="_Hlk50556366"/>
      <w:r w:rsidRPr="00440029">
        <w:rPr>
          <w:rFonts w:hAnsi="ＭＳ 明朝" w:hint="eastAsia"/>
          <w:sz w:val="20"/>
          <w:szCs w:val="20"/>
        </w:rPr>
        <w:lastRenderedPageBreak/>
        <w:t>（総則）</w:t>
      </w:r>
    </w:p>
    <w:p w14:paraId="150F842E"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第１条　委託者及び受託者は、この契約書（頭書を含む。以下同じ。）及び仕様書に基づき、この契約を履行しなければならない。</w:t>
      </w:r>
    </w:p>
    <w:p w14:paraId="0F4E94E2"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仕様書に明示されていないもの又は仕様書に交互符合しないものがあるときは、委託者と受託者とが協議して定める。ただし、軽微なものについては、委託者が定めて受託者に指示するものとする。</w:t>
      </w:r>
    </w:p>
    <w:p w14:paraId="54B2501B"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受託者は、契約書記載の業務（以下「業務」という。）を契約書記載の履行期間（以下「履行期間」という。）内に完了し、契約の目的物（以下「成果物」という。）が定められている場合にはこれを委託者に引き渡すものとし、委託者は、その業務委託料を支払うものとする。</w:t>
      </w:r>
    </w:p>
    <w:p w14:paraId="7C094F6C" w14:textId="77777777" w:rsidR="00005325" w:rsidRPr="00440029" w:rsidRDefault="00B87324" w:rsidP="00B87324">
      <w:pPr>
        <w:ind w:left="200" w:hangingChars="100" w:hanging="200"/>
        <w:rPr>
          <w:rFonts w:hAnsi="ＭＳ 明朝"/>
          <w:sz w:val="20"/>
          <w:szCs w:val="20"/>
        </w:rPr>
      </w:pPr>
      <w:r w:rsidRPr="00440029">
        <w:rPr>
          <w:rFonts w:hAnsi="ＭＳ 明朝" w:hint="eastAsia"/>
          <w:sz w:val="20"/>
          <w:szCs w:val="20"/>
        </w:rPr>
        <w:t>４　業務の履行に必要な一切の経費は、この契約の業務委託料に含まれるものとする。</w:t>
      </w:r>
    </w:p>
    <w:p w14:paraId="4A5FD00F" w14:textId="72067026"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58BDA8B0"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（指示等及び協議の書面主義）</w:t>
      </w:r>
    </w:p>
    <w:p w14:paraId="7EFD4E96" w14:textId="3DF007E4"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第２条　この契約書に定める指示、催告、請求、通知、報告、申出、承諾</w:t>
      </w:r>
      <w:r w:rsidR="000C0A46" w:rsidRPr="00440029">
        <w:rPr>
          <w:rFonts w:hAnsi="ＭＳ 明朝" w:hint="eastAsia"/>
          <w:sz w:val="20"/>
          <w:szCs w:val="20"/>
        </w:rPr>
        <w:t>、質問、回答</w:t>
      </w:r>
      <w:r w:rsidRPr="00440029">
        <w:rPr>
          <w:rFonts w:hAnsi="ＭＳ 明朝" w:hint="eastAsia"/>
          <w:sz w:val="20"/>
          <w:szCs w:val="20"/>
        </w:rPr>
        <w:t>及び解除（以下「指示等」という。）は、書面により行わなければならない。</w:t>
      </w:r>
    </w:p>
    <w:p w14:paraId="56BCCAD9"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23BED880" w14:textId="77777777" w:rsidR="00B87324" w:rsidRDefault="00B87324" w:rsidP="00B87324">
      <w:pPr>
        <w:ind w:left="200" w:hangingChars="100" w:hanging="200"/>
        <w:rPr>
          <w:rFonts w:hAnsi="ＭＳ 明朝"/>
          <w:sz w:val="20"/>
          <w:szCs w:val="20"/>
        </w:rPr>
      </w:pPr>
      <w:r w:rsidRPr="00440029">
        <w:rPr>
          <w:rFonts w:hAnsi="ＭＳ 明朝" w:hint="eastAsia"/>
          <w:sz w:val="20"/>
          <w:szCs w:val="20"/>
        </w:rPr>
        <w:t>３　委託者及び受託者は、この契約書の他の条項の規定に基づき協議を行うときは、当該協議の内容を書面に記録するものとする。</w:t>
      </w:r>
    </w:p>
    <w:p w14:paraId="15338367" w14:textId="5D896764" w:rsidR="00E95C9A" w:rsidRPr="00440029" w:rsidRDefault="00E95C9A" w:rsidP="00E95C9A">
      <w:pPr>
        <w:ind w:left="200" w:hangingChars="100" w:hanging="200"/>
        <w:rPr>
          <w:rFonts w:hAnsi="ＭＳ 明朝"/>
          <w:sz w:val="20"/>
          <w:szCs w:val="20"/>
        </w:rPr>
      </w:pPr>
      <w:r>
        <w:rPr>
          <w:rFonts w:hAnsi="ＭＳ 明朝" w:hint="eastAsia"/>
          <w:sz w:val="20"/>
          <w:szCs w:val="20"/>
        </w:rPr>
        <w:t>４　前３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6B846F07"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（契約の保証）</w:t>
      </w:r>
    </w:p>
    <w:p w14:paraId="52A45927"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第３条　受託者は、この契約の締結と同時に、契約保証金を納付しなければならない。</w:t>
      </w:r>
    </w:p>
    <w:p w14:paraId="05FCFF85"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受託者は、前項に規定する契約保証金の納付に代えて、次の各号のいずれかに掲げる担保措置をとることができる。</w:t>
      </w:r>
    </w:p>
    <w:p w14:paraId="55E33654"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 xml:space="preserve">　(1) 契約保証金の納付に代わる国債の提供</w:t>
      </w:r>
    </w:p>
    <w:p w14:paraId="08A82A62" w14:textId="77777777" w:rsidR="00B87324" w:rsidRPr="00440029" w:rsidRDefault="00B87324" w:rsidP="00B87324">
      <w:pPr>
        <w:ind w:left="400" w:hangingChars="200" w:hanging="400"/>
        <w:rPr>
          <w:rFonts w:hAnsi="ＭＳ 明朝"/>
          <w:sz w:val="20"/>
          <w:szCs w:val="20"/>
        </w:rPr>
      </w:pPr>
      <w:r w:rsidRPr="00440029">
        <w:rPr>
          <w:rFonts w:hAnsi="ＭＳ 明朝" w:hint="eastAsia"/>
          <w:sz w:val="20"/>
          <w:szCs w:val="20"/>
        </w:rPr>
        <w:t xml:space="preserve">　(2) この契約による債務の不履行により生ずる損害金の支払いを保証する銀行、委託者が確実と認める金融機関の保証</w:t>
      </w:r>
    </w:p>
    <w:p w14:paraId="366E9A5D" w14:textId="77777777" w:rsidR="00B87324" w:rsidRDefault="00B87324" w:rsidP="00B87324">
      <w:pPr>
        <w:ind w:left="200" w:hangingChars="100" w:hanging="200"/>
        <w:rPr>
          <w:rFonts w:hAnsi="ＭＳ 明朝"/>
          <w:sz w:val="20"/>
          <w:szCs w:val="20"/>
        </w:rPr>
      </w:pPr>
      <w:r w:rsidRPr="00440029">
        <w:rPr>
          <w:rFonts w:hAnsi="ＭＳ 明朝" w:hint="eastAsia"/>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62FF52EE" w14:textId="16FEF348" w:rsidR="00E93D0C" w:rsidRPr="00440029" w:rsidRDefault="00E93D0C" w:rsidP="00B87324">
      <w:pPr>
        <w:ind w:left="200" w:hangingChars="100" w:hanging="200"/>
        <w:rPr>
          <w:rFonts w:hAnsi="ＭＳ 明朝"/>
          <w:sz w:val="20"/>
          <w:szCs w:val="20"/>
        </w:rPr>
      </w:pPr>
      <w:r>
        <w:rPr>
          <w:rFonts w:hAnsi="ＭＳ 明朝" w:hint="eastAsia"/>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4C24B46E" w14:textId="0F2A9774" w:rsidR="00B87324" w:rsidRPr="00440029" w:rsidRDefault="00E93D0C" w:rsidP="00B87324">
      <w:pPr>
        <w:ind w:left="200" w:hangingChars="100" w:hanging="200"/>
        <w:rPr>
          <w:rFonts w:hAnsi="ＭＳ 明朝"/>
          <w:sz w:val="20"/>
          <w:szCs w:val="20"/>
        </w:rPr>
      </w:pPr>
      <w:r>
        <w:rPr>
          <w:rFonts w:hAnsi="ＭＳ 明朝" w:hint="eastAsia"/>
          <w:sz w:val="20"/>
          <w:szCs w:val="20"/>
        </w:rPr>
        <w:t>５</w:t>
      </w:r>
      <w:r w:rsidR="00B87324" w:rsidRPr="00440029">
        <w:rPr>
          <w:rFonts w:hAnsi="ＭＳ 明朝" w:hint="eastAsia"/>
          <w:sz w:val="20"/>
          <w:szCs w:val="20"/>
        </w:rPr>
        <w:t xml:space="preserve">　</w:t>
      </w:r>
      <w:r>
        <w:rPr>
          <w:rFonts w:hAnsi="ＭＳ 明朝" w:hint="eastAsia"/>
          <w:sz w:val="20"/>
          <w:szCs w:val="20"/>
        </w:rPr>
        <w:t>第１項、第２項及び第３項</w:t>
      </w:r>
      <w:r w:rsidR="00B87324" w:rsidRPr="00440029">
        <w:rPr>
          <w:rFonts w:hAnsi="ＭＳ 明朝" w:hint="eastAsia"/>
          <w:sz w:val="20"/>
          <w:szCs w:val="20"/>
        </w:rPr>
        <w:t>の保証に係る契約保証金の額、保証金額又は保険金額（第</w:t>
      </w:r>
      <w:r>
        <w:rPr>
          <w:rFonts w:hAnsi="ＭＳ 明朝" w:hint="eastAsia"/>
          <w:sz w:val="20"/>
          <w:szCs w:val="20"/>
        </w:rPr>
        <w:t>６</w:t>
      </w:r>
      <w:r w:rsidR="00B87324" w:rsidRPr="00440029">
        <w:rPr>
          <w:rFonts w:hAnsi="ＭＳ 明朝" w:hint="eastAsia"/>
          <w:sz w:val="20"/>
          <w:szCs w:val="20"/>
        </w:rPr>
        <w:t>項において｢保証の額｣という。）は、業務委託料の１０分の１以上としなければならない。</w:t>
      </w:r>
    </w:p>
    <w:p w14:paraId="372AC737" w14:textId="4D004BD9" w:rsidR="00B87324" w:rsidRPr="00440029" w:rsidRDefault="00E93D0C" w:rsidP="00B87324">
      <w:pPr>
        <w:ind w:left="200" w:hangingChars="100" w:hanging="200"/>
        <w:rPr>
          <w:rFonts w:hAnsi="ＭＳ 明朝"/>
          <w:sz w:val="20"/>
          <w:szCs w:val="20"/>
        </w:rPr>
      </w:pPr>
      <w:r>
        <w:rPr>
          <w:rFonts w:hAnsi="ＭＳ 明朝" w:hint="eastAsia"/>
          <w:sz w:val="20"/>
          <w:szCs w:val="20"/>
        </w:rPr>
        <w:lastRenderedPageBreak/>
        <w:t>６</w:t>
      </w:r>
      <w:r w:rsidR="00B87324" w:rsidRPr="00440029">
        <w:rPr>
          <w:rFonts w:hAnsi="ＭＳ 明朝" w:hint="eastAsia"/>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7F2947FE" w14:textId="125C34D4" w:rsidR="00B87324" w:rsidRPr="00440029" w:rsidRDefault="00E93D0C" w:rsidP="00B87324">
      <w:pPr>
        <w:ind w:left="200" w:hangingChars="100" w:hanging="200"/>
        <w:rPr>
          <w:rFonts w:hAnsi="ＭＳ 明朝"/>
          <w:sz w:val="20"/>
          <w:szCs w:val="20"/>
        </w:rPr>
      </w:pPr>
      <w:r>
        <w:rPr>
          <w:rFonts w:hAnsi="ＭＳ 明朝" w:hint="eastAsia"/>
          <w:sz w:val="20"/>
          <w:szCs w:val="20"/>
        </w:rPr>
        <w:t>７</w:t>
      </w:r>
      <w:r w:rsidR="00B87324" w:rsidRPr="00440029">
        <w:rPr>
          <w:rFonts w:hAnsi="ＭＳ 明朝" w:hint="eastAsia"/>
          <w:sz w:val="20"/>
          <w:szCs w:val="20"/>
        </w:rPr>
        <w:t xml:space="preserve">　受託者が第１項及び第２項各号のいずれかに掲げる保証を付す場合は、当該保証は</w:t>
      </w:r>
      <w:r w:rsidR="00EE112D" w:rsidRPr="00440029">
        <w:rPr>
          <w:rFonts w:hAnsi="ＭＳ 明朝" w:hint="eastAsia"/>
          <w:sz w:val="20"/>
          <w:szCs w:val="20"/>
        </w:rPr>
        <w:t>第２９条</w:t>
      </w:r>
      <w:r w:rsidR="00B87324" w:rsidRPr="00440029">
        <w:rPr>
          <w:rFonts w:hAnsi="ＭＳ 明朝" w:hint="eastAsia"/>
          <w:sz w:val="20"/>
          <w:szCs w:val="20"/>
        </w:rPr>
        <w:t>第２項各号に規定する者による契約の解除の場合についても保証するものでなければならない。</w:t>
      </w:r>
    </w:p>
    <w:p w14:paraId="1FCC149B" w14:textId="3FD52669" w:rsidR="00255FF1" w:rsidRPr="00440029" w:rsidRDefault="00E93D0C" w:rsidP="00005325">
      <w:pPr>
        <w:ind w:left="200" w:hangingChars="100" w:hanging="200"/>
        <w:rPr>
          <w:rFonts w:hAnsi="ＭＳ 明朝"/>
          <w:sz w:val="20"/>
          <w:szCs w:val="20"/>
        </w:rPr>
      </w:pPr>
      <w:r>
        <w:rPr>
          <w:rFonts w:hAnsi="ＭＳ 明朝" w:hint="eastAsia"/>
          <w:sz w:val="20"/>
          <w:szCs w:val="20"/>
        </w:rPr>
        <w:t>８</w:t>
      </w:r>
      <w:r w:rsidR="00B87324" w:rsidRPr="00440029">
        <w:rPr>
          <w:rFonts w:hAnsi="ＭＳ 明朝" w:hint="eastAsia"/>
          <w:sz w:val="20"/>
          <w:szCs w:val="20"/>
        </w:rPr>
        <w:t xml:space="preserve">　前各項の規定は、熊本市契約事務取扱規則</w:t>
      </w:r>
      <w:r w:rsidR="000C0A46" w:rsidRPr="00440029">
        <w:rPr>
          <w:rFonts w:hAnsi="ＭＳ 明朝" w:hint="eastAsia"/>
          <w:sz w:val="20"/>
          <w:szCs w:val="20"/>
        </w:rPr>
        <w:t>（昭和３９年規則第７号）</w:t>
      </w:r>
      <w:r w:rsidR="00B87324" w:rsidRPr="00440029">
        <w:rPr>
          <w:rFonts w:hAnsi="ＭＳ 明朝" w:hint="eastAsia"/>
          <w:sz w:val="20"/>
          <w:szCs w:val="20"/>
        </w:rPr>
        <w:t>第２２条第２項各号（第１号及び第２号を除</w:t>
      </w:r>
      <w:bookmarkEnd w:id="8"/>
      <w:r w:rsidR="00B87324" w:rsidRPr="00440029">
        <w:rPr>
          <w:rFonts w:hAnsi="ＭＳ 明朝" w:hint="eastAsia"/>
          <w:sz w:val="20"/>
          <w:szCs w:val="20"/>
        </w:rPr>
        <w:t>く）の規定に基づき、委託者が契約保証金の全部の納付を免除した場合には適用しない。</w:t>
      </w:r>
    </w:p>
    <w:p w14:paraId="558E112F" w14:textId="7BC7170C" w:rsidR="00B87324" w:rsidRPr="00440029" w:rsidRDefault="00B87324" w:rsidP="00255FF1">
      <w:pPr>
        <w:ind w:leftChars="100" w:left="210"/>
        <w:rPr>
          <w:rFonts w:hAnsi="ＭＳ 明朝"/>
          <w:sz w:val="20"/>
          <w:szCs w:val="20"/>
        </w:rPr>
      </w:pPr>
      <w:r w:rsidRPr="00440029">
        <w:rPr>
          <w:rFonts w:hAnsi="ＭＳ 明朝" w:hint="eastAsia"/>
          <w:sz w:val="20"/>
          <w:szCs w:val="20"/>
        </w:rPr>
        <w:t>（権利義務の譲渡等の禁止）</w:t>
      </w:r>
    </w:p>
    <w:p w14:paraId="46362BEA"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第４条　受託者は、この契約によって生ずる権利又は義務を第三者に譲渡し、又は承継させてはならない。ただし、あらかじめ、委託者の承諾を得た場合は、この限りではない。</w:t>
      </w:r>
    </w:p>
    <w:p w14:paraId="273F82CE"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4A89E7A9" w14:textId="77777777" w:rsidR="00B87324" w:rsidRPr="00440029" w:rsidRDefault="00B87324" w:rsidP="00B87324">
      <w:pPr>
        <w:ind w:leftChars="100" w:left="210"/>
        <w:rPr>
          <w:rFonts w:hAnsi="ＭＳ 明朝"/>
          <w:sz w:val="20"/>
          <w:szCs w:val="20"/>
        </w:rPr>
      </w:pPr>
      <w:bookmarkStart w:id="9" w:name="_Hlk54177148"/>
      <w:r w:rsidRPr="00440029">
        <w:rPr>
          <w:rFonts w:hAnsi="ＭＳ 明朝" w:hint="eastAsia"/>
          <w:sz w:val="20"/>
          <w:szCs w:val="20"/>
        </w:rPr>
        <w:t>（一括再委託等の禁止）</w:t>
      </w:r>
    </w:p>
    <w:bookmarkEnd w:id="9"/>
    <w:p w14:paraId="27891B88" w14:textId="29A0E547"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第４条の２</w:t>
      </w:r>
      <w:r w:rsidR="00B87324" w:rsidRPr="00440029">
        <w:rPr>
          <w:rFonts w:hAnsi="ＭＳ 明朝" w:hint="eastAsia"/>
          <w:sz w:val="20"/>
          <w:szCs w:val="20"/>
        </w:rPr>
        <w:t xml:space="preserve">　受託者は、業務の全部又は主体部分を一括して第三者に再委託し、又は再委任してはならない。</w:t>
      </w:r>
    </w:p>
    <w:p w14:paraId="51F201C7"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受託者は、業務の一部を第三者に再委託し、又は再委任しようとするときは、あらかじめ、委託者の承諾を得なければならない。この場合において受託者は、委託者から再委託先に関する情報の提供を求められた場合には、速やかにこれに応じるものとする。</w:t>
      </w:r>
    </w:p>
    <w:p w14:paraId="4C3B132C" w14:textId="4191349A"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受託者は、前項に基づき再委託を行った場合は、再委託先に対し、</w:t>
      </w:r>
      <w:r w:rsidR="00255FF1" w:rsidRPr="00440029">
        <w:rPr>
          <w:rFonts w:hAnsi="ＭＳ 明朝" w:hint="eastAsia"/>
          <w:sz w:val="20"/>
          <w:szCs w:val="20"/>
        </w:rPr>
        <w:t>この契約</w:t>
      </w:r>
      <w:r w:rsidRPr="00440029">
        <w:rPr>
          <w:rFonts w:hAnsi="ＭＳ 明朝" w:hint="eastAsia"/>
          <w:sz w:val="20"/>
          <w:szCs w:val="20"/>
        </w:rPr>
        <w:t>に定める受託者の義務と同等の義務を遵守させるものとし、再委託先が当該義務に違反したときは、受託者はその一切の責任を負うものとする。</w:t>
      </w:r>
    </w:p>
    <w:p w14:paraId="115B5DB2"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（秘密の保持）</w:t>
      </w:r>
    </w:p>
    <w:p w14:paraId="79263FEA" w14:textId="544925D8"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第５条</w:t>
      </w:r>
      <w:r w:rsidR="00B87324" w:rsidRPr="00440029">
        <w:rPr>
          <w:rFonts w:hAnsi="ＭＳ 明朝" w:hint="eastAsia"/>
          <w:sz w:val="20"/>
          <w:szCs w:val="20"/>
        </w:rPr>
        <w:t xml:space="preserve">　</w:t>
      </w:r>
      <w:r w:rsidR="00255FF1" w:rsidRPr="00440029">
        <w:rPr>
          <w:rFonts w:hAnsi="ＭＳ 明朝" w:hint="eastAsia"/>
          <w:sz w:val="20"/>
          <w:szCs w:val="20"/>
        </w:rPr>
        <w:t>受託者（前条の規定により再委託又は再委任を受けた者を含む。）は</w:t>
      </w:r>
      <w:r w:rsidR="00B87324" w:rsidRPr="00440029">
        <w:rPr>
          <w:rFonts w:hAnsi="ＭＳ 明朝" w:hint="eastAsia"/>
          <w:sz w:val="20"/>
          <w:szCs w:val="20"/>
        </w:rPr>
        <w:t>、この契約の履行に関して知り得た秘密を漏らし、又は業務の目的外に利用してはならない。この契約が終了し、又は解除された後においても同様とする。</w:t>
      </w:r>
    </w:p>
    <w:p w14:paraId="4B6EF46F"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 xml:space="preserve">（個人情報の保護）　</w:t>
      </w:r>
    </w:p>
    <w:p w14:paraId="7AA42D0C" w14:textId="59EBAAC5"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第５条</w:t>
      </w:r>
      <w:r w:rsidR="00B87324" w:rsidRPr="00440029">
        <w:rPr>
          <w:rFonts w:hAnsi="ＭＳ 明朝" w:hint="eastAsia"/>
          <w:sz w:val="20"/>
          <w:szCs w:val="20"/>
        </w:rPr>
        <w:t>の２　受託者は、この契約に基づき委託された業務を実施するに当たっては、個人情報の取扱いについては、別紙</w:t>
      </w:r>
      <w:bookmarkStart w:id="10" w:name="_Hlk51145359"/>
      <w:r w:rsidR="00B87324" w:rsidRPr="00440029">
        <w:rPr>
          <w:rFonts w:hAnsi="ＭＳ 明朝" w:hint="eastAsia"/>
          <w:sz w:val="20"/>
          <w:szCs w:val="20"/>
        </w:rPr>
        <w:t>「個人情報の取扱いに関する特記事項」</w:t>
      </w:r>
      <w:bookmarkEnd w:id="10"/>
      <w:r w:rsidR="00B87324" w:rsidRPr="00440029">
        <w:rPr>
          <w:rFonts w:hAnsi="ＭＳ 明朝" w:hint="eastAsia"/>
          <w:sz w:val="20"/>
          <w:szCs w:val="20"/>
        </w:rPr>
        <w:t>を遵守しなければならない。</w:t>
      </w:r>
    </w:p>
    <w:p w14:paraId="076126B0"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（第三者の特許権等の使用）</w:t>
      </w:r>
    </w:p>
    <w:p w14:paraId="3515F532" w14:textId="09F22DC9"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第６条</w:t>
      </w:r>
      <w:r w:rsidR="00B87324" w:rsidRPr="00440029">
        <w:rPr>
          <w:rFonts w:hAnsi="ＭＳ 明朝" w:hint="eastAsia"/>
          <w:sz w:val="20"/>
          <w:szCs w:val="20"/>
        </w:rPr>
        <w:t xml:space="preserve">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266C4F0A"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2420FE3D"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20C62834"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（監督員）</w:t>
      </w:r>
    </w:p>
    <w:p w14:paraId="6D0115A6" w14:textId="7CDE70C9"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第７条</w:t>
      </w:r>
      <w:r w:rsidR="00B87324" w:rsidRPr="00440029">
        <w:rPr>
          <w:rFonts w:hAnsi="ＭＳ 明朝" w:hint="eastAsia"/>
          <w:sz w:val="20"/>
          <w:szCs w:val="20"/>
        </w:rPr>
        <w:t xml:space="preserve">　委託者は、監督員を置いたときは、その氏名を受託者に通知しなければならない。監督員を変更したときも、同様とする。</w:t>
      </w:r>
    </w:p>
    <w:p w14:paraId="5DA87B70"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監督員は、この契約書及び仕様書に定められた事項の範囲内において、おおむね次に掲</w:t>
      </w:r>
      <w:r w:rsidRPr="00440029">
        <w:rPr>
          <w:rFonts w:hAnsi="ＭＳ 明朝" w:hint="eastAsia"/>
          <w:sz w:val="20"/>
          <w:szCs w:val="20"/>
        </w:rPr>
        <w:lastRenderedPageBreak/>
        <w:t>げる職務を行う。</w:t>
      </w:r>
    </w:p>
    <w:p w14:paraId="23945487" w14:textId="77777777" w:rsidR="00B87324" w:rsidRPr="00440029" w:rsidRDefault="00B87324" w:rsidP="00B87324">
      <w:pPr>
        <w:ind w:left="400" w:hangingChars="200" w:hanging="400"/>
        <w:rPr>
          <w:rFonts w:hAnsi="ＭＳ 明朝"/>
          <w:sz w:val="20"/>
          <w:szCs w:val="20"/>
        </w:rPr>
      </w:pPr>
      <w:r w:rsidRPr="00440029">
        <w:rPr>
          <w:rFonts w:hAnsi="ＭＳ 明朝" w:hint="eastAsia"/>
          <w:sz w:val="20"/>
          <w:szCs w:val="20"/>
        </w:rPr>
        <w:t xml:space="preserve">　(1) 業務の履行について、受託者又は次条の規定による受託者の現場責任者に対する指示、承諾又は協議</w:t>
      </w:r>
    </w:p>
    <w:p w14:paraId="0C7B748C" w14:textId="77777777" w:rsidR="00B87324" w:rsidRPr="00440029" w:rsidRDefault="00B87324" w:rsidP="00B87324">
      <w:pPr>
        <w:ind w:left="400" w:hangingChars="200" w:hanging="400"/>
        <w:rPr>
          <w:rFonts w:hAnsi="ＭＳ 明朝"/>
          <w:sz w:val="20"/>
          <w:szCs w:val="20"/>
        </w:rPr>
      </w:pPr>
      <w:r w:rsidRPr="00440029">
        <w:rPr>
          <w:rFonts w:hAnsi="ＭＳ 明朝" w:hint="eastAsia"/>
          <w:sz w:val="20"/>
          <w:szCs w:val="20"/>
        </w:rPr>
        <w:t xml:space="preserve">　(2) 仕様書に基づく業務の履行のための詳細図等の作成及び交付又は受託者の作成したこれらの図書の承認</w:t>
      </w:r>
    </w:p>
    <w:p w14:paraId="7732C67E"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 xml:space="preserve">　(3) 仕様書に基づく作業の管理、立会い、業務履行状況の把握</w:t>
      </w:r>
    </w:p>
    <w:p w14:paraId="71F5D358"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この契約書に定める書面の提出は、仕様書に定めるものを除き、監督員を経由して行うものとする。この場合において、監督員に到達した日をもって委託者に到達したものとみなす。</w:t>
      </w:r>
    </w:p>
    <w:p w14:paraId="7EB9D5AB"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（現場責任者）</w:t>
      </w:r>
    </w:p>
    <w:p w14:paraId="3A470751" w14:textId="31E66FA0"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第８条</w:t>
      </w:r>
      <w:r w:rsidR="00B87324" w:rsidRPr="00440029">
        <w:rPr>
          <w:rFonts w:hAnsi="ＭＳ 明朝" w:hint="eastAsia"/>
          <w:sz w:val="20"/>
          <w:szCs w:val="20"/>
        </w:rPr>
        <w:t xml:space="preserve">　受託者は、業務の履行について管理を行う現場責任者を定め、書面により委託者に届け出なければならない。現場責任者を変更したときも同様とする。</w:t>
      </w:r>
    </w:p>
    <w:p w14:paraId="51F0948D" w14:textId="18EC4BC6"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現場責任者は、この契約の履行に関し、業務の管理及び統轄を行うほか、</w:t>
      </w:r>
      <w:r w:rsidR="009D1EA2" w:rsidRPr="00440029">
        <w:rPr>
          <w:rFonts w:hAnsi="ＭＳ 明朝" w:hint="eastAsia"/>
          <w:sz w:val="20"/>
          <w:szCs w:val="20"/>
        </w:rPr>
        <w:t>業務委託料の変更、履行期間の変更、業務委託料の請求及び受領、</w:t>
      </w:r>
      <w:r w:rsidR="00EE112D" w:rsidRPr="00440029">
        <w:rPr>
          <w:rFonts w:hAnsi="ＭＳ 明朝" w:hint="eastAsia"/>
          <w:sz w:val="20"/>
          <w:szCs w:val="20"/>
        </w:rPr>
        <w:t>第９条</w:t>
      </w:r>
      <w:r w:rsidRPr="00440029">
        <w:rPr>
          <w:rFonts w:hAnsi="ＭＳ 明朝" w:hint="eastAsia"/>
          <w:sz w:val="20"/>
          <w:szCs w:val="20"/>
        </w:rPr>
        <w:t>第１項の請求の受理、同条第２項の決定及び通知、同条第３項の請求、同条第４項の通知の受理並びにこの契約の解除に係る権限を除き、この契約に基づく受託者の一切の権限を行使することができる。</w:t>
      </w:r>
    </w:p>
    <w:p w14:paraId="157FD52B"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（現場責任者等に関する措置請求）</w:t>
      </w:r>
    </w:p>
    <w:p w14:paraId="64219455" w14:textId="5B29CBAF"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第９条</w:t>
      </w:r>
      <w:r w:rsidR="00B87324" w:rsidRPr="00440029">
        <w:rPr>
          <w:rFonts w:hAnsi="ＭＳ 明朝" w:hint="eastAsia"/>
          <w:sz w:val="20"/>
          <w:szCs w:val="20"/>
        </w:rPr>
        <w:t xml:space="preserve">　委託者は、受託者の現場責任者、使用人若しくは作業員又は</w:t>
      </w:r>
      <w:r w:rsidRPr="00440029">
        <w:rPr>
          <w:rFonts w:hAnsi="ＭＳ 明朝" w:hint="eastAsia"/>
          <w:sz w:val="20"/>
          <w:szCs w:val="20"/>
        </w:rPr>
        <w:t>第４条</w:t>
      </w:r>
      <w:r w:rsidR="00F46C54">
        <w:rPr>
          <w:rFonts w:hAnsi="ＭＳ 明朝" w:hint="eastAsia"/>
          <w:sz w:val="20"/>
          <w:szCs w:val="20"/>
        </w:rPr>
        <w:t>の２</w:t>
      </w:r>
      <w:r w:rsidR="00B87324" w:rsidRPr="00440029">
        <w:rPr>
          <w:rFonts w:hAnsi="ＭＳ 明朝" w:hint="eastAsia"/>
          <w:sz w:val="20"/>
          <w:szCs w:val="20"/>
        </w:rPr>
        <w:t xml:space="preserve">第２項の規定により受託者から業務を委任され、若しくは請け負った者がその業務の履行等につき著しく不適当と認められるときは、その事由を明示して受託者に対して必要な措置をとるべきことを請求することができる。　</w:t>
      </w:r>
    </w:p>
    <w:p w14:paraId="7744662E"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受託者は、前項の規定による請求があったときは、当該請求に係る事項について決定し、その結果を請求を受けた日から１０日以内に委託者に通知しなければならない。</w:t>
      </w:r>
    </w:p>
    <w:p w14:paraId="1610E2BB"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受託者は、監督員がその職務の執行につき著しく不適当と認められるときは、委託者に対して、その理由を明示した書面により、必要な措置をとるべきことを請求することができる。</w:t>
      </w:r>
    </w:p>
    <w:p w14:paraId="20D6E8B1"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４　委託者は、前項の規定による請求があったときは、当該請求に係る事項について決定し、その結果を請求を受けた日から１０日以内に受託者に通知しなければならない。</w:t>
      </w:r>
    </w:p>
    <w:p w14:paraId="6FA99016"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（履行報告及び調査）</w:t>
      </w:r>
    </w:p>
    <w:p w14:paraId="57098843" w14:textId="766E0260"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第１０条</w:t>
      </w:r>
      <w:r w:rsidR="00B87324" w:rsidRPr="00440029">
        <w:rPr>
          <w:rFonts w:hAnsi="ＭＳ 明朝" w:hint="eastAsia"/>
          <w:sz w:val="20"/>
          <w:szCs w:val="20"/>
        </w:rPr>
        <w:t xml:space="preserve">　受託者は、仕様書に定めるところにより、契約の履行について委託者に報告しなければならない。</w:t>
      </w:r>
    </w:p>
    <w:p w14:paraId="23BD5E50"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前項に定める場合のほか、委託者は、必要と認めるときは、受託者に対し、業務の処理状況について調査し、又は報告を求めることができる。</w:t>
      </w:r>
    </w:p>
    <w:p w14:paraId="32D7F316" w14:textId="600F8F0D"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4FEFDA4F" w14:textId="04AFF17C" w:rsidR="00922AD5" w:rsidRPr="00440029" w:rsidRDefault="00922AD5" w:rsidP="00B87324">
      <w:pPr>
        <w:ind w:left="200" w:hangingChars="100" w:hanging="200"/>
        <w:rPr>
          <w:rFonts w:hAnsi="ＭＳ 明朝"/>
          <w:sz w:val="20"/>
          <w:szCs w:val="20"/>
        </w:rPr>
      </w:pPr>
      <w:r w:rsidRPr="00440029">
        <w:rPr>
          <w:rFonts w:hAnsi="ＭＳ 明朝" w:hint="eastAsia"/>
          <w:sz w:val="20"/>
          <w:szCs w:val="20"/>
        </w:rPr>
        <w:t>４　委託者は、業務の実施状況について、受託者の作業する場所等を立ち入り検査することができる。</w:t>
      </w:r>
    </w:p>
    <w:p w14:paraId="21956C89"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（仕様書不適合の場合の補正義務）</w:t>
      </w:r>
    </w:p>
    <w:p w14:paraId="7C717991" w14:textId="2BDCBCFA"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第１１条</w:t>
      </w:r>
      <w:r w:rsidR="00B87324" w:rsidRPr="00440029">
        <w:rPr>
          <w:rFonts w:hAnsi="ＭＳ 明朝" w:hint="eastAsia"/>
          <w:sz w:val="20"/>
          <w:szCs w:val="20"/>
        </w:rPr>
        <w:t xml:space="preserve">　受託者の業務の履行が仕様書に適合しない場合において、委託者</w:t>
      </w:r>
      <w:r w:rsidR="00A62F4E" w:rsidRPr="00440029">
        <w:rPr>
          <w:rFonts w:hAnsi="ＭＳ 明朝" w:hint="eastAsia"/>
          <w:sz w:val="20"/>
          <w:szCs w:val="20"/>
        </w:rPr>
        <w:t>（監督員を置いたときは監督員）</w:t>
      </w:r>
      <w:r w:rsidR="00B87324" w:rsidRPr="00440029">
        <w:rPr>
          <w:rFonts w:hAnsi="ＭＳ 明朝" w:hint="eastAsia"/>
          <w:sz w:val="20"/>
          <w:szCs w:val="20"/>
        </w:rPr>
        <w:t>がその補正を要求したときは、</w:t>
      </w:r>
      <w:r w:rsidR="00A62F4E" w:rsidRPr="00440029">
        <w:rPr>
          <w:rFonts w:hAnsi="ＭＳ 明朝" w:hint="eastAsia"/>
          <w:sz w:val="20"/>
          <w:szCs w:val="20"/>
        </w:rPr>
        <w:t>受託者は、これに従わなければならない。この場合において、受託者は、委託料の増額又は履行期間の延長を求めることができない。</w:t>
      </w:r>
    </w:p>
    <w:p w14:paraId="2851998D"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（仕様書等の変更）</w:t>
      </w:r>
    </w:p>
    <w:p w14:paraId="0BFCF8E4" w14:textId="33516901" w:rsidR="00322EF4" w:rsidRPr="00440029" w:rsidRDefault="00EE112D" w:rsidP="00A62F4E">
      <w:pPr>
        <w:ind w:left="200" w:hangingChars="100" w:hanging="200"/>
        <w:rPr>
          <w:rFonts w:hAnsi="ＭＳ 明朝"/>
          <w:sz w:val="20"/>
          <w:szCs w:val="20"/>
        </w:rPr>
      </w:pPr>
      <w:r w:rsidRPr="00440029">
        <w:rPr>
          <w:rFonts w:hAnsi="ＭＳ 明朝" w:hint="eastAsia"/>
          <w:sz w:val="20"/>
          <w:szCs w:val="20"/>
        </w:rPr>
        <w:t>第１２条</w:t>
      </w:r>
      <w:r w:rsidR="00B87324" w:rsidRPr="00440029">
        <w:rPr>
          <w:rFonts w:hAnsi="ＭＳ 明朝" w:hint="eastAsia"/>
          <w:sz w:val="20"/>
          <w:szCs w:val="20"/>
        </w:rPr>
        <w:t xml:space="preserve">　委託者は、必要があると認めるときは、仕様書又は業務に関する指示（以下この</w:t>
      </w:r>
      <w:r w:rsidR="00B87324" w:rsidRPr="00440029">
        <w:rPr>
          <w:rFonts w:hAnsi="ＭＳ 明朝" w:hint="eastAsia"/>
          <w:sz w:val="20"/>
          <w:szCs w:val="20"/>
        </w:rPr>
        <w:lastRenderedPageBreak/>
        <w:t>条において「仕様書等」という。）の変更内容</w:t>
      </w:r>
      <w:r w:rsidR="00190598" w:rsidRPr="00440029">
        <w:rPr>
          <w:rFonts w:hAnsi="ＭＳ 明朝" w:hint="eastAsia"/>
          <w:sz w:val="20"/>
          <w:szCs w:val="20"/>
        </w:rPr>
        <w:t>を受託者に通知して、</w:t>
      </w:r>
      <w:r w:rsidR="00A671F5" w:rsidRPr="00440029">
        <w:rPr>
          <w:rFonts w:hAnsi="ＭＳ 明朝" w:hint="eastAsia"/>
          <w:sz w:val="20"/>
          <w:szCs w:val="20"/>
        </w:rPr>
        <w:t>仕様書等を変更することができる。</w:t>
      </w:r>
      <w:r w:rsidR="00190598" w:rsidRPr="00440029">
        <w:rPr>
          <w:rFonts w:hAnsi="ＭＳ 明朝" w:hint="eastAsia"/>
          <w:sz w:val="20"/>
          <w:szCs w:val="20"/>
        </w:rPr>
        <w:t>この場合において、委託者は、必要があると認められるときは履行期間又は業務委託料を変更することができる。</w:t>
      </w:r>
    </w:p>
    <w:p w14:paraId="0CBB5DFE" w14:textId="4AA08AE3" w:rsidR="00B87324" w:rsidRPr="00440029" w:rsidRDefault="00B87324" w:rsidP="00B87324">
      <w:pPr>
        <w:ind w:leftChars="100" w:left="210"/>
        <w:rPr>
          <w:rFonts w:hAnsi="ＭＳ 明朝"/>
          <w:sz w:val="20"/>
          <w:szCs w:val="20"/>
        </w:rPr>
      </w:pPr>
      <w:r w:rsidRPr="00440029">
        <w:rPr>
          <w:rFonts w:hAnsi="ＭＳ 明朝" w:hint="eastAsia"/>
          <w:sz w:val="20"/>
          <w:szCs w:val="20"/>
        </w:rPr>
        <w:t>（業務の一時中止）</w:t>
      </w:r>
    </w:p>
    <w:p w14:paraId="0B118077" w14:textId="6E17A758"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第１３条</w:t>
      </w:r>
      <w:r w:rsidR="00B87324" w:rsidRPr="00440029">
        <w:rPr>
          <w:rFonts w:hAnsi="ＭＳ 明朝" w:hint="eastAsia"/>
          <w:sz w:val="20"/>
          <w:szCs w:val="20"/>
        </w:rPr>
        <w:t xml:space="preserve">　委託者は、必要があると認めるときは業務の中止内容を受託者に通知して、業務の全部又は一部を一時中止させることができる。</w:t>
      </w:r>
    </w:p>
    <w:p w14:paraId="397A08A2"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19A9F98F"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（履行期間の変更方法）</w:t>
      </w:r>
    </w:p>
    <w:p w14:paraId="28D79A19" w14:textId="3B7FF43F"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第１４条</w:t>
      </w:r>
      <w:r w:rsidR="00B87324" w:rsidRPr="00440029">
        <w:rPr>
          <w:rFonts w:hAnsi="ＭＳ 明朝" w:hint="eastAsia"/>
          <w:sz w:val="20"/>
          <w:szCs w:val="20"/>
        </w:rPr>
        <w:t xml:space="preserve">　履行期間の変更については、委託者と受託者とが協議して定める。</w:t>
      </w:r>
      <w:r w:rsidR="00922AD5" w:rsidRPr="00440029">
        <w:rPr>
          <w:rFonts w:hAnsi="ＭＳ 明朝" w:hint="eastAsia"/>
          <w:sz w:val="20"/>
          <w:szCs w:val="20"/>
        </w:rPr>
        <w:t>ただし、協議開始の日から１４日以内に協議が調わない場合には、委託者が定め、受託者に通知する。</w:t>
      </w:r>
    </w:p>
    <w:p w14:paraId="723F7EEE"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（業務委託料の変更方法等）</w:t>
      </w:r>
    </w:p>
    <w:p w14:paraId="08F5661A" w14:textId="7DE5738D"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第１５条</w:t>
      </w:r>
      <w:r w:rsidR="00B87324" w:rsidRPr="00440029">
        <w:rPr>
          <w:rFonts w:hAnsi="ＭＳ 明朝" w:hint="eastAsia"/>
          <w:sz w:val="20"/>
          <w:szCs w:val="20"/>
        </w:rPr>
        <w:t xml:space="preserve">　業務委託料の変更については、委託者と受託者とが協議して定める。</w:t>
      </w:r>
      <w:r w:rsidR="00922AD5" w:rsidRPr="00440029">
        <w:rPr>
          <w:rFonts w:hAnsi="ＭＳ 明朝" w:hint="eastAsia"/>
          <w:sz w:val="20"/>
          <w:szCs w:val="20"/>
        </w:rPr>
        <w:t>ただし、協議開始の日から１４日以内に協議が調わない場合には、委託者が定め、受託者に通知する。</w:t>
      </w:r>
    </w:p>
    <w:p w14:paraId="495AADD0"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（損害等の負担）</w:t>
      </w:r>
    </w:p>
    <w:p w14:paraId="36CAF182" w14:textId="56B87E49"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第１６条</w:t>
      </w:r>
      <w:r w:rsidR="00B87324" w:rsidRPr="00440029">
        <w:rPr>
          <w:rFonts w:hAnsi="ＭＳ 明朝" w:hint="eastAsia"/>
          <w:sz w:val="20"/>
          <w:szCs w:val="20"/>
        </w:rPr>
        <w:t xml:space="preserve">　成果物の引渡し前に</w:t>
      </w:r>
      <w:r w:rsidRPr="00440029">
        <w:rPr>
          <w:rFonts w:hAnsi="ＭＳ 明朝" w:hint="eastAsia"/>
          <w:sz w:val="20"/>
          <w:szCs w:val="20"/>
        </w:rPr>
        <w:t>、</w:t>
      </w:r>
      <w:r w:rsidR="00B87324" w:rsidRPr="00440029">
        <w:rPr>
          <w:rFonts w:hAnsi="ＭＳ 明朝" w:hint="eastAsia"/>
          <w:sz w:val="20"/>
          <w:szCs w:val="20"/>
        </w:rPr>
        <w:t>成果物に生じた損害及び業務の履行のために要した費用（この契約において別に定める場合を除く。）については、受託者が</w:t>
      </w:r>
      <w:r w:rsidRPr="00440029">
        <w:rPr>
          <w:rFonts w:hAnsi="ＭＳ 明朝" w:hint="eastAsia"/>
          <w:sz w:val="20"/>
          <w:szCs w:val="20"/>
        </w:rPr>
        <w:t>その費用を</w:t>
      </w:r>
      <w:r w:rsidR="00B87324" w:rsidRPr="00440029">
        <w:rPr>
          <w:rFonts w:hAnsi="ＭＳ 明朝" w:hint="eastAsia"/>
          <w:sz w:val="20"/>
          <w:szCs w:val="20"/>
        </w:rPr>
        <w:t>負担する。ただし、委託者の責めに帰すべき</w:t>
      </w:r>
      <w:r w:rsidR="00150BAB" w:rsidRPr="00440029">
        <w:rPr>
          <w:rFonts w:hAnsi="ＭＳ 明朝" w:hint="eastAsia"/>
          <w:sz w:val="20"/>
          <w:szCs w:val="20"/>
        </w:rPr>
        <w:t>事</w:t>
      </w:r>
      <w:r w:rsidR="00B87324" w:rsidRPr="00440029">
        <w:rPr>
          <w:rFonts w:hAnsi="ＭＳ 明朝" w:hint="eastAsia"/>
          <w:sz w:val="20"/>
          <w:szCs w:val="20"/>
        </w:rPr>
        <w:t>由により生じたものについては、この限りでない。</w:t>
      </w:r>
    </w:p>
    <w:p w14:paraId="229FE61D"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（不可抗力による損害）</w:t>
      </w:r>
    </w:p>
    <w:p w14:paraId="6B4BB0DD" w14:textId="77EACFAE"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第１７条</w:t>
      </w:r>
      <w:r w:rsidR="00B87324" w:rsidRPr="00440029">
        <w:rPr>
          <w:rFonts w:hAnsi="ＭＳ 明朝" w:hint="eastAsia"/>
          <w:sz w:val="20"/>
          <w:szCs w:val="20"/>
        </w:rPr>
        <w:t xml:space="preserve">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1CCEF51"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3E05D8F5"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委託者は、不可抗力により受託者の業務の履行が困難であると認められるときは、この契約を解除することができる。</w:t>
      </w:r>
    </w:p>
    <w:p w14:paraId="01610361"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（第三者に及ぼした損害）</w:t>
      </w:r>
    </w:p>
    <w:p w14:paraId="01CB4196" w14:textId="683FD3E6"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第１８条</w:t>
      </w:r>
      <w:r w:rsidR="00B87324" w:rsidRPr="00440029">
        <w:rPr>
          <w:rFonts w:hAnsi="ＭＳ 明朝" w:hint="eastAsia"/>
          <w:sz w:val="20"/>
          <w:szCs w:val="20"/>
        </w:rPr>
        <w:t xml:space="preserve">　受託者は、業務の履行について第三者に損害を及ぼしたときは、その賠償の責めを負わなければならない。</w:t>
      </w:r>
    </w:p>
    <w:p w14:paraId="6D9FC473"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25405485"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2FF72A4A"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（検査及び引渡し）</w:t>
      </w:r>
    </w:p>
    <w:p w14:paraId="381E26A9" w14:textId="24B3590B"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第１９条</w:t>
      </w:r>
      <w:r w:rsidR="00B87324" w:rsidRPr="00440029">
        <w:rPr>
          <w:rFonts w:hAnsi="ＭＳ 明朝" w:hint="eastAsia"/>
          <w:sz w:val="20"/>
          <w:szCs w:val="20"/>
        </w:rPr>
        <w:t xml:space="preserve">　受託者は、業務を完了したときは、その旨を委託者に通知しなければならない。</w:t>
      </w:r>
    </w:p>
    <w:p w14:paraId="77BDE9B2"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委託者は、前項の規定による通知を受けたときは、通知を受けた日から１０日以内に検査を行わなければならない。</w:t>
      </w:r>
    </w:p>
    <w:p w14:paraId="4BBB5CBB"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lastRenderedPageBreak/>
        <w:t>３　受託者は、検査合格の通知を受けたときは、遅滞なく当該成果物を委託者に引き渡すものとする。</w:t>
      </w:r>
    </w:p>
    <w:p w14:paraId="6DE15091"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４　受託者は、前項の検査に合格しないときは、直ちに修補して委託者の検査を受けなければならない。この場合において、修補の完了を業務の完了とみなして前３項の規定を準用する。</w:t>
      </w:r>
    </w:p>
    <w:p w14:paraId="77DCB452"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（業務委託料の支払い）</w:t>
      </w:r>
    </w:p>
    <w:p w14:paraId="68FEB27C" w14:textId="72B6671D"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第２０条</w:t>
      </w:r>
      <w:r w:rsidR="00B87324" w:rsidRPr="00440029">
        <w:rPr>
          <w:rFonts w:hAnsi="ＭＳ 明朝" w:hint="eastAsia"/>
          <w:sz w:val="20"/>
          <w:szCs w:val="20"/>
        </w:rPr>
        <w:t xml:space="preserve">　受託者は、前条第２項の検査に合格したときは、業務委託料の支払いを請求することができる。</w:t>
      </w:r>
    </w:p>
    <w:p w14:paraId="0E123344"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委託者は、前項の規定による請求があったときは、請求を受けた日から起算して３０日以内に業務委託料を支払わなければならない。</w:t>
      </w:r>
    </w:p>
    <w:p w14:paraId="6B45609D"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（成果物の部分引渡し）</w:t>
      </w:r>
    </w:p>
    <w:p w14:paraId="5F98479E" w14:textId="57C1D832" w:rsidR="00B87324" w:rsidRPr="00440029" w:rsidRDefault="00EE112D" w:rsidP="00B87324">
      <w:pPr>
        <w:ind w:left="200" w:hangingChars="100" w:hanging="200"/>
        <w:rPr>
          <w:rFonts w:hAnsi="ＭＳ 明朝"/>
          <w:sz w:val="20"/>
          <w:szCs w:val="20"/>
        </w:rPr>
      </w:pPr>
      <w:r w:rsidRPr="00440029">
        <w:rPr>
          <w:rFonts w:hAnsi="ＭＳ 明朝" w:hint="eastAsia"/>
          <w:sz w:val="20"/>
          <w:szCs w:val="20"/>
        </w:rPr>
        <w:t>第２１条</w:t>
      </w:r>
      <w:r w:rsidR="00B87324" w:rsidRPr="00440029">
        <w:rPr>
          <w:rFonts w:hAnsi="ＭＳ 明朝" w:hint="eastAsia"/>
          <w:sz w:val="20"/>
          <w:szCs w:val="20"/>
        </w:rPr>
        <w:t xml:space="preserve">　成果物について、委託者が仕様書において業務の完了に先だって引渡しを受けるべきことを指定した部分（以下「指定部分」という。）がある場合において、当該指定部分の業務が完了したときについては、</w:t>
      </w:r>
      <w:r w:rsidRPr="00440029">
        <w:rPr>
          <w:rFonts w:hAnsi="ＭＳ 明朝" w:hint="eastAsia"/>
          <w:sz w:val="20"/>
          <w:szCs w:val="20"/>
        </w:rPr>
        <w:t>第１９条</w:t>
      </w:r>
      <w:r w:rsidR="00B87324" w:rsidRPr="00440029">
        <w:rPr>
          <w:rFonts w:hAnsi="ＭＳ 明朝" w:hint="eastAsia"/>
          <w:sz w:val="20"/>
          <w:szCs w:val="20"/>
        </w:rPr>
        <w:t>中「業務」とあるのは「指定部分に係る業務」と、「成果物」とあるのは「指定部分に係る成果物」と、</w:t>
      </w:r>
      <w:r w:rsidRPr="00440029">
        <w:rPr>
          <w:rFonts w:hAnsi="ＭＳ 明朝" w:hint="eastAsia"/>
          <w:sz w:val="20"/>
          <w:szCs w:val="20"/>
        </w:rPr>
        <w:t>第２０条</w:t>
      </w:r>
      <w:r w:rsidR="00B87324" w:rsidRPr="00440029">
        <w:rPr>
          <w:rFonts w:hAnsi="ＭＳ 明朝" w:hint="eastAsia"/>
          <w:sz w:val="20"/>
          <w:szCs w:val="20"/>
        </w:rPr>
        <w:t>中「業務委託料」とあるのは「部分引渡しに係る業務委託料」と読み替えて、これらの規定を準用する。</w:t>
      </w:r>
    </w:p>
    <w:p w14:paraId="7000577B" w14:textId="41F96E55"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前項に規定する場合のほか、成果物の一部が完了し、かつ、可分なものであるときは、委託者は、当該部分について、受託者の承諾を得て引渡しを受けることができる。この場合において、</w:t>
      </w:r>
      <w:r w:rsidR="00EE112D" w:rsidRPr="00440029">
        <w:rPr>
          <w:rFonts w:hAnsi="ＭＳ 明朝" w:hint="eastAsia"/>
          <w:sz w:val="20"/>
          <w:szCs w:val="20"/>
        </w:rPr>
        <w:t>第１９条</w:t>
      </w:r>
      <w:r w:rsidRPr="00440029">
        <w:rPr>
          <w:rFonts w:hAnsi="ＭＳ 明朝" w:hint="eastAsia"/>
          <w:sz w:val="20"/>
          <w:szCs w:val="20"/>
        </w:rPr>
        <w:t>中「業務」とあるのは「引渡部分に係る業務」と、「成果物」とあるのは「引渡部分に係る成果物」と、</w:t>
      </w:r>
      <w:r w:rsidR="00EE112D" w:rsidRPr="00440029">
        <w:rPr>
          <w:rFonts w:hAnsi="ＭＳ 明朝" w:hint="eastAsia"/>
          <w:sz w:val="20"/>
          <w:szCs w:val="20"/>
        </w:rPr>
        <w:t>第２０条</w:t>
      </w:r>
      <w:r w:rsidRPr="00440029">
        <w:rPr>
          <w:rFonts w:hAnsi="ＭＳ 明朝" w:hint="eastAsia"/>
          <w:sz w:val="20"/>
          <w:szCs w:val="20"/>
        </w:rPr>
        <w:t>中「業務委託料」とあるのは「部分引渡しに係る業務委託料」と読み替えて、これらの規定を準用する。</w:t>
      </w:r>
    </w:p>
    <w:p w14:paraId="5828F6C7"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（成果物の品質）</w:t>
      </w:r>
    </w:p>
    <w:p w14:paraId="36901C1E" w14:textId="0B5E6143"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第２２条</w:t>
      </w:r>
      <w:r w:rsidR="00B87324" w:rsidRPr="00440029">
        <w:rPr>
          <w:rFonts w:hAnsi="ＭＳ 明朝" w:hint="eastAsia"/>
          <w:sz w:val="20"/>
          <w:szCs w:val="20"/>
        </w:rPr>
        <w:t xml:space="preserve">　成果物は、引渡し時において、仕様書に定める品質及び性能に適合するものであることを要する。</w:t>
      </w:r>
    </w:p>
    <w:p w14:paraId="51936CFC"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（契約不適合責任）</w:t>
      </w:r>
    </w:p>
    <w:p w14:paraId="1FC8E155" w14:textId="1F3A6745"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第２３条</w:t>
      </w:r>
      <w:r w:rsidR="00B87324" w:rsidRPr="00440029">
        <w:rPr>
          <w:rFonts w:hAnsi="ＭＳ 明朝" w:hint="eastAsia"/>
          <w:sz w:val="20"/>
          <w:szCs w:val="20"/>
        </w:rPr>
        <w:t xml:space="preserve">　委託者は、引き渡された成果物が種類又は品質に関し、契約の内容に適合しないもの（以下「契約不適合」という。）があるときは、受託者に対し、</w:t>
      </w:r>
      <w:r w:rsidR="008977C1" w:rsidRPr="00440029">
        <w:rPr>
          <w:rFonts w:hAnsi="ＭＳ 明朝" w:hint="eastAsia"/>
          <w:sz w:val="20"/>
          <w:szCs w:val="20"/>
        </w:rPr>
        <w:t>相当の期間を定めて</w:t>
      </w:r>
      <w:r w:rsidR="00B87324" w:rsidRPr="00440029">
        <w:rPr>
          <w:rFonts w:hAnsi="ＭＳ 明朝" w:hint="eastAsia"/>
          <w:sz w:val="20"/>
          <w:szCs w:val="20"/>
        </w:rPr>
        <w:t>委託者の指定した方法により成果物の修補又は代替物の納入を求めることができる。この場合において、民法</w:t>
      </w:r>
      <w:r w:rsidR="008977C1" w:rsidRPr="00440029">
        <w:rPr>
          <w:rFonts w:hAnsi="ＭＳ 明朝" w:hint="eastAsia"/>
          <w:sz w:val="20"/>
          <w:szCs w:val="20"/>
        </w:rPr>
        <w:t>（明治２９年法律第８９号）</w:t>
      </w:r>
      <w:r w:rsidR="00B87324" w:rsidRPr="00440029">
        <w:rPr>
          <w:rFonts w:hAnsi="ＭＳ 明朝" w:hint="eastAsia"/>
          <w:sz w:val="20"/>
          <w:szCs w:val="20"/>
        </w:rPr>
        <w:t>第５６２条第１項但書は適用しない。</w:t>
      </w:r>
    </w:p>
    <w:p w14:paraId="78792EED"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前項の期間内に受託者が成果物の修補あるいは代替物の納入をしないときは、委託者は受託者に対して代金の減額を請求することができる。</w:t>
      </w:r>
    </w:p>
    <w:p w14:paraId="5C0A2B03" w14:textId="5E6097E2"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前２項の規定は、成果物の契約不適合について、委託者が受託者に対して損害賠償を請求し又はこの契約を解除することを妨げない。</w:t>
      </w:r>
    </w:p>
    <w:p w14:paraId="3AAFA7EC" w14:textId="1F2E8167" w:rsidR="00B34199" w:rsidRPr="00440029" w:rsidRDefault="00B34199" w:rsidP="00B87324">
      <w:pPr>
        <w:ind w:left="200" w:hangingChars="100" w:hanging="200"/>
        <w:rPr>
          <w:rFonts w:hAnsi="ＭＳ 明朝"/>
          <w:sz w:val="20"/>
          <w:szCs w:val="20"/>
        </w:rPr>
      </w:pPr>
      <w:r w:rsidRPr="00440029">
        <w:rPr>
          <w:rFonts w:hAnsi="ＭＳ 明朝" w:hint="eastAsia"/>
          <w:sz w:val="20"/>
          <w:szCs w:val="20"/>
        </w:rPr>
        <w:t>４　第１項において受託者が負うべき責任は、</w:t>
      </w:r>
      <w:r w:rsidR="00B30424" w:rsidRPr="00440029">
        <w:rPr>
          <w:rFonts w:hAnsi="ＭＳ 明朝" w:hint="eastAsia"/>
          <w:sz w:val="20"/>
          <w:szCs w:val="20"/>
        </w:rPr>
        <w:t>第１９条</w:t>
      </w:r>
      <w:r w:rsidRPr="00440029">
        <w:rPr>
          <w:rFonts w:hAnsi="ＭＳ 明朝" w:hint="eastAsia"/>
          <w:sz w:val="20"/>
          <w:szCs w:val="20"/>
        </w:rPr>
        <w:t>の規定による委託者の検査に合格したことをもって免れないものとする。</w:t>
      </w:r>
    </w:p>
    <w:p w14:paraId="0D21081B"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（損害賠償）</w:t>
      </w:r>
    </w:p>
    <w:p w14:paraId="4740AA82" w14:textId="5D578ED0"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第２４条</w:t>
      </w:r>
      <w:r w:rsidR="00B87324" w:rsidRPr="00440029">
        <w:rPr>
          <w:rFonts w:hAnsi="ＭＳ 明朝" w:hint="eastAsia"/>
          <w:sz w:val="20"/>
          <w:szCs w:val="20"/>
        </w:rPr>
        <w:t xml:space="preserve">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181E00BF"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（履行遅滞の場合における損害金等）</w:t>
      </w:r>
    </w:p>
    <w:p w14:paraId="520F6D29" w14:textId="6B51BDCE"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第２５条</w:t>
      </w:r>
      <w:r w:rsidR="00B87324" w:rsidRPr="00440029">
        <w:rPr>
          <w:rFonts w:hAnsi="ＭＳ 明朝" w:hint="eastAsia"/>
          <w:sz w:val="20"/>
          <w:szCs w:val="20"/>
        </w:rPr>
        <w:t xml:space="preserve">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w:t>
      </w:r>
      <w:r w:rsidR="00B87324" w:rsidRPr="00440029">
        <w:rPr>
          <w:rFonts w:hAnsi="ＭＳ 明朝" w:hint="eastAsia"/>
          <w:sz w:val="20"/>
          <w:szCs w:val="20"/>
        </w:rPr>
        <w:lastRenderedPageBreak/>
        <w:t>委託者の指定する期間内に支払わなければならない。</w:t>
      </w:r>
    </w:p>
    <w:p w14:paraId="34DBAC91" w14:textId="565342F5"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委託者の責めに帰すべき事由により、</w:t>
      </w:r>
      <w:r w:rsidR="00B30424" w:rsidRPr="00440029">
        <w:rPr>
          <w:rFonts w:hAnsi="ＭＳ 明朝" w:hint="eastAsia"/>
          <w:sz w:val="20"/>
          <w:szCs w:val="20"/>
        </w:rPr>
        <w:t>第２０条</w:t>
      </w:r>
      <w:r w:rsidRPr="00440029">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6A77F504"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6FF7917"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（一時的な中断及び提供停止）</w:t>
      </w:r>
    </w:p>
    <w:p w14:paraId="49D1B3C3" w14:textId="02E9BC63" w:rsidR="00B87324" w:rsidRPr="00440029" w:rsidRDefault="00B30424" w:rsidP="00B30424">
      <w:pPr>
        <w:ind w:left="200" w:hangingChars="100" w:hanging="200"/>
        <w:rPr>
          <w:rFonts w:hAnsi="ＭＳ 明朝"/>
          <w:sz w:val="20"/>
          <w:szCs w:val="20"/>
        </w:rPr>
      </w:pPr>
      <w:r w:rsidRPr="00440029">
        <w:rPr>
          <w:rFonts w:hAnsi="ＭＳ 明朝" w:hint="eastAsia"/>
          <w:sz w:val="20"/>
          <w:szCs w:val="20"/>
        </w:rPr>
        <w:t>第２６条</w:t>
      </w:r>
      <w:r w:rsidR="00B87324" w:rsidRPr="00440029">
        <w:rPr>
          <w:rFonts w:hAnsi="ＭＳ 明朝" w:hint="eastAsia"/>
          <w:sz w:val="20"/>
          <w:szCs w:val="20"/>
        </w:rPr>
        <w:t xml:space="preserve">　受託者は、次の各号のいずれかに該当する場合には、委託者に事前に通知をすることにより、業務の提供を中断することができる。</w:t>
      </w:r>
    </w:p>
    <w:p w14:paraId="0CEA260C" w14:textId="05426453" w:rsidR="00B87324" w:rsidRPr="00440029" w:rsidRDefault="002F7E49" w:rsidP="00B87324">
      <w:pPr>
        <w:ind w:firstLineChars="100" w:firstLine="200"/>
        <w:rPr>
          <w:rFonts w:hAnsi="ＭＳ 明朝"/>
          <w:sz w:val="20"/>
          <w:szCs w:val="20"/>
        </w:rPr>
      </w:pPr>
      <w:r w:rsidRPr="00440029">
        <w:rPr>
          <w:rFonts w:hAnsi="ＭＳ 明朝" w:hint="eastAsia"/>
          <w:sz w:val="20"/>
          <w:szCs w:val="20"/>
        </w:rPr>
        <w:t>(1)</w:t>
      </w:r>
      <w:r w:rsidR="00B87DF3" w:rsidRPr="00440029">
        <w:rPr>
          <w:rFonts w:hAnsi="ＭＳ 明朝" w:hint="eastAsia"/>
          <w:sz w:val="20"/>
          <w:szCs w:val="20"/>
        </w:rPr>
        <w:t xml:space="preserve"> </w:t>
      </w:r>
      <w:r w:rsidR="00B87324" w:rsidRPr="00440029">
        <w:rPr>
          <w:rFonts w:hAnsi="ＭＳ 明朝" w:hint="eastAsia"/>
          <w:sz w:val="20"/>
          <w:szCs w:val="20"/>
        </w:rPr>
        <w:t>業務用設備等の故障により保守を行う場合</w:t>
      </w:r>
    </w:p>
    <w:p w14:paraId="0DC2448C" w14:textId="6CCC8B6C" w:rsidR="00B87324" w:rsidRPr="00440029" w:rsidRDefault="002F7E49" w:rsidP="00B87324">
      <w:pPr>
        <w:ind w:firstLineChars="100" w:firstLine="200"/>
        <w:rPr>
          <w:rFonts w:hAnsi="ＭＳ 明朝"/>
          <w:sz w:val="20"/>
          <w:szCs w:val="20"/>
        </w:rPr>
      </w:pPr>
      <w:r w:rsidRPr="00440029">
        <w:rPr>
          <w:rFonts w:hAnsi="ＭＳ 明朝" w:hint="eastAsia"/>
          <w:sz w:val="20"/>
          <w:szCs w:val="20"/>
        </w:rPr>
        <w:t>(2)</w:t>
      </w:r>
      <w:r w:rsidR="00B87DF3" w:rsidRPr="00440029">
        <w:rPr>
          <w:rFonts w:hAnsi="ＭＳ 明朝" w:hint="eastAsia"/>
          <w:sz w:val="20"/>
          <w:szCs w:val="20"/>
        </w:rPr>
        <w:t xml:space="preserve"> </w:t>
      </w:r>
      <w:r w:rsidR="00B87324" w:rsidRPr="00440029">
        <w:rPr>
          <w:rFonts w:hAnsi="ＭＳ 明朝" w:hint="eastAsia"/>
          <w:sz w:val="20"/>
          <w:szCs w:val="20"/>
        </w:rPr>
        <w:t>運用上又は技術上の理由でやむを得ない場合</w:t>
      </w:r>
    </w:p>
    <w:p w14:paraId="70CC6C73" w14:textId="68E20A5F" w:rsidR="00B87324" w:rsidRPr="00440029" w:rsidRDefault="002F7E49" w:rsidP="00B87324">
      <w:pPr>
        <w:tabs>
          <w:tab w:val="left" w:pos="426"/>
        </w:tabs>
        <w:ind w:firstLineChars="100" w:firstLine="200"/>
        <w:rPr>
          <w:rFonts w:hAnsi="ＭＳ 明朝"/>
          <w:sz w:val="20"/>
          <w:szCs w:val="20"/>
        </w:rPr>
      </w:pPr>
      <w:r w:rsidRPr="00440029">
        <w:rPr>
          <w:rFonts w:hAnsi="ＭＳ 明朝" w:hint="eastAsia"/>
          <w:sz w:val="20"/>
          <w:szCs w:val="20"/>
        </w:rPr>
        <w:t>(3)</w:t>
      </w:r>
      <w:r w:rsidR="00B87DF3" w:rsidRPr="00440029">
        <w:rPr>
          <w:rFonts w:hAnsi="ＭＳ 明朝" w:hint="eastAsia"/>
          <w:sz w:val="20"/>
          <w:szCs w:val="20"/>
        </w:rPr>
        <w:t xml:space="preserve"> </w:t>
      </w:r>
      <w:r w:rsidR="00B87324" w:rsidRPr="00440029">
        <w:rPr>
          <w:rFonts w:hAnsi="ＭＳ 明朝" w:hint="eastAsia"/>
          <w:sz w:val="20"/>
          <w:szCs w:val="20"/>
        </w:rPr>
        <w:t>その他天災地変等不可抗力により業務を提供できない場合</w:t>
      </w:r>
    </w:p>
    <w:p w14:paraId="6D695D74" w14:textId="77777777" w:rsidR="00B87324" w:rsidRPr="00440029" w:rsidRDefault="00B87324" w:rsidP="00DD4132">
      <w:pPr>
        <w:ind w:left="200" w:hangingChars="100" w:hanging="200"/>
        <w:rPr>
          <w:rFonts w:hAnsi="ＭＳ 明朝"/>
          <w:sz w:val="20"/>
          <w:szCs w:val="20"/>
        </w:rPr>
      </w:pPr>
      <w:r w:rsidRPr="00440029">
        <w:rPr>
          <w:rFonts w:hAnsi="ＭＳ 明朝" w:hint="eastAsia"/>
          <w:sz w:val="20"/>
          <w:szCs w:val="20"/>
        </w:rPr>
        <w:t>２　受託者は、業務用設備等の定期点検、機能改定および設備増強を行うため、委託者に事　　前に通知の上、業務の提供を一時的に中断できる。</w:t>
      </w:r>
    </w:p>
    <w:p w14:paraId="7E3317B5" w14:textId="4D382E59" w:rsidR="00B87324" w:rsidRPr="00440029" w:rsidRDefault="00B87324" w:rsidP="00DD4132">
      <w:pPr>
        <w:ind w:left="200" w:hangingChars="100" w:hanging="200"/>
        <w:rPr>
          <w:rFonts w:hAnsi="ＭＳ 明朝"/>
          <w:sz w:val="20"/>
          <w:szCs w:val="20"/>
        </w:rPr>
      </w:pPr>
      <w:r w:rsidRPr="00440029">
        <w:rPr>
          <w:rFonts w:hAnsi="ＭＳ 明朝" w:hint="eastAsia"/>
          <w:sz w:val="20"/>
          <w:szCs w:val="20"/>
        </w:rPr>
        <w:t>３　受託者は、委託者が</w:t>
      </w:r>
      <w:r w:rsidR="00B30424" w:rsidRPr="00440029">
        <w:rPr>
          <w:rFonts w:hAnsi="ＭＳ 明朝" w:hint="eastAsia"/>
          <w:sz w:val="20"/>
          <w:szCs w:val="20"/>
        </w:rPr>
        <w:t>第３２条</w:t>
      </w:r>
      <w:r w:rsidRPr="00440029">
        <w:rPr>
          <w:rFonts w:hAnsi="ＭＳ 明朝" w:hint="eastAsia"/>
          <w:sz w:val="20"/>
          <w:szCs w:val="20"/>
        </w:rPr>
        <w:t>（受託者の解除権）第１項各号のいずれかに該当する場合又は委託者が業務委託料未払いその他契約等に違反した場合には、委託者への事前の通知若しくは催告を要することなく業務の全部又は一部の提供を停止することができる。</w:t>
      </w:r>
    </w:p>
    <w:p w14:paraId="0921829A" w14:textId="77777777" w:rsidR="00B87324" w:rsidRPr="00440029" w:rsidRDefault="00B87324" w:rsidP="00DD4132">
      <w:pPr>
        <w:ind w:left="200" w:hangingChars="100" w:hanging="200"/>
        <w:rPr>
          <w:rFonts w:hAnsi="ＭＳ 明朝"/>
          <w:sz w:val="20"/>
          <w:szCs w:val="20"/>
        </w:rPr>
      </w:pPr>
      <w:r w:rsidRPr="00440029">
        <w:rPr>
          <w:rFonts w:hAnsi="ＭＳ 明朝" w:hint="eastAsia"/>
          <w:sz w:val="20"/>
          <w:szCs w:val="20"/>
        </w:rPr>
        <w:t>４　受託者は、前各項に定める事由のいずれかにより業務を提供できなかったことに関して委託者等又はその他の第三者が損害を被った場合であっても、一切責任を負わない。但し、受託者に業務の運営管理上故意又は重大な過失があるときは、この限りでない。</w:t>
      </w:r>
    </w:p>
    <w:p w14:paraId="659C0D8F" w14:textId="77777777" w:rsidR="00B87324" w:rsidRPr="00440029" w:rsidRDefault="00B87324" w:rsidP="002F7E49">
      <w:pPr>
        <w:ind w:firstLineChars="100" w:firstLine="200"/>
        <w:rPr>
          <w:rFonts w:hAnsi="ＭＳ 明朝"/>
          <w:sz w:val="20"/>
          <w:szCs w:val="20"/>
        </w:rPr>
      </w:pPr>
      <w:r w:rsidRPr="00440029">
        <w:rPr>
          <w:rFonts w:hAnsi="ＭＳ 明朝" w:hint="eastAsia"/>
          <w:sz w:val="20"/>
          <w:szCs w:val="20"/>
        </w:rPr>
        <w:t>（システムの変更）</w:t>
      </w:r>
    </w:p>
    <w:p w14:paraId="2EC108F5" w14:textId="2F0F0569" w:rsidR="00B87324" w:rsidRPr="00440029" w:rsidRDefault="00B30424" w:rsidP="00DD4132">
      <w:pPr>
        <w:ind w:left="200" w:hangingChars="100" w:hanging="200"/>
        <w:rPr>
          <w:rFonts w:hAnsi="ＭＳ 明朝"/>
          <w:sz w:val="20"/>
          <w:szCs w:val="20"/>
        </w:rPr>
      </w:pPr>
      <w:r w:rsidRPr="00440029">
        <w:rPr>
          <w:rFonts w:hAnsi="ＭＳ 明朝" w:hint="eastAsia"/>
          <w:sz w:val="20"/>
          <w:szCs w:val="20"/>
        </w:rPr>
        <w:t>第２７条</w:t>
      </w:r>
      <w:r w:rsidR="00B87324" w:rsidRPr="00440029">
        <w:rPr>
          <w:rFonts w:hAnsi="ＭＳ 明朝" w:hint="eastAsia"/>
          <w:sz w:val="20"/>
          <w:szCs w:val="20"/>
        </w:rPr>
        <w:t xml:space="preserve">　受託者は、システム改善等の目的のため、受託者の判断により、その内容の一部もしくは全部について変更することができるものとする。システム内容のいかなる重要な変更を行う場合にも、受託者の定める方法で、委託者に通知する。</w:t>
      </w:r>
    </w:p>
    <w:p w14:paraId="3E8168F5" w14:textId="331888EC" w:rsidR="00B87324" w:rsidRPr="00440029" w:rsidRDefault="00B87324" w:rsidP="00DD4132">
      <w:pPr>
        <w:ind w:left="200" w:hangingChars="100" w:hanging="200"/>
        <w:rPr>
          <w:rFonts w:hAnsi="ＭＳ 明朝"/>
          <w:sz w:val="20"/>
          <w:szCs w:val="20"/>
        </w:rPr>
      </w:pPr>
      <w:r w:rsidRPr="00440029">
        <w:rPr>
          <w:rFonts w:hAnsi="ＭＳ 明朝" w:hint="eastAsia"/>
          <w:sz w:val="20"/>
          <w:szCs w:val="20"/>
        </w:rPr>
        <w:t>２　システム内容のいかなる重要な変更を行う場合</w:t>
      </w:r>
      <w:r w:rsidR="00DD4132" w:rsidRPr="00440029">
        <w:rPr>
          <w:rFonts w:hAnsi="ＭＳ 明朝" w:hint="eastAsia"/>
          <w:sz w:val="20"/>
          <w:szCs w:val="20"/>
        </w:rPr>
        <w:t>も</w:t>
      </w:r>
      <w:r w:rsidRPr="00440029">
        <w:rPr>
          <w:rFonts w:hAnsi="ＭＳ 明朝" w:hint="eastAsia"/>
          <w:sz w:val="20"/>
          <w:szCs w:val="20"/>
        </w:rPr>
        <w:t>、当該入試年度内での、変更前のバージョンのサポートを継続するため、商業上合理的な努力を行うものとする。ただし、それによりセキュリティもしくは知的財産の問題が生じる場合、経済的もしくは技術的な負担が大きい場合、または受託者が法令等に違反することとなる場合を除く。</w:t>
      </w:r>
    </w:p>
    <w:p w14:paraId="05A46390"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（委託者の解除権）</w:t>
      </w:r>
    </w:p>
    <w:p w14:paraId="0E8C35A6" w14:textId="14671CF1"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第２８条</w:t>
      </w:r>
      <w:r w:rsidR="00B87324" w:rsidRPr="00440029">
        <w:rPr>
          <w:rFonts w:hAnsi="ＭＳ 明朝" w:hint="eastAsia"/>
          <w:sz w:val="20"/>
          <w:szCs w:val="20"/>
        </w:rPr>
        <w:t xml:space="preserve">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3F2ECD5"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097484D1" w14:textId="242DF90B"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t>(1) 業務に着手すべき期日を過ぎても業務に着手せず、履行期間内に業務を完了する見込みがないと認められるとき。</w:t>
      </w:r>
    </w:p>
    <w:p w14:paraId="12B7F2F7" w14:textId="644576DB" w:rsidR="00922719" w:rsidRPr="00440029" w:rsidRDefault="00922719" w:rsidP="00B87324">
      <w:pPr>
        <w:ind w:leftChars="100" w:left="410" w:hangingChars="100" w:hanging="200"/>
        <w:rPr>
          <w:rFonts w:hAnsi="ＭＳ 明朝"/>
          <w:sz w:val="20"/>
          <w:szCs w:val="20"/>
        </w:rPr>
      </w:pPr>
      <w:r w:rsidRPr="00440029">
        <w:rPr>
          <w:rFonts w:hAnsi="ＭＳ 明朝" w:hint="eastAsia"/>
          <w:sz w:val="20"/>
          <w:szCs w:val="20"/>
        </w:rPr>
        <w:t>(</w:t>
      </w:r>
      <w:r w:rsidRPr="00440029">
        <w:rPr>
          <w:rFonts w:hAnsi="ＭＳ 明朝"/>
          <w:sz w:val="20"/>
          <w:szCs w:val="20"/>
        </w:rPr>
        <w:t xml:space="preserve">2) </w:t>
      </w:r>
      <w:r w:rsidRPr="00440029">
        <w:rPr>
          <w:rFonts w:hAnsi="ＭＳ 明朝" w:hint="eastAsia"/>
          <w:sz w:val="20"/>
          <w:szCs w:val="20"/>
        </w:rPr>
        <w:t>第４条の規定に違反し、この契約により生じる権利または義務を第三者に譲渡し、継承させ、又は担保の目的に供したとき。</w:t>
      </w:r>
    </w:p>
    <w:p w14:paraId="56180CCF" w14:textId="0AC2F4BD" w:rsidR="00B87324" w:rsidRPr="00440029" w:rsidRDefault="00922719" w:rsidP="00922719">
      <w:pPr>
        <w:ind w:leftChars="100" w:left="410" w:hangingChars="100" w:hanging="200"/>
        <w:rPr>
          <w:rFonts w:hAnsi="ＭＳ 明朝"/>
          <w:sz w:val="20"/>
          <w:szCs w:val="20"/>
        </w:rPr>
      </w:pPr>
      <w:r w:rsidRPr="00440029">
        <w:rPr>
          <w:rFonts w:hAnsi="ＭＳ 明朝"/>
          <w:sz w:val="20"/>
          <w:szCs w:val="20"/>
        </w:rPr>
        <w:t>(3)</w:t>
      </w:r>
      <w:r w:rsidR="00B87324" w:rsidRPr="00440029">
        <w:rPr>
          <w:rFonts w:hAnsi="ＭＳ 明朝" w:hint="eastAsia"/>
          <w:sz w:val="20"/>
          <w:szCs w:val="20"/>
        </w:rPr>
        <w:t xml:space="preserve"> 前</w:t>
      </w:r>
      <w:r w:rsidRPr="00440029">
        <w:rPr>
          <w:rFonts w:hAnsi="ＭＳ 明朝" w:hint="eastAsia"/>
          <w:sz w:val="20"/>
          <w:szCs w:val="20"/>
        </w:rPr>
        <w:t>２号に</w:t>
      </w:r>
      <w:r w:rsidR="00B87324" w:rsidRPr="00440029">
        <w:rPr>
          <w:rFonts w:hAnsi="ＭＳ 明朝" w:hint="eastAsia"/>
          <w:sz w:val="20"/>
          <w:szCs w:val="20"/>
        </w:rPr>
        <w:t>掲げる場合のほか、この契約に違反し、その違反によりこの契約の目的を達することができないと認められるとき。</w:t>
      </w:r>
    </w:p>
    <w:p w14:paraId="73B03497" w14:textId="1BB21A37" w:rsidR="00B87324" w:rsidRPr="00440029" w:rsidRDefault="00B87324" w:rsidP="00B87324">
      <w:pPr>
        <w:ind w:leftChars="1" w:left="426" w:hangingChars="212" w:hanging="424"/>
        <w:rPr>
          <w:rFonts w:hAnsi="ＭＳ 明朝"/>
          <w:sz w:val="20"/>
          <w:szCs w:val="20"/>
        </w:rPr>
      </w:pPr>
      <w:r w:rsidRPr="00440029">
        <w:rPr>
          <w:rFonts w:hAnsi="ＭＳ 明朝" w:hint="eastAsia"/>
          <w:sz w:val="20"/>
          <w:szCs w:val="20"/>
        </w:rPr>
        <w:t xml:space="preserve">　</w:t>
      </w:r>
      <w:r w:rsidR="00922719" w:rsidRPr="00440029">
        <w:rPr>
          <w:rFonts w:hAnsi="ＭＳ 明朝"/>
          <w:sz w:val="20"/>
          <w:szCs w:val="20"/>
        </w:rPr>
        <w:t>(</w:t>
      </w:r>
      <w:r w:rsidR="00922719" w:rsidRPr="00440029">
        <w:rPr>
          <w:rFonts w:hAnsi="ＭＳ 明朝" w:hint="eastAsia"/>
          <w:sz w:val="20"/>
          <w:szCs w:val="20"/>
        </w:rPr>
        <w:t>４)</w:t>
      </w:r>
      <w:r w:rsidRPr="00440029">
        <w:rPr>
          <w:rFonts w:hAnsi="ＭＳ 明朝" w:hint="eastAsia"/>
          <w:sz w:val="20"/>
          <w:szCs w:val="20"/>
        </w:rPr>
        <w:t xml:space="preserve"> </w:t>
      </w:r>
      <w:r w:rsidR="00B30424" w:rsidRPr="00440029">
        <w:rPr>
          <w:rFonts w:hAnsi="ＭＳ 明朝" w:hint="eastAsia"/>
          <w:sz w:val="20"/>
          <w:szCs w:val="20"/>
        </w:rPr>
        <w:t>第３２条</w:t>
      </w:r>
      <w:r w:rsidRPr="00440029">
        <w:rPr>
          <w:rFonts w:hAnsi="ＭＳ 明朝" w:hint="eastAsia"/>
          <w:sz w:val="20"/>
          <w:szCs w:val="20"/>
        </w:rPr>
        <w:t>（受託者の解除権）第１項の規定によらないでこの契約の解除を申し出たとき。</w:t>
      </w:r>
    </w:p>
    <w:p w14:paraId="49DE8B6D" w14:textId="20880295" w:rsidR="00B87324" w:rsidRPr="00440029" w:rsidRDefault="00527F6D" w:rsidP="00B87324">
      <w:pPr>
        <w:ind w:firstLineChars="100" w:firstLine="200"/>
        <w:rPr>
          <w:rFonts w:hAnsi="ＭＳ 明朝"/>
          <w:sz w:val="20"/>
          <w:szCs w:val="20"/>
        </w:rPr>
      </w:pPr>
      <w:r w:rsidRPr="00440029">
        <w:rPr>
          <w:rFonts w:hAnsi="ＭＳ 明朝"/>
          <w:sz w:val="20"/>
          <w:szCs w:val="20"/>
        </w:rPr>
        <w:lastRenderedPageBreak/>
        <w:t>(</w:t>
      </w:r>
      <w:r w:rsidRPr="00440029">
        <w:rPr>
          <w:rFonts w:hAnsi="ＭＳ 明朝" w:hint="eastAsia"/>
          <w:sz w:val="20"/>
          <w:szCs w:val="20"/>
        </w:rPr>
        <w:t>５)</w:t>
      </w:r>
      <w:r w:rsidR="00B87324" w:rsidRPr="00440029">
        <w:rPr>
          <w:rFonts w:hAnsi="ＭＳ 明朝" w:hint="eastAsia"/>
          <w:sz w:val="20"/>
          <w:szCs w:val="20"/>
        </w:rPr>
        <w:t xml:space="preserve"> 監督官庁から営業の取消、停止又はこれに類する処分を受けたとき。</w:t>
      </w:r>
    </w:p>
    <w:p w14:paraId="7997B720" w14:textId="7F08C1F6" w:rsidR="00B87324" w:rsidRPr="00440029" w:rsidRDefault="00527F6D" w:rsidP="00B87324">
      <w:pPr>
        <w:ind w:leftChars="100" w:left="410" w:hangingChars="100" w:hanging="200"/>
        <w:rPr>
          <w:rFonts w:hAnsi="ＭＳ 明朝"/>
          <w:sz w:val="20"/>
          <w:szCs w:val="20"/>
        </w:rPr>
      </w:pPr>
      <w:r w:rsidRPr="00440029">
        <w:rPr>
          <w:rFonts w:hAnsi="ＭＳ 明朝"/>
          <w:sz w:val="20"/>
          <w:szCs w:val="20"/>
        </w:rPr>
        <w:t>(</w:t>
      </w:r>
      <w:r w:rsidRPr="00440029">
        <w:rPr>
          <w:rFonts w:hAnsi="ＭＳ 明朝" w:hint="eastAsia"/>
          <w:sz w:val="20"/>
          <w:szCs w:val="20"/>
        </w:rPr>
        <w:t>６)</w:t>
      </w:r>
      <w:r w:rsidR="00B87324" w:rsidRPr="00440029">
        <w:rPr>
          <w:rFonts w:hAnsi="ＭＳ 明朝" w:hint="eastAsia"/>
          <w:sz w:val="20"/>
          <w:szCs w:val="20"/>
        </w:rPr>
        <w:t xml:space="preserve"> 差押、仮差押、仮処分、強制執行、担保権の実行としての競売、租税滞納処分その他これらに準じる手続が開始されたとき。</w:t>
      </w:r>
    </w:p>
    <w:p w14:paraId="4C59415B" w14:textId="589CA754" w:rsidR="00B87324" w:rsidRPr="00440029" w:rsidRDefault="00527F6D" w:rsidP="00B87324">
      <w:pPr>
        <w:ind w:leftChars="100" w:left="410" w:hangingChars="100" w:hanging="200"/>
        <w:rPr>
          <w:rFonts w:hAnsi="ＭＳ 明朝"/>
          <w:sz w:val="20"/>
          <w:szCs w:val="20"/>
        </w:rPr>
      </w:pPr>
      <w:r w:rsidRPr="00440029">
        <w:rPr>
          <w:rFonts w:hAnsi="ＭＳ 明朝"/>
          <w:sz w:val="20"/>
          <w:szCs w:val="20"/>
        </w:rPr>
        <w:t>(</w:t>
      </w:r>
      <w:r w:rsidRPr="00440029">
        <w:rPr>
          <w:rFonts w:hAnsi="ＭＳ 明朝" w:hint="eastAsia"/>
          <w:sz w:val="20"/>
          <w:szCs w:val="20"/>
        </w:rPr>
        <w:t>７)</w:t>
      </w:r>
      <w:r w:rsidR="00B87324" w:rsidRPr="00440029">
        <w:rPr>
          <w:rFonts w:hAnsi="ＭＳ 明朝" w:hint="eastAsia"/>
          <w:sz w:val="20"/>
          <w:szCs w:val="20"/>
        </w:rPr>
        <w:t xml:space="preserve"> 破産手続開始、民事再生手続開始、会社更生手続開始、特別清算手続開始又はこれらに類する倒産手続開始の申立てがなされたとき。</w:t>
      </w:r>
    </w:p>
    <w:p w14:paraId="172D2E48" w14:textId="05078C6C" w:rsidR="00B87324" w:rsidRPr="00440029" w:rsidRDefault="00527F6D" w:rsidP="00B87324">
      <w:pPr>
        <w:ind w:leftChars="100" w:left="410" w:hangingChars="100" w:hanging="200"/>
        <w:rPr>
          <w:rFonts w:hAnsi="ＭＳ 明朝"/>
          <w:sz w:val="20"/>
          <w:szCs w:val="20"/>
        </w:rPr>
      </w:pPr>
      <w:r w:rsidRPr="00440029">
        <w:rPr>
          <w:rFonts w:hAnsi="ＭＳ 明朝"/>
          <w:sz w:val="20"/>
          <w:szCs w:val="20"/>
        </w:rPr>
        <w:t>(</w:t>
      </w:r>
      <w:r w:rsidRPr="00440029">
        <w:rPr>
          <w:rFonts w:hAnsi="ＭＳ 明朝" w:hint="eastAsia"/>
          <w:sz w:val="20"/>
          <w:szCs w:val="20"/>
        </w:rPr>
        <w:t>８)</w:t>
      </w:r>
      <w:r w:rsidR="00B87324" w:rsidRPr="00440029">
        <w:rPr>
          <w:rFonts w:hAnsi="ＭＳ 明朝" w:hint="eastAsia"/>
          <w:sz w:val="20"/>
          <w:szCs w:val="20"/>
        </w:rPr>
        <w:t xml:space="preserve"> 自ら振り出し、又は裏書した手形又は小切手の不渡り処分を受けたとき若しくは支払停止状態に至ったとき。</w:t>
      </w:r>
    </w:p>
    <w:p w14:paraId="4FC732B8" w14:textId="12D43934" w:rsidR="00B87324" w:rsidRPr="00440029" w:rsidRDefault="00527F6D" w:rsidP="00B87324">
      <w:pPr>
        <w:ind w:leftChars="100" w:left="410" w:hangingChars="100" w:hanging="200"/>
        <w:rPr>
          <w:rFonts w:hAnsi="ＭＳ 明朝"/>
          <w:sz w:val="20"/>
          <w:szCs w:val="20"/>
        </w:rPr>
      </w:pPr>
      <w:r w:rsidRPr="00440029">
        <w:rPr>
          <w:rFonts w:hAnsi="ＭＳ 明朝"/>
          <w:sz w:val="20"/>
          <w:szCs w:val="20"/>
        </w:rPr>
        <w:t>(</w:t>
      </w:r>
      <w:r w:rsidRPr="00440029">
        <w:rPr>
          <w:rFonts w:hAnsi="ＭＳ 明朝" w:hint="eastAsia"/>
          <w:sz w:val="20"/>
          <w:szCs w:val="20"/>
        </w:rPr>
        <w:t>９)</w:t>
      </w:r>
      <w:r w:rsidR="00B87324" w:rsidRPr="00440029">
        <w:rPr>
          <w:rFonts w:hAnsi="ＭＳ 明朝" w:hint="eastAsia"/>
          <w:sz w:val="20"/>
          <w:szCs w:val="20"/>
        </w:rPr>
        <w:t xml:space="preserve"> 解散、合併、会社分割又は事業の全部若しくは重要な一部の譲渡の決議をしたことにより、この契約の履行が困難になると認められるとき。</w:t>
      </w:r>
    </w:p>
    <w:p w14:paraId="2137FCBF" w14:textId="07254624" w:rsidR="00527F6D" w:rsidRPr="00440029" w:rsidRDefault="00527F6D" w:rsidP="00B87324">
      <w:pPr>
        <w:ind w:leftChars="100" w:left="410" w:hangingChars="100" w:hanging="200"/>
        <w:rPr>
          <w:rFonts w:hAnsi="ＭＳ 明朝"/>
          <w:sz w:val="20"/>
          <w:szCs w:val="20"/>
        </w:rPr>
      </w:pPr>
      <w:r w:rsidRPr="00440029">
        <w:rPr>
          <w:rFonts w:hAnsi="ＭＳ 明朝"/>
          <w:sz w:val="20"/>
          <w:szCs w:val="20"/>
        </w:rPr>
        <w:t>(</w:t>
      </w:r>
      <w:r w:rsidRPr="00440029">
        <w:rPr>
          <w:rFonts w:hAnsi="ＭＳ 明朝" w:hint="eastAsia"/>
          <w:sz w:val="20"/>
          <w:szCs w:val="20"/>
        </w:rPr>
        <w:t>1</w:t>
      </w:r>
      <w:r w:rsidRPr="00440029">
        <w:rPr>
          <w:rFonts w:hAnsi="ＭＳ 明朝"/>
          <w:sz w:val="20"/>
          <w:szCs w:val="20"/>
        </w:rPr>
        <w:t>0</w:t>
      </w:r>
      <w:r w:rsidRPr="00440029">
        <w:rPr>
          <w:rFonts w:hAnsi="ＭＳ 明朝" w:hint="eastAsia"/>
          <w:sz w:val="20"/>
          <w:szCs w:val="20"/>
        </w:rPr>
        <w:t>)</w:t>
      </w:r>
      <w:r w:rsidRPr="00440029">
        <w:rPr>
          <w:rFonts w:hAnsi="ＭＳ 明朝"/>
          <w:sz w:val="20"/>
          <w:szCs w:val="20"/>
        </w:rPr>
        <w:t xml:space="preserve"> </w:t>
      </w:r>
      <w:r w:rsidRPr="00440029">
        <w:rPr>
          <w:rFonts w:hAnsi="ＭＳ 明朝" w:hint="eastAsia"/>
          <w:sz w:val="20"/>
          <w:szCs w:val="20"/>
        </w:rPr>
        <w:t>暴力団（暴力団員による不当な行為の防止に関する法律（平成３年法律第７７号）第２条第２号に規定する暴力団をいう。</w:t>
      </w:r>
      <w:r w:rsidR="00167355" w:rsidRPr="00440029">
        <w:rPr>
          <w:rFonts w:hAnsi="ＭＳ 明朝" w:hint="eastAsia"/>
          <w:sz w:val="20"/>
          <w:szCs w:val="20"/>
        </w:rPr>
        <w:t>以下この条において同じ。）又は暴力団員（同法第２条第６号に規定する暴力団員をいう。以下この条において同じ。）が経営に実質的に関与していると認められる者にこの契約により生じる権利又は義務を譲渡</w:t>
      </w:r>
      <w:r w:rsidR="00AA7AA3" w:rsidRPr="00440029">
        <w:rPr>
          <w:rFonts w:hAnsi="ＭＳ 明朝" w:hint="eastAsia"/>
          <w:sz w:val="20"/>
          <w:szCs w:val="20"/>
        </w:rPr>
        <w:t>等</w:t>
      </w:r>
      <w:r w:rsidR="00167355" w:rsidRPr="00440029">
        <w:rPr>
          <w:rFonts w:hAnsi="ＭＳ 明朝" w:hint="eastAsia"/>
          <w:sz w:val="20"/>
          <w:szCs w:val="20"/>
        </w:rPr>
        <w:t>したとき。</w:t>
      </w:r>
    </w:p>
    <w:p w14:paraId="7C36D1D6" w14:textId="2A7CBDA8" w:rsidR="00B87324" w:rsidRPr="00440029" w:rsidRDefault="00167355" w:rsidP="00B87324">
      <w:pPr>
        <w:ind w:leftChars="100" w:left="410" w:hangingChars="100" w:hanging="200"/>
        <w:rPr>
          <w:rFonts w:hAnsi="ＭＳ 明朝"/>
          <w:sz w:val="20"/>
          <w:szCs w:val="20"/>
        </w:rPr>
      </w:pPr>
      <w:r w:rsidRPr="00440029">
        <w:rPr>
          <w:rFonts w:hAnsi="ＭＳ 明朝"/>
          <w:sz w:val="20"/>
          <w:szCs w:val="20"/>
        </w:rPr>
        <w:t>(11)</w:t>
      </w:r>
      <w:r w:rsidR="00B87324" w:rsidRPr="00440029">
        <w:rPr>
          <w:rFonts w:hAnsi="ＭＳ 明朝" w:hint="eastAsia"/>
          <w:sz w:val="20"/>
          <w:szCs w:val="20"/>
        </w:rPr>
        <w:t xml:space="preserve"> 受託者が次のいずれかに該当するとき。</w:t>
      </w:r>
    </w:p>
    <w:p w14:paraId="5E1CED7C" w14:textId="465EA51B" w:rsidR="00B87324" w:rsidRPr="00440029" w:rsidRDefault="00B87324" w:rsidP="00B87324">
      <w:pPr>
        <w:ind w:leftChars="200" w:left="620" w:hangingChars="100" w:hanging="200"/>
        <w:rPr>
          <w:rFonts w:hAnsi="ＭＳ 明朝"/>
          <w:sz w:val="20"/>
          <w:szCs w:val="20"/>
        </w:rPr>
      </w:pPr>
      <w:r w:rsidRPr="00440029">
        <w:rPr>
          <w:rFonts w:hAnsi="ＭＳ 明朝" w:hint="eastAsia"/>
          <w:sz w:val="20"/>
          <w:szCs w:val="20"/>
        </w:rPr>
        <w:t>ア　役員等（</w:t>
      </w:r>
      <w:r w:rsidR="00D47351" w:rsidRPr="00440029">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w:t>
      </w:r>
      <w:r w:rsidR="009F216E" w:rsidRPr="00440029">
        <w:rPr>
          <w:rFonts w:hAnsi="ＭＳ 明朝" w:hint="eastAsia"/>
          <w:sz w:val="20"/>
          <w:szCs w:val="20"/>
        </w:rPr>
        <w:t>実質的に関与している者をいう。以下この号及び</w:t>
      </w:r>
      <w:r w:rsidR="00B30424" w:rsidRPr="00440029">
        <w:rPr>
          <w:rFonts w:hAnsi="ＭＳ 明朝" w:hint="eastAsia"/>
          <w:sz w:val="20"/>
          <w:szCs w:val="20"/>
        </w:rPr>
        <w:t>第３０条</w:t>
      </w:r>
      <w:r w:rsidR="009F216E" w:rsidRPr="00440029">
        <w:rPr>
          <w:rFonts w:hAnsi="ＭＳ 明朝" w:hint="eastAsia"/>
          <w:sz w:val="20"/>
          <w:szCs w:val="20"/>
        </w:rPr>
        <w:t>において同じ。）が</w:t>
      </w:r>
      <w:r w:rsidR="00AA7AA3" w:rsidRPr="00440029">
        <w:rPr>
          <w:rFonts w:hAnsi="ＭＳ 明朝" w:hint="eastAsia"/>
          <w:sz w:val="20"/>
          <w:szCs w:val="20"/>
        </w:rPr>
        <w:t>暴力団又は</w:t>
      </w:r>
      <w:r w:rsidRPr="00440029">
        <w:rPr>
          <w:rFonts w:hAnsi="ＭＳ 明朝" w:hint="eastAsia"/>
          <w:sz w:val="20"/>
          <w:szCs w:val="20"/>
        </w:rPr>
        <w:t>暴力団員であると認められるとき。</w:t>
      </w:r>
    </w:p>
    <w:p w14:paraId="354EC219" w14:textId="59BB24B0" w:rsidR="00B87324" w:rsidRPr="00440029" w:rsidRDefault="009F216E" w:rsidP="00B87324">
      <w:pPr>
        <w:ind w:leftChars="200" w:left="620" w:hangingChars="100" w:hanging="200"/>
        <w:rPr>
          <w:rFonts w:hAnsi="ＭＳ 明朝"/>
          <w:sz w:val="20"/>
          <w:szCs w:val="20"/>
        </w:rPr>
      </w:pPr>
      <w:r w:rsidRPr="00440029">
        <w:rPr>
          <w:rFonts w:hAnsi="ＭＳ 明朝" w:hint="eastAsia"/>
          <w:sz w:val="20"/>
          <w:szCs w:val="20"/>
        </w:rPr>
        <w:t>イ</w:t>
      </w:r>
      <w:r w:rsidR="00B87324" w:rsidRPr="00440029">
        <w:rPr>
          <w:rFonts w:hAnsi="ＭＳ 明朝" w:hint="eastAsia"/>
          <w:sz w:val="20"/>
          <w:szCs w:val="20"/>
        </w:rPr>
        <w:t xml:space="preserve">　役員等が自己、自社若しくは第三者の不正の利益を図る目的又は第三者に損害を加える目的をもって、暴力団又は暴力団員を利用する等の行為を</w:t>
      </w:r>
      <w:r w:rsidR="00C059D9" w:rsidRPr="00440029">
        <w:rPr>
          <w:rFonts w:hAnsi="ＭＳ 明朝" w:hint="eastAsia"/>
          <w:sz w:val="20"/>
          <w:szCs w:val="20"/>
        </w:rPr>
        <w:t>している</w:t>
      </w:r>
      <w:r w:rsidR="00B87324" w:rsidRPr="00440029">
        <w:rPr>
          <w:rFonts w:hAnsi="ＭＳ 明朝" w:hint="eastAsia"/>
          <w:sz w:val="20"/>
          <w:szCs w:val="20"/>
        </w:rPr>
        <w:t>と認められるとき。</w:t>
      </w:r>
    </w:p>
    <w:p w14:paraId="29791ADD" w14:textId="7B7B678C" w:rsidR="00B87324" w:rsidRPr="00440029" w:rsidRDefault="00E5666B" w:rsidP="00B87324">
      <w:pPr>
        <w:ind w:leftChars="200" w:left="620" w:hangingChars="100" w:hanging="200"/>
        <w:rPr>
          <w:rFonts w:hAnsi="ＭＳ 明朝"/>
          <w:sz w:val="20"/>
          <w:szCs w:val="20"/>
        </w:rPr>
      </w:pPr>
      <w:r w:rsidRPr="00440029">
        <w:rPr>
          <w:rFonts w:hAnsi="ＭＳ 明朝" w:hint="eastAsia"/>
          <w:sz w:val="20"/>
          <w:szCs w:val="20"/>
        </w:rPr>
        <w:t>ウ</w:t>
      </w:r>
      <w:r w:rsidR="00B87324" w:rsidRPr="00440029">
        <w:rPr>
          <w:rFonts w:hAnsi="ＭＳ 明朝" w:hint="eastAsia"/>
          <w:sz w:val="20"/>
          <w:szCs w:val="20"/>
        </w:rPr>
        <w:t xml:space="preserve">　役員等が暴力団又は暴力団員に対して資金等を供給し、又は便宜を供与する等直接的又は積極的に暴力団の維持若しくは運営に協力し、又は関与していると認められるとき。</w:t>
      </w:r>
    </w:p>
    <w:p w14:paraId="7B93625C" w14:textId="73EA9C84" w:rsidR="00E5666B" w:rsidRPr="00440029" w:rsidRDefault="00E5666B" w:rsidP="00B87324">
      <w:pPr>
        <w:ind w:leftChars="200" w:left="620" w:hangingChars="100" w:hanging="200"/>
        <w:rPr>
          <w:rFonts w:hAnsi="ＭＳ 明朝"/>
          <w:sz w:val="20"/>
          <w:szCs w:val="20"/>
        </w:rPr>
      </w:pPr>
      <w:r w:rsidRPr="00440029">
        <w:rPr>
          <w:rFonts w:hAnsi="ＭＳ 明朝" w:hint="eastAsia"/>
          <w:sz w:val="20"/>
          <w:szCs w:val="20"/>
        </w:rPr>
        <w:t>エ　役員等が</w:t>
      </w:r>
      <w:r w:rsidR="00B30424" w:rsidRPr="00440029">
        <w:rPr>
          <w:rFonts w:hAnsi="ＭＳ 明朝" w:hint="eastAsia"/>
          <w:sz w:val="20"/>
          <w:szCs w:val="20"/>
        </w:rPr>
        <w:t>、</w:t>
      </w:r>
      <w:r w:rsidRPr="00440029">
        <w:rPr>
          <w:rFonts w:hAnsi="ＭＳ 明朝" w:hint="eastAsia"/>
          <w:sz w:val="20"/>
          <w:szCs w:val="20"/>
        </w:rPr>
        <w:t>暴力団又は暴力団員であることを知りながらこれを不当に利用する等の行為をしていると認められるとき。</w:t>
      </w:r>
    </w:p>
    <w:p w14:paraId="26086BB3" w14:textId="2E4B3671" w:rsidR="00B87324" w:rsidRPr="00440029" w:rsidRDefault="00B87324" w:rsidP="00B87324">
      <w:pPr>
        <w:ind w:leftChars="200" w:left="620" w:hangingChars="100" w:hanging="200"/>
        <w:rPr>
          <w:rFonts w:hAnsi="ＭＳ 明朝"/>
          <w:sz w:val="20"/>
          <w:szCs w:val="20"/>
        </w:rPr>
      </w:pPr>
      <w:r w:rsidRPr="00440029">
        <w:rPr>
          <w:rFonts w:hAnsi="ＭＳ 明朝" w:hint="eastAsia"/>
          <w:sz w:val="20"/>
          <w:szCs w:val="20"/>
        </w:rPr>
        <w:t>オ　役員等が暴力団又は暴力団員と社会的に非難されるべき関係を有していると認められるとき。</w:t>
      </w:r>
    </w:p>
    <w:p w14:paraId="2C187C95" w14:textId="77777777" w:rsidR="00B87324" w:rsidRPr="00440029" w:rsidRDefault="00B87324" w:rsidP="00B87324">
      <w:pPr>
        <w:ind w:leftChars="200" w:left="620" w:hangingChars="100" w:hanging="200"/>
        <w:rPr>
          <w:rFonts w:hAnsi="ＭＳ 明朝"/>
          <w:sz w:val="20"/>
          <w:szCs w:val="20"/>
        </w:rPr>
      </w:pPr>
      <w:r w:rsidRPr="00440029">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42702FB4" w14:textId="77777777" w:rsidR="00B87324" w:rsidRPr="00440029" w:rsidRDefault="00B87324" w:rsidP="00B87324">
      <w:pPr>
        <w:ind w:leftChars="200" w:left="620" w:hangingChars="100" w:hanging="200"/>
        <w:rPr>
          <w:rFonts w:hAnsi="ＭＳ 明朝"/>
          <w:sz w:val="20"/>
          <w:szCs w:val="20"/>
        </w:rPr>
      </w:pPr>
      <w:r w:rsidRPr="00440029">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64E2E27B" w14:textId="15581A08" w:rsidR="00B87324" w:rsidRPr="00440029" w:rsidRDefault="0022567F" w:rsidP="00B87324">
      <w:pPr>
        <w:ind w:firstLineChars="100" w:firstLine="200"/>
        <w:rPr>
          <w:rFonts w:hAnsi="ＭＳ 明朝"/>
          <w:sz w:val="20"/>
          <w:szCs w:val="20"/>
        </w:rPr>
      </w:pPr>
      <w:r w:rsidRPr="00440029">
        <w:rPr>
          <w:rFonts w:hAnsi="ＭＳ 明朝"/>
          <w:sz w:val="20"/>
          <w:szCs w:val="20"/>
        </w:rPr>
        <w:t>(12)</w:t>
      </w:r>
      <w:r w:rsidR="00B87324" w:rsidRPr="00440029">
        <w:rPr>
          <w:rFonts w:hAnsi="ＭＳ 明朝" w:hint="eastAsia"/>
          <w:sz w:val="20"/>
          <w:szCs w:val="20"/>
        </w:rPr>
        <w:t xml:space="preserve"> その他前各号に準ずる事由があるとき。</w:t>
      </w:r>
    </w:p>
    <w:p w14:paraId="6764A5FC"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（契約が解除された場合等の違約金）</w:t>
      </w:r>
    </w:p>
    <w:p w14:paraId="1B40B487" w14:textId="30837ADA"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第２９条</w:t>
      </w:r>
      <w:r w:rsidR="00B87324" w:rsidRPr="00440029">
        <w:rPr>
          <w:rFonts w:hAnsi="ＭＳ 明朝" w:hint="eastAsia"/>
          <w:sz w:val="20"/>
          <w:szCs w:val="20"/>
        </w:rPr>
        <w:t xml:space="preserve">　次の各号のいずれかに該当する場合においては、受託者は、業務委託料の１０分の１に相当する額（その金額に１００円未満の端数があるときは、その端数を切り捨てた金額）を違約金として委託者の指定する期間内に支払わなければならない。</w:t>
      </w:r>
    </w:p>
    <w:p w14:paraId="1C5A5BD0"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(1) 前条又は次条の規定によりこの契約が解除された場合</w:t>
      </w:r>
    </w:p>
    <w:p w14:paraId="5180F9F3" w14:textId="77777777" w:rsidR="00B87324" w:rsidRPr="00440029" w:rsidRDefault="00B87324" w:rsidP="00B87324">
      <w:pPr>
        <w:ind w:left="400" w:hangingChars="200" w:hanging="400"/>
        <w:rPr>
          <w:rFonts w:hAnsi="ＭＳ 明朝"/>
          <w:sz w:val="20"/>
          <w:szCs w:val="20"/>
        </w:rPr>
      </w:pPr>
      <w:r w:rsidRPr="00440029">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5C01D2BE" w14:textId="77777777" w:rsidR="00B87324" w:rsidRPr="00440029" w:rsidRDefault="00B87324" w:rsidP="00B87324">
      <w:pPr>
        <w:rPr>
          <w:rFonts w:hAnsi="ＭＳ 明朝"/>
          <w:sz w:val="20"/>
          <w:szCs w:val="20"/>
        </w:rPr>
      </w:pPr>
      <w:r w:rsidRPr="00440029">
        <w:rPr>
          <w:rFonts w:hAnsi="ＭＳ 明朝" w:hint="eastAsia"/>
          <w:sz w:val="20"/>
          <w:szCs w:val="20"/>
        </w:rPr>
        <w:t>２　次に掲げる者がこの契約を解除した場合は、前項第２号に該当する場合とみなす。</w:t>
      </w:r>
    </w:p>
    <w:p w14:paraId="4CFE9957" w14:textId="77777777"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lastRenderedPageBreak/>
        <w:t>(1) 受託者について破産手続開始の決定があった場合において、破産法（平成１６年法律第７５号）の規定により選任された破産管財人</w:t>
      </w:r>
    </w:p>
    <w:p w14:paraId="5E4D8209" w14:textId="77777777"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t>(2) 受託者について更生手続開始の決定があった場合において、会社更生法（平成１４年法律第１５４号）の規定により選任された管財人</w:t>
      </w:r>
    </w:p>
    <w:p w14:paraId="5E826E88" w14:textId="22FD1771"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t>(3) 受託者について再生手続開始の決定があった場合において、民事再生法（平成１１年法律第２２５号）の規定により選任された再生債務者等</w:t>
      </w:r>
    </w:p>
    <w:p w14:paraId="62790265" w14:textId="21DEBB9D" w:rsidR="00577686" w:rsidRPr="00440029" w:rsidRDefault="00577686" w:rsidP="00F918FC">
      <w:pPr>
        <w:ind w:left="200" w:hangingChars="100" w:hanging="200"/>
        <w:rPr>
          <w:rFonts w:hAnsi="ＭＳ 明朝"/>
          <w:sz w:val="20"/>
          <w:szCs w:val="20"/>
        </w:rPr>
      </w:pPr>
      <w:r w:rsidRPr="00440029">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CD73A63" w14:textId="6FEB6245" w:rsidR="00B87324" w:rsidRPr="00440029" w:rsidRDefault="00577686" w:rsidP="00B87324">
      <w:pPr>
        <w:ind w:left="200" w:hangingChars="100" w:hanging="200"/>
        <w:rPr>
          <w:rFonts w:hAnsi="ＭＳ 明朝"/>
          <w:sz w:val="20"/>
          <w:szCs w:val="20"/>
        </w:rPr>
      </w:pPr>
      <w:r w:rsidRPr="00440029">
        <w:rPr>
          <w:rFonts w:hAnsi="ＭＳ 明朝" w:hint="eastAsia"/>
          <w:sz w:val="20"/>
          <w:szCs w:val="20"/>
        </w:rPr>
        <w:t>４</w:t>
      </w:r>
      <w:r w:rsidR="00B87324" w:rsidRPr="00440029">
        <w:rPr>
          <w:rFonts w:hAnsi="ＭＳ 明朝" w:hint="eastAsia"/>
          <w:sz w:val="20"/>
          <w:szCs w:val="20"/>
        </w:rPr>
        <w:t xml:space="preserve">　第１項の規定は、委託者に生じた実際の損害額が同項に規定する違約金の金額を超える場合において、委託者がその超える部分について受託者に対し損害賠償を請求することを妨げない。</w:t>
      </w:r>
    </w:p>
    <w:p w14:paraId="31930808" w14:textId="2BFD8569" w:rsidR="00577686" w:rsidRPr="00440029" w:rsidRDefault="00577686" w:rsidP="00B87324">
      <w:pPr>
        <w:ind w:left="200" w:hangingChars="100" w:hanging="200"/>
        <w:rPr>
          <w:rFonts w:hAnsi="ＭＳ 明朝"/>
          <w:sz w:val="20"/>
          <w:szCs w:val="20"/>
        </w:rPr>
      </w:pPr>
      <w:r w:rsidRPr="00440029">
        <w:rPr>
          <w:rFonts w:hAnsi="ＭＳ 明朝" w:hint="eastAsia"/>
          <w:sz w:val="20"/>
          <w:szCs w:val="20"/>
        </w:rPr>
        <w:t>５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10B53101"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（談合行為等に対する解除措置）</w:t>
      </w:r>
    </w:p>
    <w:p w14:paraId="1225A2A5" w14:textId="01F2A5AC"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第３０条</w:t>
      </w:r>
      <w:r w:rsidR="00B87324" w:rsidRPr="00440029">
        <w:rPr>
          <w:rFonts w:hAnsi="ＭＳ 明朝" w:hint="eastAsia"/>
          <w:sz w:val="20"/>
          <w:szCs w:val="20"/>
        </w:rPr>
        <w:t xml:space="preserve">　委託者は、</w:t>
      </w:r>
      <w:r w:rsidRPr="00440029">
        <w:rPr>
          <w:rFonts w:hAnsi="ＭＳ 明朝" w:hint="eastAsia"/>
          <w:sz w:val="20"/>
          <w:szCs w:val="20"/>
        </w:rPr>
        <w:t>第２８条</w:t>
      </w:r>
      <w:r w:rsidR="00B87324" w:rsidRPr="00440029">
        <w:rPr>
          <w:rFonts w:hAnsi="ＭＳ 明朝" w:hint="eastAsia"/>
          <w:sz w:val="20"/>
          <w:szCs w:val="20"/>
        </w:rPr>
        <w:t>（委託者の解除権）に定めるもののほか、この契約に関して、次の各号のいずれかに該当するときは、この契約を解除することができる。</w:t>
      </w:r>
    </w:p>
    <w:p w14:paraId="48DD5F05" w14:textId="77777777"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6F931CCD" w14:textId="77777777"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t>(2) 受託者が、独占禁止法第７条の２第１項（同条第２項及び第８条の３において準用する場合を含む。）の規定により課徴金の納付を命じられ、かつ、当該課徴金納付命令が確定したとき。</w:t>
      </w:r>
    </w:p>
    <w:p w14:paraId="79C4EA71" w14:textId="77777777"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262E891"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（その他の解除権）</w:t>
      </w:r>
    </w:p>
    <w:p w14:paraId="7780AB5C" w14:textId="0EFCCE5C"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第３１条</w:t>
      </w:r>
      <w:r w:rsidR="00B87324" w:rsidRPr="00440029">
        <w:rPr>
          <w:rFonts w:hAnsi="ＭＳ 明朝" w:hint="eastAsia"/>
          <w:sz w:val="20"/>
          <w:szCs w:val="20"/>
        </w:rPr>
        <w:t xml:space="preserve">　委託者は、業務が完了するまでの間は、</w:t>
      </w:r>
      <w:r w:rsidRPr="00440029">
        <w:rPr>
          <w:rFonts w:hAnsi="ＭＳ 明朝" w:hint="eastAsia"/>
          <w:sz w:val="20"/>
          <w:szCs w:val="20"/>
        </w:rPr>
        <w:t>第２８条</w:t>
      </w:r>
      <w:r w:rsidR="00B87324" w:rsidRPr="00440029">
        <w:rPr>
          <w:rFonts w:hAnsi="ＭＳ 明朝" w:hint="eastAsia"/>
          <w:sz w:val="20"/>
          <w:szCs w:val="20"/>
        </w:rPr>
        <w:t>（委託者の解除権）</w:t>
      </w:r>
      <w:r w:rsidR="005308A4" w:rsidRPr="00440029">
        <w:rPr>
          <w:rFonts w:hAnsi="ＭＳ 明朝" w:hint="eastAsia"/>
          <w:sz w:val="20"/>
          <w:szCs w:val="20"/>
        </w:rPr>
        <w:t>及び</w:t>
      </w:r>
      <w:r w:rsidR="00B87324" w:rsidRPr="00440029">
        <w:rPr>
          <w:rFonts w:hAnsi="ＭＳ 明朝" w:hint="eastAsia"/>
          <w:sz w:val="20"/>
          <w:szCs w:val="20"/>
        </w:rPr>
        <w:t>前条の規定によるほか、必要があるときは、この契約の全部又は一部を解除することができる。</w:t>
      </w:r>
    </w:p>
    <w:p w14:paraId="52DBCC63" w14:textId="10D2ED1E"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委託者は、前項の規定により契約を解除したことにより受託者に損害を及ぼしたときは、その損害を賠償しなければならない。ただし、その損害賠償額は、この契約の業務委託料相当額を上限とする。</w:t>
      </w:r>
    </w:p>
    <w:p w14:paraId="06DF4A07" w14:textId="39862362" w:rsidR="00AA7AA3" w:rsidRPr="00440029" w:rsidRDefault="00AA7AA3" w:rsidP="00B87324">
      <w:pPr>
        <w:ind w:left="200" w:hangingChars="100" w:hanging="200"/>
        <w:rPr>
          <w:rFonts w:hAnsi="ＭＳ 明朝"/>
          <w:sz w:val="20"/>
          <w:szCs w:val="20"/>
        </w:rPr>
      </w:pPr>
      <w:r w:rsidRPr="00440029">
        <w:rPr>
          <w:rFonts w:hAnsi="ＭＳ 明朝" w:hint="eastAsia"/>
          <w:sz w:val="20"/>
          <w:szCs w:val="20"/>
        </w:rPr>
        <w:t>３　前項に規定する損害賠償額及びその支払期限は、委託者と受託者とが協議して定める。ただし、協議の開始の日から１４日以内に協議が調わない場合には、委託者が定め、</w:t>
      </w:r>
      <w:r w:rsidR="009C4A4B" w:rsidRPr="00440029">
        <w:rPr>
          <w:rFonts w:hAnsi="ＭＳ 明朝" w:hint="eastAsia"/>
          <w:sz w:val="20"/>
          <w:szCs w:val="20"/>
        </w:rPr>
        <w:t>受託者に通知するものとする。</w:t>
      </w:r>
    </w:p>
    <w:p w14:paraId="553CE4E7"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（受託者の解除権）</w:t>
      </w:r>
    </w:p>
    <w:p w14:paraId="1C266430" w14:textId="66E80078"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第３２条</w:t>
      </w:r>
      <w:r w:rsidR="00B87324" w:rsidRPr="00440029">
        <w:rPr>
          <w:rFonts w:hAnsi="ＭＳ 明朝" w:hint="eastAsia"/>
          <w:sz w:val="20"/>
          <w:szCs w:val="20"/>
        </w:rPr>
        <w:t xml:space="preserve">　受託者は、次の各号のいずれかに該当する事由があるときは、この契約を</w:t>
      </w:r>
      <w:r w:rsidR="005308A4" w:rsidRPr="00440029">
        <w:rPr>
          <w:rFonts w:hAnsi="ＭＳ 明朝" w:hint="eastAsia"/>
          <w:sz w:val="20"/>
          <w:szCs w:val="20"/>
        </w:rPr>
        <w:t>解除</w:t>
      </w:r>
      <w:r w:rsidR="00B87324" w:rsidRPr="00440029">
        <w:rPr>
          <w:rFonts w:hAnsi="ＭＳ 明朝" w:hint="eastAsia"/>
          <w:sz w:val="20"/>
          <w:szCs w:val="20"/>
        </w:rPr>
        <w:t>することができる。</w:t>
      </w:r>
    </w:p>
    <w:p w14:paraId="07DE38FE" w14:textId="1B6F7BDA" w:rsidR="00B87324" w:rsidRPr="00440029" w:rsidRDefault="00B87324" w:rsidP="002C253F">
      <w:pPr>
        <w:ind w:leftChars="100" w:left="410" w:hangingChars="100" w:hanging="200"/>
        <w:rPr>
          <w:rFonts w:hAnsi="ＭＳ 明朝"/>
          <w:sz w:val="20"/>
          <w:szCs w:val="20"/>
        </w:rPr>
      </w:pPr>
      <w:r w:rsidRPr="00440029">
        <w:rPr>
          <w:rFonts w:hAnsi="ＭＳ 明朝" w:hint="eastAsia"/>
          <w:sz w:val="20"/>
          <w:szCs w:val="20"/>
        </w:rPr>
        <w:t xml:space="preserve">(1) </w:t>
      </w:r>
      <w:r w:rsidR="00B30424" w:rsidRPr="00440029">
        <w:rPr>
          <w:rFonts w:hAnsi="ＭＳ 明朝" w:hint="eastAsia"/>
          <w:sz w:val="20"/>
          <w:szCs w:val="20"/>
        </w:rPr>
        <w:t>第１２条</w:t>
      </w:r>
      <w:r w:rsidRPr="00440029">
        <w:rPr>
          <w:rFonts w:hAnsi="ＭＳ 明朝" w:hint="eastAsia"/>
          <w:sz w:val="20"/>
          <w:szCs w:val="20"/>
        </w:rPr>
        <w:t>（仕様書</w:t>
      </w:r>
      <w:r w:rsidR="00F46C54">
        <w:rPr>
          <w:rFonts w:hAnsi="ＭＳ 明朝" w:hint="eastAsia"/>
          <w:sz w:val="20"/>
          <w:szCs w:val="20"/>
        </w:rPr>
        <w:t>等</w:t>
      </w:r>
      <w:r w:rsidRPr="00440029">
        <w:rPr>
          <w:rFonts w:hAnsi="ＭＳ 明朝" w:hint="eastAsia"/>
          <w:sz w:val="20"/>
          <w:szCs w:val="20"/>
        </w:rPr>
        <w:t>の変更）の規定により仕様書を変更したため委託料が３分の２以上減少したとき。</w:t>
      </w:r>
    </w:p>
    <w:p w14:paraId="733D1A8C" w14:textId="777D45C7"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t xml:space="preserve">(2) </w:t>
      </w:r>
      <w:r w:rsidR="00B30424" w:rsidRPr="00440029">
        <w:rPr>
          <w:rFonts w:hAnsi="ＭＳ 明朝" w:hint="eastAsia"/>
          <w:sz w:val="20"/>
          <w:szCs w:val="20"/>
        </w:rPr>
        <w:t>第１３条</w:t>
      </w:r>
      <w:r w:rsidRPr="00440029">
        <w:rPr>
          <w:rFonts w:hAnsi="ＭＳ 明朝" w:hint="eastAsia"/>
          <w:sz w:val="20"/>
          <w:szCs w:val="20"/>
        </w:rPr>
        <w:t>（業務の一時</w:t>
      </w:r>
      <w:r w:rsidR="00CF3872">
        <w:rPr>
          <w:rFonts w:hAnsi="ＭＳ 明朝" w:hint="eastAsia"/>
          <w:sz w:val="20"/>
          <w:szCs w:val="20"/>
        </w:rPr>
        <w:t>中止</w:t>
      </w:r>
      <w:r w:rsidRPr="00440029">
        <w:rPr>
          <w:rFonts w:hAnsi="ＭＳ 明朝" w:hint="eastAsia"/>
          <w:sz w:val="20"/>
          <w:szCs w:val="20"/>
        </w:rPr>
        <w:t>）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0A30687F" w14:textId="0CA5D732" w:rsidR="00B87324" w:rsidRPr="00440029" w:rsidRDefault="00B87324" w:rsidP="00B87324">
      <w:pPr>
        <w:ind w:leftChars="100" w:left="410" w:hangingChars="100" w:hanging="200"/>
        <w:rPr>
          <w:rFonts w:hAnsi="ＭＳ 明朝"/>
          <w:sz w:val="20"/>
          <w:szCs w:val="20"/>
        </w:rPr>
      </w:pPr>
      <w:r w:rsidRPr="00440029">
        <w:rPr>
          <w:rFonts w:hAnsi="ＭＳ 明朝" w:hint="eastAsia"/>
          <w:sz w:val="20"/>
          <w:szCs w:val="20"/>
        </w:rPr>
        <w:lastRenderedPageBreak/>
        <w:t>(3)</w:t>
      </w:r>
      <w:r w:rsidR="00147991" w:rsidRPr="00440029">
        <w:rPr>
          <w:rFonts w:hAnsi="ＭＳ 明朝" w:hint="eastAsia"/>
          <w:sz w:val="20"/>
          <w:szCs w:val="20"/>
        </w:rPr>
        <w:t xml:space="preserve"> </w:t>
      </w:r>
      <w:r w:rsidR="0047202E" w:rsidRPr="00440029">
        <w:rPr>
          <w:rFonts w:hAnsi="ＭＳ 明朝" w:hint="eastAsia"/>
          <w:sz w:val="20"/>
          <w:szCs w:val="20"/>
        </w:rPr>
        <w:t>委託者が</w:t>
      </w:r>
      <w:r w:rsidRPr="00440029">
        <w:rPr>
          <w:rFonts w:hAnsi="ＭＳ 明朝" w:hint="eastAsia"/>
          <w:sz w:val="20"/>
          <w:szCs w:val="20"/>
        </w:rPr>
        <w:t>この契約に違反し</w:t>
      </w:r>
      <w:r w:rsidR="0047202E" w:rsidRPr="00440029">
        <w:rPr>
          <w:rFonts w:hAnsi="ＭＳ 明朝" w:hint="eastAsia"/>
          <w:sz w:val="20"/>
          <w:szCs w:val="20"/>
        </w:rPr>
        <w:t>、その違反により業務を履行することが不可能となったとき。</w:t>
      </w:r>
    </w:p>
    <w:p w14:paraId="0A09D77A" w14:textId="45B28A11" w:rsidR="00B87324" w:rsidRPr="00440029" w:rsidRDefault="00926482" w:rsidP="00B87324">
      <w:pPr>
        <w:ind w:left="200" w:hangingChars="100" w:hanging="200"/>
        <w:rPr>
          <w:rFonts w:hAnsi="ＭＳ 明朝"/>
          <w:sz w:val="20"/>
          <w:szCs w:val="20"/>
        </w:rPr>
      </w:pPr>
      <w:r w:rsidRPr="00440029">
        <w:rPr>
          <w:rFonts w:hAnsi="ＭＳ 明朝" w:hint="eastAsia"/>
          <w:sz w:val="20"/>
          <w:szCs w:val="20"/>
        </w:rPr>
        <w:t>２</w:t>
      </w:r>
      <w:r w:rsidR="00B87324" w:rsidRPr="00440029">
        <w:rPr>
          <w:rFonts w:hAnsi="ＭＳ 明朝" w:hint="eastAsia"/>
          <w:sz w:val="20"/>
          <w:szCs w:val="20"/>
        </w:rPr>
        <w:t xml:space="preserve">　受託者は、</w:t>
      </w:r>
      <w:r w:rsidRPr="00440029">
        <w:rPr>
          <w:rFonts w:hAnsi="ＭＳ 明朝" w:hint="eastAsia"/>
          <w:sz w:val="20"/>
          <w:szCs w:val="20"/>
        </w:rPr>
        <w:t>前項</w:t>
      </w:r>
      <w:r w:rsidR="00B87324" w:rsidRPr="00440029">
        <w:rPr>
          <w:rFonts w:hAnsi="ＭＳ 明朝" w:hint="eastAsia"/>
          <w:sz w:val="20"/>
          <w:szCs w:val="20"/>
        </w:rPr>
        <w:t>の規定により契約を解除した場合において、損害があるときは、その</w:t>
      </w:r>
      <w:r w:rsidRPr="00440029">
        <w:rPr>
          <w:rFonts w:hAnsi="ＭＳ 明朝" w:hint="eastAsia"/>
          <w:sz w:val="20"/>
          <w:szCs w:val="20"/>
        </w:rPr>
        <w:t>賠償</w:t>
      </w:r>
      <w:r w:rsidR="00B87324" w:rsidRPr="00440029">
        <w:rPr>
          <w:rFonts w:hAnsi="ＭＳ 明朝" w:hint="eastAsia"/>
          <w:sz w:val="20"/>
          <w:szCs w:val="20"/>
        </w:rPr>
        <w:t>を委託者に請求することができる。ただし、その損害賠償額は、この契約の業務委託料相当額を上限とする。</w:t>
      </w:r>
    </w:p>
    <w:p w14:paraId="1E34757F"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（解除の効果）</w:t>
      </w:r>
    </w:p>
    <w:p w14:paraId="5D8C5AA8" w14:textId="29065065" w:rsidR="00B87324" w:rsidRPr="00440029" w:rsidRDefault="00B30424" w:rsidP="00B87324">
      <w:pPr>
        <w:ind w:left="200" w:hangingChars="100" w:hanging="200"/>
        <w:rPr>
          <w:rFonts w:hAnsi="ＭＳ 明朝"/>
          <w:sz w:val="20"/>
          <w:szCs w:val="20"/>
        </w:rPr>
      </w:pPr>
      <w:r w:rsidRPr="00440029">
        <w:rPr>
          <w:rFonts w:hAnsi="ＭＳ 明朝" w:hint="eastAsia"/>
          <w:sz w:val="20"/>
          <w:szCs w:val="20"/>
        </w:rPr>
        <w:t>第３３条</w:t>
      </w:r>
      <w:r w:rsidR="00B87324" w:rsidRPr="00440029">
        <w:rPr>
          <w:rFonts w:hAnsi="ＭＳ 明朝" w:hint="eastAsia"/>
          <w:sz w:val="20"/>
          <w:szCs w:val="20"/>
        </w:rPr>
        <w:t xml:space="preserve">　この契約が解除された場合には、第１条第３項に規定する委託者及び受託者の義務は消滅する。ただし、</w:t>
      </w:r>
      <w:r w:rsidR="004C63F6" w:rsidRPr="00440029">
        <w:rPr>
          <w:rFonts w:hAnsi="ＭＳ 明朝" w:hint="eastAsia"/>
          <w:sz w:val="20"/>
          <w:szCs w:val="20"/>
        </w:rPr>
        <w:t>第２１条</w:t>
      </w:r>
      <w:r w:rsidR="00B87324" w:rsidRPr="00440029">
        <w:rPr>
          <w:rFonts w:hAnsi="ＭＳ 明朝" w:hint="eastAsia"/>
          <w:sz w:val="20"/>
          <w:szCs w:val="20"/>
        </w:rPr>
        <w:t>に規定する部分引渡しに係る部分については、この限りでない。</w:t>
      </w:r>
    </w:p>
    <w:p w14:paraId="6C7ED0D8" w14:textId="1BF82F75"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 xml:space="preserve">２　</w:t>
      </w:r>
      <w:r w:rsidR="001C683E" w:rsidRPr="00440029">
        <w:rPr>
          <w:rFonts w:hAnsi="ＭＳ 明朝" w:hint="eastAsia"/>
          <w:sz w:val="20"/>
          <w:szCs w:val="20"/>
        </w:rPr>
        <w:t>委託者は、</w:t>
      </w:r>
      <w:r w:rsidRPr="00440029">
        <w:rPr>
          <w:rFonts w:hAnsi="ＭＳ 明朝" w:hint="eastAsia"/>
          <w:sz w:val="20"/>
          <w:szCs w:val="20"/>
        </w:rPr>
        <w:t>前項の規定にかかわらず、この契約が解除された場合において、受託者が既に業務を完了した部分（</w:t>
      </w:r>
      <w:r w:rsidR="004C63F6" w:rsidRPr="00440029">
        <w:rPr>
          <w:rFonts w:hAnsi="ＭＳ 明朝" w:hint="eastAsia"/>
          <w:sz w:val="20"/>
          <w:szCs w:val="20"/>
        </w:rPr>
        <w:t>第２１条</w:t>
      </w:r>
      <w:r w:rsidRPr="00440029">
        <w:rPr>
          <w:rFonts w:hAnsi="ＭＳ 明朝" w:hint="eastAsia"/>
          <w:sz w:val="20"/>
          <w:szCs w:val="20"/>
        </w:rPr>
        <w:t>の規定により部分引渡しを受けている場合には、当該引渡部分を除くものとし、以下「既履行部分」という。）が可分でありそれによって委託者が利益を受けると認めた場合には、既履行部分を検査の</w:t>
      </w:r>
      <w:r w:rsidR="001C683E" w:rsidRPr="00440029">
        <w:rPr>
          <w:rFonts w:hAnsi="ＭＳ 明朝" w:hint="eastAsia"/>
          <w:sz w:val="20"/>
          <w:szCs w:val="20"/>
        </w:rPr>
        <w:t>上</w:t>
      </w:r>
      <w:r w:rsidRPr="00440029">
        <w:rPr>
          <w:rFonts w:hAnsi="ＭＳ 明朝" w:hint="eastAsia"/>
          <w:sz w:val="20"/>
          <w:szCs w:val="20"/>
        </w:rPr>
        <w:t>、当該検査に合格した部分に相応する業務委託料（以下「既履行部分委託料」という。）を受託者に支払うことができる。</w:t>
      </w:r>
    </w:p>
    <w:p w14:paraId="3535B420" w14:textId="079B01E2"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前項に規定する既履行部分委託料及びその支払期限は、委託者と受託者とが協議して定める。</w:t>
      </w:r>
      <w:r w:rsidR="009C4A4B" w:rsidRPr="00440029">
        <w:rPr>
          <w:rFonts w:hAnsi="ＭＳ 明朝" w:hint="eastAsia"/>
          <w:sz w:val="20"/>
          <w:szCs w:val="20"/>
        </w:rPr>
        <w:t>ただし、協議の開始の日から１４日以内に協議が調わない場合には、委託者が定め、受託者に通知する。</w:t>
      </w:r>
    </w:p>
    <w:p w14:paraId="684C1094" w14:textId="043F9261"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４　前２項の規定にかかわらず、</w:t>
      </w:r>
      <w:r w:rsidR="004C63F6" w:rsidRPr="00440029">
        <w:rPr>
          <w:rFonts w:hAnsi="ＭＳ 明朝" w:hint="eastAsia"/>
          <w:sz w:val="20"/>
          <w:szCs w:val="20"/>
        </w:rPr>
        <w:t>第２８条</w:t>
      </w:r>
      <w:r w:rsidR="001C683E" w:rsidRPr="00440029">
        <w:rPr>
          <w:rFonts w:hAnsi="ＭＳ 明朝" w:hint="eastAsia"/>
          <w:sz w:val="20"/>
          <w:szCs w:val="20"/>
        </w:rPr>
        <w:t>第２項第１０号</w:t>
      </w:r>
      <w:r w:rsidR="004C63F6" w:rsidRPr="00440029">
        <w:rPr>
          <w:rFonts w:hAnsi="ＭＳ 明朝" w:hint="eastAsia"/>
          <w:sz w:val="20"/>
          <w:szCs w:val="20"/>
        </w:rPr>
        <w:t>及び第１１号</w:t>
      </w:r>
      <w:r w:rsidRPr="00440029">
        <w:rPr>
          <w:rFonts w:hAnsi="ＭＳ 明朝" w:hint="eastAsia"/>
          <w:sz w:val="20"/>
          <w:szCs w:val="20"/>
        </w:rPr>
        <w:t>に該当することによりこの契約が解除された場合は、委託者は、既履行部分委託料の支払いは行わないものとする。</w:t>
      </w:r>
    </w:p>
    <w:p w14:paraId="4924FF9E"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（契約解除等に伴う措置）</w:t>
      </w:r>
    </w:p>
    <w:p w14:paraId="2B6F21EC" w14:textId="30C3EFDE" w:rsidR="00B87324" w:rsidRPr="00440029" w:rsidRDefault="004C63F6" w:rsidP="00B87324">
      <w:pPr>
        <w:ind w:left="200" w:hangingChars="100" w:hanging="200"/>
        <w:rPr>
          <w:rFonts w:hAnsi="ＭＳ 明朝"/>
          <w:sz w:val="20"/>
          <w:szCs w:val="20"/>
        </w:rPr>
      </w:pPr>
      <w:r w:rsidRPr="00440029">
        <w:rPr>
          <w:rFonts w:hAnsi="ＭＳ 明朝" w:hint="eastAsia"/>
          <w:sz w:val="20"/>
          <w:szCs w:val="20"/>
        </w:rPr>
        <w:t>第３４条</w:t>
      </w:r>
      <w:r w:rsidR="00B87324" w:rsidRPr="00440029">
        <w:rPr>
          <w:rFonts w:hAnsi="ＭＳ 明朝" w:hint="eastAsia"/>
          <w:sz w:val="20"/>
          <w:szCs w:val="20"/>
        </w:rPr>
        <w:t xml:space="preserve">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6175262F"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4688F049" w14:textId="4DE81133"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受託者のとるべき措置の期限、方法等については、</w:t>
      </w:r>
      <w:r w:rsidR="004C63F6" w:rsidRPr="00440029">
        <w:rPr>
          <w:rFonts w:hAnsi="ＭＳ 明朝" w:hint="eastAsia"/>
          <w:sz w:val="20"/>
          <w:szCs w:val="20"/>
        </w:rPr>
        <w:t>第２８条</w:t>
      </w:r>
      <w:r w:rsidRPr="00440029">
        <w:rPr>
          <w:rFonts w:hAnsi="ＭＳ 明朝" w:hint="eastAsia"/>
          <w:sz w:val="20"/>
          <w:szCs w:val="20"/>
        </w:rPr>
        <w:t>（委託者の解除権）</w:t>
      </w:r>
      <w:r w:rsidR="004C63F6" w:rsidRPr="00440029">
        <w:rPr>
          <w:rFonts w:hAnsi="ＭＳ 明朝" w:hint="eastAsia"/>
          <w:sz w:val="20"/>
          <w:szCs w:val="20"/>
        </w:rPr>
        <w:t>又は第３０条</w:t>
      </w:r>
      <w:r w:rsidRPr="00440029">
        <w:rPr>
          <w:rFonts w:hAnsi="ＭＳ 明朝" w:hint="eastAsia"/>
          <w:sz w:val="20"/>
          <w:szCs w:val="20"/>
        </w:rPr>
        <w:t>（談合行為等に対する解除措置）</w:t>
      </w:r>
      <w:r w:rsidR="004C63F6" w:rsidRPr="00440029">
        <w:rPr>
          <w:rFonts w:hAnsi="ＭＳ 明朝" w:hint="eastAsia"/>
          <w:sz w:val="20"/>
          <w:szCs w:val="20"/>
        </w:rPr>
        <w:t>若しくは第３１条</w:t>
      </w:r>
      <w:r w:rsidRPr="00440029">
        <w:rPr>
          <w:rFonts w:hAnsi="ＭＳ 明朝" w:hint="eastAsia"/>
          <w:sz w:val="20"/>
          <w:szCs w:val="20"/>
        </w:rPr>
        <w:t>（その他の解除権）第１項の規定により契約が解除された場合等においては委託者が定め、</w:t>
      </w:r>
      <w:r w:rsidR="004C63F6" w:rsidRPr="00440029">
        <w:rPr>
          <w:rFonts w:hAnsi="ＭＳ 明朝" w:hint="eastAsia"/>
          <w:sz w:val="20"/>
          <w:szCs w:val="20"/>
        </w:rPr>
        <w:t>第３２条</w:t>
      </w:r>
      <w:r w:rsidRPr="00440029">
        <w:rPr>
          <w:rFonts w:hAnsi="ＭＳ 明朝" w:hint="eastAsia"/>
          <w:sz w:val="20"/>
          <w:szCs w:val="20"/>
        </w:rPr>
        <w:t>（受託者の解除権）の規定により契約が解除されたときは、</w:t>
      </w:r>
      <w:r w:rsidR="00983FF1" w:rsidRPr="00440029">
        <w:rPr>
          <w:rFonts w:hAnsi="ＭＳ 明朝" w:hint="eastAsia"/>
          <w:sz w:val="20"/>
          <w:szCs w:val="20"/>
        </w:rPr>
        <w:t>委託者と</w:t>
      </w:r>
      <w:r w:rsidRPr="00440029">
        <w:rPr>
          <w:rFonts w:hAnsi="ＭＳ 明朝" w:hint="eastAsia"/>
          <w:sz w:val="20"/>
          <w:szCs w:val="20"/>
        </w:rPr>
        <w:t>受託者</w:t>
      </w:r>
      <w:r w:rsidR="00983FF1" w:rsidRPr="00440029">
        <w:rPr>
          <w:rFonts w:hAnsi="ＭＳ 明朝" w:hint="eastAsia"/>
          <w:sz w:val="20"/>
          <w:szCs w:val="20"/>
        </w:rPr>
        <w:t>と</w:t>
      </w:r>
      <w:r w:rsidRPr="00440029">
        <w:rPr>
          <w:rFonts w:hAnsi="ＭＳ 明朝" w:hint="eastAsia"/>
          <w:sz w:val="20"/>
          <w:szCs w:val="20"/>
        </w:rPr>
        <w:t>が</w:t>
      </w:r>
      <w:r w:rsidR="00983FF1" w:rsidRPr="00440029">
        <w:rPr>
          <w:rFonts w:hAnsi="ＭＳ 明朝" w:hint="eastAsia"/>
          <w:sz w:val="20"/>
          <w:szCs w:val="20"/>
        </w:rPr>
        <w:t>協議して</w:t>
      </w:r>
      <w:r w:rsidRPr="00440029">
        <w:rPr>
          <w:rFonts w:hAnsi="ＭＳ 明朝" w:hint="eastAsia"/>
          <w:sz w:val="20"/>
          <w:szCs w:val="20"/>
        </w:rPr>
        <w:t>定めるものとする。</w:t>
      </w:r>
    </w:p>
    <w:p w14:paraId="0E76F38B"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（契約不適合責任期間等）</w:t>
      </w:r>
    </w:p>
    <w:p w14:paraId="0469D8DE" w14:textId="53F6F0FE" w:rsidR="00B87324" w:rsidRPr="00440029" w:rsidRDefault="004C63F6" w:rsidP="00B87324">
      <w:pPr>
        <w:ind w:left="200" w:hangingChars="100" w:hanging="200"/>
        <w:rPr>
          <w:rFonts w:hAnsi="ＭＳ 明朝"/>
          <w:sz w:val="20"/>
          <w:szCs w:val="20"/>
        </w:rPr>
      </w:pPr>
      <w:r w:rsidRPr="00440029">
        <w:rPr>
          <w:rFonts w:hAnsi="ＭＳ 明朝" w:hint="eastAsia"/>
          <w:sz w:val="20"/>
          <w:szCs w:val="20"/>
        </w:rPr>
        <w:t>第３５条</w:t>
      </w:r>
      <w:r w:rsidR="00B87324" w:rsidRPr="00440029">
        <w:rPr>
          <w:rFonts w:hAnsi="ＭＳ 明朝" w:hint="eastAsia"/>
          <w:sz w:val="20"/>
          <w:szCs w:val="20"/>
        </w:rPr>
        <w:t xml:space="preserve">　委託者は、引き渡された成果物に関し、</w:t>
      </w:r>
      <w:r w:rsidRPr="00440029">
        <w:rPr>
          <w:rFonts w:hAnsi="ＭＳ 明朝" w:hint="eastAsia"/>
          <w:sz w:val="20"/>
          <w:szCs w:val="20"/>
        </w:rPr>
        <w:t>第１９条</w:t>
      </w:r>
      <w:r w:rsidR="00B87324" w:rsidRPr="00440029">
        <w:rPr>
          <w:rFonts w:hAnsi="ＭＳ 明朝" w:hint="eastAsia"/>
          <w:sz w:val="20"/>
          <w:szCs w:val="20"/>
        </w:rPr>
        <w:t>第３項（</w:t>
      </w:r>
      <w:r w:rsidRPr="00440029">
        <w:rPr>
          <w:rFonts w:hAnsi="ＭＳ 明朝" w:hint="eastAsia"/>
          <w:sz w:val="20"/>
          <w:szCs w:val="20"/>
        </w:rPr>
        <w:t>第２１条</w:t>
      </w:r>
      <w:r w:rsidR="00B87324" w:rsidRPr="00440029">
        <w:rPr>
          <w:rFonts w:hAnsi="ＭＳ 明朝" w:hint="eastAsia"/>
          <w:sz w:val="20"/>
          <w:szCs w:val="20"/>
        </w:rPr>
        <w:t>においてこれらの規定を準用する場合を含む。）の規定による引渡し（以下この条において単に「引渡し」という。）を受けた</w:t>
      </w:r>
      <w:r w:rsidR="00983FF1" w:rsidRPr="00440029">
        <w:rPr>
          <w:rFonts w:hAnsi="ＭＳ 明朝" w:hint="eastAsia"/>
          <w:sz w:val="20"/>
          <w:szCs w:val="20"/>
        </w:rPr>
        <w:t>後、その不適合を知った時</w:t>
      </w:r>
      <w:r w:rsidR="00B87324" w:rsidRPr="00440029">
        <w:rPr>
          <w:rFonts w:hAnsi="ＭＳ 明朝"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6BB1670E" w14:textId="1C717539"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２　前項の請求等は、具体的な契約不適合の内容、請求する損害</w:t>
      </w:r>
      <w:r w:rsidR="00014135" w:rsidRPr="00440029">
        <w:rPr>
          <w:rFonts w:hAnsi="ＭＳ 明朝" w:hint="eastAsia"/>
          <w:sz w:val="20"/>
          <w:szCs w:val="20"/>
        </w:rPr>
        <w:t>賠償</w:t>
      </w:r>
      <w:r w:rsidRPr="00440029">
        <w:rPr>
          <w:rFonts w:hAnsi="ＭＳ 明朝" w:hint="eastAsia"/>
          <w:sz w:val="20"/>
          <w:szCs w:val="20"/>
        </w:rPr>
        <w:t>額の算定の根拠等当該請求等の根拠を示して、受託者の契約不適合責任を問う意思を明確に告げることで行う。</w:t>
      </w:r>
    </w:p>
    <w:p w14:paraId="0FCB7CF3"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３　委託者が第１項に規定する契約不適合に係る請求等が可能な期間（以下この項において「契約不適合責任期間」という。）の内に契約不適合を知り、その旨を受託者に通知した場</w:t>
      </w:r>
      <w:r w:rsidRPr="00440029">
        <w:rPr>
          <w:rFonts w:hAnsi="ＭＳ 明朝" w:hint="eastAsia"/>
          <w:sz w:val="20"/>
          <w:szCs w:val="20"/>
        </w:rPr>
        <w:lastRenderedPageBreak/>
        <w:t>合において、委託者が通知から１年が経過する日までに前項に規定する方法による請求等をしたときは、契約不適合責任期間の内に請求等をしたものとみなす。</w:t>
      </w:r>
    </w:p>
    <w:p w14:paraId="0C85294F" w14:textId="49168CBC"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４　委託者は</w:t>
      </w:r>
      <w:r w:rsidR="00014135" w:rsidRPr="00440029">
        <w:rPr>
          <w:rFonts w:hAnsi="ＭＳ 明朝" w:hint="eastAsia"/>
          <w:sz w:val="20"/>
          <w:szCs w:val="20"/>
        </w:rPr>
        <w:t>、</w:t>
      </w:r>
      <w:r w:rsidRPr="00440029">
        <w:rPr>
          <w:rFonts w:hAnsi="ＭＳ 明朝" w:hint="eastAsia"/>
          <w:sz w:val="20"/>
          <w:szCs w:val="20"/>
        </w:rPr>
        <w:t>第１項の請求等を行ったときは、当該請求等の根拠となる契約不適合に関し、民法の消滅時効の範囲で、当該請求等以外に必要と認められる請求等をすることができる。</w:t>
      </w:r>
    </w:p>
    <w:p w14:paraId="6B8E638F"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508E5710" w14:textId="77777777"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６　委託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0B59C664" w14:textId="3A3BC31A" w:rsidR="00A42DB3" w:rsidRPr="00440029" w:rsidRDefault="00A42DB3" w:rsidP="00A42DB3">
      <w:pPr>
        <w:ind w:left="200" w:hangingChars="100" w:hanging="200"/>
        <w:rPr>
          <w:rFonts w:hAnsi="ＭＳ 明朝"/>
          <w:sz w:val="20"/>
          <w:szCs w:val="20"/>
        </w:rPr>
      </w:pPr>
      <w:r w:rsidRPr="00440029">
        <w:rPr>
          <w:rFonts w:hAnsi="ＭＳ 明朝" w:hint="eastAsia"/>
          <w:sz w:val="20"/>
          <w:szCs w:val="20"/>
        </w:rPr>
        <w:t xml:space="preserve">　（貸与品の取扱い）</w:t>
      </w:r>
    </w:p>
    <w:p w14:paraId="6753BCF3" w14:textId="1EEF2833" w:rsidR="00A42DB3" w:rsidRPr="00440029" w:rsidRDefault="00A42DB3" w:rsidP="00A42DB3">
      <w:pPr>
        <w:ind w:left="200" w:hangingChars="100" w:hanging="200"/>
        <w:rPr>
          <w:rFonts w:hAnsi="ＭＳ 明朝"/>
          <w:sz w:val="20"/>
          <w:szCs w:val="20"/>
        </w:rPr>
      </w:pPr>
      <w:r w:rsidRPr="00440029">
        <w:rPr>
          <w:rFonts w:hAnsi="ＭＳ 明朝" w:hint="eastAsia"/>
          <w:sz w:val="20"/>
          <w:szCs w:val="20"/>
        </w:rPr>
        <w:t>第３</w:t>
      </w:r>
      <w:r w:rsidR="004C63F6" w:rsidRPr="00440029">
        <w:rPr>
          <w:rFonts w:hAnsi="ＭＳ 明朝" w:hint="eastAsia"/>
          <w:sz w:val="20"/>
          <w:szCs w:val="20"/>
        </w:rPr>
        <w:t>５</w:t>
      </w:r>
      <w:r w:rsidRPr="00440029">
        <w:rPr>
          <w:rFonts w:hAnsi="ＭＳ 明朝" w:hint="eastAsia"/>
          <w:sz w:val="20"/>
          <w:szCs w:val="20"/>
        </w:rPr>
        <w:t>条の２　委託者は、受託者の申し出により、業務に必要なもの（以下「貸与品」という。）を貸与することができる。</w:t>
      </w:r>
    </w:p>
    <w:p w14:paraId="31773CAF" w14:textId="07AD3266" w:rsidR="00A42DB3" w:rsidRPr="00440029" w:rsidRDefault="00A42DB3" w:rsidP="00A42DB3">
      <w:pPr>
        <w:ind w:left="200" w:hangingChars="100" w:hanging="200"/>
        <w:rPr>
          <w:rFonts w:hAnsi="ＭＳ 明朝"/>
          <w:sz w:val="20"/>
          <w:szCs w:val="20"/>
        </w:rPr>
      </w:pPr>
      <w:r w:rsidRPr="00440029">
        <w:rPr>
          <w:rFonts w:hAnsi="ＭＳ 明朝" w:hint="eastAsia"/>
          <w:sz w:val="20"/>
          <w:szCs w:val="20"/>
        </w:rPr>
        <w:t>２　受託者は、貸与品の引渡しを受けたときは、引渡しの日から５日以内に委託者に借用書を提出しなければならない。</w:t>
      </w:r>
    </w:p>
    <w:p w14:paraId="4C527B55" w14:textId="327B2C9C" w:rsidR="00A42DB3" w:rsidRPr="00440029" w:rsidRDefault="00A42DB3" w:rsidP="00A42DB3">
      <w:pPr>
        <w:ind w:left="200" w:hangingChars="100" w:hanging="200"/>
        <w:rPr>
          <w:rFonts w:hAnsi="ＭＳ 明朝"/>
          <w:sz w:val="20"/>
          <w:szCs w:val="20"/>
        </w:rPr>
      </w:pPr>
      <w:r w:rsidRPr="00440029">
        <w:rPr>
          <w:rFonts w:hAnsi="ＭＳ 明朝" w:hint="eastAsia"/>
          <w:sz w:val="20"/>
          <w:szCs w:val="20"/>
        </w:rPr>
        <w:t>３　受託者は、貸与品を善良なる管理者の注意義務をもって使用し、又は管理しなければならない。</w:t>
      </w:r>
    </w:p>
    <w:p w14:paraId="3F088666" w14:textId="0FD42B75" w:rsidR="00A42DB3" w:rsidRPr="00440029" w:rsidRDefault="00A42DB3" w:rsidP="00A42DB3">
      <w:pPr>
        <w:ind w:left="200" w:hangingChars="100" w:hanging="200"/>
        <w:rPr>
          <w:rFonts w:hAnsi="ＭＳ 明朝"/>
          <w:sz w:val="20"/>
          <w:szCs w:val="20"/>
        </w:rPr>
      </w:pPr>
      <w:r w:rsidRPr="00440029">
        <w:rPr>
          <w:rFonts w:hAnsi="ＭＳ 明朝"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w:t>
      </w:r>
      <w:r w:rsidR="00F46C54">
        <w:rPr>
          <w:rFonts w:hAnsi="ＭＳ 明朝" w:hint="eastAsia"/>
          <w:sz w:val="20"/>
          <w:szCs w:val="20"/>
        </w:rPr>
        <w:t>原状</w:t>
      </w:r>
      <w:r w:rsidRPr="00440029">
        <w:rPr>
          <w:rFonts w:hAnsi="ＭＳ 明朝" w:hint="eastAsia"/>
          <w:sz w:val="20"/>
          <w:szCs w:val="20"/>
        </w:rPr>
        <w:t>に復し、自らが付属させた付属品を収去したうえで返還するものとする。</w:t>
      </w:r>
    </w:p>
    <w:p w14:paraId="6500F658" w14:textId="5669585F" w:rsidR="00A42DB3" w:rsidRPr="00440029" w:rsidRDefault="00A42DB3" w:rsidP="00A42DB3">
      <w:pPr>
        <w:ind w:left="200" w:hangingChars="100" w:hanging="200"/>
        <w:rPr>
          <w:rFonts w:hAnsi="ＭＳ 明朝"/>
          <w:sz w:val="20"/>
          <w:szCs w:val="20"/>
        </w:rPr>
      </w:pPr>
      <w:r w:rsidRPr="00440029">
        <w:rPr>
          <w:rFonts w:hAnsi="ＭＳ 明朝" w:hint="eastAsia"/>
          <w:sz w:val="20"/>
          <w:szCs w:val="20"/>
        </w:rPr>
        <w:t>５　受託者は、故意又は過失により貸与品が滅失又は毀損し、又はその返還が不可能になったときは、その損害を賠償しなければならない。</w:t>
      </w:r>
    </w:p>
    <w:p w14:paraId="42E8A194" w14:textId="34E834CD" w:rsidR="00A42DB3" w:rsidRPr="00440029" w:rsidRDefault="00A42DB3" w:rsidP="00A42DB3">
      <w:pPr>
        <w:ind w:left="200" w:hangingChars="100" w:hanging="200"/>
        <w:rPr>
          <w:rFonts w:hAnsi="ＭＳ 明朝"/>
          <w:sz w:val="20"/>
          <w:szCs w:val="20"/>
        </w:rPr>
      </w:pPr>
      <w:r w:rsidRPr="00440029">
        <w:rPr>
          <w:rFonts w:hAnsi="ＭＳ 明朝" w:hint="eastAsia"/>
          <w:sz w:val="20"/>
          <w:szCs w:val="20"/>
        </w:rPr>
        <w:t xml:space="preserve">　（保険）</w:t>
      </w:r>
    </w:p>
    <w:p w14:paraId="35ACB3FA" w14:textId="23D53CE7" w:rsidR="00A42DB3" w:rsidRPr="00440029" w:rsidRDefault="00A42DB3" w:rsidP="00A42DB3">
      <w:pPr>
        <w:ind w:left="200" w:hangingChars="100" w:hanging="200"/>
        <w:rPr>
          <w:rFonts w:hAnsi="ＭＳ 明朝"/>
          <w:sz w:val="20"/>
          <w:szCs w:val="20"/>
        </w:rPr>
      </w:pPr>
      <w:r w:rsidRPr="00440029">
        <w:rPr>
          <w:rFonts w:hAnsi="ＭＳ 明朝" w:hint="eastAsia"/>
          <w:sz w:val="20"/>
          <w:szCs w:val="20"/>
        </w:rPr>
        <w:t>第３</w:t>
      </w:r>
      <w:r w:rsidR="004C63F6" w:rsidRPr="00440029">
        <w:rPr>
          <w:rFonts w:hAnsi="ＭＳ 明朝" w:hint="eastAsia"/>
          <w:sz w:val="20"/>
          <w:szCs w:val="20"/>
        </w:rPr>
        <w:t>６</w:t>
      </w:r>
      <w:r w:rsidRPr="00440029">
        <w:rPr>
          <w:rFonts w:hAnsi="ＭＳ 明朝" w:hint="eastAsia"/>
          <w:sz w:val="20"/>
          <w:szCs w:val="20"/>
        </w:rPr>
        <w:t>条　受託者は、仕様書に基づき火災保険その他の保険を付したとき、又は任意にこの契約の履行に関する保険を付しているときは、当該保険に係る証券又はこれに代わるもの</w:t>
      </w:r>
      <w:r w:rsidR="00011C26" w:rsidRPr="00440029">
        <w:rPr>
          <w:rFonts w:hAnsi="ＭＳ 明朝" w:hint="eastAsia"/>
          <w:sz w:val="20"/>
          <w:szCs w:val="20"/>
        </w:rPr>
        <w:t>を直ちに委託者に提示しなければならない。</w:t>
      </w:r>
    </w:p>
    <w:p w14:paraId="7FAEF339" w14:textId="77777777" w:rsidR="00B87324" w:rsidRPr="00440029" w:rsidRDefault="00B87324" w:rsidP="00147991">
      <w:pPr>
        <w:ind w:leftChars="100" w:left="210"/>
        <w:rPr>
          <w:rFonts w:hAnsi="ＭＳ 明朝"/>
          <w:sz w:val="20"/>
          <w:szCs w:val="20"/>
        </w:rPr>
      </w:pPr>
      <w:r w:rsidRPr="00440029">
        <w:rPr>
          <w:rFonts w:hAnsi="ＭＳ 明朝" w:hint="eastAsia"/>
          <w:sz w:val="20"/>
          <w:szCs w:val="20"/>
        </w:rPr>
        <w:t>（免責）</w:t>
      </w:r>
    </w:p>
    <w:p w14:paraId="75B5DFEB" w14:textId="57634DD6"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 xml:space="preserve">第３７条　受託者は、以下の事由により委託者等に発生した損害については、債務不履行責任、不法行為責任、その他の法律上の請求原因の如何を問わず賠償の責任を負わないものとする。　</w:t>
      </w:r>
    </w:p>
    <w:p w14:paraId="5D5C3148" w14:textId="4C3F7F9B"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1</w:t>
      </w:r>
      <w:r w:rsidRPr="00440029">
        <w:rPr>
          <w:rFonts w:hAnsi="ＭＳ 明朝"/>
          <w:sz w:val="20"/>
          <w:szCs w:val="20"/>
        </w:rPr>
        <w:t xml:space="preserve">) </w:t>
      </w:r>
      <w:r w:rsidRPr="00440029">
        <w:rPr>
          <w:rFonts w:hAnsi="ＭＳ 明朝" w:hint="eastAsia"/>
          <w:sz w:val="20"/>
          <w:szCs w:val="20"/>
        </w:rPr>
        <w:t>天災地変、騒乱、暴動等の不可抗力</w:t>
      </w:r>
    </w:p>
    <w:p w14:paraId="34DB7B30" w14:textId="239EEC74"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2</w:t>
      </w:r>
      <w:r w:rsidRPr="00440029">
        <w:rPr>
          <w:rFonts w:hAnsi="ＭＳ 明朝" w:hint="eastAsia"/>
          <w:sz w:val="20"/>
          <w:szCs w:val="20"/>
        </w:rPr>
        <w:t>)</w:t>
      </w:r>
      <w:r w:rsidRPr="00440029">
        <w:rPr>
          <w:rFonts w:hAnsi="ＭＳ 明朝"/>
          <w:sz w:val="20"/>
          <w:szCs w:val="20"/>
        </w:rPr>
        <w:t xml:space="preserve"> </w:t>
      </w:r>
      <w:r w:rsidRPr="00440029">
        <w:rPr>
          <w:rFonts w:hAnsi="ＭＳ 明朝" w:hint="eastAsia"/>
          <w:sz w:val="20"/>
          <w:szCs w:val="20"/>
        </w:rPr>
        <w:t>委託者設備の障害又は業務用設備までのインターネット接続サービスの不具合等委託者の接続環境の障害</w:t>
      </w:r>
    </w:p>
    <w:p w14:paraId="6311A6B8" w14:textId="3F78E434"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3</w:t>
      </w:r>
      <w:r w:rsidRPr="00440029">
        <w:rPr>
          <w:rFonts w:hAnsi="ＭＳ 明朝" w:hint="eastAsia"/>
          <w:sz w:val="20"/>
          <w:szCs w:val="20"/>
        </w:rPr>
        <w:t>)</w:t>
      </w:r>
      <w:r w:rsidRPr="00440029">
        <w:rPr>
          <w:rFonts w:hAnsi="ＭＳ 明朝"/>
          <w:sz w:val="20"/>
          <w:szCs w:val="20"/>
        </w:rPr>
        <w:t xml:space="preserve"> </w:t>
      </w:r>
      <w:r w:rsidRPr="00440029">
        <w:rPr>
          <w:rFonts w:hAnsi="ＭＳ 明朝" w:hint="eastAsia"/>
          <w:sz w:val="20"/>
          <w:szCs w:val="20"/>
        </w:rPr>
        <w:t>業務用設備からの応答時間等インターネット接続サービスの性能値に起因する損害</w:t>
      </w:r>
    </w:p>
    <w:p w14:paraId="3735C938" w14:textId="144BA8C4"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4</w:t>
      </w:r>
      <w:r w:rsidRPr="00440029">
        <w:rPr>
          <w:rFonts w:hAnsi="ＭＳ 明朝" w:hint="eastAsia"/>
          <w:sz w:val="20"/>
          <w:szCs w:val="20"/>
        </w:rPr>
        <w:t>)</w:t>
      </w:r>
      <w:r w:rsidRPr="00440029">
        <w:rPr>
          <w:rFonts w:hAnsi="ＭＳ 明朝"/>
          <w:sz w:val="20"/>
          <w:szCs w:val="20"/>
        </w:rPr>
        <w:t xml:space="preserve"> </w:t>
      </w:r>
      <w:r w:rsidRPr="00440029">
        <w:rPr>
          <w:rFonts w:hAnsi="ＭＳ 明朝" w:hint="eastAsia"/>
          <w:sz w:val="20"/>
          <w:szCs w:val="20"/>
        </w:rPr>
        <w:t>受託者が第三者から導入しているコンピュータウィルス対策ソフトについて当該第三者からウィルスパターン、ウィルス定義ファイル等を提供されていない種類のコンピュータウィルスの業務用設備への侵入</w:t>
      </w:r>
    </w:p>
    <w:p w14:paraId="25754429" w14:textId="015E3C50"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5</w:t>
      </w:r>
      <w:r w:rsidRPr="00440029">
        <w:rPr>
          <w:rFonts w:hAnsi="ＭＳ 明朝"/>
          <w:sz w:val="20"/>
          <w:szCs w:val="20"/>
        </w:rPr>
        <w:t>)</w:t>
      </w:r>
      <w:r w:rsidR="00147991" w:rsidRPr="00440029">
        <w:rPr>
          <w:rFonts w:hAnsi="ＭＳ 明朝" w:hint="eastAsia"/>
          <w:sz w:val="20"/>
          <w:szCs w:val="20"/>
        </w:rPr>
        <w:t xml:space="preserve"> </w:t>
      </w:r>
      <w:r w:rsidRPr="00440029">
        <w:rPr>
          <w:rFonts w:hAnsi="ＭＳ 明朝" w:hint="eastAsia"/>
          <w:sz w:val="20"/>
          <w:szCs w:val="20"/>
        </w:rPr>
        <w:t>善良なる管理者の注意をもってしても防御し得ない業務用設備等への第三者による不正アクセス又はアタック、通信経路上での傍受</w:t>
      </w:r>
    </w:p>
    <w:p w14:paraId="1EC49211" w14:textId="0817B408"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6</w:t>
      </w:r>
      <w:r w:rsidRPr="00440029">
        <w:rPr>
          <w:rFonts w:hAnsi="ＭＳ 明朝"/>
          <w:sz w:val="20"/>
          <w:szCs w:val="20"/>
        </w:rPr>
        <w:t xml:space="preserve">) </w:t>
      </w:r>
      <w:r w:rsidRPr="00440029">
        <w:rPr>
          <w:rFonts w:hAnsi="ＭＳ 明朝" w:hint="eastAsia"/>
          <w:sz w:val="20"/>
          <w:szCs w:val="20"/>
        </w:rPr>
        <w:t>受託者が定める手順・セキュリティ手段等を委託者等が遵守しないことに起因して発生した損害</w:t>
      </w:r>
    </w:p>
    <w:p w14:paraId="7624605A" w14:textId="4E327924"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7</w:t>
      </w:r>
      <w:r w:rsidRPr="00440029">
        <w:rPr>
          <w:rFonts w:hAnsi="ＭＳ 明朝"/>
          <w:sz w:val="20"/>
          <w:szCs w:val="20"/>
        </w:rPr>
        <w:t xml:space="preserve">) </w:t>
      </w:r>
      <w:r w:rsidRPr="00440029">
        <w:rPr>
          <w:rFonts w:hAnsi="ＭＳ 明朝" w:hint="eastAsia"/>
          <w:sz w:val="20"/>
          <w:szCs w:val="20"/>
        </w:rPr>
        <w:t>業務用設備のうち受託者の製造に係らないソフトウェア(OS、ミドルウェア、DBMS)及びデータベースに起因して発生した損害</w:t>
      </w:r>
    </w:p>
    <w:p w14:paraId="6C915627" w14:textId="1B6682D1"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lastRenderedPageBreak/>
        <w:t>(８</w:t>
      </w:r>
      <w:r w:rsidRPr="00440029">
        <w:rPr>
          <w:rFonts w:hAnsi="ＭＳ 明朝"/>
          <w:sz w:val="20"/>
          <w:szCs w:val="20"/>
        </w:rPr>
        <w:t xml:space="preserve">) </w:t>
      </w:r>
      <w:r w:rsidRPr="00440029">
        <w:rPr>
          <w:rFonts w:hAnsi="ＭＳ 明朝" w:hint="eastAsia"/>
          <w:sz w:val="20"/>
          <w:szCs w:val="20"/>
        </w:rPr>
        <w:t>業務用設備のうち、受託者の製造に係らないハードウェアに起因して発生した損害</w:t>
      </w:r>
    </w:p>
    <w:p w14:paraId="1EA300F1" w14:textId="18726AFE"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(９)</w:t>
      </w:r>
      <w:r w:rsidRPr="00440029">
        <w:rPr>
          <w:rFonts w:hAnsi="ＭＳ 明朝"/>
          <w:sz w:val="20"/>
          <w:szCs w:val="20"/>
        </w:rPr>
        <w:t xml:space="preserve"> </w:t>
      </w:r>
      <w:r w:rsidRPr="00440029">
        <w:rPr>
          <w:rFonts w:hAnsi="ＭＳ 明朝" w:hint="eastAsia"/>
          <w:sz w:val="20"/>
          <w:szCs w:val="20"/>
        </w:rPr>
        <w:t>電気通信事業者の提供する電気通信役務の不具合に起因して発生した損害</w:t>
      </w:r>
    </w:p>
    <w:p w14:paraId="6E67F13E" w14:textId="0F20A663"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10</w:t>
      </w:r>
      <w:r w:rsidRPr="00440029">
        <w:rPr>
          <w:rFonts w:hAnsi="ＭＳ 明朝" w:hint="eastAsia"/>
          <w:sz w:val="20"/>
          <w:szCs w:val="20"/>
        </w:rPr>
        <w:t>)</w:t>
      </w:r>
      <w:r w:rsidRPr="00440029">
        <w:rPr>
          <w:rFonts w:hAnsi="ＭＳ 明朝"/>
          <w:sz w:val="20"/>
          <w:szCs w:val="20"/>
        </w:rPr>
        <w:t xml:space="preserve"> </w:t>
      </w:r>
      <w:r w:rsidRPr="00440029">
        <w:rPr>
          <w:rFonts w:hAnsi="ＭＳ 明朝" w:hint="eastAsia"/>
          <w:sz w:val="20"/>
          <w:szCs w:val="20"/>
        </w:rPr>
        <w:t>刑事訴訟法第２１８条（令状による差押え・捜索・検証）、犯罪捜査のための通信傍受に関する法律の定めに基づく強制の処分その他裁判所の命令若しくは法令に基づく強制的な処分</w:t>
      </w:r>
    </w:p>
    <w:p w14:paraId="249ED39B" w14:textId="3BB9DF8C"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11</w:t>
      </w:r>
      <w:r w:rsidRPr="00440029">
        <w:rPr>
          <w:rFonts w:hAnsi="ＭＳ 明朝" w:hint="eastAsia"/>
          <w:sz w:val="20"/>
          <w:szCs w:val="20"/>
        </w:rPr>
        <w:t>)</w:t>
      </w:r>
      <w:r w:rsidRPr="00440029">
        <w:rPr>
          <w:rFonts w:hAnsi="ＭＳ 明朝"/>
          <w:sz w:val="20"/>
          <w:szCs w:val="20"/>
        </w:rPr>
        <w:t xml:space="preserve"> </w:t>
      </w:r>
      <w:r w:rsidRPr="00440029">
        <w:rPr>
          <w:rFonts w:hAnsi="ＭＳ 明朝" w:hint="eastAsia"/>
          <w:sz w:val="20"/>
          <w:szCs w:val="20"/>
        </w:rPr>
        <w:t>受託者の責に帰すべからざる事由による納品物の搬送途中での紛失等の事故</w:t>
      </w:r>
    </w:p>
    <w:p w14:paraId="7C28B35A" w14:textId="4B24E0A3"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12</w:t>
      </w:r>
      <w:r w:rsidRPr="00440029">
        <w:rPr>
          <w:rFonts w:hAnsi="ＭＳ 明朝" w:hint="eastAsia"/>
          <w:sz w:val="20"/>
          <w:szCs w:val="20"/>
        </w:rPr>
        <w:t>)</w:t>
      </w:r>
      <w:r w:rsidRPr="00440029">
        <w:rPr>
          <w:rFonts w:hAnsi="ＭＳ 明朝"/>
          <w:sz w:val="20"/>
          <w:szCs w:val="20"/>
        </w:rPr>
        <w:t xml:space="preserve"> </w:t>
      </w:r>
      <w:r w:rsidRPr="00440029">
        <w:rPr>
          <w:rFonts w:hAnsi="ＭＳ 明朝" w:hint="eastAsia"/>
          <w:sz w:val="20"/>
          <w:szCs w:val="20"/>
        </w:rPr>
        <w:t>再委託先の業務に関するもので、再委託先の選任・監督につき受託者に過失などの帰責事由がない場合</w:t>
      </w:r>
    </w:p>
    <w:p w14:paraId="40757FED" w14:textId="41CBBC51" w:rsidR="00B87324" w:rsidRPr="00440029" w:rsidRDefault="00B87324" w:rsidP="00305F05">
      <w:pPr>
        <w:ind w:leftChars="100" w:left="410" w:hangingChars="100" w:hanging="200"/>
        <w:rPr>
          <w:rFonts w:hAnsi="ＭＳ 明朝"/>
          <w:sz w:val="20"/>
          <w:szCs w:val="20"/>
        </w:rPr>
      </w:pPr>
      <w:r w:rsidRPr="00440029">
        <w:rPr>
          <w:rFonts w:hAnsi="ＭＳ 明朝" w:hint="eastAsia"/>
          <w:sz w:val="20"/>
          <w:szCs w:val="20"/>
        </w:rPr>
        <w:t>(</w:t>
      </w:r>
      <w:r w:rsidR="00147991" w:rsidRPr="00440029">
        <w:rPr>
          <w:rFonts w:hAnsi="ＭＳ 明朝" w:hint="eastAsia"/>
          <w:sz w:val="20"/>
          <w:szCs w:val="20"/>
        </w:rPr>
        <w:t>13</w:t>
      </w:r>
      <w:r w:rsidRPr="00440029">
        <w:rPr>
          <w:rFonts w:hAnsi="ＭＳ 明朝"/>
          <w:sz w:val="20"/>
          <w:szCs w:val="20"/>
        </w:rPr>
        <w:t xml:space="preserve">) </w:t>
      </w:r>
      <w:r w:rsidRPr="00440029">
        <w:rPr>
          <w:rFonts w:hAnsi="ＭＳ 明朝" w:hint="eastAsia"/>
          <w:sz w:val="20"/>
          <w:szCs w:val="20"/>
        </w:rPr>
        <w:t>その他受託者の責に帰すべからざる事由</w:t>
      </w:r>
    </w:p>
    <w:p w14:paraId="76B9873A" w14:textId="1097992A" w:rsidR="00B87324" w:rsidRPr="00440029" w:rsidRDefault="00B87324" w:rsidP="00147991">
      <w:pPr>
        <w:ind w:left="200" w:hangingChars="100" w:hanging="200"/>
        <w:rPr>
          <w:rFonts w:hAnsi="ＭＳ 明朝"/>
          <w:sz w:val="20"/>
          <w:szCs w:val="20"/>
        </w:rPr>
      </w:pPr>
      <w:r w:rsidRPr="00440029">
        <w:rPr>
          <w:rFonts w:hAnsi="ＭＳ 明朝" w:hint="eastAsia"/>
          <w:sz w:val="20"/>
          <w:szCs w:val="20"/>
        </w:rPr>
        <w:t>２</w:t>
      </w:r>
      <w:r w:rsidR="00147991" w:rsidRPr="00440029">
        <w:rPr>
          <w:rFonts w:hAnsi="ＭＳ 明朝" w:hint="eastAsia"/>
          <w:sz w:val="20"/>
          <w:szCs w:val="20"/>
        </w:rPr>
        <w:t xml:space="preserve">　</w:t>
      </w:r>
      <w:r w:rsidRPr="00440029">
        <w:rPr>
          <w:rFonts w:hAnsi="ＭＳ 明朝" w:hint="eastAsia"/>
          <w:sz w:val="20"/>
          <w:szCs w:val="20"/>
        </w:rPr>
        <w:t>受託者は、委託者等が業務を利用することにより委託者と第三者との間で生じた紛争等について一切責任を負わないものとする。</w:t>
      </w:r>
    </w:p>
    <w:p w14:paraId="5032DD55" w14:textId="2FF9019E" w:rsidR="00B87324" w:rsidRPr="00440029" w:rsidRDefault="00B87324" w:rsidP="00B87324">
      <w:pPr>
        <w:ind w:firstLineChars="100" w:firstLine="200"/>
        <w:rPr>
          <w:rFonts w:hAnsi="ＭＳ 明朝"/>
          <w:sz w:val="20"/>
          <w:szCs w:val="20"/>
        </w:rPr>
      </w:pPr>
      <w:r w:rsidRPr="00440029">
        <w:rPr>
          <w:rFonts w:hAnsi="ＭＳ 明朝" w:hint="eastAsia"/>
          <w:sz w:val="20"/>
          <w:szCs w:val="20"/>
        </w:rPr>
        <w:t>（専属的管轄裁判所）</w:t>
      </w:r>
    </w:p>
    <w:p w14:paraId="4A61D767" w14:textId="02BD4233" w:rsidR="00B87324" w:rsidRPr="00440029" w:rsidRDefault="00B87324" w:rsidP="00B87324">
      <w:pPr>
        <w:ind w:left="200" w:hangingChars="100" w:hanging="200"/>
        <w:rPr>
          <w:rFonts w:hAnsi="ＭＳ 明朝"/>
          <w:sz w:val="20"/>
          <w:szCs w:val="20"/>
        </w:rPr>
      </w:pPr>
      <w:r w:rsidRPr="00440029">
        <w:rPr>
          <w:rFonts w:hAnsi="ＭＳ 明朝" w:hint="eastAsia"/>
          <w:sz w:val="20"/>
          <w:szCs w:val="20"/>
        </w:rPr>
        <w:t>第３８条　この契約に関する一切の紛争については、</w:t>
      </w:r>
      <w:r w:rsidR="000C0C8E" w:rsidRPr="00440029">
        <w:rPr>
          <w:rFonts w:hAnsi="ＭＳ 明朝" w:hint="eastAsia"/>
          <w:sz w:val="20"/>
          <w:szCs w:val="20"/>
        </w:rPr>
        <w:t>熊本地方裁判所又は熊本簡易裁判所</w:t>
      </w:r>
      <w:r w:rsidRPr="00440029">
        <w:rPr>
          <w:rFonts w:hAnsi="ＭＳ 明朝" w:hint="eastAsia"/>
          <w:sz w:val="20"/>
          <w:szCs w:val="20"/>
        </w:rPr>
        <w:t>を第一審の専属的合意管轄裁判所とする。</w:t>
      </w:r>
    </w:p>
    <w:p w14:paraId="5ADCBC21" w14:textId="336E23AE" w:rsidR="00011C26" w:rsidRPr="00440029" w:rsidRDefault="00011C26" w:rsidP="00B87324">
      <w:pPr>
        <w:ind w:left="200" w:hangingChars="100" w:hanging="200"/>
        <w:rPr>
          <w:rFonts w:hAnsi="ＭＳ 明朝"/>
          <w:sz w:val="20"/>
          <w:szCs w:val="20"/>
        </w:rPr>
      </w:pPr>
      <w:r w:rsidRPr="00440029">
        <w:rPr>
          <w:rFonts w:hAnsi="ＭＳ 明朝" w:hint="eastAsia"/>
          <w:sz w:val="20"/>
          <w:szCs w:val="20"/>
        </w:rPr>
        <w:t xml:space="preserve">　（臨機の措置）</w:t>
      </w:r>
    </w:p>
    <w:p w14:paraId="0B783201" w14:textId="0A107FFC" w:rsidR="00011C26" w:rsidRPr="00440029" w:rsidRDefault="00011C26" w:rsidP="00B87324">
      <w:pPr>
        <w:ind w:left="200" w:hangingChars="100" w:hanging="200"/>
        <w:rPr>
          <w:rFonts w:hAnsi="ＭＳ 明朝"/>
          <w:sz w:val="20"/>
          <w:szCs w:val="20"/>
        </w:rPr>
      </w:pPr>
      <w:r w:rsidRPr="00440029">
        <w:rPr>
          <w:rFonts w:hAnsi="ＭＳ 明朝" w:hint="eastAsia"/>
          <w:sz w:val="20"/>
          <w:szCs w:val="20"/>
        </w:rPr>
        <w:t>第</w:t>
      </w:r>
      <w:r w:rsidR="004C63F6" w:rsidRPr="00440029">
        <w:rPr>
          <w:rFonts w:hAnsi="ＭＳ 明朝" w:hint="eastAsia"/>
          <w:sz w:val="20"/>
          <w:szCs w:val="20"/>
        </w:rPr>
        <w:t>３９</w:t>
      </w:r>
      <w:r w:rsidRPr="00440029">
        <w:rPr>
          <w:rFonts w:hAnsi="ＭＳ 明朝" w:hint="eastAsia"/>
          <w:sz w:val="20"/>
          <w:szCs w:val="20"/>
        </w:rPr>
        <w:t>条　受託者は、業務の履行に当たって事件及び</w:t>
      </w:r>
      <w:r w:rsidR="00E965B8" w:rsidRPr="00440029">
        <w:rPr>
          <w:rFonts w:hAnsi="ＭＳ 明朝" w:hint="eastAsia"/>
          <w:sz w:val="20"/>
          <w:szCs w:val="20"/>
        </w:rPr>
        <w:t>事故が発生したとき又は発生するおそれのあるときは、委託者の指示を受け、又は委託者、受託者</w:t>
      </w:r>
      <w:r w:rsidR="00E67691" w:rsidRPr="00440029">
        <w:rPr>
          <w:rFonts w:hAnsi="ＭＳ 明朝" w:hint="eastAsia"/>
          <w:sz w:val="20"/>
          <w:szCs w:val="20"/>
        </w:rPr>
        <w:t>間で</w:t>
      </w:r>
      <w:r w:rsidR="00E965B8" w:rsidRPr="00440029">
        <w:rPr>
          <w:rFonts w:hAnsi="ＭＳ 明朝" w:hint="eastAsia"/>
          <w:sz w:val="20"/>
          <w:szCs w:val="20"/>
        </w:rPr>
        <w:t>協議</w:t>
      </w:r>
      <w:r w:rsidR="00E67691" w:rsidRPr="00440029">
        <w:rPr>
          <w:rFonts w:hAnsi="ＭＳ 明朝" w:hint="eastAsia"/>
          <w:sz w:val="20"/>
          <w:szCs w:val="20"/>
        </w:rPr>
        <w:t>のうえ</w:t>
      </w:r>
      <w:r w:rsidR="00E965B8" w:rsidRPr="00440029">
        <w:rPr>
          <w:rFonts w:hAnsi="ＭＳ 明朝" w:hint="eastAsia"/>
          <w:sz w:val="20"/>
          <w:szCs w:val="20"/>
        </w:rPr>
        <w:t>臨機の措置をとらなければならない。ただし、緊急やむを得ない事情があるときは、受託者の判断によって臨機の措置をとらなければならない。</w:t>
      </w:r>
    </w:p>
    <w:p w14:paraId="4D54DA42" w14:textId="73891A4C" w:rsidR="00E965B8" w:rsidRPr="00440029" w:rsidRDefault="00E965B8" w:rsidP="00B87324">
      <w:pPr>
        <w:ind w:left="200" w:hangingChars="100" w:hanging="200"/>
        <w:rPr>
          <w:rFonts w:hAnsi="ＭＳ 明朝"/>
          <w:sz w:val="20"/>
          <w:szCs w:val="20"/>
        </w:rPr>
      </w:pPr>
      <w:r w:rsidRPr="00440029">
        <w:rPr>
          <w:rFonts w:hAnsi="ＭＳ 明朝" w:hint="eastAsia"/>
          <w:sz w:val="20"/>
          <w:szCs w:val="20"/>
        </w:rPr>
        <w:t>２　前項の場合においては、受託者は、そのとった措置の内容を遅滞なく委託者に通知しなければならない。</w:t>
      </w:r>
    </w:p>
    <w:p w14:paraId="670A18E0" w14:textId="0F9D02C5" w:rsidR="00E965B8" w:rsidRPr="00440029" w:rsidRDefault="00E965B8" w:rsidP="00B87324">
      <w:pPr>
        <w:ind w:left="200" w:hangingChars="100" w:hanging="200"/>
        <w:rPr>
          <w:rFonts w:hAnsi="ＭＳ 明朝"/>
          <w:sz w:val="20"/>
          <w:szCs w:val="20"/>
        </w:rPr>
      </w:pPr>
      <w:r w:rsidRPr="00440029">
        <w:rPr>
          <w:rFonts w:hAnsi="ＭＳ 明朝" w:hint="eastAsia"/>
          <w:sz w:val="20"/>
          <w:szCs w:val="20"/>
        </w:rPr>
        <w:t>３　委託者は、事故防止その他業務上特に必要があるときは、受託者に対して臨機の措置をとることを請求することができる。</w:t>
      </w:r>
    </w:p>
    <w:p w14:paraId="17C9AB4D" w14:textId="045B9A9E" w:rsidR="0081562C" w:rsidRPr="00440029" w:rsidRDefault="0081562C" w:rsidP="0081562C">
      <w:pPr>
        <w:ind w:left="200" w:hangingChars="100" w:hanging="200"/>
        <w:rPr>
          <w:rFonts w:hAnsi="ＭＳ 明朝"/>
          <w:sz w:val="20"/>
          <w:szCs w:val="20"/>
        </w:rPr>
      </w:pPr>
      <w:r w:rsidRPr="00440029">
        <w:rPr>
          <w:rFonts w:hAnsi="ＭＳ 明朝"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269155DF" w14:textId="77777777" w:rsidR="00B87324" w:rsidRPr="00440029" w:rsidRDefault="00B87324" w:rsidP="00B87324">
      <w:pPr>
        <w:ind w:leftChars="100" w:left="210"/>
        <w:rPr>
          <w:rFonts w:hAnsi="ＭＳ 明朝"/>
          <w:sz w:val="20"/>
          <w:szCs w:val="20"/>
        </w:rPr>
      </w:pPr>
      <w:r w:rsidRPr="00440029">
        <w:rPr>
          <w:rFonts w:hAnsi="ＭＳ 明朝" w:hint="eastAsia"/>
          <w:sz w:val="20"/>
          <w:szCs w:val="20"/>
        </w:rPr>
        <w:t>（収納委託関連）</w:t>
      </w:r>
    </w:p>
    <w:p w14:paraId="50A4D291" w14:textId="7DB2DFB6" w:rsidR="00B04EB7" w:rsidRPr="00440029" w:rsidRDefault="004C63F6" w:rsidP="00B04EB7">
      <w:pPr>
        <w:rPr>
          <w:rFonts w:hAnsi="ＭＳ 明朝"/>
          <w:sz w:val="20"/>
          <w:szCs w:val="20"/>
        </w:rPr>
      </w:pPr>
      <w:r w:rsidRPr="00440029">
        <w:rPr>
          <w:rFonts w:hAnsi="ＭＳ 明朝" w:hint="eastAsia"/>
          <w:sz w:val="20"/>
          <w:szCs w:val="20"/>
        </w:rPr>
        <w:t>第４０条</w:t>
      </w:r>
      <w:r w:rsidR="00B04EB7" w:rsidRPr="00440029">
        <w:rPr>
          <w:rFonts w:hAnsi="ＭＳ 明朝" w:hint="eastAsia"/>
          <w:sz w:val="20"/>
          <w:szCs w:val="20"/>
        </w:rPr>
        <w:t xml:space="preserve">　委託者及び受託者は、業務のうち収納委託業務に関して、次のとおり定める。</w:t>
      </w:r>
    </w:p>
    <w:p w14:paraId="5E2EED20" w14:textId="77777777" w:rsidR="00B04EB7" w:rsidRPr="00440029" w:rsidRDefault="00B04EB7" w:rsidP="00B04EB7">
      <w:pPr>
        <w:ind w:firstLineChars="100" w:firstLine="200"/>
        <w:rPr>
          <w:rFonts w:hAnsi="ＭＳ 明朝"/>
          <w:sz w:val="20"/>
          <w:szCs w:val="20"/>
        </w:rPr>
      </w:pPr>
      <w:r w:rsidRPr="00440029">
        <w:rPr>
          <w:rFonts w:hAnsi="ＭＳ 明朝" w:hint="eastAsia"/>
          <w:sz w:val="20"/>
          <w:szCs w:val="20"/>
        </w:rPr>
        <w:t xml:space="preserve">(1) </w:t>
      </w:r>
      <w:r w:rsidRPr="00440029">
        <w:rPr>
          <w:rFonts w:hAnsi="ＭＳ 明朝"/>
          <w:sz w:val="20"/>
          <w:szCs w:val="20"/>
        </w:rPr>
        <w:t>委託する歳入の</w:t>
      </w:r>
      <w:r w:rsidRPr="00440029">
        <w:rPr>
          <w:rFonts w:hAnsi="ＭＳ 明朝" w:hint="eastAsia"/>
          <w:sz w:val="20"/>
          <w:szCs w:val="20"/>
        </w:rPr>
        <w:t>種類は、入学考査手数料とする。</w:t>
      </w:r>
    </w:p>
    <w:p w14:paraId="494BC668" w14:textId="77777777" w:rsidR="00B04EB7" w:rsidRPr="00440029" w:rsidRDefault="00B04EB7" w:rsidP="00B04EB7">
      <w:pPr>
        <w:ind w:firstLineChars="100" w:firstLine="200"/>
        <w:rPr>
          <w:rFonts w:hAnsi="ＭＳ 明朝"/>
          <w:sz w:val="20"/>
          <w:szCs w:val="20"/>
        </w:rPr>
      </w:pPr>
      <w:r w:rsidRPr="00440029">
        <w:rPr>
          <w:rFonts w:hAnsi="ＭＳ 明朝" w:hint="eastAsia"/>
          <w:sz w:val="20"/>
          <w:szCs w:val="20"/>
        </w:rPr>
        <w:t>(2) 受検者一人あたり2</w:t>
      </w:r>
      <w:r w:rsidRPr="00440029">
        <w:rPr>
          <w:rFonts w:hAnsi="ＭＳ 明朝"/>
          <w:sz w:val="20"/>
          <w:szCs w:val="20"/>
        </w:rPr>
        <w:t>,200</w:t>
      </w:r>
      <w:r w:rsidRPr="00440029">
        <w:rPr>
          <w:rFonts w:hAnsi="ＭＳ 明朝" w:hint="eastAsia"/>
          <w:sz w:val="20"/>
          <w:szCs w:val="20"/>
        </w:rPr>
        <w:t>円を収納するものとする。</w:t>
      </w:r>
    </w:p>
    <w:p w14:paraId="64DBCBB7" w14:textId="35322EEC" w:rsidR="00B04EB7" w:rsidRPr="00440029" w:rsidRDefault="00B04EB7" w:rsidP="000C0C8E">
      <w:pPr>
        <w:ind w:leftChars="100" w:left="610" w:hangingChars="200" w:hanging="400"/>
        <w:rPr>
          <w:rFonts w:hAnsi="ＭＳ 明朝"/>
          <w:sz w:val="20"/>
          <w:szCs w:val="20"/>
        </w:rPr>
      </w:pPr>
      <w:r w:rsidRPr="00440029">
        <w:rPr>
          <w:rFonts w:hAnsi="ＭＳ 明朝" w:hint="eastAsia"/>
          <w:sz w:val="20"/>
          <w:szCs w:val="20"/>
        </w:rPr>
        <w:t>(3) 納付事務を行う期間は、令和</w:t>
      </w:r>
      <w:r w:rsidR="00A86B38">
        <w:rPr>
          <w:rFonts w:hAnsi="ＭＳ 明朝" w:hint="eastAsia"/>
          <w:sz w:val="20"/>
          <w:szCs w:val="20"/>
        </w:rPr>
        <w:t>８</w:t>
      </w:r>
      <w:r w:rsidRPr="00440029">
        <w:rPr>
          <w:rFonts w:hAnsi="ＭＳ 明朝" w:hint="eastAsia"/>
          <w:sz w:val="20"/>
          <w:szCs w:val="20"/>
        </w:rPr>
        <w:t>年（２０２</w:t>
      </w:r>
      <w:r w:rsidR="00A86B38">
        <w:rPr>
          <w:rFonts w:hAnsi="ＭＳ 明朝" w:hint="eastAsia"/>
          <w:sz w:val="20"/>
          <w:szCs w:val="20"/>
        </w:rPr>
        <w:t>６</w:t>
      </w:r>
      <w:r w:rsidRPr="00440029">
        <w:rPr>
          <w:rFonts w:hAnsi="ＭＳ 明朝" w:hint="eastAsia"/>
          <w:sz w:val="20"/>
          <w:szCs w:val="20"/>
        </w:rPr>
        <w:t>年）１2月1日から令和</w:t>
      </w:r>
      <w:r w:rsidR="00A86B38">
        <w:rPr>
          <w:rFonts w:hAnsi="ＭＳ 明朝" w:hint="eastAsia"/>
          <w:sz w:val="20"/>
          <w:szCs w:val="20"/>
        </w:rPr>
        <w:t>９</w:t>
      </w:r>
      <w:r w:rsidRPr="00440029">
        <w:rPr>
          <w:rFonts w:hAnsi="ＭＳ 明朝" w:hint="eastAsia"/>
          <w:sz w:val="20"/>
          <w:szCs w:val="20"/>
        </w:rPr>
        <w:t>年（２０２</w:t>
      </w:r>
      <w:r w:rsidR="00A86B38">
        <w:rPr>
          <w:rFonts w:hAnsi="ＭＳ 明朝" w:hint="eastAsia"/>
          <w:sz w:val="20"/>
          <w:szCs w:val="20"/>
        </w:rPr>
        <w:t>７</w:t>
      </w:r>
      <w:r w:rsidRPr="00440029">
        <w:rPr>
          <w:rFonts w:hAnsi="ＭＳ 明朝" w:hint="eastAsia"/>
          <w:sz w:val="20"/>
          <w:szCs w:val="20"/>
        </w:rPr>
        <w:t>年）３月３１日までとする。</w:t>
      </w:r>
    </w:p>
    <w:p w14:paraId="5F23217E" w14:textId="77777777" w:rsidR="00B04EB7" w:rsidRPr="00440029" w:rsidRDefault="00B04EB7" w:rsidP="00B04EB7">
      <w:pPr>
        <w:ind w:firstLineChars="100" w:firstLine="200"/>
        <w:rPr>
          <w:rFonts w:hAnsi="ＭＳ 明朝"/>
          <w:sz w:val="20"/>
          <w:szCs w:val="20"/>
        </w:rPr>
      </w:pPr>
      <w:r w:rsidRPr="00440029">
        <w:rPr>
          <w:rFonts w:hAnsi="ＭＳ 明朝" w:hint="eastAsia"/>
          <w:sz w:val="20"/>
          <w:szCs w:val="20"/>
        </w:rPr>
        <w:t xml:space="preserve">(4) </w:t>
      </w:r>
      <w:r w:rsidRPr="00440029">
        <w:rPr>
          <w:rFonts w:hAnsi="ＭＳ 明朝"/>
          <w:sz w:val="20"/>
          <w:szCs w:val="20"/>
        </w:rPr>
        <w:t>対象となる納入義務者</w:t>
      </w:r>
      <w:r w:rsidRPr="00440029">
        <w:rPr>
          <w:rFonts w:hAnsi="ＭＳ 明朝" w:hint="eastAsia"/>
          <w:sz w:val="20"/>
          <w:szCs w:val="20"/>
        </w:rPr>
        <w:t>は、熊本市立高等学校入学者選抜を受検する者とする。</w:t>
      </w:r>
    </w:p>
    <w:p w14:paraId="61C8BBD5" w14:textId="77777777" w:rsidR="00B04EB7" w:rsidRPr="00440029" w:rsidRDefault="00B04EB7" w:rsidP="00B04EB7">
      <w:pPr>
        <w:ind w:leftChars="100" w:left="426" w:hangingChars="108" w:hanging="216"/>
        <w:rPr>
          <w:rFonts w:hAnsi="ＭＳ 明朝"/>
          <w:sz w:val="20"/>
          <w:szCs w:val="20"/>
        </w:rPr>
      </w:pPr>
      <w:r w:rsidRPr="00440029">
        <w:rPr>
          <w:rFonts w:hAnsi="ＭＳ 明朝" w:hint="eastAsia"/>
          <w:sz w:val="20"/>
          <w:szCs w:val="20"/>
        </w:rPr>
        <w:t xml:space="preserve">(5) </w:t>
      </w:r>
      <w:r w:rsidRPr="00440029">
        <w:rPr>
          <w:rFonts w:hAnsi="ＭＳ 明朝"/>
          <w:sz w:val="20"/>
          <w:szCs w:val="20"/>
        </w:rPr>
        <w:t>収納方法</w:t>
      </w:r>
      <w:r w:rsidRPr="00440029">
        <w:rPr>
          <w:rFonts w:hAnsi="ＭＳ 明朝" w:hint="eastAsia"/>
          <w:sz w:val="20"/>
          <w:szCs w:val="20"/>
        </w:rPr>
        <w:t>はクレジットカード（</w:t>
      </w:r>
      <w:r w:rsidRPr="00440029">
        <w:rPr>
          <w:rFonts w:hAnsi="ＭＳ 明朝"/>
          <w:sz w:val="20"/>
          <w:szCs w:val="20"/>
        </w:rPr>
        <w:t xml:space="preserve">AMEX、VISA </w:t>
      </w:r>
      <w:r w:rsidRPr="00440029">
        <w:rPr>
          <w:rFonts w:hAnsi="ＭＳ 明朝" w:hint="eastAsia"/>
          <w:sz w:val="20"/>
          <w:szCs w:val="20"/>
        </w:rPr>
        <w:t>、</w:t>
      </w:r>
      <w:r w:rsidRPr="00440029">
        <w:rPr>
          <w:rFonts w:hAnsi="ＭＳ 明朝"/>
          <w:sz w:val="20"/>
          <w:szCs w:val="20"/>
        </w:rPr>
        <w:t xml:space="preserve">Master </w:t>
      </w:r>
      <w:r w:rsidRPr="00440029">
        <w:rPr>
          <w:rFonts w:hAnsi="ＭＳ 明朝" w:hint="eastAsia"/>
          <w:sz w:val="20"/>
          <w:szCs w:val="20"/>
        </w:rPr>
        <w:t>、</w:t>
      </w:r>
      <w:r w:rsidRPr="00440029">
        <w:rPr>
          <w:rFonts w:hAnsi="ＭＳ 明朝"/>
          <w:sz w:val="20"/>
          <w:szCs w:val="20"/>
        </w:rPr>
        <w:t>JCB、Diners</w:t>
      </w:r>
      <w:r w:rsidRPr="00440029">
        <w:rPr>
          <w:rFonts w:hAnsi="ＭＳ 明朝" w:hint="eastAsia"/>
          <w:sz w:val="20"/>
          <w:szCs w:val="20"/>
        </w:rPr>
        <w:t>）、コンビニ払い及び</w:t>
      </w:r>
      <w:r w:rsidRPr="00440029">
        <w:rPr>
          <w:rFonts w:hAnsi="ＭＳ 明朝"/>
          <w:sz w:val="20"/>
          <w:szCs w:val="20"/>
        </w:rPr>
        <w:t>Pay-easy</w:t>
      </w:r>
      <w:r w:rsidRPr="00440029">
        <w:rPr>
          <w:rFonts w:hAnsi="ＭＳ 明朝" w:hint="eastAsia"/>
          <w:sz w:val="20"/>
          <w:szCs w:val="20"/>
        </w:rPr>
        <w:t>とする。</w:t>
      </w:r>
    </w:p>
    <w:p w14:paraId="6CDACB25" w14:textId="77777777" w:rsidR="00B04EB7" w:rsidRPr="00440029" w:rsidRDefault="00B04EB7" w:rsidP="00B04EB7">
      <w:pPr>
        <w:ind w:leftChars="100" w:left="426" w:hangingChars="108" w:hanging="216"/>
        <w:rPr>
          <w:rFonts w:hAnsi="ＭＳ 明朝"/>
          <w:sz w:val="20"/>
          <w:szCs w:val="20"/>
        </w:rPr>
      </w:pPr>
      <w:r w:rsidRPr="00440029">
        <w:rPr>
          <w:rFonts w:hAnsi="ＭＳ 明朝" w:hint="eastAsia"/>
          <w:sz w:val="20"/>
          <w:szCs w:val="20"/>
        </w:rPr>
        <w:t>(</w:t>
      </w:r>
      <w:r w:rsidRPr="00440029">
        <w:rPr>
          <w:rFonts w:hAnsi="ＭＳ 明朝"/>
          <w:sz w:val="20"/>
          <w:szCs w:val="20"/>
        </w:rPr>
        <w:t>6)</w:t>
      </w:r>
      <w:r w:rsidRPr="00440029">
        <w:rPr>
          <w:rFonts w:hAnsi="ＭＳ 明朝" w:hint="eastAsia"/>
          <w:sz w:val="20"/>
          <w:szCs w:val="20"/>
        </w:rPr>
        <w:t xml:space="preserve"> 受託者は、名称、住所又は事務所の所在地を変更しようとするときは、委託者及び受託者間で合意した日までにその旨を記載した届出書を提出すること。</w:t>
      </w:r>
    </w:p>
    <w:p w14:paraId="20B03272" w14:textId="77777777" w:rsidR="00B04EB7" w:rsidRPr="00440029" w:rsidRDefault="00B04EB7" w:rsidP="00B04EB7">
      <w:pPr>
        <w:ind w:leftChars="100" w:left="610" w:hangingChars="200" w:hanging="400"/>
        <w:rPr>
          <w:rFonts w:hAnsi="ＭＳ 明朝"/>
          <w:sz w:val="20"/>
          <w:szCs w:val="20"/>
        </w:rPr>
      </w:pPr>
      <w:r w:rsidRPr="00440029">
        <w:rPr>
          <w:rFonts w:hAnsi="ＭＳ 明朝" w:hint="eastAsia"/>
          <w:sz w:val="20"/>
          <w:szCs w:val="20"/>
        </w:rPr>
        <w:t>(7) 受託者は、収納した入学考査手数料を委託者の指示する日時ごとに取りまとめて集計</w:t>
      </w:r>
    </w:p>
    <w:p w14:paraId="228BF763" w14:textId="77777777" w:rsidR="00B04EB7" w:rsidRPr="00440029" w:rsidRDefault="00B04EB7" w:rsidP="00B04EB7">
      <w:pPr>
        <w:ind w:leftChars="200" w:left="620" w:hangingChars="100" w:hanging="200"/>
        <w:rPr>
          <w:rFonts w:hAnsi="ＭＳ 明朝"/>
          <w:sz w:val="20"/>
          <w:szCs w:val="20"/>
        </w:rPr>
      </w:pPr>
      <w:r w:rsidRPr="00440029">
        <w:rPr>
          <w:rFonts w:hAnsi="ＭＳ 明朝" w:hint="eastAsia"/>
          <w:sz w:val="20"/>
          <w:szCs w:val="20"/>
        </w:rPr>
        <w:t>し、金額を確認の上、支払集計表を委託者に提出すること。支払集計表には、当該期間</w:t>
      </w:r>
    </w:p>
    <w:p w14:paraId="6E9E5EBD" w14:textId="77777777" w:rsidR="00B04EB7" w:rsidRPr="00440029" w:rsidRDefault="00B04EB7" w:rsidP="00B04EB7">
      <w:pPr>
        <w:ind w:leftChars="200" w:left="620" w:hangingChars="100" w:hanging="200"/>
        <w:rPr>
          <w:rFonts w:hAnsi="ＭＳ 明朝"/>
          <w:sz w:val="20"/>
          <w:szCs w:val="20"/>
        </w:rPr>
      </w:pPr>
      <w:r w:rsidRPr="00440029">
        <w:rPr>
          <w:rFonts w:hAnsi="ＭＳ 明朝" w:hint="eastAsia"/>
          <w:sz w:val="20"/>
          <w:szCs w:val="20"/>
        </w:rPr>
        <w:t>における収納件数、合計額、納付年月日、収納した入学考査手数料を特定するために必</w:t>
      </w:r>
    </w:p>
    <w:p w14:paraId="4CA56754" w14:textId="77777777" w:rsidR="00B04EB7" w:rsidRPr="00440029" w:rsidRDefault="00B04EB7" w:rsidP="00B04EB7">
      <w:pPr>
        <w:ind w:leftChars="200" w:left="620" w:hangingChars="100" w:hanging="200"/>
        <w:rPr>
          <w:rFonts w:hAnsi="ＭＳ 明朝"/>
          <w:sz w:val="20"/>
          <w:szCs w:val="20"/>
        </w:rPr>
      </w:pPr>
      <w:r w:rsidRPr="00440029">
        <w:rPr>
          <w:rFonts w:hAnsi="ＭＳ 明朝" w:hint="eastAsia"/>
          <w:sz w:val="20"/>
          <w:szCs w:val="20"/>
        </w:rPr>
        <w:t>要な事項及び納入義務者からの納付の委託を受けた年月日その他委託者が指示する項目</w:t>
      </w:r>
    </w:p>
    <w:p w14:paraId="0079E64C" w14:textId="77777777" w:rsidR="00B04EB7" w:rsidRPr="00440029" w:rsidRDefault="00B04EB7" w:rsidP="00B04EB7">
      <w:pPr>
        <w:ind w:leftChars="200" w:left="620" w:hangingChars="100" w:hanging="200"/>
        <w:rPr>
          <w:rFonts w:hAnsi="ＭＳ 明朝"/>
          <w:sz w:val="20"/>
          <w:szCs w:val="20"/>
        </w:rPr>
      </w:pPr>
      <w:r w:rsidRPr="00440029">
        <w:rPr>
          <w:rFonts w:hAnsi="ＭＳ 明朝" w:hint="eastAsia"/>
          <w:sz w:val="20"/>
          <w:szCs w:val="20"/>
        </w:rPr>
        <w:t>を含むこと。</w:t>
      </w:r>
    </w:p>
    <w:p w14:paraId="00815A5D" w14:textId="54C61364" w:rsidR="00B04EB7" w:rsidRPr="00440029" w:rsidRDefault="00B04EB7" w:rsidP="00B04EB7">
      <w:pPr>
        <w:ind w:leftChars="100" w:left="410" w:hangingChars="100" w:hanging="200"/>
        <w:rPr>
          <w:rFonts w:hAnsi="ＭＳ 明朝"/>
          <w:sz w:val="20"/>
          <w:szCs w:val="20"/>
        </w:rPr>
      </w:pPr>
      <w:r w:rsidRPr="00440029">
        <w:rPr>
          <w:rFonts w:hAnsi="ＭＳ 明朝" w:hint="eastAsia"/>
          <w:sz w:val="20"/>
          <w:szCs w:val="20"/>
        </w:rPr>
        <w:t>(8) 受託者は、毎月</w:t>
      </w:r>
      <w:r w:rsidR="0081562C" w:rsidRPr="00440029">
        <w:rPr>
          <w:rFonts w:hAnsi="ＭＳ 明朝" w:hint="eastAsia"/>
          <w:sz w:val="20"/>
          <w:szCs w:val="20"/>
        </w:rPr>
        <w:t>１</w:t>
      </w:r>
      <w:r w:rsidRPr="00440029">
        <w:rPr>
          <w:rFonts w:hAnsi="ＭＳ 明朝" w:hint="eastAsia"/>
          <w:sz w:val="20"/>
          <w:szCs w:val="20"/>
        </w:rPr>
        <w:t>回以上、委託者の指示する日時に委託者が指定する口座への振り込みを行うこと。</w:t>
      </w:r>
    </w:p>
    <w:p w14:paraId="7D746571" w14:textId="77777777" w:rsidR="00B04EB7" w:rsidRPr="00440029" w:rsidRDefault="00B04EB7" w:rsidP="00B04EB7">
      <w:pPr>
        <w:ind w:firstLineChars="100" w:firstLine="200"/>
        <w:rPr>
          <w:rFonts w:hAnsi="ＭＳ 明朝"/>
          <w:sz w:val="20"/>
          <w:szCs w:val="20"/>
        </w:rPr>
      </w:pPr>
      <w:r w:rsidRPr="00440029">
        <w:rPr>
          <w:rFonts w:hAnsi="ＭＳ 明朝" w:hint="eastAsia"/>
          <w:sz w:val="20"/>
          <w:szCs w:val="20"/>
        </w:rPr>
        <w:lastRenderedPageBreak/>
        <w:t>(9) 受託者は、帳簿を備え付け、これに納付事務に関する事項を記載し、及びこれを保存</w:t>
      </w:r>
    </w:p>
    <w:p w14:paraId="7564A113" w14:textId="77777777" w:rsidR="00B04EB7" w:rsidRPr="00440029" w:rsidRDefault="00B04EB7" w:rsidP="00B04EB7">
      <w:pPr>
        <w:ind w:firstLineChars="200" w:firstLine="400"/>
        <w:rPr>
          <w:rFonts w:hAnsi="ＭＳ 明朝"/>
          <w:sz w:val="20"/>
          <w:szCs w:val="20"/>
        </w:rPr>
      </w:pPr>
      <w:r w:rsidRPr="00440029">
        <w:rPr>
          <w:rFonts w:hAnsi="ＭＳ 明朝" w:hint="eastAsia"/>
          <w:sz w:val="20"/>
          <w:szCs w:val="20"/>
        </w:rPr>
        <w:t>すること。</w:t>
      </w:r>
    </w:p>
    <w:p w14:paraId="30845967" w14:textId="77777777" w:rsidR="00B04EB7" w:rsidRPr="00440029" w:rsidRDefault="00B04EB7" w:rsidP="00B04EB7">
      <w:pPr>
        <w:rPr>
          <w:rFonts w:hAnsi="ＭＳ 明朝"/>
          <w:sz w:val="20"/>
          <w:szCs w:val="20"/>
        </w:rPr>
      </w:pPr>
      <w:r w:rsidRPr="00440029">
        <w:rPr>
          <w:rFonts w:hAnsi="ＭＳ 明朝" w:hint="eastAsia"/>
          <w:sz w:val="20"/>
          <w:szCs w:val="20"/>
        </w:rPr>
        <w:t xml:space="preserve">　(10) 委託者は、指定納付受託者制度の適正な運用のため必要があると認めるときは、その</w:t>
      </w:r>
    </w:p>
    <w:p w14:paraId="606695DD" w14:textId="77777777" w:rsidR="00B04EB7" w:rsidRPr="00440029" w:rsidRDefault="00B04EB7" w:rsidP="00B04EB7">
      <w:pPr>
        <w:ind w:firstLineChars="200" w:firstLine="400"/>
        <w:rPr>
          <w:rFonts w:hAnsi="ＭＳ 明朝"/>
          <w:sz w:val="20"/>
          <w:szCs w:val="20"/>
        </w:rPr>
      </w:pPr>
      <w:r w:rsidRPr="00440029">
        <w:rPr>
          <w:rFonts w:hAnsi="ＭＳ 明朝" w:hint="eastAsia"/>
          <w:sz w:val="20"/>
          <w:szCs w:val="20"/>
        </w:rPr>
        <w:t>必要な限度で、受託者に対し、報告をさせることができる。</w:t>
      </w:r>
    </w:p>
    <w:p w14:paraId="5A902A22" w14:textId="77777777" w:rsidR="00B04EB7" w:rsidRPr="00440029" w:rsidRDefault="00B04EB7" w:rsidP="00B04EB7">
      <w:pPr>
        <w:rPr>
          <w:rFonts w:hAnsi="ＭＳ 明朝"/>
          <w:sz w:val="20"/>
          <w:szCs w:val="20"/>
        </w:rPr>
      </w:pPr>
      <w:r w:rsidRPr="00440029">
        <w:rPr>
          <w:rFonts w:hAnsi="ＭＳ 明朝" w:hint="eastAsia"/>
          <w:sz w:val="20"/>
          <w:szCs w:val="20"/>
        </w:rPr>
        <w:t xml:space="preserve">　(11) 委託者は、指定納付受託者制度の適正な運用のため必要があると認めるときは、その</w:t>
      </w:r>
    </w:p>
    <w:p w14:paraId="67AD34F0" w14:textId="77777777" w:rsidR="00B04EB7" w:rsidRPr="00440029" w:rsidRDefault="00B04EB7" w:rsidP="00B04EB7">
      <w:pPr>
        <w:ind w:firstLineChars="200" w:firstLine="400"/>
        <w:rPr>
          <w:rFonts w:hAnsi="ＭＳ 明朝"/>
          <w:sz w:val="20"/>
          <w:szCs w:val="20"/>
        </w:rPr>
      </w:pPr>
      <w:r w:rsidRPr="00440029">
        <w:rPr>
          <w:rFonts w:hAnsi="ＭＳ 明朝" w:hint="eastAsia"/>
          <w:sz w:val="20"/>
          <w:szCs w:val="20"/>
        </w:rPr>
        <w:t>必要な限度で、その職員に、受託者の事務所に立ち入り、受託者の帳簿書類等その他必</w:t>
      </w:r>
    </w:p>
    <w:p w14:paraId="7AD4CC2D" w14:textId="77777777" w:rsidR="00B04EB7" w:rsidRPr="00440029" w:rsidRDefault="00B04EB7" w:rsidP="00B04EB7">
      <w:pPr>
        <w:ind w:firstLineChars="200" w:firstLine="400"/>
        <w:rPr>
          <w:rFonts w:hAnsi="ＭＳ 明朝"/>
          <w:sz w:val="20"/>
          <w:szCs w:val="20"/>
        </w:rPr>
      </w:pPr>
      <w:r w:rsidRPr="00440029">
        <w:rPr>
          <w:rFonts w:hAnsi="ＭＳ 明朝" w:hint="eastAsia"/>
          <w:sz w:val="20"/>
          <w:szCs w:val="20"/>
        </w:rPr>
        <w:t>要な物件を検査させ、又は関係者に質問をさせることができる。</w:t>
      </w:r>
    </w:p>
    <w:p w14:paraId="434F0764" w14:textId="66BAF8A6" w:rsidR="00F755E8" w:rsidRPr="00440029" w:rsidRDefault="00F755E8" w:rsidP="005703CA">
      <w:pPr>
        <w:ind w:leftChars="100" w:left="410" w:hangingChars="100" w:hanging="200"/>
        <w:rPr>
          <w:rFonts w:hAnsi="ＭＳ 明朝"/>
          <w:sz w:val="20"/>
          <w:szCs w:val="20"/>
        </w:rPr>
      </w:pPr>
      <w:bookmarkStart w:id="11" w:name="_Hlk190354641"/>
      <w:r w:rsidRPr="00440029">
        <w:rPr>
          <w:rFonts w:hAnsi="ＭＳ 明朝" w:hint="eastAsia"/>
          <w:sz w:val="20"/>
          <w:szCs w:val="20"/>
        </w:rPr>
        <w:t>(12) 受託者が、委託者の指示する日時までに入金を完了することができない場合において、委託者は、損害金の支払いを</w:t>
      </w:r>
      <w:r w:rsidR="005703CA" w:rsidRPr="00440029">
        <w:rPr>
          <w:rFonts w:hAnsi="ＭＳ 明朝" w:hint="eastAsia"/>
          <w:sz w:val="20"/>
          <w:szCs w:val="20"/>
        </w:rPr>
        <w:t>受託者</w:t>
      </w:r>
      <w:r w:rsidRPr="00440029">
        <w:rPr>
          <w:rFonts w:hAnsi="ＭＳ 明朝" w:hint="eastAsia"/>
          <w:sz w:val="20"/>
          <w:szCs w:val="20"/>
        </w:rPr>
        <w:t>に請求するものとする。損害金の額は、当該日時に入金するべき入学考査手数料に、遅延日数に応じ、遅延利息の率を乗じて計算した額とする。</w:t>
      </w:r>
    </w:p>
    <w:bookmarkEnd w:id="11"/>
    <w:p w14:paraId="1C568EF6" w14:textId="77777777" w:rsidR="00B87324" w:rsidRPr="00440029" w:rsidRDefault="00B87324" w:rsidP="00B87324">
      <w:pPr>
        <w:ind w:firstLineChars="100" w:firstLine="200"/>
        <w:rPr>
          <w:rFonts w:hAnsi="ＭＳ 明朝"/>
          <w:sz w:val="20"/>
          <w:szCs w:val="20"/>
        </w:rPr>
      </w:pPr>
      <w:r w:rsidRPr="00440029">
        <w:rPr>
          <w:rFonts w:hAnsi="ＭＳ 明朝" w:hint="eastAsia"/>
          <w:sz w:val="20"/>
          <w:szCs w:val="20"/>
        </w:rPr>
        <w:t>（補則）</w:t>
      </w:r>
    </w:p>
    <w:p w14:paraId="3FB72319" w14:textId="5AD2BE02" w:rsidR="00B87324" w:rsidRDefault="004C63F6" w:rsidP="00B87324">
      <w:pPr>
        <w:ind w:left="200" w:hangingChars="100" w:hanging="200"/>
        <w:rPr>
          <w:rFonts w:hAnsi="ＭＳ 明朝"/>
          <w:sz w:val="20"/>
          <w:szCs w:val="20"/>
        </w:rPr>
      </w:pPr>
      <w:r w:rsidRPr="00440029">
        <w:rPr>
          <w:rFonts w:hAnsi="ＭＳ 明朝" w:hint="eastAsia"/>
          <w:sz w:val="20"/>
          <w:szCs w:val="20"/>
        </w:rPr>
        <w:t>第４１条</w:t>
      </w:r>
      <w:r w:rsidR="00B87324" w:rsidRPr="00440029">
        <w:rPr>
          <w:rFonts w:hAnsi="ＭＳ 明朝" w:hint="eastAsia"/>
          <w:sz w:val="20"/>
          <w:szCs w:val="20"/>
        </w:rPr>
        <w:t xml:space="preserve">　この契約</w:t>
      </w:r>
      <w:r w:rsidR="00F46C54">
        <w:rPr>
          <w:rFonts w:hAnsi="ＭＳ 明朝" w:hint="eastAsia"/>
          <w:sz w:val="20"/>
          <w:szCs w:val="20"/>
        </w:rPr>
        <w:t>書</w:t>
      </w:r>
      <w:r w:rsidR="00B87324" w:rsidRPr="00440029">
        <w:rPr>
          <w:rFonts w:hAnsi="ＭＳ 明朝" w:hint="eastAsia"/>
          <w:sz w:val="20"/>
          <w:szCs w:val="20"/>
        </w:rPr>
        <w:t>に定めのない事項については、必要に応じて委託者と受託者とが協議して定める。</w:t>
      </w:r>
    </w:p>
    <w:p w14:paraId="46B12C20" w14:textId="1BD4549D" w:rsidR="00A86B38" w:rsidRDefault="00A86B38" w:rsidP="00B87324">
      <w:pPr>
        <w:ind w:left="200" w:hangingChars="100" w:hanging="200"/>
        <w:rPr>
          <w:rFonts w:hAnsi="ＭＳ 明朝"/>
          <w:sz w:val="20"/>
          <w:szCs w:val="20"/>
        </w:rPr>
      </w:pPr>
      <w:r>
        <w:rPr>
          <w:rFonts w:hAnsi="ＭＳ 明朝" w:hint="eastAsia"/>
          <w:sz w:val="20"/>
          <w:szCs w:val="20"/>
        </w:rPr>
        <w:t xml:space="preserve">　（特記事項）</w:t>
      </w:r>
    </w:p>
    <w:p w14:paraId="21A2021D" w14:textId="5D662E44" w:rsidR="00A86B38" w:rsidRPr="00440029" w:rsidRDefault="00A86B38" w:rsidP="00B87324">
      <w:pPr>
        <w:ind w:left="200" w:hangingChars="100" w:hanging="200"/>
        <w:rPr>
          <w:rFonts w:hAnsi="ＭＳ 明朝"/>
          <w:sz w:val="20"/>
          <w:szCs w:val="20"/>
        </w:rPr>
      </w:pPr>
      <w:r>
        <w:rPr>
          <w:rFonts w:hAnsi="ＭＳ 明朝" w:hint="eastAsia"/>
          <w:sz w:val="20"/>
          <w:szCs w:val="20"/>
        </w:rPr>
        <w:t>第４２条　この契約の効力は、契約書</w:t>
      </w:r>
      <w:r w:rsidR="0063560B">
        <w:rPr>
          <w:rFonts w:hAnsi="ＭＳ 明朝" w:hint="eastAsia"/>
          <w:sz w:val="20"/>
          <w:szCs w:val="20"/>
        </w:rPr>
        <w:t>記載</w:t>
      </w:r>
      <w:r>
        <w:rPr>
          <w:rFonts w:hAnsi="ＭＳ 明朝" w:hint="eastAsia"/>
          <w:sz w:val="20"/>
          <w:szCs w:val="20"/>
        </w:rPr>
        <w:t>の契約日から生ずるものとする。</w:t>
      </w:r>
    </w:p>
    <w:p w14:paraId="6FCA449B" w14:textId="77777777" w:rsidR="00B87324" w:rsidRPr="00440029" w:rsidRDefault="00B87324"/>
    <w:sectPr w:rsidR="00B87324" w:rsidRPr="00440029" w:rsidSect="00F02637">
      <w:headerReference w:type="default" r:id="rId7"/>
      <w:footerReference w:type="default" r:id="rId8"/>
      <w:pgSz w:w="11906" w:h="16838"/>
      <w:pgMar w:top="1985" w:right="1983" w:bottom="1701" w:left="1701" w:header="851" w:footer="850"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83BE" w14:textId="77777777" w:rsidR="00662ECF" w:rsidRDefault="00662ECF">
      <w:r>
        <w:separator/>
      </w:r>
    </w:p>
  </w:endnote>
  <w:endnote w:type="continuationSeparator" w:id="0">
    <w:p w14:paraId="5D55FC79" w14:textId="77777777" w:rsidR="00662ECF" w:rsidRDefault="0066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695F" w14:textId="77777777" w:rsidR="0081562C" w:rsidRPr="00F405BB" w:rsidRDefault="0081562C" w:rsidP="00F405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3FC1" w14:textId="77777777" w:rsidR="00662ECF" w:rsidRDefault="00662ECF">
      <w:r>
        <w:separator/>
      </w:r>
    </w:p>
  </w:footnote>
  <w:footnote w:type="continuationSeparator" w:id="0">
    <w:p w14:paraId="1E63691C" w14:textId="77777777" w:rsidR="00662ECF" w:rsidRDefault="0066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8FAA" w14:textId="77777777" w:rsidR="0081562C" w:rsidRPr="00305F05" w:rsidRDefault="0081562C" w:rsidP="00305F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24"/>
    <w:rsid w:val="00005325"/>
    <w:rsid w:val="00011C26"/>
    <w:rsid w:val="00014135"/>
    <w:rsid w:val="00021A01"/>
    <w:rsid w:val="00090A1D"/>
    <w:rsid w:val="000C0A46"/>
    <w:rsid w:val="000C0C8E"/>
    <w:rsid w:val="000E1961"/>
    <w:rsid w:val="00122EA1"/>
    <w:rsid w:val="00147991"/>
    <w:rsid w:val="00150BAB"/>
    <w:rsid w:val="001515B7"/>
    <w:rsid w:val="00151EA2"/>
    <w:rsid w:val="00167355"/>
    <w:rsid w:val="00171DA1"/>
    <w:rsid w:val="00190598"/>
    <w:rsid w:val="001C683E"/>
    <w:rsid w:val="0022567F"/>
    <w:rsid w:val="002430E9"/>
    <w:rsid w:val="00255FF1"/>
    <w:rsid w:val="0026017C"/>
    <w:rsid w:val="00271546"/>
    <w:rsid w:val="002C253F"/>
    <w:rsid w:val="002F7E49"/>
    <w:rsid w:val="00305F05"/>
    <w:rsid w:val="00322EF4"/>
    <w:rsid w:val="003A4470"/>
    <w:rsid w:val="003B2A2E"/>
    <w:rsid w:val="00440029"/>
    <w:rsid w:val="0047202E"/>
    <w:rsid w:val="004C63F6"/>
    <w:rsid w:val="005139E3"/>
    <w:rsid w:val="0051505C"/>
    <w:rsid w:val="00527F6D"/>
    <w:rsid w:val="005308A4"/>
    <w:rsid w:val="005703CA"/>
    <w:rsid w:val="00577686"/>
    <w:rsid w:val="00590796"/>
    <w:rsid w:val="0063560B"/>
    <w:rsid w:val="00635920"/>
    <w:rsid w:val="00662ECF"/>
    <w:rsid w:val="0066432F"/>
    <w:rsid w:val="006D64D0"/>
    <w:rsid w:val="0078234A"/>
    <w:rsid w:val="0081562C"/>
    <w:rsid w:val="00815E31"/>
    <w:rsid w:val="008437B6"/>
    <w:rsid w:val="00875FA3"/>
    <w:rsid w:val="008977C1"/>
    <w:rsid w:val="008B331B"/>
    <w:rsid w:val="00922719"/>
    <w:rsid w:val="00922AD5"/>
    <w:rsid w:val="00926482"/>
    <w:rsid w:val="00944A11"/>
    <w:rsid w:val="00952FA9"/>
    <w:rsid w:val="00972850"/>
    <w:rsid w:val="00983FF1"/>
    <w:rsid w:val="00995578"/>
    <w:rsid w:val="009A09B0"/>
    <w:rsid w:val="009C4A4B"/>
    <w:rsid w:val="009C6880"/>
    <w:rsid w:val="009D1EA2"/>
    <w:rsid w:val="009E0AA7"/>
    <w:rsid w:val="009F216E"/>
    <w:rsid w:val="00A42DB3"/>
    <w:rsid w:val="00A62F4E"/>
    <w:rsid w:val="00A671F5"/>
    <w:rsid w:val="00A75534"/>
    <w:rsid w:val="00A86B38"/>
    <w:rsid w:val="00AA7AA3"/>
    <w:rsid w:val="00AD4236"/>
    <w:rsid w:val="00AF0777"/>
    <w:rsid w:val="00B04EB7"/>
    <w:rsid w:val="00B30424"/>
    <w:rsid w:val="00B34199"/>
    <w:rsid w:val="00B4014D"/>
    <w:rsid w:val="00B87324"/>
    <w:rsid w:val="00B87DF3"/>
    <w:rsid w:val="00C059D9"/>
    <w:rsid w:val="00C512E9"/>
    <w:rsid w:val="00C86015"/>
    <w:rsid w:val="00C94145"/>
    <w:rsid w:val="00CC051B"/>
    <w:rsid w:val="00CF3872"/>
    <w:rsid w:val="00D22CCA"/>
    <w:rsid w:val="00D47351"/>
    <w:rsid w:val="00DB5B5C"/>
    <w:rsid w:val="00DD4132"/>
    <w:rsid w:val="00E43AC4"/>
    <w:rsid w:val="00E5666B"/>
    <w:rsid w:val="00E67691"/>
    <w:rsid w:val="00E93D0C"/>
    <w:rsid w:val="00E95C9A"/>
    <w:rsid w:val="00E965B8"/>
    <w:rsid w:val="00E96EB2"/>
    <w:rsid w:val="00EA0539"/>
    <w:rsid w:val="00EE112D"/>
    <w:rsid w:val="00EE7F38"/>
    <w:rsid w:val="00F02637"/>
    <w:rsid w:val="00F46C54"/>
    <w:rsid w:val="00F755E8"/>
    <w:rsid w:val="00F91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E88D39B"/>
  <w15:chartTrackingRefBased/>
  <w15:docId w15:val="{C4298524-928E-4984-B9AF-6092A1A0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324"/>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7324"/>
    <w:pPr>
      <w:tabs>
        <w:tab w:val="center" w:pos="4252"/>
        <w:tab w:val="right" w:pos="8504"/>
      </w:tabs>
      <w:snapToGrid w:val="0"/>
    </w:pPr>
  </w:style>
  <w:style w:type="character" w:customStyle="1" w:styleId="a4">
    <w:name w:val="ヘッダー (文字)"/>
    <w:basedOn w:val="a0"/>
    <w:link w:val="a3"/>
    <w:rsid w:val="00B87324"/>
    <w:rPr>
      <w:rFonts w:ascii="HG丸ｺﾞｼｯｸM-PRO" w:eastAsia="HG丸ｺﾞｼｯｸM-PRO" w:hAnsi="Century" w:cs="Times New Roman"/>
      <w:szCs w:val="24"/>
    </w:rPr>
  </w:style>
  <w:style w:type="paragraph" w:styleId="a5">
    <w:name w:val="footer"/>
    <w:basedOn w:val="a"/>
    <w:link w:val="a6"/>
    <w:uiPriority w:val="99"/>
    <w:rsid w:val="00B87324"/>
    <w:pPr>
      <w:tabs>
        <w:tab w:val="center" w:pos="4252"/>
        <w:tab w:val="right" w:pos="8504"/>
      </w:tabs>
      <w:snapToGrid w:val="0"/>
    </w:pPr>
  </w:style>
  <w:style w:type="character" w:customStyle="1" w:styleId="a6">
    <w:name w:val="フッター (文字)"/>
    <w:basedOn w:val="a0"/>
    <w:link w:val="a5"/>
    <w:uiPriority w:val="99"/>
    <w:rsid w:val="00B87324"/>
    <w:rPr>
      <w:rFonts w:ascii="HG丸ｺﾞｼｯｸM-PRO" w:eastAsia="HG丸ｺﾞｼｯｸM-PRO" w:hAnsi="Century" w:cs="Times New Roman"/>
      <w:szCs w:val="24"/>
    </w:rPr>
  </w:style>
  <w:style w:type="paragraph" w:styleId="a7">
    <w:name w:val="annotation text"/>
    <w:basedOn w:val="a"/>
    <w:link w:val="a8"/>
    <w:semiHidden/>
    <w:rsid w:val="00B87324"/>
    <w:pPr>
      <w:jc w:val="left"/>
    </w:pPr>
  </w:style>
  <w:style w:type="character" w:customStyle="1" w:styleId="a8">
    <w:name w:val="コメント文字列 (文字)"/>
    <w:basedOn w:val="a0"/>
    <w:link w:val="a7"/>
    <w:semiHidden/>
    <w:rsid w:val="00B87324"/>
    <w:rPr>
      <w:rFonts w:ascii="HG丸ｺﾞｼｯｸM-PRO" w:eastAsia="HG丸ｺﾞｼｯｸM-PRO" w:hAnsi="Century" w:cs="Times New Roman"/>
      <w:szCs w:val="24"/>
    </w:rPr>
  </w:style>
  <w:style w:type="character" w:styleId="a9">
    <w:name w:val="annotation reference"/>
    <w:basedOn w:val="a0"/>
    <w:rsid w:val="00B87324"/>
    <w:rPr>
      <w:sz w:val="18"/>
      <w:szCs w:val="18"/>
    </w:rPr>
  </w:style>
  <w:style w:type="paragraph" w:styleId="aa">
    <w:name w:val="Balloon Text"/>
    <w:basedOn w:val="a"/>
    <w:link w:val="ab"/>
    <w:uiPriority w:val="99"/>
    <w:semiHidden/>
    <w:unhideWhenUsed/>
    <w:rsid w:val="00305F0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5F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D74E-65B7-4B85-9CA9-F385DACF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2442</Words>
  <Characters>13921</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良記</dc:creator>
  <cp:keywords/>
  <dc:description/>
  <cp:lastModifiedBy>西村　良記</cp:lastModifiedBy>
  <cp:revision>3</cp:revision>
  <dcterms:created xsi:type="dcterms:W3CDTF">2026-03-13T06:52:00Z</dcterms:created>
  <dcterms:modified xsi:type="dcterms:W3CDTF">2026-03-13T07:31:00Z</dcterms:modified>
</cp:coreProperties>
</file>