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B1E0" w14:textId="339C8E40" w:rsidR="000C6E5C" w:rsidRPr="00552D61" w:rsidRDefault="000C6E5C" w:rsidP="000C6E5C">
      <w:pPr>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様式第１６号（</w:t>
      </w:r>
      <w:r w:rsidR="0026042E" w:rsidRPr="00552D61">
        <w:rPr>
          <w:rFonts w:asciiTheme="minorEastAsia" w:hAnsiTheme="minorEastAsia" w:hint="eastAsia"/>
          <w:color w:val="000000" w:themeColor="text1"/>
          <w:szCs w:val="21"/>
        </w:rPr>
        <w:t>第１１条</w:t>
      </w:r>
      <w:r w:rsidRPr="00552D61">
        <w:rPr>
          <w:rFonts w:asciiTheme="minorEastAsia" w:eastAsiaTheme="minorEastAsia" w:hAnsiTheme="minorEastAsia" w:hint="eastAsia"/>
          <w:color w:val="000000" w:themeColor="text1"/>
          <w:szCs w:val="21"/>
        </w:rPr>
        <w:t>関係）</w:t>
      </w:r>
    </w:p>
    <w:p w14:paraId="0EC4A8A2" w14:textId="77777777" w:rsidR="000C6E5C" w:rsidRPr="00552D61" w:rsidRDefault="000C6E5C" w:rsidP="000C6E5C">
      <w:pPr>
        <w:rPr>
          <w:rFonts w:asciiTheme="minorEastAsia" w:eastAsiaTheme="minorEastAsia" w:hAnsiTheme="minorEastAsia"/>
          <w:color w:val="000000" w:themeColor="text1"/>
          <w:szCs w:val="21"/>
        </w:rPr>
      </w:pPr>
    </w:p>
    <w:p w14:paraId="2986028E" w14:textId="77777777" w:rsidR="000C6E5C" w:rsidRPr="00552D61" w:rsidRDefault="000C6E5C" w:rsidP="000C6E5C">
      <w:pPr>
        <w:jc w:val="center"/>
        <w:rPr>
          <w:rFonts w:asciiTheme="minorEastAsia" w:eastAsiaTheme="minorEastAsia" w:hAnsiTheme="minorEastAsia"/>
          <w:bCs/>
          <w:color w:val="000000" w:themeColor="text1"/>
          <w:szCs w:val="21"/>
        </w:rPr>
      </w:pPr>
      <w:r w:rsidRPr="00552D61">
        <w:rPr>
          <w:rFonts w:asciiTheme="minorEastAsia" w:eastAsiaTheme="minorEastAsia" w:hAnsiTheme="minorEastAsia" w:hint="eastAsia"/>
          <w:bCs/>
          <w:color w:val="000000" w:themeColor="text1"/>
          <w:szCs w:val="21"/>
        </w:rPr>
        <w:t>熊本市中央区地域コミュニティづくり支援補助金交付請求書</w:t>
      </w:r>
    </w:p>
    <w:p w14:paraId="151CC1CD" w14:textId="77777777" w:rsidR="000C6E5C" w:rsidRPr="00552D61" w:rsidRDefault="000C6E5C" w:rsidP="000C6E5C">
      <w:pPr>
        <w:rPr>
          <w:rFonts w:asciiTheme="minorEastAsia" w:eastAsiaTheme="minorEastAsia" w:hAnsiTheme="minorEastAsia"/>
          <w:b/>
          <w:bCs/>
          <w:color w:val="000000" w:themeColor="text1"/>
          <w:spacing w:val="33"/>
          <w:szCs w:val="21"/>
        </w:rPr>
      </w:pPr>
    </w:p>
    <w:p w14:paraId="0B43A281" w14:textId="77777777" w:rsidR="000C6E5C" w:rsidRPr="00552D61" w:rsidRDefault="000C6E5C" w:rsidP="000C6E5C">
      <w:pPr>
        <w:jc w:val="right"/>
        <w:rPr>
          <w:rFonts w:asciiTheme="minorEastAsia" w:eastAsiaTheme="minorEastAsia" w:hAnsiTheme="minorEastAsia"/>
          <w:color w:val="000000" w:themeColor="text1"/>
          <w:spacing w:val="33"/>
          <w:szCs w:val="21"/>
        </w:rPr>
      </w:pPr>
      <w:r w:rsidRPr="00552D61">
        <w:rPr>
          <w:rFonts w:asciiTheme="minorEastAsia" w:eastAsiaTheme="minorEastAsia" w:hAnsiTheme="minorEastAsia" w:hint="eastAsia"/>
          <w:color w:val="000000" w:themeColor="text1"/>
          <w:szCs w:val="21"/>
        </w:rPr>
        <w:t xml:space="preserve">　　　　　　　　　　　年　　　月　　　日</w:t>
      </w:r>
    </w:p>
    <w:p w14:paraId="3CBDD7D9" w14:textId="77777777" w:rsidR="000C6E5C" w:rsidRPr="00552D61" w:rsidRDefault="000C6E5C" w:rsidP="000C6E5C">
      <w:pPr>
        <w:ind w:firstLineChars="200" w:firstLine="386"/>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熊本市長　（宛）</w:t>
      </w:r>
    </w:p>
    <w:p w14:paraId="5A0E8762" w14:textId="77777777" w:rsidR="000C6E5C" w:rsidRPr="00552D61" w:rsidRDefault="000C6E5C" w:rsidP="000C6E5C">
      <w:pPr>
        <w:rPr>
          <w:rFonts w:asciiTheme="minorEastAsia" w:eastAsiaTheme="minorEastAsia" w:hAnsiTheme="minorEastAsia"/>
          <w:color w:val="000000" w:themeColor="text1"/>
          <w:szCs w:val="21"/>
        </w:rPr>
      </w:pPr>
    </w:p>
    <w:p w14:paraId="7A6C957D" w14:textId="77777777" w:rsidR="000C6E5C" w:rsidRPr="00552D61" w:rsidRDefault="000C6E5C" w:rsidP="000C6E5C">
      <w:pPr>
        <w:ind w:firstLineChars="1248" w:firstLine="2406"/>
        <w:rPr>
          <w:rFonts w:asciiTheme="minorEastAsia" w:eastAsiaTheme="minorEastAsia" w:hAnsiTheme="minorEastAsia"/>
          <w:color w:val="000000" w:themeColor="text1"/>
          <w:spacing w:val="33"/>
          <w:szCs w:val="21"/>
        </w:rPr>
      </w:pPr>
      <w:r w:rsidRPr="00552D61">
        <w:rPr>
          <w:rFonts w:asciiTheme="minorEastAsia" w:eastAsiaTheme="minorEastAsia" w:hAnsiTheme="minorEastAsia" w:hint="eastAsia"/>
          <w:color w:val="000000" w:themeColor="text1"/>
          <w:szCs w:val="21"/>
        </w:rPr>
        <w:t xml:space="preserve">　　　　　　 住　所　</w:t>
      </w:r>
    </w:p>
    <w:p w14:paraId="32AFC2EA" w14:textId="77777777" w:rsidR="000C6E5C" w:rsidRPr="00552D61" w:rsidRDefault="000C6E5C" w:rsidP="000C6E5C">
      <w:pPr>
        <w:rPr>
          <w:rFonts w:asciiTheme="minorEastAsia" w:eastAsiaTheme="minorEastAsia" w:hAnsiTheme="minorEastAsia"/>
          <w:color w:val="000000" w:themeColor="text1"/>
          <w:szCs w:val="21"/>
        </w:rPr>
      </w:pPr>
    </w:p>
    <w:p w14:paraId="1BD55111" w14:textId="77777777" w:rsidR="000C6E5C" w:rsidRPr="00552D61" w:rsidRDefault="000C6E5C" w:rsidP="000C6E5C">
      <w:pPr>
        <w:rPr>
          <w:rFonts w:asciiTheme="minorEastAsia" w:eastAsiaTheme="minorEastAsia" w:hAnsiTheme="minorEastAsia"/>
          <w:color w:val="000000" w:themeColor="text1"/>
          <w:spacing w:val="33"/>
          <w:szCs w:val="21"/>
        </w:rPr>
      </w:pPr>
      <w:r w:rsidRPr="00552D61">
        <w:rPr>
          <w:rFonts w:asciiTheme="minorEastAsia" w:eastAsiaTheme="minorEastAsia" w:hAnsiTheme="minorEastAsia" w:hint="eastAsia"/>
          <w:color w:val="000000" w:themeColor="text1"/>
          <w:szCs w:val="21"/>
        </w:rPr>
        <w:t xml:space="preserve">　　　　　　　　　　　　　　　　　　  団体名　</w:t>
      </w:r>
    </w:p>
    <w:p w14:paraId="6193CCA5" w14:textId="77777777" w:rsidR="000C6E5C" w:rsidRPr="00552D61" w:rsidRDefault="000C6E5C" w:rsidP="000C6E5C">
      <w:pPr>
        <w:rPr>
          <w:rFonts w:asciiTheme="minorEastAsia" w:eastAsiaTheme="minorEastAsia" w:hAnsiTheme="minorEastAsia"/>
          <w:color w:val="000000" w:themeColor="text1"/>
          <w:szCs w:val="21"/>
        </w:rPr>
      </w:pPr>
    </w:p>
    <w:p w14:paraId="7E1EBD1D" w14:textId="12FDD375" w:rsidR="000C6E5C" w:rsidRPr="00552D61" w:rsidRDefault="000C6E5C" w:rsidP="000C6E5C">
      <w:pPr>
        <w:rPr>
          <w:rFonts w:asciiTheme="minorEastAsia" w:eastAsiaTheme="minorEastAsia" w:hAnsiTheme="minorEastAsia"/>
          <w:color w:val="000000" w:themeColor="text1"/>
          <w:spacing w:val="33"/>
          <w:szCs w:val="21"/>
        </w:rPr>
      </w:pPr>
      <w:r w:rsidRPr="00552D61">
        <w:rPr>
          <w:rFonts w:asciiTheme="minorEastAsia" w:eastAsiaTheme="minorEastAsia" w:hAnsiTheme="minorEastAsia" w:hint="eastAsia"/>
          <w:color w:val="000000" w:themeColor="text1"/>
          <w:szCs w:val="21"/>
        </w:rPr>
        <w:t xml:space="preserve">　　　　　　　　　　　　　　　   　　 代表者  　　　　　　　　　　　　　　   </w:t>
      </w:r>
    </w:p>
    <w:p w14:paraId="7C4A064E" w14:textId="77777777" w:rsidR="000C6E5C" w:rsidRPr="00552D61" w:rsidRDefault="000C6E5C" w:rsidP="000C6E5C">
      <w:pPr>
        <w:wordWrap w:val="0"/>
        <w:jc w:val="right"/>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 xml:space="preserve">　　　　　　　　　　　　　　　　　　</w:t>
      </w:r>
    </w:p>
    <w:p w14:paraId="3EE0D972" w14:textId="77777777" w:rsidR="000C6E5C" w:rsidRPr="00552D61" w:rsidRDefault="000C6E5C" w:rsidP="000C6E5C">
      <w:pPr>
        <w:rPr>
          <w:rFonts w:asciiTheme="minorEastAsia" w:eastAsiaTheme="minorEastAsia" w:hAnsiTheme="minorEastAsia"/>
          <w:color w:val="000000" w:themeColor="text1"/>
          <w:szCs w:val="21"/>
        </w:rPr>
      </w:pPr>
    </w:p>
    <w:p w14:paraId="5302AEAC" w14:textId="77777777" w:rsidR="000C6E5C" w:rsidRPr="00552D61" w:rsidRDefault="000C6E5C" w:rsidP="000C6E5C">
      <w:pPr>
        <w:rPr>
          <w:rFonts w:asciiTheme="minorEastAsia" w:eastAsiaTheme="minorEastAsia" w:hAnsiTheme="minorEastAsia"/>
          <w:color w:val="000000" w:themeColor="text1"/>
          <w:szCs w:val="21"/>
        </w:rPr>
      </w:pPr>
    </w:p>
    <w:p w14:paraId="28F3E888" w14:textId="77777777" w:rsidR="000C6E5C" w:rsidRPr="00552D61" w:rsidRDefault="000C6E5C" w:rsidP="000C6E5C">
      <w:pPr>
        <w:rPr>
          <w:rFonts w:asciiTheme="minorEastAsia" w:eastAsiaTheme="minorEastAsia" w:hAnsiTheme="minorEastAsia"/>
          <w:color w:val="000000" w:themeColor="text1"/>
          <w:szCs w:val="21"/>
        </w:rPr>
      </w:pPr>
    </w:p>
    <w:p w14:paraId="302C8066" w14:textId="3180BD8A" w:rsidR="000C6E5C" w:rsidRPr="00552D61" w:rsidRDefault="000C6E5C" w:rsidP="000C6E5C">
      <w:pPr>
        <w:spacing w:line="360" w:lineRule="exact"/>
        <w:ind w:firstLineChars="100" w:firstLine="193"/>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 xml:space="preserve">　　　　年　　月　　日</w:t>
      </w:r>
      <w:r w:rsidR="00B81743" w:rsidRPr="00552D61">
        <w:rPr>
          <w:rFonts w:asciiTheme="minorEastAsia" w:eastAsiaTheme="minorEastAsia" w:hAnsiTheme="minorEastAsia" w:hint="eastAsia"/>
          <w:color w:val="000000" w:themeColor="text1"/>
          <w:szCs w:val="21"/>
        </w:rPr>
        <w:t>付け中総企発</w:t>
      </w:r>
      <w:r w:rsidRPr="00552D61">
        <w:rPr>
          <w:rFonts w:asciiTheme="minorEastAsia" w:eastAsiaTheme="minorEastAsia" w:hAnsiTheme="minorEastAsia" w:hint="eastAsia"/>
          <w:color w:val="000000" w:themeColor="text1"/>
          <w:szCs w:val="21"/>
        </w:rPr>
        <w:t>第　　　　　号により交付決定を受けました熊本市中央区地域コミュニティづくり支援補助金について、下記のとおり請求します。</w:t>
      </w:r>
    </w:p>
    <w:p w14:paraId="36469E79" w14:textId="77777777" w:rsidR="000C6E5C" w:rsidRPr="00552D61" w:rsidRDefault="000C6E5C" w:rsidP="000C6E5C">
      <w:pPr>
        <w:rPr>
          <w:rFonts w:asciiTheme="minorEastAsia" w:eastAsiaTheme="minorEastAsia" w:hAnsiTheme="minorEastAsia"/>
          <w:color w:val="000000" w:themeColor="text1"/>
          <w:szCs w:val="21"/>
        </w:rPr>
      </w:pPr>
    </w:p>
    <w:p w14:paraId="4E3A647E" w14:textId="77777777" w:rsidR="000C6E5C" w:rsidRPr="00552D61" w:rsidRDefault="000C6E5C" w:rsidP="000C6E5C">
      <w:pPr>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 xml:space="preserve">　</w:t>
      </w:r>
    </w:p>
    <w:p w14:paraId="312E1C20" w14:textId="77777777" w:rsidR="000C6E5C" w:rsidRPr="00552D61" w:rsidRDefault="000C6E5C" w:rsidP="000C6E5C">
      <w:pPr>
        <w:rPr>
          <w:rFonts w:asciiTheme="minorEastAsia" w:eastAsiaTheme="minorEastAsia" w:hAnsiTheme="minorEastAsia"/>
          <w:color w:val="000000" w:themeColor="text1"/>
          <w:szCs w:val="21"/>
        </w:rPr>
      </w:pPr>
    </w:p>
    <w:p w14:paraId="50F9D61C" w14:textId="77777777" w:rsidR="000C6E5C" w:rsidRPr="00552D61" w:rsidRDefault="000C6E5C" w:rsidP="000C6E5C">
      <w:pPr>
        <w:ind w:firstLineChars="1200" w:firstLine="2313"/>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請求金額</w:t>
      </w:r>
    </w:p>
    <w:p w14:paraId="1B97CBE3" w14:textId="77777777" w:rsidR="000C6E5C" w:rsidRPr="00552D61" w:rsidRDefault="000C6E5C" w:rsidP="000C6E5C">
      <w:pPr>
        <w:spacing w:line="276" w:lineRule="auto"/>
        <w:rPr>
          <w:rFonts w:asciiTheme="minorEastAsia" w:eastAsiaTheme="minorEastAsia" w:hAnsiTheme="minorEastAsia"/>
          <w:color w:val="000000" w:themeColor="text1"/>
          <w:szCs w:val="21"/>
        </w:rPr>
      </w:pPr>
    </w:p>
    <w:p w14:paraId="29758388" w14:textId="77777777" w:rsidR="000C6E5C" w:rsidRPr="00552D61" w:rsidRDefault="000C6E5C" w:rsidP="000C6E5C">
      <w:pPr>
        <w:ind w:firstLineChars="1400" w:firstLine="2699"/>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 xml:space="preserve">　￥　　　　　　　　　　　　　　　　　　―　　</w:t>
      </w:r>
    </w:p>
    <w:p w14:paraId="1C43B780" w14:textId="77777777" w:rsidR="000C6E5C" w:rsidRPr="00552D61" w:rsidRDefault="000C6E5C" w:rsidP="000C6E5C">
      <w:pPr>
        <w:rPr>
          <w:rFonts w:asciiTheme="minorEastAsia" w:eastAsiaTheme="minorEastAsia" w:hAnsiTheme="minorEastAsia"/>
          <w:color w:val="000000" w:themeColor="text1"/>
          <w:szCs w:val="21"/>
        </w:rPr>
      </w:pPr>
    </w:p>
    <w:p w14:paraId="6CE35ABA" w14:textId="77777777" w:rsidR="000C6E5C" w:rsidRPr="00552D61" w:rsidRDefault="000C6E5C" w:rsidP="000C6E5C">
      <w:pPr>
        <w:rPr>
          <w:rFonts w:asciiTheme="minorEastAsia" w:eastAsiaTheme="minorEastAsia" w:hAnsiTheme="minorEastAsia"/>
          <w:color w:val="000000" w:themeColor="text1"/>
          <w:szCs w:val="21"/>
        </w:rPr>
      </w:pPr>
    </w:p>
    <w:p w14:paraId="691C785F" w14:textId="77777777" w:rsidR="000C6E5C" w:rsidRPr="00552D61" w:rsidRDefault="000C6E5C" w:rsidP="000C6E5C">
      <w:pPr>
        <w:rPr>
          <w:rFonts w:asciiTheme="minorEastAsia" w:eastAsiaTheme="minorEastAsia" w:hAnsiTheme="minorEastAsia"/>
          <w:color w:val="000000" w:themeColor="text1"/>
          <w:szCs w:val="21"/>
        </w:rPr>
      </w:pPr>
    </w:p>
    <w:p w14:paraId="0442B672" w14:textId="77777777" w:rsidR="000C6E5C" w:rsidRPr="00552D61" w:rsidRDefault="000C6E5C" w:rsidP="000C6E5C">
      <w:pPr>
        <w:rPr>
          <w:rFonts w:asciiTheme="minorEastAsia" w:eastAsiaTheme="minorEastAsia" w:hAnsiTheme="minorEastAsia"/>
          <w:color w:val="000000" w:themeColor="text1"/>
          <w:szCs w:val="21"/>
        </w:rPr>
      </w:pPr>
    </w:p>
    <w:p w14:paraId="0E5DF667" w14:textId="77777777" w:rsidR="000C6E5C" w:rsidRPr="00552D61" w:rsidRDefault="000C6E5C" w:rsidP="000C6E5C">
      <w:pPr>
        <w:rPr>
          <w:rFonts w:asciiTheme="minorEastAsia" w:eastAsiaTheme="minorEastAsia" w:hAnsiTheme="minorEastAsia"/>
          <w:color w:val="000000" w:themeColor="text1"/>
          <w:szCs w:val="21"/>
        </w:rPr>
      </w:pPr>
    </w:p>
    <w:p w14:paraId="45C28FBB" w14:textId="77777777" w:rsidR="000C6E5C" w:rsidRPr="00552D61" w:rsidRDefault="000C6E5C" w:rsidP="000C6E5C">
      <w:pPr>
        <w:rPr>
          <w:rFonts w:asciiTheme="minorEastAsia" w:eastAsiaTheme="minorEastAsia" w:hAnsiTheme="minorEastAsia"/>
          <w:color w:val="000000" w:themeColor="text1"/>
          <w:szCs w:val="21"/>
        </w:rPr>
      </w:pPr>
    </w:p>
    <w:p w14:paraId="5410C941" w14:textId="77777777" w:rsidR="000C6E5C" w:rsidRPr="00552D61" w:rsidRDefault="000C6E5C" w:rsidP="000C6E5C">
      <w:pPr>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147"/>
        <w:gridCol w:w="1473"/>
        <w:gridCol w:w="3599"/>
      </w:tblGrid>
      <w:tr w:rsidR="00552D61" w:rsidRPr="00552D61" w14:paraId="7D823FB6" w14:textId="77777777" w:rsidTr="008A38D3">
        <w:tc>
          <w:tcPr>
            <w:tcW w:w="2459" w:type="dxa"/>
            <w:tcBorders>
              <w:top w:val="single" w:sz="4" w:space="0" w:color="auto"/>
              <w:left w:val="single" w:sz="4" w:space="0" w:color="auto"/>
              <w:bottom w:val="dotted" w:sz="4" w:space="0" w:color="auto"/>
              <w:right w:val="single" w:sz="4" w:space="0" w:color="auto"/>
            </w:tcBorders>
            <w:shd w:val="clear" w:color="auto" w:fill="auto"/>
            <w:vAlign w:val="center"/>
          </w:tcPr>
          <w:p w14:paraId="2305B807" w14:textId="77777777" w:rsidR="000C6E5C" w:rsidRPr="00552D61" w:rsidRDefault="000C6E5C" w:rsidP="008A38D3">
            <w:pPr>
              <w:jc w:val="center"/>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（フリガナ）</w:t>
            </w:r>
          </w:p>
        </w:tc>
        <w:tc>
          <w:tcPr>
            <w:tcW w:w="7377" w:type="dxa"/>
            <w:gridSpan w:val="3"/>
            <w:tcBorders>
              <w:top w:val="single" w:sz="4" w:space="0" w:color="auto"/>
              <w:left w:val="single" w:sz="4" w:space="0" w:color="auto"/>
              <w:bottom w:val="dotted" w:sz="4" w:space="0" w:color="auto"/>
              <w:right w:val="single" w:sz="4" w:space="0" w:color="auto"/>
            </w:tcBorders>
            <w:shd w:val="clear" w:color="auto" w:fill="auto"/>
          </w:tcPr>
          <w:p w14:paraId="2D71B039" w14:textId="77777777" w:rsidR="000C6E5C" w:rsidRPr="00552D61" w:rsidRDefault="000C6E5C" w:rsidP="008A38D3">
            <w:pPr>
              <w:rPr>
                <w:rFonts w:asciiTheme="minorEastAsia" w:eastAsiaTheme="minorEastAsia" w:hAnsiTheme="minorEastAsia"/>
                <w:color w:val="000000" w:themeColor="text1"/>
                <w:szCs w:val="21"/>
              </w:rPr>
            </w:pPr>
          </w:p>
        </w:tc>
      </w:tr>
      <w:tr w:rsidR="00552D61" w:rsidRPr="00552D61" w14:paraId="464B29F7" w14:textId="77777777" w:rsidTr="008A38D3">
        <w:trPr>
          <w:trHeight w:val="531"/>
        </w:trPr>
        <w:tc>
          <w:tcPr>
            <w:tcW w:w="2459" w:type="dxa"/>
            <w:tcBorders>
              <w:top w:val="dotted" w:sz="4" w:space="0" w:color="auto"/>
            </w:tcBorders>
            <w:shd w:val="clear" w:color="auto" w:fill="auto"/>
            <w:vAlign w:val="center"/>
          </w:tcPr>
          <w:p w14:paraId="08D3347D" w14:textId="77777777" w:rsidR="000C6E5C" w:rsidRPr="00552D61" w:rsidRDefault="000C6E5C" w:rsidP="008A38D3">
            <w:pPr>
              <w:jc w:val="center"/>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口座名義</w:t>
            </w:r>
          </w:p>
        </w:tc>
        <w:tc>
          <w:tcPr>
            <w:tcW w:w="7377" w:type="dxa"/>
            <w:gridSpan w:val="3"/>
            <w:tcBorders>
              <w:top w:val="dotted" w:sz="4" w:space="0" w:color="auto"/>
            </w:tcBorders>
            <w:shd w:val="clear" w:color="auto" w:fill="auto"/>
          </w:tcPr>
          <w:p w14:paraId="29914D31" w14:textId="77777777" w:rsidR="000C6E5C" w:rsidRPr="00552D61" w:rsidRDefault="000C6E5C" w:rsidP="008A38D3">
            <w:pPr>
              <w:rPr>
                <w:rFonts w:asciiTheme="minorEastAsia" w:eastAsiaTheme="minorEastAsia" w:hAnsiTheme="minorEastAsia"/>
                <w:color w:val="000000" w:themeColor="text1"/>
                <w:szCs w:val="21"/>
              </w:rPr>
            </w:pPr>
          </w:p>
        </w:tc>
      </w:tr>
      <w:tr w:rsidR="00552D61" w:rsidRPr="00552D61" w14:paraId="3375567A" w14:textId="77777777" w:rsidTr="008A38D3">
        <w:trPr>
          <w:trHeight w:val="709"/>
        </w:trPr>
        <w:tc>
          <w:tcPr>
            <w:tcW w:w="2459" w:type="dxa"/>
            <w:shd w:val="clear" w:color="auto" w:fill="auto"/>
            <w:vAlign w:val="center"/>
          </w:tcPr>
          <w:p w14:paraId="4C95C86A" w14:textId="77777777" w:rsidR="000C6E5C" w:rsidRPr="00552D61" w:rsidRDefault="000C6E5C" w:rsidP="008A38D3">
            <w:pPr>
              <w:jc w:val="center"/>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金融機関</w:t>
            </w:r>
          </w:p>
        </w:tc>
        <w:tc>
          <w:tcPr>
            <w:tcW w:w="3688" w:type="dxa"/>
            <w:gridSpan w:val="2"/>
            <w:shd w:val="clear" w:color="auto" w:fill="auto"/>
            <w:vAlign w:val="center"/>
          </w:tcPr>
          <w:p w14:paraId="293662A0" w14:textId="77777777" w:rsidR="000C6E5C" w:rsidRPr="00552D61" w:rsidRDefault="000C6E5C" w:rsidP="008A38D3">
            <w:pPr>
              <w:ind w:right="386"/>
              <w:jc w:val="right"/>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銀行</w:t>
            </w:r>
          </w:p>
          <w:p w14:paraId="26725EFB" w14:textId="77777777" w:rsidR="000C6E5C" w:rsidRPr="00552D61" w:rsidRDefault="000C6E5C" w:rsidP="008A38D3">
            <w:pPr>
              <w:jc w:val="right"/>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信用金庫</w:t>
            </w:r>
          </w:p>
          <w:p w14:paraId="0CB28845" w14:textId="77777777" w:rsidR="000C6E5C" w:rsidRPr="00552D61" w:rsidRDefault="000C6E5C" w:rsidP="008A38D3">
            <w:pPr>
              <w:ind w:right="386"/>
              <w:jc w:val="right"/>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農協</w:t>
            </w:r>
          </w:p>
          <w:p w14:paraId="382284AD" w14:textId="77777777" w:rsidR="00100A6A" w:rsidRPr="00552D61" w:rsidRDefault="00100A6A" w:rsidP="00100A6A">
            <w:pPr>
              <w:jc w:val="right"/>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労働金庫</w:t>
            </w:r>
          </w:p>
        </w:tc>
        <w:tc>
          <w:tcPr>
            <w:tcW w:w="3689" w:type="dxa"/>
            <w:shd w:val="clear" w:color="auto" w:fill="auto"/>
            <w:vAlign w:val="center"/>
          </w:tcPr>
          <w:p w14:paraId="1F48B0E0" w14:textId="77777777" w:rsidR="00100A6A" w:rsidRPr="00552D61" w:rsidRDefault="00100A6A" w:rsidP="008A38D3">
            <w:pPr>
              <w:jc w:val="right"/>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本店</w:t>
            </w:r>
          </w:p>
          <w:p w14:paraId="42B6348D" w14:textId="77777777" w:rsidR="00100A6A" w:rsidRPr="00552D61" w:rsidRDefault="000C6E5C" w:rsidP="008A38D3">
            <w:pPr>
              <w:jc w:val="right"/>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支店</w:t>
            </w:r>
          </w:p>
          <w:p w14:paraId="630AE162" w14:textId="77777777" w:rsidR="000C6E5C" w:rsidRPr="00552D61" w:rsidRDefault="00100A6A" w:rsidP="008A38D3">
            <w:pPr>
              <w:jc w:val="right"/>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出張所</w:t>
            </w:r>
            <w:r w:rsidRPr="00552D61">
              <w:rPr>
                <w:rFonts w:asciiTheme="minorEastAsia" w:eastAsiaTheme="minorEastAsia" w:hAnsiTheme="minorEastAsia" w:hint="eastAsia"/>
                <w:color w:val="000000" w:themeColor="text1"/>
                <w:szCs w:val="21"/>
              </w:rPr>
              <w:br/>
              <w:t>支所</w:t>
            </w:r>
          </w:p>
        </w:tc>
      </w:tr>
      <w:tr w:rsidR="000D71BE" w:rsidRPr="00552D61" w14:paraId="37F31599" w14:textId="77777777" w:rsidTr="008A38D3">
        <w:trPr>
          <w:trHeight w:val="655"/>
        </w:trPr>
        <w:tc>
          <w:tcPr>
            <w:tcW w:w="2459" w:type="dxa"/>
            <w:shd w:val="clear" w:color="auto" w:fill="auto"/>
            <w:vAlign w:val="center"/>
          </w:tcPr>
          <w:p w14:paraId="3783530C" w14:textId="77777777" w:rsidR="000C6E5C" w:rsidRPr="00552D61" w:rsidRDefault="000C6E5C" w:rsidP="008A38D3">
            <w:pPr>
              <w:jc w:val="center"/>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預金種別</w:t>
            </w:r>
          </w:p>
        </w:tc>
        <w:tc>
          <w:tcPr>
            <w:tcW w:w="2185" w:type="dxa"/>
            <w:shd w:val="clear" w:color="auto" w:fill="auto"/>
            <w:vAlign w:val="center"/>
          </w:tcPr>
          <w:p w14:paraId="4415CD33" w14:textId="77777777" w:rsidR="000C6E5C" w:rsidRPr="00552D61" w:rsidRDefault="000C6E5C" w:rsidP="008A38D3">
            <w:pPr>
              <w:jc w:val="center"/>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普通　・　当座</w:t>
            </w:r>
          </w:p>
        </w:tc>
        <w:tc>
          <w:tcPr>
            <w:tcW w:w="1503" w:type="dxa"/>
            <w:shd w:val="clear" w:color="auto" w:fill="auto"/>
            <w:vAlign w:val="center"/>
          </w:tcPr>
          <w:p w14:paraId="136DEF34" w14:textId="77777777" w:rsidR="000C6E5C" w:rsidRPr="00552D61" w:rsidRDefault="000C6E5C" w:rsidP="008A38D3">
            <w:pPr>
              <w:jc w:val="center"/>
              <w:rPr>
                <w:rFonts w:asciiTheme="minorEastAsia" w:eastAsiaTheme="minorEastAsia" w:hAnsiTheme="minorEastAsia"/>
                <w:color w:val="000000" w:themeColor="text1"/>
                <w:szCs w:val="21"/>
              </w:rPr>
            </w:pPr>
            <w:r w:rsidRPr="00552D61">
              <w:rPr>
                <w:rFonts w:asciiTheme="minorEastAsia" w:eastAsiaTheme="minorEastAsia" w:hAnsiTheme="minorEastAsia" w:hint="eastAsia"/>
                <w:color w:val="000000" w:themeColor="text1"/>
                <w:szCs w:val="21"/>
              </w:rPr>
              <w:t>口座番号</w:t>
            </w:r>
          </w:p>
        </w:tc>
        <w:tc>
          <w:tcPr>
            <w:tcW w:w="3689" w:type="dxa"/>
            <w:shd w:val="clear" w:color="auto" w:fill="auto"/>
          </w:tcPr>
          <w:p w14:paraId="7B7E50EA" w14:textId="77777777" w:rsidR="000C6E5C" w:rsidRPr="00552D61" w:rsidRDefault="000C6E5C" w:rsidP="008A38D3">
            <w:pPr>
              <w:rPr>
                <w:rFonts w:asciiTheme="minorEastAsia" w:eastAsiaTheme="minorEastAsia" w:hAnsiTheme="minorEastAsia"/>
                <w:color w:val="000000" w:themeColor="text1"/>
                <w:szCs w:val="21"/>
              </w:rPr>
            </w:pPr>
          </w:p>
        </w:tc>
      </w:tr>
    </w:tbl>
    <w:p w14:paraId="03905A57" w14:textId="56052ED7" w:rsidR="000C6E5C" w:rsidRPr="00552D61" w:rsidRDefault="000C6E5C" w:rsidP="000C6E5C">
      <w:pPr>
        <w:rPr>
          <w:rFonts w:asciiTheme="minorEastAsia" w:eastAsiaTheme="minorEastAsia" w:hAnsiTheme="minorEastAsia"/>
          <w:color w:val="000000" w:themeColor="text1"/>
          <w:szCs w:val="21"/>
        </w:rPr>
      </w:pPr>
    </w:p>
    <w:p w14:paraId="53E66138" w14:textId="77777777" w:rsidR="000C6E5C" w:rsidRPr="00552D61" w:rsidRDefault="000C6E5C" w:rsidP="000C6E5C">
      <w:pPr>
        <w:rPr>
          <w:rFonts w:asciiTheme="minorEastAsia" w:eastAsiaTheme="minorEastAsia" w:hAnsiTheme="minorEastAsia"/>
          <w:color w:val="000000" w:themeColor="text1"/>
          <w:szCs w:val="21"/>
        </w:rPr>
      </w:pPr>
    </w:p>
    <w:p w14:paraId="482C823A" w14:textId="30C4B030" w:rsidR="000C6E5C" w:rsidRPr="00552D61" w:rsidRDefault="000C6E5C" w:rsidP="000C6E5C">
      <w:pPr>
        <w:rPr>
          <w:rFonts w:asciiTheme="minorEastAsia" w:eastAsiaTheme="minorEastAsia" w:hAnsiTheme="minorEastAsia"/>
          <w:color w:val="000000" w:themeColor="text1"/>
          <w:szCs w:val="21"/>
        </w:rPr>
      </w:pPr>
    </w:p>
    <w:p w14:paraId="6E8CBF96" w14:textId="77777777" w:rsidR="000C6E5C" w:rsidRPr="00552D61" w:rsidRDefault="000C6E5C" w:rsidP="000C6E5C">
      <w:pPr>
        <w:rPr>
          <w:rFonts w:asciiTheme="minorEastAsia" w:eastAsiaTheme="minorEastAsia" w:hAnsiTheme="minorEastAsia"/>
          <w:color w:val="000000" w:themeColor="text1"/>
          <w:szCs w:val="21"/>
        </w:rPr>
      </w:pPr>
    </w:p>
    <w:p w14:paraId="289ED980" w14:textId="77777777" w:rsidR="000C6E5C" w:rsidRPr="00552D61" w:rsidRDefault="000C6E5C" w:rsidP="000C6E5C">
      <w:pPr>
        <w:rPr>
          <w:rFonts w:asciiTheme="minorEastAsia" w:eastAsiaTheme="minorEastAsia" w:hAnsiTheme="minorEastAsia"/>
          <w:color w:val="000000" w:themeColor="text1"/>
          <w:szCs w:val="21"/>
        </w:rPr>
      </w:pPr>
    </w:p>
    <w:p w14:paraId="5558F839" w14:textId="77777777" w:rsidR="008A38D3" w:rsidRPr="00552D61" w:rsidRDefault="008A38D3" w:rsidP="00E564F2">
      <w:pPr>
        <w:rPr>
          <w:rFonts w:asciiTheme="minorEastAsia" w:eastAsiaTheme="minorEastAsia" w:hAnsiTheme="minorEastAsia"/>
          <w:color w:val="000000" w:themeColor="text1"/>
          <w:szCs w:val="21"/>
        </w:rPr>
      </w:pPr>
    </w:p>
    <w:sectPr w:rsidR="008A38D3" w:rsidRPr="00552D61" w:rsidSect="008A38D3">
      <w:pgSz w:w="11906" w:h="16838" w:code="9"/>
      <w:pgMar w:top="1134" w:right="1134" w:bottom="1134" w:left="1134" w:header="851" w:footer="992" w:gutter="0"/>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9FA9A" w14:textId="77777777" w:rsidR="00F556EC" w:rsidRDefault="00F556EC" w:rsidP="000C6E5C">
      <w:r>
        <w:separator/>
      </w:r>
    </w:p>
  </w:endnote>
  <w:endnote w:type="continuationSeparator" w:id="0">
    <w:p w14:paraId="73CA549C" w14:textId="77777777" w:rsidR="00F556EC" w:rsidRDefault="00F556EC" w:rsidP="000C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7072" w14:textId="77777777" w:rsidR="00F556EC" w:rsidRDefault="00F556EC" w:rsidP="000C6E5C">
      <w:r>
        <w:separator/>
      </w:r>
    </w:p>
  </w:footnote>
  <w:footnote w:type="continuationSeparator" w:id="0">
    <w:p w14:paraId="0FFB95A7" w14:textId="77777777" w:rsidR="00F556EC" w:rsidRDefault="00F556EC" w:rsidP="000C6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759"/>
    <w:multiLevelType w:val="hybridMultilevel"/>
    <w:tmpl w:val="00087B1C"/>
    <w:lvl w:ilvl="0" w:tplc="4294B9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9B5F7D"/>
    <w:multiLevelType w:val="hybridMultilevel"/>
    <w:tmpl w:val="1BC4B1DC"/>
    <w:lvl w:ilvl="0" w:tplc="5DCEFEF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B56710"/>
    <w:multiLevelType w:val="hybridMultilevel"/>
    <w:tmpl w:val="489A96F2"/>
    <w:lvl w:ilvl="0" w:tplc="3DB84208">
      <w:start w:val="1"/>
      <w:numFmt w:val="decimal"/>
      <w:lvlText w:val="(%1)"/>
      <w:lvlJc w:val="left"/>
      <w:pPr>
        <w:ind w:left="553" w:hanging="360"/>
      </w:pPr>
      <w:rPr>
        <w:rFonts w:hint="default"/>
        <w:color w:val="auto"/>
        <w:u w:val="none"/>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460D30BC"/>
    <w:multiLevelType w:val="hybridMultilevel"/>
    <w:tmpl w:val="F6ACCEA2"/>
    <w:lvl w:ilvl="0" w:tplc="91A04EFE">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4CE072F2"/>
    <w:multiLevelType w:val="hybridMultilevel"/>
    <w:tmpl w:val="C4C8B1F2"/>
    <w:lvl w:ilvl="0" w:tplc="2B42048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986A6C"/>
    <w:multiLevelType w:val="hybridMultilevel"/>
    <w:tmpl w:val="2432F2E8"/>
    <w:lvl w:ilvl="0" w:tplc="D0249134">
      <w:start w:val="1"/>
      <w:numFmt w:val="decimal"/>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6" w15:restartNumberingAfterBreak="0">
    <w:nsid w:val="609B6F55"/>
    <w:multiLevelType w:val="hybridMultilevel"/>
    <w:tmpl w:val="9684AF5A"/>
    <w:lvl w:ilvl="0" w:tplc="D5ACBED8">
      <w:start w:val="1"/>
      <w:numFmt w:val="decimal"/>
      <w:lvlText w:val="(%1)"/>
      <w:lvlJc w:val="left"/>
      <w:pPr>
        <w:ind w:left="551" w:hanging="360"/>
      </w:pPr>
      <w:rPr>
        <w:rFonts w:hint="default"/>
      </w:rPr>
    </w:lvl>
    <w:lvl w:ilvl="1" w:tplc="01C2DDDC">
      <w:start w:val="1"/>
      <w:numFmt w:val="decimalFullWidth"/>
      <w:lvlText w:val="（%2）"/>
      <w:lvlJc w:val="left"/>
      <w:pPr>
        <w:ind w:left="1331" w:hanging="72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7" w15:restartNumberingAfterBreak="0">
    <w:nsid w:val="719E1680"/>
    <w:multiLevelType w:val="hybridMultilevel"/>
    <w:tmpl w:val="835A77E8"/>
    <w:lvl w:ilvl="0" w:tplc="5DEC8CE6">
      <w:start w:val="1"/>
      <w:numFmt w:val="decimalFullWidth"/>
      <w:lvlText w:val="（%1）"/>
      <w:lvlJc w:val="left"/>
      <w:pPr>
        <w:ind w:left="1350" w:hanging="720"/>
      </w:pPr>
      <w:rPr>
        <w:rFonts w:hint="default"/>
        <w:color w:val="0D0D0D" w:themeColor="text1" w:themeTint="F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71E06C91"/>
    <w:multiLevelType w:val="hybridMultilevel"/>
    <w:tmpl w:val="1692326C"/>
    <w:lvl w:ilvl="0" w:tplc="D5ACBED8">
      <w:start w:val="1"/>
      <w:numFmt w:val="decimal"/>
      <w:lvlText w:val="(%1)"/>
      <w:lvlJc w:val="left"/>
      <w:pPr>
        <w:ind w:left="551" w:hanging="360"/>
      </w:pPr>
      <w:rPr>
        <w:rFonts w:hint="default"/>
      </w:rPr>
    </w:lvl>
    <w:lvl w:ilvl="1" w:tplc="01C2DDDC">
      <w:start w:val="1"/>
      <w:numFmt w:val="decimalFullWidth"/>
      <w:lvlText w:val="（%2）"/>
      <w:lvlJc w:val="left"/>
      <w:pPr>
        <w:ind w:left="1331" w:hanging="72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9" w15:restartNumberingAfterBreak="0">
    <w:nsid w:val="7EB82705"/>
    <w:multiLevelType w:val="hybridMultilevel"/>
    <w:tmpl w:val="2F74F246"/>
    <w:lvl w:ilvl="0" w:tplc="D5ACBED8">
      <w:start w:val="1"/>
      <w:numFmt w:val="decimal"/>
      <w:lvlText w:val="(%1)"/>
      <w:lvlJc w:val="left"/>
      <w:pPr>
        <w:ind w:left="551" w:hanging="360"/>
      </w:pPr>
      <w:rPr>
        <w:rFonts w:hint="default"/>
      </w:rPr>
    </w:lvl>
    <w:lvl w:ilvl="1" w:tplc="01C2DDDC">
      <w:start w:val="1"/>
      <w:numFmt w:val="decimalFullWidth"/>
      <w:lvlText w:val="（%2）"/>
      <w:lvlJc w:val="left"/>
      <w:pPr>
        <w:ind w:left="1331" w:hanging="72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0" w15:restartNumberingAfterBreak="0">
    <w:nsid w:val="7F884FBD"/>
    <w:multiLevelType w:val="hybridMultilevel"/>
    <w:tmpl w:val="4DEA64A0"/>
    <w:lvl w:ilvl="0" w:tplc="AF9A1FC0">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1330057075">
    <w:abstractNumId w:val="1"/>
  </w:num>
  <w:num w:numId="2" w16cid:durableId="1176113142">
    <w:abstractNumId w:val="0"/>
  </w:num>
  <w:num w:numId="3" w16cid:durableId="1156264069">
    <w:abstractNumId w:val="7"/>
  </w:num>
  <w:num w:numId="4" w16cid:durableId="1041591880">
    <w:abstractNumId w:val="4"/>
  </w:num>
  <w:num w:numId="5" w16cid:durableId="740754806">
    <w:abstractNumId w:val="10"/>
  </w:num>
  <w:num w:numId="6" w16cid:durableId="451632339">
    <w:abstractNumId w:val="6"/>
  </w:num>
  <w:num w:numId="7" w16cid:durableId="724261726">
    <w:abstractNumId w:val="5"/>
  </w:num>
  <w:num w:numId="8" w16cid:durableId="1959951890">
    <w:abstractNumId w:val="3"/>
  </w:num>
  <w:num w:numId="9" w16cid:durableId="882325815">
    <w:abstractNumId w:val="9"/>
  </w:num>
  <w:num w:numId="10" w16cid:durableId="1468158497">
    <w:abstractNumId w:val="8"/>
  </w:num>
  <w:num w:numId="11" w16cid:durableId="57516900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revisionView w:inkAnnotation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CC"/>
    <w:rsid w:val="00002C1A"/>
    <w:rsid w:val="00026448"/>
    <w:rsid w:val="00040075"/>
    <w:rsid w:val="000402B7"/>
    <w:rsid w:val="00044336"/>
    <w:rsid w:val="0005416B"/>
    <w:rsid w:val="0005787D"/>
    <w:rsid w:val="000A185F"/>
    <w:rsid w:val="000C1376"/>
    <w:rsid w:val="000C6E5C"/>
    <w:rsid w:val="000D71BE"/>
    <w:rsid w:val="000F2836"/>
    <w:rsid w:val="00100A6A"/>
    <w:rsid w:val="00122D90"/>
    <w:rsid w:val="00154817"/>
    <w:rsid w:val="00174671"/>
    <w:rsid w:val="001819B8"/>
    <w:rsid w:val="001C4036"/>
    <w:rsid w:val="001D558A"/>
    <w:rsid w:val="00216022"/>
    <w:rsid w:val="00225DDE"/>
    <w:rsid w:val="00257D03"/>
    <w:rsid w:val="0026042E"/>
    <w:rsid w:val="002A4F2E"/>
    <w:rsid w:val="003226A3"/>
    <w:rsid w:val="003252A8"/>
    <w:rsid w:val="00341C03"/>
    <w:rsid w:val="003C5D4F"/>
    <w:rsid w:val="003E72A2"/>
    <w:rsid w:val="003F3AAF"/>
    <w:rsid w:val="00402E69"/>
    <w:rsid w:val="00407627"/>
    <w:rsid w:val="00427D7C"/>
    <w:rsid w:val="0046721F"/>
    <w:rsid w:val="004725F7"/>
    <w:rsid w:val="004746DC"/>
    <w:rsid w:val="00494E31"/>
    <w:rsid w:val="004A033B"/>
    <w:rsid w:val="004B3F8F"/>
    <w:rsid w:val="004F44F2"/>
    <w:rsid w:val="005140C7"/>
    <w:rsid w:val="00517F87"/>
    <w:rsid w:val="00550367"/>
    <w:rsid w:val="00552D61"/>
    <w:rsid w:val="005768AE"/>
    <w:rsid w:val="00580DA4"/>
    <w:rsid w:val="00581B0B"/>
    <w:rsid w:val="005C045A"/>
    <w:rsid w:val="005C2671"/>
    <w:rsid w:val="005D2D1E"/>
    <w:rsid w:val="005D509D"/>
    <w:rsid w:val="005F6D03"/>
    <w:rsid w:val="00625920"/>
    <w:rsid w:val="00653E29"/>
    <w:rsid w:val="00670108"/>
    <w:rsid w:val="006723DD"/>
    <w:rsid w:val="00685573"/>
    <w:rsid w:val="00697664"/>
    <w:rsid w:val="006A46E7"/>
    <w:rsid w:val="006A4CB1"/>
    <w:rsid w:val="006B32AB"/>
    <w:rsid w:val="006C49D0"/>
    <w:rsid w:val="006D040C"/>
    <w:rsid w:val="006E4B51"/>
    <w:rsid w:val="0073325F"/>
    <w:rsid w:val="007618E4"/>
    <w:rsid w:val="00763489"/>
    <w:rsid w:val="007642EB"/>
    <w:rsid w:val="007844FF"/>
    <w:rsid w:val="007B76CC"/>
    <w:rsid w:val="007E1942"/>
    <w:rsid w:val="00823E1C"/>
    <w:rsid w:val="00850A1D"/>
    <w:rsid w:val="00850DF5"/>
    <w:rsid w:val="008724F6"/>
    <w:rsid w:val="008A38D3"/>
    <w:rsid w:val="008A67E5"/>
    <w:rsid w:val="008D0EE7"/>
    <w:rsid w:val="008D43A8"/>
    <w:rsid w:val="009075C4"/>
    <w:rsid w:val="00911E71"/>
    <w:rsid w:val="009144C5"/>
    <w:rsid w:val="00917727"/>
    <w:rsid w:val="00932C35"/>
    <w:rsid w:val="00932C99"/>
    <w:rsid w:val="009335EA"/>
    <w:rsid w:val="0093446E"/>
    <w:rsid w:val="00946E24"/>
    <w:rsid w:val="00947EE1"/>
    <w:rsid w:val="00976A04"/>
    <w:rsid w:val="00987E08"/>
    <w:rsid w:val="00996035"/>
    <w:rsid w:val="009B51C7"/>
    <w:rsid w:val="009B70BB"/>
    <w:rsid w:val="009B7C14"/>
    <w:rsid w:val="009C09CA"/>
    <w:rsid w:val="009E6DA9"/>
    <w:rsid w:val="009F0AEE"/>
    <w:rsid w:val="00A03F49"/>
    <w:rsid w:val="00A10145"/>
    <w:rsid w:val="00A410B5"/>
    <w:rsid w:val="00A56ED3"/>
    <w:rsid w:val="00A65568"/>
    <w:rsid w:val="00A8531F"/>
    <w:rsid w:val="00A85930"/>
    <w:rsid w:val="00AA3A20"/>
    <w:rsid w:val="00AA7CA6"/>
    <w:rsid w:val="00AC05DC"/>
    <w:rsid w:val="00AC5AC7"/>
    <w:rsid w:val="00B03690"/>
    <w:rsid w:val="00B32C20"/>
    <w:rsid w:val="00B519D2"/>
    <w:rsid w:val="00B53D3B"/>
    <w:rsid w:val="00B81743"/>
    <w:rsid w:val="00BD2817"/>
    <w:rsid w:val="00BE31FF"/>
    <w:rsid w:val="00BF241B"/>
    <w:rsid w:val="00C34CCE"/>
    <w:rsid w:val="00C45D8F"/>
    <w:rsid w:val="00C57FE2"/>
    <w:rsid w:val="00C74E4C"/>
    <w:rsid w:val="00C926BC"/>
    <w:rsid w:val="00CC0467"/>
    <w:rsid w:val="00CC5D18"/>
    <w:rsid w:val="00CD35DB"/>
    <w:rsid w:val="00CF6A1F"/>
    <w:rsid w:val="00CF713A"/>
    <w:rsid w:val="00D0521F"/>
    <w:rsid w:val="00D05A18"/>
    <w:rsid w:val="00D20D1C"/>
    <w:rsid w:val="00D31B3C"/>
    <w:rsid w:val="00D346E7"/>
    <w:rsid w:val="00D56836"/>
    <w:rsid w:val="00D60D18"/>
    <w:rsid w:val="00D62184"/>
    <w:rsid w:val="00D64424"/>
    <w:rsid w:val="00D85A9B"/>
    <w:rsid w:val="00D87E5B"/>
    <w:rsid w:val="00DA6C32"/>
    <w:rsid w:val="00DB1F9C"/>
    <w:rsid w:val="00DD0EF7"/>
    <w:rsid w:val="00DD63E3"/>
    <w:rsid w:val="00DF049F"/>
    <w:rsid w:val="00E067BE"/>
    <w:rsid w:val="00E36263"/>
    <w:rsid w:val="00E564F2"/>
    <w:rsid w:val="00E864A6"/>
    <w:rsid w:val="00EA146E"/>
    <w:rsid w:val="00EC184C"/>
    <w:rsid w:val="00F0426F"/>
    <w:rsid w:val="00F1489E"/>
    <w:rsid w:val="00F30DC0"/>
    <w:rsid w:val="00F375ED"/>
    <w:rsid w:val="00F40075"/>
    <w:rsid w:val="00F448AB"/>
    <w:rsid w:val="00F455CF"/>
    <w:rsid w:val="00F50D0A"/>
    <w:rsid w:val="00F51D98"/>
    <w:rsid w:val="00F556EC"/>
    <w:rsid w:val="00F63608"/>
    <w:rsid w:val="00F96F38"/>
    <w:rsid w:val="00FF11C2"/>
    <w:rsid w:val="00FF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EF76BD8"/>
  <w15:docId w15:val="{BE04EB8C-F040-448A-9B50-97B54F85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E5C"/>
    <w:pPr>
      <w:widowControl w:val="0"/>
      <w:jc w:val="both"/>
    </w:pPr>
    <w:rPr>
      <w:rFonts w:ascii="Century" w:eastAsia="ＭＳ 明朝" w:hAnsi="Century" w:cs="Times New Roman"/>
      <w:szCs w:val="24"/>
    </w:rPr>
  </w:style>
  <w:style w:type="paragraph" w:styleId="1">
    <w:name w:val="heading 1"/>
    <w:basedOn w:val="a"/>
    <w:next w:val="a"/>
    <w:link w:val="10"/>
    <w:qFormat/>
    <w:rsid w:val="000C6E5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E5C"/>
    <w:pPr>
      <w:tabs>
        <w:tab w:val="center" w:pos="4252"/>
        <w:tab w:val="right" w:pos="8504"/>
      </w:tabs>
      <w:snapToGrid w:val="0"/>
    </w:pPr>
  </w:style>
  <w:style w:type="character" w:customStyle="1" w:styleId="a4">
    <w:name w:val="ヘッダー (文字)"/>
    <w:basedOn w:val="a0"/>
    <w:link w:val="a3"/>
    <w:uiPriority w:val="99"/>
    <w:rsid w:val="000C6E5C"/>
  </w:style>
  <w:style w:type="paragraph" w:styleId="a5">
    <w:name w:val="footer"/>
    <w:basedOn w:val="a"/>
    <w:link w:val="a6"/>
    <w:uiPriority w:val="99"/>
    <w:unhideWhenUsed/>
    <w:rsid w:val="000C6E5C"/>
    <w:pPr>
      <w:tabs>
        <w:tab w:val="center" w:pos="4252"/>
        <w:tab w:val="right" w:pos="8504"/>
      </w:tabs>
      <w:snapToGrid w:val="0"/>
    </w:pPr>
  </w:style>
  <w:style w:type="character" w:customStyle="1" w:styleId="a6">
    <w:name w:val="フッター (文字)"/>
    <w:basedOn w:val="a0"/>
    <w:link w:val="a5"/>
    <w:uiPriority w:val="99"/>
    <w:rsid w:val="000C6E5C"/>
  </w:style>
  <w:style w:type="character" w:customStyle="1" w:styleId="10">
    <w:name w:val="見出し 1 (文字)"/>
    <w:basedOn w:val="a0"/>
    <w:link w:val="1"/>
    <w:rsid w:val="000C6E5C"/>
    <w:rPr>
      <w:rFonts w:ascii="Arial" w:eastAsia="ＭＳ ゴシック" w:hAnsi="Arial" w:cs="Times New Roman"/>
      <w:sz w:val="24"/>
      <w:szCs w:val="24"/>
    </w:rPr>
  </w:style>
  <w:style w:type="paragraph" w:styleId="a7">
    <w:name w:val="Note Heading"/>
    <w:basedOn w:val="a"/>
    <w:next w:val="a"/>
    <w:link w:val="a8"/>
    <w:rsid w:val="000C6E5C"/>
    <w:pPr>
      <w:jc w:val="center"/>
    </w:pPr>
    <w:rPr>
      <w:sz w:val="24"/>
    </w:rPr>
  </w:style>
  <w:style w:type="character" w:customStyle="1" w:styleId="a8">
    <w:name w:val="記 (文字)"/>
    <w:basedOn w:val="a0"/>
    <w:link w:val="a7"/>
    <w:rsid w:val="000C6E5C"/>
    <w:rPr>
      <w:rFonts w:ascii="Century" w:eastAsia="ＭＳ 明朝" w:hAnsi="Century" w:cs="Times New Roman"/>
      <w:sz w:val="24"/>
      <w:szCs w:val="24"/>
    </w:rPr>
  </w:style>
  <w:style w:type="paragraph" w:styleId="a9">
    <w:name w:val="Closing"/>
    <w:basedOn w:val="a"/>
    <w:link w:val="aa"/>
    <w:rsid w:val="000C6E5C"/>
    <w:pPr>
      <w:jc w:val="right"/>
    </w:pPr>
    <w:rPr>
      <w:sz w:val="24"/>
    </w:rPr>
  </w:style>
  <w:style w:type="character" w:customStyle="1" w:styleId="aa">
    <w:name w:val="結語 (文字)"/>
    <w:basedOn w:val="a0"/>
    <w:link w:val="a9"/>
    <w:rsid w:val="000C6E5C"/>
    <w:rPr>
      <w:rFonts w:ascii="Century" w:eastAsia="ＭＳ 明朝" w:hAnsi="Century" w:cs="Times New Roman"/>
      <w:sz w:val="24"/>
      <w:szCs w:val="24"/>
    </w:rPr>
  </w:style>
  <w:style w:type="paragraph" w:styleId="ab">
    <w:name w:val="Balloon Text"/>
    <w:basedOn w:val="a"/>
    <w:link w:val="ac"/>
    <w:semiHidden/>
    <w:rsid w:val="000C6E5C"/>
    <w:rPr>
      <w:rFonts w:ascii="Arial" w:eastAsia="ＭＳ ゴシック" w:hAnsi="Arial"/>
      <w:sz w:val="18"/>
      <w:szCs w:val="18"/>
    </w:rPr>
  </w:style>
  <w:style w:type="character" w:customStyle="1" w:styleId="ac">
    <w:name w:val="吹き出し (文字)"/>
    <w:basedOn w:val="a0"/>
    <w:link w:val="ab"/>
    <w:semiHidden/>
    <w:rsid w:val="000C6E5C"/>
    <w:rPr>
      <w:rFonts w:ascii="Arial" w:eastAsia="ＭＳ ゴシック" w:hAnsi="Arial" w:cs="Times New Roman"/>
      <w:sz w:val="18"/>
      <w:szCs w:val="18"/>
    </w:rPr>
  </w:style>
  <w:style w:type="table" w:styleId="ad">
    <w:name w:val="Table Grid"/>
    <w:basedOn w:val="a1"/>
    <w:rsid w:val="000C6E5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0C6E5C"/>
    <w:rPr>
      <w:rFonts w:eastAsia="HG丸ｺﾞｼｯｸM-PRO"/>
      <w:szCs w:val="20"/>
    </w:rPr>
  </w:style>
  <w:style w:type="character" w:customStyle="1" w:styleId="af">
    <w:name w:val="日付 (文字)"/>
    <w:basedOn w:val="a0"/>
    <w:link w:val="ae"/>
    <w:rsid w:val="000C6E5C"/>
    <w:rPr>
      <w:rFonts w:ascii="Century" w:eastAsia="HG丸ｺﾞｼｯｸM-PRO" w:hAnsi="Century" w:cs="Times New Roman"/>
      <w:szCs w:val="20"/>
    </w:rPr>
  </w:style>
  <w:style w:type="paragraph" w:styleId="2">
    <w:name w:val="Body Text Indent 2"/>
    <w:basedOn w:val="a"/>
    <w:link w:val="20"/>
    <w:rsid w:val="000C6E5C"/>
    <w:pPr>
      <w:ind w:firstLineChars="100" w:firstLine="240"/>
    </w:pPr>
    <w:rPr>
      <w:rFonts w:eastAsia="HG丸ｺﾞｼｯｸM-PRO"/>
      <w:sz w:val="24"/>
    </w:rPr>
  </w:style>
  <w:style w:type="character" w:customStyle="1" w:styleId="20">
    <w:name w:val="本文インデント 2 (文字)"/>
    <w:basedOn w:val="a0"/>
    <w:link w:val="2"/>
    <w:rsid w:val="000C6E5C"/>
    <w:rPr>
      <w:rFonts w:ascii="Century" w:eastAsia="HG丸ｺﾞｼｯｸM-PRO" w:hAnsi="Century" w:cs="Times New Roman"/>
      <w:sz w:val="24"/>
      <w:szCs w:val="24"/>
    </w:rPr>
  </w:style>
  <w:style w:type="paragraph" w:customStyle="1" w:styleId="af0">
    <w:name w:val="一太郎８/９"/>
    <w:rsid w:val="000C6E5C"/>
    <w:pPr>
      <w:widowControl w:val="0"/>
      <w:wordWrap w:val="0"/>
      <w:autoSpaceDE w:val="0"/>
      <w:autoSpaceDN w:val="0"/>
      <w:adjustRightInd w:val="0"/>
      <w:spacing w:line="318" w:lineRule="atLeast"/>
      <w:jc w:val="both"/>
    </w:pPr>
    <w:rPr>
      <w:rFonts w:ascii="Times New Roman" w:eastAsia="ＭＳ 明朝" w:hAnsi="Times New Roman" w:cs="Times New Roman"/>
      <w:spacing w:val="-1"/>
      <w:kern w:val="0"/>
      <w:szCs w:val="21"/>
    </w:rPr>
  </w:style>
  <w:style w:type="table" w:styleId="af1">
    <w:name w:val="Table Elegant"/>
    <w:basedOn w:val="a1"/>
    <w:rsid w:val="000C6E5C"/>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0C6E5C"/>
    <w:pPr>
      <w:widowControl w:val="0"/>
      <w:autoSpaceDE w:val="0"/>
      <w:autoSpaceDN w:val="0"/>
      <w:adjustRightInd w:val="0"/>
    </w:pPr>
    <w:rPr>
      <w:rFonts w:ascii="ＭＳ" w:eastAsia="ＭＳ" w:hAnsi="Century" w:cs="ＭＳ"/>
      <w:color w:val="000000"/>
      <w:kern w:val="0"/>
      <w:sz w:val="24"/>
      <w:szCs w:val="24"/>
    </w:rPr>
  </w:style>
  <w:style w:type="character" w:styleId="af2">
    <w:name w:val="annotation reference"/>
    <w:rsid w:val="000C6E5C"/>
    <w:rPr>
      <w:sz w:val="18"/>
      <w:szCs w:val="18"/>
    </w:rPr>
  </w:style>
  <w:style w:type="paragraph" w:styleId="af3">
    <w:name w:val="annotation text"/>
    <w:basedOn w:val="a"/>
    <w:link w:val="af4"/>
    <w:rsid w:val="000C6E5C"/>
    <w:pPr>
      <w:jc w:val="left"/>
    </w:pPr>
  </w:style>
  <w:style w:type="character" w:customStyle="1" w:styleId="af4">
    <w:name w:val="コメント文字列 (文字)"/>
    <w:basedOn w:val="a0"/>
    <w:link w:val="af3"/>
    <w:rsid w:val="000C6E5C"/>
    <w:rPr>
      <w:rFonts w:ascii="Century" w:eastAsia="ＭＳ 明朝" w:hAnsi="Century" w:cs="Times New Roman"/>
      <w:szCs w:val="24"/>
    </w:rPr>
  </w:style>
  <w:style w:type="paragraph" w:styleId="af5">
    <w:name w:val="annotation subject"/>
    <w:basedOn w:val="af3"/>
    <w:next w:val="af3"/>
    <w:link w:val="af6"/>
    <w:rsid w:val="000C6E5C"/>
    <w:rPr>
      <w:b/>
      <w:bCs/>
    </w:rPr>
  </w:style>
  <w:style w:type="character" w:customStyle="1" w:styleId="af6">
    <w:name w:val="コメント内容 (文字)"/>
    <w:basedOn w:val="af4"/>
    <w:link w:val="af5"/>
    <w:rsid w:val="000C6E5C"/>
    <w:rPr>
      <w:rFonts w:ascii="Century" w:eastAsia="ＭＳ 明朝" w:hAnsi="Century" w:cs="Times New Roman"/>
      <w:b/>
      <w:bCs/>
      <w:szCs w:val="24"/>
    </w:rPr>
  </w:style>
  <w:style w:type="paragraph" w:styleId="af7">
    <w:name w:val="List Paragraph"/>
    <w:basedOn w:val="a"/>
    <w:uiPriority w:val="34"/>
    <w:qFormat/>
    <w:rsid w:val="000C6E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23BE0-640F-4868-81D1-9043363A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優子</dc:creator>
  <cp:lastModifiedBy>松本　祥多</cp:lastModifiedBy>
  <cp:revision>64</cp:revision>
  <cp:lastPrinted>2022-07-28T23:40:00Z</cp:lastPrinted>
  <dcterms:created xsi:type="dcterms:W3CDTF">2020-08-19T23:24:00Z</dcterms:created>
  <dcterms:modified xsi:type="dcterms:W3CDTF">2024-03-13T09:54:00Z</dcterms:modified>
</cp:coreProperties>
</file>