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224EB1A0" w:rsidR="009D3841" w:rsidRPr="001538DA" w:rsidRDefault="00412CA9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件</w:t>
      </w:r>
      <w:r w:rsidR="009D3841" w:rsidRPr="001538DA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</w:t>
      </w:r>
      <w:r w:rsidR="005101B6">
        <w:rPr>
          <w:rFonts w:hint="eastAsia"/>
          <w:sz w:val="22"/>
        </w:rPr>
        <w:t>小学校等複合機設定作業業務委託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3700FB6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5101B6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412CA9">
        <w:rPr>
          <w:rFonts w:hint="eastAsia"/>
        </w:rPr>
        <w:t>２</w:t>
      </w:r>
      <w:r w:rsidR="005101B6">
        <w:rPr>
          <w:rFonts w:hint="eastAsia"/>
        </w:rPr>
        <w:t>６</w:t>
      </w:r>
      <w:r>
        <w:rPr>
          <w:rFonts w:hint="eastAsia"/>
        </w:rPr>
        <w:t>年）</w:t>
      </w:r>
      <w:r w:rsidR="00412CA9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412CA9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5101B6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FAD5A6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412CA9">
        <w:rPr>
          <w:rFonts w:hint="eastAsia"/>
          <w:sz w:val="22"/>
        </w:rPr>
        <w:t xml:space="preserve">　　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292A863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412CA9">
        <w:rPr>
          <w:rFonts w:hint="eastAsia"/>
          <w:sz w:val="22"/>
        </w:rPr>
        <w:t xml:space="preserve">　大西　一史</w:t>
      </w:r>
      <w:r w:rsidRPr="001538DA">
        <w:rPr>
          <w:rFonts w:hint="eastAsia"/>
          <w:sz w:val="22"/>
        </w:rPr>
        <w:t xml:space="preserve">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0F3D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6721A0CF" w:rsidR="009D3841" w:rsidRPr="001538DA" w:rsidRDefault="00F91064" w:rsidP="00412CA9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85BE" w14:textId="1808A1D1" w:rsidR="00412CA9" w:rsidRDefault="00412CA9" w:rsidP="00412CA9">
    <w:pPr>
      <w:pStyle w:val="a4"/>
      <w:jc w:val="right"/>
    </w:pPr>
    <w:r>
      <w:rPr>
        <w:rFonts w:hint="eastAsia"/>
      </w:rPr>
      <w:t>（様式第４号）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2CA9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1B6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23DE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A6F0C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大塚 崇寛</cp:lastModifiedBy>
  <cp:revision>11</cp:revision>
  <cp:lastPrinted>2025-04-30T06:12:00Z</cp:lastPrinted>
  <dcterms:created xsi:type="dcterms:W3CDTF">2020-04-03T09:56:00Z</dcterms:created>
  <dcterms:modified xsi:type="dcterms:W3CDTF">2026-06-09T05:50:00Z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