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963F" w14:textId="77777777" w:rsidR="00DC5981" w:rsidRDefault="00A53A2F" w:rsidP="002D2C68">
      <w:pPr>
        <w:pStyle w:val="a4"/>
        <w:rPr>
          <w:rFonts w:hAnsi="ＭＳ 明朝"/>
          <w:lang w:eastAsia="zh-TW"/>
        </w:rPr>
      </w:pPr>
      <w:r>
        <w:rPr>
          <w:rFonts w:hAnsi="ＭＳ 明朝" w:hint="eastAsia"/>
          <w:lang w:eastAsia="zh-TW"/>
        </w:rPr>
        <w:t>（</w:t>
      </w:r>
      <w:r w:rsidR="00DC5981" w:rsidRPr="008A09FB">
        <w:rPr>
          <w:rFonts w:hAnsi="ＭＳ 明朝" w:hint="eastAsia"/>
          <w:lang w:eastAsia="zh-TW"/>
        </w:rPr>
        <w:t>様式第２号</w:t>
      </w:r>
      <w:r>
        <w:rPr>
          <w:rFonts w:hAnsi="ＭＳ 明朝" w:hint="eastAsia"/>
          <w:lang w:eastAsia="zh-TW"/>
        </w:rPr>
        <w:t>）</w:t>
      </w:r>
    </w:p>
    <w:p w14:paraId="5E57BBFD" w14:textId="77777777" w:rsidR="002D2C68" w:rsidRPr="008A09FB" w:rsidRDefault="002D2C68" w:rsidP="002D2C68">
      <w:pPr>
        <w:pStyle w:val="a4"/>
        <w:rPr>
          <w:rFonts w:hAnsi="ＭＳ 明朝"/>
          <w:bCs/>
          <w:lang w:eastAsia="zh-TW"/>
        </w:rPr>
      </w:pPr>
    </w:p>
    <w:p w14:paraId="66D3AF3A" w14:textId="77777777" w:rsidR="00DC5981" w:rsidRPr="008A09FB" w:rsidRDefault="00DC5981" w:rsidP="002D2C68">
      <w:pPr>
        <w:pStyle w:val="a4"/>
        <w:ind w:firstLineChars="1500" w:firstLine="3150"/>
        <w:rPr>
          <w:rFonts w:hAnsi="ＭＳ 明朝"/>
          <w:bCs/>
          <w:lang w:eastAsia="zh-TW"/>
        </w:rPr>
      </w:pPr>
      <w:r w:rsidRPr="008A09FB">
        <w:rPr>
          <w:rFonts w:hAnsi="ＭＳ 明朝" w:hint="eastAsia"/>
          <w:bCs/>
          <w:lang w:eastAsia="zh-TW"/>
        </w:rPr>
        <w:t>競争入札参加者資格審査調書</w:t>
      </w:r>
    </w:p>
    <w:p w14:paraId="61F62780" w14:textId="77777777" w:rsidR="00DC5981" w:rsidRDefault="00DC5981" w:rsidP="002D2C68">
      <w:pPr>
        <w:pStyle w:val="a4"/>
        <w:rPr>
          <w:rFonts w:hAnsi="ＭＳ 明朝"/>
          <w:lang w:eastAsia="zh-TW"/>
        </w:rPr>
      </w:pPr>
    </w:p>
    <w:p w14:paraId="3B5634C3" w14:textId="77777777" w:rsidR="002D2C68" w:rsidRPr="008A09FB" w:rsidRDefault="002D2C68" w:rsidP="002D2C68">
      <w:pPr>
        <w:pStyle w:val="a4"/>
        <w:rPr>
          <w:rFonts w:hAnsi="ＭＳ 明朝"/>
          <w:lang w:eastAsia="zh-TW"/>
        </w:rPr>
      </w:pPr>
    </w:p>
    <w:p w14:paraId="7532FFD1" w14:textId="77777777" w:rsidR="00DF696A" w:rsidRPr="00794935" w:rsidRDefault="00DC5981" w:rsidP="002D2C68">
      <w:pPr>
        <w:pStyle w:val="a4"/>
        <w:rPr>
          <w:rFonts w:hAnsi="ＭＳ 明朝"/>
          <w:u w:val="single"/>
        </w:rPr>
      </w:pPr>
      <w:r w:rsidRPr="008A09FB">
        <w:rPr>
          <w:rFonts w:hAnsi="ＭＳ 明朝" w:hint="eastAsia"/>
        </w:rPr>
        <w:t xml:space="preserve">１　件名　</w:t>
      </w:r>
      <w:r w:rsidR="00660B65" w:rsidRPr="00660B65">
        <w:rPr>
          <w:rFonts w:hAnsi="ＭＳ 明朝" w:hint="eastAsia"/>
          <w:u w:val="single"/>
        </w:rPr>
        <w:t>熊本都市圏道路計画</w:t>
      </w:r>
      <w:r w:rsidR="00A5249B">
        <w:rPr>
          <w:rFonts w:hAnsi="ＭＳ 明朝" w:hint="eastAsia"/>
          <w:u w:val="single"/>
        </w:rPr>
        <w:t>策定</w:t>
      </w:r>
      <w:r w:rsidR="00660B65" w:rsidRPr="00660B65">
        <w:rPr>
          <w:rFonts w:hAnsi="ＭＳ 明朝" w:hint="eastAsia"/>
          <w:u w:val="single"/>
        </w:rPr>
        <w:t>・意見聴取業務委託</w:t>
      </w:r>
    </w:p>
    <w:p w14:paraId="408CF31B" w14:textId="77777777" w:rsidR="00480343" w:rsidRDefault="00480343" w:rsidP="002D2C68">
      <w:pPr>
        <w:pStyle w:val="a4"/>
        <w:rPr>
          <w:rFonts w:hAnsi="ＭＳ 明朝"/>
        </w:rPr>
      </w:pPr>
    </w:p>
    <w:p w14:paraId="7A572826" w14:textId="77777777" w:rsidR="00DC5981" w:rsidRPr="008A09FB" w:rsidRDefault="00DC5981" w:rsidP="002D2C68">
      <w:pPr>
        <w:pStyle w:val="a4"/>
        <w:rPr>
          <w:rFonts w:hAnsi="ＭＳ 明朝"/>
          <w:lang w:eastAsia="zh-TW"/>
        </w:rPr>
      </w:pPr>
      <w:r w:rsidRPr="008A09FB">
        <w:rPr>
          <w:rFonts w:hAnsi="ＭＳ 明朝" w:hint="eastAsia"/>
          <w:lang w:eastAsia="zh-TW"/>
        </w:rPr>
        <w:t>２　競争入札参加資格要件</w:t>
      </w:r>
    </w:p>
    <w:p w14:paraId="7CAC35BC" w14:textId="7EB20754" w:rsidR="00DC5981" w:rsidRPr="008A09FB" w:rsidRDefault="00DC5981" w:rsidP="002D2C68">
      <w:pPr>
        <w:pStyle w:val="a4"/>
        <w:ind w:leftChars="105" w:left="220" w:firstLineChars="100" w:firstLine="210"/>
        <w:rPr>
          <w:rFonts w:hAnsi="ＭＳ 明朝"/>
        </w:rPr>
      </w:pPr>
      <w:r w:rsidRPr="008A09FB">
        <w:rPr>
          <w:rFonts w:hAnsi="ＭＳ 明朝" w:hint="eastAsia"/>
        </w:rPr>
        <w:t>次の(1)～(</w:t>
      </w:r>
      <w:r w:rsidR="00980ED1">
        <w:rPr>
          <w:rFonts w:hAnsi="ＭＳ 明朝" w:hint="eastAsia"/>
        </w:rPr>
        <w:t>1</w:t>
      </w:r>
      <w:r w:rsidR="00660B65">
        <w:rPr>
          <w:rFonts w:hAnsi="ＭＳ 明朝" w:hint="eastAsia"/>
        </w:rPr>
        <w:t>3</w:t>
      </w:r>
      <w:r w:rsidRPr="008A09FB">
        <w:rPr>
          <w:rFonts w:hAnsi="ＭＳ 明朝" w:hint="eastAsia"/>
        </w:rPr>
        <w:t>)に掲げる条件をすべて満たしていることを誓約します。虚偽の事項があった場合は、いかなる措置を受けても異議ありません。なお、この書類を提出した以後に(1)から(</w:t>
      </w:r>
      <w:r w:rsidR="00897430">
        <w:rPr>
          <w:rFonts w:hAnsi="ＭＳ 明朝" w:hint="eastAsia"/>
        </w:rPr>
        <w:t>1</w:t>
      </w:r>
      <w:r w:rsidR="00336914">
        <w:rPr>
          <w:rFonts w:hAnsi="ＭＳ 明朝" w:hint="eastAsia"/>
        </w:rPr>
        <w:t>3</w:t>
      </w:r>
      <w:r w:rsidRPr="008A09FB">
        <w:rPr>
          <w:rFonts w:hAnsi="ＭＳ 明朝" w:hint="eastAsia"/>
        </w:rPr>
        <w:t>)に掲げる条件のいずれかを満たさなくなった場合は、速やかに届け出ます。</w:t>
      </w:r>
    </w:p>
    <w:p w14:paraId="23B7BE7F" w14:textId="34CD18C0" w:rsidR="00175766" w:rsidRPr="00175766" w:rsidRDefault="00DC5981" w:rsidP="007824C4">
      <w:pPr>
        <w:ind w:leftChars="28" w:left="479" w:hangingChars="200" w:hanging="420"/>
        <w:rPr>
          <w:rFonts w:ascii="ＭＳ 明朝" w:hAnsi="ＭＳ 明朝"/>
          <w:szCs w:val="21"/>
        </w:rPr>
      </w:pPr>
      <w:r w:rsidRPr="008A09FB">
        <w:rPr>
          <w:rFonts w:ascii="ＭＳ 明朝" w:hAnsi="ＭＳ 明朝" w:hint="eastAsia"/>
          <w:szCs w:val="21"/>
        </w:rPr>
        <w:t xml:space="preserve">　</w:t>
      </w:r>
      <w:r w:rsidR="005B3995" w:rsidRPr="005B3995">
        <w:rPr>
          <w:rFonts w:ascii="ＭＳ 明朝" w:hAnsi="ＭＳ 明朝" w:hint="eastAsia"/>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5B13C5CF" w14:textId="77777777" w:rsidR="005B3995" w:rsidRPr="005B3995" w:rsidRDefault="005B3995" w:rsidP="005B3995">
      <w:pPr>
        <w:ind w:leftChars="128" w:left="479" w:hangingChars="100" w:hanging="210"/>
        <w:rPr>
          <w:rFonts w:ascii="ＭＳ 明朝" w:hAnsi="ＭＳ 明朝"/>
          <w:szCs w:val="21"/>
        </w:rPr>
      </w:pPr>
      <w:r w:rsidRPr="005B3995">
        <w:rPr>
          <w:rFonts w:ascii="ＭＳ 明朝" w:hAnsi="ＭＳ 明朝" w:hint="eastAsia"/>
          <w:szCs w:val="21"/>
        </w:rPr>
        <w:t>(2)　地方自治法施行令第１６７条の４第１項各号の規定に該当しない者であること。</w:t>
      </w:r>
    </w:p>
    <w:p w14:paraId="20986E78" w14:textId="77777777" w:rsidR="005B3995" w:rsidRPr="005B3995" w:rsidRDefault="005B3995" w:rsidP="005B3995">
      <w:pPr>
        <w:ind w:leftChars="128" w:left="479" w:hangingChars="100" w:hanging="210"/>
        <w:rPr>
          <w:rFonts w:ascii="ＭＳ 明朝" w:hAnsi="ＭＳ 明朝"/>
          <w:szCs w:val="21"/>
        </w:rPr>
      </w:pPr>
      <w:r w:rsidRPr="005B3995">
        <w:rPr>
          <w:rFonts w:ascii="ＭＳ 明朝" w:hAnsi="ＭＳ 明朝"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2D2A406" w14:textId="77777777" w:rsidR="005B3995" w:rsidRPr="005B3995" w:rsidRDefault="005B3995" w:rsidP="005B3995">
      <w:pPr>
        <w:ind w:leftChars="128" w:left="479" w:hangingChars="100" w:hanging="210"/>
        <w:rPr>
          <w:rFonts w:ascii="ＭＳ 明朝" w:hAnsi="ＭＳ 明朝"/>
          <w:szCs w:val="21"/>
        </w:rPr>
      </w:pPr>
      <w:r w:rsidRPr="005B3995">
        <w:rPr>
          <w:rFonts w:ascii="ＭＳ 明朝" w:hAnsi="ＭＳ 明朝" w:hint="eastAsia"/>
          <w:szCs w:val="21"/>
        </w:rPr>
        <w:t>(4)　熊本市が締結する契約等からの暴力団等の排除措置要綱（平成１８年告示第１０５号）第３条第１号の規定に該当しないこと。</w:t>
      </w:r>
    </w:p>
    <w:p w14:paraId="35EB3706" w14:textId="77777777" w:rsidR="005B3995" w:rsidRPr="005B3995" w:rsidRDefault="005B3995" w:rsidP="005B3995">
      <w:pPr>
        <w:ind w:leftChars="128" w:left="479" w:hangingChars="100" w:hanging="210"/>
        <w:rPr>
          <w:rFonts w:ascii="ＭＳ 明朝" w:hAnsi="ＭＳ 明朝"/>
          <w:szCs w:val="21"/>
        </w:rPr>
      </w:pPr>
      <w:r w:rsidRPr="005B3995">
        <w:rPr>
          <w:rFonts w:ascii="ＭＳ 明朝" w:hAnsi="ＭＳ 明朝"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1BAAA78A" w14:textId="77777777" w:rsidR="005B3995" w:rsidRPr="005B3995" w:rsidRDefault="005B3995" w:rsidP="005B3995">
      <w:pPr>
        <w:ind w:leftChars="128" w:left="479" w:hangingChars="100" w:hanging="210"/>
        <w:rPr>
          <w:rFonts w:ascii="ＭＳ 明朝" w:hAnsi="ＭＳ 明朝"/>
          <w:szCs w:val="21"/>
        </w:rPr>
      </w:pPr>
      <w:r w:rsidRPr="005B3995">
        <w:rPr>
          <w:rFonts w:ascii="ＭＳ 明朝" w:hAnsi="ＭＳ 明朝" w:hint="eastAsia"/>
          <w:szCs w:val="21"/>
        </w:rPr>
        <w:t>(6)　消費税及び地方消費税並びに本市市税の滞納がないこと。</w:t>
      </w:r>
    </w:p>
    <w:p w14:paraId="7CEA221C" w14:textId="77777777" w:rsidR="005B3995" w:rsidRPr="005B3995" w:rsidRDefault="005B3995" w:rsidP="005B3995">
      <w:pPr>
        <w:ind w:leftChars="128" w:left="479" w:hangingChars="100" w:hanging="210"/>
        <w:rPr>
          <w:rFonts w:ascii="ＭＳ 明朝" w:hAnsi="ＭＳ 明朝"/>
          <w:szCs w:val="21"/>
        </w:rPr>
      </w:pPr>
      <w:r w:rsidRPr="005B3995">
        <w:rPr>
          <w:rFonts w:ascii="ＭＳ 明朝" w:hAnsi="ＭＳ 明朝" w:hint="eastAsia"/>
          <w:szCs w:val="21"/>
        </w:rPr>
        <w:t>(7)　業として本件競争入札に付する契約に係る業務を営んでいること。</w:t>
      </w:r>
    </w:p>
    <w:p w14:paraId="3D2B893A" w14:textId="77777777" w:rsidR="005B3995" w:rsidRDefault="005B3995" w:rsidP="005B3995">
      <w:pPr>
        <w:ind w:leftChars="128" w:left="479" w:hangingChars="100" w:hanging="210"/>
        <w:rPr>
          <w:rFonts w:ascii="ＭＳ 明朝" w:hAnsi="ＭＳ 明朝"/>
          <w:szCs w:val="21"/>
        </w:rPr>
      </w:pPr>
      <w:r w:rsidRPr="005B3995">
        <w:rPr>
          <w:rFonts w:ascii="ＭＳ 明朝" w:hAnsi="ＭＳ 明朝" w:hint="eastAsia"/>
          <w:szCs w:val="21"/>
        </w:rPr>
        <w:t>(8)　過去３年の間、本市との契約において、違反又は不誠実な行為を行った者であって契約の相手方として不適当と市長が認めるものでないこと。</w:t>
      </w:r>
    </w:p>
    <w:p w14:paraId="4A3C560E" w14:textId="77777777" w:rsidR="00660B65" w:rsidRPr="00660B65" w:rsidRDefault="00660B65" w:rsidP="005B3995">
      <w:pPr>
        <w:ind w:leftChars="128" w:left="479" w:hangingChars="100" w:hanging="210"/>
        <w:rPr>
          <w:rFonts w:ascii="ＭＳ 明朝" w:hAnsi="ＭＳ 明朝"/>
          <w:szCs w:val="21"/>
        </w:rPr>
      </w:pPr>
      <w:r w:rsidRPr="00660B65">
        <w:rPr>
          <w:rFonts w:ascii="ＭＳ 明朝" w:hAnsi="ＭＳ 明朝" w:hint="eastAsia"/>
          <w:szCs w:val="21"/>
        </w:rPr>
        <w:t>(9)  熊本市公契約条例（令和７年条例第５４号）第8条に基づき誓約書を提出するなど、本条例を遵守していること。</w:t>
      </w:r>
    </w:p>
    <w:p w14:paraId="07BE24B7" w14:textId="77777777" w:rsidR="00660B65" w:rsidRDefault="00660B65" w:rsidP="005B3995">
      <w:pPr>
        <w:ind w:leftChars="128" w:left="479" w:hangingChars="100" w:hanging="210"/>
        <w:rPr>
          <w:rFonts w:ascii="ＭＳ 明朝" w:hAnsi="ＭＳ 明朝"/>
          <w:szCs w:val="21"/>
        </w:rPr>
      </w:pPr>
      <w:r w:rsidRPr="00660B65">
        <w:rPr>
          <w:rFonts w:ascii="ＭＳ 明朝" w:hAnsi="ＭＳ 明朝" w:hint="eastAsia"/>
          <w:szCs w:val="21"/>
        </w:rPr>
        <w:t>(1</w:t>
      </w:r>
      <w:r>
        <w:rPr>
          <w:rFonts w:ascii="ＭＳ 明朝" w:hAnsi="ＭＳ 明朝" w:hint="eastAsia"/>
          <w:szCs w:val="21"/>
        </w:rPr>
        <w:t>0</w:t>
      </w:r>
      <w:r w:rsidRPr="00660B65">
        <w:rPr>
          <w:rFonts w:ascii="ＭＳ 明朝" w:hAnsi="ＭＳ 明朝" w:hint="eastAsia"/>
          <w:szCs w:val="21"/>
        </w:rPr>
        <w:t>)　熊本市内に本店又は営業所等を有する者であること。</w:t>
      </w:r>
    </w:p>
    <w:p w14:paraId="24933ADA" w14:textId="77777777" w:rsidR="00660B65" w:rsidRDefault="00660B65" w:rsidP="005B3995">
      <w:pPr>
        <w:ind w:leftChars="128" w:left="479" w:hangingChars="100" w:hanging="210"/>
        <w:rPr>
          <w:rFonts w:ascii="ＭＳ 明朝" w:hAnsi="ＭＳ 明朝"/>
          <w:szCs w:val="21"/>
        </w:rPr>
      </w:pPr>
      <w:r w:rsidRPr="00660B65">
        <w:rPr>
          <w:rFonts w:ascii="ＭＳ 明朝" w:hAnsi="ＭＳ 明朝" w:hint="eastAsia"/>
          <w:szCs w:val="21"/>
        </w:rPr>
        <w:t>(11)　平成２８年度（２０１６年度）以降に完了した業務（再委託による業務の実績は含まない）のうち、以下に記載する「同種業務」の実績を有すること。</w:t>
      </w:r>
    </w:p>
    <w:p w14:paraId="3F4583C7" w14:textId="169E81E8" w:rsidR="00660B65" w:rsidRPr="00660B65" w:rsidRDefault="00660B65" w:rsidP="00660B65">
      <w:pPr>
        <w:ind w:leftChars="228" w:left="479"/>
        <w:rPr>
          <w:rFonts w:ascii="ＭＳ 明朝" w:hAnsi="ＭＳ 明朝"/>
          <w:szCs w:val="21"/>
        </w:rPr>
      </w:pPr>
      <w:r w:rsidRPr="00660B65">
        <w:rPr>
          <w:rFonts w:ascii="ＭＳ 明朝" w:hAnsi="ＭＳ 明朝" w:hint="eastAsia"/>
          <w:szCs w:val="21"/>
        </w:rPr>
        <w:t>「同種業務」とは、東京都区部または政令市を対象エリアとし、高規格幹線道路もしくは地域高規格道路に関する市民参画を取り入れた道路計画</w:t>
      </w:r>
      <w:r w:rsidR="000E1F6E">
        <w:rPr>
          <w:rFonts w:ascii="ＭＳ 明朝" w:hAnsi="ＭＳ 明朝" w:hint="eastAsia"/>
          <w:szCs w:val="21"/>
        </w:rPr>
        <w:t>策定</w:t>
      </w:r>
      <w:r w:rsidRPr="00660B65">
        <w:rPr>
          <w:rFonts w:ascii="ＭＳ 明朝" w:hAnsi="ＭＳ 明朝" w:hint="eastAsia"/>
          <w:szCs w:val="21"/>
        </w:rPr>
        <w:t>業務であり、国、都道府県、政令市、特殊法人等（注１）、地方公社等（注２）などが発注した契約金額１００万円以上の業務を対象とする。</w:t>
      </w:r>
    </w:p>
    <w:p w14:paraId="68DD472D" w14:textId="77777777" w:rsidR="00660B65" w:rsidRPr="00660B65" w:rsidRDefault="00660B65" w:rsidP="00660B65">
      <w:pPr>
        <w:ind w:leftChars="228" w:left="479"/>
        <w:rPr>
          <w:rFonts w:ascii="ＭＳ 明朝" w:hAnsi="ＭＳ 明朝"/>
          <w:szCs w:val="21"/>
        </w:rPr>
      </w:pPr>
      <w:r w:rsidRPr="00660B65">
        <w:rPr>
          <w:rFonts w:ascii="ＭＳ 明朝" w:hAnsi="ＭＳ 明朝" w:hint="eastAsia"/>
          <w:szCs w:val="21"/>
        </w:rPr>
        <w:t>（注１）「特殊法人等」とは、公共工事の入札及び契約の適正化の促進に関する法律施行令第１条に示す法人、及び国土交通省所管のその他の独立行政法人をいう。</w:t>
      </w:r>
    </w:p>
    <w:p w14:paraId="0C007A0B" w14:textId="77777777" w:rsidR="00660B65" w:rsidRPr="00660B65" w:rsidRDefault="00660B65" w:rsidP="00660B65">
      <w:pPr>
        <w:ind w:leftChars="228" w:left="479"/>
        <w:rPr>
          <w:rFonts w:ascii="ＭＳ 明朝" w:hAnsi="ＭＳ 明朝"/>
          <w:szCs w:val="21"/>
        </w:rPr>
      </w:pPr>
      <w:r w:rsidRPr="00660B65">
        <w:rPr>
          <w:rFonts w:ascii="ＭＳ 明朝" w:hAnsi="ＭＳ 明朝" w:hint="eastAsia"/>
          <w:szCs w:val="21"/>
        </w:rPr>
        <w:t>（注２）「地方公社等」とは、地方道路公社法に基づく道路公社とする。</w:t>
      </w:r>
    </w:p>
    <w:p w14:paraId="0956B2AB" w14:textId="77777777" w:rsidR="00660B65" w:rsidRDefault="00660B65" w:rsidP="00660B65">
      <w:pPr>
        <w:ind w:leftChars="128" w:left="479" w:hangingChars="100" w:hanging="210"/>
        <w:rPr>
          <w:rFonts w:ascii="ＭＳ 明朝" w:hAnsi="ＭＳ 明朝"/>
          <w:szCs w:val="21"/>
        </w:rPr>
      </w:pPr>
      <w:r w:rsidRPr="00660B65">
        <w:rPr>
          <w:rFonts w:ascii="ＭＳ 明朝" w:hAnsi="ＭＳ 明朝" w:hint="eastAsia"/>
          <w:szCs w:val="21"/>
        </w:rPr>
        <w:t>(1</w:t>
      </w:r>
      <w:r>
        <w:rPr>
          <w:rFonts w:ascii="ＭＳ 明朝" w:hAnsi="ＭＳ 明朝" w:hint="eastAsia"/>
          <w:szCs w:val="21"/>
        </w:rPr>
        <w:t>2</w:t>
      </w:r>
      <w:r w:rsidRPr="00660B65">
        <w:rPr>
          <w:rFonts w:ascii="ＭＳ 明朝" w:hAnsi="ＭＳ 明朝" w:hint="eastAsia"/>
          <w:szCs w:val="21"/>
        </w:rPr>
        <w:t>)　配置予定管理技術者について、下記のいずれかの資格を有する者であること。</w:t>
      </w:r>
    </w:p>
    <w:p w14:paraId="5E110636" w14:textId="77777777" w:rsidR="00660B65" w:rsidRPr="00660B65" w:rsidRDefault="00660B65" w:rsidP="00660B65">
      <w:pPr>
        <w:ind w:leftChars="328" w:left="899" w:hangingChars="100" w:hanging="210"/>
        <w:rPr>
          <w:rFonts w:ascii="ＭＳ 明朝" w:hAnsi="ＭＳ 明朝"/>
          <w:szCs w:val="21"/>
        </w:rPr>
      </w:pPr>
      <w:r w:rsidRPr="00660B65">
        <w:rPr>
          <w:rFonts w:ascii="ＭＳ 明朝" w:hAnsi="ＭＳ 明朝" w:hint="eastAsia"/>
          <w:szCs w:val="21"/>
        </w:rPr>
        <w:t>[1]技術士 (総合技術監理部門：建設－道路)の資格を有し、技術士法による登録を行っている者</w:t>
      </w:r>
    </w:p>
    <w:p w14:paraId="4E283961" w14:textId="77777777" w:rsidR="00660B65" w:rsidRPr="00660B65" w:rsidRDefault="00660B65" w:rsidP="00660B65">
      <w:pPr>
        <w:ind w:leftChars="228" w:left="479" w:firstLineChars="100" w:firstLine="210"/>
        <w:rPr>
          <w:rFonts w:ascii="ＭＳ 明朝" w:hAnsi="ＭＳ 明朝"/>
          <w:szCs w:val="21"/>
        </w:rPr>
      </w:pPr>
      <w:r w:rsidRPr="00660B65">
        <w:rPr>
          <w:rFonts w:ascii="ＭＳ 明朝" w:hAnsi="ＭＳ 明朝" w:hint="eastAsia"/>
          <w:szCs w:val="21"/>
        </w:rPr>
        <w:t>[2]技術士（建設－道路）の資格を有し、技術士法による登録を行っている者</w:t>
      </w:r>
    </w:p>
    <w:p w14:paraId="782E306D" w14:textId="77777777" w:rsidR="00660B65" w:rsidRPr="00660B65" w:rsidRDefault="00660B65" w:rsidP="00660B65">
      <w:pPr>
        <w:ind w:leftChars="228" w:left="479" w:firstLineChars="100" w:firstLine="210"/>
        <w:rPr>
          <w:rFonts w:ascii="ＭＳ 明朝" w:hAnsi="ＭＳ 明朝"/>
          <w:szCs w:val="21"/>
        </w:rPr>
      </w:pPr>
      <w:r w:rsidRPr="00660B65">
        <w:rPr>
          <w:rFonts w:ascii="ＭＳ 明朝" w:hAnsi="ＭＳ 明朝" w:hint="eastAsia"/>
          <w:szCs w:val="21"/>
        </w:rPr>
        <w:t>[3]ＲＣＣＭ（道路）の資格を有し、「登録証書」の交付を受けている者</w:t>
      </w:r>
    </w:p>
    <w:p w14:paraId="1F04BEE9" w14:textId="77777777" w:rsidR="00660B65" w:rsidRPr="00660B65" w:rsidRDefault="00660B65" w:rsidP="00660B65">
      <w:pPr>
        <w:ind w:leftChars="128" w:left="479" w:hangingChars="100" w:hanging="210"/>
        <w:rPr>
          <w:rFonts w:ascii="ＭＳ 明朝" w:hAnsi="ＭＳ 明朝"/>
          <w:szCs w:val="21"/>
        </w:rPr>
      </w:pPr>
      <w:r w:rsidRPr="00660B65">
        <w:rPr>
          <w:rFonts w:ascii="ＭＳ 明朝" w:hAnsi="ＭＳ 明朝" w:hint="eastAsia"/>
          <w:szCs w:val="21"/>
        </w:rPr>
        <w:t>(1</w:t>
      </w:r>
      <w:r>
        <w:rPr>
          <w:rFonts w:ascii="ＭＳ 明朝" w:hAnsi="ＭＳ 明朝" w:hint="eastAsia"/>
          <w:szCs w:val="21"/>
        </w:rPr>
        <w:t>3</w:t>
      </w:r>
      <w:r w:rsidRPr="00660B65">
        <w:rPr>
          <w:rFonts w:ascii="ＭＳ 明朝" w:hAnsi="ＭＳ 明朝" w:hint="eastAsia"/>
          <w:szCs w:val="21"/>
        </w:rPr>
        <w:t xml:space="preserve">)　</w:t>
      </w:r>
      <w:r w:rsidRPr="00660B65">
        <w:rPr>
          <w:rFonts w:hint="eastAsia"/>
        </w:rPr>
        <w:t xml:space="preserve"> </w:t>
      </w:r>
      <w:r w:rsidRPr="00660B65">
        <w:rPr>
          <w:rFonts w:ascii="ＭＳ 明朝" w:hAnsi="ＭＳ 明朝" w:hint="eastAsia"/>
          <w:szCs w:val="21"/>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141CA71F" w14:textId="77777777" w:rsidR="00A53A2F" w:rsidRDefault="00660B65" w:rsidP="00660B65">
      <w:pPr>
        <w:ind w:leftChars="128" w:left="479" w:hangingChars="100" w:hanging="210"/>
        <w:rPr>
          <w:rFonts w:ascii="ＭＳ 明朝" w:hAnsi="ＭＳ 明朝"/>
          <w:szCs w:val="21"/>
        </w:rPr>
      </w:pPr>
      <w:r w:rsidRPr="00660B65">
        <w:rPr>
          <w:rFonts w:ascii="ＭＳ 明朝" w:hAnsi="ＭＳ 明朝" w:hint="eastAsia"/>
          <w:szCs w:val="21"/>
        </w:rPr>
        <w:lastRenderedPageBreak/>
        <w:t xml:space="preserve">　本件競争入札に事業協同組合として参加する場合は、業務を担当する組合員も併せて(5)の要件を満たす者であること。</w:t>
      </w:r>
    </w:p>
    <w:p w14:paraId="2A4405C3" w14:textId="77777777" w:rsidR="00337113" w:rsidRDefault="00337113" w:rsidP="00DC5981">
      <w:pPr>
        <w:ind w:leftChars="28" w:left="479" w:hangingChars="200" w:hanging="420"/>
        <w:rPr>
          <w:rFonts w:ascii="ＭＳ 明朝" w:hAnsi="ＭＳ 明朝"/>
          <w:szCs w:val="21"/>
        </w:rPr>
      </w:pPr>
    </w:p>
    <w:p w14:paraId="0E9DD7D8" w14:textId="77777777" w:rsidR="00660B65" w:rsidRDefault="00660B65" w:rsidP="00660B65">
      <w:pPr>
        <w:ind w:leftChars="28" w:left="479" w:hangingChars="200" w:hanging="420"/>
        <w:rPr>
          <w:rFonts w:ascii="ＭＳ 明朝" w:hAnsi="ＭＳ 明朝"/>
          <w:szCs w:val="21"/>
        </w:rPr>
      </w:pPr>
    </w:p>
    <w:p w14:paraId="586E3051" w14:textId="77777777" w:rsidR="00660B65" w:rsidRDefault="00660B65" w:rsidP="00660B65">
      <w:pPr>
        <w:ind w:leftChars="28" w:left="479" w:hangingChars="200" w:hanging="420"/>
        <w:rPr>
          <w:rFonts w:ascii="ＭＳ 明朝" w:hAnsi="ＭＳ 明朝"/>
          <w:szCs w:val="21"/>
        </w:rPr>
      </w:pPr>
      <w:r>
        <w:rPr>
          <w:rFonts w:ascii="ＭＳ 明朝" w:hAnsi="ＭＳ 明朝" w:hint="eastAsia"/>
          <w:szCs w:val="21"/>
        </w:rPr>
        <w:t xml:space="preserve">　　　　　　【事業協同組合として入札に参加する場合のみ記入】</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4403"/>
      </w:tblGrid>
      <w:tr w:rsidR="00660B65" w:rsidRPr="00646142" w14:paraId="17E239E0" w14:textId="77777777" w:rsidTr="00773298">
        <w:tc>
          <w:tcPr>
            <w:tcW w:w="3357" w:type="dxa"/>
            <w:shd w:val="clear" w:color="auto" w:fill="auto"/>
          </w:tcPr>
          <w:p w14:paraId="16406BC5" w14:textId="77777777" w:rsidR="00660B65" w:rsidRPr="00646142" w:rsidRDefault="00660B65" w:rsidP="00773298">
            <w:pPr>
              <w:rPr>
                <w:rFonts w:ascii="ＭＳ 明朝" w:hAnsi="ＭＳ 明朝"/>
              </w:rPr>
            </w:pPr>
            <w:r w:rsidRPr="00646142">
              <w:rPr>
                <w:rFonts w:ascii="ＭＳ 明朝" w:hAnsi="ＭＳ 明朝" w:hint="eastAsia"/>
              </w:rPr>
              <w:t>業務を担当する組合員名</w:t>
            </w:r>
          </w:p>
          <w:p w14:paraId="40731DF6" w14:textId="77777777" w:rsidR="00660B65" w:rsidRPr="00646142" w:rsidRDefault="00660B65" w:rsidP="00773298">
            <w:pPr>
              <w:rPr>
                <w:rFonts w:ascii="ＭＳ 明朝" w:hAnsi="ＭＳ 明朝"/>
                <w:szCs w:val="21"/>
              </w:rPr>
            </w:pPr>
            <w:r w:rsidRPr="00646142">
              <w:rPr>
                <w:rFonts w:ascii="ＭＳ 明朝" w:hAnsi="ＭＳ 明朝" w:hint="eastAsia"/>
                <w:sz w:val="18"/>
                <w:szCs w:val="18"/>
              </w:rPr>
              <w:t>※</w:t>
            </w:r>
            <w:r w:rsidR="00007D8D" w:rsidRPr="00007D8D">
              <w:rPr>
                <w:rFonts w:ascii="ＭＳ 明朝" w:hAnsi="ＭＳ 明朝" w:hint="eastAsia"/>
                <w:sz w:val="18"/>
                <w:szCs w:val="18"/>
              </w:rPr>
              <w:t>業務を担当する組合員を特定することが困難な場合は、複数の候補組合員名を記載してもよいこととする。この場合に、うち１組合員でも (13)に規定された要件を満たさない場合は競争入札参加資格がないと認める。</w:t>
            </w:r>
          </w:p>
        </w:tc>
        <w:tc>
          <w:tcPr>
            <w:tcW w:w="4403" w:type="dxa"/>
            <w:shd w:val="clear" w:color="auto" w:fill="auto"/>
          </w:tcPr>
          <w:p w14:paraId="1B514574" w14:textId="77777777" w:rsidR="00660B65" w:rsidRPr="00646142" w:rsidRDefault="00660B65" w:rsidP="00773298">
            <w:pPr>
              <w:rPr>
                <w:rFonts w:ascii="ＭＳ 明朝" w:hAnsi="ＭＳ 明朝"/>
                <w:szCs w:val="21"/>
              </w:rPr>
            </w:pPr>
          </w:p>
        </w:tc>
      </w:tr>
    </w:tbl>
    <w:p w14:paraId="5CD30BD5" w14:textId="77777777" w:rsidR="00660B65" w:rsidRDefault="00660B65" w:rsidP="00660B65">
      <w:pPr>
        <w:ind w:leftChars="28" w:left="479" w:hangingChars="200" w:hanging="420"/>
        <w:rPr>
          <w:rFonts w:ascii="ＭＳ 明朝" w:hAnsi="ＭＳ 明朝"/>
          <w:szCs w:val="21"/>
        </w:rPr>
      </w:pPr>
    </w:p>
    <w:p w14:paraId="2779D2D5" w14:textId="77777777" w:rsidR="00D32F51" w:rsidRPr="00660B65" w:rsidRDefault="00D32F51" w:rsidP="00DC5981">
      <w:pPr>
        <w:ind w:leftChars="28" w:left="479" w:hangingChars="200" w:hanging="420"/>
        <w:rPr>
          <w:rFonts w:ascii="ＭＳ 明朝" w:hAnsi="ＭＳ 明朝"/>
          <w:szCs w:val="21"/>
        </w:rPr>
      </w:pPr>
    </w:p>
    <w:p w14:paraId="0799F0CD" w14:textId="77777777" w:rsidR="00D32F51" w:rsidRPr="00D32F51" w:rsidRDefault="00D32F51" w:rsidP="00DC5981">
      <w:pPr>
        <w:ind w:leftChars="28" w:left="479" w:hangingChars="200" w:hanging="420"/>
        <w:rPr>
          <w:rFonts w:ascii="ＭＳ 明朝" w:hAnsi="ＭＳ 明朝"/>
          <w:szCs w:val="21"/>
        </w:rPr>
      </w:pPr>
    </w:p>
    <w:p w14:paraId="37B79D86" w14:textId="77777777" w:rsidR="00DC5981" w:rsidRDefault="00480343" w:rsidP="00DC5981">
      <w:pPr>
        <w:ind w:leftChars="28" w:left="479" w:hangingChars="200" w:hanging="420"/>
        <w:rPr>
          <w:rFonts w:ascii="ＭＳ 明朝" w:hAnsi="ＭＳ 明朝"/>
          <w:szCs w:val="21"/>
          <w:lang w:eastAsia="zh-TW"/>
        </w:rPr>
      </w:pPr>
      <w:r>
        <w:rPr>
          <w:rFonts w:ascii="ＭＳ 明朝" w:hAnsi="ＭＳ 明朝" w:hint="eastAsia"/>
          <w:szCs w:val="21"/>
          <w:lang w:eastAsia="zh-TW"/>
        </w:rPr>
        <w:t>令和</w:t>
      </w:r>
      <w:r w:rsidR="00A5249B">
        <w:rPr>
          <w:rFonts w:ascii="ＭＳ 明朝" w:hAnsi="ＭＳ 明朝" w:hint="eastAsia"/>
          <w:szCs w:val="21"/>
          <w:lang w:eastAsia="zh-TW"/>
        </w:rPr>
        <w:t>８</w:t>
      </w:r>
      <w:r w:rsidR="00DC5981" w:rsidRPr="008A09FB">
        <w:rPr>
          <w:rFonts w:ascii="ＭＳ 明朝" w:hAnsi="ＭＳ 明朝" w:hint="eastAsia"/>
          <w:szCs w:val="21"/>
          <w:lang w:eastAsia="zh-TW"/>
        </w:rPr>
        <w:t>年</w:t>
      </w:r>
      <w:r w:rsidR="003B0331">
        <w:rPr>
          <w:rFonts w:ascii="ＭＳ 明朝" w:hAnsi="ＭＳ 明朝" w:hint="eastAsia"/>
          <w:szCs w:val="21"/>
          <w:lang w:eastAsia="zh-TW"/>
        </w:rPr>
        <w:t>(</w:t>
      </w:r>
      <w:r w:rsidR="00A5249B">
        <w:rPr>
          <w:rFonts w:ascii="ＭＳ 明朝" w:hAnsi="ＭＳ 明朝" w:hint="eastAsia"/>
          <w:szCs w:val="21"/>
          <w:lang w:eastAsia="zh-TW"/>
        </w:rPr>
        <w:t>２０２６</w:t>
      </w:r>
      <w:r w:rsidR="003B0331">
        <w:rPr>
          <w:rFonts w:ascii="ＭＳ 明朝" w:hAnsi="ＭＳ 明朝" w:hint="eastAsia"/>
          <w:szCs w:val="21"/>
          <w:lang w:eastAsia="zh-TW"/>
        </w:rPr>
        <w:t>年)</w:t>
      </w:r>
      <w:r w:rsidR="00DC5981" w:rsidRPr="008A09FB">
        <w:rPr>
          <w:rFonts w:ascii="ＭＳ 明朝" w:hAnsi="ＭＳ 明朝" w:hint="eastAsia"/>
          <w:szCs w:val="21"/>
          <w:lang w:eastAsia="zh-TW"/>
        </w:rPr>
        <w:t xml:space="preserve">　　月　　日</w:t>
      </w:r>
    </w:p>
    <w:p w14:paraId="1A22E83C" w14:textId="77777777" w:rsidR="003F3375" w:rsidRDefault="003F3375" w:rsidP="00DC5981">
      <w:pPr>
        <w:ind w:leftChars="28" w:left="479" w:hangingChars="200" w:hanging="420"/>
        <w:rPr>
          <w:rFonts w:ascii="ＭＳ 明朝" w:hAnsi="ＭＳ 明朝"/>
          <w:szCs w:val="21"/>
          <w:lang w:eastAsia="zh-TW"/>
        </w:rPr>
      </w:pPr>
    </w:p>
    <w:p w14:paraId="4834155F" w14:textId="77777777" w:rsidR="00DC5981" w:rsidRPr="008A09FB" w:rsidRDefault="00DC5981" w:rsidP="00DC5981">
      <w:pPr>
        <w:ind w:leftChars="28" w:left="479" w:hangingChars="200" w:hanging="420"/>
        <w:rPr>
          <w:rFonts w:ascii="ＭＳ 明朝" w:hAnsi="ＭＳ 明朝"/>
          <w:szCs w:val="21"/>
          <w:lang w:eastAsia="zh-TW"/>
        </w:rPr>
      </w:pPr>
      <w:r w:rsidRPr="008A09FB">
        <w:rPr>
          <w:rFonts w:ascii="ＭＳ 明朝" w:hAnsi="ＭＳ 明朝" w:hint="eastAsia"/>
          <w:szCs w:val="21"/>
          <w:lang w:eastAsia="zh-TW"/>
        </w:rPr>
        <w:t xml:space="preserve">　　　　　　　　　　　　　　申請者</w:t>
      </w:r>
    </w:p>
    <w:p w14:paraId="1124B39C" w14:textId="77777777" w:rsidR="00DC5981" w:rsidRPr="008A09FB" w:rsidRDefault="00DC5981" w:rsidP="00DC5981">
      <w:pPr>
        <w:ind w:leftChars="28" w:left="479" w:hangingChars="200" w:hanging="420"/>
        <w:rPr>
          <w:rFonts w:ascii="ＭＳ 明朝" w:hAnsi="ＭＳ 明朝"/>
          <w:szCs w:val="21"/>
        </w:rPr>
      </w:pPr>
      <w:r w:rsidRPr="008A09FB">
        <w:rPr>
          <w:rFonts w:ascii="ＭＳ 明朝" w:hAnsi="ＭＳ 明朝" w:hint="eastAsia"/>
          <w:szCs w:val="21"/>
          <w:lang w:eastAsia="zh-TW"/>
        </w:rPr>
        <w:t xml:space="preserve">　　　　　　　　　　　　　　　</w:t>
      </w:r>
      <w:r w:rsidRPr="008A09FB">
        <w:rPr>
          <w:rFonts w:ascii="ＭＳ 明朝" w:hAnsi="ＭＳ 明朝" w:hint="eastAsia"/>
          <w:szCs w:val="21"/>
        </w:rPr>
        <w:t>住所</w:t>
      </w:r>
    </w:p>
    <w:p w14:paraId="480B0FD5" w14:textId="77777777" w:rsidR="00DC5981" w:rsidRPr="008A09FB" w:rsidRDefault="00DC5981" w:rsidP="00DC5981">
      <w:pPr>
        <w:ind w:leftChars="28" w:left="479" w:hangingChars="200" w:hanging="420"/>
        <w:rPr>
          <w:rFonts w:ascii="ＭＳ 明朝" w:hAnsi="ＭＳ 明朝"/>
          <w:szCs w:val="21"/>
        </w:rPr>
      </w:pPr>
      <w:r w:rsidRPr="008A09FB">
        <w:rPr>
          <w:rFonts w:ascii="ＭＳ 明朝" w:hAnsi="ＭＳ 明朝" w:hint="eastAsia"/>
          <w:szCs w:val="21"/>
        </w:rPr>
        <w:t xml:space="preserve">　　　　　　　　　　　　　　　商号又は名称</w:t>
      </w:r>
    </w:p>
    <w:p w14:paraId="6B6B4601" w14:textId="77777777" w:rsidR="00DC5981" w:rsidRDefault="00DC5981" w:rsidP="00DC5981">
      <w:pPr>
        <w:ind w:leftChars="28" w:left="479" w:hangingChars="200" w:hanging="420"/>
        <w:rPr>
          <w:rFonts w:ascii="ＭＳ 明朝" w:hAnsi="ＭＳ 明朝"/>
          <w:szCs w:val="21"/>
          <w:lang w:eastAsia="zh-TW"/>
        </w:rPr>
      </w:pPr>
      <w:r w:rsidRPr="008A09FB">
        <w:rPr>
          <w:rFonts w:ascii="ＭＳ 明朝" w:hAnsi="ＭＳ 明朝" w:hint="eastAsia"/>
          <w:szCs w:val="21"/>
        </w:rPr>
        <w:t xml:space="preserve">　　　　　　　　　　　　　　　</w:t>
      </w:r>
      <w:r w:rsidRPr="008A09FB">
        <w:rPr>
          <w:rFonts w:ascii="ＭＳ 明朝" w:hAnsi="ＭＳ 明朝" w:hint="eastAsia"/>
          <w:szCs w:val="21"/>
          <w:lang w:eastAsia="zh-TW"/>
        </w:rPr>
        <w:t xml:space="preserve">代表者職氏名　　　　　　　　　　　　　　　　　　</w:t>
      </w:r>
    </w:p>
    <w:p w14:paraId="0D697639" w14:textId="77777777" w:rsidR="00243BC2" w:rsidRDefault="00243BC2" w:rsidP="00007D8D">
      <w:pPr>
        <w:ind w:leftChars="28" w:left="479" w:hangingChars="200" w:hanging="420"/>
        <w:rPr>
          <w:rFonts w:ascii="ＭＳ 明朝" w:hAnsi="ＭＳ 明朝"/>
          <w:szCs w:val="21"/>
          <w:lang w:eastAsia="zh-TW"/>
        </w:rPr>
      </w:pPr>
    </w:p>
    <w:p w14:paraId="21E924E0" w14:textId="77777777" w:rsidR="00243BC2" w:rsidRDefault="00243BC2" w:rsidP="003F3375">
      <w:pPr>
        <w:ind w:leftChars="28" w:left="479" w:hangingChars="200" w:hanging="420"/>
        <w:rPr>
          <w:rFonts w:ascii="ＭＳ 明朝" w:hAnsi="ＭＳ 明朝"/>
          <w:szCs w:val="21"/>
          <w:lang w:eastAsia="zh-TW"/>
        </w:rPr>
      </w:pPr>
    </w:p>
    <w:p w14:paraId="083879BF" w14:textId="77777777" w:rsidR="00DC5981" w:rsidRDefault="004C56DE" w:rsidP="00DC5981">
      <w:pPr>
        <w:ind w:leftChars="228" w:left="479" w:firstLineChars="400" w:firstLine="840"/>
        <w:rPr>
          <w:rFonts w:ascii="ＭＳ 明朝" w:hAnsi="ＭＳ 明朝"/>
          <w:szCs w:val="21"/>
        </w:rPr>
      </w:pPr>
      <w:r>
        <w:rPr>
          <w:rFonts w:ascii="ＭＳ 明朝" w:hAnsi="ＭＳ 明朝" w:hint="eastAsia"/>
          <w:szCs w:val="21"/>
        </w:rPr>
        <w:t>【</w:t>
      </w:r>
      <w:r w:rsidR="00DC5981" w:rsidRPr="008A09FB">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9"/>
        <w:gridCol w:w="2575"/>
        <w:gridCol w:w="1046"/>
        <w:gridCol w:w="2719"/>
      </w:tblGrid>
      <w:tr w:rsidR="00DC5981" w:rsidRPr="008A09FB" w14:paraId="404F0AC1" w14:textId="77777777" w:rsidTr="004C56DE">
        <w:trPr>
          <w:cantSplit/>
          <w:trHeight w:val="523"/>
        </w:trPr>
        <w:tc>
          <w:tcPr>
            <w:tcW w:w="1389" w:type="dxa"/>
            <w:tcBorders>
              <w:top w:val="single" w:sz="4" w:space="0" w:color="auto"/>
              <w:left w:val="single" w:sz="4" w:space="0" w:color="auto"/>
              <w:bottom w:val="single" w:sz="4" w:space="0" w:color="auto"/>
              <w:right w:val="single" w:sz="4" w:space="0" w:color="auto"/>
            </w:tcBorders>
            <w:vAlign w:val="center"/>
          </w:tcPr>
          <w:p w14:paraId="79A35C17" w14:textId="77777777" w:rsidR="00DC5981" w:rsidRPr="008A09FB" w:rsidRDefault="00DC5981" w:rsidP="00DC5981">
            <w:pPr>
              <w:pStyle w:val="a5"/>
              <w:tabs>
                <w:tab w:val="clear" w:pos="4252"/>
                <w:tab w:val="clear" w:pos="8504"/>
              </w:tabs>
              <w:rPr>
                <w:rFonts w:ascii="ＭＳ 明朝" w:hAnsi="ＭＳ 明朝"/>
                <w:szCs w:val="21"/>
              </w:rPr>
            </w:pPr>
            <w:r w:rsidRPr="008A09FB">
              <w:rPr>
                <w:rFonts w:ascii="ＭＳ 明朝" w:hAnsi="ＭＳ 明朝" w:hint="eastAsia"/>
                <w:szCs w:val="21"/>
              </w:rPr>
              <w:t>部署名</w:t>
            </w:r>
          </w:p>
        </w:tc>
        <w:tc>
          <w:tcPr>
            <w:tcW w:w="2575" w:type="dxa"/>
            <w:tcBorders>
              <w:top w:val="single" w:sz="4" w:space="0" w:color="auto"/>
              <w:left w:val="single" w:sz="4" w:space="0" w:color="auto"/>
              <w:bottom w:val="single" w:sz="4" w:space="0" w:color="auto"/>
              <w:right w:val="single" w:sz="4" w:space="0" w:color="auto"/>
            </w:tcBorders>
            <w:vAlign w:val="center"/>
          </w:tcPr>
          <w:p w14:paraId="0B10D80B" w14:textId="77777777" w:rsidR="00DC5981" w:rsidRPr="008A09FB" w:rsidRDefault="00DC5981" w:rsidP="00DC5981">
            <w:pPr>
              <w:pStyle w:val="a5"/>
              <w:tabs>
                <w:tab w:val="clear" w:pos="4252"/>
                <w:tab w:val="clear" w:pos="8504"/>
              </w:tabs>
              <w:rPr>
                <w:rFonts w:ascii="ＭＳ 明朝" w:hAnsi="ＭＳ 明朝"/>
                <w:szCs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203CD0E0" w14:textId="77777777" w:rsidR="00DC5981" w:rsidRPr="008A09FB" w:rsidRDefault="00DC5981" w:rsidP="00DC5981">
            <w:pPr>
              <w:pStyle w:val="a5"/>
              <w:tabs>
                <w:tab w:val="clear" w:pos="4252"/>
                <w:tab w:val="clear" w:pos="8504"/>
              </w:tabs>
              <w:rPr>
                <w:rFonts w:ascii="ＭＳ 明朝" w:hAnsi="ＭＳ 明朝"/>
                <w:szCs w:val="21"/>
              </w:rPr>
            </w:pPr>
            <w:r w:rsidRPr="008A09FB">
              <w:rPr>
                <w:rFonts w:ascii="ＭＳ 明朝" w:hAnsi="ＭＳ 明朝" w:hint="eastAsia"/>
                <w:szCs w:val="21"/>
              </w:rPr>
              <w:t>担当者名</w:t>
            </w:r>
          </w:p>
        </w:tc>
        <w:tc>
          <w:tcPr>
            <w:tcW w:w="2719" w:type="dxa"/>
            <w:tcBorders>
              <w:top w:val="single" w:sz="4" w:space="0" w:color="auto"/>
              <w:left w:val="single" w:sz="4" w:space="0" w:color="auto"/>
              <w:bottom w:val="single" w:sz="4" w:space="0" w:color="auto"/>
              <w:right w:val="single" w:sz="4" w:space="0" w:color="auto"/>
            </w:tcBorders>
            <w:vAlign w:val="center"/>
          </w:tcPr>
          <w:p w14:paraId="5825E1AA" w14:textId="77777777" w:rsidR="00DC5981" w:rsidRPr="008A09FB" w:rsidRDefault="00DC5981" w:rsidP="00DC5981">
            <w:pPr>
              <w:pStyle w:val="a5"/>
              <w:tabs>
                <w:tab w:val="clear" w:pos="4252"/>
                <w:tab w:val="clear" w:pos="8504"/>
              </w:tabs>
              <w:rPr>
                <w:rFonts w:ascii="ＭＳ 明朝" w:hAnsi="ＭＳ 明朝"/>
                <w:szCs w:val="21"/>
              </w:rPr>
            </w:pPr>
          </w:p>
        </w:tc>
      </w:tr>
      <w:tr w:rsidR="00DC5981" w:rsidRPr="008A09FB" w14:paraId="089A0BB1" w14:textId="77777777" w:rsidTr="004C56DE">
        <w:trPr>
          <w:cantSplit/>
          <w:trHeight w:val="524"/>
        </w:trPr>
        <w:tc>
          <w:tcPr>
            <w:tcW w:w="1389" w:type="dxa"/>
            <w:tcBorders>
              <w:top w:val="single" w:sz="4" w:space="0" w:color="auto"/>
              <w:left w:val="single" w:sz="4" w:space="0" w:color="auto"/>
              <w:bottom w:val="single" w:sz="4" w:space="0" w:color="auto"/>
              <w:right w:val="single" w:sz="4" w:space="0" w:color="auto"/>
            </w:tcBorders>
            <w:vAlign w:val="center"/>
          </w:tcPr>
          <w:p w14:paraId="335C5958" w14:textId="77777777" w:rsidR="00DC5981" w:rsidRPr="008A09FB" w:rsidRDefault="00DC5981" w:rsidP="00DC5981">
            <w:pPr>
              <w:rPr>
                <w:rFonts w:ascii="ＭＳ 明朝" w:hAnsi="ＭＳ 明朝"/>
                <w:szCs w:val="21"/>
              </w:rPr>
            </w:pPr>
            <w:r w:rsidRPr="008A09FB">
              <w:rPr>
                <w:rFonts w:ascii="ＭＳ 明朝" w:hAnsi="ＭＳ 明朝" w:hint="eastAsia"/>
                <w:szCs w:val="21"/>
              </w:rPr>
              <w:t>電話番号</w:t>
            </w:r>
          </w:p>
        </w:tc>
        <w:tc>
          <w:tcPr>
            <w:tcW w:w="2575" w:type="dxa"/>
            <w:tcBorders>
              <w:top w:val="single" w:sz="4" w:space="0" w:color="auto"/>
              <w:left w:val="single" w:sz="4" w:space="0" w:color="auto"/>
              <w:bottom w:val="single" w:sz="4" w:space="0" w:color="auto"/>
              <w:right w:val="single" w:sz="4" w:space="0" w:color="auto"/>
            </w:tcBorders>
            <w:vAlign w:val="center"/>
          </w:tcPr>
          <w:p w14:paraId="78DC4687" w14:textId="77777777" w:rsidR="00DC5981" w:rsidRPr="008A09FB" w:rsidRDefault="00DC5981" w:rsidP="00DC5981">
            <w:pPr>
              <w:pStyle w:val="a5"/>
              <w:tabs>
                <w:tab w:val="clear" w:pos="4252"/>
                <w:tab w:val="clear" w:pos="8504"/>
              </w:tabs>
              <w:rPr>
                <w:rFonts w:ascii="ＭＳ 明朝" w:hAnsi="ＭＳ 明朝"/>
                <w:szCs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358AA6C6" w14:textId="77777777" w:rsidR="00DC5981" w:rsidRPr="008A09FB" w:rsidRDefault="00DC5981" w:rsidP="00DC5981">
            <w:pPr>
              <w:rPr>
                <w:rFonts w:ascii="ＭＳ 明朝" w:hAnsi="ＭＳ 明朝"/>
                <w:szCs w:val="21"/>
              </w:rPr>
            </w:pPr>
            <w:r w:rsidRPr="008A09FB">
              <w:rPr>
                <w:rFonts w:ascii="ＭＳ 明朝" w:hAnsi="ＭＳ 明朝" w:hint="eastAsia"/>
                <w:szCs w:val="21"/>
              </w:rPr>
              <w:t>ＦＡＸ</w:t>
            </w:r>
          </w:p>
        </w:tc>
        <w:tc>
          <w:tcPr>
            <w:tcW w:w="2719" w:type="dxa"/>
            <w:tcBorders>
              <w:top w:val="single" w:sz="4" w:space="0" w:color="auto"/>
              <w:left w:val="single" w:sz="4" w:space="0" w:color="auto"/>
              <w:bottom w:val="single" w:sz="4" w:space="0" w:color="auto"/>
              <w:right w:val="single" w:sz="4" w:space="0" w:color="auto"/>
            </w:tcBorders>
            <w:vAlign w:val="center"/>
          </w:tcPr>
          <w:p w14:paraId="232CCBFA" w14:textId="77777777" w:rsidR="00DC5981" w:rsidRPr="008A09FB" w:rsidRDefault="00DC5981" w:rsidP="00DC5981">
            <w:pPr>
              <w:pStyle w:val="a5"/>
              <w:tabs>
                <w:tab w:val="clear" w:pos="4252"/>
                <w:tab w:val="clear" w:pos="8504"/>
              </w:tabs>
              <w:rPr>
                <w:rFonts w:ascii="ＭＳ 明朝" w:hAnsi="ＭＳ 明朝"/>
                <w:szCs w:val="21"/>
              </w:rPr>
            </w:pPr>
          </w:p>
        </w:tc>
      </w:tr>
      <w:tr w:rsidR="00DC5981" w:rsidRPr="008A09FB" w14:paraId="02E9F729" w14:textId="77777777" w:rsidTr="004C56DE">
        <w:trPr>
          <w:trHeight w:val="524"/>
        </w:trPr>
        <w:tc>
          <w:tcPr>
            <w:tcW w:w="1389" w:type="dxa"/>
            <w:vAlign w:val="center"/>
          </w:tcPr>
          <w:p w14:paraId="18BF3EEC" w14:textId="77777777" w:rsidR="00DC5981" w:rsidRPr="008A09FB" w:rsidRDefault="00DC5981" w:rsidP="00DC5981">
            <w:pPr>
              <w:pStyle w:val="a4"/>
              <w:rPr>
                <w:rFonts w:hAnsi="ＭＳ 明朝"/>
              </w:rPr>
            </w:pPr>
            <w:r w:rsidRPr="008A09FB">
              <w:rPr>
                <w:rFonts w:hAnsi="ＭＳ 明朝" w:hint="eastAsia"/>
              </w:rPr>
              <w:t>電子メール</w:t>
            </w:r>
          </w:p>
        </w:tc>
        <w:tc>
          <w:tcPr>
            <w:tcW w:w="6340" w:type="dxa"/>
            <w:gridSpan w:val="3"/>
          </w:tcPr>
          <w:p w14:paraId="7BDDB15B" w14:textId="77777777" w:rsidR="00DC5981" w:rsidRPr="008A09FB" w:rsidRDefault="00DC5981" w:rsidP="00DC5981">
            <w:pPr>
              <w:pStyle w:val="a4"/>
              <w:rPr>
                <w:rFonts w:hAnsi="ＭＳ 明朝"/>
              </w:rPr>
            </w:pPr>
          </w:p>
        </w:tc>
      </w:tr>
    </w:tbl>
    <w:p w14:paraId="64BB8030" w14:textId="77777777" w:rsidR="00DC5981" w:rsidRPr="008A09FB" w:rsidRDefault="00DC5981" w:rsidP="005C125C">
      <w:pPr>
        <w:rPr>
          <w:rFonts w:ascii="ＭＳ 明朝" w:hAnsi="ＭＳ 明朝"/>
          <w:szCs w:val="21"/>
        </w:rPr>
      </w:pPr>
    </w:p>
    <w:sectPr w:rsidR="00DC5981" w:rsidRPr="008A09FB" w:rsidSect="008F2D40">
      <w:pgSz w:w="11906" w:h="16838" w:code="9"/>
      <w:pgMar w:top="851" w:right="1418" w:bottom="851" w:left="1418"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80519" w14:textId="77777777" w:rsidR="0064632B" w:rsidRDefault="0064632B">
      <w:r>
        <w:separator/>
      </w:r>
    </w:p>
  </w:endnote>
  <w:endnote w:type="continuationSeparator" w:id="0">
    <w:p w14:paraId="7E91CFF4" w14:textId="77777777" w:rsidR="0064632B" w:rsidRDefault="0064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F9874" w14:textId="77777777" w:rsidR="0064632B" w:rsidRDefault="0064632B">
      <w:r>
        <w:separator/>
      </w:r>
    </w:p>
  </w:footnote>
  <w:footnote w:type="continuationSeparator" w:id="0">
    <w:p w14:paraId="76BC764D" w14:textId="77777777" w:rsidR="0064632B" w:rsidRDefault="00646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B1E76"/>
    <w:multiLevelType w:val="hybridMultilevel"/>
    <w:tmpl w:val="ED80CBD0"/>
    <w:lvl w:ilvl="0" w:tplc="7D3490E4">
      <w:start w:val="1"/>
      <w:numFmt w:val="decimal"/>
      <w:lvlText w:val="(%1)"/>
      <w:lvlJc w:val="left"/>
      <w:pPr>
        <w:ind w:left="703" w:hanging="525"/>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num w:numId="1" w16cid:durableId="92125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981"/>
    <w:rsid w:val="00007D8D"/>
    <w:rsid w:val="00041B90"/>
    <w:rsid w:val="000457F8"/>
    <w:rsid w:val="00050985"/>
    <w:rsid w:val="00052E7D"/>
    <w:rsid w:val="00063457"/>
    <w:rsid w:val="000648A5"/>
    <w:rsid w:val="000823D6"/>
    <w:rsid w:val="00092AD8"/>
    <w:rsid w:val="000A4E98"/>
    <w:rsid w:val="000D4FA5"/>
    <w:rsid w:val="000E1F6E"/>
    <w:rsid w:val="00115819"/>
    <w:rsid w:val="00120DE5"/>
    <w:rsid w:val="00154205"/>
    <w:rsid w:val="00175766"/>
    <w:rsid w:val="00193351"/>
    <w:rsid w:val="001F0597"/>
    <w:rsid w:val="001F6EDD"/>
    <w:rsid w:val="001F73A5"/>
    <w:rsid w:val="00243BC2"/>
    <w:rsid w:val="00255F59"/>
    <w:rsid w:val="00281277"/>
    <w:rsid w:val="00293EDB"/>
    <w:rsid w:val="002D2C68"/>
    <w:rsid w:val="002E2D33"/>
    <w:rsid w:val="002F18CD"/>
    <w:rsid w:val="00336914"/>
    <w:rsid w:val="00337113"/>
    <w:rsid w:val="00343115"/>
    <w:rsid w:val="00397B5C"/>
    <w:rsid w:val="003B0331"/>
    <w:rsid w:val="003F3375"/>
    <w:rsid w:val="003F36F3"/>
    <w:rsid w:val="00407EED"/>
    <w:rsid w:val="00420994"/>
    <w:rsid w:val="00450C26"/>
    <w:rsid w:val="00462A79"/>
    <w:rsid w:val="00480343"/>
    <w:rsid w:val="004A5412"/>
    <w:rsid w:val="004A687C"/>
    <w:rsid w:val="004B7EF9"/>
    <w:rsid w:val="004C56DE"/>
    <w:rsid w:val="004F1CF7"/>
    <w:rsid w:val="004F61B6"/>
    <w:rsid w:val="00504E0C"/>
    <w:rsid w:val="0051443E"/>
    <w:rsid w:val="005359DA"/>
    <w:rsid w:val="00554654"/>
    <w:rsid w:val="005549D7"/>
    <w:rsid w:val="0056411A"/>
    <w:rsid w:val="005868FA"/>
    <w:rsid w:val="005B38B0"/>
    <w:rsid w:val="005B3995"/>
    <w:rsid w:val="005C125C"/>
    <w:rsid w:val="005F3C6B"/>
    <w:rsid w:val="00646142"/>
    <w:rsid w:val="0064632B"/>
    <w:rsid w:val="0064701E"/>
    <w:rsid w:val="006555C6"/>
    <w:rsid w:val="00660B65"/>
    <w:rsid w:val="00691819"/>
    <w:rsid w:val="00692B42"/>
    <w:rsid w:val="006967DB"/>
    <w:rsid w:val="00697011"/>
    <w:rsid w:val="006A6CA1"/>
    <w:rsid w:val="006B3713"/>
    <w:rsid w:val="006D00A0"/>
    <w:rsid w:val="00773298"/>
    <w:rsid w:val="00775070"/>
    <w:rsid w:val="007824C4"/>
    <w:rsid w:val="00794935"/>
    <w:rsid w:val="007B1712"/>
    <w:rsid w:val="007D46AE"/>
    <w:rsid w:val="007D73A2"/>
    <w:rsid w:val="007F2FED"/>
    <w:rsid w:val="0081568C"/>
    <w:rsid w:val="00825728"/>
    <w:rsid w:val="00827DA6"/>
    <w:rsid w:val="00842EAD"/>
    <w:rsid w:val="00857938"/>
    <w:rsid w:val="008619F8"/>
    <w:rsid w:val="0088258B"/>
    <w:rsid w:val="00897430"/>
    <w:rsid w:val="008A09FB"/>
    <w:rsid w:val="008A0F7C"/>
    <w:rsid w:val="008C0BA6"/>
    <w:rsid w:val="008C7DA5"/>
    <w:rsid w:val="008D3C23"/>
    <w:rsid w:val="008E0045"/>
    <w:rsid w:val="008F2D40"/>
    <w:rsid w:val="00977881"/>
    <w:rsid w:val="00980ED1"/>
    <w:rsid w:val="00987347"/>
    <w:rsid w:val="00991A3F"/>
    <w:rsid w:val="009C225D"/>
    <w:rsid w:val="009D59B8"/>
    <w:rsid w:val="00A2784B"/>
    <w:rsid w:val="00A45F98"/>
    <w:rsid w:val="00A5249B"/>
    <w:rsid w:val="00A53A2F"/>
    <w:rsid w:val="00A54785"/>
    <w:rsid w:val="00A558E7"/>
    <w:rsid w:val="00A71FFC"/>
    <w:rsid w:val="00AB05CF"/>
    <w:rsid w:val="00AC6379"/>
    <w:rsid w:val="00AE3B11"/>
    <w:rsid w:val="00AE7139"/>
    <w:rsid w:val="00B021C0"/>
    <w:rsid w:val="00B03F05"/>
    <w:rsid w:val="00B1259A"/>
    <w:rsid w:val="00B2460D"/>
    <w:rsid w:val="00B522D7"/>
    <w:rsid w:val="00B56575"/>
    <w:rsid w:val="00B87C12"/>
    <w:rsid w:val="00B93FBD"/>
    <w:rsid w:val="00BB0718"/>
    <w:rsid w:val="00BD7309"/>
    <w:rsid w:val="00BE51A3"/>
    <w:rsid w:val="00CA7188"/>
    <w:rsid w:val="00CE705B"/>
    <w:rsid w:val="00D32F51"/>
    <w:rsid w:val="00DA41B9"/>
    <w:rsid w:val="00DA7040"/>
    <w:rsid w:val="00DC3EC8"/>
    <w:rsid w:val="00DC5981"/>
    <w:rsid w:val="00DD573B"/>
    <w:rsid w:val="00DE72DF"/>
    <w:rsid w:val="00DF696A"/>
    <w:rsid w:val="00E34259"/>
    <w:rsid w:val="00E377C8"/>
    <w:rsid w:val="00E45D74"/>
    <w:rsid w:val="00E748ED"/>
    <w:rsid w:val="00E91A0E"/>
    <w:rsid w:val="00E96D3D"/>
    <w:rsid w:val="00EA17E5"/>
    <w:rsid w:val="00EB11BA"/>
    <w:rsid w:val="00ED1A85"/>
    <w:rsid w:val="00ED36E0"/>
    <w:rsid w:val="00F22FC4"/>
    <w:rsid w:val="00F31019"/>
    <w:rsid w:val="00F43548"/>
    <w:rsid w:val="00FA4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C1CD89"/>
  <w15:chartTrackingRefBased/>
  <w15:docId w15:val="{86862E66-F07E-4D85-AD00-8A89C152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0B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C5981"/>
    <w:pPr>
      <w:ind w:left="210" w:hangingChars="100" w:hanging="210"/>
    </w:pPr>
  </w:style>
  <w:style w:type="paragraph" w:styleId="a4">
    <w:name w:val="Plain Text"/>
    <w:basedOn w:val="a"/>
    <w:rsid w:val="00DC5981"/>
    <w:rPr>
      <w:rFonts w:ascii="ＭＳ 明朝" w:hAnsi="Courier New" w:cs="Courier New"/>
      <w:szCs w:val="21"/>
    </w:rPr>
  </w:style>
  <w:style w:type="paragraph" w:styleId="a5">
    <w:name w:val="header"/>
    <w:basedOn w:val="a"/>
    <w:rsid w:val="00DC5981"/>
    <w:pPr>
      <w:tabs>
        <w:tab w:val="center" w:pos="4252"/>
        <w:tab w:val="right" w:pos="8504"/>
      </w:tabs>
      <w:snapToGrid w:val="0"/>
    </w:pPr>
  </w:style>
  <w:style w:type="table" w:styleId="a6">
    <w:name w:val="Table Grid"/>
    <w:basedOn w:val="a1"/>
    <w:rsid w:val="00A547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D573B"/>
    <w:rPr>
      <w:rFonts w:ascii="Arial" w:eastAsia="ＭＳ ゴシック" w:hAnsi="Arial"/>
      <w:sz w:val="18"/>
      <w:szCs w:val="18"/>
    </w:rPr>
  </w:style>
  <w:style w:type="character" w:styleId="a8">
    <w:name w:val="annotation reference"/>
    <w:semiHidden/>
    <w:rsid w:val="00AE3B11"/>
    <w:rPr>
      <w:sz w:val="18"/>
      <w:szCs w:val="18"/>
    </w:rPr>
  </w:style>
  <w:style w:type="paragraph" w:styleId="a9">
    <w:name w:val="annotation text"/>
    <w:basedOn w:val="a"/>
    <w:semiHidden/>
    <w:rsid w:val="00AE3B11"/>
    <w:pPr>
      <w:jc w:val="left"/>
    </w:pPr>
  </w:style>
  <w:style w:type="paragraph" w:styleId="aa">
    <w:name w:val="annotation subject"/>
    <w:basedOn w:val="a9"/>
    <w:next w:val="a9"/>
    <w:semiHidden/>
    <w:rsid w:val="00AE3B11"/>
    <w:rPr>
      <w:b/>
      <w:bCs/>
    </w:rPr>
  </w:style>
  <w:style w:type="paragraph" w:styleId="ab">
    <w:name w:val="footer"/>
    <w:basedOn w:val="a"/>
    <w:link w:val="ac"/>
    <w:rsid w:val="00480343"/>
    <w:pPr>
      <w:tabs>
        <w:tab w:val="center" w:pos="4252"/>
        <w:tab w:val="right" w:pos="8504"/>
      </w:tabs>
      <w:snapToGrid w:val="0"/>
    </w:pPr>
  </w:style>
  <w:style w:type="character" w:customStyle="1" w:styleId="ac">
    <w:name w:val="フッター (文字)"/>
    <w:link w:val="ab"/>
    <w:rsid w:val="00480343"/>
    <w:rPr>
      <w:kern w:val="2"/>
      <w:sz w:val="21"/>
      <w:szCs w:val="24"/>
    </w:rPr>
  </w:style>
  <w:style w:type="paragraph" w:styleId="ad">
    <w:name w:val="List Paragraph"/>
    <w:basedOn w:val="a"/>
    <w:uiPriority w:val="34"/>
    <w:qFormat/>
    <w:rsid w:val="004803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熊本市</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熊本市職員</dc:creator>
  <cp:keywords/>
  <cp:lastModifiedBy>坂上　智之</cp:lastModifiedBy>
  <cp:revision>5</cp:revision>
  <cp:lastPrinted>2026-02-17T07:16:00Z</cp:lastPrinted>
  <dcterms:created xsi:type="dcterms:W3CDTF">2026-06-24T07:10:00Z</dcterms:created>
  <dcterms:modified xsi:type="dcterms:W3CDTF">2026-06-26T06:37:00Z</dcterms:modified>
</cp:coreProperties>
</file>