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7813" w14:textId="77777777" w:rsidR="00CB22E3" w:rsidRPr="00341D60" w:rsidRDefault="00CB22E3" w:rsidP="00327D7E">
      <w:pPr>
        <w:ind w:left="212" w:hangingChars="100" w:hanging="212"/>
        <w:rPr>
          <w:rFonts w:asciiTheme="minorEastAsia" w:hAnsiTheme="minorEastAsia"/>
          <w:sz w:val="22"/>
        </w:rPr>
        <w:sectPr w:rsidR="00CB22E3" w:rsidRPr="00341D60" w:rsidSect="00E03ACA">
          <w:footerReference w:type="default" r:id="rId11"/>
          <w:pgSz w:w="11906" w:h="16838" w:code="9"/>
          <w:pgMar w:top="1985" w:right="1701" w:bottom="1701" w:left="1701" w:header="851" w:footer="992" w:gutter="0"/>
          <w:cols w:space="425"/>
          <w:docGrid w:type="linesAndChars" w:linePitch="313" w:charSpace="-1541"/>
        </w:sectPr>
      </w:pPr>
    </w:p>
    <w:p w14:paraId="3DD64798" w14:textId="77777777" w:rsidR="00CE6509" w:rsidRPr="00341D60" w:rsidRDefault="00CE6509" w:rsidP="00CE6509">
      <w:pPr>
        <w:jc w:val="center"/>
        <w:rPr>
          <w:rFonts w:ascii="HG丸ｺﾞｼｯｸM-PRO" w:eastAsia="HG丸ｺﾞｼｯｸM-PRO" w:hAnsi="Century" w:cs="Times New Roman"/>
          <w:sz w:val="40"/>
          <w:szCs w:val="40"/>
        </w:rPr>
      </w:pPr>
    </w:p>
    <w:p w14:paraId="60857220" w14:textId="2C6205E0" w:rsidR="00CE6509" w:rsidRPr="00341D60" w:rsidRDefault="00CE6509" w:rsidP="00CE6509">
      <w:pPr>
        <w:jc w:val="center"/>
        <w:rPr>
          <w:rFonts w:ascii="HG丸ｺﾞｼｯｸM-PRO" w:eastAsia="HG丸ｺﾞｼｯｸM-PRO" w:hAnsi="Century" w:cs="Times New Roman"/>
          <w:sz w:val="40"/>
          <w:szCs w:val="40"/>
        </w:rPr>
      </w:pPr>
    </w:p>
    <w:p w14:paraId="47883EFC" w14:textId="50E536DE" w:rsidR="00857BC5" w:rsidRPr="00341D60" w:rsidRDefault="00857BC5" w:rsidP="00CE6509">
      <w:pPr>
        <w:jc w:val="center"/>
        <w:rPr>
          <w:rFonts w:ascii="HG丸ｺﾞｼｯｸM-PRO" w:eastAsia="HG丸ｺﾞｼｯｸM-PRO" w:hAnsi="Century" w:cs="Times New Roman"/>
          <w:sz w:val="40"/>
          <w:szCs w:val="40"/>
        </w:rPr>
      </w:pPr>
    </w:p>
    <w:p w14:paraId="7A7822A4" w14:textId="34B957E8" w:rsidR="00CE6509" w:rsidRPr="00341D60" w:rsidRDefault="00CE6509" w:rsidP="00CE6509">
      <w:pPr>
        <w:jc w:val="center"/>
        <w:rPr>
          <w:rFonts w:ascii="HG丸ｺﾞｼｯｸM-PRO" w:eastAsia="HG丸ｺﾞｼｯｸM-PRO" w:hAnsi="Century" w:cs="Times New Roman"/>
          <w:sz w:val="40"/>
          <w:szCs w:val="40"/>
        </w:rPr>
      </w:pPr>
      <w:r w:rsidRPr="00341D60">
        <w:rPr>
          <w:rFonts w:ascii="HG丸ｺﾞｼｯｸM-PRO" w:eastAsia="HG丸ｺﾞｼｯｸM-PRO" w:hAnsi="Century" w:cs="Times New Roman" w:hint="eastAsia"/>
          <w:sz w:val="40"/>
          <w:szCs w:val="40"/>
        </w:rPr>
        <w:t>熊本市</w:t>
      </w:r>
      <w:r w:rsidR="002A6F53" w:rsidRPr="00341D60">
        <w:rPr>
          <w:rFonts w:ascii="HG丸ｺﾞｼｯｸM-PRO" w:eastAsia="HG丸ｺﾞｼｯｸM-PRO" w:hAnsi="Century" w:cs="Times New Roman" w:hint="eastAsia"/>
          <w:sz w:val="40"/>
          <w:szCs w:val="40"/>
        </w:rPr>
        <w:t>中心市街地自転車駐車場</w:t>
      </w:r>
    </w:p>
    <w:p w14:paraId="507F60EE" w14:textId="77777777" w:rsidR="00584470" w:rsidRPr="00341D60" w:rsidRDefault="00584470" w:rsidP="00CE6509">
      <w:pPr>
        <w:jc w:val="center"/>
        <w:rPr>
          <w:rFonts w:ascii="HG丸ｺﾞｼｯｸM-PRO" w:eastAsia="HG丸ｺﾞｼｯｸM-PRO" w:hAnsi="Century" w:cs="Times New Roman"/>
          <w:sz w:val="32"/>
          <w:szCs w:val="32"/>
        </w:rPr>
      </w:pPr>
      <w:bookmarkStart w:id="0" w:name="_Hlk140082089"/>
      <w:r w:rsidRPr="00341D60">
        <w:rPr>
          <w:rFonts w:ascii="HG丸ｺﾞｼｯｸM-PRO" w:eastAsia="HG丸ｺﾞｼｯｸM-PRO" w:hAnsi="Century" w:cs="Times New Roman" w:hint="eastAsia"/>
          <w:sz w:val="32"/>
          <w:szCs w:val="32"/>
        </w:rPr>
        <w:t>（熊本市庁舎自転車駐車場、熊本市自転車駐車場、</w:t>
      </w:r>
    </w:p>
    <w:p w14:paraId="0F66164D" w14:textId="77777777" w:rsidR="00584470" w:rsidRPr="00341D60" w:rsidRDefault="00584470" w:rsidP="00CE6509">
      <w:pPr>
        <w:jc w:val="center"/>
        <w:rPr>
          <w:rFonts w:ascii="HG丸ｺﾞｼｯｸM-PRO" w:eastAsia="HG丸ｺﾞｼｯｸM-PRO" w:hAnsi="Century" w:cs="Times New Roman"/>
          <w:sz w:val="32"/>
          <w:szCs w:val="32"/>
        </w:rPr>
      </w:pPr>
      <w:r w:rsidRPr="00341D60">
        <w:rPr>
          <w:rFonts w:ascii="HG丸ｺﾞｼｯｸM-PRO" w:eastAsia="HG丸ｺﾞｼｯｸM-PRO" w:hAnsi="Century" w:cs="Times New Roman" w:hint="eastAsia"/>
          <w:sz w:val="32"/>
          <w:szCs w:val="32"/>
        </w:rPr>
        <w:t>熊本市辛島公園地下自転車駐車場、</w:t>
      </w:r>
    </w:p>
    <w:p w14:paraId="456E1E86" w14:textId="41B672FC" w:rsidR="00584470" w:rsidRPr="00341D60" w:rsidRDefault="00584470" w:rsidP="00CE6509">
      <w:pPr>
        <w:jc w:val="center"/>
        <w:rPr>
          <w:rFonts w:ascii="HG丸ｺﾞｼｯｸM-PRO" w:eastAsia="HG丸ｺﾞｼｯｸM-PRO" w:hAnsi="Century" w:cs="Times New Roman"/>
          <w:sz w:val="32"/>
          <w:szCs w:val="32"/>
        </w:rPr>
      </w:pPr>
      <w:r w:rsidRPr="00341D60">
        <w:rPr>
          <w:rFonts w:ascii="HG丸ｺﾞｼｯｸM-PRO" w:eastAsia="HG丸ｺﾞｼｯｸM-PRO" w:hAnsi="Century" w:cs="Times New Roman" w:hint="eastAsia"/>
          <w:sz w:val="32"/>
          <w:szCs w:val="32"/>
        </w:rPr>
        <w:t>熊本市庁舎北側自転車駐車場、熊本市上通自転車駐車場）</w:t>
      </w:r>
    </w:p>
    <w:bookmarkEnd w:id="0"/>
    <w:p w14:paraId="6DD5F8CB" w14:textId="58B3F7F8" w:rsidR="00CE6509" w:rsidRPr="00341D60" w:rsidRDefault="00CE6509" w:rsidP="00FB09B8">
      <w:pPr>
        <w:jc w:val="center"/>
        <w:outlineLvl w:val="0"/>
        <w:rPr>
          <w:rFonts w:ascii="HG丸ｺﾞｼｯｸM-PRO" w:eastAsia="HG丸ｺﾞｼｯｸM-PRO" w:hAnsi="Century" w:cs="Times New Roman"/>
          <w:sz w:val="40"/>
          <w:szCs w:val="40"/>
        </w:rPr>
      </w:pPr>
      <w:r w:rsidRPr="00341D60">
        <w:rPr>
          <w:rFonts w:ascii="HG丸ｺﾞｼｯｸM-PRO" w:eastAsia="HG丸ｺﾞｼｯｸM-PRO" w:hAnsi="Century" w:cs="Times New Roman" w:hint="eastAsia"/>
          <w:sz w:val="40"/>
          <w:szCs w:val="40"/>
        </w:rPr>
        <w:t>管理運営</w:t>
      </w:r>
      <w:r w:rsidR="002A6F53" w:rsidRPr="00341D60">
        <w:rPr>
          <w:rFonts w:ascii="HG丸ｺﾞｼｯｸM-PRO" w:eastAsia="HG丸ｺﾞｼｯｸM-PRO" w:hAnsi="Century" w:cs="Times New Roman" w:hint="eastAsia"/>
          <w:sz w:val="40"/>
          <w:szCs w:val="40"/>
        </w:rPr>
        <w:t>業務</w:t>
      </w:r>
      <w:r w:rsidRPr="00341D60">
        <w:rPr>
          <w:rFonts w:ascii="HG丸ｺﾞｼｯｸM-PRO" w:eastAsia="HG丸ｺﾞｼｯｸM-PRO" w:hAnsi="Century" w:cs="Times New Roman" w:hint="eastAsia"/>
          <w:sz w:val="40"/>
          <w:szCs w:val="40"/>
        </w:rPr>
        <w:t>仕様書</w:t>
      </w:r>
    </w:p>
    <w:p w14:paraId="256D75BA" w14:textId="77777777" w:rsidR="00CE6509" w:rsidRPr="00341D60" w:rsidRDefault="00CE6509" w:rsidP="00CE6509">
      <w:pPr>
        <w:jc w:val="center"/>
        <w:rPr>
          <w:rFonts w:ascii="HG丸ｺﾞｼｯｸM-PRO" w:eastAsia="HG丸ｺﾞｼｯｸM-PRO" w:hAnsi="Century" w:cs="Times New Roman"/>
          <w:sz w:val="40"/>
          <w:szCs w:val="40"/>
        </w:rPr>
      </w:pPr>
    </w:p>
    <w:p w14:paraId="734A1D7C" w14:textId="7C0861E8" w:rsidR="00CE6509" w:rsidRPr="00341D60" w:rsidRDefault="00CE6509" w:rsidP="00CE6509">
      <w:pPr>
        <w:jc w:val="center"/>
        <w:rPr>
          <w:rFonts w:ascii="HG丸ｺﾞｼｯｸM-PRO" w:eastAsia="HG丸ｺﾞｼｯｸM-PRO" w:hAnsi="Century" w:cs="Times New Roman"/>
          <w:sz w:val="40"/>
          <w:szCs w:val="40"/>
        </w:rPr>
      </w:pPr>
    </w:p>
    <w:p w14:paraId="68A0F98A" w14:textId="77777777" w:rsidR="00584470" w:rsidRPr="00341D60" w:rsidRDefault="00584470" w:rsidP="00CE6509">
      <w:pPr>
        <w:jc w:val="center"/>
        <w:rPr>
          <w:rFonts w:ascii="HG丸ｺﾞｼｯｸM-PRO" w:eastAsia="HG丸ｺﾞｼｯｸM-PRO" w:hAnsi="Century" w:cs="Times New Roman"/>
          <w:sz w:val="40"/>
          <w:szCs w:val="40"/>
        </w:rPr>
      </w:pPr>
    </w:p>
    <w:p w14:paraId="7D5A11BC" w14:textId="77777777" w:rsidR="00CE6509" w:rsidRPr="00341D60" w:rsidRDefault="00CE6509" w:rsidP="00CE6509">
      <w:pPr>
        <w:jc w:val="center"/>
        <w:rPr>
          <w:rFonts w:ascii="HG丸ｺﾞｼｯｸM-PRO" w:eastAsia="HG丸ｺﾞｼｯｸM-PRO" w:hAnsi="Century" w:cs="Times New Roman"/>
          <w:sz w:val="40"/>
          <w:szCs w:val="40"/>
        </w:rPr>
      </w:pPr>
    </w:p>
    <w:p w14:paraId="03674486" w14:textId="5A7238E6" w:rsidR="00CE6509" w:rsidRPr="00341D60" w:rsidRDefault="00CE6509" w:rsidP="00CE6509">
      <w:pPr>
        <w:jc w:val="center"/>
        <w:rPr>
          <w:rFonts w:ascii="HG丸ｺﾞｼｯｸM-PRO" w:eastAsia="HG丸ｺﾞｼｯｸM-PRO" w:hAnsi="Century" w:cs="Times New Roman"/>
          <w:sz w:val="40"/>
          <w:szCs w:val="40"/>
        </w:rPr>
      </w:pPr>
    </w:p>
    <w:p w14:paraId="6AFDC0D8" w14:textId="23DC10E3" w:rsidR="00584470" w:rsidRPr="00341D60" w:rsidRDefault="00584470" w:rsidP="00CE6509">
      <w:pPr>
        <w:jc w:val="center"/>
        <w:rPr>
          <w:rFonts w:ascii="HG丸ｺﾞｼｯｸM-PRO" w:eastAsia="HG丸ｺﾞｼｯｸM-PRO" w:hAnsi="Century" w:cs="Times New Roman"/>
          <w:sz w:val="40"/>
          <w:szCs w:val="40"/>
        </w:rPr>
      </w:pPr>
    </w:p>
    <w:p w14:paraId="4C809607" w14:textId="77777777" w:rsidR="00584470" w:rsidRPr="00341D60" w:rsidRDefault="00584470" w:rsidP="00CE6509">
      <w:pPr>
        <w:jc w:val="center"/>
        <w:rPr>
          <w:rFonts w:ascii="HG丸ｺﾞｼｯｸM-PRO" w:eastAsia="HG丸ｺﾞｼｯｸM-PRO" w:hAnsi="Century" w:cs="Times New Roman"/>
          <w:sz w:val="40"/>
          <w:szCs w:val="40"/>
        </w:rPr>
      </w:pPr>
    </w:p>
    <w:p w14:paraId="2BBC7976" w14:textId="77777777" w:rsidR="00CE6509" w:rsidRPr="00341D60" w:rsidRDefault="00CE6509" w:rsidP="00CE6509">
      <w:pPr>
        <w:jc w:val="center"/>
        <w:rPr>
          <w:rFonts w:ascii="HG丸ｺﾞｼｯｸM-PRO" w:eastAsia="HG丸ｺﾞｼｯｸM-PRO" w:hAnsi="Century" w:cs="Times New Roman"/>
          <w:sz w:val="40"/>
          <w:szCs w:val="40"/>
        </w:rPr>
      </w:pPr>
    </w:p>
    <w:p w14:paraId="788C60DB" w14:textId="26BC3BC6" w:rsidR="00CE6509" w:rsidRPr="00341D60" w:rsidRDefault="00CE6509" w:rsidP="00CE6509">
      <w:pPr>
        <w:jc w:val="center"/>
        <w:rPr>
          <w:rFonts w:ascii="HG丸ｺﾞｼｯｸM-PRO" w:eastAsia="HG丸ｺﾞｼｯｸM-PRO" w:hAnsi="Century" w:cs="Times New Roman"/>
          <w:sz w:val="40"/>
          <w:szCs w:val="40"/>
        </w:rPr>
      </w:pPr>
    </w:p>
    <w:p w14:paraId="1E4DEB08" w14:textId="77777777" w:rsidR="00584470" w:rsidRPr="00341D60" w:rsidRDefault="00584470" w:rsidP="00CE6509">
      <w:pPr>
        <w:jc w:val="center"/>
        <w:rPr>
          <w:rFonts w:ascii="HG丸ｺﾞｼｯｸM-PRO" w:eastAsia="HG丸ｺﾞｼｯｸM-PRO" w:hAnsi="Century" w:cs="Times New Roman"/>
          <w:sz w:val="40"/>
          <w:szCs w:val="40"/>
        </w:rPr>
      </w:pPr>
    </w:p>
    <w:p w14:paraId="3C6CAC37" w14:textId="18B65A8B" w:rsidR="00584470" w:rsidRPr="00341D60" w:rsidRDefault="00CE6509" w:rsidP="00584470">
      <w:pPr>
        <w:jc w:val="center"/>
        <w:rPr>
          <w:rFonts w:ascii="HG丸ｺﾞｼｯｸM-PRO" w:eastAsia="HG丸ｺﾞｼｯｸM-PRO" w:hAnsi="Century" w:cs="Times New Roman"/>
          <w:sz w:val="40"/>
          <w:szCs w:val="40"/>
        </w:rPr>
      </w:pPr>
      <w:r w:rsidRPr="00341D60">
        <w:rPr>
          <w:rFonts w:ascii="HG丸ｺﾞｼｯｸM-PRO" w:eastAsia="HG丸ｺﾞｼｯｸM-PRO" w:hAnsi="Century" w:cs="Times New Roman" w:hint="eastAsia"/>
          <w:sz w:val="40"/>
          <w:szCs w:val="40"/>
        </w:rPr>
        <w:t>熊本市</w:t>
      </w:r>
    </w:p>
    <w:p w14:paraId="07168682" w14:textId="157C24F7" w:rsidR="008C4228" w:rsidRPr="00341D60" w:rsidRDefault="00A76B04" w:rsidP="00117A83">
      <w:pPr>
        <w:widowControl/>
        <w:jc w:val="center"/>
        <w:rPr>
          <w:rFonts w:ascii="HG丸ｺﾞｼｯｸM-PRO" w:eastAsia="HG丸ｺﾞｼｯｸM-PRO" w:hAnsi="HG丸ｺﾞｼｯｸM-PRO" w:cs="Times New Roman"/>
          <w:sz w:val="36"/>
          <w:szCs w:val="36"/>
        </w:rPr>
      </w:pPr>
      <w:r w:rsidRPr="00341D60">
        <w:rPr>
          <w:rFonts w:ascii="HG丸ｺﾞｼｯｸM-PRO" w:eastAsia="HG丸ｺﾞｼｯｸM-PRO" w:hAnsi="HG丸ｺﾞｼｯｸM-PRO" w:cs="Times New Roman" w:hint="eastAsia"/>
          <w:sz w:val="36"/>
          <w:szCs w:val="36"/>
        </w:rPr>
        <w:t>令和</w:t>
      </w:r>
      <w:r w:rsidR="00D3334D" w:rsidRPr="00341D60">
        <w:rPr>
          <w:rFonts w:ascii="HG丸ｺﾞｼｯｸM-PRO" w:eastAsia="HG丸ｺﾞｼｯｸM-PRO" w:hAnsi="HG丸ｺﾞｼｯｸM-PRO" w:cs="Times New Roman" w:hint="eastAsia"/>
          <w:sz w:val="36"/>
          <w:szCs w:val="36"/>
        </w:rPr>
        <w:t>８</w:t>
      </w:r>
      <w:r w:rsidR="00CE6509" w:rsidRPr="00341D60">
        <w:rPr>
          <w:rFonts w:ascii="HG丸ｺﾞｼｯｸM-PRO" w:eastAsia="HG丸ｺﾞｼｯｸM-PRO" w:hAnsi="HG丸ｺﾞｼｯｸM-PRO" w:cs="Times New Roman" w:hint="eastAsia"/>
          <w:sz w:val="36"/>
          <w:szCs w:val="36"/>
        </w:rPr>
        <w:t>年</w:t>
      </w:r>
      <w:r w:rsidRPr="00341D60">
        <w:rPr>
          <w:rFonts w:ascii="HG丸ｺﾞｼｯｸM-PRO" w:eastAsia="HG丸ｺﾞｼｯｸM-PRO" w:hAnsi="HG丸ｺﾞｼｯｸM-PRO" w:cs="Times New Roman" w:hint="eastAsia"/>
          <w:sz w:val="36"/>
          <w:szCs w:val="36"/>
        </w:rPr>
        <w:t>（20</w:t>
      </w:r>
      <w:r w:rsidR="002A6F53" w:rsidRPr="00341D60">
        <w:rPr>
          <w:rFonts w:ascii="HG丸ｺﾞｼｯｸM-PRO" w:eastAsia="HG丸ｺﾞｼｯｸM-PRO" w:hAnsi="HG丸ｺﾞｼｯｸM-PRO" w:cs="Times New Roman" w:hint="eastAsia"/>
          <w:sz w:val="36"/>
          <w:szCs w:val="36"/>
        </w:rPr>
        <w:t>2</w:t>
      </w:r>
      <w:r w:rsidR="00D3334D" w:rsidRPr="00341D60">
        <w:rPr>
          <w:rFonts w:ascii="HG丸ｺﾞｼｯｸM-PRO" w:eastAsia="HG丸ｺﾞｼｯｸM-PRO" w:hAnsi="HG丸ｺﾞｼｯｸM-PRO" w:cs="Times New Roman" w:hint="eastAsia"/>
          <w:sz w:val="36"/>
          <w:szCs w:val="36"/>
        </w:rPr>
        <w:t>６</w:t>
      </w:r>
      <w:r w:rsidRPr="00341D60">
        <w:rPr>
          <w:rFonts w:ascii="HG丸ｺﾞｼｯｸM-PRO" w:eastAsia="HG丸ｺﾞｼｯｸM-PRO" w:hAnsi="HG丸ｺﾞｼｯｸM-PRO" w:cs="Times New Roman" w:hint="eastAsia"/>
          <w:sz w:val="36"/>
          <w:szCs w:val="36"/>
        </w:rPr>
        <w:t>年）</w:t>
      </w:r>
      <w:r w:rsidR="002A6F53" w:rsidRPr="00341D60">
        <w:rPr>
          <w:rFonts w:ascii="HG丸ｺﾞｼｯｸM-PRO" w:eastAsia="HG丸ｺﾞｼｯｸM-PRO" w:hAnsi="HG丸ｺﾞｼｯｸM-PRO" w:cs="Times New Roman" w:hint="eastAsia"/>
          <w:sz w:val="36"/>
          <w:szCs w:val="36"/>
        </w:rPr>
        <w:t>７</w:t>
      </w:r>
      <w:r w:rsidR="00CE6509" w:rsidRPr="00341D60">
        <w:rPr>
          <w:rFonts w:ascii="HG丸ｺﾞｼｯｸM-PRO" w:eastAsia="HG丸ｺﾞｼｯｸM-PRO" w:hAnsi="HG丸ｺﾞｼｯｸM-PRO" w:cs="Times New Roman" w:hint="eastAsia"/>
          <w:sz w:val="36"/>
          <w:szCs w:val="36"/>
        </w:rPr>
        <w:t>月</w:t>
      </w:r>
      <w:r w:rsidR="00B35D5E" w:rsidRPr="00341D60">
        <w:rPr>
          <w:rFonts w:ascii="HG丸ｺﾞｼｯｸM-PRO" w:eastAsia="HG丸ｺﾞｼｯｸM-PRO" w:hAnsi="HG丸ｺﾞｼｯｸM-PRO" w:cs="Times New Roman" w:hint="eastAsia"/>
          <w:sz w:val="36"/>
          <w:szCs w:val="36"/>
        </w:rPr>
        <w:t>24</w:t>
      </w:r>
      <w:r w:rsidR="00CE6509" w:rsidRPr="00341D60">
        <w:rPr>
          <w:rFonts w:ascii="HG丸ｺﾞｼｯｸM-PRO" w:eastAsia="HG丸ｺﾞｼｯｸM-PRO" w:hAnsi="HG丸ｺﾞｼｯｸM-PRO" w:cs="Times New Roman" w:hint="eastAsia"/>
          <w:sz w:val="36"/>
          <w:szCs w:val="36"/>
        </w:rPr>
        <w:t>日</w:t>
      </w:r>
      <w:r w:rsidR="002A6F53" w:rsidRPr="00341D60">
        <w:rPr>
          <w:rFonts w:ascii="HG丸ｺﾞｼｯｸM-PRO" w:eastAsia="HG丸ｺﾞｼｯｸM-PRO" w:hAnsi="HG丸ｺﾞｼｯｸM-PRO" w:cs="Times New Roman" w:hint="eastAsia"/>
          <w:sz w:val="36"/>
          <w:szCs w:val="36"/>
        </w:rPr>
        <w:t xml:space="preserve"> </w:t>
      </w:r>
      <w:r w:rsidR="00CE6509" w:rsidRPr="00341D60">
        <w:rPr>
          <w:rFonts w:ascii="HG丸ｺﾞｼｯｸM-PRO" w:eastAsia="HG丸ｺﾞｼｯｸM-PRO" w:hAnsi="HG丸ｺﾞｼｯｸM-PRO" w:cs="Times New Roman" w:hint="eastAsia"/>
          <w:sz w:val="36"/>
          <w:szCs w:val="36"/>
        </w:rPr>
        <w:t>発行</w:t>
      </w:r>
      <w:r w:rsidR="008C4228" w:rsidRPr="00341D60">
        <w:rPr>
          <w:rFonts w:asciiTheme="minorEastAsia" w:hAnsiTheme="minorEastAsia" w:cs="Times New Roman"/>
          <w:b/>
          <w:bCs/>
          <w:sz w:val="36"/>
          <w:szCs w:val="36"/>
        </w:rPr>
        <w:br w:type="page"/>
      </w:r>
    </w:p>
    <w:p w14:paraId="7E50C23F" w14:textId="77777777" w:rsidR="00E03ACA" w:rsidRPr="00341D60" w:rsidRDefault="00E03ACA" w:rsidP="0014759C">
      <w:pPr>
        <w:jc w:val="center"/>
        <w:outlineLvl w:val="0"/>
        <w:rPr>
          <w:rFonts w:asciiTheme="minorEastAsia" w:hAnsiTheme="minorEastAsia" w:cs="Times New Roman"/>
          <w:b/>
          <w:bCs/>
          <w:sz w:val="36"/>
          <w:szCs w:val="36"/>
        </w:rPr>
        <w:sectPr w:rsidR="00E03ACA" w:rsidRPr="00341D60" w:rsidSect="00E03ACA">
          <w:headerReference w:type="default" r:id="rId12"/>
          <w:footerReference w:type="default" r:id="rId13"/>
          <w:type w:val="continuous"/>
          <w:pgSz w:w="11906" w:h="16838" w:code="9"/>
          <w:pgMar w:top="1985" w:right="1701" w:bottom="1701" w:left="1701" w:header="851" w:footer="992" w:gutter="0"/>
          <w:cols w:space="425"/>
          <w:docGrid w:type="linesAndChars" w:linePitch="313" w:charSpace="-3426"/>
        </w:sectPr>
      </w:pPr>
    </w:p>
    <w:p w14:paraId="111D474C" w14:textId="77777777" w:rsidR="0014759C" w:rsidRPr="00341D60" w:rsidRDefault="0014759C" w:rsidP="0014759C">
      <w:pPr>
        <w:jc w:val="center"/>
        <w:outlineLvl w:val="0"/>
        <w:rPr>
          <w:rFonts w:asciiTheme="minorEastAsia" w:hAnsiTheme="minorEastAsia" w:cs="Times New Roman"/>
          <w:b/>
          <w:bCs/>
          <w:sz w:val="36"/>
          <w:szCs w:val="36"/>
        </w:rPr>
      </w:pPr>
      <w:bookmarkStart w:id="1" w:name="第１章＿仕様総則"/>
      <w:r w:rsidRPr="00341D60">
        <w:rPr>
          <w:rFonts w:asciiTheme="minorEastAsia" w:hAnsiTheme="minorEastAsia" w:cs="Times New Roman" w:hint="eastAsia"/>
          <w:b/>
          <w:bCs/>
          <w:sz w:val="36"/>
          <w:szCs w:val="36"/>
        </w:rPr>
        <w:lastRenderedPageBreak/>
        <w:t>第１章　仕様総則</w:t>
      </w:r>
    </w:p>
    <w:p w14:paraId="2B44F2CC" w14:textId="77777777" w:rsidR="0014759C" w:rsidRPr="00341D60" w:rsidRDefault="0014759C" w:rsidP="0014759C">
      <w:pPr>
        <w:shd w:val="clear" w:color="auto" w:fill="99CCFF"/>
        <w:outlineLvl w:val="1"/>
        <w:rPr>
          <w:rFonts w:asciiTheme="minorEastAsia" w:hAnsiTheme="minorEastAsia" w:cs="Times New Roman"/>
          <w:b/>
          <w:sz w:val="22"/>
        </w:rPr>
      </w:pPr>
      <w:bookmarkStart w:id="2" w:name="第１＿目的"/>
      <w:bookmarkEnd w:id="1"/>
      <w:r w:rsidRPr="00341D60">
        <w:rPr>
          <w:rFonts w:asciiTheme="minorEastAsia" w:hAnsiTheme="minorEastAsia" w:cs="Times New Roman" w:hint="eastAsia"/>
          <w:b/>
          <w:sz w:val="22"/>
        </w:rPr>
        <w:t>第１　目　的</w:t>
      </w:r>
    </w:p>
    <w:bookmarkEnd w:id="2"/>
    <w:p w14:paraId="0F233AD4" w14:textId="22260545" w:rsidR="0014759C" w:rsidRPr="00341D60" w:rsidRDefault="0014759C" w:rsidP="0014759C">
      <w:pPr>
        <w:ind w:leftChars="100" w:left="193" w:firstLineChars="99" w:firstLine="201"/>
        <w:rPr>
          <w:rFonts w:asciiTheme="minorEastAsia" w:hAnsiTheme="minorEastAsia" w:cs="Times New Roman"/>
          <w:sz w:val="22"/>
        </w:rPr>
      </w:pPr>
      <w:r w:rsidRPr="00341D60">
        <w:rPr>
          <w:rFonts w:asciiTheme="minorEastAsia" w:hAnsiTheme="minorEastAsia" w:cs="Times New Roman" w:hint="eastAsia"/>
          <w:sz w:val="22"/>
        </w:rPr>
        <w:t>本管理運営</w:t>
      </w:r>
      <w:r w:rsidR="002A6F53" w:rsidRPr="00341D60">
        <w:rPr>
          <w:rFonts w:asciiTheme="minorEastAsia" w:hAnsiTheme="minorEastAsia" w:cs="Times New Roman" w:hint="eastAsia"/>
          <w:sz w:val="22"/>
        </w:rPr>
        <w:t>業務</w:t>
      </w:r>
      <w:r w:rsidRPr="00341D60">
        <w:rPr>
          <w:rFonts w:asciiTheme="minorEastAsia" w:hAnsiTheme="minorEastAsia" w:cs="Times New Roman" w:hint="eastAsia"/>
          <w:sz w:val="22"/>
        </w:rPr>
        <w:t>仕様書（以下「仕様書」という。）は、</w:t>
      </w:r>
      <w:r w:rsidR="00B35D5E" w:rsidRPr="00341D60">
        <w:rPr>
          <w:rFonts w:asciiTheme="minorEastAsia" w:hAnsiTheme="minorEastAsia" w:cs="Times New Roman" w:hint="eastAsia"/>
          <w:kern w:val="0"/>
          <w:sz w:val="22"/>
        </w:rPr>
        <w:t>熊本市自転車駐車場条例（昭和60年条例第29号）</w:t>
      </w:r>
      <w:r w:rsidR="00B35D5E" w:rsidRPr="00341D60">
        <w:rPr>
          <w:rFonts w:asciiTheme="minorEastAsia" w:hAnsiTheme="minorEastAsia" w:cs="Times New Roman" w:hint="eastAsia"/>
          <w:sz w:val="22"/>
        </w:rPr>
        <w:t>（以下、「条例」という。）</w:t>
      </w:r>
      <w:r w:rsidRPr="00341D60">
        <w:rPr>
          <w:rFonts w:asciiTheme="minorEastAsia" w:hAnsiTheme="minorEastAsia" w:cs="Times New Roman" w:hint="eastAsia"/>
          <w:sz w:val="22"/>
        </w:rPr>
        <w:t>に基づき、</w:t>
      </w:r>
      <w:bookmarkStart w:id="3" w:name="_Hlk140082072"/>
      <w:r w:rsidR="00584470" w:rsidRPr="00341D60">
        <w:rPr>
          <w:rFonts w:asciiTheme="minorEastAsia" w:hAnsiTheme="minorEastAsia" w:cs="Times New Roman" w:hint="eastAsia"/>
          <w:sz w:val="22"/>
        </w:rPr>
        <w:t>熊本市中心市街地自転車駐車場（熊本市庁舎自転車駐車場、</w:t>
      </w:r>
      <w:r w:rsidR="002A6F53" w:rsidRPr="00341D60">
        <w:rPr>
          <w:rFonts w:asciiTheme="minorEastAsia" w:hAnsiTheme="minorEastAsia" w:cs="Times New Roman" w:hint="eastAsia"/>
          <w:sz w:val="22"/>
        </w:rPr>
        <w:t>熊本市自転車駐車場</w:t>
      </w:r>
      <w:r w:rsidR="00584470" w:rsidRPr="00341D60">
        <w:rPr>
          <w:rFonts w:asciiTheme="minorEastAsia" w:hAnsiTheme="minorEastAsia" w:cs="Times New Roman" w:hint="eastAsia"/>
          <w:sz w:val="22"/>
        </w:rPr>
        <w:t>、熊本市辛島公園地下自転車駐車場、熊本市庁舎北側自転車駐車場及び熊本市上通自転車駐車場）</w:t>
      </w:r>
      <w:bookmarkEnd w:id="3"/>
      <w:r w:rsidRPr="00341D60">
        <w:rPr>
          <w:rFonts w:asciiTheme="minorEastAsia" w:hAnsiTheme="minorEastAsia" w:cs="Times New Roman" w:hint="eastAsia"/>
          <w:sz w:val="22"/>
        </w:rPr>
        <w:t>（以下「</w:t>
      </w:r>
      <w:r w:rsidR="002A6F53" w:rsidRPr="00341D60">
        <w:rPr>
          <w:rFonts w:asciiTheme="minorEastAsia" w:hAnsiTheme="minorEastAsia" w:cs="Times New Roman" w:hint="eastAsia"/>
          <w:sz w:val="22"/>
        </w:rPr>
        <w:t>自転車駐車場</w:t>
      </w:r>
      <w:r w:rsidRPr="00341D60">
        <w:rPr>
          <w:rFonts w:asciiTheme="minorEastAsia" w:hAnsiTheme="minorEastAsia" w:cs="Times New Roman" w:hint="eastAsia"/>
          <w:sz w:val="22"/>
        </w:rPr>
        <w:t>」という。）の指定管理者が行う業務内容及び履行方法について定める。</w:t>
      </w:r>
    </w:p>
    <w:p w14:paraId="55948BC4" w14:textId="77777777" w:rsidR="0014759C" w:rsidRPr="00341D60" w:rsidRDefault="0014759C" w:rsidP="0014759C">
      <w:pPr>
        <w:rPr>
          <w:rFonts w:asciiTheme="minorEastAsia" w:hAnsiTheme="minorEastAsia" w:cs="Times New Roman"/>
          <w:b/>
          <w:sz w:val="22"/>
        </w:rPr>
      </w:pPr>
    </w:p>
    <w:p w14:paraId="3EC2B33F" w14:textId="77777777" w:rsidR="0014759C" w:rsidRPr="00341D60" w:rsidRDefault="0014759C" w:rsidP="0014759C">
      <w:pPr>
        <w:shd w:val="clear" w:color="auto" w:fill="99CCFF"/>
        <w:outlineLvl w:val="1"/>
        <w:rPr>
          <w:rFonts w:asciiTheme="minorEastAsia" w:hAnsiTheme="minorEastAsia" w:cs="Times New Roman"/>
          <w:b/>
          <w:sz w:val="22"/>
        </w:rPr>
      </w:pPr>
      <w:bookmarkStart w:id="4" w:name="第２＿管理にあたっての基本理念等"/>
      <w:r w:rsidRPr="00341D60">
        <w:rPr>
          <w:rFonts w:asciiTheme="minorEastAsia" w:hAnsiTheme="minorEastAsia" w:cs="Times New Roman" w:hint="eastAsia"/>
          <w:b/>
          <w:sz w:val="22"/>
        </w:rPr>
        <w:t>第２　管理に当たっての基本理念等</w:t>
      </w:r>
    </w:p>
    <w:bookmarkEnd w:id="4"/>
    <w:p w14:paraId="4E6357F2" w14:textId="486055D1" w:rsidR="0014759C" w:rsidRPr="00341D60" w:rsidRDefault="00702427" w:rsidP="00702427">
      <w:pPr>
        <w:ind w:leftChars="100" w:left="193" w:firstLineChars="99" w:firstLine="201"/>
        <w:rPr>
          <w:rFonts w:asciiTheme="minorEastAsia" w:hAnsiTheme="minorEastAsia" w:cs="Times New Roman"/>
          <w:sz w:val="22"/>
        </w:rPr>
      </w:pPr>
      <w:r w:rsidRPr="00341D60">
        <w:rPr>
          <w:rFonts w:asciiTheme="minorEastAsia" w:hAnsiTheme="minorEastAsia" w:cs="Times New Roman" w:hint="eastAsia"/>
          <w:sz w:val="22"/>
        </w:rPr>
        <w:t>条例第1条に規定されている設置</w:t>
      </w:r>
      <w:r w:rsidR="002A6F53" w:rsidRPr="00341D60">
        <w:rPr>
          <w:rFonts w:asciiTheme="minorEastAsia" w:hAnsiTheme="minorEastAsia" w:cs="Times New Roman" w:hint="eastAsia"/>
          <w:sz w:val="22"/>
        </w:rPr>
        <w:t>目的</w:t>
      </w:r>
      <w:r w:rsidR="00E01E90" w:rsidRPr="00341D60">
        <w:rPr>
          <w:rFonts w:asciiTheme="minorEastAsia" w:hAnsiTheme="minorEastAsia" w:cs="Times New Roman" w:hint="eastAsia"/>
          <w:sz w:val="22"/>
        </w:rPr>
        <w:t>と</w:t>
      </w:r>
      <w:r w:rsidR="002A6F53" w:rsidRPr="00341D60">
        <w:rPr>
          <w:rFonts w:asciiTheme="minorEastAsia" w:hAnsiTheme="minorEastAsia" w:cs="Times New Roman" w:hint="eastAsia"/>
          <w:sz w:val="22"/>
        </w:rPr>
        <w:t>、市民サービスの向上と市街地の環境美化に寄与する</w:t>
      </w:r>
      <w:r w:rsidR="00E01E90" w:rsidRPr="00341D60">
        <w:rPr>
          <w:rFonts w:asciiTheme="minorEastAsia" w:hAnsiTheme="minorEastAsia" w:cs="Times New Roman" w:hint="eastAsia"/>
          <w:sz w:val="22"/>
        </w:rPr>
        <w:t>という</w:t>
      </w:r>
      <w:r w:rsidR="002A6F53" w:rsidRPr="00341D60">
        <w:rPr>
          <w:rFonts w:asciiTheme="minorEastAsia" w:hAnsiTheme="minorEastAsia" w:cs="Times New Roman" w:hint="eastAsia"/>
          <w:sz w:val="22"/>
        </w:rPr>
        <w:t>基本理念に基づき管理に</w:t>
      </w:r>
      <w:r w:rsidR="00513A59" w:rsidRPr="00341D60">
        <w:rPr>
          <w:rFonts w:asciiTheme="minorEastAsia" w:hAnsiTheme="minorEastAsia" w:cs="Times New Roman" w:hint="eastAsia"/>
          <w:sz w:val="22"/>
        </w:rPr>
        <w:t>当たること。</w:t>
      </w:r>
    </w:p>
    <w:p w14:paraId="5431B382" w14:textId="77777777" w:rsidR="0014759C" w:rsidRPr="00341D60" w:rsidRDefault="0014759C" w:rsidP="0014759C">
      <w:pPr>
        <w:rPr>
          <w:rFonts w:asciiTheme="minorEastAsia" w:hAnsiTheme="minorEastAsia" w:cs="Times New Roman"/>
          <w:sz w:val="22"/>
        </w:rPr>
      </w:pPr>
    </w:p>
    <w:p w14:paraId="11C05ED7" w14:textId="77777777" w:rsidR="0014759C" w:rsidRPr="00341D60" w:rsidRDefault="0014759C" w:rsidP="0014759C">
      <w:pPr>
        <w:shd w:val="clear" w:color="auto" w:fill="99CCFF"/>
        <w:outlineLvl w:val="1"/>
        <w:rPr>
          <w:rFonts w:asciiTheme="minorEastAsia" w:hAnsiTheme="minorEastAsia" w:cs="Times New Roman"/>
          <w:b/>
          <w:sz w:val="22"/>
        </w:rPr>
      </w:pPr>
      <w:bookmarkStart w:id="5" w:name="第３＿法令等の遵守"/>
      <w:r w:rsidRPr="00341D60">
        <w:rPr>
          <w:rFonts w:asciiTheme="minorEastAsia" w:hAnsiTheme="minorEastAsia" w:cs="Times New Roman" w:hint="eastAsia"/>
          <w:b/>
          <w:sz w:val="22"/>
        </w:rPr>
        <w:t>第３　法令等の遵守</w:t>
      </w:r>
    </w:p>
    <w:bookmarkEnd w:id="5"/>
    <w:p w14:paraId="58BFFC44" w14:textId="77777777" w:rsidR="00E01E90" w:rsidRPr="00341D60" w:rsidRDefault="002A6F53" w:rsidP="00E01E90">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自転車駐車場</w:t>
      </w:r>
      <w:r w:rsidR="0014759C" w:rsidRPr="00341D60">
        <w:rPr>
          <w:rFonts w:asciiTheme="minorEastAsia" w:hAnsiTheme="minorEastAsia" w:cs="Times New Roman" w:hint="eastAsia"/>
          <w:sz w:val="22"/>
        </w:rPr>
        <w:t>の管理に当たっては、次に掲げる法令等のほかこの仕様書に基づくものとする。</w:t>
      </w:r>
    </w:p>
    <w:p w14:paraId="1E6DCD7A" w14:textId="77777777" w:rsidR="00E01E90" w:rsidRPr="00341D60" w:rsidRDefault="002A6F53" w:rsidP="00E01E90">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（１）</w:t>
      </w:r>
      <w:bookmarkStart w:id="6" w:name="_Hlk235107607"/>
      <w:r w:rsidR="00B35D5E" w:rsidRPr="00341D60">
        <w:rPr>
          <w:rFonts w:asciiTheme="minorEastAsia" w:hAnsiTheme="minorEastAsia" w:cs="Times New Roman" w:hint="eastAsia"/>
          <w:sz w:val="22"/>
        </w:rPr>
        <w:t>条例</w:t>
      </w:r>
      <w:bookmarkEnd w:id="6"/>
      <w:r w:rsidRPr="00341D60">
        <w:rPr>
          <w:rFonts w:asciiTheme="minorEastAsia" w:hAnsiTheme="minorEastAsia" w:cs="Times New Roman" w:hint="eastAsia"/>
          <w:sz w:val="22"/>
        </w:rPr>
        <w:t>及び同施行規則（以下「</w:t>
      </w:r>
      <w:r w:rsidR="001C6BBE" w:rsidRPr="00341D60">
        <w:rPr>
          <w:rFonts w:asciiTheme="minorEastAsia" w:hAnsiTheme="minorEastAsia" w:cs="Times New Roman" w:hint="eastAsia"/>
          <w:sz w:val="22"/>
        </w:rPr>
        <w:t>施行</w:t>
      </w:r>
      <w:r w:rsidRPr="00341D60">
        <w:rPr>
          <w:rFonts w:asciiTheme="minorEastAsia" w:hAnsiTheme="minorEastAsia" w:cs="Times New Roman" w:hint="eastAsia"/>
          <w:sz w:val="22"/>
        </w:rPr>
        <w:t>規則」という。）</w:t>
      </w:r>
    </w:p>
    <w:p w14:paraId="503B5848" w14:textId="77777777" w:rsidR="00E01E90" w:rsidRPr="00341D60" w:rsidRDefault="002A6F53" w:rsidP="00E01E90">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（２）公の施設の指定管理者制度に関する指針(説明会及び質問内容を含む)</w:t>
      </w:r>
    </w:p>
    <w:p w14:paraId="2F7325F1" w14:textId="7B3F8E19" w:rsidR="002A6F53" w:rsidRPr="00341D60" w:rsidRDefault="002A6F53" w:rsidP="00E01E90">
      <w:pPr>
        <w:ind w:leftChars="200" w:left="794" w:hangingChars="200" w:hanging="407"/>
        <w:rPr>
          <w:rFonts w:asciiTheme="minorEastAsia" w:hAnsiTheme="minorEastAsia" w:cs="Times New Roman"/>
          <w:sz w:val="22"/>
        </w:rPr>
      </w:pPr>
      <w:r w:rsidRPr="00341D60">
        <w:rPr>
          <w:rFonts w:asciiTheme="minorEastAsia" w:hAnsiTheme="minorEastAsia" w:cs="Times New Roman" w:hint="eastAsia"/>
          <w:sz w:val="22"/>
        </w:rPr>
        <w:t>（３）</w:t>
      </w:r>
      <w:r w:rsidR="000F3F55" w:rsidRPr="00341D60">
        <w:rPr>
          <w:rFonts w:asciiTheme="minorEastAsia" w:hAnsiTheme="minorEastAsia" w:cs="Times New Roman" w:hint="eastAsia"/>
          <w:sz w:val="22"/>
        </w:rPr>
        <w:t>その他関係法令（地方自治法、個人情報の保護に関する法律、労働基準法、熊本市公契約条例など）</w:t>
      </w:r>
    </w:p>
    <w:p w14:paraId="1B29A577" w14:textId="77777777" w:rsidR="002A6F53" w:rsidRPr="00341D60" w:rsidRDefault="002A6F53" w:rsidP="002A6F53">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以上のほか、施設維持管理に関連する法令等がある場合は、それらを遵守しなければならない。</w:t>
      </w:r>
    </w:p>
    <w:p w14:paraId="58C0C86E" w14:textId="7A77DED8" w:rsidR="002A6F53" w:rsidRPr="00341D60" w:rsidRDefault="002A6F53" w:rsidP="00E01E90">
      <w:pPr>
        <w:ind w:leftChars="200" w:left="590" w:hangingChars="100" w:hanging="203"/>
        <w:rPr>
          <w:rFonts w:asciiTheme="minorEastAsia" w:hAnsiTheme="minorEastAsia" w:cs="Times New Roman"/>
          <w:sz w:val="22"/>
        </w:rPr>
      </w:pPr>
      <w:r w:rsidRPr="00341D60">
        <w:rPr>
          <w:rFonts w:asciiTheme="minorEastAsia" w:hAnsiTheme="minorEastAsia" w:cs="Times New Roman" w:hint="eastAsia"/>
          <w:sz w:val="22"/>
        </w:rPr>
        <w:t>※指定期間中にこれらの関係法令等に改正があった場合は、改正された内容に基づき業務を行うこと</w:t>
      </w:r>
      <w:r w:rsidR="00E01E90" w:rsidRPr="00341D60">
        <w:rPr>
          <w:rFonts w:asciiTheme="minorEastAsia" w:hAnsiTheme="minorEastAsia" w:cs="Times New Roman" w:hint="eastAsia"/>
          <w:sz w:val="22"/>
        </w:rPr>
        <w:t>。</w:t>
      </w:r>
    </w:p>
    <w:p w14:paraId="7C0EF960" w14:textId="77777777" w:rsidR="0014759C" w:rsidRPr="00341D60" w:rsidRDefault="0014759C" w:rsidP="0014759C">
      <w:pPr>
        <w:ind w:firstLineChars="100" w:firstLine="203"/>
        <w:rPr>
          <w:rFonts w:asciiTheme="minorEastAsia" w:hAnsiTheme="minorEastAsia" w:cs="Times New Roman"/>
          <w:sz w:val="22"/>
        </w:rPr>
      </w:pPr>
    </w:p>
    <w:p w14:paraId="6581C259" w14:textId="77777777" w:rsidR="0014759C" w:rsidRPr="00341D60" w:rsidRDefault="0014759C" w:rsidP="0014759C">
      <w:pPr>
        <w:shd w:val="clear" w:color="auto" w:fill="99CCFF"/>
        <w:outlineLvl w:val="1"/>
        <w:rPr>
          <w:rFonts w:asciiTheme="minorEastAsia" w:hAnsiTheme="minorEastAsia" w:cs="Times New Roman"/>
          <w:b/>
          <w:sz w:val="22"/>
        </w:rPr>
      </w:pPr>
      <w:bookmarkStart w:id="7" w:name="第４＿公の施設の概要"/>
      <w:r w:rsidRPr="00341D60">
        <w:rPr>
          <w:rFonts w:asciiTheme="minorEastAsia" w:hAnsiTheme="minorEastAsia" w:cs="Times New Roman" w:hint="eastAsia"/>
          <w:b/>
          <w:sz w:val="22"/>
        </w:rPr>
        <w:t>第４　公の施設の概要</w:t>
      </w:r>
    </w:p>
    <w:bookmarkEnd w:id="7"/>
    <w:p w14:paraId="031AB313" w14:textId="0512D57F" w:rsidR="002A6F53" w:rsidRPr="00341D60" w:rsidRDefault="002A6F53" w:rsidP="002A6F53">
      <w:pPr>
        <w:rPr>
          <w:rFonts w:asciiTheme="minorEastAsia" w:hAnsiTheme="minorEastAsia" w:cs="Times New Roman"/>
          <w:sz w:val="22"/>
        </w:rPr>
      </w:pPr>
      <w:r w:rsidRPr="00341D60">
        <w:rPr>
          <w:rFonts w:asciiTheme="minorEastAsia" w:hAnsiTheme="minorEastAsia" w:cs="Times New Roman" w:hint="eastAsia"/>
          <w:sz w:val="22"/>
        </w:rPr>
        <w:t xml:space="preserve">　　（１）熊本市庁舎自転車駐車場</w:t>
      </w:r>
    </w:p>
    <w:p w14:paraId="6AB6E241" w14:textId="18A2E1B2" w:rsidR="002A6F53" w:rsidRPr="00341D60" w:rsidRDefault="002A6F53" w:rsidP="002A6F53">
      <w:pPr>
        <w:rPr>
          <w:rFonts w:asciiTheme="minorEastAsia" w:hAnsiTheme="minorEastAsia" w:cs="Times New Roman"/>
          <w:sz w:val="22"/>
        </w:rPr>
      </w:pPr>
      <w:r w:rsidRPr="00341D60">
        <w:rPr>
          <w:rFonts w:asciiTheme="minorEastAsia" w:hAnsiTheme="minorEastAsia" w:cs="Times New Roman" w:hint="eastAsia"/>
          <w:sz w:val="22"/>
        </w:rPr>
        <w:t xml:space="preserve">　　　　①名称　　　</w:t>
      </w:r>
      <w:r w:rsidR="00E01E90"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熊本市庁舎自転車駐車場</w:t>
      </w:r>
    </w:p>
    <w:p w14:paraId="73786CF5" w14:textId="687CEA56"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 xml:space="preserve">②所在地　　　</w:t>
      </w:r>
      <w:r w:rsidR="00E01E90"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熊本市中央区手取本町１番１号（地下）</w:t>
      </w:r>
    </w:p>
    <w:p w14:paraId="6DF8FA52" w14:textId="4AC5526F"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 xml:space="preserve">③構造　　　</w:t>
      </w:r>
      <w:r w:rsidR="00E01E90" w:rsidRPr="00341D60">
        <w:rPr>
          <w:rFonts w:asciiTheme="minorEastAsia" w:hAnsiTheme="minorEastAsia" w:cs="Times New Roman" w:hint="eastAsia"/>
          <w:sz w:val="22"/>
        </w:rPr>
        <w:t xml:space="preserve">          </w:t>
      </w:r>
      <w:r w:rsidR="0026441D" w:rsidRPr="00341D60">
        <w:rPr>
          <w:rFonts w:asciiTheme="minorEastAsia" w:hAnsiTheme="minorEastAsia" w:cs="Times New Roman" w:hint="eastAsia"/>
          <w:sz w:val="22"/>
        </w:rPr>
        <w:t xml:space="preserve">鉄筋コンクリート造　</w:t>
      </w:r>
      <w:r w:rsidRPr="00341D60">
        <w:rPr>
          <w:rFonts w:asciiTheme="minorEastAsia" w:hAnsiTheme="minorEastAsia" w:cs="Times New Roman" w:hint="eastAsia"/>
          <w:sz w:val="22"/>
        </w:rPr>
        <w:t>半地下１層構造</w:t>
      </w:r>
    </w:p>
    <w:p w14:paraId="03A81DCB" w14:textId="3BB91B91"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④</w:t>
      </w:r>
      <w:r w:rsidR="00E01E90" w:rsidRPr="00341D60">
        <w:rPr>
          <w:rFonts w:asciiTheme="minorEastAsia" w:hAnsiTheme="minorEastAsia" w:hint="eastAsia"/>
          <w:kern w:val="0"/>
          <w:sz w:val="22"/>
        </w:rPr>
        <w:t>自転車駐車場</w:t>
      </w:r>
      <w:r w:rsidRPr="00341D60">
        <w:rPr>
          <w:rFonts w:asciiTheme="minorEastAsia" w:hAnsiTheme="minorEastAsia" w:cs="Times New Roman" w:hint="eastAsia"/>
          <w:sz w:val="22"/>
        </w:rPr>
        <w:t>面積　　８３．</w:t>
      </w:r>
      <w:r w:rsidR="00697641" w:rsidRPr="00341D60">
        <w:rPr>
          <w:rFonts w:asciiTheme="minorEastAsia" w:hAnsiTheme="minorEastAsia" w:cs="Times New Roman" w:hint="eastAsia"/>
          <w:sz w:val="22"/>
        </w:rPr>
        <w:t>９</w:t>
      </w:r>
      <w:r w:rsidRPr="00341D60">
        <w:rPr>
          <w:rFonts w:asciiTheme="minorEastAsia" w:hAnsiTheme="minorEastAsia" w:cs="Times New Roman" w:hint="eastAsia"/>
          <w:sz w:val="22"/>
        </w:rPr>
        <w:t>０㎡</w:t>
      </w:r>
    </w:p>
    <w:p w14:paraId="638BADEA" w14:textId="64631D79"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 xml:space="preserve">⑤収容台数　　　</w:t>
      </w:r>
      <w:r w:rsidR="00E01E90"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自転車５０台</w:t>
      </w:r>
    </w:p>
    <w:p w14:paraId="009BDA8E" w14:textId="7EE0A0FE"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 xml:space="preserve">⑥供用日　　　</w:t>
      </w:r>
      <w:r w:rsidR="00E01E90"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１月１日から１２月３１日</w:t>
      </w:r>
    </w:p>
    <w:p w14:paraId="761C2651" w14:textId="3E1B141A"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 xml:space="preserve">⑦供用時間　　　</w:t>
      </w:r>
      <w:r w:rsidR="00E01E90"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午前０：００～</w:t>
      </w:r>
      <w:r w:rsidR="00C603B7" w:rsidRPr="00341D60">
        <w:rPr>
          <w:rFonts w:asciiTheme="minorEastAsia" w:hAnsiTheme="minorEastAsia" w:cs="Times New Roman" w:hint="eastAsia"/>
          <w:sz w:val="22"/>
        </w:rPr>
        <w:t>翌日午前０</w:t>
      </w:r>
      <w:r w:rsidRPr="00341D60">
        <w:rPr>
          <w:rFonts w:asciiTheme="minorEastAsia" w:hAnsiTheme="minorEastAsia" w:cs="Times New Roman" w:hint="eastAsia"/>
          <w:sz w:val="22"/>
        </w:rPr>
        <w:t>：００まで</w:t>
      </w:r>
    </w:p>
    <w:p w14:paraId="30F6DC20" w14:textId="77777777" w:rsidR="002A6F53" w:rsidRPr="00341D60" w:rsidRDefault="002A6F53" w:rsidP="002A6F53">
      <w:pPr>
        <w:rPr>
          <w:rFonts w:asciiTheme="minorEastAsia" w:hAnsiTheme="minorEastAsia" w:cs="Times New Roman"/>
          <w:sz w:val="22"/>
        </w:rPr>
      </w:pPr>
    </w:p>
    <w:p w14:paraId="09678FD2" w14:textId="51422A07" w:rsidR="002A6F53" w:rsidRPr="00341D60" w:rsidRDefault="002A6F53" w:rsidP="002A6F53">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（２）熊本市自転車駐車場</w:t>
      </w:r>
    </w:p>
    <w:p w14:paraId="650516BF" w14:textId="50DC5F58" w:rsidR="002A6F53" w:rsidRPr="00341D60" w:rsidRDefault="002A6F53" w:rsidP="002A6F53">
      <w:pPr>
        <w:rPr>
          <w:rFonts w:asciiTheme="minorEastAsia" w:hAnsiTheme="minorEastAsia" w:cs="Times New Roman"/>
          <w:sz w:val="22"/>
        </w:rPr>
      </w:pPr>
      <w:r w:rsidRPr="00341D60">
        <w:rPr>
          <w:rFonts w:asciiTheme="minorEastAsia" w:hAnsiTheme="minorEastAsia" w:cs="Times New Roman" w:hint="eastAsia"/>
          <w:sz w:val="22"/>
        </w:rPr>
        <w:t xml:space="preserve">　　　　①</w:t>
      </w:r>
      <w:r w:rsidR="00E01E90" w:rsidRPr="00341D60">
        <w:rPr>
          <w:rFonts w:asciiTheme="minorEastAsia" w:hAnsiTheme="minorEastAsia" w:cs="Times New Roman" w:hint="eastAsia"/>
          <w:sz w:val="22"/>
        </w:rPr>
        <w:t xml:space="preserve">名称　　　          </w:t>
      </w:r>
      <w:r w:rsidRPr="00341D60">
        <w:rPr>
          <w:rFonts w:asciiTheme="minorEastAsia" w:hAnsiTheme="minorEastAsia" w:cs="Times New Roman" w:hint="eastAsia"/>
          <w:sz w:val="22"/>
        </w:rPr>
        <w:t>熊本市自転車駐車場</w:t>
      </w:r>
    </w:p>
    <w:p w14:paraId="0F4684B7" w14:textId="1DAFD429"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②</w:t>
      </w:r>
      <w:r w:rsidR="00E01E90" w:rsidRPr="00341D60">
        <w:rPr>
          <w:rFonts w:asciiTheme="minorEastAsia" w:hAnsiTheme="minorEastAsia" w:cs="Times New Roman" w:hint="eastAsia"/>
          <w:sz w:val="22"/>
        </w:rPr>
        <w:t xml:space="preserve">所在地　　　        </w:t>
      </w:r>
      <w:r w:rsidRPr="00341D60">
        <w:rPr>
          <w:rFonts w:asciiTheme="minorEastAsia" w:hAnsiTheme="minorEastAsia" w:cs="Times New Roman" w:hint="eastAsia"/>
          <w:sz w:val="22"/>
        </w:rPr>
        <w:t>熊本市中央区花畑町９番１号</w:t>
      </w:r>
    </w:p>
    <w:p w14:paraId="1F5E2677" w14:textId="21B3C268" w:rsidR="002A6F53" w:rsidRPr="00341D60" w:rsidRDefault="002A6F53" w:rsidP="00E01E90">
      <w:pPr>
        <w:ind w:rightChars="-50" w:right="-97" w:firstLineChars="400" w:firstLine="813"/>
        <w:rPr>
          <w:rFonts w:asciiTheme="minorEastAsia" w:hAnsiTheme="minorEastAsia" w:cs="Times New Roman"/>
          <w:sz w:val="22"/>
        </w:rPr>
      </w:pPr>
      <w:r w:rsidRPr="00341D60">
        <w:rPr>
          <w:rFonts w:asciiTheme="minorEastAsia" w:hAnsiTheme="minorEastAsia" w:cs="Times New Roman" w:hint="eastAsia"/>
          <w:sz w:val="22"/>
        </w:rPr>
        <w:t>③</w:t>
      </w:r>
      <w:r w:rsidR="00E01E90" w:rsidRPr="00341D60">
        <w:rPr>
          <w:rFonts w:asciiTheme="minorEastAsia" w:hAnsiTheme="minorEastAsia" w:cs="Times New Roman" w:hint="eastAsia"/>
          <w:sz w:val="22"/>
        </w:rPr>
        <w:t xml:space="preserve">構造　　　          </w:t>
      </w:r>
      <w:r w:rsidR="0026441D" w:rsidRPr="00341D60">
        <w:rPr>
          <w:rFonts w:asciiTheme="minorEastAsia" w:hAnsiTheme="minorEastAsia" w:cs="Times New Roman" w:hint="eastAsia"/>
          <w:sz w:val="22"/>
        </w:rPr>
        <w:t>鉄筋コンクリート</w:t>
      </w:r>
      <w:r w:rsidRPr="00341D60">
        <w:rPr>
          <w:rFonts w:asciiTheme="minorEastAsia" w:hAnsiTheme="minorEastAsia" w:cs="Times New Roman" w:hint="eastAsia"/>
          <w:sz w:val="22"/>
        </w:rPr>
        <w:t>造８階建（駐輪場部分地下１階、地上４階）</w:t>
      </w:r>
    </w:p>
    <w:p w14:paraId="79F66FBB" w14:textId="133439C5"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④</w:t>
      </w:r>
      <w:r w:rsidR="00E01E90" w:rsidRPr="00341D60">
        <w:rPr>
          <w:rFonts w:asciiTheme="minorEastAsia" w:hAnsiTheme="minorEastAsia" w:hint="eastAsia"/>
          <w:kern w:val="0"/>
          <w:sz w:val="22"/>
        </w:rPr>
        <w:t>自転車駐車場</w:t>
      </w:r>
      <w:r w:rsidR="00E01E90" w:rsidRPr="00341D60">
        <w:rPr>
          <w:rFonts w:asciiTheme="minorEastAsia" w:hAnsiTheme="minorEastAsia" w:cs="Times New Roman" w:hint="eastAsia"/>
          <w:sz w:val="22"/>
        </w:rPr>
        <w:t xml:space="preserve">面積　　</w:t>
      </w:r>
      <w:r w:rsidRPr="00341D60">
        <w:rPr>
          <w:rFonts w:asciiTheme="minorEastAsia" w:hAnsiTheme="minorEastAsia" w:cs="Times New Roman" w:hint="eastAsia"/>
          <w:sz w:val="22"/>
        </w:rPr>
        <w:t>１，５３７．４４㎡</w:t>
      </w:r>
    </w:p>
    <w:p w14:paraId="7E29443A" w14:textId="2E77FE68"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⑤</w:t>
      </w:r>
      <w:r w:rsidR="00E01E90" w:rsidRPr="00341D60">
        <w:rPr>
          <w:rFonts w:asciiTheme="minorEastAsia" w:hAnsiTheme="minorEastAsia" w:cs="Times New Roman" w:hint="eastAsia"/>
          <w:sz w:val="22"/>
        </w:rPr>
        <w:t xml:space="preserve">収容台数　　　      </w:t>
      </w:r>
      <w:r w:rsidRPr="00341D60">
        <w:rPr>
          <w:rFonts w:asciiTheme="minorEastAsia" w:hAnsiTheme="minorEastAsia" w:cs="Times New Roman" w:hint="eastAsia"/>
          <w:sz w:val="22"/>
        </w:rPr>
        <w:t xml:space="preserve">自転車３４０台　</w:t>
      </w:r>
      <w:r w:rsidR="00C603B7" w:rsidRPr="00341D60">
        <w:rPr>
          <w:rFonts w:asciiTheme="minorEastAsia" w:hAnsiTheme="minorEastAsia" w:cs="Times New Roman" w:hint="eastAsia"/>
          <w:sz w:val="22"/>
        </w:rPr>
        <w:t>原付</w:t>
      </w:r>
      <w:r w:rsidRPr="00341D60">
        <w:rPr>
          <w:rFonts w:asciiTheme="minorEastAsia" w:hAnsiTheme="minorEastAsia" w:cs="Times New Roman" w:hint="eastAsia"/>
          <w:sz w:val="22"/>
        </w:rPr>
        <w:t>バイク３８０台</w:t>
      </w:r>
    </w:p>
    <w:p w14:paraId="102B6979" w14:textId="0BD4C392"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⑥</w:t>
      </w:r>
      <w:r w:rsidR="00E01E90" w:rsidRPr="00341D60">
        <w:rPr>
          <w:rFonts w:asciiTheme="minorEastAsia" w:hAnsiTheme="minorEastAsia" w:cs="Times New Roman" w:hint="eastAsia"/>
          <w:sz w:val="22"/>
        </w:rPr>
        <w:t xml:space="preserve">供用時間　　　      </w:t>
      </w:r>
      <w:r w:rsidRPr="00341D60">
        <w:rPr>
          <w:rFonts w:asciiTheme="minorEastAsia" w:hAnsiTheme="minorEastAsia" w:cs="Times New Roman" w:hint="eastAsia"/>
          <w:sz w:val="22"/>
        </w:rPr>
        <w:t>１月１日から１２月３１日</w:t>
      </w:r>
    </w:p>
    <w:p w14:paraId="6C79F8EF" w14:textId="08D7BF55"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lastRenderedPageBreak/>
        <w:t>⑦供　用　時　間　　　午前０：００～</w:t>
      </w:r>
      <w:r w:rsidR="00C603B7" w:rsidRPr="00341D60">
        <w:rPr>
          <w:rFonts w:asciiTheme="minorEastAsia" w:hAnsiTheme="minorEastAsia" w:cs="Times New Roman" w:hint="eastAsia"/>
          <w:sz w:val="22"/>
        </w:rPr>
        <w:t>翌日午前０：００まで</w:t>
      </w:r>
    </w:p>
    <w:p w14:paraId="5AFBB773" w14:textId="77777777" w:rsidR="0038358E" w:rsidRPr="00341D60" w:rsidRDefault="0038358E" w:rsidP="002A6F53">
      <w:pPr>
        <w:ind w:firstLineChars="200" w:firstLine="407"/>
        <w:rPr>
          <w:rFonts w:asciiTheme="minorEastAsia" w:hAnsiTheme="minorEastAsia" w:cs="Times New Roman"/>
          <w:sz w:val="22"/>
        </w:rPr>
      </w:pPr>
    </w:p>
    <w:p w14:paraId="75CEDB5C" w14:textId="756FBEE8" w:rsidR="002A6F53" w:rsidRPr="00341D60" w:rsidRDefault="002A6F53" w:rsidP="002A6F53">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（３）熊本市辛島公園地下自転車駐車場</w:t>
      </w:r>
    </w:p>
    <w:p w14:paraId="1BC25375" w14:textId="1C5E3941" w:rsidR="002A6F53" w:rsidRPr="00341D60" w:rsidRDefault="002A6F53" w:rsidP="002A6F53">
      <w:pPr>
        <w:rPr>
          <w:rFonts w:asciiTheme="minorEastAsia" w:hAnsiTheme="minorEastAsia" w:cs="Times New Roman"/>
          <w:sz w:val="22"/>
        </w:rPr>
      </w:pPr>
      <w:r w:rsidRPr="00341D60">
        <w:rPr>
          <w:rFonts w:asciiTheme="minorEastAsia" w:hAnsiTheme="minorEastAsia" w:cs="Times New Roman" w:hint="eastAsia"/>
          <w:sz w:val="22"/>
        </w:rPr>
        <w:t xml:space="preserve">　　　　①</w:t>
      </w:r>
      <w:r w:rsidR="00E01E90" w:rsidRPr="00341D60">
        <w:rPr>
          <w:rFonts w:asciiTheme="minorEastAsia" w:hAnsiTheme="minorEastAsia" w:cs="Times New Roman" w:hint="eastAsia"/>
          <w:sz w:val="22"/>
        </w:rPr>
        <w:t xml:space="preserve">名称　　　          </w:t>
      </w:r>
      <w:r w:rsidRPr="00341D60">
        <w:rPr>
          <w:rFonts w:asciiTheme="minorEastAsia" w:hAnsiTheme="minorEastAsia" w:cs="Times New Roman" w:hint="eastAsia"/>
          <w:sz w:val="22"/>
        </w:rPr>
        <w:t>熊本市辛島公園地下自転車駐車場</w:t>
      </w:r>
    </w:p>
    <w:p w14:paraId="09086CE0" w14:textId="73A34CAD"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②</w:t>
      </w:r>
      <w:r w:rsidR="00E01E90" w:rsidRPr="00341D60">
        <w:rPr>
          <w:rFonts w:asciiTheme="minorEastAsia" w:hAnsiTheme="minorEastAsia" w:cs="Times New Roman" w:hint="eastAsia"/>
          <w:sz w:val="22"/>
        </w:rPr>
        <w:t xml:space="preserve">所在地　　　        </w:t>
      </w:r>
      <w:r w:rsidRPr="00341D60">
        <w:rPr>
          <w:rFonts w:asciiTheme="minorEastAsia" w:hAnsiTheme="minorEastAsia" w:cs="Times New Roman" w:hint="eastAsia"/>
          <w:sz w:val="22"/>
        </w:rPr>
        <w:t>熊本市</w:t>
      </w:r>
      <w:r w:rsidR="00BE3281" w:rsidRPr="00341D60">
        <w:rPr>
          <w:rFonts w:asciiTheme="minorEastAsia" w:hAnsiTheme="minorEastAsia" w:cs="Times New Roman" w:hint="eastAsia"/>
          <w:sz w:val="22"/>
        </w:rPr>
        <w:t>中央区</w:t>
      </w:r>
      <w:r w:rsidRPr="00341D60">
        <w:rPr>
          <w:rFonts w:asciiTheme="minorEastAsia" w:hAnsiTheme="minorEastAsia" w:cs="Times New Roman" w:hint="eastAsia"/>
          <w:sz w:val="22"/>
        </w:rPr>
        <w:t>辛島町１番地下１号</w:t>
      </w:r>
    </w:p>
    <w:p w14:paraId="234577C9" w14:textId="5F4480BA"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③</w:t>
      </w:r>
      <w:r w:rsidR="00E01E90" w:rsidRPr="00341D60">
        <w:rPr>
          <w:rFonts w:asciiTheme="minorEastAsia" w:hAnsiTheme="minorEastAsia" w:cs="Times New Roman" w:hint="eastAsia"/>
          <w:sz w:val="22"/>
        </w:rPr>
        <w:t xml:space="preserve">構造　　　          </w:t>
      </w:r>
      <w:r w:rsidRPr="00341D60">
        <w:rPr>
          <w:rFonts w:asciiTheme="minorEastAsia" w:hAnsiTheme="minorEastAsia" w:cs="Times New Roman" w:hint="eastAsia"/>
          <w:sz w:val="22"/>
        </w:rPr>
        <w:t>鉄筋コンクリート造 　地下</w:t>
      </w:r>
      <w:r w:rsidR="0026441D" w:rsidRPr="00341D60">
        <w:rPr>
          <w:rFonts w:asciiTheme="minorEastAsia" w:hAnsiTheme="minorEastAsia" w:cs="Times New Roman" w:hint="eastAsia"/>
          <w:sz w:val="22"/>
        </w:rPr>
        <w:t>２</w:t>
      </w:r>
      <w:r w:rsidRPr="00341D60">
        <w:rPr>
          <w:rFonts w:asciiTheme="minorEastAsia" w:hAnsiTheme="minorEastAsia" w:cs="Times New Roman" w:hint="eastAsia"/>
          <w:sz w:val="22"/>
        </w:rPr>
        <w:t>階</w:t>
      </w:r>
    </w:p>
    <w:p w14:paraId="3B112C84" w14:textId="5FEAEA9F"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④</w:t>
      </w:r>
      <w:r w:rsidR="00E01E90" w:rsidRPr="00341D60">
        <w:rPr>
          <w:rFonts w:asciiTheme="minorEastAsia" w:hAnsiTheme="minorEastAsia" w:hint="eastAsia"/>
          <w:kern w:val="0"/>
          <w:sz w:val="22"/>
        </w:rPr>
        <w:t>自転車駐車場</w:t>
      </w:r>
      <w:r w:rsidR="00E01E90" w:rsidRPr="00341D60">
        <w:rPr>
          <w:rFonts w:asciiTheme="minorEastAsia" w:hAnsiTheme="minorEastAsia" w:cs="Times New Roman" w:hint="eastAsia"/>
          <w:sz w:val="22"/>
        </w:rPr>
        <w:t xml:space="preserve">面積　　</w:t>
      </w:r>
      <w:r w:rsidRPr="00341D60">
        <w:rPr>
          <w:rFonts w:asciiTheme="minorEastAsia" w:hAnsiTheme="minorEastAsia" w:cs="Times New Roman" w:hint="eastAsia"/>
          <w:sz w:val="22"/>
        </w:rPr>
        <w:t>１，８４３㎡</w:t>
      </w:r>
    </w:p>
    <w:p w14:paraId="1CE59D45" w14:textId="3D3DFD0C"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⑤</w:t>
      </w:r>
      <w:r w:rsidR="00E01E90" w:rsidRPr="00341D60">
        <w:rPr>
          <w:rFonts w:asciiTheme="minorEastAsia" w:hAnsiTheme="minorEastAsia" w:cs="Times New Roman" w:hint="eastAsia"/>
          <w:sz w:val="22"/>
        </w:rPr>
        <w:t xml:space="preserve">収容台数　　　      </w:t>
      </w:r>
      <w:r w:rsidRPr="00341D60">
        <w:rPr>
          <w:rFonts w:asciiTheme="minorEastAsia" w:hAnsiTheme="minorEastAsia" w:cs="Times New Roman" w:hint="eastAsia"/>
          <w:sz w:val="22"/>
        </w:rPr>
        <w:t>自転車</w:t>
      </w:r>
      <w:r w:rsidR="0026441D" w:rsidRPr="00341D60">
        <w:rPr>
          <w:rFonts w:asciiTheme="minorEastAsia" w:hAnsiTheme="minorEastAsia" w:cs="Times New Roman" w:hint="eastAsia"/>
          <w:sz w:val="22"/>
        </w:rPr>
        <w:t>３１４</w:t>
      </w:r>
      <w:r w:rsidRPr="00341D60">
        <w:rPr>
          <w:rFonts w:asciiTheme="minorEastAsia" w:hAnsiTheme="minorEastAsia" w:cs="Times New Roman" w:hint="eastAsia"/>
          <w:sz w:val="22"/>
        </w:rPr>
        <w:t>台</w:t>
      </w:r>
      <w:r w:rsidR="0026441D" w:rsidRPr="00341D60">
        <w:rPr>
          <w:rFonts w:asciiTheme="minorEastAsia" w:hAnsiTheme="minorEastAsia" w:cs="Times New Roman" w:hint="eastAsia"/>
          <w:sz w:val="22"/>
        </w:rPr>
        <w:t xml:space="preserve">　</w:t>
      </w:r>
      <w:r w:rsidR="00C603B7" w:rsidRPr="00341D60">
        <w:rPr>
          <w:rFonts w:asciiTheme="minorEastAsia" w:hAnsiTheme="minorEastAsia" w:cs="Times New Roman" w:hint="eastAsia"/>
          <w:sz w:val="22"/>
        </w:rPr>
        <w:t>原付</w:t>
      </w:r>
      <w:r w:rsidRPr="00341D60">
        <w:rPr>
          <w:rFonts w:asciiTheme="minorEastAsia" w:hAnsiTheme="minorEastAsia" w:cs="Times New Roman" w:hint="eastAsia"/>
          <w:sz w:val="22"/>
        </w:rPr>
        <w:t>バイク</w:t>
      </w:r>
      <w:r w:rsidR="0026441D" w:rsidRPr="00341D60">
        <w:rPr>
          <w:rFonts w:asciiTheme="minorEastAsia" w:hAnsiTheme="minorEastAsia" w:cs="Times New Roman" w:hint="eastAsia"/>
          <w:sz w:val="22"/>
        </w:rPr>
        <w:t>１６０</w:t>
      </w:r>
      <w:r w:rsidRPr="00341D60">
        <w:rPr>
          <w:rFonts w:asciiTheme="minorEastAsia" w:hAnsiTheme="minorEastAsia" w:cs="Times New Roman" w:hint="eastAsia"/>
          <w:sz w:val="22"/>
        </w:rPr>
        <w:t>台</w:t>
      </w:r>
      <w:r w:rsidR="0026441D"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自動二輪</w:t>
      </w:r>
      <w:r w:rsidR="00C603B7" w:rsidRPr="00341D60">
        <w:rPr>
          <w:rFonts w:asciiTheme="minorEastAsia" w:hAnsiTheme="minorEastAsia" w:cs="Times New Roman" w:hint="eastAsia"/>
          <w:sz w:val="22"/>
        </w:rPr>
        <w:t>車</w:t>
      </w:r>
      <w:r w:rsidR="0026441D" w:rsidRPr="00341D60">
        <w:rPr>
          <w:rFonts w:asciiTheme="minorEastAsia" w:hAnsiTheme="minorEastAsia" w:cs="Times New Roman" w:hint="eastAsia"/>
          <w:sz w:val="22"/>
        </w:rPr>
        <w:t>３０</w:t>
      </w:r>
      <w:r w:rsidRPr="00341D60">
        <w:rPr>
          <w:rFonts w:asciiTheme="minorEastAsia" w:hAnsiTheme="minorEastAsia" w:cs="Times New Roman" w:hint="eastAsia"/>
          <w:sz w:val="22"/>
        </w:rPr>
        <w:t>台</w:t>
      </w:r>
    </w:p>
    <w:p w14:paraId="2FCF2753" w14:textId="16838D29"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⑥</w:t>
      </w:r>
      <w:r w:rsidR="00E01E90" w:rsidRPr="00341D60">
        <w:rPr>
          <w:rFonts w:asciiTheme="minorEastAsia" w:hAnsiTheme="minorEastAsia" w:cs="Times New Roman" w:hint="eastAsia"/>
          <w:sz w:val="22"/>
        </w:rPr>
        <w:t xml:space="preserve">供用日　　　        </w:t>
      </w:r>
      <w:r w:rsidRPr="00341D60">
        <w:rPr>
          <w:rFonts w:asciiTheme="minorEastAsia" w:hAnsiTheme="minorEastAsia" w:cs="Times New Roman" w:hint="eastAsia"/>
          <w:sz w:val="22"/>
        </w:rPr>
        <w:t>１月１日から１２月３１日</w:t>
      </w:r>
    </w:p>
    <w:p w14:paraId="39246B07" w14:textId="23E4B91C" w:rsidR="002A6F53" w:rsidRPr="00341D60" w:rsidRDefault="002A6F53" w:rsidP="002A6F53">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⑦</w:t>
      </w:r>
      <w:r w:rsidR="00E01E90" w:rsidRPr="00341D60">
        <w:rPr>
          <w:rFonts w:asciiTheme="minorEastAsia" w:hAnsiTheme="minorEastAsia" w:cs="Times New Roman" w:hint="eastAsia"/>
          <w:sz w:val="22"/>
        </w:rPr>
        <w:t xml:space="preserve">供用時間　　　      </w:t>
      </w:r>
      <w:r w:rsidRPr="00341D60">
        <w:rPr>
          <w:rFonts w:asciiTheme="minorEastAsia" w:hAnsiTheme="minorEastAsia" w:cs="Times New Roman" w:hint="eastAsia"/>
          <w:sz w:val="22"/>
        </w:rPr>
        <w:t>午前７：００～翌日午前１：００まで</w:t>
      </w:r>
    </w:p>
    <w:p w14:paraId="452AB725" w14:textId="77777777" w:rsidR="002A6F53" w:rsidRPr="00341D60" w:rsidRDefault="002A6F53" w:rsidP="002A6F53">
      <w:pPr>
        <w:rPr>
          <w:rFonts w:asciiTheme="minorEastAsia" w:hAnsiTheme="minorEastAsia" w:cs="Times New Roman"/>
          <w:sz w:val="22"/>
        </w:rPr>
      </w:pPr>
    </w:p>
    <w:p w14:paraId="12C0EAD9" w14:textId="77777777" w:rsidR="002A6F53" w:rsidRPr="00341D60" w:rsidRDefault="002A6F53" w:rsidP="002A6F53">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（４）熊本市庁舎北側自転車駐車場</w:t>
      </w:r>
    </w:p>
    <w:p w14:paraId="0DFE4999" w14:textId="0C356725" w:rsidR="002A6F53" w:rsidRPr="00341D60" w:rsidRDefault="002A6F53" w:rsidP="002A6F53">
      <w:pPr>
        <w:rPr>
          <w:rFonts w:asciiTheme="minorEastAsia" w:hAnsiTheme="minorEastAsia" w:cs="Times New Roman"/>
          <w:sz w:val="22"/>
        </w:rPr>
      </w:pPr>
      <w:r w:rsidRPr="00341D60">
        <w:rPr>
          <w:rFonts w:asciiTheme="minorEastAsia" w:hAnsiTheme="minorEastAsia" w:cs="Times New Roman" w:hint="eastAsia"/>
          <w:sz w:val="22"/>
        </w:rPr>
        <w:t xml:space="preserve">　　　　①</w:t>
      </w:r>
      <w:r w:rsidR="00E01E90" w:rsidRPr="00341D60">
        <w:rPr>
          <w:rFonts w:asciiTheme="minorEastAsia" w:hAnsiTheme="minorEastAsia" w:cs="Times New Roman" w:hint="eastAsia"/>
          <w:sz w:val="22"/>
        </w:rPr>
        <w:t xml:space="preserve">名称　　　          </w:t>
      </w:r>
      <w:r w:rsidRPr="00341D60">
        <w:rPr>
          <w:rFonts w:asciiTheme="minorEastAsia" w:hAnsiTheme="minorEastAsia" w:cs="Times New Roman" w:hint="eastAsia"/>
          <w:sz w:val="22"/>
        </w:rPr>
        <w:t>熊本市庁舎北側自転車駐車場</w:t>
      </w:r>
    </w:p>
    <w:p w14:paraId="6F5A1FFC" w14:textId="1C3C70DF"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②</w:t>
      </w:r>
      <w:r w:rsidR="00E01E90" w:rsidRPr="00341D60">
        <w:rPr>
          <w:rFonts w:asciiTheme="minorEastAsia" w:hAnsiTheme="minorEastAsia" w:cs="Times New Roman" w:hint="eastAsia"/>
          <w:sz w:val="22"/>
        </w:rPr>
        <w:t xml:space="preserve">所在地　　　        </w:t>
      </w:r>
      <w:r w:rsidRPr="00341D60">
        <w:rPr>
          <w:rFonts w:asciiTheme="minorEastAsia" w:hAnsiTheme="minorEastAsia" w:cs="Times New Roman" w:hint="eastAsia"/>
          <w:sz w:val="22"/>
        </w:rPr>
        <w:t>熊本市中央区手取本町１番１号</w:t>
      </w:r>
    </w:p>
    <w:p w14:paraId="6F8A0998" w14:textId="418ADDC1"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③</w:t>
      </w:r>
      <w:r w:rsidR="00E01E90" w:rsidRPr="00341D60">
        <w:rPr>
          <w:rFonts w:asciiTheme="minorEastAsia" w:hAnsiTheme="minorEastAsia" w:cs="Times New Roman" w:hint="eastAsia"/>
          <w:sz w:val="22"/>
        </w:rPr>
        <w:t xml:space="preserve">構造　　　          </w:t>
      </w:r>
      <w:r w:rsidRPr="00341D60">
        <w:rPr>
          <w:rFonts w:asciiTheme="minorEastAsia" w:hAnsiTheme="minorEastAsia" w:cs="Times New Roman" w:hint="eastAsia"/>
          <w:sz w:val="22"/>
        </w:rPr>
        <w:t>屋外駐輪場（屋根なし）</w:t>
      </w:r>
    </w:p>
    <w:p w14:paraId="1D9F0096" w14:textId="5787C8AC"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④</w:t>
      </w:r>
      <w:r w:rsidR="00E01E90" w:rsidRPr="00341D60">
        <w:rPr>
          <w:rFonts w:asciiTheme="minorEastAsia" w:hAnsiTheme="minorEastAsia" w:hint="eastAsia"/>
          <w:kern w:val="0"/>
          <w:sz w:val="22"/>
        </w:rPr>
        <w:t>自転車駐車場</w:t>
      </w:r>
      <w:r w:rsidR="00E01E90" w:rsidRPr="00341D60">
        <w:rPr>
          <w:rFonts w:asciiTheme="minorEastAsia" w:hAnsiTheme="minorEastAsia" w:cs="Times New Roman" w:hint="eastAsia"/>
          <w:sz w:val="22"/>
        </w:rPr>
        <w:t xml:space="preserve">面積　　</w:t>
      </w:r>
      <w:r w:rsidRPr="00341D60">
        <w:rPr>
          <w:rFonts w:asciiTheme="minorEastAsia" w:hAnsiTheme="minorEastAsia" w:cs="Times New Roman" w:hint="eastAsia"/>
          <w:sz w:val="22"/>
        </w:rPr>
        <w:t>３３０．７３㎡</w:t>
      </w:r>
    </w:p>
    <w:p w14:paraId="77E63169" w14:textId="788F4D2C"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⑤</w:t>
      </w:r>
      <w:r w:rsidR="00E01E90" w:rsidRPr="00341D60">
        <w:rPr>
          <w:rFonts w:asciiTheme="minorEastAsia" w:hAnsiTheme="minorEastAsia" w:cs="Times New Roman" w:hint="eastAsia"/>
          <w:sz w:val="22"/>
        </w:rPr>
        <w:t xml:space="preserve">収容台数　　　      </w:t>
      </w:r>
      <w:r w:rsidRPr="00341D60">
        <w:rPr>
          <w:rFonts w:asciiTheme="minorEastAsia" w:hAnsiTheme="minorEastAsia" w:cs="Times New Roman" w:hint="eastAsia"/>
          <w:sz w:val="22"/>
        </w:rPr>
        <w:t>自転車２１０台</w:t>
      </w:r>
    </w:p>
    <w:p w14:paraId="55028ED1" w14:textId="0E641424"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⑥</w:t>
      </w:r>
      <w:r w:rsidR="00E01E90" w:rsidRPr="00341D60">
        <w:rPr>
          <w:rFonts w:asciiTheme="minorEastAsia" w:hAnsiTheme="minorEastAsia" w:cs="Times New Roman" w:hint="eastAsia"/>
          <w:sz w:val="22"/>
        </w:rPr>
        <w:t xml:space="preserve">供用日　　　        </w:t>
      </w:r>
      <w:r w:rsidRPr="00341D60">
        <w:rPr>
          <w:rFonts w:asciiTheme="minorEastAsia" w:hAnsiTheme="minorEastAsia" w:cs="Times New Roman" w:hint="eastAsia"/>
          <w:sz w:val="22"/>
        </w:rPr>
        <w:t>１月１日から１２月３１日</w:t>
      </w:r>
    </w:p>
    <w:p w14:paraId="5E2DC390" w14:textId="2E7CF2BF"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⑦</w:t>
      </w:r>
      <w:r w:rsidR="00E01E90" w:rsidRPr="00341D60">
        <w:rPr>
          <w:rFonts w:asciiTheme="minorEastAsia" w:hAnsiTheme="minorEastAsia" w:cs="Times New Roman" w:hint="eastAsia"/>
          <w:sz w:val="22"/>
        </w:rPr>
        <w:t xml:space="preserve">供用時間　　　      </w:t>
      </w:r>
      <w:r w:rsidRPr="00341D60">
        <w:rPr>
          <w:rFonts w:asciiTheme="minorEastAsia" w:hAnsiTheme="minorEastAsia" w:cs="Times New Roman" w:hint="eastAsia"/>
          <w:sz w:val="22"/>
        </w:rPr>
        <w:t>午前０：００～</w:t>
      </w:r>
      <w:r w:rsidR="00C603B7" w:rsidRPr="00341D60">
        <w:rPr>
          <w:rFonts w:asciiTheme="minorEastAsia" w:hAnsiTheme="minorEastAsia" w:cs="Times New Roman" w:hint="eastAsia"/>
          <w:sz w:val="22"/>
        </w:rPr>
        <w:t>翌日午前０：００まで</w:t>
      </w:r>
    </w:p>
    <w:p w14:paraId="1CB44AC6" w14:textId="77777777" w:rsidR="002A6F53" w:rsidRPr="00341D60" w:rsidRDefault="002A6F53" w:rsidP="002A6F53">
      <w:pPr>
        <w:rPr>
          <w:rFonts w:asciiTheme="minorEastAsia" w:hAnsiTheme="minorEastAsia" w:cs="Times New Roman"/>
          <w:sz w:val="22"/>
        </w:rPr>
      </w:pPr>
    </w:p>
    <w:p w14:paraId="4BA55124" w14:textId="77777777" w:rsidR="002A6F53" w:rsidRPr="00341D60" w:rsidRDefault="002A6F53" w:rsidP="00182354">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（５）熊本市上通自転車駐車場</w:t>
      </w:r>
    </w:p>
    <w:p w14:paraId="2026A94C" w14:textId="1A893ED3" w:rsidR="002A6F53" w:rsidRPr="00341D60" w:rsidRDefault="002A6F53" w:rsidP="002A6F53">
      <w:pPr>
        <w:rPr>
          <w:rFonts w:asciiTheme="minorEastAsia" w:hAnsiTheme="minorEastAsia" w:cs="Times New Roman"/>
          <w:sz w:val="22"/>
        </w:rPr>
      </w:pPr>
      <w:r w:rsidRPr="00341D60">
        <w:rPr>
          <w:rFonts w:asciiTheme="minorEastAsia" w:hAnsiTheme="minorEastAsia" w:cs="Times New Roman" w:hint="eastAsia"/>
          <w:sz w:val="22"/>
        </w:rPr>
        <w:t xml:space="preserve">　　　　①</w:t>
      </w:r>
      <w:r w:rsidR="00E01E90" w:rsidRPr="00341D60">
        <w:rPr>
          <w:rFonts w:asciiTheme="minorEastAsia" w:hAnsiTheme="minorEastAsia" w:cs="Times New Roman" w:hint="eastAsia"/>
          <w:sz w:val="22"/>
        </w:rPr>
        <w:t xml:space="preserve">名称　　　          </w:t>
      </w:r>
      <w:r w:rsidRPr="00341D60">
        <w:rPr>
          <w:rFonts w:asciiTheme="minorEastAsia" w:hAnsiTheme="minorEastAsia" w:cs="Times New Roman" w:hint="eastAsia"/>
          <w:sz w:val="22"/>
        </w:rPr>
        <w:t>熊本市上通自転車駐車場</w:t>
      </w:r>
    </w:p>
    <w:p w14:paraId="06398C93" w14:textId="0BC3B480"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②</w:t>
      </w:r>
      <w:r w:rsidR="00E01E90" w:rsidRPr="00341D60">
        <w:rPr>
          <w:rFonts w:asciiTheme="minorEastAsia" w:hAnsiTheme="minorEastAsia" w:cs="Times New Roman" w:hint="eastAsia"/>
          <w:sz w:val="22"/>
        </w:rPr>
        <w:t xml:space="preserve">所在地　　　        </w:t>
      </w:r>
      <w:r w:rsidRPr="00341D60">
        <w:rPr>
          <w:rFonts w:asciiTheme="minorEastAsia" w:hAnsiTheme="minorEastAsia" w:cs="Times New Roman" w:hint="eastAsia"/>
          <w:sz w:val="22"/>
        </w:rPr>
        <w:t>熊本市中央区上通町５番</w:t>
      </w:r>
      <w:r w:rsidR="00C603B7" w:rsidRPr="00341D60">
        <w:rPr>
          <w:rFonts w:asciiTheme="minorEastAsia" w:hAnsiTheme="minorEastAsia" w:cs="Times New Roman" w:hint="eastAsia"/>
          <w:sz w:val="22"/>
        </w:rPr>
        <w:t>地</w:t>
      </w:r>
      <w:r w:rsidRPr="00341D60">
        <w:rPr>
          <w:rFonts w:asciiTheme="minorEastAsia" w:hAnsiTheme="minorEastAsia" w:cs="Times New Roman" w:hint="eastAsia"/>
          <w:sz w:val="22"/>
        </w:rPr>
        <w:t>１５</w:t>
      </w:r>
    </w:p>
    <w:p w14:paraId="68D28D36" w14:textId="597A5A1D"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③</w:t>
      </w:r>
      <w:r w:rsidR="00D513A7" w:rsidRPr="00341D60">
        <w:rPr>
          <w:rFonts w:asciiTheme="minorEastAsia" w:hAnsiTheme="minorEastAsia" w:cs="Times New Roman" w:hint="eastAsia"/>
          <w:sz w:val="22"/>
        </w:rPr>
        <w:t xml:space="preserve">構造　　　          </w:t>
      </w:r>
      <w:r w:rsidRPr="00341D60">
        <w:rPr>
          <w:rFonts w:asciiTheme="minorEastAsia" w:hAnsiTheme="minorEastAsia" w:cs="Times New Roman" w:hint="eastAsia"/>
          <w:sz w:val="22"/>
        </w:rPr>
        <w:t>屋外駐輪場（片屋根付）</w:t>
      </w:r>
    </w:p>
    <w:p w14:paraId="70803817" w14:textId="7A916192"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④</w:t>
      </w:r>
      <w:r w:rsidR="00D513A7" w:rsidRPr="00341D60">
        <w:rPr>
          <w:rFonts w:asciiTheme="minorEastAsia" w:hAnsiTheme="minorEastAsia" w:hint="eastAsia"/>
          <w:kern w:val="0"/>
          <w:sz w:val="22"/>
        </w:rPr>
        <w:t>自転車駐車場</w:t>
      </w:r>
      <w:r w:rsidR="00D513A7" w:rsidRPr="00341D60">
        <w:rPr>
          <w:rFonts w:asciiTheme="minorEastAsia" w:hAnsiTheme="minorEastAsia" w:cs="Times New Roman" w:hint="eastAsia"/>
          <w:sz w:val="22"/>
        </w:rPr>
        <w:t xml:space="preserve">面積　　</w:t>
      </w:r>
      <w:r w:rsidRPr="00341D60">
        <w:rPr>
          <w:rFonts w:asciiTheme="minorEastAsia" w:hAnsiTheme="minorEastAsia" w:cs="Times New Roman" w:hint="eastAsia"/>
          <w:sz w:val="22"/>
        </w:rPr>
        <w:t>７２５．８４㎡</w:t>
      </w:r>
    </w:p>
    <w:p w14:paraId="01F4C4A4" w14:textId="0FD0AE66"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⑤</w:t>
      </w:r>
      <w:r w:rsidR="00D513A7" w:rsidRPr="00341D60">
        <w:rPr>
          <w:rFonts w:asciiTheme="minorEastAsia" w:hAnsiTheme="minorEastAsia" w:cs="Times New Roman" w:hint="eastAsia"/>
          <w:sz w:val="22"/>
        </w:rPr>
        <w:t xml:space="preserve">収容台数　　　      </w:t>
      </w:r>
      <w:r w:rsidRPr="00341D60">
        <w:rPr>
          <w:rFonts w:asciiTheme="minorEastAsia" w:hAnsiTheme="minorEastAsia" w:cs="Times New Roman" w:hint="eastAsia"/>
          <w:sz w:val="22"/>
        </w:rPr>
        <w:t>自転車６５０台</w:t>
      </w:r>
    </w:p>
    <w:p w14:paraId="26288BD7" w14:textId="589FF3C3" w:rsidR="002A6F53"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⑥</w:t>
      </w:r>
      <w:r w:rsidR="00D513A7" w:rsidRPr="00341D60">
        <w:rPr>
          <w:rFonts w:asciiTheme="minorEastAsia" w:hAnsiTheme="minorEastAsia" w:cs="Times New Roman" w:hint="eastAsia"/>
          <w:sz w:val="22"/>
        </w:rPr>
        <w:t xml:space="preserve">供用日　　　        </w:t>
      </w:r>
      <w:r w:rsidRPr="00341D60">
        <w:rPr>
          <w:rFonts w:asciiTheme="minorEastAsia" w:hAnsiTheme="minorEastAsia" w:cs="Times New Roman" w:hint="eastAsia"/>
          <w:sz w:val="22"/>
        </w:rPr>
        <w:t>１月１日から１２月３１日</w:t>
      </w:r>
    </w:p>
    <w:p w14:paraId="5827D9A2" w14:textId="67EF6A02" w:rsidR="0014759C" w:rsidRPr="00341D60" w:rsidRDefault="002A6F53" w:rsidP="00182354">
      <w:pPr>
        <w:ind w:firstLineChars="400" w:firstLine="813"/>
        <w:rPr>
          <w:rFonts w:asciiTheme="minorEastAsia" w:hAnsiTheme="minorEastAsia" w:cs="Times New Roman"/>
          <w:sz w:val="22"/>
        </w:rPr>
      </w:pPr>
      <w:r w:rsidRPr="00341D60">
        <w:rPr>
          <w:rFonts w:asciiTheme="minorEastAsia" w:hAnsiTheme="minorEastAsia" w:cs="Times New Roman" w:hint="eastAsia"/>
          <w:sz w:val="22"/>
        </w:rPr>
        <w:t>⑦</w:t>
      </w:r>
      <w:r w:rsidR="00D513A7" w:rsidRPr="00341D60">
        <w:rPr>
          <w:rFonts w:asciiTheme="minorEastAsia" w:hAnsiTheme="minorEastAsia" w:cs="Times New Roman" w:hint="eastAsia"/>
          <w:sz w:val="22"/>
        </w:rPr>
        <w:t xml:space="preserve">供用時間　　　      </w:t>
      </w:r>
      <w:r w:rsidRPr="00341D60">
        <w:rPr>
          <w:rFonts w:asciiTheme="minorEastAsia" w:hAnsiTheme="minorEastAsia" w:cs="Times New Roman" w:hint="eastAsia"/>
          <w:sz w:val="22"/>
        </w:rPr>
        <w:t>午前０：００～</w:t>
      </w:r>
      <w:r w:rsidR="00C603B7" w:rsidRPr="00341D60">
        <w:rPr>
          <w:rFonts w:asciiTheme="minorEastAsia" w:hAnsiTheme="minorEastAsia" w:cs="Times New Roman" w:hint="eastAsia"/>
          <w:sz w:val="22"/>
        </w:rPr>
        <w:t>翌日午前０：００まで</w:t>
      </w:r>
    </w:p>
    <w:p w14:paraId="0BD50FB2" w14:textId="77777777" w:rsidR="0014759C" w:rsidRPr="00341D60" w:rsidRDefault="0014759C" w:rsidP="0014759C">
      <w:pPr>
        <w:rPr>
          <w:rFonts w:asciiTheme="minorEastAsia" w:hAnsiTheme="minorEastAsia" w:cs="Times New Roman"/>
          <w:kern w:val="0"/>
          <w:sz w:val="22"/>
        </w:rPr>
      </w:pPr>
    </w:p>
    <w:p w14:paraId="0DD99DFB" w14:textId="241C7A76" w:rsidR="008477F6" w:rsidRPr="00341D60" w:rsidRDefault="0014759C" w:rsidP="0014759C">
      <w:pPr>
        <w:widowControl/>
        <w:jc w:val="left"/>
        <w:rPr>
          <w:rFonts w:asciiTheme="minorEastAsia" w:hAnsiTheme="minorEastAsia" w:cs="Times New Roman"/>
          <w:kern w:val="0"/>
          <w:sz w:val="22"/>
        </w:rPr>
      </w:pPr>
      <w:r w:rsidRPr="00341D60">
        <w:rPr>
          <w:rFonts w:asciiTheme="minorEastAsia" w:hAnsiTheme="minorEastAsia" w:cs="Times New Roman"/>
          <w:kern w:val="0"/>
          <w:sz w:val="22"/>
        </w:rPr>
        <w:br w:type="page"/>
      </w:r>
    </w:p>
    <w:p w14:paraId="16EDA9E9" w14:textId="77777777" w:rsidR="0014759C" w:rsidRPr="00341D60" w:rsidRDefault="0014759C" w:rsidP="0014759C">
      <w:pPr>
        <w:shd w:val="clear" w:color="auto" w:fill="99CCFF"/>
        <w:outlineLvl w:val="1"/>
        <w:rPr>
          <w:rFonts w:asciiTheme="minorEastAsia" w:hAnsiTheme="minorEastAsia" w:cs="Times New Roman"/>
          <w:b/>
          <w:sz w:val="22"/>
        </w:rPr>
      </w:pPr>
      <w:bookmarkStart w:id="8" w:name="第５＿管理運営の状況"/>
      <w:r w:rsidRPr="00341D60">
        <w:rPr>
          <w:rFonts w:asciiTheme="minorEastAsia" w:hAnsiTheme="minorEastAsia" w:cs="Times New Roman" w:hint="eastAsia"/>
          <w:b/>
          <w:sz w:val="22"/>
        </w:rPr>
        <w:lastRenderedPageBreak/>
        <w:t>第５　管理運営の状況</w:t>
      </w:r>
    </w:p>
    <w:bookmarkEnd w:id="8"/>
    <w:p w14:paraId="369C066B" w14:textId="7392C1FA"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　施設の利用</w:t>
      </w:r>
      <w:r w:rsidR="00E844A8" w:rsidRPr="00341D60">
        <w:rPr>
          <w:rFonts w:asciiTheme="minorEastAsia" w:hAnsiTheme="minorEastAsia" w:cs="ＭＳ明朝" w:hint="eastAsia"/>
          <w:b/>
          <w:bCs/>
          <w:kern w:val="0"/>
          <w:sz w:val="22"/>
        </w:rPr>
        <w:t>台</w:t>
      </w:r>
      <w:r w:rsidRPr="00341D60">
        <w:rPr>
          <w:rFonts w:asciiTheme="minorEastAsia" w:hAnsiTheme="minorEastAsia" w:cs="ＭＳ明朝" w:hint="eastAsia"/>
          <w:b/>
          <w:bCs/>
          <w:kern w:val="0"/>
          <w:sz w:val="22"/>
        </w:rPr>
        <w:t>数</w:t>
      </w:r>
    </w:p>
    <w:p w14:paraId="79F9583D" w14:textId="500C72D9" w:rsidR="0014759C" w:rsidRPr="00341D60" w:rsidRDefault="0014759C" w:rsidP="0014759C">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w:t>
      </w:r>
      <w:r w:rsidR="00A76B04" w:rsidRPr="00341D60">
        <w:rPr>
          <w:rFonts w:asciiTheme="minorEastAsia" w:hAnsiTheme="minorEastAsia" w:cs="Times New Roman" w:hint="eastAsia"/>
          <w:sz w:val="22"/>
        </w:rPr>
        <w:t>令和</w:t>
      </w:r>
      <w:r w:rsidR="00700504" w:rsidRPr="00341D60">
        <w:rPr>
          <w:rFonts w:asciiTheme="minorEastAsia" w:hAnsiTheme="minorEastAsia" w:cs="Times New Roman" w:hint="eastAsia"/>
          <w:sz w:val="22"/>
        </w:rPr>
        <w:t>７</w:t>
      </w:r>
      <w:r w:rsidRPr="00341D60">
        <w:rPr>
          <w:rFonts w:asciiTheme="minorEastAsia" w:hAnsiTheme="minorEastAsia" w:cs="Times New Roman" w:hint="eastAsia"/>
          <w:sz w:val="22"/>
        </w:rPr>
        <w:t>年度</w:t>
      </w:r>
      <w:r w:rsidR="00A76B04" w:rsidRPr="00341D60">
        <w:rPr>
          <w:rFonts w:asciiTheme="minorEastAsia" w:hAnsiTheme="minorEastAsia" w:cs="Times New Roman" w:hint="eastAsia"/>
          <w:sz w:val="22"/>
        </w:rPr>
        <w:t>（20</w:t>
      </w:r>
      <w:r w:rsidR="007A2164" w:rsidRPr="00341D60">
        <w:rPr>
          <w:rFonts w:asciiTheme="minorEastAsia" w:hAnsiTheme="minorEastAsia" w:cs="Times New Roman" w:hint="eastAsia"/>
          <w:sz w:val="22"/>
        </w:rPr>
        <w:t>2</w:t>
      </w:r>
      <w:r w:rsidR="00BB0B09" w:rsidRPr="00341D60">
        <w:rPr>
          <w:rFonts w:asciiTheme="minorEastAsia" w:hAnsiTheme="minorEastAsia" w:cs="Times New Roman" w:hint="eastAsia"/>
          <w:sz w:val="22"/>
        </w:rPr>
        <w:t>5</w:t>
      </w:r>
      <w:r w:rsidR="00A76B04" w:rsidRPr="00341D60">
        <w:rPr>
          <w:rFonts w:asciiTheme="minorEastAsia" w:hAnsiTheme="minorEastAsia" w:cs="Times New Roman" w:hint="eastAsia"/>
          <w:sz w:val="22"/>
        </w:rPr>
        <w:t>年度）</w:t>
      </w:r>
      <w:r w:rsidRPr="00341D60">
        <w:rPr>
          <w:rFonts w:asciiTheme="minorEastAsia" w:hAnsiTheme="minorEastAsia" w:cs="Times New Roman" w:hint="eastAsia"/>
          <w:sz w:val="22"/>
        </w:rPr>
        <w:t>】</w:t>
      </w:r>
      <w:r w:rsidR="00767FDF" w:rsidRPr="00341D60">
        <w:rPr>
          <w:rFonts w:asciiTheme="minorEastAsia" w:hAnsiTheme="minorEastAsia" w:cs="Times New Roman" w:hint="eastAsia"/>
          <w:sz w:val="22"/>
        </w:rPr>
        <w:t xml:space="preserve">　　　　　　　　　　　　　　　　　　　　　　　</w:t>
      </w:r>
      <w:r w:rsidR="004B68D4" w:rsidRPr="00341D60">
        <w:rPr>
          <w:rFonts w:asciiTheme="minorEastAsia" w:hAnsiTheme="minorEastAsia" w:cs="Times New Roman" w:hint="eastAsia"/>
          <w:sz w:val="22"/>
        </w:rPr>
        <w:t>(単位：</w:t>
      </w:r>
      <w:r w:rsidR="00767FDF" w:rsidRPr="00341D60">
        <w:rPr>
          <w:rFonts w:asciiTheme="minorEastAsia" w:hAnsiTheme="minorEastAsia" w:cs="Times New Roman" w:hint="eastAsia"/>
          <w:sz w:val="22"/>
        </w:rPr>
        <w:t>台）</w:t>
      </w:r>
    </w:p>
    <w:tbl>
      <w:tblPr>
        <w:tblStyle w:val="51"/>
        <w:tblW w:w="8578" w:type="dxa"/>
        <w:tblInd w:w="-5" w:type="dxa"/>
        <w:tblLook w:val="04A0" w:firstRow="1" w:lastRow="0" w:firstColumn="1" w:lastColumn="0" w:noHBand="0" w:noVBand="1"/>
      </w:tblPr>
      <w:tblGrid>
        <w:gridCol w:w="709"/>
        <w:gridCol w:w="992"/>
        <w:gridCol w:w="1276"/>
        <w:gridCol w:w="1071"/>
        <w:gridCol w:w="1409"/>
        <w:gridCol w:w="1070"/>
        <w:gridCol w:w="1070"/>
        <w:gridCol w:w="981"/>
      </w:tblGrid>
      <w:tr w:rsidR="00341D60" w:rsidRPr="00341D60" w14:paraId="2A604AC4" w14:textId="77777777" w:rsidTr="00330727">
        <w:tc>
          <w:tcPr>
            <w:tcW w:w="1701" w:type="dxa"/>
            <w:gridSpan w:val="2"/>
            <w:tcBorders>
              <w:top w:val="single" w:sz="4" w:space="0" w:color="auto"/>
              <w:left w:val="single" w:sz="4" w:space="0" w:color="auto"/>
              <w:bottom w:val="single" w:sz="4" w:space="0" w:color="auto"/>
              <w:right w:val="dotted" w:sz="4" w:space="0" w:color="auto"/>
            </w:tcBorders>
            <w:shd w:val="clear" w:color="auto" w:fill="F2F2F2" w:themeFill="background1" w:themeFillShade="F2"/>
            <w:vAlign w:val="center"/>
          </w:tcPr>
          <w:p w14:paraId="52AD1ADB" w14:textId="4DCFB36E" w:rsidR="00330727" w:rsidRPr="00341D60" w:rsidRDefault="00330727" w:rsidP="00330727">
            <w:pPr>
              <w:jc w:val="center"/>
              <w:rPr>
                <w:rFonts w:asciiTheme="minorEastAsia" w:eastAsiaTheme="minorEastAsia" w:hAnsiTheme="minorEastAsia"/>
                <w:sz w:val="22"/>
              </w:rPr>
            </w:pPr>
          </w:p>
        </w:tc>
        <w:tc>
          <w:tcPr>
            <w:tcW w:w="1276"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7A2465D2" w14:textId="45B5DB23" w:rsidR="00330727" w:rsidRPr="00341D60" w:rsidRDefault="00330727" w:rsidP="00330727">
            <w:pPr>
              <w:jc w:val="center"/>
              <w:rPr>
                <w:rFonts w:asciiTheme="minorEastAsia" w:eastAsiaTheme="minorEastAsia" w:hAnsiTheme="minorEastAsia"/>
                <w:sz w:val="22"/>
              </w:rPr>
            </w:pPr>
            <w:r w:rsidRPr="00341D60">
              <w:rPr>
                <w:rFonts w:asciiTheme="minorEastAsia" w:eastAsiaTheme="minorEastAsia" w:hAnsiTheme="minorEastAsia" w:hint="eastAsia"/>
                <w:sz w:val="22"/>
              </w:rPr>
              <w:t>(1)</w:t>
            </w:r>
          </w:p>
          <w:p w14:paraId="3E448D38" w14:textId="3633BE9D" w:rsidR="00330727" w:rsidRPr="00341D60" w:rsidRDefault="00330727" w:rsidP="00330727">
            <w:pPr>
              <w:jc w:val="center"/>
              <w:rPr>
                <w:rFonts w:asciiTheme="minorEastAsia" w:eastAsiaTheme="minorEastAsia" w:hAnsiTheme="minorEastAsia"/>
                <w:sz w:val="22"/>
              </w:rPr>
            </w:pPr>
            <w:r w:rsidRPr="00341D60">
              <w:rPr>
                <w:rFonts w:asciiTheme="minorEastAsia" w:eastAsiaTheme="minorEastAsia" w:hAnsiTheme="minorEastAsia" w:hint="eastAsia"/>
                <w:sz w:val="22"/>
              </w:rPr>
              <w:t>熊本市庁舎</w:t>
            </w:r>
          </w:p>
        </w:tc>
        <w:tc>
          <w:tcPr>
            <w:tcW w:w="1071"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34409B2" w14:textId="0487FD23" w:rsidR="00330727" w:rsidRPr="00341D60" w:rsidRDefault="00330727" w:rsidP="00330727">
            <w:pPr>
              <w:jc w:val="center"/>
              <w:rPr>
                <w:rFonts w:asciiTheme="minorEastAsia" w:eastAsiaTheme="minorEastAsia" w:hAnsiTheme="minorEastAsia"/>
              </w:rPr>
            </w:pPr>
            <w:r w:rsidRPr="00341D60">
              <w:rPr>
                <w:rFonts w:asciiTheme="minorEastAsia" w:eastAsiaTheme="minorEastAsia" w:hAnsiTheme="minorEastAsia" w:hint="eastAsia"/>
              </w:rPr>
              <w:t>(2)</w:t>
            </w:r>
          </w:p>
          <w:p w14:paraId="38DDC1F0" w14:textId="6CA4A468" w:rsidR="00330727" w:rsidRPr="00341D60" w:rsidRDefault="00330727" w:rsidP="00330727">
            <w:pPr>
              <w:jc w:val="center"/>
              <w:rPr>
                <w:rFonts w:asciiTheme="minorEastAsia" w:eastAsiaTheme="minorEastAsia" w:hAnsiTheme="minorEastAsia"/>
              </w:rPr>
            </w:pPr>
            <w:r w:rsidRPr="00341D60">
              <w:rPr>
                <w:rFonts w:asciiTheme="minorEastAsia" w:eastAsiaTheme="minorEastAsia" w:hAnsiTheme="minorEastAsia" w:hint="eastAsia"/>
              </w:rPr>
              <w:t>熊本市</w:t>
            </w:r>
          </w:p>
        </w:tc>
        <w:tc>
          <w:tcPr>
            <w:tcW w:w="140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714AA40C" w14:textId="23818DCF" w:rsidR="00330727" w:rsidRPr="00341D60" w:rsidRDefault="00330727" w:rsidP="00330727">
            <w:pPr>
              <w:jc w:val="center"/>
              <w:rPr>
                <w:rFonts w:asciiTheme="minorEastAsia" w:eastAsiaTheme="minorEastAsia" w:hAnsiTheme="minorEastAsia"/>
              </w:rPr>
            </w:pPr>
            <w:r w:rsidRPr="00341D60">
              <w:rPr>
                <w:rFonts w:asciiTheme="minorEastAsia" w:eastAsiaTheme="minorEastAsia" w:hAnsiTheme="minorEastAsia" w:hint="eastAsia"/>
              </w:rPr>
              <w:t>(3)</w:t>
            </w:r>
          </w:p>
          <w:p w14:paraId="259B0D3D" w14:textId="71DAC87F" w:rsidR="00330727" w:rsidRPr="00341D60" w:rsidRDefault="00330727" w:rsidP="00330727">
            <w:pPr>
              <w:jc w:val="center"/>
              <w:rPr>
                <w:rFonts w:asciiTheme="minorEastAsia" w:eastAsiaTheme="minorEastAsia" w:hAnsiTheme="minorEastAsia"/>
              </w:rPr>
            </w:pPr>
            <w:r w:rsidRPr="00341D60">
              <w:rPr>
                <w:rFonts w:asciiTheme="minorEastAsia" w:eastAsiaTheme="minorEastAsia" w:hAnsiTheme="minorEastAsia" w:hint="eastAsia"/>
              </w:rPr>
              <w:t>辛島公園地下</w:t>
            </w:r>
          </w:p>
        </w:tc>
        <w:tc>
          <w:tcPr>
            <w:tcW w:w="1070"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38D6477" w14:textId="34AD4960" w:rsidR="00330727" w:rsidRPr="00341D60" w:rsidRDefault="00330727" w:rsidP="00330727">
            <w:pPr>
              <w:jc w:val="center"/>
              <w:rPr>
                <w:rFonts w:asciiTheme="minorEastAsia" w:eastAsiaTheme="minorEastAsia" w:hAnsiTheme="minorEastAsia"/>
                <w:szCs w:val="22"/>
              </w:rPr>
            </w:pPr>
            <w:r w:rsidRPr="00341D60">
              <w:rPr>
                <w:rFonts w:asciiTheme="minorEastAsia" w:eastAsiaTheme="minorEastAsia" w:hAnsiTheme="minorEastAsia" w:hint="eastAsia"/>
                <w:szCs w:val="22"/>
              </w:rPr>
              <w:t>(4)</w:t>
            </w:r>
          </w:p>
          <w:p w14:paraId="66EA7861" w14:textId="3C2A084E" w:rsidR="00330727" w:rsidRPr="00341D60" w:rsidRDefault="00330727" w:rsidP="00330727">
            <w:pPr>
              <w:jc w:val="center"/>
              <w:rPr>
                <w:rFonts w:asciiTheme="minorEastAsia" w:eastAsiaTheme="minorEastAsia" w:hAnsiTheme="minorEastAsia"/>
                <w:szCs w:val="22"/>
              </w:rPr>
            </w:pPr>
            <w:r w:rsidRPr="00341D60">
              <w:rPr>
                <w:rFonts w:asciiTheme="minorEastAsia" w:eastAsiaTheme="minorEastAsia" w:hAnsiTheme="minorEastAsia" w:hint="eastAsia"/>
                <w:szCs w:val="22"/>
              </w:rPr>
              <w:t>庁舎北側</w:t>
            </w:r>
          </w:p>
        </w:tc>
        <w:tc>
          <w:tcPr>
            <w:tcW w:w="1070" w:type="dxa"/>
            <w:tcBorders>
              <w:top w:val="single" w:sz="4" w:space="0" w:color="auto"/>
              <w:left w:val="dotted" w:sz="4" w:space="0" w:color="auto"/>
              <w:bottom w:val="single" w:sz="4" w:space="0" w:color="auto"/>
              <w:right w:val="single" w:sz="4" w:space="0" w:color="auto"/>
            </w:tcBorders>
            <w:shd w:val="clear" w:color="auto" w:fill="F2F2F2" w:themeFill="background1" w:themeFillShade="F2"/>
            <w:vAlign w:val="center"/>
          </w:tcPr>
          <w:p w14:paraId="3DA6C0A8" w14:textId="73331D17" w:rsidR="00330727" w:rsidRPr="00341D60" w:rsidRDefault="00330727" w:rsidP="00330727">
            <w:pPr>
              <w:jc w:val="center"/>
              <w:rPr>
                <w:rFonts w:asciiTheme="minorEastAsia" w:eastAsiaTheme="minorEastAsia" w:hAnsiTheme="minorEastAsia"/>
                <w:szCs w:val="22"/>
              </w:rPr>
            </w:pPr>
            <w:r w:rsidRPr="00341D60">
              <w:rPr>
                <w:rFonts w:asciiTheme="minorEastAsia" w:eastAsiaTheme="minorEastAsia" w:hAnsiTheme="minorEastAsia" w:hint="eastAsia"/>
                <w:szCs w:val="22"/>
              </w:rPr>
              <w:t>(5)</w:t>
            </w:r>
          </w:p>
          <w:p w14:paraId="4C1915AD" w14:textId="76E4ABFB" w:rsidR="00330727" w:rsidRPr="00341D60" w:rsidRDefault="00330727" w:rsidP="00330727">
            <w:pPr>
              <w:jc w:val="center"/>
              <w:rPr>
                <w:rFonts w:asciiTheme="minorEastAsia" w:eastAsiaTheme="minorEastAsia" w:hAnsiTheme="minorEastAsia"/>
                <w:szCs w:val="22"/>
              </w:rPr>
            </w:pPr>
            <w:r w:rsidRPr="00341D60">
              <w:rPr>
                <w:rFonts w:asciiTheme="minorEastAsia" w:eastAsiaTheme="minorEastAsia" w:hAnsiTheme="minorEastAsia" w:hint="eastAsia"/>
                <w:szCs w:val="22"/>
              </w:rPr>
              <w:t>上通</w:t>
            </w:r>
          </w:p>
        </w:tc>
        <w:tc>
          <w:tcPr>
            <w:tcW w:w="9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17206" w14:textId="77777777" w:rsidR="00330727" w:rsidRPr="00341D60" w:rsidRDefault="00330727" w:rsidP="00330727">
            <w:pPr>
              <w:jc w:val="center"/>
              <w:rPr>
                <w:rFonts w:asciiTheme="minorEastAsia" w:eastAsiaTheme="minorEastAsia" w:hAnsiTheme="minorEastAsia"/>
                <w:szCs w:val="22"/>
              </w:rPr>
            </w:pPr>
            <w:r w:rsidRPr="00341D60">
              <w:rPr>
                <w:rFonts w:asciiTheme="minorEastAsia" w:eastAsiaTheme="minorEastAsia" w:hAnsiTheme="minorEastAsia" w:hint="eastAsia"/>
                <w:szCs w:val="22"/>
              </w:rPr>
              <w:t>合計</w:t>
            </w:r>
          </w:p>
        </w:tc>
      </w:tr>
      <w:tr w:rsidR="00341D60" w:rsidRPr="00341D60" w14:paraId="7C81C842" w14:textId="77777777" w:rsidTr="00330727">
        <w:trPr>
          <w:trHeight w:val="610"/>
        </w:trPr>
        <w:tc>
          <w:tcPr>
            <w:tcW w:w="709" w:type="dxa"/>
            <w:vMerge w:val="restart"/>
            <w:tcBorders>
              <w:top w:val="single" w:sz="4" w:space="0" w:color="auto"/>
              <w:left w:val="single" w:sz="4" w:space="0" w:color="auto"/>
              <w:bottom w:val="dotted" w:sz="4" w:space="0" w:color="auto"/>
              <w:right w:val="dotted" w:sz="4" w:space="0" w:color="auto"/>
            </w:tcBorders>
            <w:shd w:val="clear" w:color="auto" w:fill="F2F2F2" w:themeFill="background1" w:themeFillShade="F2"/>
            <w:vAlign w:val="center"/>
          </w:tcPr>
          <w:p w14:paraId="0AB3C3C6" w14:textId="77777777" w:rsidR="00330727" w:rsidRPr="00341D60" w:rsidRDefault="00330727" w:rsidP="00330727">
            <w:pPr>
              <w:rPr>
                <w:rFonts w:asciiTheme="minorEastAsia" w:eastAsiaTheme="minorEastAsia" w:hAnsiTheme="minorEastAsia"/>
              </w:rPr>
            </w:pPr>
            <w:r w:rsidRPr="00341D60">
              <w:rPr>
                <w:rFonts w:asciiTheme="minorEastAsia" w:eastAsiaTheme="minorEastAsia" w:hAnsiTheme="minorEastAsia" w:hint="eastAsia"/>
              </w:rPr>
              <w:t>利用</w:t>
            </w:r>
          </w:p>
          <w:p w14:paraId="7967498C" w14:textId="40A16530" w:rsidR="00330727" w:rsidRPr="00341D60" w:rsidRDefault="00330727" w:rsidP="00330727">
            <w:pPr>
              <w:rPr>
                <w:rFonts w:asciiTheme="minorEastAsia" w:eastAsiaTheme="minorEastAsia" w:hAnsiTheme="minorEastAsia"/>
              </w:rPr>
            </w:pPr>
            <w:r w:rsidRPr="00341D60">
              <w:rPr>
                <w:rFonts w:asciiTheme="minorEastAsia" w:eastAsiaTheme="minorEastAsia" w:hAnsiTheme="minorEastAsia" w:hint="eastAsia"/>
              </w:rPr>
              <w:t>台数</w:t>
            </w:r>
          </w:p>
        </w:tc>
        <w:tc>
          <w:tcPr>
            <w:tcW w:w="992" w:type="dxa"/>
            <w:tcBorders>
              <w:top w:val="single" w:sz="4" w:space="0" w:color="auto"/>
              <w:left w:val="dotted" w:sz="4" w:space="0" w:color="auto"/>
              <w:bottom w:val="dotted" w:sz="4" w:space="0" w:color="auto"/>
              <w:right w:val="dotted" w:sz="4" w:space="0" w:color="auto"/>
            </w:tcBorders>
            <w:vAlign w:val="center"/>
          </w:tcPr>
          <w:p w14:paraId="0A7D85AF" w14:textId="49B7CCA6" w:rsidR="00330727" w:rsidRPr="00341D60" w:rsidRDefault="00330727" w:rsidP="00330727">
            <w:pPr>
              <w:rPr>
                <w:rFonts w:asciiTheme="minorEastAsia" w:eastAsiaTheme="minorEastAsia" w:hAnsiTheme="minorEastAsia"/>
                <w:sz w:val="22"/>
              </w:rPr>
            </w:pPr>
            <w:r w:rsidRPr="00341D60">
              <w:rPr>
                <w:rFonts w:asciiTheme="minorEastAsia" w:eastAsiaTheme="minorEastAsia" w:hAnsiTheme="minorEastAsia" w:hint="eastAsia"/>
              </w:rPr>
              <w:t>自転車</w:t>
            </w:r>
          </w:p>
        </w:tc>
        <w:tc>
          <w:tcPr>
            <w:tcW w:w="1276" w:type="dxa"/>
            <w:tcBorders>
              <w:top w:val="single" w:sz="4" w:space="0" w:color="auto"/>
              <w:left w:val="dotted" w:sz="4" w:space="0" w:color="auto"/>
              <w:bottom w:val="dotted" w:sz="4" w:space="0" w:color="auto"/>
              <w:right w:val="dotted" w:sz="4" w:space="0" w:color="auto"/>
            </w:tcBorders>
            <w:vAlign w:val="center"/>
          </w:tcPr>
          <w:p w14:paraId="0C7E4DF0" w14:textId="47EA80FC"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33,362</w:t>
            </w:r>
          </w:p>
        </w:tc>
        <w:tc>
          <w:tcPr>
            <w:tcW w:w="1071" w:type="dxa"/>
            <w:tcBorders>
              <w:top w:val="single" w:sz="4" w:space="0" w:color="auto"/>
              <w:left w:val="dotted" w:sz="4" w:space="0" w:color="auto"/>
              <w:bottom w:val="dotted" w:sz="4" w:space="0" w:color="auto"/>
              <w:right w:val="dotted" w:sz="4" w:space="0" w:color="auto"/>
            </w:tcBorders>
            <w:vAlign w:val="center"/>
          </w:tcPr>
          <w:p w14:paraId="6480AEFA" w14:textId="5540A303"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152,380</w:t>
            </w:r>
          </w:p>
        </w:tc>
        <w:tc>
          <w:tcPr>
            <w:tcW w:w="1409" w:type="dxa"/>
            <w:tcBorders>
              <w:top w:val="single" w:sz="4" w:space="0" w:color="auto"/>
              <w:left w:val="dotted" w:sz="4" w:space="0" w:color="auto"/>
              <w:bottom w:val="dotted" w:sz="4" w:space="0" w:color="auto"/>
              <w:right w:val="dotted" w:sz="4" w:space="0" w:color="auto"/>
            </w:tcBorders>
            <w:vAlign w:val="center"/>
          </w:tcPr>
          <w:p w14:paraId="37C58EE7" w14:textId="0399A1EC" w:rsidR="00330727" w:rsidRPr="00341D60" w:rsidRDefault="00330727" w:rsidP="00330727">
            <w:pPr>
              <w:wordWrap w:val="0"/>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 xml:space="preserve">　73,673</w:t>
            </w:r>
          </w:p>
        </w:tc>
        <w:tc>
          <w:tcPr>
            <w:tcW w:w="1070" w:type="dxa"/>
            <w:tcBorders>
              <w:top w:val="single" w:sz="4" w:space="0" w:color="auto"/>
              <w:left w:val="dotted" w:sz="4" w:space="0" w:color="auto"/>
              <w:bottom w:val="dotted" w:sz="4" w:space="0" w:color="auto"/>
              <w:right w:val="dotted" w:sz="4" w:space="0" w:color="auto"/>
            </w:tcBorders>
            <w:vAlign w:val="center"/>
          </w:tcPr>
          <w:p w14:paraId="310804D7" w14:textId="189783F9"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135,123</w:t>
            </w:r>
          </w:p>
        </w:tc>
        <w:tc>
          <w:tcPr>
            <w:tcW w:w="1070" w:type="dxa"/>
            <w:tcBorders>
              <w:top w:val="single" w:sz="4" w:space="0" w:color="auto"/>
              <w:left w:val="dotted" w:sz="4" w:space="0" w:color="auto"/>
              <w:bottom w:val="dotted" w:sz="4" w:space="0" w:color="auto"/>
              <w:right w:val="single" w:sz="4" w:space="0" w:color="auto"/>
            </w:tcBorders>
            <w:vAlign w:val="center"/>
          </w:tcPr>
          <w:p w14:paraId="1BAE8C8A" w14:textId="416600A3"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222,551</w:t>
            </w:r>
          </w:p>
        </w:tc>
        <w:tc>
          <w:tcPr>
            <w:tcW w:w="981" w:type="dxa"/>
            <w:tcBorders>
              <w:top w:val="single" w:sz="4" w:space="0" w:color="auto"/>
              <w:left w:val="single" w:sz="4" w:space="0" w:color="auto"/>
              <w:bottom w:val="dotted" w:sz="4" w:space="0" w:color="auto"/>
              <w:right w:val="single" w:sz="4" w:space="0" w:color="auto"/>
            </w:tcBorders>
            <w:vAlign w:val="center"/>
          </w:tcPr>
          <w:p w14:paraId="12525B35" w14:textId="2FA5ED47"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617,089</w:t>
            </w:r>
          </w:p>
        </w:tc>
      </w:tr>
      <w:tr w:rsidR="00341D60" w:rsidRPr="00341D60" w14:paraId="5C60364E" w14:textId="77777777" w:rsidTr="00330727">
        <w:trPr>
          <w:trHeight w:val="610"/>
        </w:trPr>
        <w:tc>
          <w:tcPr>
            <w:tcW w:w="709" w:type="dxa"/>
            <w:vMerge/>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4B20FAF9" w14:textId="56E22FD4" w:rsidR="00330727" w:rsidRPr="00341D60" w:rsidRDefault="00330727" w:rsidP="00330727">
            <w:pPr>
              <w:rPr>
                <w:rFonts w:asciiTheme="minorEastAsia" w:eastAsiaTheme="minorEastAsia" w:hAnsiTheme="minorEastAsia"/>
                <w:szCs w:val="22"/>
              </w:rPr>
            </w:pPr>
          </w:p>
        </w:tc>
        <w:tc>
          <w:tcPr>
            <w:tcW w:w="992" w:type="dxa"/>
            <w:tcBorders>
              <w:top w:val="dotted" w:sz="4" w:space="0" w:color="auto"/>
              <w:left w:val="dotted" w:sz="4" w:space="0" w:color="auto"/>
              <w:bottom w:val="dotted" w:sz="4" w:space="0" w:color="auto"/>
              <w:right w:val="dotted" w:sz="4" w:space="0" w:color="auto"/>
            </w:tcBorders>
            <w:vAlign w:val="center"/>
          </w:tcPr>
          <w:p w14:paraId="61557F83" w14:textId="5676B052" w:rsidR="00330727" w:rsidRPr="00341D60" w:rsidRDefault="00330727" w:rsidP="00330727">
            <w:pPr>
              <w:rPr>
                <w:rFonts w:asciiTheme="minorEastAsia" w:eastAsiaTheme="minorEastAsia" w:hAnsiTheme="minorEastAsia"/>
              </w:rPr>
            </w:pPr>
            <w:r w:rsidRPr="00341D60">
              <w:rPr>
                <w:rFonts w:asciiTheme="minorEastAsia" w:eastAsiaTheme="minorEastAsia" w:hAnsiTheme="minorEastAsia" w:hint="eastAsia"/>
              </w:rPr>
              <w:t>原付</w:t>
            </w:r>
          </w:p>
        </w:tc>
        <w:tc>
          <w:tcPr>
            <w:tcW w:w="1276" w:type="dxa"/>
            <w:tcBorders>
              <w:top w:val="dotted" w:sz="4" w:space="0" w:color="auto"/>
              <w:left w:val="dotted" w:sz="4" w:space="0" w:color="auto"/>
              <w:bottom w:val="dotted" w:sz="4" w:space="0" w:color="auto"/>
              <w:right w:val="dotted" w:sz="4" w:space="0" w:color="auto"/>
              <w:tl2br w:val="dotted" w:sz="4" w:space="0" w:color="BFBFBF" w:themeColor="background1" w:themeShade="BF"/>
            </w:tcBorders>
            <w:vAlign w:val="center"/>
          </w:tcPr>
          <w:p w14:paraId="4B48FE05" w14:textId="55EC3260" w:rsidR="00330727" w:rsidRPr="00341D60" w:rsidRDefault="00330727" w:rsidP="00330727">
            <w:pPr>
              <w:jc w:val="right"/>
              <w:rPr>
                <w:rFonts w:asciiTheme="minorEastAsia" w:eastAsiaTheme="minorEastAsia" w:hAnsiTheme="minorEastAsia"/>
                <w:sz w:val="22"/>
                <w:szCs w:val="22"/>
              </w:rPr>
            </w:pPr>
          </w:p>
        </w:tc>
        <w:tc>
          <w:tcPr>
            <w:tcW w:w="1071" w:type="dxa"/>
            <w:tcBorders>
              <w:top w:val="dotted" w:sz="4" w:space="0" w:color="auto"/>
              <w:left w:val="dotted" w:sz="4" w:space="0" w:color="auto"/>
              <w:bottom w:val="dotted" w:sz="4" w:space="0" w:color="auto"/>
              <w:right w:val="dotted" w:sz="4" w:space="0" w:color="auto"/>
            </w:tcBorders>
            <w:vAlign w:val="center"/>
          </w:tcPr>
          <w:p w14:paraId="1815CC75" w14:textId="67AB3435"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126,925</w:t>
            </w:r>
          </w:p>
        </w:tc>
        <w:tc>
          <w:tcPr>
            <w:tcW w:w="1409" w:type="dxa"/>
            <w:tcBorders>
              <w:top w:val="dotted" w:sz="4" w:space="0" w:color="auto"/>
              <w:left w:val="dotted" w:sz="4" w:space="0" w:color="auto"/>
              <w:bottom w:val="dotted" w:sz="4" w:space="0" w:color="auto"/>
              <w:right w:val="dotted" w:sz="4" w:space="0" w:color="auto"/>
            </w:tcBorders>
            <w:vAlign w:val="center"/>
          </w:tcPr>
          <w:p w14:paraId="65AD2858" w14:textId="3E1E6119"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32,099</w:t>
            </w:r>
          </w:p>
        </w:tc>
        <w:tc>
          <w:tcPr>
            <w:tcW w:w="1070" w:type="dxa"/>
            <w:tcBorders>
              <w:top w:val="dotted" w:sz="4" w:space="0" w:color="auto"/>
              <w:left w:val="dotted" w:sz="4" w:space="0" w:color="auto"/>
              <w:bottom w:val="dotted" w:sz="4" w:space="0" w:color="auto"/>
              <w:right w:val="dotted" w:sz="4" w:space="0" w:color="auto"/>
              <w:tl2br w:val="dotted" w:sz="4" w:space="0" w:color="BFBFBF" w:themeColor="background1" w:themeShade="BF"/>
            </w:tcBorders>
            <w:vAlign w:val="center"/>
          </w:tcPr>
          <w:p w14:paraId="4A45DE4E" w14:textId="4857A6F7" w:rsidR="00330727" w:rsidRPr="00341D60" w:rsidRDefault="00330727" w:rsidP="00330727">
            <w:pPr>
              <w:jc w:val="right"/>
              <w:rPr>
                <w:rFonts w:asciiTheme="minorEastAsia" w:eastAsiaTheme="minorEastAsia" w:hAnsiTheme="minorEastAsia"/>
                <w:sz w:val="22"/>
                <w:szCs w:val="22"/>
              </w:rPr>
            </w:pPr>
          </w:p>
        </w:tc>
        <w:tc>
          <w:tcPr>
            <w:tcW w:w="1070" w:type="dxa"/>
            <w:tcBorders>
              <w:top w:val="dotted" w:sz="4" w:space="0" w:color="auto"/>
              <w:left w:val="dotted" w:sz="4" w:space="0" w:color="auto"/>
              <w:bottom w:val="dotted" w:sz="4" w:space="0" w:color="auto"/>
              <w:right w:val="single" w:sz="4" w:space="0" w:color="auto"/>
              <w:tl2br w:val="dotted" w:sz="4" w:space="0" w:color="BFBFBF" w:themeColor="background1" w:themeShade="BF"/>
            </w:tcBorders>
            <w:vAlign w:val="center"/>
          </w:tcPr>
          <w:p w14:paraId="756E4407" w14:textId="77777777" w:rsidR="00330727" w:rsidRPr="00341D60" w:rsidRDefault="00330727" w:rsidP="00330727">
            <w:pPr>
              <w:jc w:val="right"/>
              <w:rPr>
                <w:rFonts w:asciiTheme="minorEastAsia" w:eastAsiaTheme="minorEastAsia" w:hAnsiTheme="minorEastAsia"/>
                <w:sz w:val="22"/>
                <w:szCs w:val="22"/>
              </w:rPr>
            </w:pPr>
          </w:p>
        </w:tc>
        <w:tc>
          <w:tcPr>
            <w:tcW w:w="981" w:type="dxa"/>
            <w:tcBorders>
              <w:top w:val="dotted" w:sz="4" w:space="0" w:color="auto"/>
              <w:left w:val="single" w:sz="4" w:space="0" w:color="auto"/>
              <w:bottom w:val="dotted" w:sz="4" w:space="0" w:color="auto"/>
              <w:right w:val="single" w:sz="4" w:space="0" w:color="auto"/>
            </w:tcBorders>
            <w:vAlign w:val="center"/>
          </w:tcPr>
          <w:p w14:paraId="2234BDC0" w14:textId="08CB39C4"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159,024</w:t>
            </w:r>
          </w:p>
        </w:tc>
      </w:tr>
      <w:tr w:rsidR="00341D60" w:rsidRPr="00341D60" w14:paraId="291CD8C9" w14:textId="77777777" w:rsidTr="00330727">
        <w:trPr>
          <w:trHeight w:val="610"/>
        </w:trPr>
        <w:tc>
          <w:tcPr>
            <w:tcW w:w="709" w:type="dxa"/>
            <w:vMerge/>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68520CCD" w14:textId="77777777" w:rsidR="00330727" w:rsidRPr="00341D60" w:rsidRDefault="00330727" w:rsidP="00330727">
            <w:pPr>
              <w:rPr>
                <w:rFonts w:asciiTheme="minorEastAsia" w:eastAsiaTheme="minorEastAsia" w:hAnsiTheme="minorEastAsia"/>
              </w:rPr>
            </w:pPr>
          </w:p>
        </w:tc>
        <w:tc>
          <w:tcPr>
            <w:tcW w:w="992" w:type="dxa"/>
            <w:tcBorders>
              <w:top w:val="dotted" w:sz="4" w:space="0" w:color="auto"/>
              <w:left w:val="dotted" w:sz="4" w:space="0" w:color="auto"/>
              <w:bottom w:val="single" w:sz="4" w:space="0" w:color="auto"/>
              <w:right w:val="dotted" w:sz="4" w:space="0" w:color="auto"/>
            </w:tcBorders>
            <w:vAlign w:val="center"/>
          </w:tcPr>
          <w:p w14:paraId="2EC1F14F" w14:textId="6ACB74DC" w:rsidR="00330727" w:rsidRPr="00341D60" w:rsidRDefault="00330727" w:rsidP="00330727">
            <w:pPr>
              <w:rPr>
                <w:rFonts w:asciiTheme="minorEastAsia" w:eastAsiaTheme="minorEastAsia" w:hAnsiTheme="minorEastAsia"/>
              </w:rPr>
            </w:pPr>
            <w:r w:rsidRPr="00341D60">
              <w:rPr>
                <w:rFonts w:asciiTheme="minorEastAsia" w:eastAsiaTheme="minorEastAsia" w:hAnsiTheme="minorEastAsia" w:hint="eastAsia"/>
              </w:rPr>
              <w:t>自動二輪</w:t>
            </w:r>
          </w:p>
        </w:tc>
        <w:tc>
          <w:tcPr>
            <w:tcW w:w="1276" w:type="dxa"/>
            <w:tcBorders>
              <w:top w:val="dotted" w:sz="4" w:space="0" w:color="auto"/>
              <w:left w:val="dotted" w:sz="4" w:space="0" w:color="auto"/>
              <w:bottom w:val="single" w:sz="4" w:space="0" w:color="auto"/>
              <w:right w:val="dotted" w:sz="4" w:space="0" w:color="auto"/>
              <w:tl2br w:val="dotted" w:sz="4" w:space="0" w:color="BFBFBF" w:themeColor="background1" w:themeShade="BF"/>
            </w:tcBorders>
            <w:vAlign w:val="center"/>
          </w:tcPr>
          <w:p w14:paraId="61533F8F" w14:textId="77777777" w:rsidR="00330727" w:rsidRPr="00341D60" w:rsidRDefault="00330727" w:rsidP="00330727">
            <w:pPr>
              <w:jc w:val="right"/>
              <w:rPr>
                <w:rFonts w:asciiTheme="minorEastAsia" w:eastAsiaTheme="minorEastAsia" w:hAnsiTheme="minorEastAsia"/>
                <w:sz w:val="22"/>
                <w:szCs w:val="22"/>
              </w:rPr>
            </w:pPr>
          </w:p>
        </w:tc>
        <w:tc>
          <w:tcPr>
            <w:tcW w:w="1071" w:type="dxa"/>
            <w:tcBorders>
              <w:top w:val="dotted" w:sz="4" w:space="0" w:color="auto"/>
              <w:left w:val="dotted" w:sz="4" w:space="0" w:color="auto"/>
              <w:bottom w:val="single" w:sz="4" w:space="0" w:color="auto"/>
              <w:right w:val="dotted" w:sz="4" w:space="0" w:color="auto"/>
              <w:tl2br w:val="dotted" w:sz="4" w:space="0" w:color="BFBFBF" w:themeColor="background1" w:themeShade="BF"/>
            </w:tcBorders>
            <w:vAlign w:val="center"/>
          </w:tcPr>
          <w:p w14:paraId="51BA4550" w14:textId="77777777" w:rsidR="00330727" w:rsidRPr="00341D60" w:rsidRDefault="00330727" w:rsidP="00330727">
            <w:pPr>
              <w:jc w:val="right"/>
              <w:rPr>
                <w:rFonts w:asciiTheme="minorEastAsia" w:eastAsiaTheme="minorEastAsia" w:hAnsiTheme="minorEastAsia"/>
                <w:sz w:val="22"/>
                <w:szCs w:val="22"/>
              </w:rPr>
            </w:pPr>
          </w:p>
        </w:tc>
        <w:tc>
          <w:tcPr>
            <w:tcW w:w="1409" w:type="dxa"/>
            <w:tcBorders>
              <w:top w:val="dotted" w:sz="4" w:space="0" w:color="auto"/>
              <w:left w:val="dotted" w:sz="4" w:space="0" w:color="auto"/>
              <w:bottom w:val="single" w:sz="4" w:space="0" w:color="auto"/>
              <w:right w:val="dotted" w:sz="4" w:space="0" w:color="auto"/>
            </w:tcBorders>
            <w:vAlign w:val="center"/>
          </w:tcPr>
          <w:p w14:paraId="7201EB45" w14:textId="489223E2"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8,183</w:t>
            </w:r>
          </w:p>
        </w:tc>
        <w:tc>
          <w:tcPr>
            <w:tcW w:w="1070" w:type="dxa"/>
            <w:tcBorders>
              <w:top w:val="dotted" w:sz="4" w:space="0" w:color="auto"/>
              <w:left w:val="dotted" w:sz="4" w:space="0" w:color="auto"/>
              <w:bottom w:val="single" w:sz="4" w:space="0" w:color="auto"/>
              <w:right w:val="dotted" w:sz="4" w:space="0" w:color="auto"/>
              <w:tl2br w:val="dotted" w:sz="4" w:space="0" w:color="BFBFBF" w:themeColor="background1" w:themeShade="BF"/>
            </w:tcBorders>
            <w:vAlign w:val="center"/>
          </w:tcPr>
          <w:p w14:paraId="4EABB4C5" w14:textId="77777777" w:rsidR="00330727" w:rsidRPr="00341D60" w:rsidRDefault="00330727" w:rsidP="00330727">
            <w:pPr>
              <w:jc w:val="right"/>
              <w:rPr>
                <w:rFonts w:asciiTheme="minorEastAsia" w:eastAsiaTheme="minorEastAsia" w:hAnsiTheme="minorEastAsia"/>
                <w:sz w:val="22"/>
                <w:szCs w:val="22"/>
              </w:rPr>
            </w:pPr>
          </w:p>
        </w:tc>
        <w:tc>
          <w:tcPr>
            <w:tcW w:w="1070" w:type="dxa"/>
            <w:tcBorders>
              <w:top w:val="dotted" w:sz="4" w:space="0" w:color="auto"/>
              <w:left w:val="dotted" w:sz="4" w:space="0" w:color="auto"/>
              <w:bottom w:val="single" w:sz="4" w:space="0" w:color="auto"/>
              <w:right w:val="single" w:sz="4" w:space="0" w:color="auto"/>
              <w:tl2br w:val="dotted" w:sz="4" w:space="0" w:color="BFBFBF" w:themeColor="background1" w:themeShade="BF"/>
            </w:tcBorders>
            <w:vAlign w:val="center"/>
          </w:tcPr>
          <w:p w14:paraId="2C42C967" w14:textId="77777777" w:rsidR="00330727" w:rsidRPr="00341D60" w:rsidRDefault="00330727" w:rsidP="00330727">
            <w:pPr>
              <w:jc w:val="right"/>
              <w:rPr>
                <w:rFonts w:asciiTheme="minorEastAsia" w:eastAsiaTheme="minorEastAsia" w:hAnsiTheme="minorEastAsia"/>
                <w:sz w:val="22"/>
                <w:szCs w:val="22"/>
              </w:rPr>
            </w:pPr>
          </w:p>
        </w:tc>
        <w:tc>
          <w:tcPr>
            <w:tcW w:w="981" w:type="dxa"/>
            <w:tcBorders>
              <w:top w:val="dotted" w:sz="4" w:space="0" w:color="auto"/>
              <w:left w:val="single" w:sz="4" w:space="0" w:color="auto"/>
              <w:bottom w:val="single" w:sz="4" w:space="0" w:color="auto"/>
              <w:right w:val="single" w:sz="4" w:space="0" w:color="auto"/>
            </w:tcBorders>
            <w:vAlign w:val="center"/>
          </w:tcPr>
          <w:p w14:paraId="1935341C" w14:textId="55C18D29" w:rsidR="00330727" w:rsidRPr="00341D60" w:rsidRDefault="00330727" w:rsidP="00330727">
            <w:pPr>
              <w:jc w:val="right"/>
              <w:rPr>
                <w:rFonts w:asciiTheme="minorEastAsia" w:eastAsiaTheme="minorEastAsia" w:hAnsiTheme="minorEastAsia"/>
                <w:sz w:val="22"/>
                <w:szCs w:val="22"/>
              </w:rPr>
            </w:pPr>
            <w:r w:rsidRPr="00341D60">
              <w:rPr>
                <w:rFonts w:asciiTheme="minorEastAsia" w:eastAsiaTheme="minorEastAsia" w:hAnsiTheme="minorEastAsia" w:hint="eastAsia"/>
                <w:sz w:val="22"/>
                <w:szCs w:val="22"/>
              </w:rPr>
              <w:t>8,183</w:t>
            </w:r>
          </w:p>
        </w:tc>
      </w:tr>
    </w:tbl>
    <w:p w14:paraId="1CD02317" w14:textId="4B71C06E" w:rsidR="004A5767" w:rsidRPr="00341D60" w:rsidRDefault="004A5767" w:rsidP="0014759C">
      <w:pPr>
        <w:rPr>
          <w:rFonts w:asciiTheme="minorEastAsia" w:hAnsiTheme="minorEastAsia" w:cs="Times New Roman"/>
          <w:kern w:val="0"/>
          <w:sz w:val="22"/>
        </w:rPr>
      </w:pPr>
      <w:r w:rsidRPr="00341D60">
        <w:rPr>
          <w:rFonts w:asciiTheme="minorEastAsia" w:hAnsiTheme="minorEastAsia" w:cs="Times New Roman" w:hint="eastAsia"/>
          <w:kern w:val="0"/>
          <w:sz w:val="22"/>
        </w:rPr>
        <w:t>※車種不明は</w:t>
      </w:r>
      <w:r w:rsidR="008477F6" w:rsidRPr="00341D60">
        <w:rPr>
          <w:rFonts w:asciiTheme="minorEastAsia" w:hAnsiTheme="minorEastAsia" w:cs="Times New Roman" w:hint="eastAsia"/>
          <w:kern w:val="0"/>
          <w:sz w:val="22"/>
        </w:rPr>
        <w:t>利用台数に</w:t>
      </w:r>
      <w:r w:rsidRPr="00341D60">
        <w:rPr>
          <w:rFonts w:asciiTheme="minorEastAsia" w:hAnsiTheme="minorEastAsia" w:cs="Times New Roman" w:hint="eastAsia"/>
          <w:kern w:val="0"/>
          <w:sz w:val="22"/>
        </w:rPr>
        <w:t>含</w:t>
      </w:r>
      <w:r w:rsidR="0035366E" w:rsidRPr="00341D60">
        <w:rPr>
          <w:rFonts w:asciiTheme="minorEastAsia" w:hAnsiTheme="minorEastAsia" w:cs="Times New Roman" w:hint="eastAsia"/>
          <w:kern w:val="0"/>
          <w:sz w:val="22"/>
        </w:rPr>
        <w:t>ま</w:t>
      </w:r>
      <w:r w:rsidRPr="00341D60">
        <w:rPr>
          <w:rFonts w:asciiTheme="minorEastAsia" w:hAnsiTheme="minorEastAsia" w:cs="Times New Roman" w:hint="eastAsia"/>
          <w:kern w:val="0"/>
          <w:sz w:val="22"/>
        </w:rPr>
        <w:t>ない。</w:t>
      </w:r>
    </w:p>
    <w:p w14:paraId="1DB91121" w14:textId="655D3324" w:rsidR="0014759C" w:rsidRPr="00341D60" w:rsidRDefault="004A5767" w:rsidP="0035366E">
      <w:pPr>
        <w:ind w:rightChars="-300" w:right="-580"/>
        <w:rPr>
          <w:rFonts w:asciiTheme="minorEastAsia" w:hAnsiTheme="minorEastAsia" w:cs="Times New Roman"/>
          <w:kern w:val="0"/>
          <w:sz w:val="22"/>
        </w:rPr>
      </w:pPr>
      <w:r w:rsidRPr="00341D60">
        <w:rPr>
          <w:rFonts w:asciiTheme="minorEastAsia" w:hAnsiTheme="minorEastAsia" w:cs="Times New Roman" w:hint="eastAsia"/>
          <w:kern w:val="0"/>
          <w:sz w:val="22"/>
        </w:rPr>
        <w:t>※辛島地下自転車駐車場は、R7.8～9に長寿命化工事</w:t>
      </w:r>
      <w:r w:rsidR="0035366E" w:rsidRPr="00341D60">
        <w:rPr>
          <w:rFonts w:asciiTheme="minorEastAsia" w:hAnsiTheme="minorEastAsia" w:cs="Times New Roman" w:hint="eastAsia"/>
          <w:kern w:val="0"/>
          <w:sz w:val="22"/>
        </w:rPr>
        <w:t>に伴う</w:t>
      </w:r>
      <w:r w:rsidRPr="00341D60">
        <w:rPr>
          <w:rFonts w:asciiTheme="minorEastAsia" w:hAnsiTheme="minorEastAsia" w:cs="Times New Roman" w:hint="eastAsia"/>
          <w:kern w:val="0"/>
          <w:sz w:val="22"/>
        </w:rPr>
        <w:t>閉鎖</w:t>
      </w:r>
      <w:r w:rsidR="0035366E" w:rsidRPr="00341D60">
        <w:rPr>
          <w:rFonts w:asciiTheme="minorEastAsia" w:hAnsiTheme="minorEastAsia" w:cs="Times New Roman" w:hint="eastAsia"/>
          <w:kern w:val="0"/>
          <w:sz w:val="22"/>
        </w:rPr>
        <w:t>のため、例年よりも利用台数が低下。</w:t>
      </w:r>
    </w:p>
    <w:p w14:paraId="3085231F" w14:textId="77777777" w:rsidR="004A5767" w:rsidRPr="00341D60" w:rsidRDefault="004A5767" w:rsidP="0014759C">
      <w:pPr>
        <w:rPr>
          <w:rFonts w:asciiTheme="minorEastAsia" w:hAnsiTheme="minorEastAsia" w:cs="Times New Roman"/>
          <w:kern w:val="0"/>
          <w:sz w:val="22"/>
        </w:rPr>
      </w:pPr>
    </w:p>
    <w:p w14:paraId="5FD2E6FE"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２　管理運営の収支状況</w:t>
      </w:r>
    </w:p>
    <w:p w14:paraId="0EC2906A" w14:textId="540E42FA" w:rsidR="008477F6" w:rsidRPr="00341D60" w:rsidRDefault="008477F6" w:rsidP="008477F6">
      <w:pPr>
        <w:rPr>
          <w:rFonts w:asciiTheme="minorEastAsia" w:hAnsiTheme="minorEastAsia" w:cs="Times New Roman"/>
          <w:sz w:val="22"/>
        </w:rPr>
      </w:pPr>
      <w:r w:rsidRPr="00341D60">
        <w:rPr>
          <w:rFonts w:asciiTheme="minorEastAsia" w:hAnsiTheme="minorEastAsia" w:cs="Times New Roman" w:hint="eastAsia"/>
          <w:sz w:val="22"/>
        </w:rPr>
        <w:t>【令和</w:t>
      </w:r>
      <w:r w:rsidR="00700504" w:rsidRPr="00341D60">
        <w:rPr>
          <w:rFonts w:asciiTheme="minorEastAsia" w:hAnsiTheme="minorEastAsia" w:cs="Times New Roman" w:hint="eastAsia"/>
          <w:sz w:val="22"/>
        </w:rPr>
        <w:t>７</w:t>
      </w:r>
      <w:r w:rsidRPr="00341D60">
        <w:rPr>
          <w:rFonts w:asciiTheme="minorEastAsia" w:hAnsiTheme="minorEastAsia" w:cs="Times New Roman" w:hint="eastAsia"/>
          <w:sz w:val="22"/>
        </w:rPr>
        <w:t>年度（2025年度）】</w:t>
      </w:r>
    </w:p>
    <w:p w14:paraId="18E3FD5A" w14:textId="0B90EA3A" w:rsidR="0014759C" w:rsidRPr="00341D60" w:rsidRDefault="0014759C" w:rsidP="0014759C">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(1)　収入</w:t>
      </w:r>
      <w:r w:rsidR="00FB6760" w:rsidRPr="00341D60">
        <w:rPr>
          <w:rFonts w:asciiTheme="minorEastAsia" w:hAnsiTheme="minorEastAsia" w:cs="Times New Roman" w:hint="eastAsia"/>
          <w:sz w:val="22"/>
        </w:rPr>
        <w:t>（税</w:t>
      </w:r>
      <w:r w:rsidR="008C5998">
        <w:rPr>
          <w:rFonts w:asciiTheme="minorEastAsia" w:hAnsiTheme="minorEastAsia" w:cs="Times New Roman" w:hint="eastAsia"/>
          <w:sz w:val="22"/>
        </w:rPr>
        <w:t>抜</w:t>
      </w:r>
      <w:r w:rsidR="00FB6760" w:rsidRPr="00341D60">
        <w:rPr>
          <w:rFonts w:asciiTheme="minorEastAsia" w:hAnsiTheme="minorEastAsia" w:cs="Times New Roman" w:hint="eastAsia"/>
          <w:sz w:val="22"/>
        </w:rPr>
        <w:t>）</w:t>
      </w:r>
    </w:p>
    <w:tbl>
      <w:tblPr>
        <w:tblStyle w:val="51"/>
        <w:tblW w:w="0" w:type="auto"/>
        <w:tblInd w:w="570" w:type="dxa"/>
        <w:tblLook w:val="04A0" w:firstRow="1" w:lastRow="0" w:firstColumn="1" w:lastColumn="0" w:noHBand="0" w:noVBand="1"/>
      </w:tblPr>
      <w:tblGrid>
        <w:gridCol w:w="1806"/>
        <w:gridCol w:w="3148"/>
        <w:gridCol w:w="2409"/>
      </w:tblGrid>
      <w:tr w:rsidR="00341D60" w:rsidRPr="00341D60" w14:paraId="3A75D022" w14:textId="77777777" w:rsidTr="00BB32DD">
        <w:tc>
          <w:tcPr>
            <w:tcW w:w="1806" w:type="dxa"/>
            <w:shd w:val="clear" w:color="auto" w:fill="F2F2F2" w:themeFill="background1" w:themeFillShade="F2"/>
          </w:tcPr>
          <w:p w14:paraId="7D7B277B" w14:textId="77777777"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項目</w:t>
            </w:r>
          </w:p>
        </w:tc>
        <w:tc>
          <w:tcPr>
            <w:tcW w:w="3148" w:type="dxa"/>
            <w:shd w:val="clear" w:color="auto" w:fill="F2F2F2" w:themeFill="background1" w:themeFillShade="F2"/>
          </w:tcPr>
          <w:p w14:paraId="78A685F4" w14:textId="77777777"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内訳</w:t>
            </w:r>
          </w:p>
        </w:tc>
        <w:tc>
          <w:tcPr>
            <w:tcW w:w="2409" w:type="dxa"/>
            <w:shd w:val="clear" w:color="auto" w:fill="F2F2F2" w:themeFill="background1" w:themeFillShade="F2"/>
          </w:tcPr>
          <w:p w14:paraId="276DCD9D" w14:textId="77682761"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金額（単位：千円</w:t>
            </w:r>
            <w:r w:rsidR="00877ABB" w:rsidRPr="00341D60">
              <w:rPr>
                <w:rFonts w:asciiTheme="minorEastAsia" w:eastAsiaTheme="minorEastAsia" w:hAnsiTheme="minorEastAsia" w:cs="ＭＳ明朝" w:hint="eastAsia"/>
                <w:szCs w:val="22"/>
              </w:rPr>
              <w:t>）</w:t>
            </w:r>
          </w:p>
        </w:tc>
      </w:tr>
      <w:tr w:rsidR="00341D60" w:rsidRPr="00341D60" w14:paraId="1386F09B" w14:textId="77777777" w:rsidTr="00BB32DD">
        <w:tc>
          <w:tcPr>
            <w:tcW w:w="1806" w:type="dxa"/>
          </w:tcPr>
          <w:p w14:paraId="54BE88DC" w14:textId="1C1780BA" w:rsidR="0014759C" w:rsidRPr="00341D60" w:rsidRDefault="006F70D9" w:rsidP="0014759C">
            <w:pPr>
              <w:autoSpaceDE w:val="0"/>
              <w:autoSpaceDN w:val="0"/>
              <w:adjustRightInd w:val="0"/>
              <w:jc w:val="lef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指定管理料</w:t>
            </w:r>
          </w:p>
        </w:tc>
        <w:tc>
          <w:tcPr>
            <w:tcW w:w="3148" w:type="dxa"/>
          </w:tcPr>
          <w:p w14:paraId="2C9537F7" w14:textId="26A039AA" w:rsidR="0014759C" w:rsidRPr="00341D60" w:rsidRDefault="006F70D9" w:rsidP="006F70D9">
            <w:pPr>
              <w:autoSpaceDE w:val="0"/>
              <w:autoSpaceDN w:val="0"/>
              <w:adjustRightInd w:val="0"/>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物価スライド分を含む</w:t>
            </w:r>
          </w:p>
        </w:tc>
        <w:tc>
          <w:tcPr>
            <w:tcW w:w="2409" w:type="dxa"/>
          </w:tcPr>
          <w:p w14:paraId="7390C29D" w14:textId="37A860CA" w:rsidR="0014759C" w:rsidRPr="00341D60" w:rsidRDefault="00EC0426" w:rsidP="00E844A8">
            <w:pPr>
              <w:autoSpaceDE w:val="0"/>
              <w:autoSpaceDN w:val="0"/>
              <w:adjustRightInd w:val="0"/>
              <w:jc w:val="righ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70,726</w:t>
            </w:r>
          </w:p>
        </w:tc>
      </w:tr>
      <w:tr w:rsidR="00341D60" w:rsidRPr="00341D60" w14:paraId="6E7E19A8" w14:textId="77777777" w:rsidTr="00BB32DD">
        <w:tc>
          <w:tcPr>
            <w:tcW w:w="1806" w:type="dxa"/>
          </w:tcPr>
          <w:p w14:paraId="3A390A8C" w14:textId="0B5D9962" w:rsidR="00594102" w:rsidRPr="00341D60" w:rsidRDefault="006F70D9" w:rsidP="0014759C">
            <w:pPr>
              <w:autoSpaceDE w:val="0"/>
              <w:autoSpaceDN w:val="0"/>
              <w:adjustRightInd w:val="0"/>
              <w:jc w:val="lef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硬貨入金手数料</w:t>
            </w:r>
          </w:p>
        </w:tc>
        <w:tc>
          <w:tcPr>
            <w:tcW w:w="3148" w:type="dxa"/>
          </w:tcPr>
          <w:p w14:paraId="39566983" w14:textId="77777777" w:rsidR="00594102" w:rsidRPr="00341D60" w:rsidRDefault="00594102" w:rsidP="0014759C">
            <w:pPr>
              <w:autoSpaceDE w:val="0"/>
              <w:autoSpaceDN w:val="0"/>
              <w:adjustRightInd w:val="0"/>
              <w:jc w:val="center"/>
              <w:outlineLvl w:val="3"/>
              <w:rPr>
                <w:rFonts w:asciiTheme="minorEastAsia" w:eastAsiaTheme="minorEastAsia" w:hAnsiTheme="minorEastAsia" w:cs="ＭＳ明朝"/>
              </w:rPr>
            </w:pPr>
          </w:p>
        </w:tc>
        <w:tc>
          <w:tcPr>
            <w:tcW w:w="2409" w:type="dxa"/>
          </w:tcPr>
          <w:p w14:paraId="431A9976" w14:textId="67166935" w:rsidR="00594102" w:rsidRPr="00341D60" w:rsidRDefault="00EC0426" w:rsidP="00E844A8">
            <w:pPr>
              <w:autoSpaceDE w:val="0"/>
              <w:autoSpaceDN w:val="0"/>
              <w:adjustRightInd w:val="0"/>
              <w:jc w:val="righ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177</w:t>
            </w:r>
          </w:p>
        </w:tc>
      </w:tr>
      <w:tr w:rsidR="0014759C" w:rsidRPr="00341D60" w14:paraId="7BA495E9" w14:textId="77777777" w:rsidTr="00BB32DD">
        <w:tc>
          <w:tcPr>
            <w:tcW w:w="1806" w:type="dxa"/>
            <w:tcBorders>
              <w:top w:val="double" w:sz="4" w:space="0" w:color="auto"/>
            </w:tcBorders>
          </w:tcPr>
          <w:p w14:paraId="6FE6BBB7" w14:textId="77777777"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収入合計</w:t>
            </w:r>
          </w:p>
        </w:tc>
        <w:tc>
          <w:tcPr>
            <w:tcW w:w="3148" w:type="dxa"/>
            <w:tcBorders>
              <w:top w:val="double" w:sz="4" w:space="0" w:color="auto"/>
            </w:tcBorders>
          </w:tcPr>
          <w:p w14:paraId="01BC50F9" w14:textId="77777777" w:rsidR="0014759C" w:rsidRPr="00341D60" w:rsidRDefault="0014759C" w:rsidP="0014759C">
            <w:pPr>
              <w:autoSpaceDE w:val="0"/>
              <w:autoSpaceDN w:val="0"/>
              <w:adjustRightInd w:val="0"/>
              <w:jc w:val="left"/>
              <w:outlineLvl w:val="3"/>
              <w:rPr>
                <w:rFonts w:asciiTheme="minorEastAsia" w:eastAsiaTheme="minorEastAsia" w:hAnsiTheme="minorEastAsia" w:cs="ＭＳ明朝"/>
                <w:szCs w:val="22"/>
              </w:rPr>
            </w:pPr>
          </w:p>
        </w:tc>
        <w:tc>
          <w:tcPr>
            <w:tcW w:w="2409" w:type="dxa"/>
            <w:tcBorders>
              <w:top w:val="double" w:sz="4" w:space="0" w:color="auto"/>
            </w:tcBorders>
          </w:tcPr>
          <w:p w14:paraId="307B0CBE" w14:textId="507F19B5" w:rsidR="0014759C" w:rsidRPr="00341D60" w:rsidRDefault="006F70D9" w:rsidP="00E844A8">
            <w:pPr>
              <w:autoSpaceDE w:val="0"/>
              <w:autoSpaceDN w:val="0"/>
              <w:adjustRightInd w:val="0"/>
              <w:jc w:val="righ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70,903</w:t>
            </w:r>
          </w:p>
        </w:tc>
      </w:tr>
    </w:tbl>
    <w:p w14:paraId="74180806" w14:textId="77777777" w:rsidR="0014759C" w:rsidRPr="00341D60" w:rsidRDefault="0014759C" w:rsidP="0014759C">
      <w:pPr>
        <w:rPr>
          <w:rFonts w:asciiTheme="minorEastAsia" w:hAnsiTheme="minorEastAsia" w:cs="Times New Roman"/>
          <w:sz w:val="22"/>
        </w:rPr>
      </w:pPr>
    </w:p>
    <w:p w14:paraId="58F8BC19" w14:textId="2A8B40F4" w:rsidR="0014759C" w:rsidRPr="00341D60" w:rsidRDefault="0014759C" w:rsidP="0014759C">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(2)　支出</w:t>
      </w:r>
      <w:r w:rsidR="00FB6760" w:rsidRPr="00341D60">
        <w:rPr>
          <w:rFonts w:asciiTheme="minorEastAsia" w:hAnsiTheme="minorEastAsia" w:cs="Times New Roman" w:hint="eastAsia"/>
          <w:sz w:val="22"/>
        </w:rPr>
        <w:t>（税</w:t>
      </w:r>
      <w:r w:rsidR="008C5998">
        <w:rPr>
          <w:rFonts w:asciiTheme="minorEastAsia" w:hAnsiTheme="minorEastAsia" w:cs="Times New Roman" w:hint="eastAsia"/>
          <w:sz w:val="22"/>
        </w:rPr>
        <w:t>抜</w:t>
      </w:r>
      <w:r w:rsidR="00FB6760" w:rsidRPr="00341D60">
        <w:rPr>
          <w:rFonts w:asciiTheme="minorEastAsia" w:hAnsiTheme="minorEastAsia" w:cs="Times New Roman" w:hint="eastAsia"/>
          <w:sz w:val="22"/>
        </w:rPr>
        <w:t>）</w:t>
      </w:r>
    </w:p>
    <w:tbl>
      <w:tblPr>
        <w:tblStyle w:val="51"/>
        <w:tblW w:w="0" w:type="auto"/>
        <w:tblInd w:w="570" w:type="dxa"/>
        <w:tblLook w:val="04A0" w:firstRow="1" w:lastRow="0" w:firstColumn="1" w:lastColumn="0" w:noHBand="0" w:noVBand="1"/>
      </w:tblPr>
      <w:tblGrid>
        <w:gridCol w:w="247"/>
        <w:gridCol w:w="1559"/>
        <w:gridCol w:w="3148"/>
        <w:gridCol w:w="2409"/>
      </w:tblGrid>
      <w:tr w:rsidR="00341D60" w:rsidRPr="00341D60" w14:paraId="3DBD44E0" w14:textId="77777777" w:rsidTr="00BB32DD">
        <w:tc>
          <w:tcPr>
            <w:tcW w:w="1806" w:type="dxa"/>
            <w:gridSpan w:val="2"/>
            <w:shd w:val="clear" w:color="auto" w:fill="F2F2F2" w:themeFill="background1" w:themeFillShade="F2"/>
          </w:tcPr>
          <w:p w14:paraId="5954F6E7" w14:textId="77777777"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項目</w:t>
            </w:r>
          </w:p>
        </w:tc>
        <w:tc>
          <w:tcPr>
            <w:tcW w:w="3148" w:type="dxa"/>
            <w:shd w:val="clear" w:color="auto" w:fill="F2F2F2" w:themeFill="background1" w:themeFillShade="F2"/>
          </w:tcPr>
          <w:p w14:paraId="2B90E45F" w14:textId="77777777"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内訳</w:t>
            </w:r>
          </w:p>
        </w:tc>
        <w:tc>
          <w:tcPr>
            <w:tcW w:w="2409" w:type="dxa"/>
            <w:shd w:val="clear" w:color="auto" w:fill="F2F2F2" w:themeFill="background1" w:themeFillShade="F2"/>
          </w:tcPr>
          <w:p w14:paraId="7095CBED" w14:textId="169A2F65" w:rsidR="0014759C" w:rsidRPr="00341D60" w:rsidRDefault="0014759C" w:rsidP="0014759C">
            <w:pPr>
              <w:autoSpaceDE w:val="0"/>
              <w:autoSpaceDN w:val="0"/>
              <w:adjustRightInd w:val="0"/>
              <w:jc w:val="center"/>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金額（単位：千円</w:t>
            </w:r>
            <w:r w:rsidR="00877ABB" w:rsidRPr="00341D60">
              <w:rPr>
                <w:rFonts w:asciiTheme="minorEastAsia" w:eastAsiaTheme="minorEastAsia" w:hAnsiTheme="minorEastAsia" w:cs="ＭＳ明朝" w:hint="eastAsia"/>
                <w:szCs w:val="22"/>
              </w:rPr>
              <w:t>）</w:t>
            </w:r>
          </w:p>
        </w:tc>
      </w:tr>
      <w:tr w:rsidR="00341D60" w:rsidRPr="00341D60" w14:paraId="013DE650" w14:textId="77777777" w:rsidTr="00BB32DD">
        <w:tc>
          <w:tcPr>
            <w:tcW w:w="1806" w:type="dxa"/>
            <w:gridSpan w:val="2"/>
            <w:tcBorders>
              <w:bottom w:val="single" w:sz="4" w:space="0" w:color="auto"/>
            </w:tcBorders>
          </w:tcPr>
          <w:p w14:paraId="21080FEE" w14:textId="77777777" w:rsidR="0014759C" w:rsidRPr="00341D60" w:rsidRDefault="0014759C" w:rsidP="0014759C">
            <w:pPr>
              <w:autoSpaceDE w:val="0"/>
              <w:autoSpaceDN w:val="0"/>
              <w:adjustRightInd w:val="0"/>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人件費</w:t>
            </w:r>
          </w:p>
        </w:tc>
        <w:tc>
          <w:tcPr>
            <w:tcW w:w="3148" w:type="dxa"/>
            <w:tcBorders>
              <w:bottom w:val="single" w:sz="4" w:space="0" w:color="auto"/>
            </w:tcBorders>
          </w:tcPr>
          <w:p w14:paraId="4D57ED09" w14:textId="0D3C1126" w:rsidR="0014759C" w:rsidRPr="00341D60" w:rsidRDefault="00C43D9A" w:rsidP="00C43D9A">
            <w:pPr>
              <w:autoSpaceDE w:val="0"/>
              <w:autoSpaceDN w:val="0"/>
              <w:adjustRightInd w:val="0"/>
              <w:jc w:val="lef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給料手当、福利厚生費等</w:t>
            </w:r>
          </w:p>
        </w:tc>
        <w:tc>
          <w:tcPr>
            <w:tcW w:w="2409" w:type="dxa"/>
          </w:tcPr>
          <w:p w14:paraId="412D485D" w14:textId="6265EA32" w:rsidR="0014759C" w:rsidRPr="00341D60" w:rsidRDefault="00FB6760" w:rsidP="00E844A8">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58,834</w:t>
            </w:r>
          </w:p>
        </w:tc>
      </w:tr>
      <w:tr w:rsidR="00341D60" w:rsidRPr="00341D60" w14:paraId="2CF6B5D2" w14:textId="77777777" w:rsidTr="00BB32DD">
        <w:tc>
          <w:tcPr>
            <w:tcW w:w="1806" w:type="dxa"/>
            <w:gridSpan w:val="2"/>
            <w:tcBorders>
              <w:bottom w:val="single" w:sz="4" w:space="0" w:color="auto"/>
            </w:tcBorders>
          </w:tcPr>
          <w:p w14:paraId="3EB94C53" w14:textId="48A4718F" w:rsidR="0014759C" w:rsidRPr="00341D60" w:rsidRDefault="00C43D9A" w:rsidP="0014759C">
            <w:pPr>
              <w:autoSpaceDE w:val="0"/>
              <w:autoSpaceDN w:val="0"/>
              <w:adjustRightInd w:val="0"/>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一般管理費</w:t>
            </w:r>
          </w:p>
        </w:tc>
        <w:tc>
          <w:tcPr>
            <w:tcW w:w="3148" w:type="dxa"/>
            <w:tcBorders>
              <w:bottom w:val="single" w:sz="4" w:space="0" w:color="auto"/>
            </w:tcBorders>
          </w:tcPr>
          <w:p w14:paraId="65B1EE02" w14:textId="3975DB00" w:rsidR="0014759C" w:rsidRPr="00341D60" w:rsidRDefault="00C43D9A" w:rsidP="00C43D9A">
            <w:pPr>
              <w:autoSpaceDE w:val="0"/>
              <w:autoSpaceDN w:val="0"/>
              <w:adjustRightInd w:val="0"/>
              <w:jc w:val="lef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一般管理費</w:t>
            </w:r>
          </w:p>
        </w:tc>
        <w:tc>
          <w:tcPr>
            <w:tcW w:w="2409" w:type="dxa"/>
            <w:tcBorders>
              <w:bottom w:val="single" w:sz="4" w:space="0" w:color="auto"/>
            </w:tcBorders>
          </w:tcPr>
          <w:p w14:paraId="7604B092" w14:textId="11E61A08" w:rsidR="0014759C" w:rsidRPr="00341D60" w:rsidRDefault="00FB6760" w:rsidP="00E844A8">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1,400</w:t>
            </w:r>
          </w:p>
        </w:tc>
      </w:tr>
      <w:tr w:rsidR="00341D60" w:rsidRPr="00341D60" w14:paraId="0D5D803F" w14:textId="77777777" w:rsidTr="00BB32DD">
        <w:trPr>
          <w:trHeight w:val="239"/>
        </w:trPr>
        <w:tc>
          <w:tcPr>
            <w:tcW w:w="1806" w:type="dxa"/>
            <w:gridSpan w:val="2"/>
            <w:tcBorders>
              <w:top w:val="single" w:sz="4" w:space="0" w:color="auto"/>
              <w:left w:val="single" w:sz="4" w:space="0" w:color="auto"/>
              <w:bottom w:val="nil"/>
              <w:right w:val="nil"/>
            </w:tcBorders>
          </w:tcPr>
          <w:p w14:paraId="353168EF" w14:textId="18EAD117" w:rsidR="0014759C" w:rsidRPr="00341D60" w:rsidRDefault="00C43D9A" w:rsidP="0014759C">
            <w:pPr>
              <w:autoSpaceDE w:val="0"/>
              <w:autoSpaceDN w:val="0"/>
              <w:adjustRightInd w:val="0"/>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物件</w:t>
            </w:r>
            <w:r w:rsidR="0014759C" w:rsidRPr="00341D60">
              <w:rPr>
                <w:rFonts w:asciiTheme="minorEastAsia" w:eastAsiaTheme="minorEastAsia" w:hAnsiTheme="minorEastAsia" w:cs="ＭＳ明朝" w:hint="eastAsia"/>
                <w:szCs w:val="22"/>
              </w:rPr>
              <w:t>費</w:t>
            </w:r>
          </w:p>
        </w:tc>
        <w:tc>
          <w:tcPr>
            <w:tcW w:w="3148" w:type="dxa"/>
            <w:tcBorders>
              <w:top w:val="single" w:sz="4" w:space="0" w:color="auto"/>
              <w:left w:val="nil"/>
              <w:bottom w:val="nil"/>
              <w:right w:val="nil"/>
            </w:tcBorders>
          </w:tcPr>
          <w:p w14:paraId="439372BD" w14:textId="77777777" w:rsidR="0014759C" w:rsidRPr="00341D60" w:rsidRDefault="0014759C" w:rsidP="00C43D9A">
            <w:pPr>
              <w:autoSpaceDE w:val="0"/>
              <w:autoSpaceDN w:val="0"/>
              <w:adjustRightInd w:val="0"/>
              <w:jc w:val="left"/>
              <w:outlineLvl w:val="3"/>
              <w:rPr>
                <w:rFonts w:asciiTheme="minorEastAsia" w:eastAsiaTheme="minorEastAsia" w:hAnsiTheme="minorEastAsia" w:cs="ＭＳ明朝"/>
                <w:szCs w:val="22"/>
              </w:rPr>
            </w:pPr>
          </w:p>
        </w:tc>
        <w:tc>
          <w:tcPr>
            <w:tcW w:w="2409" w:type="dxa"/>
            <w:tcBorders>
              <w:top w:val="single" w:sz="4" w:space="0" w:color="auto"/>
              <w:left w:val="nil"/>
              <w:bottom w:val="nil"/>
              <w:right w:val="single" w:sz="4" w:space="0" w:color="auto"/>
            </w:tcBorders>
          </w:tcPr>
          <w:p w14:paraId="0AA5954E" w14:textId="77777777" w:rsidR="0014759C" w:rsidRPr="00341D60" w:rsidRDefault="0014759C" w:rsidP="00E844A8">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p>
        </w:tc>
      </w:tr>
      <w:tr w:rsidR="00341D60" w:rsidRPr="00341D60" w14:paraId="3F7AB846" w14:textId="77777777" w:rsidTr="00BB32DD">
        <w:trPr>
          <w:trHeight w:val="239"/>
        </w:trPr>
        <w:tc>
          <w:tcPr>
            <w:tcW w:w="247" w:type="dxa"/>
            <w:tcBorders>
              <w:top w:val="nil"/>
              <w:left w:val="single" w:sz="4" w:space="0" w:color="auto"/>
              <w:bottom w:val="nil"/>
              <w:right w:val="single" w:sz="4" w:space="0" w:color="auto"/>
            </w:tcBorders>
          </w:tcPr>
          <w:p w14:paraId="570D991F" w14:textId="77777777" w:rsidR="0014759C" w:rsidRPr="00341D60" w:rsidRDefault="0014759C" w:rsidP="0014759C">
            <w:pPr>
              <w:autoSpaceDE w:val="0"/>
              <w:autoSpaceDN w:val="0"/>
              <w:adjustRightInd w:val="0"/>
              <w:ind w:leftChars="199" w:left="568" w:hangingChars="100" w:hanging="183"/>
              <w:outlineLvl w:val="3"/>
              <w:rPr>
                <w:rFonts w:asciiTheme="minorEastAsia" w:eastAsiaTheme="minorEastAsia" w:hAnsiTheme="minorEastAsia" w:cs="ＭＳ明朝"/>
                <w:szCs w:val="22"/>
              </w:rPr>
            </w:pPr>
          </w:p>
        </w:tc>
        <w:tc>
          <w:tcPr>
            <w:tcW w:w="1559" w:type="dxa"/>
            <w:tcBorders>
              <w:top w:val="single" w:sz="4" w:space="0" w:color="auto"/>
              <w:left w:val="single" w:sz="4" w:space="0" w:color="auto"/>
              <w:bottom w:val="single" w:sz="4" w:space="0" w:color="auto"/>
            </w:tcBorders>
          </w:tcPr>
          <w:p w14:paraId="3FB828DB" w14:textId="4F3A0CAB" w:rsidR="0014759C" w:rsidRPr="00341D60" w:rsidRDefault="00C43D9A" w:rsidP="0014759C">
            <w:pPr>
              <w:autoSpaceDE w:val="0"/>
              <w:autoSpaceDN w:val="0"/>
              <w:adjustRightInd w:val="0"/>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施設修繕</w:t>
            </w:r>
            <w:r w:rsidR="0014759C" w:rsidRPr="00341D60">
              <w:rPr>
                <w:rFonts w:asciiTheme="minorEastAsia" w:eastAsiaTheme="minorEastAsia" w:hAnsiTheme="minorEastAsia" w:cs="ＭＳ明朝" w:hint="eastAsia"/>
                <w:szCs w:val="22"/>
              </w:rPr>
              <w:t>費</w:t>
            </w:r>
          </w:p>
        </w:tc>
        <w:tc>
          <w:tcPr>
            <w:tcW w:w="3148" w:type="dxa"/>
            <w:tcBorders>
              <w:top w:val="single" w:sz="4" w:space="0" w:color="auto"/>
            </w:tcBorders>
          </w:tcPr>
          <w:p w14:paraId="1704374C" w14:textId="0614D3B3" w:rsidR="0014759C" w:rsidRPr="00341D60" w:rsidRDefault="00C43D9A" w:rsidP="00C43D9A">
            <w:pPr>
              <w:autoSpaceDE w:val="0"/>
              <w:autoSpaceDN w:val="0"/>
              <w:adjustRightInd w:val="0"/>
              <w:jc w:val="lef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修繕費</w:t>
            </w:r>
          </w:p>
        </w:tc>
        <w:tc>
          <w:tcPr>
            <w:tcW w:w="2409" w:type="dxa"/>
            <w:tcBorders>
              <w:top w:val="single" w:sz="4" w:space="0" w:color="auto"/>
            </w:tcBorders>
          </w:tcPr>
          <w:p w14:paraId="17CA1B01" w14:textId="6B86CD43" w:rsidR="0014759C" w:rsidRPr="00341D60" w:rsidRDefault="00FB6760" w:rsidP="00E844A8">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820</w:t>
            </w:r>
          </w:p>
        </w:tc>
      </w:tr>
      <w:tr w:rsidR="00341D60" w:rsidRPr="00341D60" w14:paraId="70F40FAC" w14:textId="77777777" w:rsidTr="00BB32DD">
        <w:trPr>
          <w:trHeight w:val="239"/>
        </w:trPr>
        <w:tc>
          <w:tcPr>
            <w:tcW w:w="247" w:type="dxa"/>
            <w:tcBorders>
              <w:top w:val="nil"/>
              <w:left w:val="single" w:sz="4" w:space="0" w:color="auto"/>
              <w:bottom w:val="nil"/>
              <w:right w:val="single" w:sz="4" w:space="0" w:color="auto"/>
            </w:tcBorders>
          </w:tcPr>
          <w:p w14:paraId="66D8F55E" w14:textId="77777777" w:rsidR="00C43D9A" w:rsidRPr="00341D60" w:rsidRDefault="00C43D9A" w:rsidP="0014759C">
            <w:pPr>
              <w:autoSpaceDE w:val="0"/>
              <w:autoSpaceDN w:val="0"/>
              <w:adjustRightInd w:val="0"/>
              <w:ind w:leftChars="199" w:left="568" w:hangingChars="100" w:hanging="183"/>
              <w:outlineLvl w:val="3"/>
              <w:rPr>
                <w:rFonts w:asciiTheme="minorEastAsia" w:eastAsiaTheme="minorEastAsia" w:hAnsiTheme="minorEastAsia" w:cs="ＭＳ明朝"/>
              </w:rPr>
            </w:pPr>
          </w:p>
        </w:tc>
        <w:tc>
          <w:tcPr>
            <w:tcW w:w="1559" w:type="dxa"/>
            <w:tcBorders>
              <w:left w:val="single" w:sz="4" w:space="0" w:color="auto"/>
            </w:tcBorders>
          </w:tcPr>
          <w:p w14:paraId="2C49FF73" w14:textId="237900AC" w:rsidR="00C43D9A" w:rsidRPr="00341D60" w:rsidRDefault="00C43D9A" w:rsidP="0014759C">
            <w:pPr>
              <w:autoSpaceDE w:val="0"/>
              <w:autoSpaceDN w:val="0"/>
              <w:adjustRightInd w:val="0"/>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需用費</w:t>
            </w:r>
          </w:p>
        </w:tc>
        <w:tc>
          <w:tcPr>
            <w:tcW w:w="3148" w:type="dxa"/>
          </w:tcPr>
          <w:p w14:paraId="2DD9B2A0" w14:textId="43C3F37D" w:rsidR="00C43D9A" w:rsidRPr="00341D60" w:rsidRDefault="00C43D9A" w:rsidP="00C43D9A">
            <w:pPr>
              <w:autoSpaceDE w:val="0"/>
              <w:autoSpaceDN w:val="0"/>
              <w:adjustRightInd w:val="0"/>
              <w:jc w:val="lef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事務用費、消耗品費、雑費</w:t>
            </w:r>
          </w:p>
        </w:tc>
        <w:tc>
          <w:tcPr>
            <w:tcW w:w="2409" w:type="dxa"/>
          </w:tcPr>
          <w:p w14:paraId="13A6616B" w14:textId="43E409A3" w:rsidR="00C43D9A" w:rsidRPr="00341D60" w:rsidRDefault="00FB6760" w:rsidP="00E844A8">
            <w:pPr>
              <w:autoSpaceDE w:val="0"/>
              <w:autoSpaceDN w:val="0"/>
              <w:adjustRightInd w:val="0"/>
              <w:ind w:leftChars="199" w:left="568" w:hangingChars="100" w:hanging="183"/>
              <w:jc w:val="righ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2,580</w:t>
            </w:r>
          </w:p>
        </w:tc>
      </w:tr>
      <w:tr w:rsidR="00341D60" w:rsidRPr="00341D60" w14:paraId="14163D2C" w14:textId="77777777" w:rsidTr="00BB32DD">
        <w:trPr>
          <w:trHeight w:val="239"/>
        </w:trPr>
        <w:tc>
          <w:tcPr>
            <w:tcW w:w="247" w:type="dxa"/>
            <w:tcBorders>
              <w:top w:val="nil"/>
              <w:left w:val="single" w:sz="4" w:space="0" w:color="auto"/>
              <w:bottom w:val="nil"/>
              <w:right w:val="single" w:sz="4" w:space="0" w:color="auto"/>
            </w:tcBorders>
          </w:tcPr>
          <w:p w14:paraId="59BC2C7D" w14:textId="77777777" w:rsidR="00C43D9A" w:rsidRPr="00341D60" w:rsidRDefault="00C43D9A" w:rsidP="00C43D9A">
            <w:pPr>
              <w:autoSpaceDE w:val="0"/>
              <w:autoSpaceDN w:val="0"/>
              <w:adjustRightInd w:val="0"/>
              <w:ind w:leftChars="199" w:left="568" w:hangingChars="100" w:hanging="183"/>
              <w:outlineLvl w:val="3"/>
              <w:rPr>
                <w:rFonts w:asciiTheme="minorEastAsia" w:eastAsiaTheme="minorEastAsia" w:hAnsiTheme="minorEastAsia" w:cs="ＭＳ明朝"/>
              </w:rPr>
            </w:pPr>
          </w:p>
        </w:tc>
        <w:tc>
          <w:tcPr>
            <w:tcW w:w="1559" w:type="dxa"/>
            <w:tcBorders>
              <w:left w:val="single" w:sz="4" w:space="0" w:color="auto"/>
            </w:tcBorders>
          </w:tcPr>
          <w:p w14:paraId="230397EC" w14:textId="5FFE2D07" w:rsidR="00C43D9A" w:rsidRPr="00341D60" w:rsidRDefault="00C43D9A" w:rsidP="00C43D9A">
            <w:pPr>
              <w:autoSpaceDE w:val="0"/>
              <w:autoSpaceDN w:val="0"/>
              <w:adjustRightInd w:val="0"/>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使用料</w:t>
            </w:r>
          </w:p>
        </w:tc>
        <w:tc>
          <w:tcPr>
            <w:tcW w:w="3148" w:type="dxa"/>
          </w:tcPr>
          <w:p w14:paraId="5BE7F5E0" w14:textId="248671EE" w:rsidR="00C43D9A" w:rsidRPr="00341D60" w:rsidRDefault="00C43D9A" w:rsidP="00C43D9A">
            <w:pPr>
              <w:autoSpaceDE w:val="0"/>
              <w:autoSpaceDN w:val="0"/>
              <w:adjustRightInd w:val="0"/>
              <w:jc w:val="lef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通信交通費</w:t>
            </w:r>
          </w:p>
        </w:tc>
        <w:tc>
          <w:tcPr>
            <w:tcW w:w="2409" w:type="dxa"/>
          </w:tcPr>
          <w:p w14:paraId="6CD0749B" w14:textId="769188B1" w:rsidR="00C43D9A" w:rsidRPr="00341D60" w:rsidRDefault="00FB6760" w:rsidP="00C43D9A">
            <w:pPr>
              <w:autoSpaceDE w:val="0"/>
              <w:autoSpaceDN w:val="0"/>
              <w:adjustRightInd w:val="0"/>
              <w:ind w:leftChars="199" w:left="568" w:hangingChars="100" w:hanging="183"/>
              <w:jc w:val="righ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716</w:t>
            </w:r>
          </w:p>
        </w:tc>
      </w:tr>
      <w:tr w:rsidR="00341D60" w:rsidRPr="00341D60" w14:paraId="638ACD69" w14:textId="77777777" w:rsidTr="00BB32DD">
        <w:trPr>
          <w:trHeight w:val="239"/>
        </w:trPr>
        <w:tc>
          <w:tcPr>
            <w:tcW w:w="247" w:type="dxa"/>
            <w:tcBorders>
              <w:top w:val="nil"/>
              <w:left w:val="single" w:sz="4" w:space="0" w:color="auto"/>
              <w:bottom w:val="nil"/>
              <w:right w:val="single" w:sz="4" w:space="0" w:color="auto"/>
            </w:tcBorders>
          </w:tcPr>
          <w:p w14:paraId="3C145D64" w14:textId="77777777" w:rsidR="00C43D9A" w:rsidRPr="00341D60" w:rsidRDefault="00C43D9A" w:rsidP="00C43D9A">
            <w:pPr>
              <w:autoSpaceDE w:val="0"/>
              <w:autoSpaceDN w:val="0"/>
              <w:adjustRightInd w:val="0"/>
              <w:ind w:leftChars="199" w:left="568" w:hangingChars="100" w:hanging="183"/>
              <w:outlineLvl w:val="3"/>
              <w:rPr>
                <w:rFonts w:asciiTheme="minorEastAsia" w:eastAsiaTheme="minorEastAsia" w:hAnsiTheme="minorEastAsia" w:cs="ＭＳ明朝"/>
              </w:rPr>
            </w:pPr>
          </w:p>
        </w:tc>
        <w:tc>
          <w:tcPr>
            <w:tcW w:w="1559" w:type="dxa"/>
            <w:tcBorders>
              <w:left w:val="single" w:sz="4" w:space="0" w:color="auto"/>
            </w:tcBorders>
          </w:tcPr>
          <w:p w14:paraId="744F9E6A" w14:textId="35125629" w:rsidR="00C43D9A" w:rsidRPr="00341D60" w:rsidRDefault="00C43D9A" w:rsidP="00C43D9A">
            <w:pPr>
              <w:autoSpaceDE w:val="0"/>
              <w:autoSpaceDN w:val="0"/>
              <w:adjustRightInd w:val="0"/>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燃料光熱水費</w:t>
            </w:r>
          </w:p>
        </w:tc>
        <w:tc>
          <w:tcPr>
            <w:tcW w:w="3148" w:type="dxa"/>
          </w:tcPr>
          <w:p w14:paraId="2D7D4796" w14:textId="0FA2A664" w:rsidR="00C43D9A" w:rsidRPr="00341D60" w:rsidRDefault="00C43D9A" w:rsidP="00C43D9A">
            <w:pPr>
              <w:autoSpaceDE w:val="0"/>
              <w:autoSpaceDN w:val="0"/>
              <w:adjustRightInd w:val="0"/>
              <w:jc w:val="lef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水道光熱費</w:t>
            </w:r>
          </w:p>
        </w:tc>
        <w:tc>
          <w:tcPr>
            <w:tcW w:w="2409" w:type="dxa"/>
          </w:tcPr>
          <w:p w14:paraId="3A3021BB" w14:textId="143E7D0C" w:rsidR="00C43D9A" w:rsidRPr="00341D60" w:rsidRDefault="00FB6760" w:rsidP="00C43D9A">
            <w:pPr>
              <w:autoSpaceDE w:val="0"/>
              <w:autoSpaceDN w:val="0"/>
              <w:adjustRightInd w:val="0"/>
              <w:ind w:leftChars="199" w:left="568" w:hangingChars="100" w:hanging="183"/>
              <w:jc w:val="righ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187</w:t>
            </w:r>
          </w:p>
        </w:tc>
      </w:tr>
      <w:tr w:rsidR="00341D60" w:rsidRPr="00341D60" w14:paraId="68015CB2" w14:textId="77777777" w:rsidTr="00BB32DD">
        <w:trPr>
          <w:trHeight w:val="239"/>
        </w:trPr>
        <w:tc>
          <w:tcPr>
            <w:tcW w:w="247" w:type="dxa"/>
            <w:tcBorders>
              <w:top w:val="nil"/>
              <w:left w:val="single" w:sz="4" w:space="0" w:color="auto"/>
              <w:bottom w:val="nil"/>
              <w:right w:val="single" w:sz="4" w:space="0" w:color="auto"/>
            </w:tcBorders>
          </w:tcPr>
          <w:p w14:paraId="74DF0A84" w14:textId="77777777" w:rsidR="00C43D9A" w:rsidRPr="00341D60" w:rsidRDefault="00C43D9A" w:rsidP="0014759C">
            <w:pPr>
              <w:autoSpaceDE w:val="0"/>
              <w:autoSpaceDN w:val="0"/>
              <w:adjustRightInd w:val="0"/>
              <w:ind w:leftChars="199" w:left="568" w:hangingChars="100" w:hanging="183"/>
              <w:outlineLvl w:val="3"/>
              <w:rPr>
                <w:rFonts w:asciiTheme="minorEastAsia" w:eastAsiaTheme="minorEastAsia" w:hAnsiTheme="minorEastAsia" w:cs="ＭＳ明朝"/>
              </w:rPr>
            </w:pPr>
          </w:p>
        </w:tc>
        <w:tc>
          <w:tcPr>
            <w:tcW w:w="1559" w:type="dxa"/>
            <w:tcBorders>
              <w:left w:val="single" w:sz="4" w:space="0" w:color="auto"/>
            </w:tcBorders>
          </w:tcPr>
          <w:p w14:paraId="2BA35FF7" w14:textId="338087BD" w:rsidR="00C43D9A" w:rsidRPr="00341D60" w:rsidRDefault="00C43D9A" w:rsidP="0014759C">
            <w:pPr>
              <w:autoSpaceDE w:val="0"/>
              <w:autoSpaceDN w:val="0"/>
              <w:adjustRightInd w:val="0"/>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役務費</w:t>
            </w:r>
          </w:p>
        </w:tc>
        <w:tc>
          <w:tcPr>
            <w:tcW w:w="3148" w:type="dxa"/>
          </w:tcPr>
          <w:p w14:paraId="35A563DE" w14:textId="2B983857" w:rsidR="00C43D9A" w:rsidRPr="00341D60" w:rsidRDefault="00C43D9A" w:rsidP="00C43D9A">
            <w:pPr>
              <w:autoSpaceDE w:val="0"/>
              <w:autoSpaceDN w:val="0"/>
              <w:adjustRightInd w:val="0"/>
              <w:jc w:val="lef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保険料</w:t>
            </w:r>
            <w:r w:rsidR="001D2334">
              <w:rPr>
                <w:rFonts w:asciiTheme="minorEastAsia" w:eastAsiaTheme="minorEastAsia" w:hAnsiTheme="minorEastAsia" w:cs="ＭＳ明朝" w:hint="eastAsia"/>
              </w:rPr>
              <w:t>、電子決済使用基本料等</w:t>
            </w:r>
          </w:p>
        </w:tc>
        <w:tc>
          <w:tcPr>
            <w:tcW w:w="2409" w:type="dxa"/>
          </w:tcPr>
          <w:p w14:paraId="24F50D06" w14:textId="3C262D97" w:rsidR="00C43D9A" w:rsidRPr="00341D60" w:rsidRDefault="00FB6760" w:rsidP="00E844A8">
            <w:pPr>
              <w:autoSpaceDE w:val="0"/>
              <w:autoSpaceDN w:val="0"/>
              <w:adjustRightInd w:val="0"/>
              <w:ind w:leftChars="199" w:left="568" w:hangingChars="100" w:hanging="183"/>
              <w:jc w:val="righ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3,675</w:t>
            </w:r>
          </w:p>
        </w:tc>
      </w:tr>
      <w:tr w:rsidR="00341D60" w:rsidRPr="00341D60" w14:paraId="0E1C36FF" w14:textId="77777777" w:rsidTr="00BB32DD">
        <w:trPr>
          <w:trHeight w:val="239"/>
        </w:trPr>
        <w:tc>
          <w:tcPr>
            <w:tcW w:w="1806" w:type="dxa"/>
            <w:gridSpan w:val="2"/>
          </w:tcPr>
          <w:p w14:paraId="35DACF3B" w14:textId="27126B67" w:rsidR="006F70D9" w:rsidRPr="00341D60" w:rsidRDefault="006F70D9" w:rsidP="0014759C">
            <w:pPr>
              <w:autoSpaceDE w:val="0"/>
              <w:autoSpaceDN w:val="0"/>
              <w:adjustRightInd w:val="0"/>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硬貨入金手数料</w:t>
            </w:r>
          </w:p>
        </w:tc>
        <w:tc>
          <w:tcPr>
            <w:tcW w:w="3148" w:type="dxa"/>
          </w:tcPr>
          <w:p w14:paraId="264CE639" w14:textId="16940BBF" w:rsidR="006F70D9" w:rsidRPr="00341D60" w:rsidRDefault="0053391B" w:rsidP="00C43D9A">
            <w:pPr>
              <w:autoSpaceDE w:val="0"/>
              <w:autoSpaceDN w:val="0"/>
              <w:adjustRightInd w:val="0"/>
              <w:jc w:val="lef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立替分</w:t>
            </w:r>
          </w:p>
        </w:tc>
        <w:tc>
          <w:tcPr>
            <w:tcW w:w="2409" w:type="dxa"/>
          </w:tcPr>
          <w:p w14:paraId="6F28DFBD" w14:textId="45E8676C" w:rsidR="006F70D9" w:rsidRPr="00341D60" w:rsidRDefault="00650570" w:rsidP="00E844A8">
            <w:pPr>
              <w:autoSpaceDE w:val="0"/>
              <w:autoSpaceDN w:val="0"/>
              <w:adjustRightInd w:val="0"/>
              <w:ind w:leftChars="199" w:left="568" w:hangingChars="100" w:hanging="183"/>
              <w:jc w:val="right"/>
              <w:outlineLvl w:val="3"/>
              <w:rPr>
                <w:rFonts w:asciiTheme="minorEastAsia" w:eastAsiaTheme="minorEastAsia" w:hAnsiTheme="minorEastAsia" w:cs="ＭＳ明朝"/>
              </w:rPr>
            </w:pPr>
            <w:r w:rsidRPr="00341D60">
              <w:rPr>
                <w:rFonts w:asciiTheme="minorEastAsia" w:eastAsiaTheme="minorEastAsia" w:hAnsiTheme="minorEastAsia" w:cs="ＭＳ明朝" w:hint="eastAsia"/>
              </w:rPr>
              <w:t>178</w:t>
            </w:r>
          </w:p>
        </w:tc>
      </w:tr>
      <w:tr w:rsidR="0014759C" w:rsidRPr="00341D60" w14:paraId="2F2445FE" w14:textId="77777777" w:rsidTr="00BB32DD">
        <w:tc>
          <w:tcPr>
            <w:tcW w:w="1806" w:type="dxa"/>
            <w:gridSpan w:val="2"/>
            <w:tcBorders>
              <w:top w:val="double" w:sz="4" w:space="0" w:color="auto"/>
            </w:tcBorders>
          </w:tcPr>
          <w:p w14:paraId="5153FEC6" w14:textId="77777777" w:rsidR="0014759C" w:rsidRPr="00341D60" w:rsidRDefault="0014759C" w:rsidP="0014759C">
            <w:pPr>
              <w:autoSpaceDE w:val="0"/>
              <w:autoSpaceDN w:val="0"/>
              <w:adjustRightInd w:val="0"/>
              <w:ind w:leftChars="199" w:left="568" w:hangingChars="100" w:hanging="183"/>
              <w:jc w:val="lef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支出合計</w:t>
            </w:r>
          </w:p>
        </w:tc>
        <w:tc>
          <w:tcPr>
            <w:tcW w:w="3148" w:type="dxa"/>
            <w:tcBorders>
              <w:top w:val="double" w:sz="4" w:space="0" w:color="auto"/>
            </w:tcBorders>
          </w:tcPr>
          <w:p w14:paraId="1E61D510" w14:textId="77777777" w:rsidR="0014759C" w:rsidRPr="00341D60" w:rsidRDefault="0014759C" w:rsidP="0014759C">
            <w:pPr>
              <w:autoSpaceDE w:val="0"/>
              <w:autoSpaceDN w:val="0"/>
              <w:adjustRightInd w:val="0"/>
              <w:ind w:leftChars="199" w:left="568" w:hangingChars="100" w:hanging="183"/>
              <w:jc w:val="left"/>
              <w:outlineLvl w:val="3"/>
              <w:rPr>
                <w:rFonts w:asciiTheme="minorEastAsia" w:eastAsiaTheme="minorEastAsia" w:hAnsiTheme="minorEastAsia" w:cs="ＭＳ明朝"/>
                <w:szCs w:val="22"/>
              </w:rPr>
            </w:pPr>
          </w:p>
        </w:tc>
        <w:tc>
          <w:tcPr>
            <w:tcW w:w="2409" w:type="dxa"/>
            <w:tcBorders>
              <w:top w:val="double" w:sz="4" w:space="0" w:color="auto"/>
            </w:tcBorders>
          </w:tcPr>
          <w:p w14:paraId="2A378634" w14:textId="367FB4A2" w:rsidR="0014759C" w:rsidRPr="00341D60" w:rsidRDefault="00FB3224" w:rsidP="00E844A8">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341D60">
              <w:rPr>
                <w:rFonts w:asciiTheme="minorEastAsia" w:eastAsiaTheme="minorEastAsia" w:hAnsiTheme="minorEastAsia" w:cs="ＭＳ明朝" w:hint="eastAsia"/>
                <w:szCs w:val="22"/>
              </w:rPr>
              <w:t>68,</w:t>
            </w:r>
            <w:r w:rsidR="00650570" w:rsidRPr="00341D60">
              <w:rPr>
                <w:rFonts w:asciiTheme="minorEastAsia" w:eastAsiaTheme="minorEastAsia" w:hAnsiTheme="minorEastAsia" w:cs="ＭＳ明朝" w:hint="eastAsia"/>
                <w:szCs w:val="22"/>
              </w:rPr>
              <w:t>390</w:t>
            </w:r>
          </w:p>
        </w:tc>
      </w:tr>
    </w:tbl>
    <w:p w14:paraId="1D9DF798" w14:textId="77777777" w:rsidR="0014759C" w:rsidRPr="00341D60" w:rsidRDefault="0014759C" w:rsidP="0014759C">
      <w:pPr>
        <w:rPr>
          <w:rFonts w:asciiTheme="minorEastAsia" w:hAnsiTheme="minorEastAsia" w:cs="Times New Roman"/>
          <w:sz w:val="22"/>
        </w:rPr>
      </w:pPr>
    </w:p>
    <w:p w14:paraId="50303F49" w14:textId="2572FF9F" w:rsidR="0014759C" w:rsidRPr="00341D60" w:rsidRDefault="0014759C" w:rsidP="0014759C">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65F8AEC8" w14:textId="77777777" w:rsidR="0014759C" w:rsidRPr="00341D60" w:rsidRDefault="0014759C" w:rsidP="0014759C">
      <w:pPr>
        <w:shd w:val="clear" w:color="auto" w:fill="99CCFF"/>
        <w:outlineLvl w:val="1"/>
        <w:rPr>
          <w:rFonts w:asciiTheme="minorEastAsia" w:hAnsiTheme="minorEastAsia" w:cs="Times New Roman"/>
          <w:b/>
          <w:sz w:val="22"/>
        </w:rPr>
      </w:pPr>
      <w:bookmarkStart w:id="9" w:name="第６＿指定期間"/>
      <w:r w:rsidRPr="00341D60">
        <w:rPr>
          <w:rFonts w:asciiTheme="minorEastAsia" w:hAnsiTheme="minorEastAsia" w:cs="Times New Roman" w:hint="eastAsia"/>
          <w:b/>
          <w:sz w:val="22"/>
        </w:rPr>
        <w:lastRenderedPageBreak/>
        <w:t>第６　指定期間</w:t>
      </w:r>
    </w:p>
    <w:bookmarkEnd w:id="9"/>
    <w:p w14:paraId="105611A4" w14:textId="4133F243" w:rsidR="0014759C" w:rsidRPr="00341D60" w:rsidRDefault="00A76B04" w:rsidP="0014759C">
      <w:pPr>
        <w:ind w:firstLineChars="200" w:firstLine="407"/>
        <w:rPr>
          <w:rFonts w:asciiTheme="minorEastAsia" w:hAnsiTheme="minorEastAsia" w:cs="Times New Roman"/>
          <w:b/>
          <w:sz w:val="22"/>
        </w:rPr>
      </w:pPr>
      <w:r w:rsidRPr="00341D60">
        <w:rPr>
          <w:rFonts w:asciiTheme="minorEastAsia" w:hAnsiTheme="minorEastAsia" w:cs="Times New Roman" w:hint="eastAsia"/>
          <w:bCs/>
          <w:sz w:val="22"/>
        </w:rPr>
        <w:t>令和</w:t>
      </w:r>
      <w:r w:rsidR="00D6019B" w:rsidRPr="00341D60">
        <w:rPr>
          <w:rFonts w:asciiTheme="minorEastAsia" w:hAnsiTheme="minorEastAsia" w:cs="Times New Roman" w:hint="eastAsia"/>
          <w:bCs/>
          <w:sz w:val="22"/>
        </w:rPr>
        <w:t>9</w:t>
      </w:r>
      <w:r w:rsidR="0014759C" w:rsidRPr="00341D60">
        <w:rPr>
          <w:rFonts w:asciiTheme="minorEastAsia" w:hAnsiTheme="minorEastAsia" w:cs="Times New Roman" w:hint="eastAsia"/>
          <w:bCs/>
          <w:sz w:val="22"/>
        </w:rPr>
        <w:t>年</w:t>
      </w:r>
      <w:r w:rsidRPr="00341D60">
        <w:rPr>
          <w:rFonts w:asciiTheme="minorEastAsia" w:hAnsiTheme="minorEastAsia" w:cs="Times New Roman" w:hint="eastAsia"/>
          <w:bCs/>
          <w:sz w:val="22"/>
        </w:rPr>
        <w:t>（20</w:t>
      </w:r>
      <w:r w:rsidR="00C43D9A" w:rsidRPr="00341D60">
        <w:rPr>
          <w:rFonts w:asciiTheme="minorEastAsia" w:hAnsiTheme="minorEastAsia" w:cs="Times New Roman" w:hint="eastAsia"/>
          <w:bCs/>
          <w:sz w:val="22"/>
        </w:rPr>
        <w:t>2</w:t>
      </w:r>
      <w:r w:rsidR="00D6019B" w:rsidRPr="00341D60">
        <w:rPr>
          <w:rFonts w:asciiTheme="minorEastAsia" w:hAnsiTheme="minorEastAsia" w:cs="Times New Roman" w:hint="eastAsia"/>
          <w:bCs/>
          <w:sz w:val="22"/>
        </w:rPr>
        <w:t>7</w:t>
      </w:r>
      <w:r w:rsidRPr="00341D60">
        <w:rPr>
          <w:rFonts w:asciiTheme="minorEastAsia" w:hAnsiTheme="minorEastAsia" w:cs="Times New Roman" w:hint="eastAsia"/>
          <w:bCs/>
          <w:sz w:val="22"/>
        </w:rPr>
        <w:t>年）</w:t>
      </w:r>
      <w:r w:rsidR="00C43D9A" w:rsidRPr="00341D60">
        <w:rPr>
          <w:rFonts w:asciiTheme="minorEastAsia" w:hAnsiTheme="minorEastAsia" w:cs="Times New Roman" w:hint="eastAsia"/>
          <w:bCs/>
          <w:sz w:val="22"/>
        </w:rPr>
        <w:t>４</w:t>
      </w:r>
      <w:r w:rsidR="0014759C" w:rsidRPr="00341D60">
        <w:rPr>
          <w:rFonts w:asciiTheme="minorEastAsia" w:hAnsiTheme="minorEastAsia" w:cs="Times New Roman" w:hint="eastAsia"/>
          <w:bCs/>
          <w:sz w:val="22"/>
        </w:rPr>
        <w:t>月</w:t>
      </w:r>
      <w:r w:rsidR="00385525" w:rsidRPr="00341D60">
        <w:rPr>
          <w:rFonts w:asciiTheme="minorEastAsia" w:hAnsiTheme="minorEastAsia" w:cs="Times New Roman" w:hint="eastAsia"/>
          <w:bCs/>
          <w:sz w:val="22"/>
        </w:rPr>
        <w:t>1</w:t>
      </w:r>
      <w:r w:rsidR="0014759C" w:rsidRPr="00341D60">
        <w:rPr>
          <w:rFonts w:asciiTheme="minorEastAsia" w:hAnsiTheme="minorEastAsia" w:cs="Times New Roman" w:hint="eastAsia"/>
          <w:bCs/>
          <w:sz w:val="22"/>
        </w:rPr>
        <w:t>日から</w:t>
      </w:r>
      <w:r w:rsidRPr="00341D60">
        <w:rPr>
          <w:rFonts w:asciiTheme="minorEastAsia" w:hAnsiTheme="minorEastAsia" w:cs="Times New Roman" w:hint="eastAsia"/>
          <w:bCs/>
          <w:sz w:val="22"/>
        </w:rPr>
        <w:t>令和</w:t>
      </w:r>
      <w:r w:rsidR="00D6019B" w:rsidRPr="00341D60">
        <w:rPr>
          <w:rFonts w:asciiTheme="minorEastAsia" w:hAnsiTheme="minorEastAsia" w:cs="Times New Roman" w:hint="eastAsia"/>
          <w:bCs/>
          <w:sz w:val="22"/>
        </w:rPr>
        <w:t>12</w:t>
      </w:r>
      <w:r w:rsidRPr="00341D60">
        <w:rPr>
          <w:rFonts w:asciiTheme="minorEastAsia" w:hAnsiTheme="minorEastAsia" w:cs="Times New Roman" w:hint="eastAsia"/>
          <w:bCs/>
          <w:sz w:val="22"/>
        </w:rPr>
        <w:t>年（20</w:t>
      </w:r>
      <w:r w:rsidR="00D6019B" w:rsidRPr="00341D60">
        <w:rPr>
          <w:rFonts w:asciiTheme="minorEastAsia" w:hAnsiTheme="minorEastAsia" w:cs="Times New Roman" w:hint="eastAsia"/>
          <w:bCs/>
          <w:sz w:val="22"/>
        </w:rPr>
        <w:t>30</w:t>
      </w:r>
      <w:r w:rsidRPr="00341D60">
        <w:rPr>
          <w:rFonts w:asciiTheme="minorEastAsia" w:hAnsiTheme="minorEastAsia" w:cs="Times New Roman" w:hint="eastAsia"/>
          <w:bCs/>
          <w:sz w:val="22"/>
        </w:rPr>
        <w:t>年）</w:t>
      </w:r>
      <w:r w:rsidR="00385525" w:rsidRPr="00341D60">
        <w:rPr>
          <w:rFonts w:asciiTheme="minorEastAsia" w:hAnsiTheme="minorEastAsia" w:cs="Times New Roman" w:hint="eastAsia"/>
          <w:bCs/>
          <w:sz w:val="22"/>
        </w:rPr>
        <w:t>3</w:t>
      </w:r>
      <w:r w:rsidR="0014759C" w:rsidRPr="00341D60">
        <w:rPr>
          <w:rFonts w:asciiTheme="minorEastAsia" w:hAnsiTheme="minorEastAsia" w:cs="Times New Roman" w:hint="eastAsia"/>
          <w:bCs/>
          <w:sz w:val="22"/>
        </w:rPr>
        <w:t>月</w:t>
      </w:r>
      <w:r w:rsidR="00385525" w:rsidRPr="00341D60">
        <w:rPr>
          <w:rFonts w:asciiTheme="minorEastAsia" w:hAnsiTheme="minorEastAsia" w:cs="Times New Roman" w:hint="eastAsia"/>
          <w:bCs/>
          <w:sz w:val="22"/>
        </w:rPr>
        <w:t>31</w:t>
      </w:r>
      <w:r w:rsidR="0014759C" w:rsidRPr="00341D60">
        <w:rPr>
          <w:rFonts w:asciiTheme="minorEastAsia" w:hAnsiTheme="minorEastAsia" w:cs="Times New Roman" w:hint="eastAsia"/>
          <w:bCs/>
          <w:sz w:val="22"/>
        </w:rPr>
        <w:t>日まで</w:t>
      </w:r>
    </w:p>
    <w:p w14:paraId="50EF7208" w14:textId="77777777" w:rsidR="0014759C" w:rsidRPr="00341D60" w:rsidRDefault="0014759C" w:rsidP="0014759C">
      <w:pPr>
        <w:rPr>
          <w:rFonts w:asciiTheme="minorEastAsia" w:hAnsiTheme="minorEastAsia" w:cs="Times New Roman"/>
          <w:b/>
          <w:sz w:val="22"/>
        </w:rPr>
      </w:pPr>
    </w:p>
    <w:p w14:paraId="0CF67241" w14:textId="77777777" w:rsidR="0014759C" w:rsidRPr="00341D60" w:rsidRDefault="0014759C" w:rsidP="0014759C">
      <w:pPr>
        <w:shd w:val="clear" w:color="auto" w:fill="99CCFF"/>
        <w:outlineLvl w:val="1"/>
        <w:rPr>
          <w:rFonts w:asciiTheme="minorEastAsia" w:hAnsiTheme="minorEastAsia" w:cs="Times New Roman"/>
          <w:b/>
          <w:sz w:val="22"/>
        </w:rPr>
      </w:pPr>
      <w:bookmarkStart w:id="10" w:name="第７＿指定管理者が行う業務"/>
      <w:r w:rsidRPr="00341D60">
        <w:rPr>
          <w:rFonts w:asciiTheme="minorEastAsia" w:hAnsiTheme="minorEastAsia" w:cs="Times New Roman" w:hint="eastAsia"/>
          <w:b/>
          <w:sz w:val="22"/>
        </w:rPr>
        <w:t>第７　指定管理者が行う業務</w:t>
      </w:r>
    </w:p>
    <w:bookmarkEnd w:id="10"/>
    <w:p w14:paraId="74E04CCC" w14:textId="79DBE0AF" w:rsidR="00545171" w:rsidRPr="00341D60" w:rsidRDefault="0014759C" w:rsidP="00545171">
      <w:pPr>
        <w:pStyle w:val="aff5"/>
        <w:numPr>
          <w:ilvl w:val="0"/>
          <w:numId w:val="10"/>
        </w:numPr>
        <w:ind w:leftChars="0"/>
        <w:rPr>
          <w:rFonts w:asciiTheme="minorEastAsia" w:eastAsiaTheme="minorEastAsia" w:hAnsiTheme="minorEastAsia"/>
          <w:kern w:val="0"/>
          <w:sz w:val="22"/>
        </w:rPr>
      </w:pPr>
      <w:r w:rsidRPr="00341D60">
        <w:rPr>
          <w:rFonts w:asciiTheme="minorEastAsia" w:eastAsiaTheme="minorEastAsia" w:hAnsiTheme="minorEastAsia" w:hint="eastAsia"/>
          <w:kern w:val="0"/>
          <w:sz w:val="22"/>
        </w:rPr>
        <w:t>条例第</w:t>
      </w:r>
      <w:r w:rsidR="00FF667E" w:rsidRPr="00341D60">
        <w:rPr>
          <w:rFonts w:asciiTheme="minorEastAsia" w:eastAsiaTheme="minorEastAsia" w:hAnsiTheme="minorEastAsia" w:hint="eastAsia"/>
          <w:kern w:val="0"/>
          <w:sz w:val="22"/>
        </w:rPr>
        <w:t>１９</w:t>
      </w:r>
      <w:r w:rsidRPr="00341D60">
        <w:rPr>
          <w:rFonts w:asciiTheme="minorEastAsia" w:eastAsiaTheme="minorEastAsia" w:hAnsiTheme="minorEastAsia" w:hint="eastAsia"/>
          <w:kern w:val="0"/>
          <w:sz w:val="22"/>
        </w:rPr>
        <w:t>条</w:t>
      </w:r>
      <w:r w:rsidR="00FF667E" w:rsidRPr="00341D60">
        <w:rPr>
          <w:rFonts w:asciiTheme="minorEastAsia" w:eastAsiaTheme="minorEastAsia" w:hAnsiTheme="minorEastAsia" w:hint="eastAsia"/>
          <w:kern w:val="0"/>
          <w:sz w:val="22"/>
        </w:rPr>
        <w:t>（指定管理者が行う業務）</w:t>
      </w:r>
      <w:r w:rsidRPr="00341D60">
        <w:rPr>
          <w:rFonts w:asciiTheme="minorEastAsia" w:eastAsiaTheme="minorEastAsia" w:hAnsiTheme="minorEastAsia" w:hint="eastAsia"/>
          <w:kern w:val="0"/>
          <w:sz w:val="22"/>
        </w:rPr>
        <w:t>に規定する業務</w:t>
      </w:r>
    </w:p>
    <w:p w14:paraId="32C27F24" w14:textId="77777777" w:rsidR="00C770EE" w:rsidRPr="00341D60" w:rsidRDefault="003A2084" w:rsidP="00C770EE">
      <w:pPr>
        <w:pStyle w:val="aff5"/>
        <w:numPr>
          <w:ilvl w:val="1"/>
          <w:numId w:val="10"/>
        </w:numPr>
        <w:ind w:leftChars="0"/>
        <w:rPr>
          <w:rFonts w:asciiTheme="minorEastAsia" w:eastAsiaTheme="minorEastAsia" w:hAnsiTheme="minorEastAsia"/>
          <w:kern w:val="0"/>
          <w:sz w:val="22"/>
        </w:rPr>
      </w:pPr>
      <w:r w:rsidRPr="00341D60">
        <w:rPr>
          <w:rFonts w:asciiTheme="minorEastAsia" w:eastAsiaTheme="minorEastAsia" w:hAnsiTheme="minorEastAsia" w:hint="eastAsia"/>
          <w:kern w:val="0"/>
          <w:sz w:val="22"/>
        </w:rPr>
        <w:t>自転車駐車場の使用の許可及び取消しに関する業務</w:t>
      </w:r>
    </w:p>
    <w:p w14:paraId="1344C95B" w14:textId="77777777" w:rsidR="00C770EE" w:rsidRPr="00341D60" w:rsidRDefault="003A2084" w:rsidP="00C770EE">
      <w:pPr>
        <w:pStyle w:val="aff5"/>
        <w:numPr>
          <w:ilvl w:val="1"/>
          <w:numId w:val="10"/>
        </w:numPr>
        <w:ind w:leftChars="0"/>
        <w:rPr>
          <w:rFonts w:asciiTheme="minorEastAsia" w:eastAsiaTheme="minorEastAsia" w:hAnsiTheme="minorEastAsia"/>
          <w:kern w:val="0"/>
          <w:sz w:val="22"/>
        </w:rPr>
      </w:pPr>
      <w:r w:rsidRPr="00341D60">
        <w:rPr>
          <w:rFonts w:asciiTheme="minorEastAsia" w:eastAsiaTheme="minorEastAsia" w:hAnsiTheme="minorEastAsia" w:hint="eastAsia"/>
          <w:kern w:val="0"/>
          <w:sz w:val="22"/>
        </w:rPr>
        <w:t>自転車駐車場の維持管理に関する業務（熊本市辛島公園地下自転車駐車場を除く）</w:t>
      </w:r>
    </w:p>
    <w:p w14:paraId="03478207" w14:textId="1E5DE5C7" w:rsidR="003A2084" w:rsidRPr="00341D60" w:rsidRDefault="003A2084" w:rsidP="00C770EE">
      <w:pPr>
        <w:pStyle w:val="aff5"/>
        <w:numPr>
          <w:ilvl w:val="1"/>
          <w:numId w:val="10"/>
        </w:numPr>
        <w:ind w:leftChars="0"/>
        <w:rPr>
          <w:rFonts w:asciiTheme="minorEastAsia" w:eastAsiaTheme="minorEastAsia" w:hAnsiTheme="minorEastAsia"/>
          <w:kern w:val="0"/>
          <w:sz w:val="22"/>
        </w:rPr>
      </w:pPr>
      <w:r w:rsidRPr="00341D60">
        <w:rPr>
          <w:rFonts w:asciiTheme="minorEastAsia" w:eastAsiaTheme="minorEastAsia" w:hAnsiTheme="minorEastAsia" w:hint="eastAsia"/>
          <w:kern w:val="0"/>
          <w:sz w:val="22"/>
        </w:rPr>
        <w:t>前２号に掲げるもののほか、自転車駐車場の管理運営上、市長が必要と認める業務。</w:t>
      </w:r>
    </w:p>
    <w:p w14:paraId="55925CAC" w14:textId="517CC293" w:rsidR="00545171" w:rsidRPr="00341D60" w:rsidRDefault="003A2084" w:rsidP="00545171">
      <w:pPr>
        <w:pStyle w:val="aff5"/>
        <w:numPr>
          <w:ilvl w:val="0"/>
          <w:numId w:val="10"/>
        </w:numPr>
        <w:ind w:leftChars="0"/>
        <w:rPr>
          <w:rFonts w:asciiTheme="minorEastAsia" w:eastAsiaTheme="minorEastAsia" w:hAnsiTheme="minorEastAsia"/>
          <w:kern w:val="0"/>
          <w:sz w:val="22"/>
        </w:rPr>
      </w:pPr>
      <w:r w:rsidRPr="00341D60">
        <w:rPr>
          <w:rFonts w:asciiTheme="minorEastAsia" w:eastAsiaTheme="minorEastAsia" w:hAnsiTheme="minorEastAsia" w:hint="eastAsia"/>
          <w:kern w:val="0"/>
          <w:sz w:val="22"/>
        </w:rPr>
        <w:t>使用料の徴収及び還付に関すること。（使用料の徴収及び支出事務を別途委託）</w:t>
      </w:r>
    </w:p>
    <w:p w14:paraId="3A415E2A" w14:textId="42B02082" w:rsidR="003A2084" w:rsidRPr="00341D60" w:rsidRDefault="003A2084" w:rsidP="00545171">
      <w:pPr>
        <w:pStyle w:val="aff5"/>
        <w:numPr>
          <w:ilvl w:val="0"/>
          <w:numId w:val="10"/>
        </w:numPr>
        <w:ind w:leftChars="0"/>
        <w:rPr>
          <w:rFonts w:asciiTheme="minorEastAsia" w:eastAsiaTheme="minorEastAsia" w:hAnsiTheme="minorEastAsia"/>
          <w:kern w:val="0"/>
          <w:sz w:val="22"/>
        </w:rPr>
      </w:pPr>
      <w:r w:rsidRPr="00341D60">
        <w:rPr>
          <w:rFonts w:asciiTheme="minorEastAsia" w:eastAsiaTheme="minorEastAsia" w:hAnsiTheme="minorEastAsia" w:hint="eastAsia"/>
          <w:kern w:val="0"/>
          <w:sz w:val="22"/>
        </w:rPr>
        <w:t>使用料の減免の受付事務に関すること。</w:t>
      </w:r>
    </w:p>
    <w:p w14:paraId="51095E45" w14:textId="2C103267" w:rsidR="00C770EE" w:rsidRPr="00341D60" w:rsidRDefault="00C770EE" w:rsidP="00C770EE">
      <w:pPr>
        <w:ind w:leftChars="100" w:left="295" w:hangingChars="50" w:hanging="102"/>
        <w:rPr>
          <w:rFonts w:asciiTheme="minorEastAsia" w:hAnsiTheme="minorEastAsia" w:cs="ＭＳ ゴシック"/>
          <w:kern w:val="0"/>
          <w:sz w:val="22"/>
        </w:rPr>
      </w:pPr>
      <w:r w:rsidRPr="00341D60">
        <w:rPr>
          <w:rFonts w:asciiTheme="minorEastAsia" w:hAnsiTheme="minorEastAsia" w:cs="ＭＳ ゴシック"/>
          <w:kern w:val="0"/>
          <w:sz w:val="22"/>
        </w:rPr>
        <w:t xml:space="preserve"> </w:t>
      </w:r>
      <w:r w:rsidR="009E7A79" w:rsidRPr="00341D60">
        <w:rPr>
          <w:rFonts w:asciiTheme="minorEastAsia" w:hAnsiTheme="minorEastAsia" w:cs="ＭＳ ゴシック" w:hint="eastAsia"/>
          <w:kern w:val="0"/>
          <w:sz w:val="22"/>
        </w:rPr>
        <w:t xml:space="preserve"> 上記以外に地方自治法第２４３条の２、第２４３条の２の５及び第２４３条の２の６並びに地方自治法施行令（昭和２２年政令第１６号）第１７３条の３並びに熊本市会計規則（昭和３９年規則第２９号）第１８条の２及び第４２条の規定に基づき、使用料の収納事務及び支出事務（使用料の還付）を別途委託契約するものとする。</w:t>
      </w:r>
    </w:p>
    <w:p w14:paraId="0C28A642" w14:textId="7EE949C8" w:rsidR="00C770EE" w:rsidRPr="00341D60" w:rsidRDefault="00C770EE" w:rsidP="009E7A79">
      <w:pPr>
        <w:rPr>
          <w:rFonts w:asciiTheme="minorEastAsia" w:hAnsiTheme="minorEastAsia"/>
          <w:kern w:val="0"/>
          <w:szCs w:val="21"/>
        </w:rPr>
      </w:pPr>
    </w:p>
    <w:p w14:paraId="538F7E29" w14:textId="662325FD" w:rsidR="0014759C" w:rsidRPr="00341D60" w:rsidRDefault="0014759C" w:rsidP="00C770EE">
      <w:pPr>
        <w:ind w:leftChars="196" w:left="582" w:hangingChars="100" w:hanging="203"/>
        <w:rPr>
          <w:rFonts w:asciiTheme="minorEastAsia" w:hAnsiTheme="minorEastAsia" w:cs="Times New Roman"/>
          <w:sz w:val="22"/>
        </w:rPr>
      </w:pPr>
      <w:r w:rsidRPr="00341D60">
        <w:rPr>
          <w:rFonts w:asciiTheme="minorEastAsia" w:hAnsiTheme="minorEastAsia" w:cs="Times New Roman" w:hint="eastAsia"/>
          <w:sz w:val="22"/>
        </w:rPr>
        <w:t>※　なお、これらの業務の詳細については、「第８　管理運営全般に関する遵守事項」、「第２章</w:t>
      </w:r>
      <w:r w:rsidR="00001252"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業務仕様」及び「第３章　特記仕様」に規定する内容を満たすこと。</w:t>
      </w:r>
    </w:p>
    <w:p w14:paraId="42E7DF2F" w14:textId="77777777" w:rsidR="0014759C" w:rsidRPr="00341D60" w:rsidRDefault="0014759C" w:rsidP="0014759C">
      <w:pPr>
        <w:ind w:leftChars="100" w:left="193" w:firstLineChars="100" w:firstLine="203"/>
        <w:rPr>
          <w:rFonts w:asciiTheme="minorEastAsia" w:hAnsiTheme="minorEastAsia" w:cs="Times New Roman"/>
          <w:sz w:val="22"/>
        </w:rPr>
      </w:pPr>
    </w:p>
    <w:p w14:paraId="5469E451" w14:textId="77777777" w:rsidR="0014759C" w:rsidRPr="00341D60" w:rsidRDefault="0014759C" w:rsidP="0014759C">
      <w:pPr>
        <w:shd w:val="clear" w:color="auto" w:fill="99CCFF"/>
        <w:outlineLvl w:val="1"/>
        <w:rPr>
          <w:rFonts w:asciiTheme="minorEastAsia" w:hAnsiTheme="minorEastAsia" w:cs="Times New Roman"/>
          <w:b/>
          <w:sz w:val="22"/>
        </w:rPr>
      </w:pPr>
      <w:bookmarkStart w:id="11" w:name="第８＿管理運営全般に関する遵守事項"/>
      <w:r w:rsidRPr="00341D60">
        <w:rPr>
          <w:rFonts w:asciiTheme="minorEastAsia" w:hAnsiTheme="minorEastAsia" w:cs="Times New Roman" w:hint="eastAsia"/>
          <w:b/>
          <w:sz w:val="22"/>
        </w:rPr>
        <w:t>第８　管理運営全般に関する遵守事項</w:t>
      </w:r>
    </w:p>
    <w:bookmarkEnd w:id="11"/>
    <w:p w14:paraId="7D68D3E2"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　職員の配置及び管理</w:t>
      </w:r>
    </w:p>
    <w:p w14:paraId="39958AD9" w14:textId="31CBD417" w:rsidR="0014759C" w:rsidRPr="00341D60" w:rsidRDefault="009E7A79" w:rsidP="00C770EE">
      <w:pPr>
        <w:pStyle w:val="aff5"/>
        <w:numPr>
          <w:ilvl w:val="0"/>
          <w:numId w:val="11"/>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人員の</w:t>
      </w:r>
      <w:r w:rsidR="00227B85" w:rsidRPr="00341D60">
        <w:rPr>
          <w:rFonts w:asciiTheme="minorEastAsia" w:eastAsiaTheme="minorEastAsia" w:hAnsiTheme="minorEastAsia" w:cs="ＭＳ明朝" w:hint="eastAsia"/>
          <w:kern w:val="0"/>
          <w:sz w:val="22"/>
        </w:rPr>
        <w:t>適正配置</w:t>
      </w:r>
    </w:p>
    <w:p w14:paraId="2079138B" w14:textId="73346334" w:rsidR="00C770EE" w:rsidRPr="00341D60" w:rsidRDefault="00C770EE" w:rsidP="00C770EE">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自転車駐車場</w:t>
      </w:r>
      <w:r w:rsidR="00227B85" w:rsidRPr="00341D60">
        <w:rPr>
          <w:rFonts w:asciiTheme="minorEastAsia" w:hAnsiTheme="minorEastAsia" w:cs="ＭＳ明朝" w:hint="eastAsia"/>
          <w:kern w:val="0"/>
          <w:sz w:val="22"/>
        </w:rPr>
        <w:t>には、指定管理者が雇用し、かつ、</w:t>
      </w:r>
      <w:r w:rsidRPr="00341D60">
        <w:rPr>
          <w:rFonts w:asciiTheme="minorEastAsia" w:hAnsiTheme="minorEastAsia" w:cs="ＭＳ明朝" w:hint="eastAsia"/>
          <w:kern w:val="0"/>
          <w:sz w:val="22"/>
        </w:rPr>
        <w:t>管理運営</w:t>
      </w:r>
      <w:r w:rsidR="00227B85" w:rsidRPr="00341D60">
        <w:rPr>
          <w:rFonts w:asciiTheme="minorEastAsia" w:hAnsiTheme="minorEastAsia" w:cs="ＭＳ明朝" w:hint="eastAsia"/>
          <w:kern w:val="0"/>
          <w:sz w:val="22"/>
        </w:rPr>
        <w:t>業務</w:t>
      </w:r>
      <w:r w:rsidRPr="00341D60">
        <w:rPr>
          <w:rFonts w:asciiTheme="minorEastAsia" w:hAnsiTheme="minorEastAsia" w:cs="ＭＳ明朝" w:hint="eastAsia"/>
          <w:kern w:val="0"/>
          <w:sz w:val="22"/>
        </w:rPr>
        <w:t>に常に従事する職員</w:t>
      </w:r>
      <w:r w:rsidR="00227B85" w:rsidRPr="00341D60">
        <w:rPr>
          <w:rFonts w:asciiTheme="minorEastAsia" w:hAnsiTheme="minorEastAsia" w:cs="ＭＳ明朝" w:hint="eastAsia"/>
          <w:kern w:val="0"/>
          <w:sz w:val="22"/>
        </w:rPr>
        <w:t>（以下「業務従事者</w:t>
      </w:r>
      <w:r w:rsidRPr="00341D60">
        <w:rPr>
          <w:rFonts w:asciiTheme="minorEastAsia" w:hAnsiTheme="minorEastAsia" w:cs="ＭＳ明朝" w:hint="eastAsia"/>
          <w:kern w:val="0"/>
          <w:sz w:val="22"/>
        </w:rPr>
        <w:t>」という。）を、下表に示す人員</w:t>
      </w:r>
      <w:r w:rsidR="00417D53" w:rsidRPr="00341D60">
        <w:rPr>
          <w:rFonts w:asciiTheme="minorEastAsia" w:hAnsiTheme="minorEastAsia" w:cs="ＭＳ明朝" w:hint="eastAsia"/>
          <w:kern w:val="0"/>
          <w:sz w:val="22"/>
        </w:rPr>
        <w:t>数</w:t>
      </w:r>
      <w:r w:rsidR="00227B85" w:rsidRPr="00341D60">
        <w:rPr>
          <w:rFonts w:asciiTheme="minorEastAsia" w:hAnsiTheme="minorEastAsia" w:cs="ＭＳ明朝" w:hint="eastAsia"/>
          <w:kern w:val="0"/>
          <w:sz w:val="22"/>
        </w:rPr>
        <w:t>以上</w:t>
      </w:r>
      <w:r w:rsidRPr="00341D60">
        <w:rPr>
          <w:rFonts w:asciiTheme="minorEastAsia" w:hAnsiTheme="minorEastAsia" w:cs="ＭＳ明朝" w:hint="eastAsia"/>
          <w:kern w:val="0"/>
          <w:sz w:val="22"/>
        </w:rPr>
        <w:t>配置し</w:t>
      </w:r>
      <w:r w:rsidR="00227B85" w:rsidRPr="00341D60">
        <w:rPr>
          <w:rFonts w:asciiTheme="minorEastAsia" w:hAnsiTheme="minorEastAsia" w:cs="ＭＳ明朝" w:hint="eastAsia"/>
          <w:kern w:val="0"/>
          <w:sz w:val="22"/>
        </w:rPr>
        <w:t>対応すること。</w:t>
      </w:r>
    </w:p>
    <w:p w14:paraId="3EA385E0" w14:textId="5AD90365" w:rsidR="00D77B34" w:rsidRPr="00341D60" w:rsidRDefault="00227B85" w:rsidP="00D77B34">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ただし</w:t>
      </w:r>
      <w:r w:rsidR="00417D53" w:rsidRPr="00341D60">
        <w:rPr>
          <w:rFonts w:asciiTheme="minorEastAsia" w:hAnsiTheme="minorEastAsia" w:cs="ＭＳ明朝" w:hint="eastAsia"/>
          <w:kern w:val="0"/>
          <w:sz w:val="22"/>
        </w:rPr>
        <w:t>、下表に示す配置人員数</w:t>
      </w:r>
      <w:r w:rsidRPr="00341D60">
        <w:rPr>
          <w:rFonts w:asciiTheme="minorEastAsia" w:hAnsiTheme="minorEastAsia" w:cs="ＭＳ明朝" w:hint="eastAsia"/>
          <w:kern w:val="0"/>
          <w:sz w:val="22"/>
        </w:rPr>
        <w:t>に代わる</w:t>
      </w:r>
      <w:r w:rsidR="00417D53" w:rsidRPr="00341D60">
        <w:rPr>
          <w:rFonts w:asciiTheme="minorEastAsia" w:hAnsiTheme="minorEastAsia" w:cs="ＭＳ明朝" w:hint="eastAsia"/>
          <w:kern w:val="0"/>
          <w:sz w:val="22"/>
        </w:rPr>
        <w:t>代替案</w:t>
      </w:r>
      <w:r w:rsidRPr="00341D60">
        <w:rPr>
          <w:rFonts w:asciiTheme="minorEastAsia" w:hAnsiTheme="minorEastAsia" w:cs="ＭＳ明朝" w:hint="eastAsia"/>
          <w:kern w:val="0"/>
          <w:sz w:val="22"/>
        </w:rPr>
        <w:t>が</w:t>
      </w:r>
      <w:r w:rsidR="00417D53" w:rsidRPr="00341D60">
        <w:rPr>
          <w:rFonts w:asciiTheme="minorEastAsia" w:hAnsiTheme="minorEastAsia" w:cs="ＭＳ明朝" w:hint="eastAsia"/>
          <w:kern w:val="0"/>
          <w:sz w:val="22"/>
        </w:rPr>
        <w:t>示</w:t>
      </w:r>
      <w:r w:rsidRPr="00341D60">
        <w:rPr>
          <w:rFonts w:asciiTheme="minorEastAsia" w:hAnsiTheme="minorEastAsia" w:cs="ＭＳ明朝" w:hint="eastAsia"/>
          <w:kern w:val="0"/>
          <w:sz w:val="22"/>
        </w:rPr>
        <w:t>され、市が認める場合はその限りではない</w:t>
      </w:r>
      <w:r w:rsidR="00417D53" w:rsidRPr="00341D60">
        <w:rPr>
          <w:rFonts w:asciiTheme="minorEastAsia" w:hAnsiTheme="minorEastAsia" w:cs="ＭＳ明朝" w:hint="eastAsia"/>
          <w:kern w:val="0"/>
          <w:sz w:val="22"/>
        </w:rPr>
        <w:t>。</w:t>
      </w:r>
      <w:r w:rsidR="00406EFA" w:rsidRPr="00341D60">
        <w:rPr>
          <w:rFonts w:asciiTheme="minorEastAsia" w:hAnsiTheme="minorEastAsia" w:cs="ＭＳ明朝" w:hint="eastAsia"/>
          <w:kern w:val="0"/>
          <w:sz w:val="22"/>
        </w:rPr>
        <w:t>また、代替案については一定の試行期間を設けて確認を行い、サービス低下が見られるなど不具合が生じた場合には、早急に対策を</w:t>
      </w:r>
      <w:r w:rsidR="009E7A79" w:rsidRPr="00341D60">
        <w:rPr>
          <w:rFonts w:asciiTheme="minorEastAsia" w:hAnsiTheme="minorEastAsia" w:cs="ＭＳ明朝" w:hint="eastAsia"/>
          <w:kern w:val="0"/>
          <w:sz w:val="22"/>
        </w:rPr>
        <w:t>講じる</w:t>
      </w:r>
      <w:r w:rsidR="00406EFA" w:rsidRPr="00341D60">
        <w:rPr>
          <w:rFonts w:asciiTheme="minorEastAsia" w:hAnsiTheme="minorEastAsia" w:cs="ＭＳ明朝" w:hint="eastAsia"/>
          <w:kern w:val="0"/>
          <w:sz w:val="22"/>
        </w:rPr>
        <w:t>こと。</w:t>
      </w:r>
    </w:p>
    <w:p w14:paraId="10667BAB" w14:textId="77777777" w:rsidR="00406EFA" w:rsidRPr="00341D60" w:rsidRDefault="00406EFA" w:rsidP="00D77B34">
      <w:pPr>
        <w:autoSpaceDE w:val="0"/>
        <w:autoSpaceDN w:val="0"/>
        <w:adjustRightInd w:val="0"/>
        <w:ind w:leftChars="450" w:left="870" w:firstLineChars="100" w:firstLine="203"/>
        <w:jc w:val="left"/>
        <w:outlineLvl w:val="3"/>
        <w:rPr>
          <w:rFonts w:asciiTheme="minorEastAsia" w:hAnsiTheme="minorEastAsia" w:cs="ＭＳ明朝"/>
          <w:kern w:val="0"/>
          <w:sz w:val="22"/>
        </w:rPr>
      </w:pPr>
    </w:p>
    <w:tbl>
      <w:tblPr>
        <w:tblW w:w="75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3544"/>
        <w:gridCol w:w="1418"/>
      </w:tblGrid>
      <w:tr w:rsidR="00341D60" w:rsidRPr="00341D60" w14:paraId="418D9327" w14:textId="77777777" w:rsidTr="00D77B34">
        <w:tc>
          <w:tcPr>
            <w:tcW w:w="2551" w:type="dxa"/>
            <w:shd w:val="clear" w:color="auto" w:fill="auto"/>
          </w:tcPr>
          <w:p w14:paraId="5815ABF5"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 xml:space="preserve">　　自転車駐車場名</w:t>
            </w:r>
          </w:p>
        </w:tc>
        <w:tc>
          <w:tcPr>
            <w:tcW w:w="3544" w:type="dxa"/>
            <w:shd w:val="clear" w:color="auto" w:fill="auto"/>
          </w:tcPr>
          <w:p w14:paraId="5272ABF2" w14:textId="4EDC9CC3" w:rsidR="00D77B34" w:rsidRPr="00341D60" w:rsidRDefault="00D77B34" w:rsidP="00CE4C95">
            <w:pPr>
              <w:rPr>
                <w:rFonts w:asciiTheme="minorEastAsia" w:hAnsiTheme="minorEastAsia"/>
                <w:szCs w:val="21"/>
              </w:rPr>
            </w:pPr>
            <w:r w:rsidRPr="00341D60">
              <w:rPr>
                <w:rFonts w:asciiTheme="minorEastAsia" w:hAnsiTheme="minorEastAsia" w:hint="eastAsia"/>
                <w:szCs w:val="21"/>
              </w:rPr>
              <w:t>配置時間</w:t>
            </w:r>
            <w:r w:rsidR="006E3703" w:rsidRPr="00341D60">
              <w:rPr>
                <w:rFonts w:asciiTheme="minorEastAsia" w:hAnsiTheme="minorEastAsia" w:hint="eastAsia"/>
                <w:szCs w:val="21"/>
              </w:rPr>
              <w:t>（時間数）</w:t>
            </w:r>
          </w:p>
        </w:tc>
        <w:tc>
          <w:tcPr>
            <w:tcW w:w="1418" w:type="dxa"/>
            <w:shd w:val="clear" w:color="auto" w:fill="auto"/>
          </w:tcPr>
          <w:p w14:paraId="143B49DE"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配置人員</w:t>
            </w:r>
          </w:p>
        </w:tc>
      </w:tr>
      <w:tr w:rsidR="00341D60" w:rsidRPr="00341D60" w14:paraId="2CCFA105" w14:textId="77777777" w:rsidTr="00D77B34">
        <w:trPr>
          <w:trHeight w:val="307"/>
        </w:trPr>
        <w:tc>
          <w:tcPr>
            <w:tcW w:w="2551" w:type="dxa"/>
            <w:shd w:val="clear" w:color="auto" w:fill="auto"/>
          </w:tcPr>
          <w:p w14:paraId="34B38C04"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熊本市自転車駐車場</w:t>
            </w:r>
          </w:p>
        </w:tc>
        <w:tc>
          <w:tcPr>
            <w:tcW w:w="3544" w:type="dxa"/>
            <w:shd w:val="clear" w:color="auto" w:fill="auto"/>
          </w:tcPr>
          <w:p w14:paraId="670F3DFB" w14:textId="25A4EE89" w:rsidR="00D77B34" w:rsidRPr="00341D60" w:rsidRDefault="006E3703" w:rsidP="00CE4C95">
            <w:pPr>
              <w:rPr>
                <w:rFonts w:asciiTheme="minorEastAsia" w:hAnsiTheme="minorEastAsia"/>
                <w:szCs w:val="21"/>
              </w:rPr>
            </w:pPr>
            <w:r w:rsidRPr="00341D60">
              <w:rPr>
                <w:rFonts w:asciiTheme="minorEastAsia" w:hAnsiTheme="minorEastAsia" w:hint="eastAsia"/>
                <w:szCs w:val="21"/>
              </w:rPr>
              <w:t>0：00～24：00（24時間）</w:t>
            </w:r>
          </w:p>
        </w:tc>
        <w:tc>
          <w:tcPr>
            <w:tcW w:w="1418" w:type="dxa"/>
            <w:shd w:val="clear" w:color="auto" w:fill="auto"/>
          </w:tcPr>
          <w:p w14:paraId="4EC9BFCB"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２名</w:t>
            </w:r>
          </w:p>
        </w:tc>
      </w:tr>
      <w:tr w:rsidR="00341D60" w:rsidRPr="00341D60" w14:paraId="7504CA52" w14:textId="77777777" w:rsidTr="00D77B34">
        <w:trPr>
          <w:trHeight w:val="307"/>
        </w:trPr>
        <w:tc>
          <w:tcPr>
            <w:tcW w:w="2551" w:type="dxa"/>
            <w:vMerge w:val="restart"/>
            <w:shd w:val="clear" w:color="auto" w:fill="auto"/>
          </w:tcPr>
          <w:p w14:paraId="3461013A"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熊本市辛島公園地下</w:t>
            </w:r>
          </w:p>
          <w:p w14:paraId="0878E1B2"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自転車駐車場</w:t>
            </w:r>
          </w:p>
        </w:tc>
        <w:tc>
          <w:tcPr>
            <w:tcW w:w="3544" w:type="dxa"/>
            <w:shd w:val="clear" w:color="auto" w:fill="auto"/>
          </w:tcPr>
          <w:p w14:paraId="2077120D" w14:textId="57BFDF05" w:rsidR="00D77B34" w:rsidRPr="00341D60" w:rsidRDefault="006E3703" w:rsidP="00CE4C95">
            <w:pPr>
              <w:rPr>
                <w:rFonts w:asciiTheme="minorEastAsia" w:hAnsiTheme="minorEastAsia"/>
                <w:szCs w:val="21"/>
              </w:rPr>
            </w:pPr>
            <w:r w:rsidRPr="00341D60">
              <w:rPr>
                <w:rFonts w:asciiTheme="minorEastAsia" w:hAnsiTheme="minorEastAsia" w:hint="eastAsia"/>
                <w:szCs w:val="21"/>
              </w:rPr>
              <w:t>6：45～25：15（18.5時間）</w:t>
            </w:r>
          </w:p>
        </w:tc>
        <w:tc>
          <w:tcPr>
            <w:tcW w:w="1418" w:type="dxa"/>
            <w:shd w:val="clear" w:color="auto" w:fill="auto"/>
          </w:tcPr>
          <w:p w14:paraId="12FC52E5" w14:textId="2680A938" w:rsidR="00D77B34" w:rsidRPr="00341D60" w:rsidRDefault="006E3703" w:rsidP="00CE4C95">
            <w:pPr>
              <w:rPr>
                <w:rFonts w:asciiTheme="minorEastAsia" w:hAnsiTheme="minorEastAsia"/>
                <w:szCs w:val="21"/>
              </w:rPr>
            </w:pPr>
            <w:r w:rsidRPr="00341D60">
              <w:rPr>
                <w:rFonts w:asciiTheme="minorEastAsia" w:hAnsiTheme="minorEastAsia" w:hint="eastAsia"/>
                <w:szCs w:val="21"/>
              </w:rPr>
              <w:t>２</w:t>
            </w:r>
            <w:r w:rsidR="00D77B34" w:rsidRPr="00341D60">
              <w:rPr>
                <w:rFonts w:asciiTheme="minorEastAsia" w:hAnsiTheme="minorEastAsia" w:hint="eastAsia"/>
                <w:szCs w:val="21"/>
              </w:rPr>
              <w:t>名</w:t>
            </w:r>
          </w:p>
        </w:tc>
      </w:tr>
      <w:tr w:rsidR="00341D60" w:rsidRPr="00341D60" w14:paraId="4AD709E7" w14:textId="77777777" w:rsidTr="00D77B34">
        <w:trPr>
          <w:trHeight w:val="307"/>
        </w:trPr>
        <w:tc>
          <w:tcPr>
            <w:tcW w:w="2551" w:type="dxa"/>
            <w:vMerge/>
            <w:shd w:val="clear" w:color="auto" w:fill="auto"/>
          </w:tcPr>
          <w:p w14:paraId="53D28F4B" w14:textId="77777777" w:rsidR="00D77B34" w:rsidRPr="00341D60" w:rsidRDefault="00D77B34" w:rsidP="00CE4C95">
            <w:pPr>
              <w:rPr>
                <w:rFonts w:asciiTheme="minorEastAsia" w:hAnsiTheme="minorEastAsia"/>
                <w:szCs w:val="21"/>
              </w:rPr>
            </w:pPr>
          </w:p>
        </w:tc>
        <w:tc>
          <w:tcPr>
            <w:tcW w:w="3544" w:type="dxa"/>
            <w:shd w:val="clear" w:color="auto" w:fill="auto"/>
          </w:tcPr>
          <w:p w14:paraId="4FD0127A" w14:textId="20F5CDB5" w:rsidR="00D77B34" w:rsidRPr="00341D60" w:rsidRDefault="006E3703" w:rsidP="00CE4C95">
            <w:pPr>
              <w:rPr>
                <w:rFonts w:asciiTheme="minorEastAsia" w:hAnsiTheme="minorEastAsia"/>
                <w:szCs w:val="21"/>
              </w:rPr>
            </w:pPr>
            <w:r w:rsidRPr="00341D60">
              <w:rPr>
                <w:rFonts w:asciiTheme="minorEastAsia" w:hAnsiTheme="minorEastAsia" w:hint="eastAsia"/>
                <w:szCs w:val="21"/>
              </w:rPr>
              <w:t>6：45～20：00（13.25時間）</w:t>
            </w:r>
          </w:p>
        </w:tc>
        <w:tc>
          <w:tcPr>
            <w:tcW w:w="1418" w:type="dxa"/>
            <w:shd w:val="clear" w:color="auto" w:fill="auto"/>
          </w:tcPr>
          <w:p w14:paraId="7C61B12D" w14:textId="4B236454" w:rsidR="00D77B34" w:rsidRPr="00341D60" w:rsidRDefault="006E3703" w:rsidP="00CE4C95">
            <w:pPr>
              <w:rPr>
                <w:rFonts w:asciiTheme="minorEastAsia" w:hAnsiTheme="minorEastAsia"/>
                <w:szCs w:val="21"/>
              </w:rPr>
            </w:pPr>
            <w:r w:rsidRPr="00341D60">
              <w:rPr>
                <w:rFonts w:asciiTheme="minorEastAsia" w:hAnsiTheme="minorEastAsia" w:hint="eastAsia"/>
                <w:szCs w:val="21"/>
              </w:rPr>
              <w:t>１</w:t>
            </w:r>
            <w:r w:rsidR="00D77B34" w:rsidRPr="00341D60">
              <w:rPr>
                <w:rFonts w:asciiTheme="minorEastAsia" w:hAnsiTheme="minorEastAsia" w:hint="eastAsia"/>
                <w:szCs w:val="21"/>
              </w:rPr>
              <w:t>名</w:t>
            </w:r>
          </w:p>
        </w:tc>
      </w:tr>
      <w:tr w:rsidR="00341D60" w:rsidRPr="00341D60" w14:paraId="079A49F9" w14:textId="77777777" w:rsidTr="00D77B34">
        <w:tc>
          <w:tcPr>
            <w:tcW w:w="2551" w:type="dxa"/>
            <w:shd w:val="clear" w:color="auto" w:fill="auto"/>
          </w:tcPr>
          <w:p w14:paraId="415C7DDB" w14:textId="1219DAA9" w:rsidR="00697641" w:rsidRPr="00341D60" w:rsidRDefault="00697641" w:rsidP="00697641">
            <w:pPr>
              <w:rPr>
                <w:rFonts w:asciiTheme="minorEastAsia" w:hAnsiTheme="minorEastAsia"/>
                <w:szCs w:val="21"/>
              </w:rPr>
            </w:pPr>
            <w:r w:rsidRPr="00341D60">
              <w:rPr>
                <w:rFonts w:asciiTheme="minorEastAsia" w:hAnsiTheme="minorEastAsia" w:hint="eastAsia"/>
                <w:szCs w:val="21"/>
              </w:rPr>
              <w:t>熊本市庁舎自転車駐車場</w:t>
            </w:r>
          </w:p>
        </w:tc>
        <w:tc>
          <w:tcPr>
            <w:tcW w:w="3544" w:type="dxa"/>
            <w:vMerge w:val="restart"/>
            <w:shd w:val="clear" w:color="auto" w:fill="auto"/>
            <w:vAlign w:val="center"/>
          </w:tcPr>
          <w:p w14:paraId="145522C9" w14:textId="0693D923" w:rsidR="00697641" w:rsidRPr="00341D60" w:rsidRDefault="00697641" w:rsidP="00697641">
            <w:pPr>
              <w:rPr>
                <w:rFonts w:asciiTheme="minorEastAsia" w:hAnsiTheme="minorEastAsia"/>
                <w:szCs w:val="21"/>
              </w:rPr>
            </w:pPr>
            <w:r w:rsidRPr="00341D60">
              <w:rPr>
                <w:rFonts w:asciiTheme="minorEastAsia" w:hAnsiTheme="minorEastAsia" w:hint="eastAsia"/>
                <w:szCs w:val="21"/>
              </w:rPr>
              <w:t>7：00～20：00（13時間）</w:t>
            </w:r>
          </w:p>
        </w:tc>
        <w:tc>
          <w:tcPr>
            <w:tcW w:w="1418" w:type="dxa"/>
            <w:vMerge w:val="restart"/>
            <w:shd w:val="clear" w:color="auto" w:fill="auto"/>
            <w:vAlign w:val="center"/>
          </w:tcPr>
          <w:p w14:paraId="212445E6" w14:textId="5228BBF9" w:rsidR="00697641" w:rsidRPr="00341D60" w:rsidRDefault="00697641" w:rsidP="00697641">
            <w:pPr>
              <w:rPr>
                <w:rFonts w:asciiTheme="minorEastAsia" w:hAnsiTheme="minorEastAsia"/>
                <w:szCs w:val="21"/>
              </w:rPr>
            </w:pPr>
            <w:r w:rsidRPr="00341D60">
              <w:rPr>
                <w:rFonts w:asciiTheme="minorEastAsia" w:hAnsiTheme="minorEastAsia" w:hint="eastAsia"/>
                <w:szCs w:val="21"/>
              </w:rPr>
              <w:t>１名</w:t>
            </w:r>
          </w:p>
        </w:tc>
      </w:tr>
      <w:tr w:rsidR="00341D60" w:rsidRPr="00341D60" w14:paraId="0E1DC497" w14:textId="77777777" w:rsidTr="002400A8">
        <w:tc>
          <w:tcPr>
            <w:tcW w:w="2551" w:type="dxa"/>
            <w:shd w:val="clear" w:color="auto" w:fill="auto"/>
          </w:tcPr>
          <w:p w14:paraId="30DCE1E1" w14:textId="77777777" w:rsidR="00697641" w:rsidRPr="00341D60" w:rsidRDefault="00697641" w:rsidP="00697641">
            <w:pPr>
              <w:rPr>
                <w:rFonts w:asciiTheme="minorEastAsia" w:hAnsiTheme="minorEastAsia"/>
                <w:szCs w:val="21"/>
              </w:rPr>
            </w:pPr>
            <w:r w:rsidRPr="00341D60">
              <w:rPr>
                <w:rFonts w:asciiTheme="minorEastAsia" w:hAnsiTheme="minorEastAsia" w:hint="eastAsia"/>
                <w:szCs w:val="21"/>
              </w:rPr>
              <w:t>熊本市庁舎北側</w:t>
            </w:r>
          </w:p>
          <w:p w14:paraId="040920C1" w14:textId="24D233AE" w:rsidR="00697641" w:rsidRPr="00341D60" w:rsidRDefault="00697641" w:rsidP="00697641">
            <w:pPr>
              <w:rPr>
                <w:rFonts w:asciiTheme="minorEastAsia" w:hAnsiTheme="minorEastAsia"/>
                <w:szCs w:val="21"/>
              </w:rPr>
            </w:pPr>
            <w:r w:rsidRPr="00341D60">
              <w:rPr>
                <w:rFonts w:asciiTheme="minorEastAsia" w:hAnsiTheme="minorEastAsia" w:hint="eastAsia"/>
                <w:szCs w:val="21"/>
              </w:rPr>
              <w:t>自転車駐車場</w:t>
            </w:r>
          </w:p>
        </w:tc>
        <w:tc>
          <w:tcPr>
            <w:tcW w:w="3544" w:type="dxa"/>
            <w:vMerge/>
            <w:shd w:val="clear" w:color="auto" w:fill="auto"/>
          </w:tcPr>
          <w:p w14:paraId="6D3A37F2" w14:textId="0A8BC8CA" w:rsidR="00697641" w:rsidRPr="00341D60" w:rsidRDefault="00697641" w:rsidP="00697641">
            <w:pPr>
              <w:rPr>
                <w:rFonts w:asciiTheme="minorEastAsia" w:hAnsiTheme="minorEastAsia"/>
                <w:szCs w:val="21"/>
              </w:rPr>
            </w:pPr>
          </w:p>
        </w:tc>
        <w:tc>
          <w:tcPr>
            <w:tcW w:w="1418" w:type="dxa"/>
            <w:vMerge/>
            <w:shd w:val="clear" w:color="auto" w:fill="auto"/>
          </w:tcPr>
          <w:p w14:paraId="6D8122B7" w14:textId="1FEAD541" w:rsidR="00697641" w:rsidRPr="00341D60" w:rsidRDefault="00697641" w:rsidP="00697641">
            <w:pPr>
              <w:rPr>
                <w:rFonts w:asciiTheme="minorEastAsia" w:hAnsiTheme="minorEastAsia"/>
                <w:szCs w:val="21"/>
              </w:rPr>
            </w:pPr>
          </w:p>
        </w:tc>
      </w:tr>
      <w:tr w:rsidR="00341D60" w:rsidRPr="00341D60" w14:paraId="794303DC" w14:textId="77777777" w:rsidTr="00D77B34">
        <w:trPr>
          <w:trHeight w:val="322"/>
        </w:trPr>
        <w:tc>
          <w:tcPr>
            <w:tcW w:w="2551" w:type="dxa"/>
            <w:vMerge w:val="restart"/>
            <w:shd w:val="clear" w:color="auto" w:fill="auto"/>
            <w:vAlign w:val="center"/>
          </w:tcPr>
          <w:p w14:paraId="45147886"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熊本市上通自転車駐車場</w:t>
            </w:r>
          </w:p>
        </w:tc>
        <w:tc>
          <w:tcPr>
            <w:tcW w:w="3544" w:type="dxa"/>
            <w:shd w:val="clear" w:color="auto" w:fill="auto"/>
          </w:tcPr>
          <w:p w14:paraId="3D6086D2" w14:textId="1A54C76E" w:rsidR="00D77B34" w:rsidRPr="00341D60" w:rsidRDefault="006E3703" w:rsidP="00CE4C95">
            <w:pPr>
              <w:rPr>
                <w:rFonts w:asciiTheme="minorEastAsia" w:hAnsiTheme="minorEastAsia"/>
                <w:szCs w:val="21"/>
              </w:rPr>
            </w:pPr>
            <w:r w:rsidRPr="00341D60">
              <w:rPr>
                <w:rFonts w:asciiTheme="minorEastAsia" w:hAnsiTheme="minorEastAsia" w:hint="eastAsia"/>
                <w:szCs w:val="21"/>
              </w:rPr>
              <w:t>0：00～24：00（24時間）</w:t>
            </w:r>
          </w:p>
        </w:tc>
        <w:tc>
          <w:tcPr>
            <w:tcW w:w="1418" w:type="dxa"/>
            <w:shd w:val="clear" w:color="auto" w:fill="auto"/>
            <w:vAlign w:val="center"/>
          </w:tcPr>
          <w:p w14:paraId="3B20ED79" w14:textId="669021ED" w:rsidR="00D77B34" w:rsidRPr="00341D60" w:rsidRDefault="006E3703" w:rsidP="00CE4C95">
            <w:pPr>
              <w:rPr>
                <w:rFonts w:asciiTheme="minorEastAsia" w:hAnsiTheme="minorEastAsia"/>
                <w:szCs w:val="21"/>
              </w:rPr>
            </w:pPr>
            <w:r w:rsidRPr="00341D60">
              <w:rPr>
                <w:rFonts w:asciiTheme="minorEastAsia" w:hAnsiTheme="minorEastAsia" w:hint="eastAsia"/>
                <w:szCs w:val="21"/>
              </w:rPr>
              <w:t>１</w:t>
            </w:r>
            <w:r w:rsidR="00D77B34" w:rsidRPr="00341D60">
              <w:rPr>
                <w:rFonts w:asciiTheme="minorEastAsia" w:hAnsiTheme="minorEastAsia" w:hint="eastAsia"/>
                <w:szCs w:val="21"/>
              </w:rPr>
              <w:t>名</w:t>
            </w:r>
          </w:p>
        </w:tc>
      </w:tr>
      <w:tr w:rsidR="00341D60" w:rsidRPr="00341D60" w14:paraId="62F83BDA" w14:textId="77777777" w:rsidTr="00227B85">
        <w:trPr>
          <w:trHeight w:val="322"/>
        </w:trPr>
        <w:tc>
          <w:tcPr>
            <w:tcW w:w="2551" w:type="dxa"/>
            <w:vMerge/>
            <w:tcBorders>
              <w:bottom w:val="single" w:sz="4" w:space="0" w:color="auto"/>
            </w:tcBorders>
            <w:shd w:val="clear" w:color="auto" w:fill="auto"/>
            <w:vAlign w:val="center"/>
          </w:tcPr>
          <w:p w14:paraId="1AF80503" w14:textId="77777777" w:rsidR="00D77B34" w:rsidRPr="00341D60" w:rsidRDefault="00D77B34" w:rsidP="00CE4C95">
            <w:pPr>
              <w:rPr>
                <w:rFonts w:asciiTheme="minorEastAsia" w:hAnsiTheme="minorEastAsia"/>
                <w:szCs w:val="21"/>
              </w:rPr>
            </w:pPr>
          </w:p>
        </w:tc>
        <w:tc>
          <w:tcPr>
            <w:tcW w:w="3544" w:type="dxa"/>
            <w:shd w:val="clear" w:color="auto" w:fill="auto"/>
          </w:tcPr>
          <w:p w14:paraId="37E501C2" w14:textId="13745FA6" w:rsidR="00D77B34" w:rsidRPr="00341D60" w:rsidRDefault="006E3703" w:rsidP="00CE4C95">
            <w:pPr>
              <w:rPr>
                <w:rFonts w:asciiTheme="minorEastAsia" w:hAnsiTheme="minorEastAsia"/>
                <w:szCs w:val="21"/>
              </w:rPr>
            </w:pPr>
            <w:r w:rsidRPr="00341D60">
              <w:rPr>
                <w:rFonts w:asciiTheme="minorEastAsia" w:hAnsiTheme="minorEastAsia" w:hint="eastAsia"/>
                <w:szCs w:val="21"/>
              </w:rPr>
              <w:t>13：00～22：00（9時間）</w:t>
            </w:r>
          </w:p>
        </w:tc>
        <w:tc>
          <w:tcPr>
            <w:tcW w:w="1418" w:type="dxa"/>
            <w:shd w:val="clear" w:color="auto" w:fill="auto"/>
            <w:vAlign w:val="center"/>
          </w:tcPr>
          <w:p w14:paraId="678135C2" w14:textId="77777777" w:rsidR="00D77B34" w:rsidRPr="00341D60" w:rsidRDefault="00D77B34" w:rsidP="00CE4C95">
            <w:pPr>
              <w:rPr>
                <w:rFonts w:asciiTheme="minorEastAsia" w:hAnsiTheme="minorEastAsia"/>
                <w:szCs w:val="21"/>
              </w:rPr>
            </w:pPr>
            <w:r w:rsidRPr="00341D60">
              <w:rPr>
                <w:rFonts w:asciiTheme="minorEastAsia" w:hAnsiTheme="minorEastAsia" w:hint="eastAsia"/>
                <w:szCs w:val="21"/>
              </w:rPr>
              <w:t>１名</w:t>
            </w:r>
          </w:p>
        </w:tc>
      </w:tr>
    </w:tbl>
    <w:p w14:paraId="471BC241" w14:textId="77777777" w:rsidR="00F1303A" w:rsidRPr="00341D60" w:rsidRDefault="00F1303A" w:rsidP="00F1303A">
      <w:pPr>
        <w:ind w:leftChars="400" w:left="976" w:hangingChars="100" w:hanging="203"/>
        <w:rPr>
          <w:rFonts w:asciiTheme="minorEastAsia" w:hAnsiTheme="minorEastAsia"/>
          <w:sz w:val="22"/>
        </w:rPr>
      </w:pPr>
      <w:r w:rsidRPr="00341D60">
        <w:rPr>
          <w:rFonts w:asciiTheme="minorEastAsia" w:hAnsiTheme="minorEastAsia" w:cs="ＭＳ明朝" w:hint="eastAsia"/>
          <w:kern w:val="0"/>
          <w:sz w:val="22"/>
        </w:rPr>
        <w:t>※</w:t>
      </w:r>
      <w:r w:rsidRPr="00341D60">
        <w:rPr>
          <w:rFonts w:asciiTheme="minorEastAsia" w:hAnsiTheme="minorEastAsia" w:hint="eastAsia"/>
          <w:sz w:val="22"/>
        </w:rPr>
        <w:t>熊本市庁舎自転車駐車場については、他の自転車駐車場配置人員が、1日の間に６回以上巡回し、整理等の業務を行うこと。</w:t>
      </w:r>
    </w:p>
    <w:p w14:paraId="0EF81F78" w14:textId="37CAEBB9" w:rsidR="00F1303A" w:rsidRPr="00341D60" w:rsidRDefault="00F1303A" w:rsidP="00F1303A">
      <w:pPr>
        <w:ind w:firstLineChars="500" w:firstLine="1016"/>
        <w:rPr>
          <w:rFonts w:asciiTheme="minorEastAsia" w:hAnsiTheme="minorEastAsia"/>
          <w:sz w:val="22"/>
        </w:rPr>
      </w:pPr>
      <w:r w:rsidRPr="00341D60">
        <w:rPr>
          <w:rFonts w:asciiTheme="minorEastAsia" w:hAnsiTheme="minorEastAsia" w:hint="eastAsia"/>
          <w:sz w:val="22"/>
        </w:rPr>
        <w:t>・職員の配置が分かる人員配置表を</w:t>
      </w:r>
      <w:r w:rsidR="009E7A79" w:rsidRPr="00341D60">
        <w:rPr>
          <w:rFonts w:asciiTheme="minorEastAsia" w:hAnsiTheme="minorEastAsia" w:hint="eastAsia"/>
          <w:sz w:val="22"/>
        </w:rPr>
        <w:t>市に</w:t>
      </w:r>
      <w:r w:rsidRPr="00341D60">
        <w:rPr>
          <w:rFonts w:asciiTheme="minorEastAsia" w:hAnsiTheme="minorEastAsia" w:hint="eastAsia"/>
          <w:sz w:val="22"/>
        </w:rPr>
        <w:t>提出すること。</w:t>
      </w:r>
    </w:p>
    <w:p w14:paraId="7A418100" w14:textId="77777777" w:rsidR="008F2F84" w:rsidRPr="00341D60" w:rsidRDefault="00F1303A" w:rsidP="008F2F84">
      <w:pPr>
        <w:ind w:firstLineChars="500" w:firstLine="1016"/>
        <w:rPr>
          <w:rFonts w:asciiTheme="minorEastAsia" w:hAnsiTheme="minorEastAsia"/>
          <w:sz w:val="22"/>
        </w:rPr>
      </w:pPr>
      <w:r w:rsidRPr="00341D60">
        <w:rPr>
          <w:rFonts w:asciiTheme="minorEastAsia" w:hAnsiTheme="minorEastAsia" w:hint="eastAsia"/>
          <w:sz w:val="22"/>
        </w:rPr>
        <w:t>・人件費の考え方</w:t>
      </w:r>
    </w:p>
    <w:p w14:paraId="58371976" w14:textId="6EC086F0" w:rsidR="00227B85" w:rsidRPr="00341D60" w:rsidRDefault="00E03ACA" w:rsidP="009E7A79">
      <w:pPr>
        <w:ind w:leftChars="600" w:left="1160"/>
        <w:rPr>
          <w:rFonts w:asciiTheme="minorEastAsia" w:hAnsiTheme="minorEastAsia"/>
          <w:sz w:val="22"/>
        </w:rPr>
      </w:pPr>
      <w:r w:rsidRPr="00341D60">
        <w:rPr>
          <w:rFonts w:asciiTheme="minorEastAsia" w:hAnsiTheme="minorEastAsia" w:hint="eastAsia"/>
          <w:sz w:val="22"/>
        </w:rPr>
        <w:lastRenderedPageBreak/>
        <w:t>資料・</w:t>
      </w:r>
      <w:r w:rsidR="00F1303A" w:rsidRPr="00341D60">
        <w:rPr>
          <w:rFonts w:asciiTheme="minorEastAsia" w:hAnsiTheme="minorEastAsia" w:hint="eastAsia"/>
          <w:sz w:val="22"/>
        </w:rPr>
        <w:t>別紙１の</w:t>
      </w:r>
      <w:r w:rsidR="008F2F84" w:rsidRPr="00341D60">
        <w:rPr>
          <w:rFonts w:asciiTheme="minorEastAsia" w:hAnsiTheme="minorEastAsia" w:hint="eastAsia"/>
          <w:sz w:val="22"/>
        </w:rPr>
        <w:t>公募施設のランク別人件費単価表（令和</w:t>
      </w:r>
      <w:r w:rsidR="00C10F8F" w:rsidRPr="00341D60">
        <w:rPr>
          <w:rFonts w:asciiTheme="minorEastAsia" w:hAnsiTheme="minorEastAsia" w:hint="eastAsia"/>
          <w:sz w:val="22"/>
        </w:rPr>
        <w:t>8</w:t>
      </w:r>
      <w:r w:rsidR="008F2F84" w:rsidRPr="00341D60">
        <w:rPr>
          <w:rFonts w:asciiTheme="minorEastAsia" w:hAnsiTheme="minorEastAsia" w:hint="eastAsia"/>
          <w:sz w:val="22"/>
        </w:rPr>
        <w:t>年（202</w:t>
      </w:r>
      <w:r w:rsidR="00C10F8F" w:rsidRPr="00341D60">
        <w:rPr>
          <w:rFonts w:asciiTheme="minorEastAsia" w:hAnsiTheme="minorEastAsia" w:hint="eastAsia"/>
          <w:sz w:val="22"/>
        </w:rPr>
        <w:t>6</w:t>
      </w:r>
      <w:r w:rsidR="008F2F84" w:rsidRPr="00341D60">
        <w:rPr>
          <w:rFonts w:asciiTheme="minorEastAsia" w:hAnsiTheme="minorEastAsia" w:hint="eastAsia"/>
          <w:sz w:val="22"/>
        </w:rPr>
        <w:t>年）4月以降の公募から適用）の『③</w:t>
      </w:r>
      <w:r w:rsidR="00F1303A" w:rsidRPr="00341D60">
        <w:rPr>
          <w:rFonts w:asciiTheme="minorEastAsia" w:hAnsiTheme="minorEastAsia" w:hint="eastAsia"/>
          <w:sz w:val="22"/>
        </w:rPr>
        <w:t>臨時職員</w:t>
      </w:r>
      <w:r w:rsidR="008F2F84" w:rsidRPr="00341D60">
        <w:rPr>
          <w:rFonts w:asciiTheme="minorEastAsia" w:hAnsiTheme="minorEastAsia" w:hint="eastAsia"/>
          <w:sz w:val="22"/>
        </w:rPr>
        <w:t>』区分・臨時職員Ｂ</w:t>
      </w:r>
      <w:r w:rsidR="00F1303A" w:rsidRPr="00341D60">
        <w:rPr>
          <w:rFonts w:asciiTheme="minorEastAsia" w:hAnsiTheme="minorEastAsia" w:hint="eastAsia"/>
          <w:sz w:val="22"/>
        </w:rPr>
        <w:t>を参照のこと</w:t>
      </w:r>
      <w:r w:rsidR="008F2F84" w:rsidRPr="00341D60">
        <w:rPr>
          <w:rFonts w:asciiTheme="minorEastAsia" w:hAnsiTheme="minorEastAsia" w:hint="eastAsia"/>
          <w:sz w:val="22"/>
        </w:rPr>
        <w:t>。</w:t>
      </w:r>
    </w:p>
    <w:p w14:paraId="28BE660E" w14:textId="4884C6AD" w:rsidR="008F2F84" w:rsidRPr="00341D60" w:rsidRDefault="008F2F84" w:rsidP="00C770EE">
      <w:pPr>
        <w:pStyle w:val="aff5"/>
        <w:numPr>
          <w:ilvl w:val="0"/>
          <w:numId w:val="11"/>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接遇等</w:t>
      </w:r>
    </w:p>
    <w:p w14:paraId="28C6AB2C" w14:textId="5ABD5796" w:rsidR="00227B85" w:rsidRPr="00341D60" w:rsidRDefault="00227B85" w:rsidP="00227B85">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業務時間中は名札着用の上、常に明るい雰囲気を保ち、接遇意識の向上に努める等、自転車駐車場</w:t>
      </w:r>
      <w:r w:rsidR="006136AF" w:rsidRPr="00341D60">
        <w:rPr>
          <w:rFonts w:asciiTheme="minorEastAsia" w:hAnsiTheme="minorEastAsia" w:cs="ＭＳ明朝" w:hint="eastAsia"/>
          <w:kern w:val="0"/>
          <w:sz w:val="22"/>
        </w:rPr>
        <w:t>利用者</w:t>
      </w:r>
      <w:r w:rsidRPr="00341D60">
        <w:rPr>
          <w:rFonts w:asciiTheme="minorEastAsia" w:hAnsiTheme="minorEastAsia" w:cs="ＭＳ明朝" w:hint="eastAsia"/>
          <w:kern w:val="0"/>
          <w:sz w:val="22"/>
        </w:rPr>
        <w:t>に不快感を与えぬよう十分配慮すること。また、私語や不適切な言葉遣い、業務怠慢と疑われるような行動等、</w:t>
      </w:r>
      <w:r w:rsidR="006136AF" w:rsidRPr="00341D60">
        <w:rPr>
          <w:rFonts w:asciiTheme="minorEastAsia" w:hAnsiTheme="minorEastAsia" w:cs="ＭＳ明朝" w:hint="eastAsia"/>
          <w:kern w:val="0"/>
          <w:sz w:val="22"/>
        </w:rPr>
        <w:t>利用者</w:t>
      </w:r>
      <w:r w:rsidRPr="00341D60">
        <w:rPr>
          <w:rFonts w:asciiTheme="minorEastAsia" w:hAnsiTheme="minorEastAsia" w:cs="ＭＳ明朝" w:hint="eastAsia"/>
          <w:kern w:val="0"/>
          <w:sz w:val="22"/>
        </w:rPr>
        <w:t>に疑念を抱かせるような行為は絶対に行わないこと。</w:t>
      </w:r>
    </w:p>
    <w:p w14:paraId="46B3A529" w14:textId="77777777" w:rsidR="003B5C81" w:rsidRPr="00341D60" w:rsidRDefault="003B5C81" w:rsidP="003B5C81">
      <w:pPr>
        <w:pStyle w:val="aff5"/>
        <w:numPr>
          <w:ilvl w:val="0"/>
          <w:numId w:val="11"/>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業務従事者の確認</w:t>
      </w:r>
    </w:p>
    <w:p w14:paraId="038D1BB5" w14:textId="77777777" w:rsidR="003B5C81" w:rsidRPr="00341D60" w:rsidRDefault="003B5C81" w:rsidP="003B5C81">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業務従事者の確認を行うため社会保険加入届の控又は確認通知書あるいは源泉徴収簿又は給与台帳の写しを提出すること。</w:t>
      </w:r>
    </w:p>
    <w:p w14:paraId="796A7F7B" w14:textId="5DBB3FB8" w:rsidR="003B5C81" w:rsidRPr="00341D60" w:rsidRDefault="003B5C81" w:rsidP="003B5C81">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ただし、</w:t>
      </w:r>
      <w:r w:rsidRPr="00341D60">
        <w:rPr>
          <w:rFonts w:asciiTheme="minorEastAsia" w:hAnsiTheme="minorEastAsia" w:hint="eastAsia"/>
          <w:sz w:val="22"/>
        </w:rPr>
        <w:t>申請時点で雇用関係にない者については、指定管理者の指定を受けた後、協定締結までに</w:t>
      </w:r>
      <w:r w:rsidRPr="00341D60">
        <w:rPr>
          <w:rFonts w:asciiTheme="minorEastAsia" w:hAnsiTheme="minorEastAsia"/>
          <w:sz w:val="22"/>
        </w:rPr>
        <w:t>社会保険加入届の控又は確認通知書</w:t>
      </w:r>
      <w:r w:rsidRPr="00341D60">
        <w:rPr>
          <w:rFonts w:asciiTheme="minorEastAsia" w:hAnsiTheme="minorEastAsia" w:hint="eastAsia"/>
          <w:sz w:val="22"/>
        </w:rPr>
        <w:t>あるいは</w:t>
      </w:r>
      <w:r w:rsidRPr="00341D60">
        <w:rPr>
          <w:rFonts w:asciiTheme="minorEastAsia" w:hAnsiTheme="minorEastAsia"/>
          <w:sz w:val="22"/>
        </w:rPr>
        <w:t>源泉徴収簿又は給与台帳</w:t>
      </w:r>
      <w:r w:rsidRPr="00341D60">
        <w:rPr>
          <w:rFonts w:asciiTheme="minorEastAsia" w:hAnsiTheme="minorEastAsia" w:hint="eastAsia"/>
          <w:sz w:val="22"/>
        </w:rPr>
        <w:t>の写し</w:t>
      </w:r>
      <w:r w:rsidRPr="00341D60">
        <w:rPr>
          <w:rFonts w:asciiTheme="minorEastAsia" w:hAnsiTheme="minorEastAsia"/>
          <w:sz w:val="22"/>
        </w:rPr>
        <w:t>を</w:t>
      </w:r>
      <w:r w:rsidRPr="00341D60">
        <w:rPr>
          <w:rFonts w:asciiTheme="minorEastAsia" w:hAnsiTheme="minorEastAsia" w:hint="eastAsia"/>
          <w:sz w:val="22"/>
        </w:rPr>
        <w:t>提出すること</w:t>
      </w:r>
      <w:r w:rsidRPr="00341D60">
        <w:rPr>
          <w:rFonts w:asciiTheme="minorEastAsia" w:hAnsiTheme="minorEastAsia"/>
          <w:sz w:val="22"/>
        </w:rPr>
        <w:t>。</w:t>
      </w:r>
    </w:p>
    <w:p w14:paraId="69F9CE55" w14:textId="77777777" w:rsidR="003B5C81" w:rsidRPr="00341D60" w:rsidRDefault="008F2F84" w:rsidP="003B5C81">
      <w:pPr>
        <w:pStyle w:val="aff5"/>
        <w:numPr>
          <w:ilvl w:val="0"/>
          <w:numId w:val="11"/>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労働関係法令等の順守</w:t>
      </w:r>
    </w:p>
    <w:p w14:paraId="39D62BEB" w14:textId="59517835" w:rsidR="003B5C81" w:rsidRPr="00341D60" w:rsidRDefault="003B5C81" w:rsidP="003B5C81">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業務遂行上の諸規定を整備した上で業務従事者に遵守させるとともに、労働関係法令を遵守し、管理運営に支障がない勤務体制をとること。</w:t>
      </w:r>
    </w:p>
    <w:p w14:paraId="13020C78" w14:textId="4989BD9F" w:rsidR="008F2F84" w:rsidRPr="00341D60" w:rsidRDefault="008F2F84" w:rsidP="00C770EE">
      <w:pPr>
        <w:pStyle w:val="aff5"/>
        <w:numPr>
          <w:ilvl w:val="0"/>
          <w:numId w:val="11"/>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管理運営業務主任者の配置</w:t>
      </w:r>
    </w:p>
    <w:p w14:paraId="166AC9EB" w14:textId="7CA409C2" w:rsidR="003B5C81" w:rsidRPr="00341D60" w:rsidRDefault="003B5C81" w:rsidP="003B5C81">
      <w:pPr>
        <w:ind w:leftChars="450" w:left="870" w:firstLineChars="100" w:firstLine="203"/>
        <w:rPr>
          <w:rFonts w:asciiTheme="minorEastAsia" w:hAnsiTheme="minorEastAsia"/>
          <w:sz w:val="22"/>
        </w:rPr>
      </w:pPr>
      <w:r w:rsidRPr="00341D60">
        <w:rPr>
          <w:rFonts w:asciiTheme="minorEastAsia" w:hAnsiTheme="minorEastAsia" w:hint="eastAsia"/>
          <w:sz w:val="22"/>
        </w:rPr>
        <w:t>管理運営</w:t>
      </w:r>
      <w:r w:rsidRPr="00341D60">
        <w:rPr>
          <w:rFonts w:asciiTheme="minorEastAsia" w:hAnsiTheme="minorEastAsia"/>
          <w:sz w:val="22"/>
        </w:rPr>
        <w:t>業務履行について、業務上の管理を</w:t>
      </w:r>
      <w:r w:rsidRPr="00341D60">
        <w:rPr>
          <w:rFonts w:asciiTheme="minorEastAsia" w:hAnsiTheme="minorEastAsia" w:hint="eastAsia"/>
          <w:sz w:val="22"/>
        </w:rPr>
        <w:t>つかさどる管理運営</w:t>
      </w:r>
      <w:r w:rsidRPr="00341D60">
        <w:rPr>
          <w:rFonts w:asciiTheme="minorEastAsia" w:hAnsiTheme="minorEastAsia"/>
          <w:sz w:val="22"/>
        </w:rPr>
        <w:t>業務主任者を</w:t>
      </w:r>
      <w:r w:rsidRPr="00341D60">
        <w:rPr>
          <w:rFonts w:asciiTheme="minorEastAsia" w:hAnsiTheme="minorEastAsia" w:hint="eastAsia"/>
          <w:sz w:val="22"/>
        </w:rPr>
        <w:t>選 任し</w:t>
      </w:r>
      <w:r w:rsidRPr="00341D60">
        <w:rPr>
          <w:rFonts w:asciiTheme="minorEastAsia" w:hAnsiTheme="minorEastAsia"/>
          <w:sz w:val="22"/>
        </w:rPr>
        <w:t>、書面をもって</w:t>
      </w:r>
      <w:r w:rsidRPr="00341D60">
        <w:rPr>
          <w:rFonts w:asciiTheme="minorEastAsia" w:hAnsiTheme="minorEastAsia" w:hint="eastAsia"/>
          <w:sz w:val="22"/>
        </w:rPr>
        <w:t>市</w:t>
      </w:r>
      <w:r w:rsidRPr="00341D60">
        <w:rPr>
          <w:rFonts w:asciiTheme="minorEastAsia" w:hAnsiTheme="minorEastAsia"/>
          <w:sz w:val="22"/>
        </w:rPr>
        <w:t>に通知するものとする。これらの者を変更したときも同様とする。</w:t>
      </w:r>
    </w:p>
    <w:p w14:paraId="7E0E846A" w14:textId="77777777" w:rsidR="0014759C" w:rsidRPr="00341D60" w:rsidRDefault="0014759C" w:rsidP="0014759C">
      <w:pPr>
        <w:autoSpaceDE w:val="0"/>
        <w:autoSpaceDN w:val="0"/>
        <w:adjustRightInd w:val="0"/>
        <w:jc w:val="left"/>
        <w:rPr>
          <w:rFonts w:asciiTheme="minorEastAsia" w:hAnsiTheme="minorEastAsia" w:cs="ＭＳ明朝"/>
          <w:b/>
          <w:bCs/>
          <w:kern w:val="0"/>
          <w:sz w:val="22"/>
        </w:rPr>
      </w:pPr>
    </w:p>
    <w:p w14:paraId="0DFAD18B"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２　業務の改善</w:t>
      </w:r>
    </w:p>
    <w:p w14:paraId="6F48BC6A" w14:textId="77777777" w:rsidR="007313BC" w:rsidRPr="00341D60" w:rsidRDefault="00227B85" w:rsidP="007313BC">
      <w:pPr>
        <w:pStyle w:val="aff5"/>
        <w:numPr>
          <w:ilvl w:val="0"/>
          <w:numId w:val="12"/>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研修等の実施</w:t>
      </w:r>
    </w:p>
    <w:p w14:paraId="3275CC4A" w14:textId="34E07C92" w:rsidR="007313BC" w:rsidRPr="00341D60" w:rsidRDefault="007313BC" w:rsidP="007313BC">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業務従事者は、自転車駐車場の業務に習熟するとともに、常に必要な研修を行い、その資質向上に努めること。</w:t>
      </w:r>
    </w:p>
    <w:p w14:paraId="5A9C6B9D" w14:textId="77777777" w:rsidR="007313BC" w:rsidRPr="00341D60" w:rsidRDefault="007313BC" w:rsidP="007313BC">
      <w:pPr>
        <w:pStyle w:val="aff5"/>
        <w:numPr>
          <w:ilvl w:val="0"/>
          <w:numId w:val="12"/>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業務の実施状況の確認及び改善</w:t>
      </w:r>
    </w:p>
    <w:p w14:paraId="3DD944E5" w14:textId="77777777" w:rsidR="007313BC" w:rsidRPr="00341D60" w:rsidRDefault="007313BC" w:rsidP="007313BC">
      <w:pPr>
        <w:autoSpaceDE w:val="0"/>
        <w:autoSpaceDN w:val="0"/>
        <w:adjustRightInd w:val="0"/>
        <w:ind w:leftChars="450" w:left="870" w:firstLineChars="100" w:firstLine="203"/>
        <w:jc w:val="left"/>
        <w:rPr>
          <w:rFonts w:asciiTheme="minorEastAsia" w:hAnsiTheme="minorEastAsia" w:cs="ＭＳ明朝"/>
          <w:kern w:val="0"/>
          <w:sz w:val="22"/>
        </w:rPr>
      </w:pPr>
      <w:r w:rsidRPr="00341D60">
        <w:rPr>
          <w:rFonts w:asciiTheme="minorEastAsia" w:hAnsiTheme="minorEastAsia" w:cs="ＭＳ明朝" w:hint="eastAsia"/>
          <w:kern w:val="0"/>
          <w:sz w:val="22"/>
        </w:rPr>
        <w:t>個別業務が事業計画書により実施されていることを常時確認するとともに、不適合な業務については適宜改善していくこと。</w:t>
      </w:r>
    </w:p>
    <w:p w14:paraId="025BC483" w14:textId="77777777" w:rsidR="007313BC" w:rsidRPr="00341D60" w:rsidRDefault="007313BC" w:rsidP="007313BC">
      <w:pPr>
        <w:pStyle w:val="aff5"/>
        <w:numPr>
          <w:ilvl w:val="0"/>
          <w:numId w:val="12"/>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サービス向上に向けた取組</w:t>
      </w:r>
    </w:p>
    <w:p w14:paraId="158E809A" w14:textId="77777777" w:rsidR="007313BC" w:rsidRPr="00341D60" w:rsidRDefault="007313BC" w:rsidP="007313BC">
      <w:pPr>
        <w:autoSpaceDE w:val="0"/>
        <w:autoSpaceDN w:val="0"/>
        <w:adjustRightInd w:val="0"/>
        <w:ind w:leftChars="450" w:left="870" w:firstLineChars="100" w:firstLine="203"/>
        <w:jc w:val="left"/>
        <w:rPr>
          <w:rFonts w:asciiTheme="minorEastAsia" w:hAnsiTheme="minorEastAsia" w:cs="ＭＳ明朝"/>
          <w:kern w:val="0"/>
          <w:sz w:val="22"/>
        </w:rPr>
      </w:pPr>
      <w:r w:rsidRPr="00341D60">
        <w:rPr>
          <w:rFonts w:asciiTheme="minorEastAsia" w:hAnsiTheme="minorEastAsia" w:cs="ＭＳ明朝" w:hint="eastAsia"/>
          <w:kern w:val="0"/>
          <w:sz w:val="22"/>
        </w:rPr>
        <w:t>利用者からの意見・苦情を受付け、問題等を解決するための事務マニュアル等を整備するとともに、サービス向上のために必要な提案等を市に対して積極的に行うこと。</w:t>
      </w:r>
    </w:p>
    <w:p w14:paraId="23B8B8D3" w14:textId="77777777" w:rsidR="0014759C" w:rsidRPr="00341D60" w:rsidRDefault="0014759C" w:rsidP="0014759C">
      <w:pPr>
        <w:autoSpaceDE w:val="0"/>
        <w:autoSpaceDN w:val="0"/>
        <w:adjustRightInd w:val="0"/>
        <w:ind w:firstLineChars="200" w:firstLine="408"/>
        <w:jc w:val="left"/>
        <w:rPr>
          <w:rFonts w:asciiTheme="minorEastAsia" w:hAnsiTheme="minorEastAsia" w:cs="ＭＳ明朝"/>
          <w:b/>
          <w:bCs/>
          <w:kern w:val="0"/>
          <w:sz w:val="22"/>
        </w:rPr>
      </w:pPr>
    </w:p>
    <w:p w14:paraId="00973093"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３　協力体制</w:t>
      </w:r>
    </w:p>
    <w:p w14:paraId="15F17320" w14:textId="77777777" w:rsidR="00916A0A" w:rsidRPr="00341D60" w:rsidRDefault="00916A0A" w:rsidP="00916A0A">
      <w:pPr>
        <w:pStyle w:val="aff5"/>
        <w:numPr>
          <w:ilvl w:val="0"/>
          <w:numId w:val="13"/>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市の事業等への協力</w:t>
      </w:r>
    </w:p>
    <w:p w14:paraId="16A5ACB6" w14:textId="5EC051C8" w:rsidR="00916A0A" w:rsidRPr="00341D60" w:rsidRDefault="00916A0A" w:rsidP="00916A0A">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市が主催又は後援等により自転車駐車場の施設を利用してイベント等を実施する場合は、主催者と調整を図り、実施に協力すること。</w:t>
      </w:r>
    </w:p>
    <w:p w14:paraId="2E0E9C82" w14:textId="130E5F1E" w:rsidR="00916A0A" w:rsidRPr="00341D60" w:rsidRDefault="00916A0A" w:rsidP="00916A0A">
      <w:pPr>
        <w:pStyle w:val="aff5"/>
        <w:numPr>
          <w:ilvl w:val="0"/>
          <w:numId w:val="13"/>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市への情報提供</w:t>
      </w:r>
    </w:p>
    <w:p w14:paraId="76AC2C7F" w14:textId="77777777" w:rsidR="00916A0A" w:rsidRPr="00341D60" w:rsidRDefault="00916A0A" w:rsidP="00916A0A">
      <w:pPr>
        <w:autoSpaceDE w:val="0"/>
        <w:autoSpaceDN w:val="0"/>
        <w:adjustRightInd w:val="0"/>
        <w:ind w:rightChars="-69" w:right="-133" w:firstLineChars="550" w:firstLine="1118"/>
        <w:jc w:val="left"/>
        <w:rPr>
          <w:rFonts w:asciiTheme="minorEastAsia" w:hAnsiTheme="minorEastAsia" w:cs="ＭＳ明朝"/>
          <w:kern w:val="0"/>
          <w:sz w:val="22"/>
        </w:rPr>
      </w:pPr>
      <w:r w:rsidRPr="00341D60">
        <w:rPr>
          <w:rFonts w:asciiTheme="minorEastAsia" w:hAnsiTheme="minorEastAsia" w:cs="ＭＳ明朝" w:hint="eastAsia"/>
          <w:kern w:val="0"/>
          <w:sz w:val="22"/>
        </w:rPr>
        <w:t>施設の管理運営上必要な情報を市が求めた場合は、速やかに提示すること。</w:t>
      </w:r>
    </w:p>
    <w:p w14:paraId="52E0D325" w14:textId="71807196" w:rsidR="0014759C" w:rsidRPr="00341D60" w:rsidRDefault="00916A0A" w:rsidP="00916A0A">
      <w:pPr>
        <w:pStyle w:val="aff5"/>
        <w:numPr>
          <w:ilvl w:val="0"/>
          <w:numId w:val="13"/>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調査指導への対応</w:t>
      </w:r>
    </w:p>
    <w:p w14:paraId="0D8A71C7" w14:textId="1F3AD8D3" w:rsidR="0014759C" w:rsidRPr="00341D60" w:rsidRDefault="0014759C" w:rsidP="00916A0A">
      <w:pPr>
        <w:autoSpaceDE w:val="0"/>
        <w:autoSpaceDN w:val="0"/>
        <w:adjustRightInd w:val="0"/>
        <w:ind w:firstLineChars="550" w:firstLine="1118"/>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法令等に基づき実施される各種調査、必要な指導に対応すること。</w:t>
      </w:r>
    </w:p>
    <w:p w14:paraId="133B9FF6" w14:textId="26480DD8" w:rsidR="00F30DA5" w:rsidRPr="00341D60" w:rsidRDefault="00F30DA5">
      <w:pPr>
        <w:widowControl/>
        <w:jc w:val="left"/>
        <w:rPr>
          <w:rFonts w:asciiTheme="minorEastAsia" w:hAnsiTheme="minorEastAsia" w:cs="ＭＳ明朝"/>
          <w:b/>
          <w:bCs/>
          <w:kern w:val="0"/>
          <w:sz w:val="22"/>
        </w:rPr>
      </w:pPr>
      <w:r w:rsidRPr="00341D60">
        <w:rPr>
          <w:rFonts w:asciiTheme="minorEastAsia" w:hAnsiTheme="minorEastAsia" w:cs="ＭＳ明朝"/>
          <w:b/>
          <w:bCs/>
          <w:kern w:val="0"/>
          <w:sz w:val="22"/>
        </w:rPr>
        <w:br w:type="page"/>
      </w:r>
    </w:p>
    <w:p w14:paraId="71744A79"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lastRenderedPageBreak/>
        <w:t>４　防犯・防火等の防止及び対応</w:t>
      </w:r>
    </w:p>
    <w:p w14:paraId="155A074F" w14:textId="3B7AD2E4" w:rsidR="0014759C" w:rsidRPr="00341D60" w:rsidRDefault="0014759C" w:rsidP="00916A0A">
      <w:pPr>
        <w:pStyle w:val="aff5"/>
        <w:numPr>
          <w:ilvl w:val="0"/>
          <w:numId w:val="14"/>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事故の防止</w:t>
      </w:r>
    </w:p>
    <w:p w14:paraId="71F94719" w14:textId="28377D4A" w:rsidR="00916A0A" w:rsidRPr="00341D60" w:rsidRDefault="00916A0A" w:rsidP="00916A0A">
      <w:pPr>
        <w:autoSpaceDE w:val="0"/>
        <w:autoSpaceDN w:val="0"/>
        <w:adjustRightInd w:val="0"/>
        <w:ind w:leftChars="450" w:left="870" w:rightChars="-69" w:right="-133" w:firstLineChars="100" w:firstLine="203"/>
        <w:jc w:val="left"/>
        <w:rPr>
          <w:rFonts w:asciiTheme="minorEastAsia" w:hAnsiTheme="minorEastAsia" w:cs="ＭＳ明朝"/>
          <w:kern w:val="0"/>
          <w:sz w:val="22"/>
        </w:rPr>
      </w:pPr>
      <w:r w:rsidRPr="00341D60">
        <w:rPr>
          <w:rFonts w:asciiTheme="minorEastAsia" w:hAnsiTheme="minorEastAsia" w:cs="ＭＳ明朝" w:hint="eastAsia"/>
          <w:kern w:val="0"/>
          <w:sz w:val="22"/>
        </w:rPr>
        <w:t>自転車駐車場内での事故の発生防止に努めること。また、施設・設備の日常的な　点検により危険箇所を把握し、業務従事者間での情報の共有を図ること。</w:t>
      </w:r>
    </w:p>
    <w:p w14:paraId="0CDFA6DE" w14:textId="4FC7E82B" w:rsidR="00916A0A" w:rsidRPr="00341D60" w:rsidRDefault="00916A0A" w:rsidP="00916A0A">
      <w:pPr>
        <w:pStyle w:val="aff5"/>
        <w:numPr>
          <w:ilvl w:val="0"/>
          <w:numId w:val="14"/>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災害等への対策</w:t>
      </w:r>
    </w:p>
    <w:p w14:paraId="432295B5" w14:textId="20D623A9" w:rsidR="00916A0A" w:rsidRPr="00341D60" w:rsidRDefault="00916A0A" w:rsidP="00916A0A">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火災・事故・災害等の緊急事態発生時に備え、「熊本市地域防災計画」との整合性の取れたマニュアルを作成するとともに、市が示す「</w:t>
      </w:r>
      <w:r w:rsidRPr="00341D60">
        <w:rPr>
          <w:rFonts w:asciiTheme="minorEastAsia" w:hAnsiTheme="minorEastAsia" w:cs="ＭＳ明朝" w:hint="eastAsia"/>
          <w:bCs/>
          <w:kern w:val="0"/>
          <w:sz w:val="22"/>
        </w:rPr>
        <w:t>熊本市避難所開設・運営マニュアル</w:t>
      </w:r>
      <w:r w:rsidRPr="00341D60">
        <w:rPr>
          <w:rFonts w:asciiTheme="minorEastAsia" w:hAnsiTheme="minorEastAsia" w:cs="ＭＳ明朝" w:hint="eastAsia"/>
          <w:kern w:val="0"/>
          <w:sz w:val="22"/>
        </w:rPr>
        <w:t>」等を備え付けておくこと。また、職員へ周知を徹底し、必要な訓練を定期的に実施すること。</w:t>
      </w:r>
    </w:p>
    <w:p w14:paraId="6C7D57D7" w14:textId="6F70816D" w:rsidR="00916A0A" w:rsidRPr="00341D60" w:rsidRDefault="00916A0A" w:rsidP="00916A0A">
      <w:pPr>
        <w:pStyle w:val="aff5"/>
        <w:numPr>
          <w:ilvl w:val="0"/>
          <w:numId w:val="14"/>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緊急連絡網の作成等</w:t>
      </w:r>
    </w:p>
    <w:p w14:paraId="4A222F34" w14:textId="2773C9C2" w:rsidR="00916A0A" w:rsidRPr="00341D60" w:rsidRDefault="00916A0A" w:rsidP="00916A0A">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緊急事態発生時の緊急連絡網を作成するとともに、緊急時の連絡先等をあらかじめ市に報告すること。</w:t>
      </w:r>
    </w:p>
    <w:p w14:paraId="1EEF1133" w14:textId="3717D9C0" w:rsidR="00916A0A" w:rsidRPr="00341D60" w:rsidRDefault="00916A0A" w:rsidP="00916A0A">
      <w:pPr>
        <w:pStyle w:val="aff5"/>
        <w:numPr>
          <w:ilvl w:val="0"/>
          <w:numId w:val="14"/>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事故等発生時の対応</w:t>
      </w:r>
    </w:p>
    <w:p w14:paraId="29096A07" w14:textId="693548C3" w:rsidR="00916A0A" w:rsidRPr="00341D60" w:rsidRDefault="00916A0A" w:rsidP="00916A0A">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自転車駐車場内で事件及び事故が発生した場合は、速やかに関係機関に連絡し、安全確保を考慮し、対処すること。また、対処後は原因を究明し、再発防止に取り組むこと。</w:t>
      </w:r>
    </w:p>
    <w:p w14:paraId="2A73F034" w14:textId="53AAD133" w:rsidR="00916A0A" w:rsidRPr="00341D60" w:rsidRDefault="00916A0A" w:rsidP="00916A0A">
      <w:pPr>
        <w:pStyle w:val="aff5"/>
        <w:numPr>
          <w:ilvl w:val="0"/>
          <w:numId w:val="14"/>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防火管理者の選任</w:t>
      </w:r>
    </w:p>
    <w:p w14:paraId="5B287D80" w14:textId="3B637529" w:rsidR="00916A0A" w:rsidRPr="00341D60" w:rsidRDefault="00916A0A" w:rsidP="00916A0A">
      <w:pPr>
        <w:pStyle w:val="aff5"/>
        <w:autoSpaceDE w:val="0"/>
        <w:autoSpaceDN w:val="0"/>
        <w:adjustRightInd w:val="0"/>
        <w:ind w:leftChars="0" w:left="1105"/>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防火管理者として防火管理者の資格を有するものを選任すること。</w:t>
      </w:r>
    </w:p>
    <w:p w14:paraId="6C8BE289" w14:textId="4D7E8280" w:rsidR="00916A0A" w:rsidRPr="00341D60" w:rsidRDefault="00916A0A" w:rsidP="00916A0A">
      <w:pPr>
        <w:pStyle w:val="aff5"/>
        <w:numPr>
          <w:ilvl w:val="0"/>
          <w:numId w:val="14"/>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施設賠償責任保険への加入</w:t>
      </w:r>
    </w:p>
    <w:p w14:paraId="41992FB0" w14:textId="77777777" w:rsidR="0014759C" w:rsidRPr="00341D60" w:rsidRDefault="0014759C" w:rsidP="00916A0A">
      <w:pPr>
        <w:autoSpaceDE w:val="0"/>
        <w:autoSpaceDN w:val="0"/>
        <w:adjustRightInd w:val="0"/>
        <w:ind w:leftChars="450" w:left="870" w:rightChars="-69" w:right="-133" w:firstLineChars="100" w:firstLine="203"/>
        <w:jc w:val="left"/>
        <w:rPr>
          <w:rFonts w:asciiTheme="minorEastAsia" w:hAnsiTheme="minorEastAsia" w:cs="ＭＳ明朝"/>
          <w:kern w:val="0"/>
          <w:sz w:val="22"/>
        </w:rPr>
      </w:pPr>
      <w:r w:rsidRPr="00341D60">
        <w:rPr>
          <w:rFonts w:asciiTheme="minorEastAsia" w:hAnsiTheme="minorEastAsia" w:cs="ＭＳ明朝" w:hint="eastAsia"/>
          <w:kern w:val="0"/>
          <w:sz w:val="22"/>
        </w:rPr>
        <w:t>施設賠償責任保険に加入すること。ただし、建物総合損害共済については市で加入する。</w:t>
      </w:r>
    </w:p>
    <w:p w14:paraId="2CC73BEB" w14:textId="36ACD8EF" w:rsidR="0014759C" w:rsidRPr="00341D60" w:rsidRDefault="0014759C" w:rsidP="00916A0A">
      <w:pPr>
        <w:autoSpaceDE w:val="0"/>
        <w:autoSpaceDN w:val="0"/>
        <w:adjustRightInd w:val="0"/>
        <w:ind w:leftChars="450" w:left="870"/>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対人賠償：１名</w:t>
      </w:r>
      <w:r w:rsidR="00916A0A" w:rsidRPr="00341D60">
        <w:rPr>
          <w:rFonts w:asciiTheme="minorEastAsia" w:hAnsiTheme="minorEastAsia" w:cs="ＭＳ明朝" w:hint="eastAsia"/>
          <w:kern w:val="0"/>
          <w:sz w:val="22"/>
        </w:rPr>
        <w:t>あたり１</w:t>
      </w:r>
      <w:r w:rsidRPr="00341D60">
        <w:rPr>
          <w:rFonts w:asciiTheme="minorEastAsia" w:hAnsiTheme="minorEastAsia" w:cs="ＭＳ明朝" w:hint="eastAsia"/>
          <w:kern w:val="0"/>
          <w:sz w:val="22"/>
        </w:rPr>
        <w:t>億円</w:t>
      </w:r>
      <w:r w:rsidR="00916A0A" w:rsidRPr="00341D60">
        <w:rPr>
          <w:rFonts w:asciiTheme="minorEastAsia" w:hAnsiTheme="minorEastAsia" w:cs="ＭＳ明朝" w:hint="eastAsia"/>
          <w:kern w:val="0"/>
          <w:sz w:val="22"/>
        </w:rPr>
        <w:t>以上</w:t>
      </w:r>
      <w:r w:rsidRPr="00341D60">
        <w:rPr>
          <w:rFonts w:asciiTheme="minorEastAsia" w:hAnsiTheme="minorEastAsia" w:cs="ＭＳ明朝" w:hint="eastAsia"/>
          <w:kern w:val="0"/>
          <w:sz w:val="22"/>
        </w:rPr>
        <w:t>・１事故</w:t>
      </w:r>
      <w:r w:rsidR="00916A0A" w:rsidRPr="00341D60">
        <w:rPr>
          <w:rFonts w:asciiTheme="minorEastAsia" w:hAnsiTheme="minorEastAsia" w:cs="ＭＳ明朝" w:hint="eastAsia"/>
          <w:kern w:val="0"/>
          <w:sz w:val="22"/>
        </w:rPr>
        <w:t>あたり１０</w:t>
      </w:r>
      <w:r w:rsidRPr="00341D60">
        <w:rPr>
          <w:rFonts w:asciiTheme="minorEastAsia" w:hAnsiTheme="minorEastAsia" w:cs="ＭＳ明朝" w:hint="eastAsia"/>
          <w:kern w:val="0"/>
          <w:sz w:val="22"/>
        </w:rPr>
        <w:t>億円以上</w:t>
      </w:r>
    </w:p>
    <w:p w14:paraId="72527D0F" w14:textId="449F0C4E" w:rsidR="0014759C" w:rsidRPr="00341D60" w:rsidRDefault="0014759C" w:rsidP="00916A0A">
      <w:pPr>
        <w:autoSpaceDE w:val="0"/>
        <w:autoSpaceDN w:val="0"/>
        <w:adjustRightInd w:val="0"/>
        <w:ind w:leftChars="450" w:left="870" w:firstLineChars="200" w:firstLine="407"/>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対物賠償：１事故</w:t>
      </w:r>
      <w:r w:rsidR="00916A0A" w:rsidRPr="00341D60">
        <w:rPr>
          <w:rFonts w:asciiTheme="minorEastAsia" w:hAnsiTheme="minorEastAsia" w:cs="ＭＳ明朝" w:hint="eastAsia"/>
          <w:kern w:val="0"/>
          <w:sz w:val="22"/>
        </w:rPr>
        <w:t>あたり</w:t>
      </w:r>
      <w:r w:rsidR="00DD0622" w:rsidRPr="00341D60">
        <w:rPr>
          <w:rFonts w:asciiTheme="minorEastAsia" w:hAnsiTheme="minorEastAsia" w:cs="ＭＳ明朝" w:hint="eastAsia"/>
          <w:kern w:val="0"/>
          <w:sz w:val="22"/>
        </w:rPr>
        <w:t>２</w:t>
      </w:r>
      <w:r w:rsidR="00916A0A" w:rsidRPr="00341D60">
        <w:rPr>
          <w:rFonts w:asciiTheme="minorEastAsia" w:hAnsiTheme="minorEastAsia" w:cs="ＭＳ明朝" w:hint="eastAsia"/>
          <w:kern w:val="0"/>
          <w:sz w:val="22"/>
        </w:rPr>
        <w:t>，０００</w:t>
      </w:r>
      <w:r w:rsidRPr="00341D60">
        <w:rPr>
          <w:rFonts w:asciiTheme="minorEastAsia" w:hAnsiTheme="minorEastAsia" w:cs="ＭＳ明朝" w:hint="eastAsia"/>
          <w:kern w:val="0"/>
          <w:sz w:val="22"/>
        </w:rPr>
        <w:t>万円以上</w:t>
      </w:r>
    </w:p>
    <w:p w14:paraId="6194AEB8" w14:textId="77777777" w:rsidR="0014759C" w:rsidRPr="00341D60" w:rsidRDefault="0014759C" w:rsidP="0014759C">
      <w:pPr>
        <w:autoSpaceDE w:val="0"/>
        <w:autoSpaceDN w:val="0"/>
        <w:adjustRightInd w:val="0"/>
        <w:ind w:firstLineChars="299" w:firstLine="608"/>
        <w:jc w:val="left"/>
        <w:rPr>
          <w:rFonts w:asciiTheme="minorEastAsia" w:hAnsiTheme="minorEastAsia" w:cs="ＭＳ明朝"/>
          <w:kern w:val="0"/>
          <w:sz w:val="22"/>
        </w:rPr>
      </w:pPr>
    </w:p>
    <w:p w14:paraId="1FFFB5DE"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５　災害対応業務</w:t>
      </w:r>
    </w:p>
    <w:p w14:paraId="3C705BE1" w14:textId="42745A60" w:rsidR="00916A0A" w:rsidRPr="00341D60" w:rsidRDefault="00575615" w:rsidP="00916A0A">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避難所等の開設</w:t>
      </w:r>
    </w:p>
    <w:p w14:paraId="7ADEFD50" w14:textId="719FBF04" w:rsidR="00364D91" w:rsidRPr="00341D60" w:rsidRDefault="003767F6" w:rsidP="003767F6">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Courier New"/>
          <w:sz w:val="22"/>
        </w:rPr>
        <w:t>災害が発生し、又は発生するおそれがある場合</w:t>
      </w:r>
      <w:r w:rsidRPr="00341D60">
        <w:rPr>
          <w:rFonts w:asciiTheme="minorEastAsia" w:hAnsiTheme="minorEastAsia" w:cs="Courier New" w:hint="eastAsia"/>
          <w:sz w:val="22"/>
        </w:rPr>
        <w:t>において</w:t>
      </w:r>
      <w:r w:rsidRPr="00341D60">
        <w:rPr>
          <w:rFonts w:asciiTheme="minorEastAsia" w:hAnsiTheme="minorEastAsia" w:cs="Courier New"/>
          <w:sz w:val="22"/>
        </w:rPr>
        <w:t>、</w:t>
      </w:r>
      <w:r w:rsidRPr="00341D60">
        <w:rPr>
          <w:rFonts w:asciiTheme="minorEastAsia" w:hAnsiTheme="minorEastAsia" w:cs="Courier New" w:hint="eastAsia"/>
          <w:sz w:val="22"/>
        </w:rPr>
        <w:t>市が自転車駐車場を</w:t>
      </w:r>
      <w:r w:rsidRPr="00341D60">
        <w:rPr>
          <w:rFonts w:asciiTheme="minorEastAsia" w:hAnsiTheme="minorEastAsia" w:cs="Courier New"/>
          <w:sz w:val="22"/>
        </w:rPr>
        <w:t>避難場所、避難所、物資の配送拠点、その他市が指定する用途（以下「避難所等」という。）として使用</w:t>
      </w:r>
      <w:r w:rsidRPr="00341D60">
        <w:rPr>
          <w:rFonts w:asciiTheme="minorEastAsia" w:hAnsiTheme="minorEastAsia" w:cs="Courier New" w:hint="eastAsia"/>
          <w:sz w:val="22"/>
        </w:rPr>
        <w:t>する</w:t>
      </w:r>
      <w:r w:rsidRPr="00341D60">
        <w:rPr>
          <w:rFonts w:asciiTheme="minorEastAsia" w:hAnsiTheme="minorEastAsia" w:cs="Courier New"/>
          <w:sz w:val="22"/>
        </w:rPr>
        <w:t>場合は、市の指示等に従い避難所等</w:t>
      </w:r>
      <w:r w:rsidRPr="00341D60">
        <w:rPr>
          <w:rFonts w:asciiTheme="minorEastAsia" w:hAnsiTheme="minorEastAsia" w:cs="Courier New" w:hint="eastAsia"/>
          <w:sz w:val="22"/>
        </w:rPr>
        <w:t>を開設する</w:t>
      </w:r>
      <w:r w:rsidRPr="00341D60">
        <w:rPr>
          <w:rFonts w:asciiTheme="minorEastAsia" w:hAnsiTheme="minorEastAsia" w:cs="Courier New"/>
          <w:sz w:val="22"/>
        </w:rPr>
        <w:t>こと。</w:t>
      </w:r>
    </w:p>
    <w:p w14:paraId="0A3BD868" w14:textId="725C0C0A" w:rsidR="00916A0A" w:rsidRPr="00341D60" w:rsidRDefault="00364D91" w:rsidP="00916A0A">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自主避難者への対応</w:t>
      </w:r>
    </w:p>
    <w:p w14:paraId="5046D5B1" w14:textId="78AB9697" w:rsidR="003767F6" w:rsidRPr="00341D60" w:rsidRDefault="003767F6" w:rsidP="003767F6">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Courier New"/>
          <w:sz w:val="22"/>
        </w:rPr>
        <w:t>災害が発生し、又は発生するおそれがある場合において、避難情報が発令される前に自転車駐車場に自主的に避難する者がある場合は、速やかに市へ報告すること。</w:t>
      </w:r>
    </w:p>
    <w:p w14:paraId="387D7E1D" w14:textId="13A01F57" w:rsidR="00364D91" w:rsidRPr="00341D60" w:rsidRDefault="00364D91" w:rsidP="00364D91">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避難所等の運営への協力</w:t>
      </w:r>
    </w:p>
    <w:p w14:paraId="6FAF6C49" w14:textId="77777777" w:rsidR="003767F6" w:rsidRPr="00341D60" w:rsidRDefault="003767F6" w:rsidP="003767F6">
      <w:pPr>
        <w:ind w:leftChars="450" w:left="870" w:firstLineChars="100" w:firstLine="203"/>
        <w:rPr>
          <w:rFonts w:asciiTheme="minorEastAsia" w:hAnsiTheme="minorEastAsia" w:cs="Courier New"/>
          <w:sz w:val="22"/>
        </w:rPr>
      </w:pPr>
      <w:r w:rsidRPr="00341D60">
        <w:rPr>
          <w:rFonts w:asciiTheme="minorEastAsia" w:hAnsiTheme="minorEastAsia" w:cs="Courier New"/>
          <w:sz w:val="22"/>
        </w:rPr>
        <w:t>市が自転車駐車場を避難所等として使用する場合は、市と協議のうえ、避難所等の運営に協力すること。</w:t>
      </w:r>
    </w:p>
    <w:p w14:paraId="4D4A5EB0" w14:textId="3F558D58" w:rsidR="00364D91" w:rsidRPr="00341D60" w:rsidRDefault="00364D91" w:rsidP="00364D91">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業務内容等の報告</w:t>
      </w:r>
    </w:p>
    <w:p w14:paraId="501C4D72" w14:textId="13DDBE70" w:rsidR="003767F6" w:rsidRPr="00341D60" w:rsidRDefault="003767F6" w:rsidP="003767F6">
      <w:pPr>
        <w:pStyle w:val="aff5"/>
        <w:autoSpaceDE w:val="0"/>
        <w:autoSpaceDN w:val="0"/>
        <w:adjustRightInd w:val="0"/>
        <w:ind w:leftChars="0" w:left="1105"/>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Courier New"/>
          <w:sz w:val="22"/>
        </w:rPr>
        <w:t>災害対応業務の内容及び費用について、市に書面をもって適宜報告すること。</w:t>
      </w:r>
    </w:p>
    <w:p w14:paraId="53023130" w14:textId="08EF4057" w:rsidR="00364D91" w:rsidRPr="00341D60" w:rsidRDefault="00364D91" w:rsidP="00364D91">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個人情報の取扱い</w:t>
      </w:r>
    </w:p>
    <w:p w14:paraId="5D8407DF" w14:textId="2242D63E" w:rsidR="008811BE" w:rsidRPr="00341D60" w:rsidRDefault="003767F6" w:rsidP="003767F6">
      <w:pPr>
        <w:autoSpaceDE w:val="0"/>
        <w:autoSpaceDN w:val="0"/>
        <w:adjustRightInd w:val="0"/>
        <w:ind w:leftChars="450" w:left="870" w:firstLineChars="100" w:firstLine="203"/>
        <w:jc w:val="left"/>
        <w:outlineLvl w:val="3"/>
        <w:rPr>
          <w:rFonts w:asciiTheme="minorEastAsia" w:hAnsiTheme="minorEastAsia" w:cs="Courier New"/>
          <w:sz w:val="22"/>
        </w:rPr>
      </w:pPr>
      <w:r w:rsidRPr="00341D60">
        <w:rPr>
          <w:rFonts w:asciiTheme="minorEastAsia" w:hAnsiTheme="minorEastAsia" w:cs="Courier New"/>
          <w:sz w:val="22"/>
        </w:rPr>
        <w:t>災害対応業務で取り扱う個人情報については、当該業務に必要な範囲で利用等すること。</w:t>
      </w:r>
    </w:p>
    <w:p w14:paraId="7921C2AA" w14:textId="77777777" w:rsidR="008811BE" w:rsidRPr="00341D60" w:rsidRDefault="008811BE">
      <w:pPr>
        <w:widowControl/>
        <w:jc w:val="left"/>
        <w:rPr>
          <w:rFonts w:asciiTheme="minorEastAsia" w:hAnsiTheme="minorEastAsia" w:cs="Courier New"/>
          <w:sz w:val="22"/>
        </w:rPr>
      </w:pPr>
      <w:r w:rsidRPr="00341D60">
        <w:rPr>
          <w:rFonts w:asciiTheme="minorEastAsia" w:hAnsiTheme="minorEastAsia" w:cs="Courier New"/>
          <w:sz w:val="22"/>
        </w:rPr>
        <w:br w:type="page"/>
      </w:r>
    </w:p>
    <w:p w14:paraId="679D3182" w14:textId="783D962E" w:rsidR="00364D91" w:rsidRPr="00341D60" w:rsidRDefault="00364D91" w:rsidP="00364D91">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lastRenderedPageBreak/>
        <w:t>申請価格での取扱い</w:t>
      </w:r>
    </w:p>
    <w:p w14:paraId="6DB76E00" w14:textId="3103E99E" w:rsidR="003767F6" w:rsidRPr="00341D60" w:rsidRDefault="003767F6" w:rsidP="003767F6">
      <w:pPr>
        <w:pStyle w:val="aff5"/>
        <w:autoSpaceDE w:val="0"/>
        <w:autoSpaceDN w:val="0"/>
        <w:adjustRightInd w:val="0"/>
        <w:ind w:leftChars="0" w:left="1105"/>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Courier New"/>
          <w:sz w:val="22"/>
        </w:rPr>
        <w:t>災害対応業務に係る費用は、申請価格に含めないこと。</w:t>
      </w:r>
    </w:p>
    <w:p w14:paraId="7AFA4182" w14:textId="77777777" w:rsidR="00364D91" w:rsidRPr="00341D60" w:rsidRDefault="00364D91" w:rsidP="00364D91">
      <w:pPr>
        <w:pStyle w:val="aff5"/>
        <w:numPr>
          <w:ilvl w:val="0"/>
          <w:numId w:val="15"/>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費用</w:t>
      </w:r>
      <w:r w:rsidRPr="00341D60">
        <w:rPr>
          <w:rFonts w:asciiTheme="minorEastAsia" w:eastAsiaTheme="minorEastAsia" w:hAnsiTheme="minorEastAsia" w:cs="ＭＳ明朝"/>
          <w:kern w:val="0"/>
          <w:sz w:val="22"/>
        </w:rPr>
        <w:t>の負担</w:t>
      </w:r>
    </w:p>
    <w:p w14:paraId="56056AB1" w14:textId="2840A985" w:rsidR="008811BE" w:rsidRPr="00341D60" w:rsidRDefault="0014759C" w:rsidP="003767F6">
      <w:pPr>
        <w:ind w:leftChars="450" w:left="870" w:firstLineChars="100" w:firstLine="203"/>
        <w:rPr>
          <w:rFonts w:asciiTheme="minorEastAsia" w:hAnsiTheme="minorEastAsia" w:cs="Courier New"/>
          <w:sz w:val="22"/>
        </w:rPr>
      </w:pPr>
      <w:r w:rsidRPr="00341D60">
        <w:rPr>
          <w:rFonts w:asciiTheme="minorEastAsia" w:hAnsiTheme="minorEastAsia" w:cs="Courier New"/>
          <w:sz w:val="22"/>
        </w:rPr>
        <w:t>災害対応業務により発生した費用は、市が負担することを原則として、協議により決定する。</w:t>
      </w:r>
    </w:p>
    <w:p w14:paraId="5C9DC186" w14:textId="6048AAE6" w:rsidR="0014759C" w:rsidRPr="00341D60" w:rsidRDefault="008811BE" w:rsidP="006136AF">
      <w:pPr>
        <w:widowControl/>
        <w:jc w:val="left"/>
        <w:rPr>
          <w:rFonts w:asciiTheme="minorEastAsia" w:hAnsiTheme="minorEastAsia" w:cs="Courier New"/>
          <w:sz w:val="22"/>
          <w:szCs w:val="21"/>
        </w:rPr>
      </w:pPr>
      <w:r w:rsidRPr="00341D60">
        <w:rPr>
          <w:rFonts w:asciiTheme="minorEastAsia" w:hAnsiTheme="minorEastAsia" w:cs="Courier New"/>
          <w:sz w:val="22"/>
        </w:rPr>
        <w:br w:type="page"/>
      </w:r>
      <w:r w:rsidR="00C30485" w:rsidRPr="00341D60">
        <w:rPr>
          <w:noProof/>
        </w:rPr>
        <w:lastRenderedPageBreak/>
        <w:drawing>
          <wp:anchor distT="0" distB="0" distL="114300" distR="114300" simplePos="0" relativeHeight="251670528" behindDoc="0" locked="0" layoutInCell="1" allowOverlap="1" wp14:anchorId="16BD6D1B" wp14:editId="52F660EC">
            <wp:simplePos x="0" y="0"/>
            <wp:positionH relativeFrom="column">
              <wp:posOffset>-184785</wp:posOffset>
            </wp:positionH>
            <wp:positionV relativeFrom="paragraph">
              <wp:posOffset>196850</wp:posOffset>
            </wp:positionV>
            <wp:extent cx="5762918" cy="7381875"/>
            <wp:effectExtent l="0" t="0" r="9525" b="0"/>
            <wp:wrapNone/>
            <wp:docPr id="860574630"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74630" name="図 1" descr="グラフィカル ユーザー インターフェイス, テキスト, アプリケーション&#10;&#10;AI 生成コンテンツは誤りを含む可能性があります。"/>
                    <pic:cNvPicPr/>
                  </pic:nvPicPr>
                  <pic:blipFill rotWithShape="1">
                    <a:blip r:embed="rId14"/>
                    <a:srcRect t="2419"/>
                    <a:stretch>
                      <a:fillRect/>
                    </a:stretch>
                  </pic:blipFill>
                  <pic:spPr bwMode="auto">
                    <a:xfrm>
                      <a:off x="0" y="0"/>
                      <a:ext cx="5762918" cy="7381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759C" w:rsidRPr="00341D60">
        <w:rPr>
          <w:rFonts w:asciiTheme="minorEastAsia" w:hAnsiTheme="minorEastAsia" w:cs="Courier New"/>
          <w:sz w:val="22"/>
          <w:szCs w:val="21"/>
        </w:rPr>
        <w:t>災害対応業務分類表</w:t>
      </w:r>
    </w:p>
    <w:p w14:paraId="3ECD4DBF" w14:textId="6D047D52" w:rsidR="00C30485" w:rsidRPr="00341D60" w:rsidRDefault="00C30485" w:rsidP="0014759C">
      <w:pPr>
        <w:widowControl/>
        <w:jc w:val="left"/>
        <w:rPr>
          <w:rFonts w:asciiTheme="minorEastAsia" w:hAnsiTheme="minorEastAsia" w:cs="Meiryo UI"/>
        </w:rPr>
      </w:pPr>
    </w:p>
    <w:p w14:paraId="772F3555" w14:textId="2D208D6D" w:rsidR="00C30485" w:rsidRPr="00341D60" w:rsidRDefault="00C30485" w:rsidP="0014759C">
      <w:pPr>
        <w:widowControl/>
        <w:jc w:val="left"/>
        <w:rPr>
          <w:rFonts w:asciiTheme="minorEastAsia" w:hAnsiTheme="minorEastAsia" w:cs="Meiryo UI"/>
        </w:rPr>
      </w:pPr>
    </w:p>
    <w:p w14:paraId="3C0B7B96" w14:textId="199417F4" w:rsidR="00C30485" w:rsidRPr="00341D60" w:rsidRDefault="00C30485" w:rsidP="0014759C">
      <w:pPr>
        <w:widowControl/>
        <w:jc w:val="left"/>
        <w:rPr>
          <w:rFonts w:asciiTheme="minorEastAsia" w:hAnsiTheme="minorEastAsia" w:cs="Meiryo UI"/>
        </w:rPr>
      </w:pPr>
    </w:p>
    <w:p w14:paraId="15AA6E8D" w14:textId="77777777" w:rsidR="00C30485" w:rsidRPr="00341D60" w:rsidRDefault="00C30485" w:rsidP="0014759C">
      <w:pPr>
        <w:widowControl/>
        <w:jc w:val="left"/>
        <w:rPr>
          <w:rFonts w:asciiTheme="minorEastAsia" w:hAnsiTheme="minorEastAsia" w:cs="Meiryo UI"/>
        </w:rPr>
      </w:pPr>
    </w:p>
    <w:p w14:paraId="642C63FB" w14:textId="77777777" w:rsidR="00C30485" w:rsidRPr="00341D60" w:rsidRDefault="00C30485" w:rsidP="0014759C">
      <w:pPr>
        <w:widowControl/>
        <w:jc w:val="left"/>
        <w:rPr>
          <w:rFonts w:asciiTheme="minorEastAsia" w:hAnsiTheme="minorEastAsia" w:cs="Meiryo UI"/>
        </w:rPr>
      </w:pPr>
    </w:p>
    <w:p w14:paraId="47339D5B" w14:textId="2DA6903A" w:rsidR="00C30485" w:rsidRPr="00341D60" w:rsidRDefault="00C30485" w:rsidP="0014759C">
      <w:pPr>
        <w:widowControl/>
        <w:jc w:val="left"/>
        <w:rPr>
          <w:rFonts w:asciiTheme="minorEastAsia" w:hAnsiTheme="minorEastAsia" w:cs="Meiryo UI"/>
        </w:rPr>
      </w:pPr>
    </w:p>
    <w:p w14:paraId="05F38DC2" w14:textId="77777777" w:rsidR="00C30485" w:rsidRPr="00341D60" w:rsidRDefault="00C30485" w:rsidP="0014759C">
      <w:pPr>
        <w:widowControl/>
        <w:jc w:val="left"/>
        <w:rPr>
          <w:rFonts w:asciiTheme="minorEastAsia" w:hAnsiTheme="minorEastAsia" w:cs="Meiryo UI"/>
        </w:rPr>
      </w:pPr>
    </w:p>
    <w:p w14:paraId="5C223A79" w14:textId="77777777" w:rsidR="00C30485" w:rsidRPr="00341D60" w:rsidRDefault="00C30485" w:rsidP="0014759C">
      <w:pPr>
        <w:widowControl/>
        <w:jc w:val="left"/>
        <w:rPr>
          <w:rFonts w:asciiTheme="minorEastAsia" w:hAnsiTheme="minorEastAsia" w:cs="Meiryo UI"/>
        </w:rPr>
      </w:pPr>
    </w:p>
    <w:p w14:paraId="733A3BEE" w14:textId="49557D4E" w:rsidR="00C30485" w:rsidRPr="00341D60" w:rsidRDefault="00C30485" w:rsidP="0014759C">
      <w:pPr>
        <w:widowControl/>
        <w:jc w:val="left"/>
        <w:rPr>
          <w:rFonts w:asciiTheme="minorEastAsia" w:hAnsiTheme="minorEastAsia" w:cs="Meiryo UI"/>
        </w:rPr>
      </w:pPr>
    </w:p>
    <w:p w14:paraId="2EA2742A" w14:textId="77777777" w:rsidR="00C30485" w:rsidRPr="00341D60" w:rsidRDefault="00C30485" w:rsidP="0014759C">
      <w:pPr>
        <w:widowControl/>
        <w:jc w:val="left"/>
        <w:rPr>
          <w:rFonts w:asciiTheme="minorEastAsia" w:hAnsiTheme="minorEastAsia" w:cs="Meiryo UI"/>
        </w:rPr>
      </w:pPr>
    </w:p>
    <w:p w14:paraId="5ED156FD" w14:textId="77777777" w:rsidR="00C30485" w:rsidRPr="00341D60" w:rsidRDefault="00C30485" w:rsidP="0014759C">
      <w:pPr>
        <w:widowControl/>
        <w:jc w:val="left"/>
        <w:rPr>
          <w:rFonts w:asciiTheme="minorEastAsia" w:hAnsiTheme="minorEastAsia" w:cs="Meiryo UI"/>
        </w:rPr>
      </w:pPr>
    </w:p>
    <w:p w14:paraId="31D3ACFB" w14:textId="6AA13731" w:rsidR="00C30485" w:rsidRPr="00341D60" w:rsidRDefault="00C30485" w:rsidP="0014759C">
      <w:pPr>
        <w:widowControl/>
        <w:jc w:val="left"/>
        <w:rPr>
          <w:rFonts w:asciiTheme="minorEastAsia" w:hAnsiTheme="minorEastAsia" w:cs="Meiryo UI"/>
        </w:rPr>
      </w:pPr>
    </w:p>
    <w:p w14:paraId="2EC5D232" w14:textId="23333F11" w:rsidR="00C30485" w:rsidRPr="00341D60" w:rsidRDefault="00C30485" w:rsidP="0014759C">
      <w:pPr>
        <w:widowControl/>
        <w:jc w:val="left"/>
        <w:rPr>
          <w:rFonts w:asciiTheme="minorEastAsia" w:hAnsiTheme="minorEastAsia" w:cs="Meiryo UI"/>
        </w:rPr>
      </w:pPr>
    </w:p>
    <w:p w14:paraId="67C34A38" w14:textId="41D9686A" w:rsidR="00C30485" w:rsidRPr="00341D60" w:rsidRDefault="00C30485" w:rsidP="0014759C">
      <w:pPr>
        <w:widowControl/>
        <w:jc w:val="left"/>
        <w:rPr>
          <w:rFonts w:asciiTheme="minorEastAsia" w:hAnsiTheme="minorEastAsia" w:cs="Meiryo UI"/>
        </w:rPr>
      </w:pPr>
    </w:p>
    <w:p w14:paraId="75697792" w14:textId="7279EF59" w:rsidR="00C30485" w:rsidRPr="00341D60" w:rsidRDefault="00C30485" w:rsidP="0014759C">
      <w:pPr>
        <w:widowControl/>
        <w:jc w:val="left"/>
        <w:rPr>
          <w:rFonts w:asciiTheme="minorEastAsia" w:hAnsiTheme="minorEastAsia" w:cs="Meiryo UI"/>
        </w:rPr>
      </w:pPr>
    </w:p>
    <w:p w14:paraId="780B1CB3" w14:textId="77777777" w:rsidR="00C30485" w:rsidRPr="00341D60" w:rsidRDefault="00C30485" w:rsidP="0014759C">
      <w:pPr>
        <w:widowControl/>
        <w:jc w:val="left"/>
        <w:rPr>
          <w:rFonts w:asciiTheme="minorEastAsia" w:hAnsiTheme="minorEastAsia" w:cs="Meiryo UI"/>
        </w:rPr>
      </w:pPr>
    </w:p>
    <w:p w14:paraId="3B1622AA" w14:textId="091EB2B6" w:rsidR="00C30485" w:rsidRPr="00341D60" w:rsidRDefault="00C30485" w:rsidP="0014759C">
      <w:pPr>
        <w:widowControl/>
        <w:jc w:val="left"/>
        <w:rPr>
          <w:rFonts w:asciiTheme="minorEastAsia" w:hAnsiTheme="minorEastAsia" w:cs="Meiryo UI"/>
        </w:rPr>
      </w:pPr>
    </w:p>
    <w:p w14:paraId="42B42E8E" w14:textId="77777777" w:rsidR="00C30485" w:rsidRPr="00341D60" w:rsidRDefault="00C30485" w:rsidP="0014759C">
      <w:pPr>
        <w:widowControl/>
        <w:jc w:val="left"/>
        <w:rPr>
          <w:rFonts w:asciiTheme="minorEastAsia" w:hAnsiTheme="minorEastAsia" w:cs="Meiryo UI"/>
        </w:rPr>
      </w:pPr>
    </w:p>
    <w:p w14:paraId="3E72A6CC" w14:textId="77777777" w:rsidR="00C30485" w:rsidRPr="00341D60" w:rsidRDefault="00C30485" w:rsidP="0014759C">
      <w:pPr>
        <w:widowControl/>
        <w:jc w:val="left"/>
        <w:rPr>
          <w:rFonts w:asciiTheme="minorEastAsia" w:hAnsiTheme="minorEastAsia" w:cs="Meiryo UI"/>
        </w:rPr>
      </w:pPr>
    </w:p>
    <w:p w14:paraId="70F8A1A1" w14:textId="05976CBA" w:rsidR="00C30485" w:rsidRPr="00341D60" w:rsidRDefault="00C30485" w:rsidP="0014759C">
      <w:pPr>
        <w:widowControl/>
        <w:jc w:val="left"/>
        <w:rPr>
          <w:rFonts w:asciiTheme="minorEastAsia" w:hAnsiTheme="minorEastAsia" w:cs="Meiryo UI"/>
        </w:rPr>
      </w:pPr>
    </w:p>
    <w:p w14:paraId="5A944B30" w14:textId="77777777" w:rsidR="00C30485" w:rsidRPr="00341D60" w:rsidRDefault="00C30485" w:rsidP="0014759C">
      <w:pPr>
        <w:widowControl/>
        <w:jc w:val="left"/>
        <w:rPr>
          <w:rFonts w:asciiTheme="minorEastAsia" w:hAnsiTheme="minorEastAsia" w:cs="Meiryo UI"/>
        </w:rPr>
      </w:pPr>
    </w:p>
    <w:p w14:paraId="7C89D809" w14:textId="77777777" w:rsidR="00C30485" w:rsidRPr="00341D60" w:rsidRDefault="00C30485" w:rsidP="0014759C">
      <w:pPr>
        <w:widowControl/>
        <w:jc w:val="left"/>
        <w:rPr>
          <w:rFonts w:asciiTheme="minorEastAsia" w:hAnsiTheme="minorEastAsia" w:cs="Meiryo UI"/>
        </w:rPr>
      </w:pPr>
    </w:p>
    <w:p w14:paraId="44944842" w14:textId="4B6C7FB6" w:rsidR="00C30485" w:rsidRPr="00341D60" w:rsidRDefault="00C30485" w:rsidP="0014759C">
      <w:pPr>
        <w:widowControl/>
        <w:jc w:val="left"/>
        <w:rPr>
          <w:rFonts w:asciiTheme="minorEastAsia" w:hAnsiTheme="minorEastAsia" w:cs="Meiryo UI"/>
        </w:rPr>
      </w:pPr>
    </w:p>
    <w:p w14:paraId="5DF15F00" w14:textId="77777777" w:rsidR="00C30485" w:rsidRPr="00341D60" w:rsidRDefault="00C30485" w:rsidP="0014759C">
      <w:pPr>
        <w:widowControl/>
        <w:jc w:val="left"/>
        <w:rPr>
          <w:rFonts w:asciiTheme="minorEastAsia" w:hAnsiTheme="minorEastAsia" w:cs="Meiryo UI"/>
        </w:rPr>
      </w:pPr>
    </w:p>
    <w:p w14:paraId="2DFC528C" w14:textId="77777777" w:rsidR="00C30485" w:rsidRPr="00341D60" w:rsidRDefault="00C30485" w:rsidP="0014759C">
      <w:pPr>
        <w:widowControl/>
        <w:jc w:val="left"/>
        <w:rPr>
          <w:rFonts w:asciiTheme="minorEastAsia" w:hAnsiTheme="minorEastAsia" w:cs="Meiryo UI"/>
        </w:rPr>
      </w:pPr>
    </w:p>
    <w:p w14:paraId="098DD8DF" w14:textId="2E19E26A" w:rsidR="00C30485" w:rsidRPr="00341D60" w:rsidRDefault="00C30485" w:rsidP="0014759C">
      <w:pPr>
        <w:widowControl/>
        <w:jc w:val="left"/>
        <w:rPr>
          <w:rFonts w:asciiTheme="minorEastAsia" w:hAnsiTheme="minorEastAsia" w:cs="Meiryo UI"/>
        </w:rPr>
      </w:pPr>
    </w:p>
    <w:p w14:paraId="361C54B6" w14:textId="77777777" w:rsidR="00C30485" w:rsidRPr="00341D60" w:rsidRDefault="00C30485" w:rsidP="0014759C">
      <w:pPr>
        <w:widowControl/>
        <w:jc w:val="left"/>
        <w:rPr>
          <w:rFonts w:asciiTheme="minorEastAsia" w:hAnsiTheme="minorEastAsia" w:cs="Meiryo UI"/>
        </w:rPr>
      </w:pPr>
    </w:p>
    <w:p w14:paraId="7C34071E" w14:textId="77777777" w:rsidR="00C30485" w:rsidRPr="00341D60" w:rsidRDefault="00C30485" w:rsidP="0014759C">
      <w:pPr>
        <w:widowControl/>
        <w:jc w:val="left"/>
        <w:rPr>
          <w:rFonts w:asciiTheme="minorEastAsia" w:hAnsiTheme="minorEastAsia" w:cs="Meiryo UI"/>
        </w:rPr>
      </w:pPr>
    </w:p>
    <w:p w14:paraId="2EE0297D" w14:textId="7A934FBD" w:rsidR="00C30485" w:rsidRPr="00341D60" w:rsidRDefault="00C30485" w:rsidP="0014759C">
      <w:pPr>
        <w:widowControl/>
        <w:jc w:val="left"/>
        <w:rPr>
          <w:rFonts w:asciiTheme="minorEastAsia" w:hAnsiTheme="minorEastAsia" w:cs="Meiryo UI"/>
        </w:rPr>
      </w:pPr>
    </w:p>
    <w:p w14:paraId="07438E53" w14:textId="77777777" w:rsidR="00C30485" w:rsidRPr="00341D60" w:rsidRDefault="00C30485" w:rsidP="0014759C">
      <w:pPr>
        <w:widowControl/>
        <w:jc w:val="left"/>
        <w:rPr>
          <w:rFonts w:asciiTheme="minorEastAsia" w:hAnsiTheme="minorEastAsia" w:cs="Meiryo UI"/>
        </w:rPr>
      </w:pPr>
    </w:p>
    <w:p w14:paraId="34EEA070" w14:textId="77777777" w:rsidR="00C30485" w:rsidRPr="00341D60" w:rsidRDefault="00C30485" w:rsidP="0014759C">
      <w:pPr>
        <w:widowControl/>
        <w:jc w:val="left"/>
        <w:rPr>
          <w:rFonts w:asciiTheme="minorEastAsia" w:hAnsiTheme="minorEastAsia" w:cs="Meiryo UI"/>
        </w:rPr>
      </w:pPr>
    </w:p>
    <w:p w14:paraId="72FCEE49" w14:textId="77777777" w:rsidR="00C30485" w:rsidRPr="00341D60" w:rsidRDefault="00C30485" w:rsidP="0014759C">
      <w:pPr>
        <w:widowControl/>
        <w:jc w:val="left"/>
        <w:rPr>
          <w:rFonts w:asciiTheme="minorEastAsia" w:hAnsiTheme="minorEastAsia" w:cs="Meiryo UI"/>
        </w:rPr>
      </w:pPr>
    </w:p>
    <w:p w14:paraId="15F8A245" w14:textId="77777777" w:rsidR="00C30485" w:rsidRPr="00341D60" w:rsidRDefault="00C30485" w:rsidP="0014759C">
      <w:pPr>
        <w:widowControl/>
        <w:jc w:val="left"/>
        <w:rPr>
          <w:rFonts w:asciiTheme="minorEastAsia" w:hAnsiTheme="minorEastAsia" w:cs="Meiryo UI"/>
        </w:rPr>
      </w:pPr>
    </w:p>
    <w:p w14:paraId="0B438061" w14:textId="1218D37A" w:rsidR="00C30485" w:rsidRPr="00341D60" w:rsidRDefault="00C30485" w:rsidP="0014759C">
      <w:pPr>
        <w:widowControl/>
        <w:jc w:val="left"/>
        <w:rPr>
          <w:rFonts w:asciiTheme="minorEastAsia" w:hAnsiTheme="minorEastAsia" w:cs="Meiryo UI"/>
        </w:rPr>
      </w:pPr>
    </w:p>
    <w:p w14:paraId="2D4F0053" w14:textId="77777777" w:rsidR="00C30485" w:rsidRPr="00341D60" w:rsidRDefault="00C30485" w:rsidP="0014759C">
      <w:pPr>
        <w:widowControl/>
        <w:jc w:val="left"/>
        <w:rPr>
          <w:rFonts w:asciiTheme="minorEastAsia" w:hAnsiTheme="minorEastAsia" w:cs="Meiryo UI"/>
        </w:rPr>
      </w:pPr>
    </w:p>
    <w:p w14:paraId="193CB296" w14:textId="77777777" w:rsidR="00C30485" w:rsidRPr="00341D60" w:rsidRDefault="00C30485" w:rsidP="0014759C">
      <w:pPr>
        <w:widowControl/>
        <w:jc w:val="left"/>
        <w:rPr>
          <w:rFonts w:asciiTheme="minorEastAsia" w:hAnsiTheme="minorEastAsia" w:cs="Meiryo UI"/>
        </w:rPr>
      </w:pPr>
    </w:p>
    <w:p w14:paraId="5104D63D" w14:textId="77777777" w:rsidR="00C30485" w:rsidRPr="00341D60" w:rsidRDefault="00C30485" w:rsidP="0014759C">
      <w:pPr>
        <w:widowControl/>
        <w:jc w:val="left"/>
        <w:rPr>
          <w:rFonts w:asciiTheme="minorEastAsia" w:hAnsiTheme="minorEastAsia" w:cs="Meiryo UI"/>
        </w:rPr>
      </w:pPr>
    </w:p>
    <w:p w14:paraId="3291383A" w14:textId="630FF949" w:rsidR="0014759C" w:rsidRPr="00341D60" w:rsidRDefault="0014759C" w:rsidP="0014759C">
      <w:pPr>
        <w:widowControl/>
        <w:jc w:val="left"/>
        <w:rPr>
          <w:rFonts w:asciiTheme="minorEastAsia" w:hAnsiTheme="minorEastAsia" w:cs="Meiryo UI"/>
        </w:rPr>
      </w:pPr>
      <w:r w:rsidRPr="00341D60">
        <w:rPr>
          <w:rFonts w:asciiTheme="minorEastAsia" w:hAnsiTheme="minorEastAsia" w:cs="Meiryo UI" w:hint="eastAsia"/>
        </w:rPr>
        <w:t xml:space="preserve">※ </w:t>
      </w:r>
      <w:r w:rsidRPr="00341D60">
        <w:rPr>
          <w:rFonts w:asciiTheme="minorEastAsia" w:hAnsiTheme="minorEastAsia" w:cs="Meiryo UI" w:hint="eastAsia"/>
          <w:u w:val="single"/>
        </w:rPr>
        <w:t>水防本部、及び災害対策本部</w:t>
      </w:r>
      <w:r w:rsidRPr="00341D60">
        <w:rPr>
          <w:rFonts w:asciiTheme="minorEastAsia" w:hAnsiTheme="minorEastAsia" w:cs="Meiryo UI" w:hint="eastAsia"/>
        </w:rPr>
        <w:t>：市危機管理</w:t>
      </w:r>
      <w:r w:rsidR="0021063F" w:rsidRPr="00341D60">
        <w:rPr>
          <w:rFonts w:asciiTheme="minorEastAsia" w:hAnsiTheme="minorEastAsia" w:cs="Meiryo UI" w:hint="eastAsia"/>
        </w:rPr>
        <w:t>課</w:t>
      </w:r>
      <w:r w:rsidRPr="00341D60">
        <w:rPr>
          <w:rFonts w:asciiTheme="minorEastAsia" w:hAnsiTheme="minorEastAsia" w:cs="Meiryo UI" w:hint="eastAsia"/>
        </w:rPr>
        <w:t>（℡</w:t>
      </w:r>
      <w:r w:rsidR="00C65765" w:rsidRPr="00341D60">
        <w:rPr>
          <w:rFonts w:asciiTheme="minorEastAsia" w:hAnsiTheme="minorEastAsia" w:cs="Meiryo UI" w:hint="eastAsia"/>
        </w:rPr>
        <w:t>：</w:t>
      </w:r>
      <w:r w:rsidRPr="00341D60">
        <w:rPr>
          <w:rFonts w:asciiTheme="minorEastAsia" w:hAnsiTheme="minorEastAsia" w:cs="Meiryo UI" w:hint="eastAsia"/>
        </w:rPr>
        <w:t xml:space="preserve">096-328-2490）　</w:t>
      </w:r>
    </w:p>
    <w:p w14:paraId="0826DA12" w14:textId="38F0D05F" w:rsidR="0014759C" w:rsidRPr="00341D60" w:rsidRDefault="0014759C" w:rsidP="0014759C">
      <w:pPr>
        <w:widowControl/>
        <w:ind w:firstLineChars="150" w:firstLine="290"/>
        <w:jc w:val="left"/>
        <w:rPr>
          <w:rFonts w:asciiTheme="minorEastAsia" w:hAnsiTheme="minorEastAsia" w:cs="Meiryo UI"/>
        </w:rPr>
      </w:pPr>
      <w:r w:rsidRPr="00341D60">
        <w:rPr>
          <w:rFonts w:asciiTheme="minorEastAsia" w:hAnsiTheme="minorEastAsia" w:cs="Meiryo UI" w:hint="eastAsia"/>
          <w:u w:val="single"/>
        </w:rPr>
        <w:t>区対策部</w:t>
      </w:r>
      <w:r w:rsidRPr="00341D60">
        <w:rPr>
          <w:rFonts w:asciiTheme="minorEastAsia" w:hAnsiTheme="minorEastAsia" w:cs="Meiryo UI" w:hint="eastAsia"/>
        </w:rPr>
        <w:t>：</w:t>
      </w:r>
      <w:r w:rsidR="00575615" w:rsidRPr="00341D60">
        <w:rPr>
          <w:rFonts w:asciiTheme="minorEastAsia" w:hAnsiTheme="minorEastAsia" w:cs="Meiryo UI" w:hint="eastAsia"/>
        </w:rPr>
        <w:t>中央</w:t>
      </w:r>
      <w:r w:rsidRPr="00341D60">
        <w:rPr>
          <w:rFonts w:asciiTheme="minorEastAsia" w:hAnsiTheme="minorEastAsia" w:cs="Meiryo UI" w:hint="eastAsia"/>
        </w:rPr>
        <w:t>区</w:t>
      </w:r>
      <w:r w:rsidR="00A76B04" w:rsidRPr="00341D60">
        <w:rPr>
          <w:rFonts w:asciiTheme="minorEastAsia" w:hAnsiTheme="minorEastAsia" w:cs="Meiryo UI" w:hint="eastAsia"/>
        </w:rPr>
        <w:t>役所</w:t>
      </w:r>
      <w:r w:rsidRPr="00341D60">
        <w:rPr>
          <w:rFonts w:asciiTheme="minorEastAsia" w:hAnsiTheme="minorEastAsia" w:cs="Meiryo UI" w:hint="eastAsia"/>
        </w:rPr>
        <w:t>総務企画課（℡</w:t>
      </w:r>
      <w:r w:rsidR="00C65765" w:rsidRPr="00341D60">
        <w:rPr>
          <w:rFonts w:asciiTheme="minorEastAsia" w:hAnsiTheme="minorEastAsia" w:cs="Meiryo UI" w:hint="eastAsia"/>
        </w:rPr>
        <w:t>：</w:t>
      </w:r>
      <w:r w:rsidR="00575615" w:rsidRPr="00341D60">
        <w:rPr>
          <w:rFonts w:asciiTheme="minorEastAsia" w:hAnsiTheme="minorEastAsia" w:cs="Meiryo UI" w:hint="eastAsia"/>
        </w:rPr>
        <w:t>096</w:t>
      </w:r>
      <w:r w:rsidRPr="00341D60">
        <w:rPr>
          <w:rFonts w:asciiTheme="minorEastAsia" w:hAnsiTheme="minorEastAsia" w:cs="Meiryo UI" w:hint="eastAsia"/>
        </w:rPr>
        <w:t>-</w:t>
      </w:r>
      <w:r w:rsidR="00575615" w:rsidRPr="00341D60">
        <w:rPr>
          <w:rFonts w:asciiTheme="minorEastAsia" w:hAnsiTheme="minorEastAsia" w:cs="Meiryo UI" w:hint="eastAsia"/>
        </w:rPr>
        <w:t>328</w:t>
      </w:r>
      <w:r w:rsidRPr="00341D60">
        <w:rPr>
          <w:rFonts w:asciiTheme="minorEastAsia" w:hAnsiTheme="minorEastAsia" w:cs="Meiryo UI" w:hint="eastAsia"/>
        </w:rPr>
        <w:t>-</w:t>
      </w:r>
      <w:r w:rsidR="00575615" w:rsidRPr="00341D60">
        <w:rPr>
          <w:rFonts w:asciiTheme="minorEastAsia" w:hAnsiTheme="minorEastAsia" w:cs="Meiryo UI" w:hint="eastAsia"/>
        </w:rPr>
        <w:t>2610</w:t>
      </w:r>
      <w:r w:rsidRPr="00341D60">
        <w:rPr>
          <w:rFonts w:asciiTheme="minorEastAsia" w:hAnsiTheme="minorEastAsia" w:cs="Meiryo UI" w:hint="eastAsia"/>
        </w:rPr>
        <w:t>）</w:t>
      </w:r>
    </w:p>
    <w:p w14:paraId="4F829205" w14:textId="77777777" w:rsidR="00C65765" w:rsidRPr="00341D60" w:rsidRDefault="0014759C" w:rsidP="00C65765">
      <w:pPr>
        <w:autoSpaceDE w:val="0"/>
        <w:autoSpaceDN w:val="0"/>
        <w:adjustRightInd w:val="0"/>
        <w:ind w:firstLineChars="100" w:firstLine="194"/>
        <w:jc w:val="left"/>
        <w:outlineLvl w:val="2"/>
        <w:rPr>
          <w:rFonts w:asciiTheme="minorEastAsia" w:hAnsiTheme="minorEastAsia" w:cs="ＭＳ明朝"/>
          <w:b/>
          <w:bCs/>
          <w:kern w:val="0"/>
          <w:sz w:val="22"/>
        </w:rPr>
      </w:pPr>
      <w:r w:rsidRPr="00341D60">
        <w:rPr>
          <w:rFonts w:asciiTheme="minorEastAsia" w:hAnsiTheme="minorEastAsia" w:cs="ＭＳ明朝"/>
          <w:b/>
          <w:bCs/>
          <w:kern w:val="0"/>
          <w:szCs w:val="24"/>
        </w:rPr>
        <w:br w:type="page"/>
      </w:r>
      <w:r w:rsidRPr="00341D60">
        <w:rPr>
          <w:rFonts w:asciiTheme="minorEastAsia" w:hAnsiTheme="minorEastAsia" w:cs="ＭＳ明朝" w:hint="eastAsia"/>
          <w:b/>
          <w:bCs/>
          <w:kern w:val="0"/>
          <w:sz w:val="22"/>
        </w:rPr>
        <w:lastRenderedPageBreak/>
        <w:t xml:space="preserve">６　</w:t>
      </w:r>
      <w:r w:rsidR="00C65765" w:rsidRPr="00341D60">
        <w:rPr>
          <w:rFonts w:asciiTheme="minorEastAsia" w:hAnsiTheme="minorEastAsia" w:cs="ＭＳ明朝" w:hint="eastAsia"/>
          <w:b/>
          <w:bCs/>
          <w:kern w:val="0"/>
          <w:sz w:val="22"/>
        </w:rPr>
        <w:t>温室効果ガスの排出削減</w:t>
      </w:r>
    </w:p>
    <w:p w14:paraId="5F28B8EF" w14:textId="2C6D85F0" w:rsidR="00C65765" w:rsidRPr="00341D60" w:rsidRDefault="00C65765" w:rsidP="00C65765">
      <w:pPr>
        <w:autoSpaceDE w:val="0"/>
        <w:autoSpaceDN w:val="0"/>
        <w:adjustRightInd w:val="0"/>
        <w:ind w:leftChars="200" w:left="387" w:firstLineChars="100" w:firstLine="203"/>
        <w:jc w:val="left"/>
        <w:outlineLvl w:val="2"/>
        <w:rPr>
          <w:rFonts w:asciiTheme="minorEastAsia" w:hAnsiTheme="minorEastAsia" w:cs="ＭＳ明朝"/>
          <w:kern w:val="0"/>
          <w:sz w:val="22"/>
        </w:rPr>
      </w:pPr>
      <w:r w:rsidRPr="00341D60">
        <w:rPr>
          <w:rFonts w:asciiTheme="minorEastAsia" w:hAnsiTheme="minorEastAsia" w:cs="ＭＳ ゴシック" w:hint="eastAsia"/>
          <w:bCs/>
          <w:kern w:val="0"/>
          <w:sz w:val="22"/>
        </w:rPr>
        <w:t>自転車駐車場</w:t>
      </w:r>
      <w:r w:rsidRPr="00341D60">
        <w:rPr>
          <w:rFonts w:asciiTheme="minorEastAsia" w:hAnsiTheme="minorEastAsia" w:cs="ＭＳ明朝" w:hint="eastAsia"/>
          <w:kern w:val="0"/>
          <w:sz w:val="22"/>
        </w:rPr>
        <w:t>の管理運営に当たっては、令和５年（２０２３年）３月に市が策定した「熊本市役所脱炭素化イニシアティブプラン」に基づき、市有施設における電力の脱炭素化やエコオフィス活動の推進など、事務の脱炭素化に積極的に取り組むこと。</w:t>
      </w:r>
    </w:p>
    <w:p w14:paraId="5DF4A777" w14:textId="40595DB8" w:rsidR="00C65765" w:rsidRPr="00341D60" w:rsidRDefault="00C65765" w:rsidP="00C65765">
      <w:pPr>
        <w:autoSpaceDE w:val="0"/>
        <w:autoSpaceDN w:val="0"/>
        <w:adjustRightInd w:val="0"/>
        <w:ind w:leftChars="200" w:left="387" w:firstLineChars="100" w:firstLine="203"/>
        <w:jc w:val="left"/>
        <w:outlineLvl w:val="2"/>
        <w:rPr>
          <w:rFonts w:asciiTheme="minorEastAsia" w:hAnsiTheme="minorEastAsia" w:cs="ＭＳ明朝"/>
          <w:kern w:val="0"/>
          <w:sz w:val="22"/>
        </w:rPr>
      </w:pPr>
      <w:r w:rsidRPr="00341D60">
        <w:rPr>
          <w:rFonts w:asciiTheme="minorEastAsia" w:hAnsiTheme="minorEastAsia" w:cs="ＭＳ ゴシック" w:hint="eastAsia"/>
          <w:bCs/>
          <w:kern w:val="0"/>
          <w:sz w:val="22"/>
        </w:rPr>
        <w:t>自転車駐車場</w:t>
      </w:r>
      <w:r w:rsidRPr="00341D60">
        <w:rPr>
          <w:rFonts w:asciiTheme="minorEastAsia" w:hAnsiTheme="minorEastAsia" w:cs="ＭＳ明朝" w:hint="eastAsia"/>
          <w:kern w:val="0"/>
          <w:sz w:val="22"/>
        </w:rPr>
        <w:t>で使用する電力については、令和１０年度（２０２８年度）からは、本市の環境工場で発電した電力又はその他の再生可能エネルギーなど発電時にCO2を排出しない電力（脱炭素電力）とすること。</w:t>
      </w:r>
    </w:p>
    <w:p w14:paraId="59AA6F39" w14:textId="77777777" w:rsidR="00C65765" w:rsidRPr="00341D60" w:rsidRDefault="00C65765" w:rsidP="00C65765">
      <w:pPr>
        <w:ind w:leftChars="200" w:left="387" w:firstLineChars="100" w:firstLine="203"/>
        <w:rPr>
          <w:rFonts w:asciiTheme="minorEastAsia" w:hAnsiTheme="minorEastAsia" w:cs="ＭＳ ゴシック"/>
          <w:bCs/>
          <w:kern w:val="0"/>
          <w:sz w:val="22"/>
        </w:rPr>
      </w:pPr>
      <w:r w:rsidRPr="00341D60">
        <w:rPr>
          <w:rFonts w:asciiTheme="minorEastAsia" w:hAnsiTheme="minorEastAsia" w:cs="ＭＳ ゴシック" w:hint="eastAsia"/>
          <w:bCs/>
          <w:kern w:val="0"/>
          <w:sz w:val="22"/>
        </w:rPr>
        <w:t>また、電力やガス、灯油などの燃料については、エネルギーの使用の合理化に努めるとともに、エネルギーの使用の合理化及び非化石エネルギーへの転換等に関する法律（昭和５４年法律第４９号）及び関係法令等に従い、次のとおり実施すること。</w:t>
      </w:r>
      <w:r w:rsidRPr="00341D60">
        <w:rPr>
          <w:rFonts w:asciiTheme="minorEastAsia" w:hAnsiTheme="minorEastAsia" w:cs="ＭＳ ゴシック"/>
          <w:bCs/>
          <w:kern w:val="0"/>
          <w:sz w:val="22"/>
        </w:rPr>
        <w:t xml:space="preserve"> </w:t>
      </w:r>
    </w:p>
    <w:p w14:paraId="7A79C2DB" w14:textId="77777777" w:rsidR="00C65765" w:rsidRPr="00341D60" w:rsidRDefault="00C65765" w:rsidP="00C65765">
      <w:pPr>
        <w:ind w:leftChars="200" w:left="387" w:firstLineChars="100" w:firstLine="203"/>
        <w:rPr>
          <w:rFonts w:asciiTheme="minorEastAsia" w:hAnsiTheme="minorEastAsia" w:cs="ＭＳ ゴシック"/>
          <w:bCs/>
          <w:kern w:val="0"/>
          <w:sz w:val="22"/>
        </w:rPr>
      </w:pPr>
      <w:r w:rsidRPr="00341D60">
        <w:rPr>
          <w:rFonts w:asciiTheme="minorEastAsia" w:hAnsiTheme="minorEastAsia" w:cs="ＭＳ ゴシック"/>
          <w:bCs/>
          <w:kern w:val="0"/>
          <w:sz w:val="22"/>
        </w:rPr>
        <w:t xml:space="preserve">(1) </w:t>
      </w:r>
      <w:r w:rsidRPr="00341D60">
        <w:rPr>
          <w:rFonts w:asciiTheme="minorEastAsia" w:hAnsiTheme="minorEastAsia" w:cs="ＭＳ ゴシック" w:hint="eastAsia"/>
          <w:bCs/>
          <w:kern w:val="0"/>
          <w:sz w:val="22"/>
        </w:rPr>
        <w:t>市が定める「熊本市エコオフィス活動推進マニュアル」に従い、運転管理、計測、保守・点検を実施すること。</w:t>
      </w:r>
      <w:r w:rsidRPr="00341D60">
        <w:rPr>
          <w:rFonts w:asciiTheme="minorEastAsia" w:hAnsiTheme="minorEastAsia" w:cs="ＭＳ ゴシック"/>
          <w:bCs/>
          <w:kern w:val="0"/>
          <w:sz w:val="22"/>
        </w:rPr>
        <w:t xml:space="preserve"> </w:t>
      </w:r>
    </w:p>
    <w:p w14:paraId="37AD16A8" w14:textId="198FDFDF" w:rsidR="00C65765" w:rsidRPr="00341D60" w:rsidRDefault="00C65765" w:rsidP="00C65765">
      <w:pPr>
        <w:ind w:leftChars="200" w:left="387" w:firstLineChars="100" w:firstLine="203"/>
        <w:rPr>
          <w:rFonts w:asciiTheme="minorEastAsia" w:hAnsiTheme="minorEastAsia" w:cs="ＭＳ ゴシック"/>
          <w:bCs/>
          <w:kern w:val="0"/>
          <w:sz w:val="22"/>
        </w:rPr>
      </w:pPr>
      <w:r w:rsidRPr="00341D60">
        <w:rPr>
          <w:rFonts w:asciiTheme="minorEastAsia" w:hAnsiTheme="minorEastAsia" w:cs="ＭＳ ゴシック"/>
          <w:bCs/>
          <w:kern w:val="0"/>
          <w:sz w:val="22"/>
        </w:rPr>
        <w:t xml:space="preserve">(2) </w:t>
      </w:r>
      <w:r w:rsidRPr="00341D60">
        <w:rPr>
          <w:rFonts w:asciiTheme="minorEastAsia" w:hAnsiTheme="minorEastAsia" w:cs="ＭＳ ゴシック" w:hint="eastAsia"/>
          <w:bCs/>
          <w:kern w:val="0"/>
          <w:sz w:val="22"/>
        </w:rPr>
        <w:t>定期的に、</w:t>
      </w:r>
      <w:r w:rsidR="004E7B71">
        <w:rPr>
          <w:rFonts w:asciiTheme="minorEastAsia" w:hAnsiTheme="minorEastAsia" w:cs="ＭＳ ゴシック" w:hint="eastAsia"/>
          <w:bCs/>
          <w:kern w:val="0"/>
          <w:sz w:val="22"/>
        </w:rPr>
        <w:t>自転車駐車場</w:t>
      </w:r>
      <w:r w:rsidRPr="00341D60">
        <w:rPr>
          <w:rFonts w:asciiTheme="minorEastAsia" w:hAnsiTheme="minorEastAsia" w:cs="ＭＳ ゴシック" w:hint="eastAsia"/>
          <w:bCs/>
          <w:kern w:val="0"/>
          <w:sz w:val="22"/>
        </w:rPr>
        <w:t>におけるエネルギー使用量のほか、管理標準の遵守事項を報告すること。なお、報告の内容、方法等の詳細については、「第２章‐第</w:t>
      </w:r>
      <w:r w:rsidRPr="00341D60">
        <w:rPr>
          <w:rFonts w:asciiTheme="minorEastAsia" w:hAnsiTheme="minorEastAsia" w:cs="ＭＳ ゴシック"/>
          <w:bCs/>
          <w:kern w:val="0"/>
          <w:sz w:val="22"/>
        </w:rPr>
        <w:t>4</w:t>
      </w:r>
      <w:r w:rsidRPr="00341D60">
        <w:rPr>
          <w:rFonts w:asciiTheme="minorEastAsia" w:hAnsiTheme="minorEastAsia" w:cs="ＭＳ ゴシック" w:hint="eastAsia"/>
          <w:bCs/>
          <w:kern w:val="0"/>
          <w:sz w:val="22"/>
        </w:rPr>
        <w:t>‐</w:t>
      </w:r>
      <w:r w:rsidRPr="00341D60">
        <w:rPr>
          <w:rFonts w:asciiTheme="minorEastAsia" w:hAnsiTheme="minorEastAsia" w:cs="ＭＳ ゴシック"/>
          <w:bCs/>
          <w:kern w:val="0"/>
          <w:sz w:val="22"/>
        </w:rPr>
        <w:t>3</w:t>
      </w:r>
      <w:r w:rsidRPr="00341D60">
        <w:rPr>
          <w:rFonts w:asciiTheme="minorEastAsia" w:hAnsiTheme="minorEastAsia" w:cs="ＭＳ ゴシック" w:hint="eastAsia"/>
          <w:bCs/>
          <w:kern w:val="0"/>
          <w:sz w:val="22"/>
        </w:rPr>
        <w:t>‐</w:t>
      </w:r>
      <w:r w:rsidRPr="00341D60">
        <w:rPr>
          <w:rFonts w:asciiTheme="minorEastAsia" w:hAnsiTheme="minorEastAsia" w:cs="ＭＳ ゴシック"/>
          <w:bCs/>
          <w:kern w:val="0"/>
          <w:sz w:val="22"/>
        </w:rPr>
        <w:t xml:space="preserve">(4) </w:t>
      </w:r>
      <w:r w:rsidRPr="00341D60">
        <w:rPr>
          <w:rFonts w:asciiTheme="minorEastAsia" w:hAnsiTheme="minorEastAsia" w:cs="ＭＳ ゴシック" w:hint="eastAsia"/>
          <w:bCs/>
          <w:kern w:val="0"/>
          <w:sz w:val="22"/>
        </w:rPr>
        <w:t>業務報告（月次報告）及び収支報告書の提出」に従うこと。</w:t>
      </w:r>
    </w:p>
    <w:p w14:paraId="7C400B7D" w14:textId="77777777" w:rsidR="0014759C" w:rsidRPr="00341D60" w:rsidRDefault="0014759C" w:rsidP="0014759C">
      <w:pPr>
        <w:rPr>
          <w:rFonts w:asciiTheme="minorEastAsia" w:hAnsiTheme="minorEastAsia" w:cs="ＭＳ ゴシック"/>
          <w:b/>
          <w:bCs/>
          <w:kern w:val="0"/>
          <w:sz w:val="22"/>
        </w:rPr>
      </w:pPr>
    </w:p>
    <w:p w14:paraId="4005C28E"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７　管理運営経費</w:t>
      </w:r>
    </w:p>
    <w:p w14:paraId="38059D13" w14:textId="53297954" w:rsidR="0014759C" w:rsidRPr="00341D60" w:rsidRDefault="001C1DFF"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指定管理料</w:t>
      </w:r>
    </w:p>
    <w:p w14:paraId="4A67B36D" w14:textId="05B01C81" w:rsidR="0014759C" w:rsidRPr="00341D60" w:rsidRDefault="007313BC" w:rsidP="001C1DFF">
      <w:pPr>
        <w:autoSpaceDE w:val="0"/>
        <w:autoSpaceDN w:val="0"/>
        <w:adjustRightInd w:val="0"/>
        <w:ind w:leftChars="450" w:left="870"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自転車駐車場</w:t>
      </w:r>
      <w:r w:rsidR="0014759C" w:rsidRPr="00341D60">
        <w:rPr>
          <w:rFonts w:asciiTheme="minorEastAsia" w:hAnsiTheme="minorEastAsia" w:cs="Times New Roman" w:hint="eastAsia"/>
          <w:sz w:val="22"/>
        </w:rPr>
        <w:t>の管理に要する経費は、指定管理者への管理の代行の対価として支払う経費（以下「指定管理料」という。）によって賄うこととする。</w:t>
      </w:r>
    </w:p>
    <w:p w14:paraId="075B280E" w14:textId="0649F931" w:rsidR="0014759C" w:rsidRPr="00341D60" w:rsidRDefault="001C1DFF"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指定管理料の支払い</w:t>
      </w:r>
    </w:p>
    <w:p w14:paraId="4F1C5130" w14:textId="51561484" w:rsidR="0014759C" w:rsidRPr="00341D60" w:rsidRDefault="0014759C" w:rsidP="001C1DFF">
      <w:pPr>
        <w:autoSpaceDE w:val="0"/>
        <w:autoSpaceDN w:val="0"/>
        <w:adjustRightInd w:val="0"/>
        <w:ind w:leftChars="450" w:left="870"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指定管理料は、</w:t>
      </w:r>
      <w:r w:rsidR="00B21755" w:rsidRPr="00341D60">
        <w:rPr>
          <w:rFonts w:asciiTheme="minorEastAsia" w:hAnsiTheme="minorEastAsia" w:cs="Times New Roman" w:hint="eastAsia"/>
          <w:sz w:val="22"/>
        </w:rPr>
        <w:t>月</w:t>
      </w:r>
      <w:r w:rsidRPr="00341D60">
        <w:rPr>
          <w:rFonts w:asciiTheme="minorEastAsia" w:hAnsiTheme="minorEastAsia" w:cs="Times New Roman" w:hint="eastAsia"/>
          <w:sz w:val="22"/>
        </w:rPr>
        <w:t>払いとする。市は、指定管理料の支払い対象となる期間</w:t>
      </w:r>
      <w:r w:rsidR="00721876" w:rsidRPr="00341D60">
        <w:rPr>
          <w:rFonts w:asciiTheme="minorEastAsia" w:hAnsiTheme="minorEastAsia" w:cs="Times New Roman" w:hint="eastAsia"/>
          <w:sz w:val="22"/>
        </w:rPr>
        <w:t>（対象期間）</w:t>
      </w:r>
      <w:r w:rsidRPr="00341D60">
        <w:rPr>
          <w:rFonts w:asciiTheme="minorEastAsia" w:hAnsiTheme="minorEastAsia" w:cs="Times New Roman" w:hint="eastAsia"/>
          <w:sz w:val="22"/>
        </w:rPr>
        <w:t>の翌月</w:t>
      </w:r>
      <w:r w:rsidR="00721876" w:rsidRPr="00341D60">
        <w:rPr>
          <w:rFonts w:asciiTheme="minorEastAsia" w:hAnsiTheme="minorEastAsia" w:cs="Times New Roman" w:hint="eastAsia"/>
          <w:sz w:val="22"/>
        </w:rPr>
        <w:t>（</w:t>
      </w:r>
      <w:r w:rsidR="00721876" w:rsidRPr="00341D60">
        <w:rPr>
          <w:rFonts w:asciiTheme="minorEastAsia" w:hAnsiTheme="minorEastAsia" w:cs="Courier New" w:hint="eastAsia"/>
          <w:sz w:val="20"/>
          <w:szCs w:val="20"/>
        </w:rPr>
        <w:t>請求月</w:t>
      </w:r>
      <w:r w:rsidR="00721876" w:rsidRPr="00341D60">
        <w:rPr>
          <w:rFonts w:asciiTheme="minorEastAsia" w:hAnsiTheme="minorEastAsia" w:cs="Times New Roman" w:hint="eastAsia"/>
          <w:sz w:val="22"/>
        </w:rPr>
        <w:t>）</w:t>
      </w:r>
      <w:r w:rsidRPr="00341D60">
        <w:rPr>
          <w:rFonts w:asciiTheme="minorEastAsia" w:hAnsiTheme="minorEastAsia" w:cs="Times New Roman" w:hint="eastAsia"/>
          <w:sz w:val="22"/>
        </w:rPr>
        <w:t>に適法な請求書及び業務報告書等を受領した日から起算して３０日以内に指定管理者に支払うものとする。</w:t>
      </w:r>
    </w:p>
    <w:p w14:paraId="0C638FCF" w14:textId="77777777" w:rsidR="0014759C" w:rsidRPr="00341D60" w:rsidRDefault="0014759C" w:rsidP="0014759C">
      <w:pPr>
        <w:ind w:firstLineChars="200" w:firstLine="408"/>
        <w:rPr>
          <w:rFonts w:asciiTheme="minorEastAsia" w:hAnsiTheme="minorEastAsia" w:cs="ＭＳ明朝"/>
          <w:b/>
          <w:bCs/>
          <w:kern w:val="0"/>
          <w:sz w:val="22"/>
        </w:rPr>
      </w:pPr>
    </w:p>
    <w:p w14:paraId="6290A4DB"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８　備品等の取扱い</w:t>
      </w:r>
    </w:p>
    <w:p w14:paraId="62114949" w14:textId="1A990D60" w:rsidR="0014759C" w:rsidRPr="00341D60" w:rsidRDefault="001C1DFF"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物品の帰属</w:t>
      </w:r>
    </w:p>
    <w:p w14:paraId="4C356CA8" w14:textId="77777777" w:rsidR="0014759C" w:rsidRPr="00341D60" w:rsidRDefault="0014759C" w:rsidP="001C1DFF">
      <w:pPr>
        <w:ind w:leftChars="299" w:left="578" w:firstLineChars="250" w:firstLine="508"/>
        <w:rPr>
          <w:rFonts w:asciiTheme="minorEastAsia" w:hAnsiTheme="minorEastAsia" w:cs="Times New Roman"/>
          <w:sz w:val="22"/>
        </w:rPr>
      </w:pPr>
      <w:r w:rsidRPr="00341D60">
        <w:rPr>
          <w:rFonts w:asciiTheme="minorEastAsia" w:hAnsiTheme="minorEastAsia" w:cs="Times New Roman" w:hint="eastAsia"/>
          <w:sz w:val="22"/>
        </w:rPr>
        <w:t>指定管理料で購入した物品は、指定管理者の所有とする。</w:t>
      </w:r>
    </w:p>
    <w:p w14:paraId="38963B87" w14:textId="79C5D179" w:rsidR="0014759C" w:rsidRPr="00341D60" w:rsidRDefault="001C1DFF"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備品等の管理</w:t>
      </w:r>
    </w:p>
    <w:p w14:paraId="253FC79F" w14:textId="77777777" w:rsidR="008F42BA" w:rsidRPr="00341D60" w:rsidRDefault="008F42BA" w:rsidP="008F42BA">
      <w:pPr>
        <w:autoSpaceDE w:val="0"/>
        <w:autoSpaceDN w:val="0"/>
        <w:adjustRightInd w:val="0"/>
        <w:ind w:leftChars="499" w:left="964" w:firstLineChars="50" w:firstLine="102"/>
        <w:jc w:val="left"/>
        <w:outlineLvl w:val="3"/>
        <w:rPr>
          <w:rFonts w:asciiTheme="minorEastAsia" w:hAnsiTheme="minorEastAsia" w:cs="Times New Roman"/>
          <w:sz w:val="22"/>
        </w:rPr>
      </w:pPr>
      <w:r w:rsidRPr="00341D60">
        <w:rPr>
          <w:rFonts w:asciiTheme="minorEastAsia" w:hAnsiTheme="minorEastAsia" w:cs="Times New Roman" w:hint="eastAsia"/>
          <w:sz w:val="22"/>
        </w:rPr>
        <w:t>市が貸与する備品及び物品について、指定管理者は、所在及び状態の把握並びに紛失及び盗難の防止のために必要な措置を講じる等善良な管理者の注意をもって適正に管理しなければならない。また、備品の紛失又は盗難が疑われる場合等の事故等発生時における指定管理者から市への報告の手順や体制について、指定管理者が作成するマニュアルで明確にしなければならない。なお、備品に異動があった場合は、速やかに市に報告すること。</w:t>
      </w:r>
    </w:p>
    <w:p w14:paraId="1F1C7F27" w14:textId="77777777" w:rsidR="008F42BA" w:rsidRPr="00341D60" w:rsidRDefault="008F42BA" w:rsidP="008F42BA">
      <w:pPr>
        <w:autoSpaceDE w:val="0"/>
        <w:autoSpaceDN w:val="0"/>
        <w:adjustRightInd w:val="0"/>
        <w:ind w:leftChars="199" w:left="588" w:hangingChars="100" w:hanging="203"/>
        <w:jc w:val="left"/>
        <w:outlineLvl w:val="3"/>
        <w:rPr>
          <w:rFonts w:asciiTheme="minorEastAsia" w:hAnsiTheme="minorEastAsia" w:cs="Times New Roman"/>
          <w:sz w:val="22"/>
        </w:rPr>
      </w:pPr>
      <w:r w:rsidRPr="00341D60">
        <w:rPr>
          <w:rFonts w:asciiTheme="minorEastAsia" w:hAnsiTheme="minorEastAsia" w:cs="ＭＳ明朝" w:hint="eastAsia"/>
          <w:kern w:val="0"/>
          <w:sz w:val="22"/>
        </w:rPr>
        <w:t>（３）</w:t>
      </w:r>
      <w:r w:rsidRPr="00341D60">
        <w:rPr>
          <w:rFonts w:asciiTheme="minorEastAsia" w:hAnsiTheme="minorEastAsia" w:cs="Times New Roman" w:hint="eastAsia"/>
          <w:sz w:val="22"/>
        </w:rPr>
        <w:t>台帳の整備等</w:t>
      </w:r>
    </w:p>
    <w:p w14:paraId="2AE91E68" w14:textId="33CB738C" w:rsidR="008F42BA" w:rsidRPr="00341D60" w:rsidRDefault="008F42BA" w:rsidP="008F42BA">
      <w:pPr>
        <w:autoSpaceDE w:val="0"/>
        <w:autoSpaceDN w:val="0"/>
        <w:adjustRightInd w:val="0"/>
        <w:ind w:leftChars="449" w:left="868" w:firstLineChars="50" w:firstLine="102"/>
        <w:jc w:val="left"/>
        <w:outlineLvl w:val="3"/>
        <w:rPr>
          <w:rFonts w:asciiTheme="minorEastAsia" w:hAnsiTheme="minorEastAsia" w:cs="Times New Roman"/>
          <w:sz w:val="22"/>
        </w:rPr>
      </w:pPr>
      <w:r w:rsidRPr="00341D60">
        <w:rPr>
          <w:rFonts w:asciiTheme="minorEastAsia" w:hAnsiTheme="minorEastAsia" w:cs="Times New Roman" w:hint="eastAsia"/>
          <w:sz w:val="22"/>
        </w:rPr>
        <w:t>備品等については、市が示す備品台帳を備えるとともに、物品管理台帳（データ可）を整備し、市と指定管理者の所有の区別を整理すること。</w:t>
      </w:r>
    </w:p>
    <w:p w14:paraId="3F4C9CD2" w14:textId="77777777" w:rsidR="008F42BA" w:rsidRPr="00341D60" w:rsidRDefault="008F42BA" w:rsidP="008F42BA">
      <w:pPr>
        <w:autoSpaceDE w:val="0"/>
        <w:autoSpaceDN w:val="0"/>
        <w:adjustRightInd w:val="0"/>
        <w:ind w:leftChars="449" w:left="868" w:firstLineChars="50" w:firstLine="102"/>
        <w:jc w:val="left"/>
        <w:outlineLvl w:val="3"/>
        <w:rPr>
          <w:rFonts w:asciiTheme="minorEastAsia" w:hAnsiTheme="minorEastAsia" w:cs="Times New Roman"/>
          <w:sz w:val="22"/>
        </w:rPr>
      </w:pPr>
    </w:p>
    <w:p w14:paraId="1729DB6B" w14:textId="77777777" w:rsidR="008F42BA" w:rsidRPr="00341D60" w:rsidRDefault="008F42BA" w:rsidP="008F42BA">
      <w:pPr>
        <w:widowControl/>
        <w:ind w:firstLineChars="139" w:firstLine="284"/>
        <w:jc w:val="left"/>
        <w:rPr>
          <w:rFonts w:asciiTheme="minorEastAsia" w:hAnsiTheme="minorEastAsia" w:cs="Times New Roman"/>
          <w:b/>
          <w:bCs/>
          <w:sz w:val="22"/>
        </w:rPr>
      </w:pPr>
      <w:r w:rsidRPr="00341D60">
        <w:rPr>
          <w:rFonts w:asciiTheme="minorEastAsia" w:hAnsiTheme="minorEastAsia" w:cs="Times New Roman" w:hint="eastAsia"/>
          <w:b/>
          <w:bCs/>
          <w:sz w:val="22"/>
        </w:rPr>
        <w:t>９</w:t>
      </w:r>
      <w:r w:rsidRPr="00341D60">
        <w:rPr>
          <w:rFonts w:asciiTheme="minorEastAsia" w:hAnsiTheme="minorEastAsia" w:cs="Times New Roman"/>
          <w:b/>
          <w:bCs/>
          <w:sz w:val="22"/>
        </w:rPr>
        <w:t xml:space="preserve"> </w:t>
      </w:r>
      <w:r w:rsidRPr="00341D60">
        <w:rPr>
          <w:rFonts w:asciiTheme="minorEastAsia" w:hAnsiTheme="minorEastAsia" w:cs="Times New Roman" w:hint="eastAsia"/>
          <w:b/>
          <w:bCs/>
          <w:sz w:val="22"/>
        </w:rPr>
        <w:t>事業計画書の提出等</w:t>
      </w:r>
      <w:r w:rsidRPr="00341D60">
        <w:rPr>
          <w:rFonts w:asciiTheme="minorEastAsia" w:hAnsiTheme="minorEastAsia" w:cs="Times New Roman"/>
          <w:b/>
          <w:bCs/>
          <w:sz w:val="22"/>
        </w:rPr>
        <w:t xml:space="preserve"> </w:t>
      </w:r>
    </w:p>
    <w:p w14:paraId="72619473" w14:textId="5B497E35" w:rsidR="008F42BA" w:rsidRPr="00341D60" w:rsidRDefault="008F42BA" w:rsidP="008F42BA">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指定管理者は、毎年度、年度開始</w:t>
      </w:r>
      <w:r w:rsidR="00DC40B9">
        <w:rPr>
          <w:rFonts w:ascii="Century" w:eastAsia="ＭＳ 明朝" w:hAnsi="ＭＳ 明朝" w:cs="ＭＳ ゴシック" w:hint="eastAsia"/>
          <w:bCs/>
          <w:kern w:val="0"/>
          <w:sz w:val="22"/>
        </w:rPr>
        <w:t>１０</w:t>
      </w:r>
      <w:r w:rsidRPr="00341D60">
        <w:rPr>
          <w:rFonts w:asciiTheme="minorEastAsia" w:hAnsiTheme="minorEastAsia" w:cs="Times New Roman" w:hint="eastAsia"/>
          <w:sz w:val="22"/>
        </w:rPr>
        <w:t>日前までに、事業計画書を市に提出し、確認を受けた内容に基づき、</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の管理運営業務を実施しなければならない。なお、事</w:t>
      </w:r>
      <w:r w:rsidRPr="00341D60">
        <w:rPr>
          <w:rFonts w:asciiTheme="minorEastAsia" w:hAnsiTheme="minorEastAsia" w:cs="Times New Roman" w:hint="eastAsia"/>
          <w:sz w:val="22"/>
        </w:rPr>
        <w:lastRenderedPageBreak/>
        <w:t>業計画書は、管理運営業務執行体制、企画事業計画書、収支予算書、その他市が必要と認める事項とする。</w:t>
      </w:r>
    </w:p>
    <w:p w14:paraId="121FE4D1" w14:textId="77777777" w:rsidR="008F42BA" w:rsidRPr="00341D60" w:rsidRDefault="008F42BA" w:rsidP="008F42BA">
      <w:pPr>
        <w:widowControl/>
        <w:ind w:leftChars="220" w:left="425" w:firstLineChars="69" w:firstLine="140"/>
        <w:jc w:val="left"/>
        <w:rPr>
          <w:rFonts w:asciiTheme="minorEastAsia" w:hAnsiTheme="minorEastAsia" w:cs="Times New Roman"/>
          <w:sz w:val="22"/>
        </w:rPr>
      </w:pPr>
    </w:p>
    <w:p w14:paraId="23004957" w14:textId="77777777" w:rsidR="008F42BA" w:rsidRPr="00341D60" w:rsidRDefault="008F42BA" w:rsidP="008F42BA">
      <w:pPr>
        <w:widowControl/>
        <w:jc w:val="left"/>
        <w:rPr>
          <w:rFonts w:asciiTheme="minorEastAsia" w:hAnsiTheme="minorEastAsia" w:cs="Times New Roman"/>
          <w:b/>
          <w:bCs/>
          <w:sz w:val="22"/>
        </w:rPr>
      </w:pPr>
      <w:r w:rsidRPr="00341D60">
        <w:rPr>
          <w:rFonts w:asciiTheme="minorEastAsia" w:hAnsiTheme="minorEastAsia" w:cs="Times New Roman" w:hint="eastAsia"/>
          <w:b/>
          <w:bCs/>
          <w:sz w:val="22"/>
        </w:rPr>
        <w:t>１０</w:t>
      </w:r>
      <w:r w:rsidRPr="00341D60">
        <w:rPr>
          <w:rFonts w:asciiTheme="minorEastAsia" w:hAnsiTheme="minorEastAsia" w:cs="Times New Roman"/>
          <w:b/>
          <w:bCs/>
          <w:sz w:val="22"/>
        </w:rPr>
        <w:t xml:space="preserve"> </w:t>
      </w:r>
      <w:r w:rsidRPr="00341D60">
        <w:rPr>
          <w:rFonts w:asciiTheme="minorEastAsia" w:hAnsiTheme="minorEastAsia" w:cs="Times New Roman" w:hint="eastAsia"/>
          <w:b/>
          <w:bCs/>
          <w:sz w:val="22"/>
        </w:rPr>
        <w:t>第三者への委託</w:t>
      </w:r>
      <w:r w:rsidRPr="00341D60">
        <w:rPr>
          <w:rFonts w:asciiTheme="minorEastAsia" w:hAnsiTheme="minorEastAsia" w:cs="Times New Roman"/>
          <w:b/>
          <w:bCs/>
          <w:sz w:val="22"/>
        </w:rPr>
        <w:t xml:space="preserve"> </w:t>
      </w:r>
    </w:p>
    <w:p w14:paraId="5D0A442E" w14:textId="77777777" w:rsidR="008F42BA" w:rsidRPr="00341D60" w:rsidRDefault="008F42BA" w:rsidP="008F42BA">
      <w:pPr>
        <w:widowControl/>
        <w:ind w:firstLineChars="69" w:firstLine="140"/>
        <w:jc w:val="left"/>
        <w:rPr>
          <w:rFonts w:asciiTheme="minorEastAsia" w:hAnsiTheme="minorEastAsia" w:cs="Times New Roman"/>
          <w:sz w:val="22"/>
        </w:rPr>
      </w:pPr>
      <w:r w:rsidRPr="00341D60">
        <w:rPr>
          <w:rFonts w:asciiTheme="minorEastAsia" w:hAnsiTheme="minorEastAsia" w:cs="Times New Roman"/>
          <w:sz w:val="22"/>
        </w:rPr>
        <w:t xml:space="preserve">(1) </w:t>
      </w:r>
      <w:r w:rsidRPr="00341D60">
        <w:rPr>
          <w:rFonts w:asciiTheme="minorEastAsia" w:hAnsiTheme="minorEastAsia" w:cs="Times New Roman" w:hint="eastAsia"/>
          <w:sz w:val="22"/>
        </w:rPr>
        <w:t>再委託の禁止</w:t>
      </w:r>
      <w:r w:rsidRPr="00341D60">
        <w:rPr>
          <w:rFonts w:asciiTheme="minorEastAsia" w:hAnsiTheme="minorEastAsia" w:cs="Times New Roman"/>
          <w:sz w:val="22"/>
        </w:rPr>
        <w:t xml:space="preserve"> </w:t>
      </w:r>
    </w:p>
    <w:p w14:paraId="6DE66DAD" w14:textId="38891CF6" w:rsidR="008F42BA" w:rsidRPr="00341D60" w:rsidRDefault="008F42BA" w:rsidP="008F42B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の全部又は主体部分を一括して第三者（受託者の子会社（会社法（平成１７年法律第８６号）第２条第１項第３号に規定する子会社をいう。）を含む。以下同じ。）に請け負わせてはならない。管理運営業務の一部を第三者に請け負わせようとするときは、あらかじめ書面による市の承諾を得なければならない。</w:t>
      </w:r>
      <w:r w:rsidRPr="00341D60">
        <w:rPr>
          <w:rFonts w:asciiTheme="minorEastAsia" w:hAnsiTheme="minorEastAsia" w:cs="Times New Roman"/>
          <w:sz w:val="22"/>
        </w:rPr>
        <w:t xml:space="preserve"> </w:t>
      </w:r>
    </w:p>
    <w:p w14:paraId="3C0A854D" w14:textId="77777777" w:rsidR="008F42BA" w:rsidRPr="00341D60" w:rsidRDefault="008F42BA" w:rsidP="008F42BA">
      <w:pPr>
        <w:widowControl/>
        <w:ind w:firstLineChars="69" w:firstLine="140"/>
        <w:jc w:val="left"/>
        <w:rPr>
          <w:rFonts w:asciiTheme="minorEastAsia" w:hAnsiTheme="minorEastAsia" w:cs="Times New Roman"/>
          <w:sz w:val="22"/>
        </w:rPr>
      </w:pPr>
      <w:r w:rsidRPr="00341D60">
        <w:rPr>
          <w:rFonts w:asciiTheme="minorEastAsia" w:hAnsiTheme="minorEastAsia" w:cs="Times New Roman"/>
          <w:sz w:val="22"/>
        </w:rPr>
        <w:t xml:space="preserve">(2) </w:t>
      </w:r>
      <w:r w:rsidRPr="00341D60">
        <w:rPr>
          <w:rFonts w:asciiTheme="minorEastAsia" w:hAnsiTheme="minorEastAsia" w:cs="Times New Roman" w:hint="eastAsia"/>
          <w:sz w:val="22"/>
        </w:rPr>
        <w:t>委託先からの暴力団員等の排除</w:t>
      </w:r>
      <w:r w:rsidRPr="00341D60">
        <w:rPr>
          <w:rFonts w:asciiTheme="minorEastAsia" w:hAnsiTheme="minorEastAsia" w:cs="Times New Roman"/>
          <w:sz w:val="22"/>
        </w:rPr>
        <w:t xml:space="preserve"> </w:t>
      </w:r>
    </w:p>
    <w:p w14:paraId="7AA8B3C2" w14:textId="77777777" w:rsidR="008F42BA" w:rsidRPr="00341D60" w:rsidRDefault="008F42BA" w:rsidP="008F42B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再委託先として予定している団体が、次の名簿のいずれにも登録されていない場合は、当該団体から暴力団等でない旨の誓約書を徴し、再委託の申請とあわせて提出すること。</w:t>
      </w:r>
      <w:r w:rsidRPr="00341D60">
        <w:rPr>
          <w:rFonts w:asciiTheme="minorEastAsia" w:hAnsiTheme="minorEastAsia" w:cs="Times New Roman"/>
          <w:sz w:val="22"/>
        </w:rPr>
        <w:t xml:space="preserve"> </w:t>
      </w:r>
    </w:p>
    <w:p w14:paraId="3505230C" w14:textId="77777777" w:rsidR="008F42BA" w:rsidRPr="00341D60" w:rsidRDefault="008F42BA" w:rsidP="008F42B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ア</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熊本市業務委託契約等に係る競争入札参加者等の資格等に関する要綱（平成２０年１２月２６日制定）第５条第１項に規定する参加資格者名簿</w:t>
      </w:r>
      <w:r w:rsidRPr="00341D60">
        <w:rPr>
          <w:rFonts w:asciiTheme="minorEastAsia" w:hAnsiTheme="minorEastAsia" w:cs="Times New Roman"/>
          <w:sz w:val="22"/>
        </w:rPr>
        <w:t xml:space="preserve"> </w:t>
      </w:r>
    </w:p>
    <w:p w14:paraId="211E49B8" w14:textId="77777777" w:rsidR="008F42BA" w:rsidRPr="00341D60" w:rsidRDefault="008F42BA" w:rsidP="008F42B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イ</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熊本市小規模修繕契約希望者登録要綱（平成１７年４月２７日制定）第４条第１項に規定する登録名簿</w:t>
      </w:r>
      <w:r w:rsidRPr="00341D60">
        <w:rPr>
          <w:rFonts w:asciiTheme="minorEastAsia" w:hAnsiTheme="minorEastAsia" w:cs="Times New Roman"/>
          <w:sz w:val="22"/>
        </w:rPr>
        <w:t xml:space="preserve"> </w:t>
      </w:r>
    </w:p>
    <w:p w14:paraId="21FEE0D3" w14:textId="77777777" w:rsidR="008F42BA" w:rsidRPr="00341D60" w:rsidRDefault="008F42BA" w:rsidP="008F42B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ウ</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熊本市物品売買（修理）契約参加資格者に関する要綱（平成１３年９月２８日制定）第５条第１項に規定する参加資格者名簿</w:t>
      </w:r>
      <w:r w:rsidRPr="00341D60">
        <w:rPr>
          <w:rFonts w:asciiTheme="minorEastAsia" w:hAnsiTheme="minorEastAsia" w:cs="Times New Roman"/>
          <w:sz w:val="22"/>
        </w:rPr>
        <w:t xml:space="preserve"> </w:t>
      </w:r>
    </w:p>
    <w:p w14:paraId="4A03D558" w14:textId="77777777" w:rsidR="008F42BA" w:rsidRPr="00341D60" w:rsidRDefault="008F42BA" w:rsidP="008F42BA">
      <w:pPr>
        <w:widowControl/>
        <w:ind w:firstLineChars="69" w:firstLine="140"/>
        <w:jc w:val="left"/>
        <w:rPr>
          <w:rFonts w:asciiTheme="minorEastAsia" w:hAnsiTheme="minorEastAsia" w:cs="Times New Roman"/>
          <w:sz w:val="22"/>
        </w:rPr>
      </w:pPr>
      <w:r w:rsidRPr="00341D60">
        <w:rPr>
          <w:rFonts w:asciiTheme="minorEastAsia" w:hAnsiTheme="minorEastAsia" w:cs="Times New Roman"/>
          <w:sz w:val="22"/>
        </w:rPr>
        <w:t xml:space="preserve">(3) </w:t>
      </w:r>
      <w:r w:rsidRPr="00341D60">
        <w:rPr>
          <w:rFonts w:asciiTheme="minorEastAsia" w:hAnsiTheme="minorEastAsia" w:cs="Times New Roman" w:hint="eastAsia"/>
          <w:sz w:val="22"/>
        </w:rPr>
        <w:t>再委託時の監督等</w:t>
      </w:r>
      <w:r w:rsidRPr="00341D60">
        <w:rPr>
          <w:rFonts w:asciiTheme="minorEastAsia" w:hAnsiTheme="minorEastAsia" w:cs="Times New Roman"/>
          <w:sz w:val="22"/>
        </w:rPr>
        <w:t xml:space="preserve"> </w:t>
      </w:r>
    </w:p>
    <w:p w14:paraId="112C7C70" w14:textId="101C70E1" w:rsidR="008F42BA" w:rsidRPr="00341D60" w:rsidRDefault="008F42BA" w:rsidP="008F42B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指定管理者は、再委託した業務が適切に行われるよう、必要な指導、指示、検査及び確認を行うこと。</w:t>
      </w:r>
    </w:p>
    <w:p w14:paraId="62351725" w14:textId="77777777" w:rsidR="008F42BA" w:rsidRPr="00341D60" w:rsidRDefault="008F42BA" w:rsidP="008F42BA">
      <w:pPr>
        <w:widowControl/>
        <w:jc w:val="left"/>
        <w:rPr>
          <w:rFonts w:asciiTheme="minorEastAsia" w:hAnsiTheme="minorEastAsia" w:cs="Times New Roman"/>
          <w:sz w:val="22"/>
        </w:rPr>
      </w:pPr>
    </w:p>
    <w:p w14:paraId="1D6576B5" w14:textId="77777777" w:rsidR="00D25174" w:rsidRPr="00341D60" w:rsidRDefault="00D25174" w:rsidP="00D25174">
      <w:pPr>
        <w:widowControl/>
        <w:jc w:val="left"/>
        <w:rPr>
          <w:rFonts w:asciiTheme="minorEastAsia" w:hAnsiTheme="minorEastAsia" w:cs="Times New Roman"/>
          <w:b/>
          <w:bCs/>
          <w:sz w:val="22"/>
        </w:rPr>
      </w:pPr>
      <w:r w:rsidRPr="00341D60">
        <w:rPr>
          <w:rFonts w:asciiTheme="minorEastAsia" w:hAnsiTheme="minorEastAsia" w:cs="Times New Roman" w:hint="eastAsia"/>
          <w:b/>
          <w:bCs/>
          <w:sz w:val="22"/>
        </w:rPr>
        <w:t>１１</w:t>
      </w:r>
      <w:r w:rsidRPr="00341D60">
        <w:rPr>
          <w:rFonts w:asciiTheme="minorEastAsia" w:hAnsiTheme="minorEastAsia" w:cs="Times New Roman"/>
          <w:b/>
          <w:bCs/>
          <w:sz w:val="22"/>
        </w:rPr>
        <w:t xml:space="preserve"> </w:t>
      </w:r>
      <w:r w:rsidRPr="00341D60">
        <w:rPr>
          <w:rFonts w:asciiTheme="minorEastAsia" w:hAnsiTheme="minorEastAsia" w:cs="Times New Roman" w:hint="eastAsia"/>
          <w:b/>
          <w:bCs/>
          <w:sz w:val="22"/>
        </w:rPr>
        <w:t>個人情報の取扱い</w:t>
      </w:r>
      <w:r w:rsidRPr="00341D60">
        <w:rPr>
          <w:rFonts w:asciiTheme="minorEastAsia" w:hAnsiTheme="minorEastAsia" w:cs="Times New Roman"/>
          <w:b/>
          <w:bCs/>
          <w:sz w:val="22"/>
        </w:rPr>
        <w:t xml:space="preserve"> </w:t>
      </w:r>
    </w:p>
    <w:p w14:paraId="5887CC81" w14:textId="77777777" w:rsidR="00D25174" w:rsidRPr="00341D60" w:rsidRDefault="00D25174" w:rsidP="00D25174">
      <w:pPr>
        <w:widowControl/>
        <w:ind w:leftChars="100" w:left="193"/>
        <w:jc w:val="left"/>
        <w:rPr>
          <w:rFonts w:asciiTheme="minorEastAsia" w:hAnsiTheme="minorEastAsia" w:cs="Times New Roman"/>
          <w:sz w:val="22"/>
        </w:rPr>
      </w:pPr>
      <w:r w:rsidRPr="00341D60">
        <w:rPr>
          <w:rFonts w:asciiTheme="minorEastAsia" w:hAnsiTheme="minorEastAsia" w:cs="Times New Roman"/>
          <w:sz w:val="22"/>
        </w:rPr>
        <w:t xml:space="preserve">(1) </w:t>
      </w:r>
      <w:r w:rsidRPr="00341D60">
        <w:rPr>
          <w:rFonts w:asciiTheme="minorEastAsia" w:hAnsiTheme="minorEastAsia" w:cs="Times New Roman" w:hint="eastAsia"/>
          <w:sz w:val="22"/>
        </w:rPr>
        <w:t>個人情報の保護</w:t>
      </w:r>
      <w:r w:rsidRPr="00341D60">
        <w:rPr>
          <w:rFonts w:asciiTheme="minorEastAsia" w:hAnsiTheme="minorEastAsia" w:cs="Times New Roman"/>
          <w:sz w:val="22"/>
        </w:rPr>
        <w:t xml:space="preserve"> </w:t>
      </w:r>
    </w:p>
    <w:p w14:paraId="6CBD4707" w14:textId="77777777" w:rsidR="00D25174" w:rsidRPr="00341D60" w:rsidRDefault="00D25174" w:rsidP="00D25174">
      <w:pPr>
        <w:widowControl/>
        <w:ind w:leftChars="292" w:left="564"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指定管理者は、個人情報（個人情報の保護に関する法律（平成１５年法律第５７号）第２条第１項の個人情報をいう。以下同じ。）の保護の重要性を認識し、個人情報を取り扱うときは、個人情報の保護に関する法律第６６条第２項において準用する同条第１項及び同法第６７条並びに個人情報保護委員会が定める個人情報の保護についてのガイドラインを遵守し、個人の権利利益を侵害することのないよう、個人情報を適正に取り扱わなければならない。</w:t>
      </w:r>
      <w:r w:rsidRPr="00341D60">
        <w:rPr>
          <w:rFonts w:asciiTheme="minorEastAsia" w:hAnsiTheme="minorEastAsia" w:cs="Times New Roman"/>
          <w:sz w:val="22"/>
        </w:rPr>
        <w:t xml:space="preserve"> </w:t>
      </w:r>
    </w:p>
    <w:p w14:paraId="345AD367" w14:textId="77777777" w:rsidR="00D25174" w:rsidRPr="00341D60" w:rsidRDefault="00D25174" w:rsidP="00D25174">
      <w:pPr>
        <w:widowControl/>
        <w:ind w:leftChars="100" w:left="193"/>
        <w:jc w:val="left"/>
        <w:rPr>
          <w:rFonts w:asciiTheme="minorEastAsia" w:hAnsiTheme="minorEastAsia" w:cs="Times New Roman"/>
          <w:sz w:val="22"/>
        </w:rPr>
      </w:pPr>
      <w:r w:rsidRPr="00341D60">
        <w:rPr>
          <w:rFonts w:asciiTheme="minorEastAsia" w:hAnsiTheme="minorEastAsia" w:cs="Times New Roman"/>
          <w:sz w:val="22"/>
        </w:rPr>
        <w:t xml:space="preserve">(2) </w:t>
      </w:r>
      <w:r w:rsidRPr="00341D60">
        <w:rPr>
          <w:rFonts w:asciiTheme="minorEastAsia" w:hAnsiTheme="minorEastAsia" w:cs="Times New Roman" w:hint="eastAsia"/>
          <w:sz w:val="22"/>
        </w:rPr>
        <w:t>個人情報管理責任者等の届出</w:t>
      </w:r>
      <w:r w:rsidRPr="00341D60">
        <w:rPr>
          <w:rFonts w:asciiTheme="minorEastAsia" w:hAnsiTheme="minorEastAsia" w:cs="Times New Roman"/>
          <w:sz w:val="22"/>
        </w:rPr>
        <w:t xml:space="preserve"> </w:t>
      </w:r>
    </w:p>
    <w:p w14:paraId="26F1E7D7" w14:textId="5F78D03A" w:rsidR="008F42BA" w:rsidRPr="00341D60" w:rsidRDefault="00D25174" w:rsidP="00D25174">
      <w:pPr>
        <w:widowControl/>
        <w:ind w:leftChars="293" w:left="566"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の履行に当たり、個人情報の取扱いに係る責任者（以下「個人情報管理責任者」という。）及び業務に従事する者（以下「事務取扱担当者」という。）を定め、書面により市に報告しなければならない。これらの者を変更するときも、同様とする。</w:t>
      </w:r>
    </w:p>
    <w:p w14:paraId="5FBFE6FB"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(3) 責任体制の整備</w:t>
      </w:r>
    </w:p>
    <w:p w14:paraId="600D1ECC" w14:textId="77777777" w:rsidR="00D25174"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指定管理者は、個人情報の安全管理について、個人情報管理責任者及び各事務取扱担当者の責任と役割分担を明確にした実施体制を構築し、その内容について、書面により市に提出しなければならない。</w:t>
      </w:r>
    </w:p>
    <w:p w14:paraId="72635C5C"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(4) 個人情報の秘密の保持</w:t>
      </w:r>
    </w:p>
    <w:p w14:paraId="68DB36F9" w14:textId="7B8872B6" w:rsidR="00D25174"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lastRenderedPageBreak/>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の管理運営業務に関して知ることのできた個人情報を他に漏らしてはならない。指定期間が満了し、又は指定管理者の指定が取り消された後においても、同様とする。</w:t>
      </w:r>
    </w:p>
    <w:p w14:paraId="3CD8CA8B"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(5) 個人情報の収集の制限</w:t>
      </w:r>
    </w:p>
    <w:p w14:paraId="63DF1966" w14:textId="39592355" w:rsidR="00D25174"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の管理運営業務を行うために個人情報を収集するときは、その管理運営業務の目的を達成するために必要な範囲内で、適法かつ公正な手段により行わなければならない。</w:t>
      </w:r>
    </w:p>
    <w:p w14:paraId="00DE5545"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(6) 個人情報の適正な管理</w:t>
      </w:r>
    </w:p>
    <w:p w14:paraId="6C79EB2A" w14:textId="322C81C9" w:rsidR="00D25174"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の管理運営業務に関して知ることのできた個人情報の漏えい、滅失、改ざん及び毀損の防止その他個人情報の適正な管理のために必要な措置を講じなければならない。</w:t>
      </w:r>
    </w:p>
    <w:p w14:paraId="1C3FA5D1"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(7) 個人情報の利用及び提供の制限</w:t>
      </w:r>
    </w:p>
    <w:p w14:paraId="50C9162C" w14:textId="57192980" w:rsidR="00D25174"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の管理運営業務に関して知ることのできた個人情報を業務の目的以外の目的に利用し、又は第三者に提供してはならない。</w:t>
      </w:r>
    </w:p>
    <w:p w14:paraId="4D646841"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(8) 従事者への周知</w:t>
      </w:r>
    </w:p>
    <w:p w14:paraId="20007063" w14:textId="47C4484E" w:rsidR="00D25174"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従事する者に対して、在職中及び退職後において、この業務に関して知ることのできた秘密及び個人情報を他に漏らしてはならないこと、業務の目的以外の目的に使用してはならないこと、その他個人情報の保護に関する必要な事項を周知しなければならない。</w:t>
      </w:r>
    </w:p>
    <w:p w14:paraId="4BE45996"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(9) 複写等の禁止</w:t>
      </w:r>
    </w:p>
    <w:p w14:paraId="332BBADD" w14:textId="14701AFC" w:rsidR="008F42BA" w:rsidRPr="00341D60" w:rsidRDefault="00D25174" w:rsidP="00D25174">
      <w:pPr>
        <w:widowControl/>
        <w:ind w:leftChars="220" w:left="425"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の管理運営業務を処理するために市から引き渡された個人情報が記録された資料等を、市の承諾なしに複写し、又は複製してはならない。</w:t>
      </w:r>
    </w:p>
    <w:p w14:paraId="594730A2" w14:textId="77777777" w:rsidR="00D25174" w:rsidRPr="00341D60" w:rsidRDefault="00D25174" w:rsidP="00D25174">
      <w:pPr>
        <w:widowControl/>
        <w:ind w:firstLineChars="69" w:firstLine="140"/>
        <w:jc w:val="left"/>
        <w:rPr>
          <w:rFonts w:asciiTheme="minorEastAsia" w:hAnsiTheme="minorEastAsia" w:cs="Times New Roman"/>
          <w:sz w:val="22"/>
        </w:rPr>
      </w:pPr>
      <w:r w:rsidRPr="00341D60">
        <w:rPr>
          <w:rFonts w:asciiTheme="minorEastAsia" w:hAnsiTheme="minorEastAsia" w:cs="Times New Roman"/>
          <w:sz w:val="22"/>
        </w:rPr>
        <w:t xml:space="preserve">(10) </w:t>
      </w:r>
      <w:r w:rsidRPr="00341D60">
        <w:rPr>
          <w:rFonts w:asciiTheme="minorEastAsia" w:hAnsiTheme="minorEastAsia" w:cs="Times New Roman" w:hint="eastAsia"/>
          <w:sz w:val="22"/>
        </w:rPr>
        <w:t>再委託の禁止</w:t>
      </w:r>
      <w:r w:rsidRPr="00341D60">
        <w:rPr>
          <w:rFonts w:asciiTheme="minorEastAsia" w:hAnsiTheme="minorEastAsia" w:cs="Times New Roman"/>
          <w:sz w:val="22"/>
        </w:rPr>
        <w:t xml:space="preserve"> </w:t>
      </w:r>
    </w:p>
    <w:p w14:paraId="1B21A9B8" w14:textId="30740F25" w:rsidR="00D25174" w:rsidRPr="00341D60" w:rsidRDefault="00D25174" w:rsidP="00D25174">
      <w:pPr>
        <w:widowControl/>
        <w:ind w:leftChars="220" w:left="565" w:hangingChars="69" w:hanging="140"/>
        <w:jc w:val="left"/>
        <w:rPr>
          <w:rFonts w:asciiTheme="minorEastAsia" w:hAnsiTheme="minorEastAsia" w:cs="Times New Roman"/>
          <w:sz w:val="22"/>
        </w:rPr>
      </w:pPr>
      <w:r w:rsidRPr="00341D60">
        <w:rPr>
          <w:rFonts w:asciiTheme="minorEastAsia" w:hAnsiTheme="minorEastAsia" w:cs="Times New Roman" w:hint="eastAsia"/>
          <w:sz w:val="22"/>
        </w:rPr>
        <w:t>ア</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の管理運営業務を処理するための個人情報の処理は、自ら行うものとし、「１０</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第三者への委託‐</w:t>
      </w:r>
      <w:r w:rsidRPr="00341D60">
        <w:rPr>
          <w:rFonts w:asciiTheme="minorEastAsia" w:hAnsiTheme="minorEastAsia" w:cs="Times New Roman"/>
          <w:sz w:val="22"/>
        </w:rPr>
        <w:t>(1)</w:t>
      </w:r>
      <w:r w:rsidRPr="00341D60">
        <w:rPr>
          <w:rFonts w:asciiTheme="minorEastAsia" w:hAnsiTheme="minorEastAsia" w:cs="Times New Roman" w:hint="eastAsia"/>
          <w:sz w:val="22"/>
        </w:rPr>
        <w:t>」の規定により市が承諾した場合を除き、第三者にその処理を委託してはならない。</w:t>
      </w:r>
      <w:r w:rsidRPr="00341D60">
        <w:rPr>
          <w:rFonts w:asciiTheme="minorEastAsia" w:hAnsiTheme="minorEastAsia" w:cs="Times New Roman"/>
          <w:sz w:val="22"/>
        </w:rPr>
        <w:t xml:space="preserve"> </w:t>
      </w:r>
    </w:p>
    <w:p w14:paraId="7578BCC6" w14:textId="77777777" w:rsidR="00D25174" w:rsidRPr="00341D60" w:rsidRDefault="00D25174" w:rsidP="00D25174">
      <w:pPr>
        <w:widowControl/>
        <w:ind w:leftChars="220" w:left="628" w:hangingChars="100" w:hanging="203"/>
        <w:jc w:val="left"/>
        <w:rPr>
          <w:rFonts w:asciiTheme="minorEastAsia" w:hAnsiTheme="minorEastAsia" w:cs="Times New Roman"/>
          <w:sz w:val="22"/>
        </w:rPr>
      </w:pPr>
      <w:r w:rsidRPr="00341D60">
        <w:rPr>
          <w:rFonts w:asciiTheme="minorEastAsia" w:hAnsiTheme="minorEastAsia" w:cs="Times New Roman" w:hint="eastAsia"/>
          <w:sz w:val="22"/>
        </w:rPr>
        <w:t>イ</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指定管理者は、市の承諾を得て、第三者に個人情報を取り扱う事務を委託する場合は、市が指定管理者に求める個人情報の保護に関する必要な措置と同様の措置を当該第三者に講じさせなければならない。</w:t>
      </w:r>
      <w:r w:rsidRPr="00341D60">
        <w:rPr>
          <w:rFonts w:asciiTheme="minorEastAsia" w:hAnsiTheme="minorEastAsia" w:cs="Times New Roman"/>
          <w:sz w:val="22"/>
        </w:rPr>
        <w:t xml:space="preserve"> </w:t>
      </w:r>
    </w:p>
    <w:p w14:paraId="33EEFC54" w14:textId="77777777" w:rsidR="00D25174" w:rsidRPr="00341D60" w:rsidRDefault="00D25174" w:rsidP="00D25174">
      <w:pPr>
        <w:widowControl/>
        <w:jc w:val="left"/>
        <w:rPr>
          <w:rFonts w:asciiTheme="minorEastAsia" w:hAnsiTheme="minorEastAsia" w:cs="Times New Roman"/>
          <w:sz w:val="22"/>
        </w:rPr>
      </w:pPr>
      <w:r w:rsidRPr="00341D60">
        <w:rPr>
          <w:rFonts w:asciiTheme="minorEastAsia" w:hAnsiTheme="minorEastAsia" w:cs="Times New Roman"/>
          <w:sz w:val="22"/>
        </w:rPr>
        <w:t xml:space="preserve">(11) </w:t>
      </w:r>
      <w:r w:rsidRPr="00341D60">
        <w:rPr>
          <w:rFonts w:asciiTheme="minorEastAsia" w:hAnsiTheme="minorEastAsia" w:cs="Times New Roman" w:hint="eastAsia"/>
          <w:sz w:val="22"/>
        </w:rPr>
        <w:t>資料等の返還等</w:t>
      </w:r>
      <w:r w:rsidRPr="00341D60">
        <w:rPr>
          <w:rFonts w:asciiTheme="minorEastAsia" w:hAnsiTheme="minorEastAsia" w:cs="Times New Roman"/>
          <w:sz w:val="22"/>
        </w:rPr>
        <w:t xml:space="preserve"> </w:t>
      </w:r>
    </w:p>
    <w:p w14:paraId="752AC50D" w14:textId="14ACAE37" w:rsidR="00D25174" w:rsidRPr="00341D60" w:rsidRDefault="00D25174" w:rsidP="00AD099A">
      <w:pPr>
        <w:widowControl/>
        <w:ind w:leftChars="200" w:left="387" w:firstLineChars="69" w:firstLine="140"/>
        <w:jc w:val="left"/>
        <w:rPr>
          <w:rFonts w:asciiTheme="minorEastAsia" w:hAnsiTheme="minorEastAsia" w:cs="Times New Roman"/>
          <w:sz w:val="22"/>
        </w:rPr>
      </w:pP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を処理するために市から引き渡され、又は指定管理者自らが収集若しくは作成した個人情報が記録された資料等は、業務完了後直ちに市に返還、消去又は廃棄を実施しなければならない。また、指定管理者が管理する機器等に記録された電子情報については、事前に市に書面により申請し、その承諾を得たうえで消去又は廃棄を実施し、適正に実施した旨の報告を書面で提出しなければならない。ただし、市が別に指示したときは、その指示に従うものとする。</w:t>
      </w:r>
    </w:p>
    <w:p w14:paraId="6FA4C8ED" w14:textId="77777777" w:rsidR="00D25174" w:rsidRPr="00341D60" w:rsidRDefault="00D25174" w:rsidP="00D25174">
      <w:pPr>
        <w:widowControl/>
        <w:jc w:val="left"/>
        <w:rPr>
          <w:rFonts w:asciiTheme="minorEastAsia" w:hAnsiTheme="minorEastAsia" w:cs="Times New Roman"/>
          <w:sz w:val="22"/>
        </w:rPr>
      </w:pPr>
      <w:r w:rsidRPr="00341D60">
        <w:rPr>
          <w:rFonts w:asciiTheme="minorEastAsia" w:hAnsiTheme="minorEastAsia" w:cs="Times New Roman"/>
          <w:sz w:val="22"/>
        </w:rPr>
        <w:t xml:space="preserve">(12) </w:t>
      </w:r>
      <w:r w:rsidRPr="00341D60">
        <w:rPr>
          <w:rFonts w:asciiTheme="minorEastAsia" w:hAnsiTheme="minorEastAsia" w:cs="Times New Roman" w:hint="eastAsia"/>
          <w:sz w:val="22"/>
        </w:rPr>
        <w:t>再委託先への監査及び調査</w:t>
      </w:r>
      <w:r w:rsidRPr="00341D60">
        <w:rPr>
          <w:rFonts w:asciiTheme="minorEastAsia" w:hAnsiTheme="minorEastAsia" w:cs="Times New Roman"/>
          <w:sz w:val="22"/>
        </w:rPr>
        <w:t xml:space="preserve"> </w:t>
      </w:r>
    </w:p>
    <w:p w14:paraId="71AD43BB" w14:textId="07C04D35" w:rsidR="00D25174" w:rsidRPr="00341D60" w:rsidRDefault="00D25174" w:rsidP="00AD099A">
      <w:pPr>
        <w:widowControl/>
        <w:ind w:firstLineChars="139" w:firstLine="283"/>
        <w:jc w:val="left"/>
        <w:rPr>
          <w:rFonts w:asciiTheme="minorEastAsia" w:hAnsiTheme="minorEastAsia" w:cs="Times New Roman"/>
          <w:sz w:val="22"/>
        </w:rPr>
      </w:pPr>
      <w:r w:rsidRPr="00341D60">
        <w:rPr>
          <w:rFonts w:asciiTheme="minorEastAsia" w:hAnsiTheme="minorEastAsia" w:cs="Times New Roman" w:hint="eastAsia"/>
          <w:sz w:val="22"/>
        </w:rPr>
        <w:t>ア</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市は、指定管理者による再委託先への監査又は調査の実施を求めることができる。</w:t>
      </w:r>
      <w:r w:rsidRPr="00341D60">
        <w:rPr>
          <w:rFonts w:asciiTheme="minorEastAsia" w:hAnsiTheme="minorEastAsia" w:cs="Times New Roman"/>
          <w:sz w:val="22"/>
        </w:rPr>
        <w:t xml:space="preserve"> </w:t>
      </w:r>
    </w:p>
    <w:p w14:paraId="1F0C4829" w14:textId="77777777" w:rsidR="00D25174" w:rsidRPr="00341D60" w:rsidRDefault="00D25174" w:rsidP="00AD099A">
      <w:pPr>
        <w:widowControl/>
        <w:ind w:leftChars="250" w:left="483"/>
        <w:jc w:val="left"/>
        <w:rPr>
          <w:rFonts w:asciiTheme="minorEastAsia" w:hAnsiTheme="minorEastAsia" w:cs="Times New Roman"/>
          <w:sz w:val="22"/>
        </w:rPr>
      </w:pPr>
      <w:r w:rsidRPr="00341D60">
        <w:rPr>
          <w:rFonts w:asciiTheme="minorEastAsia" w:hAnsiTheme="minorEastAsia" w:cs="Times New Roman" w:hint="eastAsia"/>
          <w:sz w:val="22"/>
        </w:rPr>
        <w:t>この場合において、指定管理者は、これに協力するものとする。また、当該監査又は調査の実施に当たっては、市及び指定管理者が認めた者が立ち会うものとする。</w:t>
      </w:r>
      <w:r w:rsidRPr="00341D60">
        <w:rPr>
          <w:rFonts w:asciiTheme="minorEastAsia" w:hAnsiTheme="minorEastAsia" w:cs="Times New Roman"/>
          <w:sz w:val="22"/>
        </w:rPr>
        <w:t xml:space="preserve"> </w:t>
      </w:r>
    </w:p>
    <w:p w14:paraId="3538FDAD" w14:textId="17008B63" w:rsidR="00D25174" w:rsidRPr="00341D60" w:rsidRDefault="00D25174" w:rsidP="00AD099A">
      <w:pPr>
        <w:widowControl/>
        <w:ind w:leftChars="145" w:left="426" w:hangingChars="72" w:hanging="146"/>
        <w:jc w:val="left"/>
        <w:rPr>
          <w:rFonts w:asciiTheme="minorEastAsia" w:hAnsiTheme="minorEastAsia" w:cs="Times New Roman"/>
          <w:sz w:val="22"/>
        </w:rPr>
      </w:pPr>
      <w:r w:rsidRPr="00341D60">
        <w:rPr>
          <w:rFonts w:asciiTheme="minorEastAsia" w:hAnsiTheme="minorEastAsia" w:cs="Times New Roman" w:hint="eastAsia"/>
          <w:sz w:val="22"/>
        </w:rPr>
        <w:lastRenderedPageBreak/>
        <w:t>イ</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市は、指定管理者による再委託先への監査又は調査の目的を達するため、指定管理者に対して必要な情報を求め、又は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の管理運営業務の処理に関して必要な指示をすることができる。</w:t>
      </w:r>
      <w:r w:rsidRPr="00341D60">
        <w:rPr>
          <w:rFonts w:asciiTheme="minorEastAsia" w:hAnsiTheme="minorEastAsia" w:cs="Times New Roman"/>
          <w:sz w:val="22"/>
        </w:rPr>
        <w:t xml:space="preserve"> </w:t>
      </w:r>
    </w:p>
    <w:p w14:paraId="666892D6" w14:textId="77777777" w:rsidR="00D25174" w:rsidRPr="00341D60" w:rsidRDefault="00D25174" w:rsidP="00D25174">
      <w:pPr>
        <w:widowControl/>
        <w:jc w:val="left"/>
        <w:rPr>
          <w:rFonts w:asciiTheme="minorEastAsia" w:hAnsiTheme="minorEastAsia" w:cs="Times New Roman"/>
          <w:sz w:val="22"/>
        </w:rPr>
      </w:pPr>
      <w:r w:rsidRPr="00341D60">
        <w:rPr>
          <w:rFonts w:asciiTheme="minorEastAsia" w:hAnsiTheme="minorEastAsia" w:cs="Times New Roman"/>
          <w:sz w:val="22"/>
        </w:rPr>
        <w:t xml:space="preserve">(13) </w:t>
      </w:r>
      <w:r w:rsidRPr="00341D60">
        <w:rPr>
          <w:rFonts w:asciiTheme="minorEastAsia" w:hAnsiTheme="minorEastAsia" w:cs="Times New Roman" w:hint="eastAsia"/>
          <w:sz w:val="22"/>
        </w:rPr>
        <w:t>事故時の対応</w:t>
      </w:r>
      <w:r w:rsidRPr="00341D60">
        <w:rPr>
          <w:rFonts w:asciiTheme="minorEastAsia" w:hAnsiTheme="minorEastAsia" w:cs="Times New Roman"/>
          <w:sz w:val="22"/>
        </w:rPr>
        <w:t xml:space="preserve"> </w:t>
      </w:r>
    </w:p>
    <w:p w14:paraId="54D61666" w14:textId="36555F27" w:rsidR="00D25174" w:rsidRPr="00341D60" w:rsidRDefault="00D25174" w:rsidP="00AD099A">
      <w:pPr>
        <w:widowControl/>
        <w:ind w:leftChars="148" w:left="426" w:hangingChars="69" w:hanging="140"/>
        <w:jc w:val="left"/>
        <w:rPr>
          <w:rFonts w:asciiTheme="minorEastAsia" w:hAnsiTheme="minorEastAsia" w:cs="Times New Roman"/>
          <w:sz w:val="22"/>
        </w:rPr>
      </w:pPr>
      <w:r w:rsidRPr="00341D60">
        <w:rPr>
          <w:rFonts w:asciiTheme="minorEastAsia" w:hAnsiTheme="minorEastAsia" w:cs="Times New Roman" w:hint="eastAsia"/>
          <w:sz w:val="22"/>
        </w:rPr>
        <w:t>ア</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指定管理者は、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関し個人情報の漏えいが発生した場合は、その事故の発生に係る帰責の有無にかかわらず、直ちに市に対して、当該事故に関わる個人情報の内容、件数、事故の発生場所、発生状況等を書面により報告し、市の指示に従わなければならない。</w:t>
      </w:r>
      <w:r w:rsidRPr="00341D60">
        <w:rPr>
          <w:rFonts w:asciiTheme="minorEastAsia" w:hAnsiTheme="minorEastAsia" w:cs="Times New Roman"/>
          <w:sz w:val="22"/>
        </w:rPr>
        <w:t xml:space="preserve"> </w:t>
      </w:r>
    </w:p>
    <w:p w14:paraId="34262E28" w14:textId="48A7DCD0" w:rsidR="00D25174" w:rsidRPr="00341D60" w:rsidRDefault="00D25174" w:rsidP="00AD099A">
      <w:pPr>
        <w:widowControl/>
        <w:ind w:leftChars="148" w:left="426" w:hangingChars="69" w:hanging="140"/>
        <w:jc w:val="left"/>
        <w:rPr>
          <w:rFonts w:asciiTheme="minorEastAsia" w:hAnsiTheme="minorEastAsia" w:cs="Times New Roman"/>
          <w:sz w:val="22"/>
        </w:rPr>
      </w:pPr>
      <w:r w:rsidRPr="00341D60">
        <w:rPr>
          <w:rFonts w:asciiTheme="minorEastAsia" w:hAnsiTheme="minorEastAsia" w:cs="Times New Roman" w:hint="eastAsia"/>
          <w:sz w:val="22"/>
        </w:rPr>
        <w:t>イ</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市は、</w:t>
      </w:r>
      <w:r w:rsidR="004E7B71">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関し、個人情報の漏えいが発生した場合は、必要に応じて当該事故に関する情報を公表することができる。この場合において、指定管理者は、市に対して異議を述べ、又はこれにより生じた損害を請求することができないものとする。</w:t>
      </w:r>
      <w:r w:rsidRPr="00341D60">
        <w:rPr>
          <w:rFonts w:asciiTheme="minorEastAsia" w:hAnsiTheme="minorEastAsia" w:cs="Times New Roman"/>
          <w:sz w:val="22"/>
        </w:rPr>
        <w:t xml:space="preserve"> </w:t>
      </w:r>
    </w:p>
    <w:p w14:paraId="3873AA07" w14:textId="37C58BF9" w:rsidR="00D25174" w:rsidRPr="00341D60" w:rsidRDefault="00D25174" w:rsidP="00AD099A">
      <w:pPr>
        <w:widowControl/>
        <w:ind w:leftChars="148" w:left="426" w:hangingChars="69" w:hanging="140"/>
        <w:jc w:val="left"/>
        <w:rPr>
          <w:rFonts w:asciiTheme="minorEastAsia" w:hAnsiTheme="minorEastAsia" w:cs="Times New Roman"/>
          <w:sz w:val="22"/>
        </w:rPr>
      </w:pPr>
      <w:r w:rsidRPr="00341D60">
        <w:rPr>
          <w:rFonts w:asciiTheme="minorEastAsia" w:hAnsiTheme="minorEastAsia" w:cs="Times New Roman" w:hint="eastAsia"/>
          <w:sz w:val="22"/>
        </w:rPr>
        <w:t>ウ</w:t>
      </w:r>
      <w:r w:rsidRPr="00341D60">
        <w:rPr>
          <w:rFonts w:asciiTheme="minorEastAsia" w:hAnsiTheme="minorEastAsia" w:cs="Times New Roman"/>
          <w:sz w:val="22"/>
        </w:rPr>
        <w:t xml:space="preserve"> </w:t>
      </w:r>
      <w:r w:rsidRPr="00341D60">
        <w:rPr>
          <w:rFonts w:asciiTheme="minorEastAsia" w:hAnsiTheme="minorEastAsia" w:cs="Times New Roman" w:hint="eastAsia"/>
          <w:sz w:val="22"/>
        </w:rPr>
        <w:t>指定管理者は、市が個人情報保護委員会又は主務大臣に漏えい又はそのおそれがあることを報告するに当たってその要請を受けたときは、市と共同して報告をするとともに、再委託先があるときは、当該再委託先に市と共同して報告をさせるものとする。</w:t>
      </w:r>
    </w:p>
    <w:p w14:paraId="037ACAA8" w14:textId="77777777" w:rsidR="00322E8A" w:rsidRPr="00341D60" w:rsidRDefault="00322E8A" w:rsidP="00322E8A">
      <w:pPr>
        <w:rPr>
          <w:rFonts w:asciiTheme="minorEastAsia" w:hAnsiTheme="minorEastAsia"/>
        </w:rPr>
      </w:pPr>
      <w:r w:rsidRPr="00341D60">
        <w:rPr>
          <w:rFonts w:asciiTheme="minorEastAsia" w:hAnsiTheme="minorEastAsia" w:hint="eastAsia"/>
        </w:rPr>
        <w:t>(</w:t>
      </w:r>
      <w:r w:rsidRPr="00341D60">
        <w:rPr>
          <w:rFonts w:asciiTheme="minorEastAsia" w:hAnsiTheme="minorEastAsia"/>
        </w:rPr>
        <w:t>1</w:t>
      </w:r>
      <w:r w:rsidRPr="00341D60">
        <w:rPr>
          <w:rFonts w:asciiTheme="minorEastAsia" w:hAnsiTheme="minorEastAsia" w:hint="eastAsia"/>
        </w:rPr>
        <w:t>4)　資料等の保管</w:t>
      </w:r>
    </w:p>
    <w:p w14:paraId="18BD2F8E" w14:textId="77777777" w:rsidR="00322E8A" w:rsidRPr="00341D60" w:rsidRDefault="00322E8A" w:rsidP="00322E8A">
      <w:pPr>
        <w:ind w:leftChars="100" w:left="193" w:firstLineChars="100" w:firstLine="193"/>
        <w:rPr>
          <w:rFonts w:asciiTheme="minorEastAsia" w:hAnsiTheme="minorEastAsia"/>
        </w:rPr>
      </w:pPr>
      <w:r w:rsidRPr="00341D60">
        <w:rPr>
          <w:rFonts w:asciiTheme="minorEastAsia" w:hAnsiTheme="minorEastAsia" w:hint="eastAsia"/>
        </w:rPr>
        <w:t>指定管理者は、前項の規定に関わらず、次の個人情報が記録された資料等を業務完了後も適切に保管しなければならない。なお、資料等の保管期間、又は指定期間が満了する際は、市の指示に従い、資料等を市又は市が別に指示する者に、返還し、又は引き渡すものとする。</w:t>
      </w:r>
    </w:p>
    <w:p w14:paraId="60DFADF4" w14:textId="77777777" w:rsidR="00247CBC" w:rsidRPr="00341D60" w:rsidRDefault="00247CBC" w:rsidP="00322E8A">
      <w:pPr>
        <w:ind w:leftChars="100" w:left="193" w:firstLineChars="100" w:firstLine="193"/>
        <w:rPr>
          <w:rFonts w:asciiTheme="minorEastAsia" w:hAnsiTheme="minorEastAsia"/>
        </w:rPr>
      </w:pPr>
    </w:p>
    <w:tbl>
      <w:tblPr>
        <w:tblStyle w:val="51"/>
        <w:tblW w:w="8309" w:type="dxa"/>
        <w:tblInd w:w="191" w:type="dxa"/>
        <w:tblLook w:val="04A0" w:firstRow="1" w:lastRow="0" w:firstColumn="1" w:lastColumn="0" w:noHBand="0" w:noVBand="1"/>
      </w:tblPr>
      <w:tblGrid>
        <w:gridCol w:w="1931"/>
        <w:gridCol w:w="992"/>
        <w:gridCol w:w="2693"/>
        <w:gridCol w:w="2693"/>
      </w:tblGrid>
      <w:tr w:rsidR="00341D60" w:rsidRPr="00341D60" w14:paraId="6AB5E006" w14:textId="77777777" w:rsidTr="00AD099A">
        <w:tc>
          <w:tcPr>
            <w:tcW w:w="1931" w:type="dxa"/>
          </w:tcPr>
          <w:p w14:paraId="2CD6079F" w14:textId="77777777" w:rsidR="00322E8A" w:rsidRPr="00341D60" w:rsidRDefault="00322E8A" w:rsidP="00886975">
            <w:pPr>
              <w:jc w:val="center"/>
              <w:rPr>
                <w:rFonts w:asciiTheme="minorEastAsia" w:eastAsiaTheme="minorEastAsia" w:hAnsiTheme="minorEastAsia"/>
              </w:rPr>
            </w:pPr>
            <w:r w:rsidRPr="00341D60">
              <w:rPr>
                <w:rFonts w:asciiTheme="minorEastAsia" w:eastAsiaTheme="minorEastAsia" w:hAnsiTheme="minorEastAsia" w:hint="eastAsia"/>
              </w:rPr>
              <w:t>資料等の名称</w:t>
            </w:r>
          </w:p>
        </w:tc>
        <w:tc>
          <w:tcPr>
            <w:tcW w:w="992" w:type="dxa"/>
          </w:tcPr>
          <w:p w14:paraId="29EF189C" w14:textId="77777777" w:rsidR="00322E8A" w:rsidRPr="00341D60" w:rsidRDefault="00322E8A" w:rsidP="00886975">
            <w:pPr>
              <w:jc w:val="center"/>
              <w:rPr>
                <w:rFonts w:asciiTheme="minorEastAsia" w:eastAsiaTheme="minorEastAsia" w:hAnsiTheme="minorEastAsia"/>
              </w:rPr>
            </w:pPr>
            <w:r w:rsidRPr="00341D60">
              <w:rPr>
                <w:rFonts w:asciiTheme="minorEastAsia" w:eastAsiaTheme="minorEastAsia" w:hAnsiTheme="minorEastAsia" w:hint="eastAsia"/>
              </w:rPr>
              <w:t>保管期間</w:t>
            </w:r>
          </w:p>
        </w:tc>
        <w:tc>
          <w:tcPr>
            <w:tcW w:w="2693" w:type="dxa"/>
          </w:tcPr>
          <w:p w14:paraId="548FD4D7" w14:textId="77777777" w:rsidR="00322E8A" w:rsidRPr="00341D60" w:rsidRDefault="00322E8A" w:rsidP="00886975">
            <w:pPr>
              <w:jc w:val="center"/>
              <w:rPr>
                <w:rFonts w:asciiTheme="minorEastAsia" w:eastAsiaTheme="minorEastAsia" w:hAnsiTheme="minorEastAsia"/>
              </w:rPr>
            </w:pPr>
            <w:r w:rsidRPr="00341D60">
              <w:rPr>
                <w:rFonts w:asciiTheme="minorEastAsia" w:eastAsiaTheme="minorEastAsia" w:hAnsiTheme="minorEastAsia" w:hint="eastAsia"/>
              </w:rPr>
              <w:t>保管方法</w:t>
            </w:r>
          </w:p>
        </w:tc>
        <w:tc>
          <w:tcPr>
            <w:tcW w:w="2693" w:type="dxa"/>
          </w:tcPr>
          <w:p w14:paraId="2CE5107A" w14:textId="77777777" w:rsidR="00322E8A" w:rsidRPr="00341D60" w:rsidRDefault="00322E8A" w:rsidP="00886975">
            <w:pPr>
              <w:jc w:val="center"/>
              <w:rPr>
                <w:rFonts w:asciiTheme="minorEastAsia" w:eastAsiaTheme="minorEastAsia" w:hAnsiTheme="minorEastAsia"/>
              </w:rPr>
            </w:pPr>
            <w:r w:rsidRPr="00341D60">
              <w:rPr>
                <w:rFonts w:asciiTheme="minorEastAsia" w:eastAsiaTheme="minorEastAsia" w:hAnsiTheme="minorEastAsia" w:hint="eastAsia"/>
              </w:rPr>
              <w:t>保管期間経過後の取扱い</w:t>
            </w:r>
          </w:p>
        </w:tc>
      </w:tr>
      <w:tr w:rsidR="00341D60" w:rsidRPr="00341D60" w14:paraId="55D601AD" w14:textId="77777777" w:rsidTr="00AD099A">
        <w:trPr>
          <w:trHeight w:val="680"/>
        </w:trPr>
        <w:tc>
          <w:tcPr>
            <w:tcW w:w="1931" w:type="dxa"/>
            <w:vAlign w:val="center"/>
          </w:tcPr>
          <w:p w14:paraId="5E603FDD" w14:textId="1A2D93E6" w:rsidR="00322E8A"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定期使用登録申請書</w:t>
            </w:r>
          </w:p>
        </w:tc>
        <w:tc>
          <w:tcPr>
            <w:tcW w:w="992" w:type="dxa"/>
            <w:vAlign w:val="center"/>
          </w:tcPr>
          <w:p w14:paraId="2D7EDA87" w14:textId="0BD2EE17" w:rsidR="00322E8A" w:rsidRPr="00341D60" w:rsidRDefault="00816A2E" w:rsidP="00AD099A">
            <w:pPr>
              <w:jc w:val="center"/>
              <w:rPr>
                <w:rFonts w:asciiTheme="minorEastAsia" w:eastAsiaTheme="minorEastAsia" w:hAnsiTheme="minorEastAsia"/>
              </w:rPr>
            </w:pPr>
            <w:r w:rsidRPr="00341D60">
              <w:rPr>
                <w:rFonts w:asciiTheme="minorEastAsia" w:eastAsiaTheme="minorEastAsia" w:hAnsiTheme="minorEastAsia" w:hint="eastAsia"/>
              </w:rPr>
              <w:t>５</w:t>
            </w:r>
            <w:r w:rsidR="00322E8A" w:rsidRPr="00341D60">
              <w:rPr>
                <w:rFonts w:asciiTheme="minorEastAsia" w:eastAsiaTheme="minorEastAsia" w:hAnsiTheme="minorEastAsia" w:hint="eastAsia"/>
              </w:rPr>
              <w:t>年</w:t>
            </w:r>
          </w:p>
        </w:tc>
        <w:tc>
          <w:tcPr>
            <w:tcW w:w="2693" w:type="dxa"/>
            <w:vAlign w:val="center"/>
          </w:tcPr>
          <w:p w14:paraId="76922D54" w14:textId="16C0FE7F" w:rsidR="00322E8A" w:rsidRPr="00341D60" w:rsidRDefault="00322E8A" w:rsidP="00AD099A">
            <w:pPr>
              <w:rPr>
                <w:rFonts w:asciiTheme="minorEastAsia" w:eastAsiaTheme="minorEastAsia" w:hAnsiTheme="minorEastAsia"/>
              </w:rPr>
            </w:pPr>
            <w:r w:rsidRPr="00341D60">
              <w:rPr>
                <w:rFonts w:asciiTheme="minorEastAsia" w:eastAsiaTheme="minorEastAsia" w:hAnsiTheme="minorEastAsia" w:hint="eastAsia"/>
              </w:rPr>
              <w:t>鍵付きキャビネットにて保管</w:t>
            </w:r>
          </w:p>
        </w:tc>
        <w:tc>
          <w:tcPr>
            <w:tcW w:w="2693" w:type="dxa"/>
            <w:vAlign w:val="center"/>
          </w:tcPr>
          <w:p w14:paraId="60E1E9DF" w14:textId="77777777" w:rsidR="00322E8A" w:rsidRPr="00341D60" w:rsidRDefault="00322E8A" w:rsidP="00AD099A">
            <w:pPr>
              <w:rPr>
                <w:rFonts w:asciiTheme="minorEastAsia" w:eastAsiaTheme="minorEastAsia" w:hAnsiTheme="minorEastAsia"/>
              </w:rPr>
            </w:pPr>
            <w:r w:rsidRPr="00341D60">
              <w:rPr>
                <w:rFonts w:asciiTheme="minorEastAsia" w:eastAsiaTheme="minorEastAsia" w:hAnsiTheme="minorEastAsia" w:hint="eastAsia"/>
              </w:rPr>
              <w:t>市に返還</w:t>
            </w:r>
          </w:p>
        </w:tc>
      </w:tr>
      <w:tr w:rsidR="00341D60" w:rsidRPr="00341D60" w14:paraId="2754A813" w14:textId="77777777" w:rsidTr="00AD099A">
        <w:trPr>
          <w:trHeight w:val="680"/>
        </w:trPr>
        <w:tc>
          <w:tcPr>
            <w:tcW w:w="1931" w:type="dxa"/>
            <w:vAlign w:val="center"/>
          </w:tcPr>
          <w:p w14:paraId="0E0B38BF" w14:textId="7D81D1CC"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自転車駐車場定期使用登録変更届出書</w:t>
            </w:r>
          </w:p>
        </w:tc>
        <w:tc>
          <w:tcPr>
            <w:tcW w:w="992" w:type="dxa"/>
            <w:vAlign w:val="center"/>
          </w:tcPr>
          <w:p w14:paraId="5F8CA444" w14:textId="409FD07B" w:rsidR="00816A2E" w:rsidRPr="00341D60" w:rsidRDefault="00816A2E" w:rsidP="00AD099A">
            <w:pPr>
              <w:jc w:val="center"/>
              <w:rPr>
                <w:rFonts w:asciiTheme="minorEastAsia" w:eastAsiaTheme="minorEastAsia" w:hAnsiTheme="minorEastAsia"/>
              </w:rPr>
            </w:pPr>
            <w:r w:rsidRPr="00341D60">
              <w:rPr>
                <w:rFonts w:asciiTheme="minorEastAsia" w:eastAsiaTheme="minorEastAsia" w:hAnsiTheme="minorEastAsia" w:hint="eastAsia"/>
              </w:rPr>
              <w:t>５年</w:t>
            </w:r>
          </w:p>
        </w:tc>
        <w:tc>
          <w:tcPr>
            <w:tcW w:w="2693" w:type="dxa"/>
            <w:vAlign w:val="center"/>
          </w:tcPr>
          <w:p w14:paraId="3186BD57" w14:textId="4153CF23"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鍵付きキャビネットにて保管</w:t>
            </w:r>
          </w:p>
        </w:tc>
        <w:tc>
          <w:tcPr>
            <w:tcW w:w="2693" w:type="dxa"/>
            <w:vAlign w:val="center"/>
          </w:tcPr>
          <w:p w14:paraId="191A7705" w14:textId="39D78DD5"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市に返還</w:t>
            </w:r>
          </w:p>
        </w:tc>
      </w:tr>
      <w:tr w:rsidR="00341D60" w:rsidRPr="00341D60" w14:paraId="5A546D57" w14:textId="77777777" w:rsidTr="00AD099A">
        <w:trPr>
          <w:trHeight w:val="680"/>
        </w:trPr>
        <w:tc>
          <w:tcPr>
            <w:tcW w:w="1931" w:type="dxa"/>
            <w:vAlign w:val="center"/>
          </w:tcPr>
          <w:p w14:paraId="07EB8827" w14:textId="668086C4"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定期使用券等再交付申請書</w:t>
            </w:r>
          </w:p>
        </w:tc>
        <w:tc>
          <w:tcPr>
            <w:tcW w:w="992" w:type="dxa"/>
            <w:vAlign w:val="center"/>
          </w:tcPr>
          <w:p w14:paraId="71D2E4BB" w14:textId="1367B913" w:rsidR="00816A2E" w:rsidRPr="00341D60" w:rsidRDefault="00816A2E" w:rsidP="00AD099A">
            <w:pPr>
              <w:jc w:val="center"/>
              <w:rPr>
                <w:rFonts w:asciiTheme="minorEastAsia" w:eastAsiaTheme="minorEastAsia" w:hAnsiTheme="minorEastAsia"/>
              </w:rPr>
            </w:pPr>
            <w:r w:rsidRPr="00341D60">
              <w:rPr>
                <w:rFonts w:asciiTheme="minorEastAsia" w:eastAsiaTheme="minorEastAsia" w:hAnsiTheme="minorEastAsia" w:hint="eastAsia"/>
              </w:rPr>
              <w:t>５年</w:t>
            </w:r>
          </w:p>
        </w:tc>
        <w:tc>
          <w:tcPr>
            <w:tcW w:w="2693" w:type="dxa"/>
            <w:vAlign w:val="center"/>
          </w:tcPr>
          <w:p w14:paraId="429DCC59" w14:textId="15A098D2"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鍵付きキャビネットにて保管</w:t>
            </w:r>
          </w:p>
        </w:tc>
        <w:tc>
          <w:tcPr>
            <w:tcW w:w="2693" w:type="dxa"/>
            <w:vAlign w:val="center"/>
          </w:tcPr>
          <w:p w14:paraId="3AB55A42" w14:textId="14937F41"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市に返還</w:t>
            </w:r>
          </w:p>
        </w:tc>
      </w:tr>
      <w:tr w:rsidR="00341D60" w:rsidRPr="00341D60" w14:paraId="2FBA2E22" w14:textId="77777777" w:rsidTr="00AD099A">
        <w:trPr>
          <w:trHeight w:val="680"/>
        </w:trPr>
        <w:tc>
          <w:tcPr>
            <w:tcW w:w="1931" w:type="dxa"/>
            <w:vAlign w:val="center"/>
          </w:tcPr>
          <w:p w14:paraId="447D003B" w14:textId="0CF985B7"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使用料還付申請書</w:t>
            </w:r>
          </w:p>
        </w:tc>
        <w:tc>
          <w:tcPr>
            <w:tcW w:w="992" w:type="dxa"/>
            <w:vAlign w:val="center"/>
          </w:tcPr>
          <w:p w14:paraId="0A7EB5C6" w14:textId="5743D005" w:rsidR="00816A2E" w:rsidRPr="00341D60" w:rsidRDefault="00F92DF4" w:rsidP="00AD099A">
            <w:pPr>
              <w:jc w:val="center"/>
              <w:rPr>
                <w:rFonts w:asciiTheme="minorEastAsia" w:eastAsiaTheme="minorEastAsia" w:hAnsiTheme="minorEastAsia"/>
              </w:rPr>
            </w:pPr>
            <w:r w:rsidRPr="00341D60">
              <w:rPr>
                <w:rFonts w:asciiTheme="minorEastAsia" w:eastAsiaTheme="minorEastAsia" w:hAnsiTheme="minorEastAsia" w:hint="eastAsia"/>
              </w:rPr>
              <w:t>―</w:t>
            </w:r>
          </w:p>
        </w:tc>
        <w:tc>
          <w:tcPr>
            <w:tcW w:w="2693" w:type="dxa"/>
            <w:vAlign w:val="center"/>
          </w:tcPr>
          <w:p w14:paraId="3A101458" w14:textId="5DB4307C"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鍵付きキャビネットにて保管</w:t>
            </w:r>
          </w:p>
        </w:tc>
        <w:tc>
          <w:tcPr>
            <w:tcW w:w="2693" w:type="dxa"/>
            <w:vAlign w:val="center"/>
          </w:tcPr>
          <w:p w14:paraId="15E93C47" w14:textId="09885C4F" w:rsidR="00816A2E" w:rsidRPr="00341D60" w:rsidRDefault="00F92DF4" w:rsidP="00AD099A">
            <w:pPr>
              <w:rPr>
                <w:rFonts w:asciiTheme="minorEastAsia" w:eastAsiaTheme="minorEastAsia" w:hAnsiTheme="minorEastAsia"/>
              </w:rPr>
            </w:pPr>
            <w:r w:rsidRPr="00341D60">
              <w:rPr>
                <w:rFonts w:asciiTheme="minorEastAsia" w:eastAsiaTheme="minorEastAsia" w:hAnsiTheme="minorEastAsia" w:hint="eastAsia"/>
              </w:rPr>
              <w:t>毎月の業務報告書等の提出の際に</w:t>
            </w:r>
            <w:r w:rsidR="00816A2E" w:rsidRPr="00341D60">
              <w:rPr>
                <w:rFonts w:asciiTheme="minorEastAsia" w:eastAsiaTheme="minorEastAsia" w:hAnsiTheme="minorEastAsia" w:hint="eastAsia"/>
              </w:rPr>
              <w:t>市に返還</w:t>
            </w:r>
          </w:p>
        </w:tc>
      </w:tr>
      <w:tr w:rsidR="00341D60" w:rsidRPr="00341D60" w14:paraId="7A2383F4" w14:textId="77777777" w:rsidTr="00AD099A">
        <w:trPr>
          <w:trHeight w:val="680"/>
        </w:trPr>
        <w:tc>
          <w:tcPr>
            <w:tcW w:w="1931" w:type="dxa"/>
            <w:vAlign w:val="center"/>
          </w:tcPr>
          <w:p w14:paraId="03061FCF" w14:textId="54F214F0"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駐車券紛失等届</w:t>
            </w:r>
          </w:p>
        </w:tc>
        <w:tc>
          <w:tcPr>
            <w:tcW w:w="992" w:type="dxa"/>
            <w:vAlign w:val="center"/>
          </w:tcPr>
          <w:p w14:paraId="1CFEEEF1" w14:textId="5C860A46" w:rsidR="00816A2E" w:rsidRPr="00341D60" w:rsidRDefault="00816A2E" w:rsidP="00AD099A">
            <w:pPr>
              <w:jc w:val="center"/>
              <w:rPr>
                <w:rFonts w:asciiTheme="minorEastAsia" w:eastAsiaTheme="minorEastAsia" w:hAnsiTheme="minorEastAsia"/>
              </w:rPr>
            </w:pPr>
            <w:r w:rsidRPr="00341D60">
              <w:rPr>
                <w:rFonts w:asciiTheme="minorEastAsia" w:eastAsiaTheme="minorEastAsia" w:hAnsiTheme="minorEastAsia" w:hint="eastAsia"/>
              </w:rPr>
              <w:t>５年</w:t>
            </w:r>
          </w:p>
        </w:tc>
        <w:tc>
          <w:tcPr>
            <w:tcW w:w="2693" w:type="dxa"/>
            <w:vAlign w:val="center"/>
          </w:tcPr>
          <w:p w14:paraId="7B214381" w14:textId="4071B3BC"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鍵付きキャビネットにて保管</w:t>
            </w:r>
          </w:p>
        </w:tc>
        <w:tc>
          <w:tcPr>
            <w:tcW w:w="2693" w:type="dxa"/>
            <w:vAlign w:val="center"/>
          </w:tcPr>
          <w:p w14:paraId="4627A64C" w14:textId="6D13C11F"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市に返還</w:t>
            </w:r>
          </w:p>
        </w:tc>
      </w:tr>
      <w:tr w:rsidR="00816A2E" w:rsidRPr="00341D60" w14:paraId="1CCD74EB" w14:textId="77777777" w:rsidTr="00AD099A">
        <w:trPr>
          <w:trHeight w:val="680"/>
        </w:trPr>
        <w:tc>
          <w:tcPr>
            <w:tcW w:w="1931" w:type="dxa"/>
            <w:vAlign w:val="center"/>
          </w:tcPr>
          <w:p w14:paraId="71D8537E" w14:textId="3EC3468C"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自転車駐車場使用料免除証明書</w:t>
            </w:r>
          </w:p>
        </w:tc>
        <w:tc>
          <w:tcPr>
            <w:tcW w:w="992" w:type="dxa"/>
            <w:vAlign w:val="center"/>
          </w:tcPr>
          <w:p w14:paraId="1307EC5B" w14:textId="03E83398" w:rsidR="00816A2E" w:rsidRPr="00341D60" w:rsidRDefault="00F92DF4" w:rsidP="00AD099A">
            <w:pPr>
              <w:jc w:val="center"/>
              <w:rPr>
                <w:rFonts w:asciiTheme="minorEastAsia" w:eastAsiaTheme="minorEastAsia" w:hAnsiTheme="minorEastAsia"/>
              </w:rPr>
            </w:pPr>
            <w:r w:rsidRPr="00341D60">
              <w:rPr>
                <w:rFonts w:asciiTheme="minorEastAsia" w:eastAsiaTheme="minorEastAsia" w:hAnsiTheme="minorEastAsia" w:hint="eastAsia"/>
              </w:rPr>
              <w:t>―</w:t>
            </w:r>
          </w:p>
        </w:tc>
        <w:tc>
          <w:tcPr>
            <w:tcW w:w="2693" w:type="dxa"/>
            <w:vAlign w:val="center"/>
          </w:tcPr>
          <w:p w14:paraId="320321F9" w14:textId="5E7824FD" w:rsidR="00816A2E" w:rsidRPr="00341D60" w:rsidRDefault="00816A2E" w:rsidP="00AD099A">
            <w:pPr>
              <w:rPr>
                <w:rFonts w:asciiTheme="minorEastAsia" w:eastAsiaTheme="minorEastAsia" w:hAnsiTheme="minorEastAsia"/>
              </w:rPr>
            </w:pPr>
            <w:r w:rsidRPr="00341D60">
              <w:rPr>
                <w:rFonts w:asciiTheme="minorEastAsia" w:eastAsiaTheme="minorEastAsia" w:hAnsiTheme="minorEastAsia" w:hint="eastAsia"/>
              </w:rPr>
              <w:t>鍵付きキャビネットにて保管</w:t>
            </w:r>
          </w:p>
        </w:tc>
        <w:tc>
          <w:tcPr>
            <w:tcW w:w="2693" w:type="dxa"/>
            <w:vAlign w:val="center"/>
          </w:tcPr>
          <w:p w14:paraId="3D3B08CD" w14:textId="7F17175B" w:rsidR="00816A2E" w:rsidRPr="00341D60" w:rsidRDefault="00F92DF4" w:rsidP="00AD099A">
            <w:pPr>
              <w:rPr>
                <w:rFonts w:asciiTheme="minorEastAsia" w:eastAsiaTheme="minorEastAsia" w:hAnsiTheme="minorEastAsia"/>
              </w:rPr>
            </w:pPr>
            <w:r w:rsidRPr="00341D60">
              <w:rPr>
                <w:rFonts w:asciiTheme="minorEastAsia" w:eastAsiaTheme="minorEastAsia" w:hAnsiTheme="minorEastAsia" w:hint="eastAsia"/>
              </w:rPr>
              <w:t>毎月の業務報告書等の提出の際に市に返還</w:t>
            </w:r>
          </w:p>
        </w:tc>
      </w:tr>
    </w:tbl>
    <w:p w14:paraId="2470E289" w14:textId="77777777" w:rsidR="00945603" w:rsidRPr="00341D60" w:rsidRDefault="00945603" w:rsidP="0014759C">
      <w:pPr>
        <w:rPr>
          <w:rFonts w:asciiTheme="minorEastAsia" w:hAnsiTheme="minorEastAsia" w:cs="Times New Roman"/>
          <w:sz w:val="22"/>
        </w:rPr>
      </w:pPr>
    </w:p>
    <w:p w14:paraId="1DFA6D8F" w14:textId="77777777" w:rsidR="002C2730" w:rsidRPr="00341D60" w:rsidRDefault="0014759C" w:rsidP="002C2730">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１２</w:t>
      </w:r>
      <w:r w:rsidR="00C16995" w:rsidRPr="00341D60">
        <w:rPr>
          <w:rFonts w:asciiTheme="minorEastAsia" w:hAnsiTheme="minorEastAsia" w:cs="ＭＳ明朝" w:hint="eastAsia"/>
          <w:b/>
          <w:bCs/>
          <w:kern w:val="0"/>
          <w:sz w:val="22"/>
        </w:rPr>
        <w:t xml:space="preserve">　</w:t>
      </w:r>
      <w:r w:rsidR="002C2730" w:rsidRPr="00341D60">
        <w:rPr>
          <w:rFonts w:asciiTheme="minorEastAsia" w:hAnsiTheme="minorEastAsia" w:cs="ＭＳ明朝" w:hint="eastAsia"/>
          <w:b/>
          <w:bCs/>
          <w:kern w:val="0"/>
          <w:sz w:val="22"/>
        </w:rPr>
        <w:t>文書の管理</w:t>
      </w:r>
    </w:p>
    <w:p w14:paraId="2B49C42B" w14:textId="653FDA6C" w:rsidR="00F06525" w:rsidRPr="00341D60" w:rsidRDefault="002C2730" w:rsidP="00497566">
      <w:pPr>
        <w:ind w:leftChars="200" w:left="387" w:firstLineChars="100" w:firstLine="203"/>
        <w:rPr>
          <w:rFonts w:asciiTheme="minorEastAsia" w:hAnsiTheme="minorEastAsia" w:cs="ＭＳ明朝"/>
          <w:kern w:val="0"/>
          <w:sz w:val="22"/>
        </w:rPr>
      </w:pP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w:t>
      </w:r>
      <w:bookmarkStart w:id="12" w:name="_Hlk73972041"/>
      <w:r w:rsidRPr="00341D60">
        <w:rPr>
          <w:rFonts w:asciiTheme="minorEastAsia" w:hAnsiTheme="minorEastAsia" w:cs="Times New Roman"/>
          <w:sz w:val="22"/>
        </w:rPr>
        <w:t>熊本市</w:t>
      </w:r>
      <w:r w:rsidRPr="00341D60">
        <w:rPr>
          <w:rFonts w:asciiTheme="minorEastAsia" w:hAnsiTheme="minorEastAsia" w:cs="Times New Roman" w:hint="eastAsia"/>
          <w:sz w:val="22"/>
        </w:rPr>
        <w:t>公文書管理条例（令和２年条例第６０号）</w:t>
      </w:r>
      <w:r w:rsidRPr="00341D60">
        <w:rPr>
          <w:rFonts w:asciiTheme="minorEastAsia" w:hAnsiTheme="minorEastAsia" w:cs="Times New Roman"/>
          <w:sz w:val="22"/>
        </w:rPr>
        <w:t>第</w:t>
      </w:r>
      <w:r w:rsidRPr="00341D60">
        <w:rPr>
          <w:rFonts w:asciiTheme="minorEastAsia" w:hAnsiTheme="minorEastAsia" w:cs="Times New Roman" w:hint="eastAsia"/>
          <w:sz w:val="22"/>
        </w:rPr>
        <w:t>４４</w:t>
      </w:r>
      <w:r w:rsidRPr="00341D60">
        <w:rPr>
          <w:rFonts w:asciiTheme="minorEastAsia" w:hAnsiTheme="minorEastAsia" w:cs="Times New Roman"/>
          <w:sz w:val="22"/>
        </w:rPr>
        <w:t>条の規定に基づき、</w:t>
      </w:r>
      <w:bookmarkStart w:id="13" w:name="_Hlk73972067"/>
      <w:bookmarkEnd w:id="12"/>
      <w:r w:rsidR="007313BC" w:rsidRPr="00341D60">
        <w:rPr>
          <w:rFonts w:asciiTheme="minorEastAsia" w:hAnsiTheme="minorEastAsia" w:cs="Times New Roman" w:hint="eastAsia"/>
          <w:sz w:val="22"/>
        </w:rPr>
        <w:t>自転車駐車場</w:t>
      </w:r>
      <w:r w:rsidRPr="00341D60">
        <w:rPr>
          <w:rFonts w:asciiTheme="minorEastAsia" w:hAnsiTheme="minorEastAsia" w:cs="Times New Roman"/>
          <w:sz w:val="22"/>
        </w:rPr>
        <w:t>の管理</w:t>
      </w:r>
      <w:r w:rsidRPr="00341D60">
        <w:rPr>
          <w:rFonts w:asciiTheme="minorEastAsia" w:hAnsiTheme="minorEastAsia" w:cs="Times New Roman" w:hint="eastAsia"/>
          <w:sz w:val="22"/>
        </w:rPr>
        <w:t>に関する文書</w:t>
      </w:r>
      <w:r w:rsidR="00721511" w:rsidRPr="00341D60">
        <w:rPr>
          <w:rFonts w:asciiTheme="minorEastAsia" w:hAnsiTheme="minorEastAsia" w:cs="Times New Roman" w:hint="eastAsia"/>
          <w:sz w:val="22"/>
        </w:rPr>
        <w:t>（以下「文書」という。）</w:t>
      </w:r>
      <w:r w:rsidR="00D250C0" w:rsidRPr="00341D60">
        <w:rPr>
          <w:rFonts w:asciiTheme="minorEastAsia" w:hAnsiTheme="minorEastAsia" w:cs="Times New Roman" w:hint="eastAsia"/>
          <w:sz w:val="22"/>
        </w:rPr>
        <w:t>を</w:t>
      </w:r>
      <w:r w:rsidRPr="00341D60">
        <w:rPr>
          <w:rFonts w:asciiTheme="minorEastAsia" w:hAnsiTheme="minorEastAsia" w:cs="Times New Roman" w:hint="eastAsia"/>
          <w:sz w:val="22"/>
        </w:rPr>
        <w:t>適正に管理するため、</w:t>
      </w:r>
      <w:r w:rsidR="00F2113D" w:rsidRPr="00341D60">
        <w:rPr>
          <w:rFonts w:asciiTheme="minorEastAsia" w:hAnsiTheme="minorEastAsia" w:cs="Times New Roman" w:hint="eastAsia"/>
          <w:sz w:val="22"/>
        </w:rPr>
        <w:t>以下のとおり必要な措置</w:t>
      </w:r>
      <w:bookmarkEnd w:id="13"/>
      <w:r w:rsidR="00F2113D" w:rsidRPr="00341D60">
        <w:rPr>
          <w:rFonts w:asciiTheme="minorEastAsia" w:hAnsiTheme="minorEastAsia" w:cs="Times New Roman" w:hint="eastAsia"/>
          <w:sz w:val="22"/>
        </w:rPr>
        <w:t>を講じること</w:t>
      </w:r>
      <w:r w:rsidRPr="00341D60">
        <w:rPr>
          <w:rFonts w:asciiTheme="minorEastAsia" w:hAnsiTheme="minorEastAsia" w:cs="Times New Roman"/>
          <w:sz w:val="22"/>
        </w:rPr>
        <w:t>。</w:t>
      </w:r>
    </w:p>
    <w:p w14:paraId="47F76875" w14:textId="720901D3" w:rsidR="00614F53" w:rsidRPr="00341D60" w:rsidRDefault="003405BE" w:rsidP="00721511">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614F53" w:rsidRPr="00341D60">
        <w:rPr>
          <w:rFonts w:asciiTheme="minorEastAsia" w:hAnsiTheme="minorEastAsia" w:cs="ＭＳ明朝" w:hint="eastAsia"/>
          <w:kern w:val="0"/>
          <w:sz w:val="22"/>
        </w:rPr>
        <w:t>文書の適正な管理</w:t>
      </w:r>
    </w:p>
    <w:p w14:paraId="796F2B3D" w14:textId="10F396E6" w:rsidR="00C737C8" w:rsidRPr="00341D60" w:rsidRDefault="00C737C8" w:rsidP="003405BE">
      <w:pPr>
        <w:ind w:leftChars="547" w:left="1260" w:hangingChars="100" w:hanging="203"/>
        <w:rPr>
          <w:rFonts w:asciiTheme="minorEastAsia" w:hAnsiTheme="minorEastAsia" w:cs="Times New Roman"/>
          <w:sz w:val="22"/>
        </w:rPr>
      </w:pPr>
      <w:r w:rsidRPr="00341D60">
        <w:rPr>
          <w:rFonts w:asciiTheme="minorEastAsia" w:hAnsiTheme="minorEastAsia" w:cs="ＭＳ明朝" w:hint="eastAsia"/>
          <w:kern w:val="0"/>
          <w:sz w:val="22"/>
        </w:rPr>
        <w:t xml:space="preserve">ア　</w:t>
      </w:r>
      <w:r w:rsidR="007313BC" w:rsidRPr="00341D60">
        <w:rPr>
          <w:rFonts w:asciiTheme="minorEastAsia" w:hAnsiTheme="minorEastAsia" w:cs="Times New Roman" w:hint="eastAsia"/>
          <w:sz w:val="22"/>
        </w:rPr>
        <w:t>自転車駐車場</w:t>
      </w:r>
      <w:r w:rsidR="00497566" w:rsidRPr="00341D60">
        <w:rPr>
          <w:rFonts w:asciiTheme="minorEastAsia" w:hAnsiTheme="minorEastAsia" w:cs="Times New Roman"/>
          <w:sz w:val="22"/>
        </w:rPr>
        <w:t>の</w:t>
      </w:r>
      <w:r w:rsidR="00497566" w:rsidRPr="00341D60">
        <w:rPr>
          <w:rFonts w:asciiTheme="minorEastAsia" w:hAnsiTheme="minorEastAsia" w:cs="Times New Roman" w:hint="eastAsia"/>
          <w:sz w:val="22"/>
        </w:rPr>
        <w:t>管理運営業務遂行のために市が指定管理者に貸与する文書は、</w:t>
      </w:r>
      <w:r w:rsidR="00497566" w:rsidRPr="00341D60">
        <w:rPr>
          <w:rFonts w:asciiTheme="minorEastAsia" w:hAnsiTheme="minorEastAsia" w:cs="Times New Roman" w:hint="eastAsia"/>
          <w:sz w:val="22"/>
        </w:rPr>
        <w:lastRenderedPageBreak/>
        <w:t>紛失、き損、汚損等がないよう適正に管理すること。</w:t>
      </w:r>
    </w:p>
    <w:p w14:paraId="38DAC217" w14:textId="77777777" w:rsidR="00497566" w:rsidRPr="00341D60" w:rsidRDefault="00C737C8" w:rsidP="003405BE">
      <w:pPr>
        <w:ind w:leftChars="550" w:left="1266" w:hangingChars="100" w:hanging="203"/>
        <w:rPr>
          <w:rFonts w:asciiTheme="minorEastAsia" w:hAnsiTheme="minorEastAsia" w:cs="Times New Roman"/>
          <w:sz w:val="22"/>
        </w:rPr>
      </w:pPr>
      <w:r w:rsidRPr="00341D60">
        <w:rPr>
          <w:rFonts w:asciiTheme="minorEastAsia" w:hAnsiTheme="minorEastAsia" w:cs="Times New Roman" w:hint="eastAsia"/>
          <w:sz w:val="22"/>
        </w:rPr>
        <w:t xml:space="preserve">イ　</w:t>
      </w:r>
      <w:r w:rsidR="00497566" w:rsidRPr="00341D60">
        <w:rPr>
          <w:rFonts w:asciiTheme="minorEastAsia" w:hAnsiTheme="minorEastAsia" w:cs="ＭＳ明朝" w:hint="eastAsia"/>
          <w:kern w:val="0"/>
          <w:sz w:val="22"/>
        </w:rPr>
        <w:t>指定管理者は、</w:t>
      </w:r>
      <w:bookmarkStart w:id="14" w:name="_Hlk73972514"/>
      <w:r w:rsidR="00497566" w:rsidRPr="00341D60">
        <w:rPr>
          <w:rFonts w:asciiTheme="minorEastAsia" w:hAnsiTheme="minorEastAsia" w:cs="ＭＳ明朝" w:hint="eastAsia"/>
          <w:kern w:val="0"/>
          <w:sz w:val="22"/>
        </w:rPr>
        <w:t>作成又は取得した文書を文書の内容、保存期間、保存期間の満了する日等に留意しファイル等で整理すること（以下これらを「文書ファイル」という。）。なお、文書の保存期間は</w:t>
      </w:r>
      <w:r w:rsidR="00497566" w:rsidRPr="00341D60">
        <w:rPr>
          <w:rFonts w:asciiTheme="minorEastAsia" w:hAnsiTheme="minorEastAsia" w:cs="Times New Roman"/>
          <w:sz w:val="22"/>
        </w:rPr>
        <w:t>熊本市</w:t>
      </w:r>
      <w:r w:rsidR="00497566" w:rsidRPr="00341D60">
        <w:rPr>
          <w:rFonts w:asciiTheme="minorEastAsia" w:hAnsiTheme="minorEastAsia" w:cs="Times New Roman" w:hint="eastAsia"/>
          <w:sz w:val="22"/>
        </w:rPr>
        <w:t>公文書管理条例第６条第３項の定めに従う。</w:t>
      </w:r>
      <w:bookmarkEnd w:id="14"/>
    </w:p>
    <w:p w14:paraId="3B54BACE" w14:textId="162FD610" w:rsidR="00497566" w:rsidRPr="00341D60" w:rsidRDefault="00497566" w:rsidP="00497566">
      <w:pPr>
        <w:ind w:left="813" w:hangingChars="400" w:hanging="813"/>
        <w:rPr>
          <w:rFonts w:asciiTheme="minorEastAsia" w:hAnsiTheme="minorEastAsia" w:cs="ＭＳ明朝"/>
          <w:kern w:val="0"/>
          <w:sz w:val="22"/>
        </w:rPr>
      </w:pPr>
      <w:r w:rsidRPr="00341D60">
        <w:rPr>
          <w:rFonts w:asciiTheme="minorEastAsia" w:hAnsiTheme="minorEastAsia" w:cs="Times New Roman" w:hint="eastAsia"/>
          <w:sz w:val="22"/>
        </w:rPr>
        <w:t xml:space="preserve">　　</w:t>
      </w:r>
      <w:r w:rsidR="003405BE" w:rsidRPr="00341D60">
        <w:rPr>
          <w:rFonts w:asciiTheme="minorEastAsia" w:hAnsiTheme="minorEastAsia" w:cs="Times New Roman" w:hint="eastAsia"/>
          <w:sz w:val="22"/>
        </w:rPr>
        <w:t xml:space="preserve">（２） </w:t>
      </w:r>
      <w:r w:rsidRPr="00341D60">
        <w:rPr>
          <w:rFonts w:asciiTheme="minorEastAsia" w:hAnsiTheme="minorEastAsia" w:cs="ＭＳ明朝" w:hint="eastAsia"/>
          <w:kern w:val="0"/>
          <w:sz w:val="22"/>
        </w:rPr>
        <w:t>文書の管理のための体制整備</w:t>
      </w:r>
    </w:p>
    <w:p w14:paraId="3C8F517E" w14:textId="77777777" w:rsidR="00721511" w:rsidRPr="00341D60" w:rsidRDefault="00497566" w:rsidP="003405BE">
      <w:pPr>
        <w:ind w:leftChars="450" w:left="870" w:firstLineChars="100" w:firstLine="203"/>
        <w:rPr>
          <w:rFonts w:asciiTheme="minorEastAsia" w:hAnsiTheme="minorEastAsia" w:cs="ＭＳ明朝"/>
          <w:kern w:val="0"/>
          <w:sz w:val="22"/>
        </w:rPr>
      </w:pPr>
      <w:r w:rsidRPr="00341D60">
        <w:rPr>
          <w:rFonts w:asciiTheme="minorEastAsia" w:hAnsiTheme="minorEastAsia" w:cs="ＭＳ明朝" w:hint="eastAsia"/>
          <w:kern w:val="0"/>
          <w:sz w:val="22"/>
        </w:rPr>
        <w:t>指定管理者は、</w:t>
      </w:r>
      <w:bookmarkStart w:id="15" w:name="_Hlk73972460"/>
      <w:r w:rsidRPr="00341D60">
        <w:rPr>
          <w:rFonts w:asciiTheme="minorEastAsia" w:hAnsiTheme="minorEastAsia" w:cs="ＭＳ明朝" w:hint="eastAsia"/>
          <w:kern w:val="0"/>
          <w:sz w:val="22"/>
        </w:rPr>
        <w:t>文書の収受、作成、整理、保存その他の管理に関する事務を統括するため、文書管理責任者を置</w:t>
      </w:r>
      <w:bookmarkEnd w:id="15"/>
      <w:r w:rsidRPr="00341D60">
        <w:rPr>
          <w:rFonts w:asciiTheme="minorEastAsia" w:hAnsiTheme="minorEastAsia" w:cs="ＭＳ明朝" w:hint="eastAsia"/>
          <w:kern w:val="0"/>
          <w:sz w:val="22"/>
        </w:rPr>
        <w:t>かなければならない。</w:t>
      </w:r>
    </w:p>
    <w:p w14:paraId="613634C0" w14:textId="0B7CC920" w:rsidR="00614F53" w:rsidRPr="00341D60" w:rsidRDefault="003405BE" w:rsidP="00A27DDE">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614F53" w:rsidRPr="00341D60">
        <w:rPr>
          <w:rFonts w:asciiTheme="minorEastAsia" w:hAnsiTheme="minorEastAsia" w:cs="ＭＳ明朝" w:hint="eastAsia"/>
          <w:kern w:val="0"/>
          <w:sz w:val="22"/>
        </w:rPr>
        <w:t>管理簿の作成</w:t>
      </w:r>
    </w:p>
    <w:p w14:paraId="77928BC1" w14:textId="77777777" w:rsidR="00721511" w:rsidRPr="00341D60" w:rsidRDefault="00721511" w:rsidP="003405BE">
      <w:pPr>
        <w:ind w:leftChars="447" w:left="864" w:firstLineChars="100" w:firstLine="203"/>
        <w:rPr>
          <w:rFonts w:asciiTheme="minorEastAsia" w:hAnsiTheme="minorEastAsia" w:cs="ＭＳ明朝"/>
          <w:kern w:val="0"/>
          <w:sz w:val="22"/>
        </w:rPr>
      </w:pPr>
      <w:r w:rsidRPr="00341D60">
        <w:rPr>
          <w:rFonts w:asciiTheme="minorEastAsia" w:hAnsiTheme="minorEastAsia" w:cs="ＭＳ明朝" w:hint="eastAsia"/>
          <w:kern w:val="0"/>
          <w:sz w:val="22"/>
        </w:rPr>
        <w:t>指定管理者</w:t>
      </w:r>
      <w:bookmarkStart w:id="16" w:name="_Hlk73972625"/>
      <w:r w:rsidRPr="00341D60">
        <w:rPr>
          <w:rFonts w:asciiTheme="minorEastAsia" w:hAnsiTheme="minorEastAsia" w:cs="ＭＳ明朝" w:hint="eastAsia"/>
          <w:kern w:val="0"/>
          <w:sz w:val="22"/>
        </w:rPr>
        <w:t>は、</w:t>
      </w:r>
      <w:r w:rsidR="00F06525" w:rsidRPr="00341D60">
        <w:rPr>
          <w:rFonts w:asciiTheme="minorEastAsia" w:hAnsiTheme="minorEastAsia" w:cs="ＭＳ明朝" w:hint="eastAsia"/>
          <w:kern w:val="0"/>
          <w:sz w:val="22"/>
        </w:rPr>
        <w:t>文書ファイルの管理を適切に行うため、文書ファイルの分類、</w:t>
      </w:r>
      <w:r w:rsidRPr="00341D60">
        <w:rPr>
          <w:rFonts w:asciiTheme="minorEastAsia" w:hAnsiTheme="minorEastAsia" w:cs="ＭＳ明朝" w:hint="eastAsia"/>
          <w:kern w:val="0"/>
          <w:sz w:val="22"/>
        </w:rPr>
        <w:t>名称、保存期間、保存期間の満了する日、保存場所その他の必要な事項を</w:t>
      </w:r>
      <w:r w:rsidR="00A27DDE" w:rsidRPr="00341D60">
        <w:rPr>
          <w:rFonts w:asciiTheme="minorEastAsia" w:hAnsiTheme="minorEastAsia" w:cs="ＭＳ明朝" w:hint="eastAsia"/>
          <w:kern w:val="0"/>
          <w:sz w:val="22"/>
        </w:rPr>
        <w:t>記載した帳簿である</w:t>
      </w:r>
      <w:r w:rsidRPr="00341D60">
        <w:rPr>
          <w:rFonts w:asciiTheme="minorEastAsia" w:hAnsiTheme="minorEastAsia" w:cs="ＭＳ明朝" w:hint="eastAsia"/>
          <w:kern w:val="0"/>
          <w:sz w:val="22"/>
        </w:rPr>
        <w:t>文書ファイル管理簿</w:t>
      </w:r>
      <w:r w:rsidR="00A27DDE" w:rsidRPr="00341D60">
        <w:rPr>
          <w:rFonts w:asciiTheme="minorEastAsia" w:hAnsiTheme="minorEastAsia" w:cs="ＭＳ明朝" w:hint="eastAsia"/>
          <w:kern w:val="0"/>
          <w:sz w:val="22"/>
        </w:rPr>
        <w:t>を作成す</w:t>
      </w:r>
      <w:r w:rsidRPr="00341D60">
        <w:rPr>
          <w:rFonts w:asciiTheme="minorEastAsia" w:hAnsiTheme="minorEastAsia" w:cs="ＭＳ明朝" w:hint="eastAsia"/>
          <w:kern w:val="0"/>
          <w:sz w:val="22"/>
        </w:rPr>
        <w:t>る</w:t>
      </w:r>
      <w:bookmarkEnd w:id="16"/>
      <w:r w:rsidRPr="00341D60">
        <w:rPr>
          <w:rFonts w:asciiTheme="minorEastAsia" w:hAnsiTheme="minorEastAsia" w:cs="ＭＳ明朝" w:hint="eastAsia"/>
          <w:kern w:val="0"/>
          <w:sz w:val="22"/>
        </w:rPr>
        <w:t>こと。</w:t>
      </w:r>
    </w:p>
    <w:p w14:paraId="4C085B6E" w14:textId="7E07759C" w:rsidR="00614F53" w:rsidRPr="00341D60" w:rsidRDefault="003405BE" w:rsidP="00721511">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（４） </w:t>
      </w:r>
      <w:r w:rsidR="006970D6" w:rsidRPr="00341D60">
        <w:rPr>
          <w:rFonts w:asciiTheme="minorEastAsia" w:hAnsiTheme="minorEastAsia" w:cs="ＭＳ明朝" w:hint="eastAsia"/>
          <w:kern w:val="0"/>
          <w:sz w:val="22"/>
        </w:rPr>
        <w:t>点検</w:t>
      </w:r>
      <w:r w:rsidR="00614F53" w:rsidRPr="00341D60">
        <w:rPr>
          <w:rFonts w:asciiTheme="minorEastAsia" w:hAnsiTheme="minorEastAsia" w:cs="ＭＳ明朝" w:hint="eastAsia"/>
          <w:kern w:val="0"/>
          <w:sz w:val="22"/>
        </w:rPr>
        <w:t>及び</w:t>
      </w:r>
      <w:r w:rsidR="006970D6" w:rsidRPr="00341D60">
        <w:rPr>
          <w:rFonts w:asciiTheme="minorEastAsia" w:hAnsiTheme="minorEastAsia" w:cs="ＭＳ明朝" w:hint="eastAsia"/>
          <w:kern w:val="0"/>
          <w:sz w:val="22"/>
        </w:rPr>
        <w:t>報告</w:t>
      </w:r>
    </w:p>
    <w:p w14:paraId="77A86F96" w14:textId="77777777" w:rsidR="00721511" w:rsidRPr="00341D60" w:rsidRDefault="00721511" w:rsidP="003405BE">
      <w:pPr>
        <w:ind w:leftChars="447" w:left="864" w:firstLineChars="100" w:firstLine="203"/>
        <w:rPr>
          <w:rFonts w:asciiTheme="minorEastAsia" w:hAnsiTheme="minorEastAsia" w:cs="ＭＳ明朝"/>
          <w:kern w:val="0"/>
          <w:sz w:val="22"/>
        </w:rPr>
      </w:pPr>
      <w:r w:rsidRPr="00341D60">
        <w:rPr>
          <w:rFonts w:asciiTheme="minorEastAsia" w:hAnsiTheme="minorEastAsia" w:cs="ＭＳ明朝" w:hint="eastAsia"/>
          <w:kern w:val="0"/>
          <w:sz w:val="22"/>
        </w:rPr>
        <w:t>指定管理者は、</w:t>
      </w:r>
      <w:bookmarkStart w:id="17" w:name="_Hlk73972659"/>
      <w:r w:rsidRPr="00341D60">
        <w:rPr>
          <w:rFonts w:asciiTheme="minorEastAsia" w:hAnsiTheme="minorEastAsia" w:cs="ＭＳ明朝" w:hint="eastAsia"/>
          <w:kern w:val="0"/>
          <w:sz w:val="22"/>
        </w:rPr>
        <w:t>毎年度、</w:t>
      </w:r>
      <w:r w:rsidRPr="00341D60">
        <w:rPr>
          <w:rFonts w:asciiTheme="minorEastAsia" w:hAnsiTheme="minorEastAsia" w:cs="Times New Roman" w:hint="eastAsia"/>
          <w:sz w:val="22"/>
        </w:rPr>
        <w:t>文書の管理の状況を点検し、必要な措置を講じ</w:t>
      </w:r>
      <w:r w:rsidR="008834DB" w:rsidRPr="00341D60">
        <w:rPr>
          <w:rFonts w:asciiTheme="minorEastAsia" w:hAnsiTheme="minorEastAsia" w:cs="Times New Roman" w:hint="eastAsia"/>
          <w:sz w:val="22"/>
        </w:rPr>
        <w:t>るとともに</w:t>
      </w:r>
      <w:r w:rsidRPr="00341D60">
        <w:rPr>
          <w:rFonts w:asciiTheme="minorEastAsia" w:hAnsiTheme="minorEastAsia" w:cs="Times New Roman" w:hint="eastAsia"/>
          <w:sz w:val="22"/>
        </w:rPr>
        <w:t>管理状況を市へ報告する</w:t>
      </w:r>
      <w:bookmarkEnd w:id="17"/>
      <w:r w:rsidRPr="00341D60">
        <w:rPr>
          <w:rFonts w:asciiTheme="minorEastAsia" w:hAnsiTheme="minorEastAsia" w:cs="Times New Roman" w:hint="eastAsia"/>
          <w:sz w:val="22"/>
        </w:rPr>
        <w:t>こと。</w:t>
      </w:r>
    </w:p>
    <w:p w14:paraId="13CDCB86" w14:textId="19BCD657" w:rsidR="00614F53" w:rsidRPr="00341D60" w:rsidRDefault="003405BE" w:rsidP="00721511">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（５） </w:t>
      </w:r>
      <w:r w:rsidR="006970D6" w:rsidRPr="00341D60">
        <w:rPr>
          <w:rFonts w:asciiTheme="minorEastAsia" w:hAnsiTheme="minorEastAsia" w:cs="ＭＳ明朝" w:hint="eastAsia"/>
          <w:kern w:val="0"/>
          <w:sz w:val="22"/>
        </w:rPr>
        <w:t>保存</w:t>
      </w:r>
      <w:r w:rsidR="007B6084" w:rsidRPr="00341D60">
        <w:rPr>
          <w:rFonts w:asciiTheme="minorEastAsia" w:hAnsiTheme="minorEastAsia" w:cs="ＭＳ明朝" w:hint="eastAsia"/>
          <w:kern w:val="0"/>
          <w:sz w:val="22"/>
        </w:rPr>
        <w:t>期間</w:t>
      </w:r>
      <w:r w:rsidR="00C737C8" w:rsidRPr="00341D60">
        <w:rPr>
          <w:rFonts w:asciiTheme="minorEastAsia" w:hAnsiTheme="minorEastAsia" w:cs="ＭＳ明朝" w:hint="eastAsia"/>
          <w:kern w:val="0"/>
          <w:sz w:val="22"/>
        </w:rPr>
        <w:t>が満了した文書の取扱い</w:t>
      </w:r>
    </w:p>
    <w:p w14:paraId="59059B3C" w14:textId="77777777" w:rsidR="00764D30" w:rsidRPr="00341D60" w:rsidRDefault="00B736AE" w:rsidP="003405BE">
      <w:pPr>
        <w:ind w:leftChars="447" w:left="864" w:firstLineChars="100" w:firstLine="203"/>
        <w:rPr>
          <w:rFonts w:asciiTheme="minorEastAsia" w:hAnsiTheme="minorEastAsia" w:cs="ＭＳ明朝"/>
          <w:kern w:val="0"/>
          <w:sz w:val="22"/>
        </w:rPr>
      </w:pPr>
      <w:r w:rsidRPr="00341D60">
        <w:rPr>
          <w:rFonts w:asciiTheme="minorEastAsia" w:hAnsiTheme="minorEastAsia" w:cs="ＭＳ明朝" w:hint="eastAsia"/>
          <w:kern w:val="0"/>
          <w:sz w:val="22"/>
        </w:rPr>
        <w:t>指定管理者は、</w:t>
      </w:r>
      <w:bookmarkStart w:id="18" w:name="_Hlk73972686"/>
      <w:r w:rsidR="0081084C" w:rsidRPr="00341D60">
        <w:rPr>
          <w:rFonts w:asciiTheme="minorEastAsia" w:hAnsiTheme="minorEastAsia" w:cs="ＭＳ明朝" w:hint="eastAsia"/>
          <w:kern w:val="0"/>
          <w:sz w:val="22"/>
        </w:rPr>
        <w:t>文書の保存期間</w:t>
      </w:r>
      <w:r w:rsidR="009D0CDF" w:rsidRPr="00341D60">
        <w:rPr>
          <w:rFonts w:asciiTheme="minorEastAsia" w:hAnsiTheme="minorEastAsia" w:cs="ＭＳ明朝" w:hint="eastAsia"/>
          <w:kern w:val="0"/>
          <w:sz w:val="22"/>
        </w:rPr>
        <w:t>が満了する際は、</w:t>
      </w:r>
      <w:r w:rsidR="008F0108" w:rsidRPr="00341D60">
        <w:rPr>
          <w:rFonts w:asciiTheme="minorEastAsia" w:hAnsiTheme="minorEastAsia" w:cs="ＭＳ明朝" w:hint="eastAsia"/>
          <w:kern w:val="0"/>
          <w:sz w:val="22"/>
        </w:rPr>
        <w:t>事前に</w:t>
      </w:r>
      <w:r w:rsidR="009D0CDF" w:rsidRPr="00341D60">
        <w:rPr>
          <w:rFonts w:asciiTheme="minorEastAsia" w:hAnsiTheme="minorEastAsia" w:cs="ＭＳ明朝" w:hint="eastAsia"/>
          <w:kern w:val="0"/>
          <w:sz w:val="22"/>
        </w:rPr>
        <w:t>市の指示を仰</w:t>
      </w:r>
      <w:r w:rsidR="00AB0543" w:rsidRPr="00341D60">
        <w:rPr>
          <w:rFonts w:asciiTheme="minorEastAsia" w:hAnsiTheme="minorEastAsia" w:cs="ＭＳ明朝" w:hint="eastAsia"/>
          <w:kern w:val="0"/>
          <w:sz w:val="22"/>
        </w:rPr>
        <w:t>いだ上で</w:t>
      </w:r>
      <w:r w:rsidR="009D0CDF" w:rsidRPr="00341D60">
        <w:rPr>
          <w:rFonts w:asciiTheme="minorEastAsia" w:hAnsiTheme="minorEastAsia" w:cs="ＭＳ明朝" w:hint="eastAsia"/>
          <w:kern w:val="0"/>
          <w:sz w:val="22"/>
        </w:rPr>
        <w:t>、適切に廃棄</w:t>
      </w:r>
      <w:r w:rsidR="00AB0543" w:rsidRPr="00341D60">
        <w:rPr>
          <w:rFonts w:asciiTheme="minorEastAsia" w:hAnsiTheme="minorEastAsia" w:cs="ＭＳ明朝" w:hint="eastAsia"/>
          <w:kern w:val="0"/>
          <w:sz w:val="22"/>
        </w:rPr>
        <w:t>し</w:t>
      </w:r>
      <w:r w:rsidR="0081084C" w:rsidRPr="00341D60">
        <w:rPr>
          <w:rFonts w:asciiTheme="minorEastAsia" w:hAnsiTheme="minorEastAsia" w:cs="ＭＳ明朝" w:hint="eastAsia"/>
          <w:kern w:val="0"/>
          <w:sz w:val="22"/>
        </w:rPr>
        <w:t>、</w:t>
      </w:r>
      <w:r w:rsidR="00AB0543" w:rsidRPr="00341D60">
        <w:rPr>
          <w:rFonts w:asciiTheme="minorEastAsia" w:hAnsiTheme="minorEastAsia" w:cs="ＭＳ明朝" w:hint="eastAsia"/>
          <w:kern w:val="0"/>
          <w:sz w:val="22"/>
        </w:rPr>
        <w:t>また、</w:t>
      </w:r>
      <w:r w:rsidR="009D0CDF" w:rsidRPr="00341D60">
        <w:rPr>
          <w:rFonts w:asciiTheme="minorEastAsia" w:hAnsiTheme="minorEastAsia" w:cs="ＭＳ明朝" w:hint="eastAsia"/>
          <w:kern w:val="0"/>
          <w:sz w:val="22"/>
        </w:rPr>
        <w:t>保存期間の延長の指示を受けたときは</w:t>
      </w:r>
      <w:r w:rsidR="00AB0543" w:rsidRPr="00341D60">
        <w:rPr>
          <w:rFonts w:asciiTheme="minorEastAsia" w:hAnsiTheme="minorEastAsia" w:cs="ＭＳ明朝" w:hint="eastAsia"/>
          <w:kern w:val="0"/>
          <w:sz w:val="22"/>
        </w:rPr>
        <w:t>、</w:t>
      </w:r>
      <w:r w:rsidR="009D0CDF" w:rsidRPr="00341D60">
        <w:rPr>
          <w:rFonts w:asciiTheme="minorEastAsia" w:hAnsiTheme="minorEastAsia" w:cs="ＭＳ明朝" w:hint="eastAsia"/>
          <w:kern w:val="0"/>
          <w:sz w:val="22"/>
        </w:rPr>
        <w:t>引き続き文書を保管する</w:t>
      </w:r>
      <w:bookmarkEnd w:id="18"/>
      <w:r w:rsidR="009D0CDF" w:rsidRPr="00341D60">
        <w:rPr>
          <w:rFonts w:asciiTheme="minorEastAsia" w:hAnsiTheme="minorEastAsia" w:cs="ＭＳ明朝" w:hint="eastAsia"/>
          <w:kern w:val="0"/>
          <w:sz w:val="22"/>
        </w:rPr>
        <w:t>こと。</w:t>
      </w:r>
    </w:p>
    <w:p w14:paraId="4721388B" w14:textId="3281B8CB" w:rsidR="00614F53" w:rsidRPr="00341D60" w:rsidRDefault="003405BE" w:rsidP="00721511">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（６） </w:t>
      </w:r>
      <w:r w:rsidR="00764D30" w:rsidRPr="00341D60">
        <w:rPr>
          <w:rFonts w:asciiTheme="minorEastAsia" w:hAnsiTheme="minorEastAsia" w:cs="ＭＳ明朝" w:hint="eastAsia"/>
          <w:kern w:val="0"/>
          <w:sz w:val="22"/>
        </w:rPr>
        <w:t>指定期間</w:t>
      </w:r>
      <w:r w:rsidR="00C737C8" w:rsidRPr="00341D60">
        <w:rPr>
          <w:rFonts w:asciiTheme="minorEastAsia" w:hAnsiTheme="minorEastAsia" w:cs="ＭＳ明朝" w:hint="eastAsia"/>
          <w:kern w:val="0"/>
          <w:sz w:val="22"/>
        </w:rPr>
        <w:t>が</w:t>
      </w:r>
      <w:r w:rsidR="00764D30" w:rsidRPr="00341D60">
        <w:rPr>
          <w:rFonts w:asciiTheme="minorEastAsia" w:hAnsiTheme="minorEastAsia" w:cs="ＭＳ明朝" w:hint="eastAsia"/>
          <w:kern w:val="0"/>
          <w:sz w:val="22"/>
        </w:rPr>
        <w:t>満了</w:t>
      </w:r>
      <w:r w:rsidR="00C737C8" w:rsidRPr="00341D60">
        <w:rPr>
          <w:rFonts w:asciiTheme="minorEastAsia" w:hAnsiTheme="minorEastAsia" w:cs="ＭＳ明朝" w:hint="eastAsia"/>
          <w:kern w:val="0"/>
          <w:sz w:val="22"/>
        </w:rPr>
        <w:t>する際の文書の取扱い</w:t>
      </w:r>
    </w:p>
    <w:p w14:paraId="60830DFA" w14:textId="77777777" w:rsidR="00721511" w:rsidRPr="00341D60" w:rsidRDefault="00764D30" w:rsidP="003405BE">
      <w:pPr>
        <w:ind w:leftChars="447" w:left="864" w:firstLineChars="100" w:firstLine="203"/>
        <w:rPr>
          <w:rFonts w:asciiTheme="minorEastAsia" w:hAnsiTheme="minorEastAsia" w:cs="ＭＳ明朝"/>
          <w:kern w:val="0"/>
          <w:sz w:val="22"/>
        </w:rPr>
      </w:pPr>
      <w:r w:rsidRPr="00341D60">
        <w:rPr>
          <w:rFonts w:asciiTheme="minorEastAsia" w:hAnsiTheme="minorEastAsia" w:cs="ＭＳ明朝" w:hint="eastAsia"/>
          <w:kern w:val="0"/>
          <w:sz w:val="22"/>
        </w:rPr>
        <w:t>指定管理者は、</w:t>
      </w:r>
      <w:bookmarkStart w:id="19" w:name="_Hlk73972722"/>
      <w:r w:rsidR="0081084C" w:rsidRPr="00341D60">
        <w:rPr>
          <w:rFonts w:asciiTheme="minorEastAsia" w:hAnsiTheme="minorEastAsia" w:cs="ＭＳ明朝" w:hint="eastAsia"/>
          <w:kern w:val="0"/>
          <w:sz w:val="22"/>
        </w:rPr>
        <w:t>指定期間が満了する際は、市</w:t>
      </w:r>
      <w:r w:rsidR="00FE2AB8" w:rsidRPr="00341D60">
        <w:rPr>
          <w:rFonts w:asciiTheme="minorEastAsia" w:hAnsiTheme="minorEastAsia" w:cs="ＭＳ明朝" w:hint="eastAsia"/>
          <w:kern w:val="0"/>
          <w:sz w:val="22"/>
        </w:rPr>
        <w:t>が</w:t>
      </w:r>
      <w:r w:rsidR="0081084C" w:rsidRPr="00341D60">
        <w:rPr>
          <w:rFonts w:asciiTheme="minorEastAsia" w:hAnsiTheme="minorEastAsia" w:cs="ＭＳ明朝" w:hint="eastAsia"/>
          <w:kern w:val="0"/>
          <w:sz w:val="22"/>
        </w:rPr>
        <w:t>指示</w:t>
      </w:r>
      <w:r w:rsidR="00FE2AB8" w:rsidRPr="00341D60">
        <w:rPr>
          <w:rFonts w:asciiTheme="minorEastAsia" w:hAnsiTheme="minorEastAsia" w:cs="ＭＳ明朝" w:hint="eastAsia"/>
          <w:kern w:val="0"/>
          <w:sz w:val="22"/>
        </w:rPr>
        <w:t>する文書</w:t>
      </w:r>
      <w:r w:rsidR="007B6084" w:rsidRPr="00341D60">
        <w:rPr>
          <w:rFonts w:asciiTheme="minorEastAsia" w:hAnsiTheme="minorEastAsia" w:cs="ＭＳ明朝" w:hint="eastAsia"/>
          <w:kern w:val="0"/>
          <w:sz w:val="22"/>
        </w:rPr>
        <w:t>については</w:t>
      </w:r>
      <w:r w:rsidR="0081084C" w:rsidRPr="00341D60">
        <w:rPr>
          <w:rFonts w:asciiTheme="minorEastAsia" w:hAnsiTheme="minorEastAsia" w:cs="ＭＳ明朝" w:hint="eastAsia"/>
          <w:kern w:val="0"/>
          <w:sz w:val="22"/>
        </w:rPr>
        <w:t>市又は市が別に指示する者に引き渡</w:t>
      </w:r>
      <w:r w:rsidR="008F0108" w:rsidRPr="00341D60">
        <w:rPr>
          <w:rFonts w:asciiTheme="minorEastAsia" w:hAnsiTheme="minorEastAsia" w:cs="ＭＳ明朝" w:hint="eastAsia"/>
          <w:kern w:val="0"/>
          <w:sz w:val="22"/>
        </w:rPr>
        <w:t>さ</w:t>
      </w:r>
      <w:bookmarkEnd w:id="19"/>
      <w:r w:rsidR="008F0108" w:rsidRPr="00341D60">
        <w:rPr>
          <w:rFonts w:asciiTheme="minorEastAsia" w:hAnsiTheme="minorEastAsia" w:cs="ＭＳ明朝" w:hint="eastAsia"/>
          <w:kern w:val="0"/>
          <w:sz w:val="22"/>
        </w:rPr>
        <w:t>なければならない。</w:t>
      </w:r>
    </w:p>
    <w:p w14:paraId="309A353F" w14:textId="77777777" w:rsidR="0095768C" w:rsidRPr="00341D60" w:rsidRDefault="0095768C" w:rsidP="00ED77E2">
      <w:pPr>
        <w:rPr>
          <w:rFonts w:asciiTheme="minorEastAsia" w:hAnsiTheme="minorEastAsia" w:cs="Times New Roman"/>
          <w:sz w:val="22"/>
        </w:rPr>
      </w:pPr>
    </w:p>
    <w:p w14:paraId="26F97FF7" w14:textId="77777777" w:rsidR="00ED77E2" w:rsidRPr="00341D60" w:rsidRDefault="00ED77E2" w:rsidP="00ED77E2">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１３　</w:t>
      </w:r>
      <w:r w:rsidRPr="00341D60">
        <w:rPr>
          <w:rFonts w:asciiTheme="minorEastAsia" w:hAnsiTheme="minorEastAsia" w:cs="ＭＳ明朝"/>
          <w:b/>
          <w:bCs/>
          <w:kern w:val="0"/>
          <w:sz w:val="22"/>
        </w:rPr>
        <w:t>情報の公開</w:t>
      </w:r>
    </w:p>
    <w:p w14:paraId="4CAEE48C" w14:textId="0BC7DB9D" w:rsidR="00ED77E2" w:rsidRPr="00341D60" w:rsidRDefault="00ED77E2" w:rsidP="00ED77E2">
      <w:pPr>
        <w:ind w:leftChars="200" w:left="387" w:firstLineChars="100" w:firstLine="203"/>
        <w:rPr>
          <w:rFonts w:asciiTheme="minorEastAsia" w:hAnsiTheme="minorEastAsia" w:cs="Times New Roman"/>
          <w:sz w:val="22"/>
        </w:rPr>
      </w:pP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は、熊本市情報公開条例</w:t>
      </w:r>
      <w:r w:rsidRPr="00341D60">
        <w:rPr>
          <w:rFonts w:asciiTheme="minorEastAsia" w:hAnsiTheme="minorEastAsia" w:cs="Times New Roman" w:hint="eastAsia"/>
          <w:sz w:val="22"/>
        </w:rPr>
        <w:t>（平成１０年条例第３３号）</w:t>
      </w:r>
      <w:r w:rsidRPr="00341D60">
        <w:rPr>
          <w:rFonts w:asciiTheme="minorEastAsia" w:hAnsiTheme="minorEastAsia" w:cs="Times New Roman"/>
          <w:sz w:val="22"/>
        </w:rPr>
        <w:t>第</w:t>
      </w:r>
      <w:r w:rsidRPr="00341D60">
        <w:rPr>
          <w:rFonts w:asciiTheme="minorEastAsia" w:hAnsiTheme="minorEastAsia" w:cs="Times New Roman" w:hint="eastAsia"/>
          <w:sz w:val="22"/>
        </w:rPr>
        <w:t>２５</w:t>
      </w:r>
      <w:r w:rsidRPr="00341D60">
        <w:rPr>
          <w:rFonts w:asciiTheme="minorEastAsia" w:hAnsiTheme="minorEastAsia" w:cs="Times New Roman"/>
          <w:sz w:val="22"/>
        </w:rPr>
        <w:t>条の規定に基づき、</w:t>
      </w:r>
      <w:r w:rsidR="007313BC" w:rsidRPr="00341D60">
        <w:rPr>
          <w:rFonts w:asciiTheme="minorEastAsia" w:hAnsiTheme="minorEastAsia" w:cs="Times New Roman" w:hint="eastAsia"/>
          <w:sz w:val="22"/>
        </w:rPr>
        <w:t>自転車駐車場</w:t>
      </w:r>
      <w:r w:rsidRPr="00341D60">
        <w:rPr>
          <w:rFonts w:asciiTheme="minorEastAsia" w:hAnsiTheme="minorEastAsia" w:cs="Times New Roman"/>
          <w:sz w:val="22"/>
        </w:rPr>
        <w:t>の管理運営</w:t>
      </w:r>
      <w:r w:rsidRPr="00341D60">
        <w:rPr>
          <w:rFonts w:asciiTheme="minorEastAsia" w:hAnsiTheme="minorEastAsia" w:cs="Times New Roman" w:hint="eastAsia"/>
          <w:sz w:val="22"/>
        </w:rPr>
        <w:t>業務</w:t>
      </w:r>
      <w:r w:rsidRPr="00341D60">
        <w:rPr>
          <w:rFonts w:asciiTheme="minorEastAsia" w:hAnsiTheme="minorEastAsia" w:cs="Times New Roman"/>
          <w:sz w:val="22"/>
        </w:rPr>
        <w:t>に関する情報の公開に努めるものとする。</w:t>
      </w:r>
    </w:p>
    <w:p w14:paraId="6C82A314" w14:textId="2199ABE9" w:rsidR="0014759C" w:rsidRPr="00341D60" w:rsidRDefault="0014759C" w:rsidP="0014759C">
      <w:pPr>
        <w:rPr>
          <w:rFonts w:asciiTheme="minorEastAsia" w:hAnsiTheme="minorEastAsia" w:cs="Times New Roman"/>
          <w:sz w:val="22"/>
        </w:rPr>
      </w:pPr>
    </w:p>
    <w:p w14:paraId="2F0B483F" w14:textId="1770FC7E" w:rsidR="00B07CA5" w:rsidRPr="00341D60" w:rsidRDefault="00B07CA5" w:rsidP="00B07CA5">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１４　</w:t>
      </w:r>
      <w:r w:rsidR="0009220E" w:rsidRPr="00341D60">
        <w:rPr>
          <w:rFonts w:asciiTheme="minorEastAsia" w:hAnsiTheme="minorEastAsia" w:cs="ＭＳ明朝" w:hint="eastAsia"/>
          <w:b/>
          <w:bCs/>
          <w:kern w:val="0"/>
          <w:sz w:val="22"/>
        </w:rPr>
        <w:t>Ｗｅｂ</w:t>
      </w:r>
      <w:r w:rsidRPr="00341D60">
        <w:rPr>
          <w:rFonts w:asciiTheme="minorEastAsia" w:hAnsiTheme="minorEastAsia" w:cs="ＭＳ明朝"/>
          <w:b/>
          <w:bCs/>
          <w:kern w:val="0"/>
          <w:sz w:val="22"/>
        </w:rPr>
        <w:t>サイトの情報セキュリティ対策について</w:t>
      </w:r>
    </w:p>
    <w:p w14:paraId="4D7A4CC6" w14:textId="4A44DA4D" w:rsidR="008811BE" w:rsidRPr="00341D60" w:rsidRDefault="0074188D" w:rsidP="00890125">
      <w:pPr>
        <w:ind w:leftChars="200" w:left="387" w:firstLineChars="100" w:firstLine="203"/>
        <w:rPr>
          <w:rFonts w:asciiTheme="minorEastAsia" w:hAnsiTheme="minorEastAsia" w:cs="Times New Roman"/>
          <w:sz w:val="22"/>
        </w:rPr>
      </w:pPr>
      <w:r w:rsidRPr="00341D60">
        <w:rPr>
          <w:rFonts w:asciiTheme="minorEastAsia" w:hAnsiTheme="minorEastAsia" w:cs="Times New Roman" w:hint="eastAsia"/>
          <w:sz w:val="22"/>
        </w:rPr>
        <w:t>指定管理者が</w:t>
      </w:r>
      <w:r w:rsidR="007313BC" w:rsidRPr="00341D60">
        <w:rPr>
          <w:rFonts w:asciiTheme="minorEastAsia" w:hAnsiTheme="minorEastAsia" w:cs="Times New Roman" w:hint="eastAsia"/>
          <w:sz w:val="22"/>
        </w:rPr>
        <w:t>自転車駐車場</w:t>
      </w:r>
      <w:r w:rsidRPr="00341D60">
        <w:rPr>
          <w:rFonts w:asciiTheme="minorEastAsia" w:hAnsiTheme="minorEastAsia" w:cs="Times New Roman" w:hint="eastAsia"/>
          <w:sz w:val="22"/>
        </w:rPr>
        <w:t>に関する</w:t>
      </w:r>
      <w:r w:rsidR="00FC4A05" w:rsidRPr="00341D60">
        <w:rPr>
          <w:rFonts w:asciiTheme="minorEastAsia" w:hAnsiTheme="minorEastAsia" w:cs="Times New Roman" w:hint="eastAsia"/>
          <w:sz w:val="22"/>
        </w:rPr>
        <w:t>Ｗｅｂ</w:t>
      </w:r>
      <w:r w:rsidRPr="00341D60">
        <w:rPr>
          <w:rFonts w:asciiTheme="minorEastAsia" w:hAnsiTheme="minorEastAsia" w:cs="Times New Roman" w:hint="eastAsia"/>
          <w:sz w:val="22"/>
        </w:rPr>
        <w:t>サイトを作成する場合は、</w:t>
      </w:r>
      <w:r w:rsidRPr="00341D60">
        <w:rPr>
          <w:rFonts w:asciiTheme="minorEastAsia" w:hAnsiTheme="minorEastAsia" w:cs="Times New Roman"/>
          <w:sz w:val="22"/>
        </w:rPr>
        <w:t>Web</w:t>
      </w:r>
      <w:r w:rsidRPr="00341D60">
        <w:rPr>
          <w:rFonts w:asciiTheme="minorEastAsia" w:hAnsiTheme="minorEastAsia" w:cs="Times New Roman" w:hint="eastAsia"/>
          <w:sz w:val="22"/>
        </w:rPr>
        <w:t>サーバのセキュリティ対策として</w:t>
      </w:r>
      <w:r w:rsidR="00F9080D" w:rsidRPr="00341D60">
        <w:rPr>
          <w:rFonts w:asciiTheme="minorEastAsia" w:hAnsiTheme="minorEastAsia" w:cs="Times New Roman" w:hint="eastAsia"/>
          <w:sz w:val="22"/>
        </w:rPr>
        <w:t>以下各号</w:t>
      </w:r>
      <w:r w:rsidRPr="00341D60">
        <w:rPr>
          <w:rFonts w:asciiTheme="minorEastAsia" w:hAnsiTheme="minorEastAsia" w:cs="Times New Roman" w:hint="eastAsia"/>
          <w:sz w:val="22"/>
        </w:rPr>
        <w:t>に対応すること。</w:t>
      </w:r>
    </w:p>
    <w:p w14:paraId="19DCD9F6" w14:textId="4454F28B" w:rsidR="0074188D" w:rsidRPr="00341D60" w:rsidRDefault="00F65BDC" w:rsidP="00DF1A78">
      <w:pPr>
        <w:ind w:firstLineChars="200" w:firstLine="407"/>
        <w:rPr>
          <w:rFonts w:asciiTheme="minorEastAsia" w:hAnsiTheme="minorEastAsia" w:cs="Times New Roman"/>
          <w:sz w:val="22"/>
        </w:rPr>
      </w:pPr>
      <w:r w:rsidRPr="00341D60">
        <w:rPr>
          <w:rFonts w:asciiTheme="minorEastAsia" w:hAnsiTheme="minorEastAsia" w:cs="ＭＳ明朝" w:hint="eastAsia"/>
          <w:kern w:val="0"/>
          <w:sz w:val="22"/>
        </w:rPr>
        <w:t xml:space="preserve">（１） </w:t>
      </w:r>
      <w:r w:rsidR="00FC4A05" w:rsidRPr="00341D60">
        <w:rPr>
          <w:rFonts w:asciiTheme="minorEastAsia" w:hAnsiTheme="minorEastAsia" w:cs="Times New Roman" w:hint="eastAsia"/>
          <w:sz w:val="22"/>
        </w:rPr>
        <w:t>Ｗｅｂ</w:t>
      </w:r>
      <w:r w:rsidR="0074188D" w:rsidRPr="00341D60">
        <w:rPr>
          <w:rFonts w:asciiTheme="minorEastAsia" w:hAnsiTheme="minorEastAsia" w:cs="Times New Roman" w:hint="eastAsia"/>
          <w:sz w:val="22"/>
        </w:rPr>
        <w:t>サーバ監視</w:t>
      </w:r>
    </w:p>
    <w:p w14:paraId="48A27846" w14:textId="77777777" w:rsidR="0074188D" w:rsidRPr="00341D60" w:rsidRDefault="0074188D" w:rsidP="00F65BDC">
      <w:pPr>
        <w:ind w:leftChars="200" w:left="387" w:firstLineChars="350" w:firstLine="711"/>
        <w:rPr>
          <w:rFonts w:asciiTheme="minorEastAsia" w:hAnsiTheme="minorEastAsia" w:cs="Times New Roman"/>
          <w:sz w:val="22"/>
        </w:rPr>
      </w:pPr>
      <w:r w:rsidRPr="00341D60">
        <w:rPr>
          <w:rFonts w:asciiTheme="minorEastAsia" w:hAnsiTheme="minorEastAsia" w:cs="Times New Roman" w:hint="eastAsia"/>
          <w:sz w:val="22"/>
        </w:rPr>
        <w:t>セキュリティインシデントへの対応を迅速に行うため、下記を実施すること。</w:t>
      </w:r>
    </w:p>
    <w:p w14:paraId="1BED0154" w14:textId="595C41CD" w:rsidR="0074188D" w:rsidRPr="00341D60" w:rsidRDefault="0074188D" w:rsidP="00F65BDC">
      <w:pPr>
        <w:ind w:leftChars="200" w:left="387" w:firstLineChars="250" w:firstLine="508"/>
        <w:rPr>
          <w:rFonts w:asciiTheme="minorEastAsia" w:hAnsiTheme="minorEastAsia" w:cs="Times New Roman"/>
          <w:sz w:val="22"/>
        </w:rPr>
      </w:pPr>
      <w:r w:rsidRPr="00341D60">
        <w:rPr>
          <w:rFonts w:asciiTheme="minorEastAsia" w:hAnsiTheme="minorEastAsia" w:cs="Times New Roman" w:hint="eastAsia"/>
          <w:sz w:val="22"/>
        </w:rPr>
        <w:t xml:space="preserve">ア　</w:t>
      </w:r>
      <w:r w:rsidR="00FC4A05" w:rsidRPr="00341D60">
        <w:rPr>
          <w:rFonts w:asciiTheme="minorEastAsia" w:hAnsiTheme="minorEastAsia" w:cs="Times New Roman" w:hint="eastAsia"/>
          <w:sz w:val="22"/>
        </w:rPr>
        <w:t>Ｗｅｂ</w:t>
      </w:r>
      <w:r w:rsidRPr="00341D60">
        <w:rPr>
          <w:rFonts w:asciiTheme="minorEastAsia" w:hAnsiTheme="minorEastAsia" w:cs="Times New Roman" w:hint="eastAsia"/>
          <w:sz w:val="22"/>
        </w:rPr>
        <w:t>サーバへの攻撃・脆弱性等の監視</w:t>
      </w:r>
    </w:p>
    <w:p w14:paraId="6E58BC91" w14:textId="77777777" w:rsidR="0074188D" w:rsidRPr="00341D60" w:rsidRDefault="0074188D" w:rsidP="00F65BDC">
      <w:pPr>
        <w:ind w:leftChars="200" w:left="387" w:firstLineChars="250" w:firstLine="508"/>
        <w:rPr>
          <w:rFonts w:asciiTheme="minorEastAsia" w:hAnsiTheme="minorEastAsia" w:cs="Times New Roman"/>
          <w:sz w:val="22"/>
        </w:rPr>
      </w:pPr>
      <w:r w:rsidRPr="00341D60">
        <w:rPr>
          <w:rFonts w:asciiTheme="minorEastAsia" w:hAnsiTheme="minorEastAsia" w:cs="Times New Roman" w:hint="eastAsia"/>
          <w:sz w:val="22"/>
        </w:rPr>
        <w:t>イ　ログ分析を行うためアクセス情報（アクセス日時、接続元</w:t>
      </w:r>
      <w:r w:rsidRPr="00341D60">
        <w:rPr>
          <w:rFonts w:asciiTheme="minorEastAsia" w:hAnsiTheme="minorEastAsia" w:cs="Times New Roman"/>
          <w:sz w:val="22"/>
        </w:rPr>
        <w:t>IP</w:t>
      </w:r>
      <w:r w:rsidRPr="00341D60">
        <w:rPr>
          <w:rFonts w:asciiTheme="minorEastAsia" w:hAnsiTheme="minorEastAsia" w:cs="Times New Roman" w:hint="eastAsia"/>
          <w:sz w:val="22"/>
        </w:rPr>
        <w:t>など）を記録</w:t>
      </w:r>
    </w:p>
    <w:p w14:paraId="5D470AB3" w14:textId="77777777" w:rsidR="0074188D" w:rsidRPr="00341D60" w:rsidRDefault="0074188D" w:rsidP="00F65BDC">
      <w:pPr>
        <w:ind w:leftChars="200" w:left="387" w:firstLineChars="250" w:firstLine="508"/>
        <w:rPr>
          <w:rFonts w:asciiTheme="minorEastAsia" w:hAnsiTheme="minorEastAsia" w:cs="Times New Roman"/>
          <w:sz w:val="22"/>
        </w:rPr>
      </w:pPr>
      <w:r w:rsidRPr="00341D60">
        <w:rPr>
          <w:rFonts w:asciiTheme="minorEastAsia" w:hAnsiTheme="minorEastAsia" w:cs="Times New Roman" w:hint="eastAsia"/>
          <w:sz w:val="22"/>
        </w:rPr>
        <w:t>ウ　ログを分析し、セキュリティインシデントが発生した場合に報告</w:t>
      </w:r>
    </w:p>
    <w:p w14:paraId="097250F8" w14:textId="65C2AC47" w:rsidR="0074188D" w:rsidRPr="00341D60" w:rsidRDefault="00F65BDC" w:rsidP="00DF1A78">
      <w:pPr>
        <w:ind w:firstLineChars="200" w:firstLine="407"/>
        <w:rPr>
          <w:rFonts w:asciiTheme="minorEastAsia" w:hAnsiTheme="minorEastAsia" w:cs="Times New Roman"/>
          <w:sz w:val="22"/>
        </w:rPr>
      </w:pPr>
      <w:r w:rsidRPr="00341D60">
        <w:rPr>
          <w:rFonts w:asciiTheme="minorEastAsia" w:hAnsiTheme="minorEastAsia" w:cs="ＭＳ明朝" w:hint="eastAsia"/>
          <w:kern w:val="0"/>
          <w:sz w:val="22"/>
        </w:rPr>
        <w:t xml:space="preserve">（２） </w:t>
      </w:r>
      <w:r w:rsidR="00FC4A05" w:rsidRPr="00341D60">
        <w:rPr>
          <w:rFonts w:asciiTheme="minorEastAsia" w:hAnsiTheme="minorEastAsia" w:cs="Times New Roman" w:hint="eastAsia"/>
          <w:sz w:val="22"/>
        </w:rPr>
        <w:t>WAF</w:t>
      </w:r>
    </w:p>
    <w:p w14:paraId="0198E8B4" w14:textId="37ECBAF1" w:rsidR="0074188D" w:rsidRPr="00341D60" w:rsidRDefault="0074188D" w:rsidP="00F65BDC">
      <w:pPr>
        <w:ind w:leftChars="450" w:left="870" w:firstLineChars="100" w:firstLine="203"/>
        <w:rPr>
          <w:rFonts w:asciiTheme="minorEastAsia" w:hAnsiTheme="minorEastAsia" w:cs="Times New Roman"/>
          <w:sz w:val="22"/>
        </w:rPr>
      </w:pPr>
      <w:r w:rsidRPr="00341D60">
        <w:rPr>
          <w:rFonts w:asciiTheme="minorEastAsia" w:hAnsiTheme="minorEastAsia" w:cs="Times New Roman" w:hint="eastAsia"/>
          <w:sz w:val="22"/>
        </w:rPr>
        <w:t>不正な通信やスクリプトを検知・防御し、セキュリティインシデントの発生を低減するため、</w:t>
      </w:r>
      <w:r w:rsidRPr="00341D60">
        <w:rPr>
          <w:rFonts w:asciiTheme="minorEastAsia" w:hAnsiTheme="minorEastAsia" w:cs="Times New Roman"/>
          <w:sz w:val="22"/>
        </w:rPr>
        <w:t>WAF</w:t>
      </w:r>
      <w:r w:rsidRPr="00341D60">
        <w:rPr>
          <w:rFonts w:asciiTheme="minorEastAsia" w:hAnsiTheme="minorEastAsia" w:cs="Times New Roman" w:hint="eastAsia"/>
          <w:sz w:val="22"/>
        </w:rPr>
        <w:t>を導入し、</w:t>
      </w:r>
      <w:r w:rsidRPr="00341D60">
        <w:rPr>
          <w:rFonts w:asciiTheme="minorEastAsia" w:hAnsiTheme="minorEastAsia" w:cs="Times New Roman"/>
          <w:sz w:val="22"/>
        </w:rPr>
        <w:t>SQL</w:t>
      </w:r>
      <w:r w:rsidRPr="00341D60">
        <w:rPr>
          <w:rFonts w:asciiTheme="minorEastAsia" w:hAnsiTheme="minorEastAsia" w:cs="Times New Roman" w:hint="eastAsia"/>
          <w:sz w:val="22"/>
        </w:rPr>
        <w:t>インジェクションのような、</w:t>
      </w:r>
      <w:r w:rsidR="00FC4A05" w:rsidRPr="00341D60">
        <w:rPr>
          <w:rFonts w:asciiTheme="minorEastAsia" w:hAnsiTheme="minorEastAsia" w:cs="Times New Roman" w:hint="eastAsia"/>
          <w:sz w:val="22"/>
        </w:rPr>
        <w:t>Ｗｅｂ</w:t>
      </w:r>
      <w:r w:rsidRPr="00341D60">
        <w:rPr>
          <w:rFonts w:asciiTheme="minorEastAsia" w:hAnsiTheme="minorEastAsia" w:cs="Times New Roman" w:hint="eastAsia"/>
          <w:sz w:val="22"/>
        </w:rPr>
        <w:t>アプリケーションへの不正な通信を検知・防御すること。</w:t>
      </w:r>
    </w:p>
    <w:p w14:paraId="6223F41E" w14:textId="56373037" w:rsidR="0074188D" w:rsidRPr="00341D60" w:rsidRDefault="00F65BDC" w:rsidP="00DF1A78">
      <w:pPr>
        <w:ind w:firstLineChars="200" w:firstLine="407"/>
        <w:rPr>
          <w:rFonts w:asciiTheme="minorEastAsia" w:hAnsiTheme="minorEastAsia" w:cs="Times New Roman"/>
          <w:sz w:val="22"/>
        </w:rPr>
      </w:pPr>
      <w:r w:rsidRPr="00341D60">
        <w:rPr>
          <w:rFonts w:asciiTheme="minorEastAsia" w:hAnsiTheme="minorEastAsia" w:cs="ＭＳ明朝" w:hint="eastAsia"/>
          <w:kern w:val="0"/>
          <w:sz w:val="22"/>
        </w:rPr>
        <w:t xml:space="preserve">（３） </w:t>
      </w:r>
      <w:r w:rsidR="0074188D" w:rsidRPr="00341D60">
        <w:rPr>
          <w:rFonts w:asciiTheme="minorEastAsia" w:hAnsiTheme="minorEastAsia" w:cs="Times New Roman" w:hint="eastAsia"/>
          <w:sz w:val="22"/>
        </w:rPr>
        <w:t xml:space="preserve">負荷分散　</w:t>
      </w:r>
    </w:p>
    <w:p w14:paraId="0B14722E" w14:textId="0D0474D2" w:rsidR="0074188D" w:rsidRPr="00341D60" w:rsidRDefault="0074188D" w:rsidP="00F65BDC">
      <w:pPr>
        <w:ind w:leftChars="450" w:left="870" w:firstLineChars="100" w:firstLine="203"/>
        <w:rPr>
          <w:rFonts w:asciiTheme="minorEastAsia" w:hAnsiTheme="minorEastAsia" w:cs="Times New Roman"/>
          <w:sz w:val="22"/>
        </w:rPr>
      </w:pPr>
      <w:r w:rsidRPr="00341D60">
        <w:rPr>
          <w:rFonts w:asciiTheme="minorEastAsia" w:hAnsiTheme="minorEastAsia" w:cs="Times New Roman" w:hint="eastAsia"/>
          <w:sz w:val="22"/>
        </w:rPr>
        <w:t>有事の際にも、</w:t>
      </w:r>
      <w:r w:rsidR="00FC4A05" w:rsidRPr="00341D60">
        <w:rPr>
          <w:rFonts w:asciiTheme="minorEastAsia" w:hAnsiTheme="minorEastAsia" w:cs="Times New Roman" w:hint="eastAsia"/>
          <w:sz w:val="22"/>
        </w:rPr>
        <w:t>Ｗｅｂ</w:t>
      </w:r>
      <w:r w:rsidRPr="00341D60">
        <w:rPr>
          <w:rFonts w:asciiTheme="minorEastAsia" w:hAnsiTheme="minorEastAsia" w:cs="Times New Roman" w:hint="eastAsia"/>
          <w:sz w:val="22"/>
        </w:rPr>
        <w:t>サイトの急激な利用者の増加に耐え得るような環境を用意し、住民への継続的な情報発信ができるようにするため、</w:t>
      </w:r>
      <w:r w:rsidRPr="00341D60">
        <w:rPr>
          <w:rFonts w:asciiTheme="minorEastAsia" w:hAnsiTheme="minorEastAsia" w:cs="Times New Roman"/>
          <w:sz w:val="22"/>
        </w:rPr>
        <w:t>CDN</w:t>
      </w:r>
      <w:r w:rsidRPr="00341D60">
        <w:rPr>
          <w:rFonts w:asciiTheme="minorEastAsia" w:hAnsiTheme="minorEastAsia" w:cs="Times New Roman" w:hint="eastAsia"/>
          <w:sz w:val="22"/>
        </w:rPr>
        <w:t>もしくは複数の</w:t>
      </w:r>
      <w:r w:rsidR="00FC4A05" w:rsidRPr="00341D60">
        <w:rPr>
          <w:rFonts w:asciiTheme="minorEastAsia" w:hAnsiTheme="minorEastAsia" w:cs="Times New Roman" w:hint="eastAsia"/>
          <w:sz w:val="22"/>
        </w:rPr>
        <w:t>Ｗｅｂ</w:t>
      </w:r>
      <w:r w:rsidRPr="00341D60">
        <w:rPr>
          <w:rFonts w:asciiTheme="minorEastAsia" w:hAnsiTheme="minorEastAsia" w:cs="Times New Roman" w:hint="eastAsia"/>
          <w:sz w:val="22"/>
        </w:rPr>
        <w:t>サー</w:t>
      </w:r>
      <w:r w:rsidRPr="00341D60">
        <w:rPr>
          <w:rFonts w:asciiTheme="minorEastAsia" w:hAnsiTheme="minorEastAsia" w:cs="Times New Roman" w:hint="eastAsia"/>
          <w:sz w:val="22"/>
        </w:rPr>
        <w:lastRenderedPageBreak/>
        <w:t>バによる負荷分散などを行うこと。</w:t>
      </w:r>
    </w:p>
    <w:p w14:paraId="6F46958A" w14:textId="77777777" w:rsidR="0074188D" w:rsidRPr="00341D60" w:rsidRDefault="0074188D" w:rsidP="0014759C">
      <w:pPr>
        <w:rPr>
          <w:rFonts w:asciiTheme="minorEastAsia" w:hAnsiTheme="minorEastAsia" w:cs="Times New Roman"/>
          <w:sz w:val="22"/>
        </w:rPr>
      </w:pPr>
    </w:p>
    <w:p w14:paraId="6AB71665" w14:textId="008102E8" w:rsidR="0014759C" w:rsidRPr="00341D60" w:rsidRDefault="0074188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１５</w:t>
      </w:r>
      <w:r w:rsidR="0014759C" w:rsidRPr="00341D60">
        <w:rPr>
          <w:rFonts w:asciiTheme="minorEastAsia" w:hAnsiTheme="minorEastAsia" w:cs="ＭＳ明朝" w:hint="eastAsia"/>
          <w:b/>
          <w:bCs/>
          <w:kern w:val="0"/>
          <w:sz w:val="22"/>
        </w:rPr>
        <w:t xml:space="preserve">　指定管理者に対する監査について</w:t>
      </w:r>
    </w:p>
    <w:p w14:paraId="0CE322B2" w14:textId="04772BB7" w:rsidR="0014759C" w:rsidRPr="00341D60" w:rsidRDefault="0014759C" w:rsidP="000F7D37">
      <w:pPr>
        <w:ind w:leftChars="350" w:left="676" w:firstLineChars="70" w:firstLine="142"/>
        <w:rPr>
          <w:rFonts w:asciiTheme="minorEastAsia" w:hAnsiTheme="minorEastAsia" w:cs="ＭＳ明朝"/>
          <w:bCs/>
          <w:kern w:val="0"/>
          <w:sz w:val="22"/>
        </w:rPr>
      </w:pPr>
      <w:r w:rsidRPr="00341D60">
        <w:rPr>
          <w:rFonts w:asciiTheme="minorEastAsia" w:hAnsiTheme="minorEastAsia" w:cs="ＭＳ明朝" w:hint="eastAsia"/>
          <w:bCs/>
          <w:kern w:val="0"/>
          <w:sz w:val="22"/>
        </w:rPr>
        <w:t>指定管理者が行う</w:t>
      </w:r>
      <w:r w:rsidR="007313BC" w:rsidRPr="00341D60">
        <w:rPr>
          <w:rFonts w:asciiTheme="minorEastAsia" w:hAnsiTheme="minorEastAsia" w:cs="ＭＳ明朝" w:hint="eastAsia"/>
          <w:bCs/>
          <w:kern w:val="0"/>
          <w:sz w:val="22"/>
        </w:rPr>
        <w:t>自転車駐車場</w:t>
      </w:r>
      <w:r w:rsidRPr="00341D60">
        <w:rPr>
          <w:rFonts w:asciiTheme="minorEastAsia" w:hAnsiTheme="minorEastAsia" w:cs="ＭＳ明朝" w:hint="eastAsia"/>
          <w:bCs/>
          <w:kern w:val="0"/>
          <w:sz w:val="22"/>
        </w:rPr>
        <w:t>の管理の業務に係る出納その他の事務の執行について、次に掲げる監査が実施されることとなった場合、指定管理者は、監査の実施に協力しなければならない。また、監査のため必要があると認めるときは、指定管理者に対して出頭を求め、調査し、又は帳簿、書類その他の記録の提出を求める場合がある。</w:t>
      </w:r>
    </w:p>
    <w:p w14:paraId="00B6BFC3" w14:textId="0FFFFBED" w:rsidR="0014759C" w:rsidRPr="00341D60" w:rsidRDefault="00F65BDC" w:rsidP="000F7D37">
      <w:pPr>
        <w:autoSpaceDE w:val="0"/>
        <w:autoSpaceDN w:val="0"/>
        <w:adjustRightInd w:val="0"/>
        <w:ind w:leftChars="300" w:left="987" w:hangingChars="200" w:hanging="407"/>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監査委員による監査</w:t>
      </w:r>
    </w:p>
    <w:p w14:paraId="7DE75F0C" w14:textId="39482354" w:rsidR="0014759C" w:rsidRPr="00341D60" w:rsidRDefault="00F65BDC" w:rsidP="000F7D37">
      <w:pPr>
        <w:autoSpaceDE w:val="0"/>
        <w:autoSpaceDN w:val="0"/>
        <w:adjustRightInd w:val="0"/>
        <w:ind w:leftChars="300" w:left="987" w:hangingChars="200" w:hanging="407"/>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包括外部監査人による監査</w:t>
      </w:r>
    </w:p>
    <w:p w14:paraId="30364CF1" w14:textId="0F44ED16" w:rsidR="0014759C" w:rsidRPr="00341D60" w:rsidRDefault="00F65BDC" w:rsidP="000F7D37">
      <w:pPr>
        <w:autoSpaceDE w:val="0"/>
        <w:autoSpaceDN w:val="0"/>
        <w:adjustRightInd w:val="0"/>
        <w:ind w:leftChars="300" w:left="987" w:hangingChars="200" w:hanging="407"/>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14759C" w:rsidRPr="00341D60">
        <w:rPr>
          <w:rFonts w:asciiTheme="minorEastAsia" w:hAnsiTheme="minorEastAsia" w:cs="ＭＳ明朝" w:hint="eastAsia"/>
          <w:kern w:val="0"/>
          <w:sz w:val="22"/>
        </w:rPr>
        <w:t>個別外部監査人による監査</w:t>
      </w:r>
    </w:p>
    <w:p w14:paraId="2E32890D" w14:textId="77777777" w:rsidR="0014759C" w:rsidRPr="00341D60" w:rsidRDefault="0014759C" w:rsidP="0014759C">
      <w:pPr>
        <w:autoSpaceDE w:val="0"/>
        <w:autoSpaceDN w:val="0"/>
        <w:adjustRightInd w:val="0"/>
        <w:ind w:firstLineChars="200" w:firstLine="407"/>
        <w:jc w:val="left"/>
        <w:rPr>
          <w:rFonts w:asciiTheme="minorEastAsia" w:hAnsiTheme="minorEastAsia" w:cs="ＭＳ明朝"/>
          <w:kern w:val="0"/>
          <w:sz w:val="22"/>
        </w:rPr>
      </w:pPr>
    </w:p>
    <w:p w14:paraId="63C086D8" w14:textId="27192532" w:rsidR="0014759C" w:rsidRPr="00341D60" w:rsidRDefault="0074188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１６</w:t>
      </w:r>
      <w:r w:rsidR="0014759C" w:rsidRPr="00341D60">
        <w:rPr>
          <w:rFonts w:asciiTheme="minorEastAsia" w:hAnsiTheme="minorEastAsia" w:cs="ＭＳ明朝" w:hint="eastAsia"/>
          <w:b/>
          <w:bCs/>
          <w:kern w:val="0"/>
          <w:sz w:val="22"/>
        </w:rPr>
        <w:t xml:space="preserve">　</w:t>
      </w:r>
      <w:r w:rsidR="0014759C" w:rsidRPr="00341D60">
        <w:rPr>
          <w:rFonts w:asciiTheme="minorEastAsia" w:hAnsiTheme="minorEastAsia" w:cs="ＭＳ明朝"/>
          <w:b/>
          <w:bCs/>
          <w:kern w:val="0"/>
          <w:sz w:val="22"/>
        </w:rPr>
        <w:t>指定の取消し等</w:t>
      </w:r>
    </w:p>
    <w:p w14:paraId="6C02057A" w14:textId="2F72DD61" w:rsidR="0014759C" w:rsidRPr="00341D60" w:rsidRDefault="00F65BDC" w:rsidP="00F65BDC">
      <w:pPr>
        <w:ind w:leftChars="200" w:left="895" w:hangingChars="250" w:hanging="508"/>
        <w:rPr>
          <w:rFonts w:asciiTheme="minorEastAsia" w:hAnsiTheme="minorEastAsia" w:cs="Times New Roman"/>
          <w:sz w:val="22"/>
        </w:rPr>
      </w:pPr>
      <w:r w:rsidRPr="00341D60">
        <w:rPr>
          <w:rFonts w:asciiTheme="minorEastAsia" w:hAnsiTheme="minorEastAsia" w:cs="Times New Roman" w:hint="eastAsia"/>
          <w:sz w:val="22"/>
        </w:rPr>
        <w:t xml:space="preserve">（１） </w:t>
      </w:r>
      <w:r w:rsidR="0014759C" w:rsidRPr="00341D60">
        <w:rPr>
          <w:rFonts w:asciiTheme="minorEastAsia" w:hAnsiTheme="minorEastAsia" w:cs="Times New Roman" w:hint="eastAsia"/>
          <w:sz w:val="22"/>
        </w:rPr>
        <w:t>市</w:t>
      </w:r>
      <w:r w:rsidR="0014759C" w:rsidRPr="00341D60">
        <w:rPr>
          <w:rFonts w:asciiTheme="minorEastAsia" w:hAnsiTheme="minorEastAsia" w:cs="Times New Roman"/>
          <w:sz w:val="22"/>
        </w:rPr>
        <w:t>は、</w:t>
      </w:r>
      <w:r w:rsidR="0014759C" w:rsidRPr="00341D60">
        <w:rPr>
          <w:rFonts w:asciiTheme="minorEastAsia" w:hAnsiTheme="minorEastAsia" w:cs="Times New Roman" w:hint="eastAsia"/>
          <w:sz w:val="22"/>
        </w:rPr>
        <w:t>指定管理者</w:t>
      </w:r>
      <w:r w:rsidR="0014759C" w:rsidRPr="00341D60">
        <w:rPr>
          <w:rFonts w:asciiTheme="minorEastAsia" w:hAnsiTheme="minorEastAsia" w:cs="Times New Roman"/>
          <w:sz w:val="22"/>
        </w:rPr>
        <w:t>が</w:t>
      </w:r>
      <w:r w:rsidR="0014759C" w:rsidRPr="00341D60">
        <w:rPr>
          <w:rFonts w:asciiTheme="minorEastAsia" w:hAnsiTheme="minorEastAsia" w:cs="Times New Roman" w:hint="eastAsia"/>
          <w:sz w:val="22"/>
        </w:rPr>
        <w:t>以下</w:t>
      </w:r>
      <w:r w:rsidR="0014759C" w:rsidRPr="00341D60">
        <w:rPr>
          <w:rFonts w:asciiTheme="minorEastAsia" w:hAnsiTheme="minorEastAsia" w:cs="Times New Roman"/>
          <w:sz w:val="22"/>
        </w:rPr>
        <w:t>のいずれかに該当する</w:t>
      </w:r>
      <w:r w:rsidR="0014759C" w:rsidRPr="00341D60">
        <w:rPr>
          <w:rFonts w:asciiTheme="minorEastAsia" w:hAnsiTheme="minorEastAsia" w:cs="Times New Roman" w:hint="eastAsia"/>
          <w:sz w:val="22"/>
        </w:rPr>
        <w:t>ときは</w:t>
      </w:r>
      <w:r w:rsidR="0014759C" w:rsidRPr="00341D60">
        <w:rPr>
          <w:rFonts w:asciiTheme="minorEastAsia" w:hAnsiTheme="minorEastAsia" w:cs="Times New Roman"/>
          <w:sz w:val="22"/>
        </w:rPr>
        <w:t>、</w:t>
      </w:r>
      <w:r w:rsidR="0014759C" w:rsidRPr="00341D60">
        <w:rPr>
          <w:rFonts w:asciiTheme="minorEastAsia" w:hAnsiTheme="minorEastAsia" w:cs="Times New Roman" w:hint="eastAsia"/>
          <w:sz w:val="22"/>
        </w:rPr>
        <w:t>指定管理者の</w:t>
      </w:r>
      <w:r w:rsidR="0014759C" w:rsidRPr="00341D60">
        <w:rPr>
          <w:rFonts w:asciiTheme="minorEastAsia" w:hAnsiTheme="minorEastAsia" w:cs="Times New Roman"/>
          <w:sz w:val="22"/>
        </w:rPr>
        <w:t>指定を取</w:t>
      </w:r>
      <w:r w:rsidR="0014759C" w:rsidRPr="00341D60">
        <w:rPr>
          <w:rFonts w:asciiTheme="minorEastAsia" w:hAnsiTheme="minorEastAsia" w:cs="Times New Roman" w:hint="eastAsia"/>
          <w:sz w:val="22"/>
        </w:rPr>
        <w:t>り</w:t>
      </w:r>
      <w:r w:rsidR="0014759C" w:rsidRPr="00341D60">
        <w:rPr>
          <w:rFonts w:asciiTheme="minorEastAsia" w:hAnsiTheme="minorEastAsia" w:cs="Times New Roman"/>
          <w:sz w:val="22"/>
        </w:rPr>
        <w:t>消し、又は期間を定めて管理運営業務の全部若しくは一部の停止を命ずることができる。</w:t>
      </w:r>
    </w:p>
    <w:p w14:paraId="24990093" w14:textId="77777777" w:rsidR="0014759C" w:rsidRPr="00341D60" w:rsidRDefault="0014759C"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 xml:space="preserve">ア　</w:t>
      </w:r>
      <w:r w:rsidRPr="00341D60">
        <w:rPr>
          <w:rFonts w:asciiTheme="minorEastAsia" w:hAnsiTheme="minorEastAsia" w:cs="Times New Roman"/>
          <w:sz w:val="22"/>
        </w:rPr>
        <w:t>管理</w:t>
      </w:r>
      <w:r w:rsidRPr="00341D60">
        <w:rPr>
          <w:rFonts w:asciiTheme="minorEastAsia" w:hAnsiTheme="minorEastAsia" w:cs="Times New Roman" w:hint="eastAsia"/>
          <w:sz w:val="22"/>
        </w:rPr>
        <w:t>運営</w:t>
      </w:r>
      <w:r w:rsidRPr="00341D60">
        <w:rPr>
          <w:rFonts w:asciiTheme="minorEastAsia" w:hAnsiTheme="minorEastAsia" w:cs="Times New Roman"/>
          <w:sz w:val="22"/>
        </w:rPr>
        <w:t>業務の改善指示をはじめとする</w:t>
      </w:r>
      <w:r w:rsidRPr="00341D60">
        <w:rPr>
          <w:rFonts w:asciiTheme="minorEastAsia" w:hAnsiTheme="minorEastAsia" w:cs="Times New Roman" w:hint="eastAsia"/>
          <w:sz w:val="22"/>
        </w:rPr>
        <w:t>市</w:t>
      </w:r>
      <w:r w:rsidRPr="00341D60">
        <w:rPr>
          <w:rFonts w:asciiTheme="minorEastAsia" w:hAnsiTheme="minorEastAsia" w:cs="Times New Roman"/>
          <w:sz w:val="22"/>
        </w:rPr>
        <w:t>の指示に従わないとき。</w:t>
      </w:r>
    </w:p>
    <w:p w14:paraId="77C774E9" w14:textId="77777777" w:rsidR="00CD0624" w:rsidRPr="00341D60" w:rsidRDefault="00CD0624"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イ 地方自治法（昭和２２年法律第６７号）、その他関係法令、条例、規則又はこの協定の条項に違反したとき。</w:t>
      </w:r>
    </w:p>
    <w:p w14:paraId="39DD1272" w14:textId="77777777" w:rsidR="00CD0624" w:rsidRPr="00341D60" w:rsidRDefault="00CD0624"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ウ 指定管理者が指定の解除を申し出たとき。</w:t>
      </w:r>
    </w:p>
    <w:p w14:paraId="7119665E" w14:textId="77777777" w:rsidR="00CD0624" w:rsidRPr="00341D60" w:rsidRDefault="00CD0624"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エ 指定管理者の経営状況が著しく悪化しているとき。</w:t>
      </w:r>
    </w:p>
    <w:p w14:paraId="767924DF" w14:textId="77777777" w:rsidR="00CD0624" w:rsidRPr="00341D60" w:rsidRDefault="00CD0624"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オ 熊本市暴力団排除条例（平成２３年条例第９４号）第２条２号に規定する暴力団員又は同条第３号に規定する暴力団密接関係者に該当することが判明したとき。</w:t>
      </w:r>
    </w:p>
    <w:p w14:paraId="2088819D" w14:textId="77777777" w:rsidR="00CD0624" w:rsidRPr="00341D60" w:rsidRDefault="00CD0624"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カ 公の施設の適正な管理に重大な支障が生じるとき又は生じるおそれがあるとき。</w:t>
      </w:r>
    </w:p>
    <w:p w14:paraId="79348B94" w14:textId="77777777" w:rsidR="00CD0624" w:rsidRPr="00341D60" w:rsidRDefault="00CD0624" w:rsidP="00CD0624">
      <w:pPr>
        <w:ind w:leftChars="515" w:left="1135" w:hangingChars="69" w:hanging="140"/>
        <w:rPr>
          <w:rFonts w:asciiTheme="minorEastAsia" w:hAnsiTheme="minorEastAsia" w:cs="Times New Roman"/>
          <w:sz w:val="22"/>
        </w:rPr>
      </w:pPr>
      <w:r w:rsidRPr="00341D60">
        <w:rPr>
          <w:rFonts w:asciiTheme="minorEastAsia" w:hAnsiTheme="minorEastAsia" w:cs="Times New Roman" w:hint="eastAsia"/>
          <w:sz w:val="22"/>
        </w:rPr>
        <w:t>キ 指定管理者の責めに帰すべき事由により当該指定管理者による管理運営を継続することができないと認めるとき。</w:t>
      </w:r>
    </w:p>
    <w:p w14:paraId="24EFF8B6" w14:textId="719B9874" w:rsidR="0014759C" w:rsidRPr="00341D60" w:rsidRDefault="00F65BDC" w:rsidP="00CD0624">
      <w:pPr>
        <w:ind w:leftChars="221" w:left="1055" w:hangingChars="309" w:hanging="628"/>
        <w:rPr>
          <w:rFonts w:asciiTheme="minorEastAsia" w:hAnsiTheme="minorEastAsia" w:cs="Times New Roman"/>
          <w:sz w:val="22"/>
        </w:rPr>
      </w:pPr>
      <w:r w:rsidRPr="00341D60">
        <w:rPr>
          <w:rFonts w:asciiTheme="minorEastAsia" w:hAnsiTheme="minorEastAsia" w:cs="Times New Roman" w:hint="eastAsia"/>
          <w:sz w:val="22"/>
        </w:rPr>
        <w:t xml:space="preserve">（２） </w:t>
      </w:r>
      <w:r w:rsidR="0014759C" w:rsidRPr="00341D60">
        <w:rPr>
          <w:rFonts w:asciiTheme="minorEastAsia" w:hAnsiTheme="minorEastAsia" w:cs="Times New Roman" w:hint="eastAsia"/>
          <w:sz w:val="22"/>
        </w:rPr>
        <w:t>前項の規定により、市が指定管理者の指定を取り消したときは、指定管理者の業務実績に応じ、市と指定管理者は協議の上精算するものとする。</w:t>
      </w:r>
    </w:p>
    <w:p w14:paraId="25253077" w14:textId="79BA4F82" w:rsidR="0014759C" w:rsidRPr="00341D60" w:rsidRDefault="00F65BDC" w:rsidP="00CD0624">
      <w:pPr>
        <w:ind w:leftChars="221" w:left="852" w:hangingChars="209" w:hanging="425"/>
        <w:rPr>
          <w:rFonts w:asciiTheme="minorEastAsia" w:hAnsiTheme="minorEastAsia" w:cs="Times New Roman"/>
          <w:sz w:val="22"/>
        </w:rPr>
      </w:pPr>
      <w:r w:rsidRPr="00341D60">
        <w:rPr>
          <w:rFonts w:asciiTheme="minorEastAsia" w:hAnsiTheme="minorEastAsia" w:cs="Times New Roman" w:hint="eastAsia"/>
          <w:sz w:val="22"/>
        </w:rPr>
        <w:t xml:space="preserve">（３） </w:t>
      </w:r>
      <w:r w:rsidR="0014759C" w:rsidRPr="00341D60">
        <w:rPr>
          <w:rFonts w:asciiTheme="minorEastAsia" w:hAnsiTheme="minorEastAsia" w:cs="Times New Roman" w:hint="eastAsia"/>
          <w:sz w:val="22"/>
        </w:rPr>
        <w:t>前項</w:t>
      </w:r>
      <w:r w:rsidR="0014759C" w:rsidRPr="00341D60">
        <w:rPr>
          <w:rFonts w:asciiTheme="minorEastAsia" w:hAnsiTheme="minorEastAsia" w:cs="Times New Roman"/>
          <w:sz w:val="22"/>
        </w:rPr>
        <w:t>の協議が調わないときは、</w:t>
      </w:r>
      <w:r w:rsidR="0014759C" w:rsidRPr="00341D60">
        <w:rPr>
          <w:rFonts w:asciiTheme="minorEastAsia" w:hAnsiTheme="minorEastAsia" w:cs="Times New Roman" w:hint="eastAsia"/>
          <w:sz w:val="22"/>
        </w:rPr>
        <w:t>市</w:t>
      </w:r>
      <w:r w:rsidR="0014759C" w:rsidRPr="00341D60">
        <w:rPr>
          <w:rFonts w:asciiTheme="minorEastAsia" w:hAnsiTheme="minorEastAsia" w:cs="Times New Roman"/>
          <w:sz w:val="22"/>
        </w:rPr>
        <w:t>が</w:t>
      </w:r>
      <w:r w:rsidR="0014759C" w:rsidRPr="00341D60">
        <w:rPr>
          <w:rFonts w:asciiTheme="minorEastAsia" w:hAnsiTheme="minorEastAsia" w:cs="Times New Roman" w:hint="eastAsia"/>
          <w:sz w:val="22"/>
        </w:rPr>
        <w:t>精算金</w:t>
      </w:r>
      <w:r w:rsidR="0014759C" w:rsidRPr="00341D60">
        <w:rPr>
          <w:rFonts w:asciiTheme="minorEastAsia" w:hAnsiTheme="minorEastAsia" w:cs="Times New Roman"/>
          <w:sz w:val="22"/>
        </w:rPr>
        <w:t>の額を算出するものとする。</w:t>
      </w:r>
    </w:p>
    <w:p w14:paraId="1EC1109C" w14:textId="6F9D160C" w:rsidR="0014759C" w:rsidRPr="00341D60" w:rsidRDefault="00F65BDC" w:rsidP="00CD0624">
      <w:pPr>
        <w:ind w:leftChars="221" w:left="1055" w:hangingChars="309" w:hanging="628"/>
        <w:rPr>
          <w:rFonts w:asciiTheme="minorEastAsia" w:hAnsiTheme="minorEastAsia" w:cs="Times New Roman"/>
          <w:sz w:val="22"/>
        </w:rPr>
      </w:pPr>
      <w:r w:rsidRPr="00341D60">
        <w:rPr>
          <w:rFonts w:asciiTheme="minorEastAsia" w:hAnsiTheme="minorEastAsia" w:cs="Times New Roman" w:hint="eastAsia"/>
          <w:sz w:val="22"/>
        </w:rPr>
        <w:t>（４） （２）</w:t>
      </w:r>
      <w:r w:rsidR="0014759C" w:rsidRPr="00341D60">
        <w:rPr>
          <w:rFonts w:asciiTheme="minorEastAsia" w:hAnsiTheme="minorEastAsia" w:cs="Times New Roman" w:hint="eastAsia"/>
          <w:sz w:val="22"/>
        </w:rPr>
        <w:t>及び</w:t>
      </w:r>
      <w:r w:rsidRPr="00341D60">
        <w:rPr>
          <w:rFonts w:asciiTheme="minorEastAsia" w:hAnsiTheme="minorEastAsia" w:cs="Times New Roman" w:hint="eastAsia"/>
          <w:sz w:val="22"/>
        </w:rPr>
        <w:t>（３）</w:t>
      </w:r>
      <w:r w:rsidR="0014759C" w:rsidRPr="00341D60">
        <w:rPr>
          <w:rFonts w:asciiTheme="minorEastAsia" w:hAnsiTheme="minorEastAsia" w:cs="Times New Roman" w:hint="eastAsia"/>
          <w:sz w:val="22"/>
        </w:rPr>
        <w:t>の規定により、精算金を支払うべきものとその額が決定した場合は、当該者は相手方に精算金を速やかに支払うものとする。</w:t>
      </w:r>
    </w:p>
    <w:p w14:paraId="74BE671B" w14:textId="79354BF0" w:rsidR="0014759C" w:rsidRPr="00341D60" w:rsidRDefault="00F65BDC" w:rsidP="00CD0624">
      <w:pPr>
        <w:ind w:leftChars="221" w:left="1055" w:hangingChars="309" w:hanging="628"/>
        <w:rPr>
          <w:rFonts w:asciiTheme="minorEastAsia" w:hAnsiTheme="minorEastAsia" w:cs="Times New Roman"/>
          <w:sz w:val="22"/>
        </w:rPr>
      </w:pPr>
      <w:r w:rsidRPr="00341D60">
        <w:rPr>
          <w:rFonts w:asciiTheme="minorEastAsia" w:hAnsiTheme="minorEastAsia" w:cs="Times New Roman" w:hint="eastAsia"/>
          <w:sz w:val="22"/>
        </w:rPr>
        <w:t>（５） （１）</w:t>
      </w:r>
      <w:r w:rsidR="0014759C" w:rsidRPr="00341D60">
        <w:rPr>
          <w:rFonts w:asciiTheme="minorEastAsia" w:hAnsiTheme="minorEastAsia" w:cs="Times New Roman" w:hint="eastAsia"/>
          <w:sz w:val="22"/>
        </w:rPr>
        <w:t>の</w:t>
      </w:r>
      <w:r w:rsidR="0014759C" w:rsidRPr="00341D60">
        <w:rPr>
          <w:rFonts w:asciiTheme="minorEastAsia" w:hAnsiTheme="minorEastAsia" w:cs="Times New Roman"/>
          <w:sz w:val="22"/>
        </w:rPr>
        <w:t>規定により指定を取</w:t>
      </w:r>
      <w:r w:rsidR="0014759C" w:rsidRPr="00341D60">
        <w:rPr>
          <w:rFonts w:asciiTheme="minorEastAsia" w:hAnsiTheme="minorEastAsia" w:cs="Times New Roman" w:hint="eastAsia"/>
          <w:sz w:val="22"/>
        </w:rPr>
        <w:t>り</w:t>
      </w:r>
      <w:r w:rsidR="0014759C" w:rsidRPr="00341D60">
        <w:rPr>
          <w:rFonts w:asciiTheme="minorEastAsia" w:hAnsiTheme="minorEastAsia" w:cs="Times New Roman"/>
          <w:sz w:val="22"/>
        </w:rPr>
        <w:t>消し、又は期間を定めて管理運営業務の全部若しくは一部の停止を命じた場合において、</w:t>
      </w:r>
      <w:r w:rsidR="0014759C" w:rsidRPr="00341D60">
        <w:rPr>
          <w:rFonts w:asciiTheme="minorEastAsia" w:hAnsiTheme="minorEastAsia" w:cs="Times New Roman" w:hint="eastAsia"/>
          <w:sz w:val="22"/>
        </w:rPr>
        <w:t>指定管理者</w:t>
      </w:r>
      <w:r w:rsidR="0014759C" w:rsidRPr="00341D60">
        <w:rPr>
          <w:rFonts w:asciiTheme="minorEastAsia" w:hAnsiTheme="minorEastAsia" w:cs="Times New Roman"/>
          <w:sz w:val="22"/>
        </w:rPr>
        <w:t>に損害が生じたとしても、</w:t>
      </w:r>
      <w:r w:rsidR="0014759C" w:rsidRPr="00341D60">
        <w:rPr>
          <w:rFonts w:asciiTheme="minorEastAsia" w:hAnsiTheme="minorEastAsia" w:cs="Times New Roman" w:hint="eastAsia"/>
          <w:sz w:val="22"/>
        </w:rPr>
        <w:t>市</w:t>
      </w:r>
      <w:r w:rsidR="0014759C" w:rsidRPr="00341D60">
        <w:rPr>
          <w:rFonts w:asciiTheme="minorEastAsia" w:hAnsiTheme="minorEastAsia" w:cs="Times New Roman"/>
          <w:sz w:val="22"/>
        </w:rPr>
        <w:t>はその賠償の責を負わない。</w:t>
      </w:r>
    </w:p>
    <w:p w14:paraId="4093322C" w14:textId="77777777" w:rsidR="003269A5" w:rsidRPr="00341D60" w:rsidRDefault="003269A5" w:rsidP="00CD0624">
      <w:pPr>
        <w:ind w:leftChars="221" w:left="1055" w:hangingChars="309" w:hanging="628"/>
        <w:rPr>
          <w:rFonts w:asciiTheme="minorEastAsia" w:hAnsiTheme="minorEastAsia" w:cs="Times New Roman"/>
          <w:sz w:val="22"/>
        </w:rPr>
      </w:pPr>
    </w:p>
    <w:p w14:paraId="47866FD1" w14:textId="5439C0EA" w:rsidR="0014759C" w:rsidRPr="00341D60" w:rsidRDefault="0074188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１７</w:t>
      </w:r>
      <w:r w:rsidR="0014759C" w:rsidRPr="00341D60">
        <w:rPr>
          <w:rFonts w:asciiTheme="minorEastAsia" w:hAnsiTheme="minorEastAsia" w:cs="ＭＳ明朝" w:hint="eastAsia"/>
          <w:b/>
          <w:bCs/>
          <w:kern w:val="0"/>
          <w:sz w:val="22"/>
        </w:rPr>
        <w:t xml:space="preserve">　業務の引継ぎ</w:t>
      </w:r>
    </w:p>
    <w:p w14:paraId="0B7C8C41" w14:textId="5C25F40F" w:rsidR="0014759C" w:rsidRPr="00341D60" w:rsidRDefault="0014759C" w:rsidP="00F65BDC">
      <w:pPr>
        <w:pStyle w:val="aff5"/>
        <w:numPr>
          <w:ilvl w:val="0"/>
          <w:numId w:val="16"/>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指定期間開始時</w:t>
      </w:r>
    </w:p>
    <w:p w14:paraId="441D5F99" w14:textId="77777777" w:rsidR="0014759C" w:rsidRPr="00341D60" w:rsidRDefault="0014759C" w:rsidP="00F65BDC">
      <w:pPr>
        <w:ind w:leftChars="449" w:left="868" w:firstLineChars="100" w:firstLine="203"/>
        <w:rPr>
          <w:rFonts w:asciiTheme="minorEastAsia" w:hAnsiTheme="minorEastAsia" w:cs="Times New Roman"/>
          <w:sz w:val="22"/>
        </w:rPr>
      </w:pPr>
      <w:r w:rsidRPr="00341D60">
        <w:rPr>
          <w:rFonts w:asciiTheme="minorEastAsia" w:hAnsiTheme="minorEastAsia" w:cs="Times New Roman" w:hint="eastAsia"/>
          <w:sz w:val="22"/>
        </w:rPr>
        <w:t>指定の日から円滑に指定管理業務が実施できるよう、現在の指定管理者との引継ぎを必要に応じて適切に実施すること。</w:t>
      </w:r>
    </w:p>
    <w:p w14:paraId="35E93D16" w14:textId="05C21580" w:rsidR="0014759C" w:rsidRPr="00341D60" w:rsidRDefault="0014759C" w:rsidP="00F65BDC">
      <w:pPr>
        <w:pStyle w:val="aff5"/>
        <w:numPr>
          <w:ilvl w:val="0"/>
          <w:numId w:val="16"/>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指定期間終了時</w:t>
      </w:r>
    </w:p>
    <w:p w14:paraId="1B305485" w14:textId="77777777" w:rsidR="00F65BDC" w:rsidRPr="00341D60" w:rsidRDefault="0014759C" w:rsidP="00F65BDC">
      <w:pPr>
        <w:ind w:leftChars="449" w:left="868" w:firstLineChars="100" w:firstLine="203"/>
        <w:rPr>
          <w:rFonts w:asciiTheme="minorEastAsia" w:hAnsiTheme="minorEastAsia" w:cs="Times New Roman"/>
          <w:sz w:val="22"/>
        </w:rPr>
      </w:pPr>
      <w:r w:rsidRPr="00341D60">
        <w:rPr>
          <w:rFonts w:asciiTheme="minorEastAsia" w:hAnsiTheme="minorEastAsia" w:cs="Times New Roman" w:hint="eastAsia"/>
          <w:sz w:val="22"/>
        </w:rPr>
        <w:t>指定取消しのとき、又は指定期間満了にあっては、引継ぎに必要な事項を記載した業務引継書を作成し、市又は次期指定管理者との引継ぎを遅滞なく円滑に行うこと。</w:t>
      </w:r>
      <w:r w:rsidR="00F65BDC" w:rsidRPr="00341D60">
        <w:rPr>
          <w:rFonts w:asciiTheme="minorEastAsia" w:hAnsiTheme="minorEastAsia" w:cs="Times New Roman" w:hint="eastAsia"/>
          <w:sz w:val="22"/>
        </w:rPr>
        <w:t xml:space="preserve"> </w:t>
      </w:r>
      <w:r w:rsidR="00F65BDC" w:rsidRPr="00341D60">
        <w:rPr>
          <w:rFonts w:asciiTheme="minorEastAsia" w:hAnsiTheme="minorEastAsia" w:cs="Times New Roman"/>
          <w:sz w:val="22"/>
        </w:rPr>
        <w:t xml:space="preserve"> </w:t>
      </w:r>
    </w:p>
    <w:p w14:paraId="7A11575A" w14:textId="7F025836" w:rsidR="0074188D" w:rsidRPr="00341D60" w:rsidRDefault="0014759C" w:rsidP="006E67CA">
      <w:pPr>
        <w:ind w:leftChars="449" w:left="868" w:firstLineChars="100" w:firstLine="203"/>
        <w:rPr>
          <w:rFonts w:asciiTheme="minorEastAsia" w:hAnsiTheme="minorEastAsia" w:cs="Times New Roman"/>
          <w:sz w:val="22"/>
        </w:rPr>
      </w:pPr>
      <w:r w:rsidRPr="00341D60">
        <w:rPr>
          <w:rFonts w:asciiTheme="minorEastAsia" w:hAnsiTheme="minorEastAsia" w:cs="Times New Roman" w:hint="eastAsia"/>
          <w:sz w:val="22"/>
        </w:rPr>
        <w:t>なお、次期指定管理者に業務を引き継ぐ場合は、業務引継書の写しを市へ提出する</w:t>
      </w:r>
      <w:r w:rsidRPr="00341D60">
        <w:rPr>
          <w:rFonts w:asciiTheme="minorEastAsia" w:hAnsiTheme="minorEastAsia" w:cs="Times New Roman" w:hint="eastAsia"/>
          <w:sz w:val="22"/>
        </w:rPr>
        <w:lastRenderedPageBreak/>
        <w:t>こと。</w:t>
      </w:r>
    </w:p>
    <w:p w14:paraId="5D96B4C0" w14:textId="77777777" w:rsidR="002A788C" w:rsidRPr="00341D60" w:rsidRDefault="002A788C" w:rsidP="006E67CA">
      <w:pPr>
        <w:ind w:leftChars="449" w:left="868" w:firstLineChars="100" w:firstLine="203"/>
        <w:rPr>
          <w:rFonts w:asciiTheme="minorEastAsia" w:hAnsiTheme="minorEastAsia" w:cs="Times New Roman"/>
          <w:sz w:val="22"/>
        </w:rPr>
      </w:pPr>
    </w:p>
    <w:p w14:paraId="41D44B9E" w14:textId="1D9F8A8A" w:rsidR="0014759C" w:rsidRPr="00341D60" w:rsidRDefault="0074188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１８</w:t>
      </w:r>
      <w:r w:rsidR="0014759C" w:rsidRPr="00341D60">
        <w:rPr>
          <w:rFonts w:asciiTheme="minorEastAsia" w:hAnsiTheme="minorEastAsia" w:cs="ＭＳ明朝" w:hint="eastAsia"/>
          <w:b/>
          <w:bCs/>
          <w:kern w:val="0"/>
          <w:sz w:val="22"/>
        </w:rPr>
        <w:t xml:space="preserve">　管理運営上での注意事項</w:t>
      </w:r>
    </w:p>
    <w:p w14:paraId="0865C531" w14:textId="7E1A250D" w:rsidR="0014759C" w:rsidRPr="00341D60" w:rsidRDefault="0014759C" w:rsidP="00886E1F">
      <w:pPr>
        <w:pStyle w:val="aff5"/>
        <w:numPr>
          <w:ilvl w:val="0"/>
          <w:numId w:val="17"/>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公平公正な管理</w:t>
      </w:r>
    </w:p>
    <w:p w14:paraId="434AA5A5" w14:textId="77777777" w:rsidR="0014759C" w:rsidRPr="00341D60" w:rsidRDefault="0014759C" w:rsidP="00D2479F">
      <w:pPr>
        <w:ind w:leftChars="500" w:left="966" w:firstLineChars="69" w:firstLine="140"/>
        <w:rPr>
          <w:rFonts w:asciiTheme="minorEastAsia" w:hAnsiTheme="minorEastAsia" w:cs="Times New Roman"/>
          <w:sz w:val="22"/>
        </w:rPr>
      </w:pPr>
      <w:r w:rsidRPr="00341D60">
        <w:rPr>
          <w:rFonts w:asciiTheme="minorEastAsia" w:hAnsiTheme="minorEastAsia" w:cs="Times New Roman" w:hint="eastAsia"/>
          <w:sz w:val="22"/>
        </w:rPr>
        <w:t>公平公正な管理運営を行い、特定の団体等に有利又は不利になる管理を行わないこと。</w:t>
      </w:r>
    </w:p>
    <w:p w14:paraId="21C1714D" w14:textId="2CD050C4" w:rsidR="0014759C" w:rsidRPr="00341D60" w:rsidRDefault="00886E1F"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コンプライアンス確保の取組</w:t>
      </w:r>
    </w:p>
    <w:p w14:paraId="15245FF5" w14:textId="77777777" w:rsidR="0014759C" w:rsidRPr="00341D60" w:rsidRDefault="0014759C" w:rsidP="00D2479F">
      <w:pPr>
        <w:ind w:leftChars="500" w:left="966" w:firstLineChars="69" w:firstLine="140"/>
        <w:rPr>
          <w:rFonts w:asciiTheme="minorEastAsia" w:hAnsiTheme="minorEastAsia" w:cs="Times New Roman"/>
          <w:bCs/>
          <w:sz w:val="22"/>
        </w:rPr>
      </w:pPr>
      <w:r w:rsidRPr="00341D60">
        <w:rPr>
          <w:rFonts w:asciiTheme="minorEastAsia" w:hAnsiTheme="minorEastAsia" w:cs="Times New Roman" w:hint="eastAsia"/>
          <w:bCs/>
          <w:sz w:val="22"/>
        </w:rPr>
        <w:t>指定管理者は、本市のコンプライアンス確保の取組に準じて、市民の信頼を損なう行為等の防止に取り組むとともに、これらが発生した場合には、速やかに原因を究明し、再発防止に取り組むこと。</w:t>
      </w:r>
    </w:p>
    <w:p w14:paraId="2F81EA56" w14:textId="6ADD4674" w:rsidR="0014759C" w:rsidRPr="00341D60" w:rsidRDefault="00886E1F" w:rsidP="00886E1F">
      <w:pPr>
        <w:autoSpaceDE w:val="0"/>
        <w:autoSpaceDN w:val="0"/>
        <w:adjustRightInd w:val="0"/>
        <w:ind w:left="588"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14759C" w:rsidRPr="00341D60">
        <w:rPr>
          <w:rFonts w:asciiTheme="minorEastAsia" w:hAnsiTheme="minorEastAsia" w:cs="ＭＳ明朝" w:hint="eastAsia"/>
          <w:kern w:val="0"/>
          <w:sz w:val="22"/>
        </w:rPr>
        <w:t>秘密の保持</w:t>
      </w:r>
    </w:p>
    <w:p w14:paraId="26079ECA" w14:textId="536AD882" w:rsidR="0014759C" w:rsidRPr="00341D60" w:rsidRDefault="0014759C" w:rsidP="00886E1F">
      <w:pPr>
        <w:ind w:leftChars="450" w:left="870" w:firstLineChars="100" w:firstLine="203"/>
        <w:rPr>
          <w:rFonts w:asciiTheme="minorEastAsia" w:hAnsiTheme="minorEastAsia" w:cs="Times New Roman"/>
          <w:bCs/>
          <w:sz w:val="22"/>
        </w:rPr>
      </w:pPr>
      <w:r w:rsidRPr="00341D60">
        <w:rPr>
          <w:rFonts w:asciiTheme="minorEastAsia" w:hAnsiTheme="minorEastAsia" w:cs="Times New Roman" w:hint="eastAsia"/>
          <w:bCs/>
          <w:sz w:val="22"/>
        </w:rPr>
        <w:t>指定管理者</w:t>
      </w:r>
      <w:r w:rsidRPr="00341D60">
        <w:rPr>
          <w:rFonts w:asciiTheme="minorEastAsia" w:hAnsiTheme="minorEastAsia" w:cs="Times New Roman"/>
          <w:bCs/>
          <w:sz w:val="22"/>
        </w:rPr>
        <w:t>は、条例第</w:t>
      </w:r>
      <w:r w:rsidR="00886E1F" w:rsidRPr="00341D60">
        <w:rPr>
          <w:rFonts w:asciiTheme="minorEastAsia" w:hAnsiTheme="minorEastAsia" w:cs="Times New Roman" w:hint="eastAsia"/>
          <w:bCs/>
          <w:sz w:val="22"/>
        </w:rPr>
        <w:t>２２</w:t>
      </w:r>
      <w:r w:rsidRPr="00341D60">
        <w:rPr>
          <w:rFonts w:asciiTheme="minorEastAsia" w:hAnsiTheme="minorEastAsia" w:cs="Times New Roman"/>
          <w:bCs/>
          <w:sz w:val="22"/>
        </w:rPr>
        <w:t>条を遵守し、当該公の施設の管理に関し知り得た秘密を他に漏らし、又は自己の利益のために利用し、若しくは不当な目的に使用してはならない。</w:t>
      </w:r>
      <w:r w:rsidRPr="00341D60">
        <w:rPr>
          <w:rFonts w:asciiTheme="minorEastAsia" w:hAnsiTheme="minorEastAsia" w:cs="Times New Roman" w:hint="eastAsia"/>
          <w:bCs/>
          <w:sz w:val="22"/>
        </w:rPr>
        <w:t>指定</w:t>
      </w:r>
      <w:r w:rsidRPr="00341D60">
        <w:rPr>
          <w:rFonts w:asciiTheme="minorEastAsia" w:hAnsiTheme="minorEastAsia" w:cs="Times New Roman"/>
          <w:bCs/>
          <w:sz w:val="22"/>
        </w:rPr>
        <w:t>期間が満了し、又は指定を取り消された後においても、同様とする。</w:t>
      </w:r>
    </w:p>
    <w:p w14:paraId="0D63720B" w14:textId="1F69AED8" w:rsidR="0014759C" w:rsidRPr="00341D60" w:rsidRDefault="00886E1F" w:rsidP="00886E1F">
      <w:pPr>
        <w:autoSpaceDE w:val="0"/>
        <w:autoSpaceDN w:val="0"/>
        <w:adjustRightInd w:val="0"/>
        <w:ind w:left="588"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（４） </w:t>
      </w:r>
      <w:r w:rsidR="0014759C" w:rsidRPr="00341D60">
        <w:rPr>
          <w:rFonts w:asciiTheme="minorEastAsia" w:hAnsiTheme="minorEastAsia" w:cs="ＭＳ明朝" w:hint="eastAsia"/>
          <w:kern w:val="0"/>
          <w:sz w:val="22"/>
        </w:rPr>
        <w:t>管理運営に係る要綱の作成等</w:t>
      </w:r>
    </w:p>
    <w:p w14:paraId="3B1ACE7D" w14:textId="77777777" w:rsidR="0014759C" w:rsidRPr="00341D60" w:rsidRDefault="0014759C" w:rsidP="00D2479F">
      <w:pPr>
        <w:ind w:leftChars="500" w:left="966" w:firstLineChars="60" w:firstLine="122"/>
        <w:rPr>
          <w:rFonts w:asciiTheme="minorEastAsia" w:hAnsiTheme="minorEastAsia" w:cs="Times New Roman"/>
          <w:bCs/>
          <w:sz w:val="22"/>
        </w:rPr>
      </w:pPr>
      <w:r w:rsidRPr="00341D60">
        <w:rPr>
          <w:rFonts w:asciiTheme="minorEastAsia" w:hAnsiTheme="minorEastAsia" w:cs="Times New Roman" w:hint="eastAsia"/>
          <w:bCs/>
          <w:sz w:val="22"/>
        </w:rPr>
        <w:t>指定管理者が施設の管理運営に係る要項等を作成し、改定し、又は廃止する場合は、事前に市と協議すること。</w:t>
      </w:r>
    </w:p>
    <w:p w14:paraId="0C3DA435" w14:textId="714E728F" w:rsidR="00E35B3D" w:rsidRPr="00341D60" w:rsidRDefault="00AF620C" w:rsidP="00E35B3D">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（５）</w:t>
      </w:r>
      <w:r w:rsidR="00E35B3D" w:rsidRPr="00341D60">
        <w:rPr>
          <w:rFonts w:asciiTheme="minorEastAsia" w:hAnsiTheme="minorEastAsia" w:cs="ＭＳ明朝" w:hint="eastAsia"/>
          <w:kern w:val="0"/>
          <w:sz w:val="22"/>
        </w:rPr>
        <w:t>熊本市公契約条例の遵守</w:t>
      </w:r>
    </w:p>
    <w:p w14:paraId="71B7A4BE" w14:textId="77777777" w:rsidR="00850C81" w:rsidRPr="00341D60" w:rsidRDefault="00E35B3D" w:rsidP="00D2479F">
      <w:pPr>
        <w:autoSpaceDE w:val="0"/>
        <w:autoSpaceDN w:val="0"/>
        <w:adjustRightInd w:val="0"/>
        <w:ind w:leftChars="300" w:left="850" w:hangingChars="133" w:hanging="270"/>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　　</w:t>
      </w:r>
      <w:r w:rsidR="00850C81" w:rsidRPr="00341D60">
        <w:rPr>
          <w:rFonts w:asciiTheme="minorEastAsia" w:hAnsiTheme="minorEastAsia" w:cs="ＭＳ明朝" w:hint="eastAsia"/>
          <w:kern w:val="0"/>
          <w:sz w:val="22"/>
        </w:rPr>
        <w:t>指定管理者は、熊本市公契約条例（令和７年条例第５４号）及び関係法令を遵守し、雇用する労働者の適正な労働環境の整備に努め、当該業務を社会的責任を持って履行するとともに、本市と相互に協力し、情報共有、意見交換等を行うこと。</w:t>
      </w:r>
    </w:p>
    <w:p w14:paraId="0E70579F" w14:textId="76673DB8" w:rsidR="0014759C" w:rsidRPr="00341D60" w:rsidRDefault="00886E1F" w:rsidP="00850C81">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w:t>
      </w:r>
      <w:r w:rsidR="00AF620C" w:rsidRPr="00341D60">
        <w:rPr>
          <w:rFonts w:asciiTheme="minorEastAsia" w:hAnsiTheme="minorEastAsia" w:cs="ＭＳ明朝" w:hint="eastAsia"/>
          <w:kern w:val="0"/>
          <w:sz w:val="22"/>
        </w:rPr>
        <w:t>６</w:t>
      </w:r>
      <w:r w:rsidRPr="00341D60">
        <w:rPr>
          <w:rFonts w:asciiTheme="minorEastAsia" w:hAnsiTheme="minorEastAsia" w:cs="ＭＳ明朝" w:hint="eastAsia"/>
          <w:kern w:val="0"/>
          <w:sz w:val="22"/>
        </w:rPr>
        <w:t xml:space="preserve">） </w:t>
      </w:r>
      <w:r w:rsidR="0014759C" w:rsidRPr="00341D60">
        <w:rPr>
          <w:rFonts w:asciiTheme="minorEastAsia" w:hAnsiTheme="minorEastAsia" w:cs="ＭＳ明朝" w:hint="eastAsia"/>
          <w:kern w:val="0"/>
          <w:sz w:val="22"/>
        </w:rPr>
        <w:t>熊本市グリーン購入指針の遵守</w:t>
      </w:r>
    </w:p>
    <w:p w14:paraId="06DE29CF" w14:textId="77777777" w:rsidR="0014759C" w:rsidRPr="00341D60" w:rsidRDefault="0014759C" w:rsidP="00D2479F">
      <w:pPr>
        <w:ind w:leftChars="500" w:left="966" w:firstLineChars="60" w:firstLine="122"/>
        <w:rPr>
          <w:rFonts w:asciiTheme="minorEastAsia" w:hAnsiTheme="minorEastAsia" w:cs="Times New Roman"/>
          <w:bCs/>
          <w:sz w:val="22"/>
        </w:rPr>
      </w:pPr>
      <w:r w:rsidRPr="00341D60">
        <w:rPr>
          <w:rFonts w:asciiTheme="minorEastAsia" w:hAnsiTheme="minorEastAsia" w:cs="Times New Roman" w:hint="eastAsia"/>
          <w:bCs/>
          <w:sz w:val="22"/>
        </w:rPr>
        <w:t>業務を円滑に遂行する上で必要な複写機、ファックス、パソコン等の事務機器、事務用品及び電話機等を用意すること。なお、事務機器、事務用品等の調達においては、熊本市グリーン購入指針を遵守するよう努めること。</w:t>
      </w:r>
    </w:p>
    <w:p w14:paraId="13F6A2C6" w14:textId="0EB2E4DB" w:rsidR="0014759C" w:rsidRPr="00341D60" w:rsidRDefault="00886E1F"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w:t>
      </w:r>
      <w:r w:rsidR="00AF620C" w:rsidRPr="00341D60">
        <w:rPr>
          <w:rFonts w:asciiTheme="minorEastAsia" w:hAnsiTheme="minorEastAsia" w:cs="ＭＳ明朝" w:hint="eastAsia"/>
          <w:kern w:val="0"/>
          <w:sz w:val="22"/>
        </w:rPr>
        <w:t>７</w:t>
      </w:r>
      <w:r w:rsidRPr="00341D60">
        <w:rPr>
          <w:rFonts w:asciiTheme="minorEastAsia" w:hAnsiTheme="minorEastAsia" w:cs="ＭＳ明朝" w:hint="eastAsia"/>
          <w:kern w:val="0"/>
          <w:sz w:val="22"/>
        </w:rPr>
        <w:t xml:space="preserve">） </w:t>
      </w:r>
      <w:r w:rsidR="0014759C" w:rsidRPr="00341D60">
        <w:rPr>
          <w:rFonts w:asciiTheme="minorEastAsia" w:hAnsiTheme="minorEastAsia" w:cs="ＭＳ明朝" w:hint="eastAsia"/>
          <w:kern w:val="0"/>
          <w:sz w:val="22"/>
        </w:rPr>
        <w:t>インターネット環境の整備</w:t>
      </w:r>
    </w:p>
    <w:p w14:paraId="77CF3EB9" w14:textId="0040FC93" w:rsidR="0014759C" w:rsidRPr="00341D60" w:rsidRDefault="007313BC" w:rsidP="00886E1F">
      <w:pPr>
        <w:ind w:leftChars="300" w:left="580" w:firstLineChars="250" w:firstLine="508"/>
        <w:rPr>
          <w:rFonts w:asciiTheme="minorEastAsia" w:hAnsiTheme="minorEastAsia" w:cs="Times New Roman"/>
          <w:bCs/>
          <w:sz w:val="22"/>
        </w:rPr>
      </w:pPr>
      <w:r w:rsidRPr="00341D60">
        <w:rPr>
          <w:rFonts w:asciiTheme="minorEastAsia" w:hAnsiTheme="minorEastAsia" w:cs="Times New Roman" w:hint="eastAsia"/>
          <w:bCs/>
          <w:sz w:val="22"/>
        </w:rPr>
        <w:t>自転車駐車場</w:t>
      </w:r>
      <w:r w:rsidR="0014759C" w:rsidRPr="00341D60">
        <w:rPr>
          <w:rFonts w:asciiTheme="minorEastAsia" w:hAnsiTheme="minorEastAsia" w:cs="Times New Roman" w:hint="eastAsia"/>
          <w:bCs/>
          <w:sz w:val="22"/>
        </w:rPr>
        <w:t>外とのインターネット環境を構築すること。</w:t>
      </w:r>
    </w:p>
    <w:p w14:paraId="64A63345" w14:textId="26C89056" w:rsidR="0014759C" w:rsidRPr="00341D60" w:rsidRDefault="00FE3080"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w:t>
      </w:r>
      <w:r w:rsidR="00AF620C" w:rsidRPr="00341D60">
        <w:rPr>
          <w:rFonts w:asciiTheme="minorEastAsia" w:hAnsiTheme="minorEastAsia" w:cs="ＭＳ明朝" w:hint="eastAsia"/>
          <w:kern w:val="0"/>
          <w:sz w:val="22"/>
        </w:rPr>
        <w:t>８</w:t>
      </w:r>
      <w:r w:rsidRPr="00341D60">
        <w:rPr>
          <w:rFonts w:asciiTheme="minorEastAsia" w:hAnsiTheme="minorEastAsia" w:cs="ＭＳ明朝" w:hint="eastAsia"/>
          <w:kern w:val="0"/>
          <w:sz w:val="22"/>
        </w:rPr>
        <w:t xml:space="preserve">） </w:t>
      </w:r>
      <w:r w:rsidR="0014759C" w:rsidRPr="00341D60">
        <w:rPr>
          <w:rFonts w:asciiTheme="minorEastAsia" w:hAnsiTheme="minorEastAsia" w:cs="ＭＳ明朝" w:hint="eastAsia"/>
          <w:kern w:val="0"/>
          <w:sz w:val="22"/>
        </w:rPr>
        <w:t>苦情等への対応</w:t>
      </w:r>
    </w:p>
    <w:p w14:paraId="2E56BA37" w14:textId="77777777" w:rsidR="00D2479F" w:rsidRPr="00341D60" w:rsidRDefault="007313BC" w:rsidP="00D2479F">
      <w:pPr>
        <w:ind w:leftChars="450" w:left="870" w:firstLineChars="100" w:firstLine="203"/>
        <w:rPr>
          <w:rFonts w:asciiTheme="minorEastAsia" w:hAnsiTheme="minorEastAsia" w:cs="Times New Roman"/>
          <w:bCs/>
          <w:sz w:val="22"/>
        </w:rPr>
      </w:pPr>
      <w:r w:rsidRPr="00341D60">
        <w:rPr>
          <w:rFonts w:asciiTheme="minorEastAsia" w:hAnsiTheme="minorEastAsia" w:cs="Times New Roman" w:hint="eastAsia"/>
          <w:bCs/>
          <w:sz w:val="22"/>
        </w:rPr>
        <w:t>自転車駐車場</w:t>
      </w:r>
      <w:r w:rsidR="0014759C" w:rsidRPr="00341D60">
        <w:rPr>
          <w:rFonts w:asciiTheme="minorEastAsia" w:hAnsiTheme="minorEastAsia" w:cs="Times New Roman" w:hint="eastAsia"/>
          <w:bCs/>
          <w:sz w:val="22"/>
        </w:rPr>
        <w:t>の利用者及び近隣地からの苦情等にも原則として指定管理者が対応すること。</w:t>
      </w:r>
    </w:p>
    <w:p w14:paraId="2CF7B8E6" w14:textId="19FD6EC6" w:rsidR="0014759C" w:rsidRPr="00341D60" w:rsidRDefault="00D2479F" w:rsidP="00D2479F">
      <w:pPr>
        <w:ind w:firstLineChars="209" w:firstLine="425"/>
        <w:rPr>
          <w:rFonts w:asciiTheme="minorEastAsia" w:hAnsiTheme="minorEastAsia" w:cs="Times New Roman"/>
          <w:bCs/>
          <w:sz w:val="22"/>
        </w:rPr>
      </w:pPr>
      <w:r w:rsidRPr="00341D60">
        <w:rPr>
          <w:rFonts w:asciiTheme="minorEastAsia" w:hAnsiTheme="minorEastAsia" w:cs="Times New Roman" w:hint="eastAsia"/>
          <w:bCs/>
          <w:sz w:val="22"/>
        </w:rPr>
        <w:t>（９）</w:t>
      </w:r>
      <w:r w:rsidR="0014759C" w:rsidRPr="00341D60">
        <w:rPr>
          <w:rFonts w:asciiTheme="minorEastAsia" w:hAnsiTheme="minorEastAsia" w:cs="ＭＳ明朝" w:hint="eastAsia"/>
          <w:kern w:val="0"/>
          <w:sz w:val="22"/>
        </w:rPr>
        <w:t>障がいを理由とする差別の解消の取組</w:t>
      </w:r>
    </w:p>
    <w:p w14:paraId="7AB558D8" w14:textId="3AEA7379" w:rsidR="008811BE" w:rsidRPr="00341D60" w:rsidRDefault="0014759C" w:rsidP="00D2479F">
      <w:pPr>
        <w:ind w:leftChars="500" w:left="966" w:firstLineChars="46" w:firstLine="94"/>
        <w:rPr>
          <w:rFonts w:asciiTheme="minorEastAsia" w:hAnsiTheme="minorEastAsia" w:cs="Times New Roman"/>
          <w:sz w:val="22"/>
        </w:rPr>
      </w:pPr>
      <w:r w:rsidRPr="00341D60">
        <w:rPr>
          <w:rFonts w:asciiTheme="minorEastAsia" w:hAnsiTheme="minorEastAsia" w:cs="Times New Roman" w:hint="eastAsia"/>
          <w:sz w:val="22"/>
        </w:rPr>
        <w:t>指定管理者は、市が定める「熊本市市長事務部局における障がいを理由とする差別の解消の推進に関する対応要領</w:t>
      </w:r>
      <w:r w:rsidR="00AE22D8" w:rsidRPr="00341D60">
        <w:rPr>
          <w:rFonts w:asciiTheme="minorEastAsia" w:hAnsiTheme="minorEastAsia" w:cs="Times New Roman" w:hint="eastAsia"/>
          <w:sz w:val="22"/>
        </w:rPr>
        <w:t>（平成２８年３月１８日制定）</w:t>
      </w:r>
      <w:r w:rsidRPr="00341D60">
        <w:rPr>
          <w:rFonts w:asciiTheme="minorEastAsia" w:hAnsiTheme="minorEastAsia" w:cs="Times New Roman" w:hint="eastAsia"/>
          <w:sz w:val="22"/>
        </w:rPr>
        <w:t>」に準じて、障がいのある方に合理的配慮の提供を行うこと。</w:t>
      </w:r>
    </w:p>
    <w:p w14:paraId="3BF8B2F7" w14:textId="77777777" w:rsidR="003D2B16" w:rsidRPr="00341D60" w:rsidRDefault="003D2B16" w:rsidP="00D2479F">
      <w:pPr>
        <w:ind w:leftChars="500" w:left="966" w:firstLineChars="46" w:firstLine="94"/>
        <w:rPr>
          <w:rFonts w:asciiTheme="minorEastAsia" w:hAnsiTheme="minorEastAsia" w:cs="Times New Roman"/>
          <w:sz w:val="22"/>
        </w:rPr>
      </w:pPr>
    </w:p>
    <w:p w14:paraId="1A1E45BD" w14:textId="6E08EFBC" w:rsidR="0014759C" w:rsidRPr="00341D60" w:rsidRDefault="0074188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１９</w:t>
      </w:r>
      <w:r w:rsidR="0014759C" w:rsidRPr="00341D60">
        <w:rPr>
          <w:rFonts w:asciiTheme="minorEastAsia" w:hAnsiTheme="minorEastAsia" w:cs="ＭＳ明朝" w:hint="eastAsia"/>
          <w:b/>
          <w:bCs/>
          <w:kern w:val="0"/>
          <w:sz w:val="22"/>
        </w:rPr>
        <w:t xml:space="preserve">　事故等発生時の対応</w:t>
      </w:r>
    </w:p>
    <w:p w14:paraId="16663376" w14:textId="799AB358" w:rsidR="0014759C" w:rsidRPr="00341D60" w:rsidRDefault="0014759C" w:rsidP="00FE3080">
      <w:pPr>
        <w:pStyle w:val="aff5"/>
        <w:numPr>
          <w:ilvl w:val="0"/>
          <w:numId w:val="18"/>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事故等</w:t>
      </w:r>
    </w:p>
    <w:p w14:paraId="69D0FA80" w14:textId="20BFC84D" w:rsidR="0014759C" w:rsidRPr="00341D60" w:rsidRDefault="0014759C" w:rsidP="00FE3080">
      <w:pPr>
        <w:ind w:leftChars="450" w:left="870" w:firstLineChars="95" w:firstLine="193"/>
        <w:rPr>
          <w:rFonts w:asciiTheme="minorEastAsia" w:hAnsiTheme="minorEastAsia" w:cs="Times New Roman"/>
          <w:sz w:val="22"/>
        </w:rPr>
      </w:pP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は、故意又は過失により、その管理する</w:t>
      </w:r>
      <w:r w:rsidR="007313BC" w:rsidRPr="00341D60">
        <w:rPr>
          <w:rFonts w:asciiTheme="minorEastAsia" w:hAnsiTheme="minorEastAsia" w:cs="Times New Roman" w:hint="eastAsia"/>
          <w:sz w:val="22"/>
        </w:rPr>
        <w:t>自転車駐車場</w:t>
      </w:r>
      <w:r w:rsidRPr="00341D60">
        <w:rPr>
          <w:rFonts w:asciiTheme="minorEastAsia" w:hAnsiTheme="minorEastAsia" w:cs="Times New Roman"/>
          <w:sz w:val="22"/>
        </w:rPr>
        <w:t>又は付帯設備等を損傷し、又は滅失したときは、事故報告書を</w:t>
      </w:r>
      <w:r w:rsidRPr="00341D60">
        <w:rPr>
          <w:rFonts w:asciiTheme="minorEastAsia" w:hAnsiTheme="minorEastAsia" w:cs="Times New Roman" w:hint="eastAsia"/>
          <w:sz w:val="22"/>
        </w:rPr>
        <w:t>市</w:t>
      </w:r>
      <w:r w:rsidRPr="00341D60">
        <w:rPr>
          <w:rFonts w:asciiTheme="minorEastAsia" w:hAnsiTheme="minorEastAsia" w:cs="Times New Roman"/>
          <w:sz w:val="22"/>
        </w:rPr>
        <w:t>に提出するとともに、それによって生じた損害を</w:t>
      </w:r>
      <w:r w:rsidRPr="00341D60">
        <w:rPr>
          <w:rFonts w:asciiTheme="minorEastAsia" w:hAnsiTheme="minorEastAsia" w:cs="Times New Roman" w:hint="eastAsia"/>
          <w:sz w:val="22"/>
        </w:rPr>
        <w:t>市</w:t>
      </w:r>
      <w:r w:rsidRPr="00341D60">
        <w:rPr>
          <w:rFonts w:asciiTheme="minorEastAsia" w:hAnsiTheme="minorEastAsia" w:cs="Times New Roman"/>
          <w:sz w:val="22"/>
        </w:rPr>
        <w:t>に賠償しなければならない。ただし、</w:t>
      </w:r>
      <w:r w:rsidRPr="00341D60">
        <w:rPr>
          <w:rFonts w:asciiTheme="minorEastAsia" w:hAnsiTheme="minorEastAsia" w:cs="Times New Roman" w:hint="eastAsia"/>
          <w:sz w:val="22"/>
        </w:rPr>
        <w:t>市</w:t>
      </w:r>
      <w:r w:rsidRPr="00341D60">
        <w:rPr>
          <w:rFonts w:asciiTheme="minorEastAsia" w:hAnsiTheme="minorEastAsia" w:cs="Times New Roman"/>
          <w:sz w:val="22"/>
        </w:rPr>
        <w:t>が特別の事情があると認めるときは、その全部又は一部を免除することができる。</w:t>
      </w:r>
    </w:p>
    <w:p w14:paraId="1126E907" w14:textId="35C25C04" w:rsidR="0014759C" w:rsidRPr="00341D60" w:rsidRDefault="0014759C" w:rsidP="00FE3080">
      <w:pPr>
        <w:pStyle w:val="aff5"/>
        <w:numPr>
          <w:ilvl w:val="0"/>
          <w:numId w:val="18"/>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不可抗力発生時の対応義務</w:t>
      </w:r>
    </w:p>
    <w:p w14:paraId="1CC673EF" w14:textId="77777777" w:rsidR="0014759C" w:rsidRPr="00341D60" w:rsidRDefault="0014759C" w:rsidP="00FE3080">
      <w:pPr>
        <w:ind w:leftChars="450" w:left="870" w:firstLineChars="95" w:firstLine="193"/>
        <w:rPr>
          <w:rFonts w:asciiTheme="minorEastAsia" w:hAnsiTheme="minorEastAsia" w:cs="Times New Roman"/>
          <w:sz w:val="22"/>
        </w:rPr>
      </w:pPr>
      <w:r w:rsidRPr="00341D60">
        <w:rPr>
          <w:rFonts w:asciiTheme="minorEastAsia" w:hAnsiTheme="minorEastAsia" w:cs="Times New Roman"/>
          <w:sz w:val="22"/>
        </w:rPr>
        <w:lastRenderedPageBreak/>
        <w:t>暴動、地震、風水害等（以下「不可抗力」という。）の発生の事態に備え、</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は不可抗力により発生する損害・損失等が最小限になるよう、日常の施設の管理又は早急な対応措置を講ずるものとする。</w:t>
      </w:r>
    </w:p>
    <w:p w14:paraId="045A48C2" w14:textId="1B2A67EC" w:rsidR="0014759C" w:rsidRPr="00341D60" w:rsidRDefault="0014759C" w:rsidP="00FE3080">
      <w:pPr>
        <w:pStyle w:val="aff5"/>
        <w:numPr>
          <w:ilvl w:val="0"/>
          <w:numId w:val="18"/>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不可抗力によって発生した費用等の負担の決定</w:t>
      </w:r>
    </w:p>
    <w:p w14:paraId="16A5DF0B" w14:textId="77777777" w:rsidR="0014759C" w:rsidRPr="00341D60" w:rsidRDefault="0014759C" w:rsidP="00FE3080">
      <w:pPr>
        <w:ind w:leftChars="447" w:left="1067" w:hangingChars="100" w:hanging="203"/>
        <w:rPr>
          <w:rFonts w:asciiTheme="minorEastAsia" w:hAnsiTheme="minorEastAsia" w:cs="Times New Roman"/>
          <w:sz w:val="22"/>
        </w:rPr>
      </w:pPr>
      <w:r w:rsidRPr="00341D60">
        <w:rPr>
          <w:rFonts w:asciiTheme="minorEastAsia" w:hAnsiTheme="minorEastAsia" w:cs="Times New Roman" w:hint="eastAsia"/>
          <w:sz w:val="22"/>
        </w:rPr>
        <w:t xml:space="preserve">ア　</w:t>
      </w:r>
      <w:r w:rsidRPr="00341D60">
        <w:rPr>
          <w:rFonts w:asciiTheme="minorEastAsia" w:hAnsiTheme="minorEastAsia" w:cs="Times New Roman"/>
          <w:sz w:val="22"/>
        </w:rPr>
        <w:t>不可抗力の発生に起因した損害・損失について、</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は、その内容や程度の詳細を記載した書面をもって</w:t>
      </w:r>
      <w:r w:rsidRPr="00341D60">
        <w:rPr>
          <w:rFonts w:asciiTheme="minorEastAsia" w:hAnsiTheme="minorEastAsia" w:cs="Times New Roman" w:hint="eastAsia"/>
          <w:sz w:val="22"/>
        </w:rPr>
        <w:t>市</w:t>
      </w:r>
      <w:r w:rsidRPr="00341D60">
        <w:rPr>
          <w:rFonts w:asciiTheme="minorEastAsia" w:hAnsiTheme="minorEastAsia" w:cs="Times New Roman"/>
          <w:sz w:val="22"/>
        </w:rPr>
        <w:t>に報告するものとする。</w:t>
      </w:r>
    </w:p>
    <w:p w14:paraId="746A750C" w14:textId="77777777" w:rsidR="0014759C" w:rsidRPr="00341D60" w:rsidRDefault="0014759C" w:rsidP="00FE3080">
      <w:pPr>
        <w:ind w:leftChars="447" w:left="1067" w:hangingChars="100" w:hanging="203"/>
        <w:rPr>
          <w:rFonts w:asciiTheme="minorEastAsia" w:hAnsiTheme="minorEastAsia" w:cs="Times New Roman"/>
          <w:sz w:val="22"/>
        </w:rPr>
      </w:pPr>
      <w:r w:rsidRPr="00341D60">
        <w:rPr>
          <w:rFonts w:asciiTheme="minorEastAsia" w:hAnsiTheme="minorEastAsia" w:cs="Times New Roman" w:hint="eastAsia"/>
          <w:sz w:val="22"/>
        </w:rPr>
        <w:t>イ　市</w:t>
      </w:r>
      <w:r w:rsidRPr="00341D60">
        <w:rPr>
          <w:rFonts w:asciiTheme="minorEastAsia" w:hAnsiTheme="minorEastAsia" w:cs="Times New Roman"/>
          <w:sz w:val="22"/>
        </w:rPr>
        <w:t>は、</w:t>
      </w:r>
      <w:r w:rsidRPr="00341D60">
        <w:rPr>
          <w:rFonts w:asciiTheme="minorEastAsia" w:hAnsiTheme="minorEastAsia" w:cs="Times New Roman" w:hint="eastAsia"/>
          <w:sz w:val="22"/>
        </w:rPr>
        <w:t>前項の</w:t>
      </w:r>
      <w:r w:rsidRPr="00341D60">
        <w:rPr>
          <w:rFonts w:asciiTheme="minorEastAsia" w:hAnsiTheme="minorEastAsia" w:cs="Times New Roman"/>
          <w:sz w:val="22"/>
        </w:rPr>
        <w:t>報告を受けた場合、損害状況の確認を行ったうえで、</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との協議を行い、不可抗力</w:t>
      </w:r>
      <w:r w:rsidRPr="00341D60">
        <w:rPr>
          <w:rFonts w:asciiTheme="minorEastAsia" w:hAnsiTheme="minorEastAsia" w:cs="Times New Roman" w:hint="eastAsia"/>
          <w:sz w:val="22"/>
        </w:rPr>
        <w:t>によるものかどうか</w:t>
      </w:r>
      <w:r w:rsidRPr="00341D60">
        <w:rPr>
          <w:rFonts w:asciiTheme="minorEastAsia" w:hAnsiTheme="minorEastAsia" w:cs="Times New Roman"/>
          <w:sz w:val="22"/>
        </w:rPr>
        <w:t>の判定や費用負担及び支払方法等を決定するものとする。</w:t>
      </w:r>
    </w:p>
    <w:p w14:paraId="33193536" w14:textId="2BAAFD07" w:rsidR="0014759C" w:rsidRPr="00341D60" w:rsidRDefault="0014759C" w:rsidP="00FE3080">
      <w:pPr>
        <w:ind w:leftChars="445" w:left="1063" w:hangingChars="100" w:hanging="203"/>
        <w:rPr>
          <w:rFonts w:asciiTheme="minorEastAsia" w:hAnsiTheme="minorEastAsia" w:cs="Times New Roman"/>
          <w:sz w:val="22"/>
        </w:rPr>
      </w:pPr>
      <w:r w:rsidRPr="00341D60">
        <w:rPr>
          <w:rFonts w:asciiTheme="minorEastAsia" w:hAnsiTheme="minorEastAsia" w:cs="Times New Roman" w:hint="eastAsia"/>
          <w:sz w:val="22"/>
        </w:rPr>
        <w:t>ウ　指定管理者</w:t>
      </w:r>
      <w:r w:rsidRPr="00341D60">
        <w:rPr>
          <w:rFonts w:asciiTheme="minorEastAsia" w:hAnsiTheme="minorEastAsia" w:cs="Times New Roman"/>
          <w:sz w:val="22"/>
        </w:rPr>
        <w:t>が</w:t>
      </w:r>
      <w:r w:rsidR="00FE3080" w:rsidRPr="00341D60">
        <w:rPr>
          <w:rFonts w:asciiTheme="minorEastAsia" w:hAnsiTheme="minorEastAsia" w:cs="Times New Roman" w:hint="eastAsia"/>
          <w:sz w:val="22"/>
        </w:rPr>
        <w:t>（２）</w:t>
      </w:r>
      <w:r w:rsidRPr="00341D60">
        <w:rPr>
          <w:rFonts w:asciiTheme="minorEastAsia" w:hAnsiTheme="minorEastAsia" w:cs="ＭＳ明朝"/>
          <w:kern w:val="0"/>
          <w:sz w:val="22"/>
        </w:rPr>
        <w:t>に</w:t>
      </w:r>
      <w:r w:rsidRPr="00341D60">
        <w:rPr>
          <w:rFonts w:asciiTheme="minorEastAsia" w:hAnsiTheme="minorEastAsia" w:cs="Times New Roman"/>
          <w:sz w:val="22"/>
        </w:rPr>
        <w:t>規定する対応義務を怠った場合を除き、不可抗力の発生に起因した損害・損失の費用は、</w:t>
      </w:r>
      <w:r w:rsidRPr="00341D60">
        <w:rPr>
          <w:rFonts w:asciiTheme="minorEastAsia" w:hAnsiTheme="minorEastAsia" w:cs="Times New Roman" w:hint="eastAsia"/>
          <w:sz w:val="22"/>
        </w:rPr>
        <w:t>市</w:t>
      </w:r>
      <w:r w:rsidRPr="00341D60">
        <w:rPr>
          <w:rFonts w:asciiTheme="minorEastAsia" w:hAnsiTheme="minorEastAsia" w:cs="Times New Roman"/>
          <w:sz w:val="22"/>
        </w:rPr>
        <w:t>の負担とする。ただし、</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が当該損害・損失にかかる保険金を受領した場合は、</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w:t>
      </w:r>
      <w:r w:rsidRPr="00341D60">
        <w:rPr>
          <w:rFonts w:asciiTheme="minorEastAsia" w:hAnsiTheme="minorEastAsia" w:cs="Times New Roman" w:hint="eastAsia"/>
          <w:sz w:val="22"/>
        </w:rPr>
        <w:t>市</w:t>
      </w:r>
      <w:r w:rsidRPr="00341D60">
        <w:rPr>
          <w:rFonts w:asciiTheme="minorEastAsia" w:hAnsiTheme="minorEastAsia" w:cs="Times New Roman"/>
          <w:sz w:val="22"/>
        </w:rPr>
        <w:t>に対して当該保険金相当額を拠出するものとする。</w:t>
      </w:r>
    </w:p>
    <w:p w14:paraId="691B292A" w14:textId="6EE805CC" w:rsidR="0014759C" w:rsidRPr="00341D60" w:rsidRDefault="0014759C" w:rsidP="00FE3080">
      <w:pPr>
        <w:pStyle w:val="aff5"/>
        <w:numPr>
          <w:ilvl w:val="0"/>
          <w:numId w:val="18"/>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不可抗力</w:t>
      </w:r>
      <w:r w:rsidRPr="00341D60">
        <w:rPr>
          <w:rFonts w:asciiTheme="minorEastAsia" w:eastAsiaTheme="minorEastAsia" w:hAnsiTheme="minorEastAsia" w:cs="ＭＳ明朝" w:hint="eastAsia"/>
          <w:kern w:val="0"/>
          <w:sz w:val="22"/>
        </w:rPr>
        <w:t>等</w:t>
      </w:r>
      <w:r w:rsidRPr="00341D60">
        <w:rPr>
          <w:rFonts w:asciiTheme="minorEastAsia" w:eastAsiaTheme="minorEastAsia" w:hAnsiTheme="minorEastAsia" w:cs="ＭＳ明朝"/>
          <w:kern w:val="0"/>
          <w:sz w:val="22"/>
        </w:rPr>
        <w:t>による一部の業務実施の免除</w:t>
      </w:r>
    </w:p>
    <w:p w14:paraId="52071436" w14:textId="126CB07C" w:rsidR="0014759C" w:rsidRPr="00341D60" w:rsidRDefault="0014759C" w:rsidP="00FE3080">
      <w:pPr>
        <w:ind w:leftChars="447" w:left="1067" w:hangingChars="100" w:hanging="203"/>
        <w:rPr>
          <w:rFonts w:asciiTheme="minorEastAsia" w:hAnsiTheme="minorEastAsia" w:cs="Times New Roman"/>
          <w:sz w:val="22"/>
        </w:rPr>
      </w:pPr>
      <w:r w:rsidRPr="00341D60">
        <w:rPr>
          <w:rFonts w:asciiTheme="minorEastAsia" w:hAnsiTheme="minorEastAsia" w:cs="Times New Roman" w:hint="eastAsia"/>
          <w:sz w:val="22"/>
        </w:rPr>
        <w:t>ア　不可抗力の発生又は災害対応業務の実施（以下「不可抗力等」という。）により管理運営業務の一部の実施ができなくなったと認められた場合、指定管理者は不可抗力等により影響を受ける限度において</w:t>
      </w:r>
      <w:r w:rsidR="007313BC" w:rsidRPr="00341D60">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の管理運営業務を実施する義務を免れるものとする。</w:t>
      </w:r>
    </w:p>
    <w:p w14:paraId="749F414B" w14:textId="77777777" w:rsidR="0014759C" w:rsidRPr="00341D60" w:rsidRDefault="0014759C" w:rsidP="00FE3080">
      <w:pPr>
        <w:ind w:leftChars="447" w:left="1067" w:hangingChars="100" w:hanging="203"/>
        <w:rPr>
          <w:rFonts w:asciiTheme="minorEastAsia" w:hAnsiTheme="minorEastAsia" w:cs="Times New Roman"/>
          <w:sz w:val="22"/>
        </w:rPr>
      </w:pPr>
      <w:r w:rsidRPr="00341D60">
        <w:rPr>
          <w:rFonts w:asciiTheme="minorEastAsia" w:hAnsiTheme="minorEastAsia" w:cs="Times New Roman" w:hint="eastAsia"/>
          <w:sz w:val="22"/>
        </w:rPr>
        <w:t>イ　指定管理者</w:t>
      </w:r>
      <w:r w:rsidRPr="00341D60">
        <w:rPr>
          <w:rFonts w:asciiTheme="minorEastAsia" w:hAnsiTheme="minorEastAsia" w:cs="Times New Roman"/>
          <w:sz w:val="22"/>
        </w:rPr>
        <w:t>が不可抗力</w:t>
      </w:r>
      <w:r w:rsidRPr="00341D60">
        <w:rPr>
          <w:rFonts w:asciiTheme="minorEastAsia" w:hAnsiTheme="minorEastAsia" w:cs="Times New Roman" w:hint="eastAsia"/>
          <w:sz w:val="22"/>
        </w:rPr>
        <w:t>等</w:t>
      </w:r>
      <w:r w:rsidRPr="00341D60">
        <w:rPr>
          <w:rFonts w:asciiTheme="minorEastAsia" w:hAnsiTheme="minorEastAsia" w:cs="Times New Roman"/>
          <w:sz w:val="22"/>
        </w:rPr>
        <w:t>により業務の一部を実施できなかった場合、</w:t>
      </w:r>
      <w:r w:rsidRPr="00341D60">
        <w:rPr>
          <w:rFonts w:asciiTheme="minorEastAsia" w:hAnsiTheme="minorEastAsia" w:cs="Times New Roman" w:hint="eastAsia"/>
          <w:sz w:val="22"/>
        </w:rPr>
        <w:t>市</w:t>
      </w:r>
      <w:r w:rsidRPr="00341D60">
        <w:rPr>
          <w:rFonts w:asciiTheme="minorEastAsia" w:hAnsiTheme="minorEastAsia" w:cs="Times New Roman"/>
          <w:sz w:val="22"/>
        </w:rPr>
        <w:t>は、</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との協議のうえ、</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が当該業務を実施できなかったことにより免れた費用相当額を指定管理料から減額することができるものとする。</w:t>
      </w:r>
    </w:p>
    <w:p w14:paraId="2C0D4177" w14:textId="13B113E9" w:rsidR="0014759C" w:rsidRPr="00341D60" w:rsidRDefault="0014759C" w:rsidP="00EF2CF3">
      <w:pPr>
        <w:pStyle w:val="aff5"/>
        <w:numPr>
          <w:ilvl w:val="0"/>
          <w:numId w:val="18"/>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損害の賠償</w:t>
      </w:r>
    </w:p>
    <w:p w14:paraId="1AA9D1FC" w14:textId="10C51CB4" w:rsidR="00AE22D8" w:rsidRPr="00341D60" w:rsidRDefault="00AE22D8" w:rsidP="00EF2CF3">
      <w:pPr>
        <w:ind w:leftChars="450" w:left="1073" w:hangingChars="100" w:hanging="203"/>
        <w:rPr>
          <w:rFonts w:asciiTheme="minorEastAsia" w:hAnsiTheme="minorEastAsia" w:cs="Times New Roman"/>
          <w:sz w:val="22"/>
        </w:rPr>
      </w:pPr>
      <w:bookmarkStart w:id="20" w:name="_Hlk233305463"/>
      <w:r w:rsidRPr="00341D60">
        <w:rPr>
          <w:rFonts w:asciiTheme="minorEastAsia" w:hAnsiTheme="minorEastAsia" w:cs="Times New Roman" w:hint="eastAsia"/>
          <w:sz w:val="22"/>
        </w:rPr>
        <w:t>ア　指定管理者は、</w:t>
      </w:r>
      <w:r w:rsidR="00613DD9" w:rsidRPr="00341D60">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の管理運営業務の履行に当たり、指定管理者の責に帰すべき事由により市又は第三者に損害を与えた場合は、損害を賠償しなければならない。</w:t>
      </w:r>
    </w:p>
    <w:bookmarkEnd w:id="20"/>
    <w:p w14:paraId="7FE970D5" w14:textId="77777777" w:rsidR="00AE22D8" w:rsidRPr="00341D60" w:rsidRDefault="00AE22D8" w:rsidP="00EF2CF3">
      <w:pPr>
        <w:ind w:leftChars="450" w:left="1073" w:hangingChars="100" w:hanging="203"/>
        <w:rPr>
          <w:rFonts w:asciiTheme="minorEastAsia" w:hAnsiTheme="minorEastAsia" w:cs="Times New Roman"/>
          <w:sz w:val="22"/>
        </w:rPr>
      </w:pPr>
      <w:r w:rsidRPr="00341D60">
        <w:rPr>
          <w:rFonts w:asciiTheme="minorEastAsia" w:hAnsiTheme="minorEastAsia" w:cs="Times New Roman" w:hint="eastAsia"/>
          <w:sz w:val="22"/>
        </w:rPr>
        <w:t>イ　指定管理者は、「１６ 指定の取消し等‐（1）」の規定により指定管理者の指定が取り消され、又は期間を定めて管理運営業務の全部若しくは一部の停止を命ぜられた場合において、市又は第三者に損害を与えたときは、その損害を賠償しなければならない。</w:t>
      </w:r>
    </w:p>
    <w:p w14:paraId="5CF413D6" w14:textId="2C45046D" w:rsidR="00AE22D8" w:rsidRPr="00341D60" w:rsidRDefault="00AE22D8" w:rsidP="00EF2CF3">
      <w:pPr>
        <w:ind w:leftChars="450" w:left="1073" w:hangingChars="100" w:hanging="203"/>
        <w:rPr>
          <w:rFonts w:asciiTheme="minorEastAsia" w:hAnsiTheme="minorEastAsia" w:cs="Times New Roman"/>
          <w:sz w:val="22"/>
        </w:rPr>
      </w:pPr>
      <w:r w:rsidRPr="00341D60">
        <w:rPr>
          <w:rFonts w:asciiTheme="minorEastAsia" w:hAnsiTheme="minorEastAsia" w:cs="Times New Roman" w:hint="eastAsia"/>
          <w:sz w:val="22"/>
        </w:rPr>
        <w:t>ウ　ア及びイの場合においてその損害額は、市と指定管理者が協議して定める。</w:t>
      </w:r>
    </w:p>
    <w:p w14:paraId="467C2DB6" w14:textId="77777777" w:rsidR="00DB5B9E" w:rsidRPr="00341D60" w:rsidRDefault="00DB5B9E" w:rsidP="00EF2CF3">
      <w:pPr>
        <w:ind w:leftChars="450" w:left="1073" w:hangingChars="100" w:hanging="203"/>
        <w:rPr>
          <w:rFonts w:asciiTheme="minorEastAsia" w:hAnsiTheme="minorEastAsia" w:cs="Times New Roman"/>
          <w:sz w:val="22"/>
        </w:rPr>
      </w:pPr>
    </w:p>
    <w:p w14:paraId="5D35F284" w14:textId="6275B5DE" w:rsidR="0014759C" w:rsidRPr="00341D60" w:rsidRDefault="0074188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２０</w:t>
      </w:r>
      <w:r w:rsidR="0014759C" w:rsidRPr="00341D60">
        <w:rPr>
          <w:rFonts w:asciiTheme="minorEastAsia" w:hAnsiTheme="minorEastAsia" w:cs="ＭＳ明朝" w:hint="eastAsia"/>
          <w:b/>
          <w:bCs/>
          <w:kern w:val="0"/>
          <w:sz w:val="22"/>
        </w:rPr>
        <w:t xml:space="preserve">　その他の遵守事項</w:t>
      </w:r>
    </w:p>
    <w:p w14:paraId="79A5A989" w14:textId="6129CF35" w:rsidR="0014759C" w:rsidRPr="00341D60" w:rsidRDefault="0014759C" w:rsidP="005B2DA3">
      <w:pPr>
        <w:pStyle w:val="aff5"/>
        <w:numPr>
          <w:ilvl w:val="0"/>
          <w:numId w:val="19"/>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原形変更の承認</w:t>
      </w:r>
    </w:p>
    <w:p w14:paraId="6365E913" w14:textId="77777777" w:rsidR="0014759C" w:rsidRPr="00341D60" w:rsidRDefault="0014759C" w:rsidP="005B2DA3">
      <w:pPr>
        <w:ind w:leftChars="450" w:left="870" w:firstLineChars="95" w:firstLine="193"/>
        <w:rPr>
          <w:rFonts w:asciiTheme="minorEastAsia" w:hAnsiTheme="minorEastAsia" w:cs="Times New Roman"/>
          <w:sz w:val="22"/>
        </w:rPr>
      </w:pP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は、施設の原形を変更しようとするときは、あらかじめ</w:t>
      </w:r>
      <w:r w:rsidRPr="00341D60">
        <w:rPr>
          <w:rFonts w:asciiTheme="minorEastAsia" w:hAnsiTheme="minorEastAsia" w:cs="Times New Roman" w:hint="eastAsia"/>
          <w:sz w:val="22"/>
        </w:rPr>
        <w:t>市</w:t>
      </w:r>
      <w:r w:rsidRPr="00341D60">
        <w:rPr>
          <w:rFonts w:asciiTheme="minorEastAsia" w:hAnsiTheme="minorEastAsia" w:cs="Times New Roman"/>
          <w:sz w:val="22"/>
        </w:rPr>
        <w:t>の承認を得なければならない。</w:t>
      </w:r>
    </w:p>
    <w:p w14:paraId="57AB64ED" w14:textId="0E72A847" w:rsidR="0014759C" w:rsidRPr="00341D60" w:rsidRDefault="0014759C" w:rsidP="005B2DA3">
      <w:pPr>
        <w:pStyle w:val="aff5"/>
        <w:numPr>
          <w:ilvl w:val="0"/>
          <w:numId w:val="19"/>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原状回復義務</w:t>
      </w:r>
    </w:p>
    <w:p w14:paraId="654BCEEF" w14:textId="2BF41D7B" w:rsidR="0014759C" w:rsidRPr="00341D60" w:rsidRDefault="0014759C" w:rsidP="005B2DA3">
      <w:pPr>
        <w:ind w:leftChars="450" w:left="870" w:firstLineChars="95" w:firstLine="193"/>
        <w:rPr>
          <w:rFonts w:asciiTheme="minorEastAsia" w:hAnsiTheme="minorEastAsia" w:cs="Times New Roman"/>
          <w:sz w:val="22"/>
        </w:rPr>
      </w:pP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は、その指定期間が満了したとき、</w:t>
      </w:r>
      <w:r w:rsidRPr="00341D60">
        <w:rPr>
          <w:rFonts w:asciiTheme="minorEastAsia" w:hAnsiTheme="minorEastAsia" w:cs="Times New Roman" w:hint="eastAsia"/>
          <w:sz w:val="22"/>
        </w:rPr>
        <w:t>又は</w:t>
      </w:r>
      <w:r w:rsidRPr="00341D60">
        <w:rPr>
          <w:rFonts w:asciiTheme="minorEastAsia" w:hAnsiTheme="minorEastAsia" w:cs="Times New Roman"/>
          <w:sz w:val="22"/>
        </w:rPr>
        <w:t>「</w:t>
      </w:r>
      <w:r w:rsidR="005B2DA3" w:rsidRPr="00341D60">
        <w:rPr>
          <w:rFonts w:asciiTheme="minorEastAsia" w:hAnsiTheme="minorEastAsia" w:cs="Times New Roman" w:hint="eastAsia"/>
          <w:sz w:val="22"/>
        </w:rPr>
        <w:t>１６ 指定の取消し等‐（１）</w:t>
      </w:r>
      <w:r w:rsidRPr="00341D60">
        <w:rPr>
          <w:rFonts w:asciiTheme="minorEastAsia" w:hAnsiTheme="minorEastAsia" w:cs="Times New Roman" w:hint="eastAsia"/>
          <w:sz w:val="22"/>
        </w:rPr>
        <w:t>」の規定により</w:t>
      </w:r>
      <w:r w:rsidRPr="00341D60">
        <w:rPr>
          <w:rFonts w:asciiTheme="minorEastAsia" w:hAnsiTheme="minorEastAsia" w:cs="Times New Roman"/>
          <w:sz w:val="22"/>
        </w:rPr>
        <w:t>指定を取り消され、若しくは期間を定めて管理運営業務の全部若しくは一部の停止を命ぜられたときは、その管理を行わなくなった公の施設の当該部分を速やかに原状に復さなければならない。ただし、</w:t>
      </w:r>
      <w:r w:rsidRPr="00341D60">
        <w:rPr>
          <w:rFonts w:asciiTheme="minorEastAsia" w:hAnsiTheme="minorEastAsia" w:cs="Times New Roman" w:hint="eastAsia"/>
          <w:sz w:val="22"/>
        </w:rPr>
        <w:t>市</w:t>
      </w:r>
      <w:r w:rsidRPr="00341D60">
        <w:rPr>
          <w:rFonts w:asciiTheme="minorEastAsia" w:hAnsiTheme="minorEastAsia" w:cs="Times New Roman"/>
          <w:sz w:val="22"/>
        </w:rPr>
        <w:t>の承認を得たときはこの限りでない。</w:t>
      </w:r>
    </w:p>
    <w:p w14:paraId="284E83D0" w14:textId="075D745A" w:rsidR="0014759C" w:rsidRPr="00341D60" w:rsidRDefault="0014759C" w:rsidP="005B2DA3">
      <w:pPr>
        <w:pStyle w:val="aff5"/>
        <w:numPr>
          <w:ilvl w:val="0"/>
          <w:numId w:val="19"/>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施錠管理</w:t>
      </w:r>
    </w:p>
    <w:p w14:paraId="672385FF" w14:textId="77777777" w:rsidR="0014759C" w:rsidRPr="00341D60" w:rsidRDefault="0014759C" w:rsidP="005B2DA3">
      <w:pPr>
        <w:ind w:leftChars="450" w:left="870" w:firstLineChars="95" w:firstLine="193"/>
        <w:rPr>
          <w:rFonts w:asciiTheme="minorEastAsia" w:hAnsiTheme="minorEastAsia" w:cs="Times New Roman"/>
          <w:sz w:val="22"/>
        </w:rPr>
      </w:pPr>
      <w:r w:rsidRPr="00341D60">
        <w:rPr>
          <w:rFonts w:asciiTheme="minorEastAsia" w:hAnsiTheme="minorEastAsia" w:cs="Times New Roman" w:hint="eastAsia"/>
          <w:sz w:val="22"/>
        </w:rPr>
        <w:t>施設の施錠を行う際は、貸与された鍵により行うものとする。なお、鍵は、指定管</w:t>
      </w:r>
      <w:r w:rsidRPr="00341D60">
        <w:rPr>
          <w:rFonts w:asciiTheme="minorEastAsia" w:hAnsiTheme="minorEastAsia" w:cs="Times New Roman" w:hint="eastAsia"/>
          <w:sz w:val="22"/>
        </w:rPr>
        <w:lastRenderedPageBreak/>
        <w:t>理者が責任を持って適切に管理するものとし、市に無断で複製してはならない。ただし、き損・紛失した場合は、速やかに市へ報告するとともに指定管理者の責任により新たな鍵の設置を行わなければならない。</w:t>
      </w:r>
    </w:p>
    <w:p w14:paraId="58D873C2" w14:textId="765F8F41" w:rsidR="0014759C" w:rsidRPr="00341D60" w:rsidRDefault="0014759C" w:rsidP="005B2DA3">
      <w:pPr>
        <w:pStyle w:val="aff5"/>
        <w:numPr>
          <w:ilvl w:val="0"/>
          <w:numId w:val="19"/>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権利義務の譲渡等</w:t>
      </w:r>
    </w:p>
    <w:p w14:paraId="02DDB771" w14:textId="18BED467" w:rsidR="0014759C" w:rsidRPr="00341D60" w:rsidRDefault="0014759C" w:rsidP="005B2DA3">
      <w:pPr>
        <w:ind w:leftChars="450" w:left="870" w:firstLineChars="95" w:firstLine="193"/>
        <w:rPr>
          <w:rFonts w:asciiTheme="minorEastAsia" w:hAnsiTheme="minorEastAsia" w:cs="Times New Roman"/>
          <w:sz w:val="22"/>
        </w:rPr>
      </w:pPr>
      <w:r w:rsidRPr="00341D60">
        <w:rPr>
          <w:rFonts w:asciiTheme="minorEastAsia" w:hAnsiTheme="minorEastAsia" w:cs="Times New Roman" w:hint="eastAsia"/>
          <w:sz w:val="22"/>
        </w:rPr>
        <w:t>指定管理者</w:t>
      </w:r>
      <w:r w:rsidRPr="00341D60">
        <w:rPr>
          <w:rFonts w:asciiTheme="minorEastAsia" w:hAnsiTheme="minorEastAsia" w:cs="Times New Roman"/>
          <w:sz w:val="22"/>
        </w:rPr>
        <w:t>は、</w:t>
      </w:r>
      <w:r w:rsidR="007313BC" w:rsidRPr="00341D60">
        <w:rPr>
          <w:rFonts w:asciiTheme="minorEastAsia" w:hAnsiTheme="minorEastAsia" w:cs="Times New Roman" w:hint="eastAsia"/>
          <w:sz w:val="22"/>
        </w:rPr>
        <w:t>自転車駐車場</w:t>
      </w:r>
      <w:r w:rsidRPr="00341D60">
        <w:rPr>
          <w:rFonts w:asciiTheme="minorEastAsia" w:hAnsiTheme="minorEastAsia" w:cs="Times New Roman" w:hint="eastAsia"/>
          <w:sz w:val="22"/>
        </w:rPr>
        <w:t>の管理運営業務に係る</w:t>
      </w:r>
      <w:r w:rsidRPr="00341D60">
        <w:rPr>
          <w:rFonts w:asciiTheme="minorEastAsia" w:hAnsiTheme="minorEastAsia" w:cs="Times New Roman"/>
          <w:sz w:val="22"/>
        </w:rPr>
        <w:t>権利又は義務を第三者に譲渡</w:t>
      </w:r>
      <w:r w:rsidR="005B2DA3" w:rsidRPr="00341D60">
        <w:rPr>
          <w:rFonts w:asciiTheme="minorEastAsia" w:hAnsiTheme="minorEastAsia" w:cs="Times New Roman" w:hint="eastAsia"/>
          <w:sz w:val="22"/>
        </w:rPr>
        <w:t xml:space="preserve"> </w:t>
      </w:r>
      <w:r w:rsidRPr="00341D60">
        <w:rPr>
          <w:rFonts w:asciiTheme="minorEastAsia" w:hAnsiTheme="minorEastAsia" w:cs="Times New Roman"/>
          <w:sz w:val="22"/>
        </w:rPr>
        <w:t>し、若しくは承継させ、又は権利を担保に供してはならない。ただし、書面により</w:t>
      </w:r>
      <w:r w:rsidRPr="00341D60">
        <w:rPr>
          <w:rFonts w:asciiTheme="minorEastAsia" w:hAnsiTheme="minorEastAsia" w:cs="Times New Roman" w:hint="eastAsia"/>
          <w:sz w:val="22"/>
        </w:rPr>
        <w:t>市</w:t>
      </w:r>
      <w:r w:rsidRPr="00341D60">
        <w:rPr>
          <w:rFonts w:asciiTheme="minorEastAsia" w:hAnsiTheme="minorEastAsia" w:cs="Times New Roman"/>
          <w:sz w:val="22"/>
        </w:rPr>
        <w:t>の承諾を得たときは、この限りではない。</w:t>
      </w:r>
    </w:p>
    <w:p w14:paraId="0ED314FD" w14:textId="46F7FFCF" w:rsidR="0014759C" w:rsidRPr="00341D60" w:rsidRDefault="0014759C" w:rsidP="005B2DA3">
      <w:pPr>
        <w:pStyle w:val="aff5"/>
        <w:numPr>
          <w:ilvl w:val="0"/>
          <w:numId w:val="19"/>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kern w:val="0"/>
          <w:sz w:val="22"/>
        </w:rPr>
        <w:t>管理運営業務内容の変更等</w:t>
      </w:r>
    </w:p>
    <w:p w14:paraId="52D8E476" w14:textId="65C8567E" w:rsidR="0014759C" w:rsidRPr="00341D60" w:rsidRDefault="0014759C" w:rsidP="005B2DA3">
      <w:pPr>
        <w:ind w:leftChars="447" w:left="1067" w:hangingChars="100" w:hanging="203"/>
        <w:rPr>
          <w:rFonts w:asciiTheme="minorEastAsia" w:hAnsiTheme="minorEastAsia" w:cs="Times New Roman"/>
          <w:sz w:val="22"/>
        </w:rPr>
      </w:pPr>
      <w:r w:rsidRPr="00341D60">
        <w:rPr>
          <w:rFonts w:asciiTheme="minorEastAsia" w:hAnsiTheme="minorEastAsia" w:cs="Times New Roman" w:hint="eastAsia"/>
          <w:sz w:val="22"/>
        </w:rPr>
        <w:t>ア　市</w:t>
      </w:r>
      <w:r w:rsidRPr="00341D60">
        <w:rPr>
          <w:rFonts w:asciiTheme="minorEastAsia" w:hAnsiTheme="minorEastAsia" w:cs="Times New Roman"/>
          <w:sz w:val="22"/>
        </w:rPr>
        <w:t>は、必要があるときは、</w:t>
      </w:r>
      <w:r w:rsidR="007313BC" w:rsidRPr="00341D60">
        <w:rPr>
          <w:rFonts w:asciiTheme="minorEastAsia" w:hAnsiTheme="minorEastAsia" w:cs="Times New Roman" w:hint="eastAsia"/>
          <w:sz w:val="22"/>
        </w:rPr>
        <w:t>自転車駐車場</w:t>
      </w:r>
      <w:r w:rsidRPr="00341D60">
        <w:rPr>
          <w:rFonts w:asciiTheme="minorEastAsia" w:hAnsiTheme="minorEastAsia" w:cs="Times New Roman" w:hint="eastAsia"/>
          <w:sz w:val="22"/>
        </w:rPr>
        <w:t>の</w:t>
      </w:r>
      <w:r w:rsidRPr="00341D60">
        <w:rPr>
          <w:rFonts w:asciiTheme="minorEastAsia" w:hAnsiTheme="minorEastAsia" w:cs="Times New Roman"/>
          <w:sz w:val="22"/>
        </w:rPr>
        <w:t>管理</w:t>
      </w:r>
      <w:r w:rsidRPr="00341D60">
        <w:rPr>
          <w:rFonts w:asciiTheme="minorEastAsia" w:hAnsiTheme="minorEastAsia" w:cs="Times New Roman" w:hint="eastAsia"/>
          <w:sz w:val="22"/>
        </w:rPr>
        <w:t>運営</w:t>
      </w:r>
      <w:r w:rsidRPr="00341D60">
        <w:rPr>
          <w:rFonts w:asciiTheme="minorEastAsia" w:hAnsiTheme="minorEastAsia" w:cs="Times New Roman"/>
          <w:sz w:val="22"/>
        </w:rPr>
        <w:t>業務の内容を変更し、又は業務を一時中止することができるものとする。この場合は、</w:t>
      </w:r>
      <w:r w:rsidRPr="00341D60">
        <w:rPr>
          <w:rFonts w:asciiTheme="minorEastAsia" w:hAnsiTheme="minorEastAsia" w:cs="Times New Roman" w:hint="eastAsia"/>
          <w:sz w:val="22"/>
        </w:rPr>
        <w:t>市と指定管理者が</w:t>
      </w:r>
      <w:r w:rsidRPr="00341D60">
        <w:rPr>
          <w:rFonts w:asciiTheme="minorEastAsia" w:hAnsiTheme="minorEastAsia" w:cs="Times New Roman"/>
          <w:sz w:val="22"/>
        </w:rPr>
        <w:t>協議して書面によりこれを定めるものとする。</w:t>
      </w:r>
    </w:p>
    <w:p w14:paraId="65C15656" w14:textId="77777777" w:rsidR="0014759C" w:rsidRPr="00341D60" w:rsidRDefault="0014759C" w:rsidP="005B2DA3">
      <w:pPr>
        <w:ind w:leftChars="447" w:left="1067" w:hangingChars="100" w:hanging="203"/>
        <w:rPr>
          <w:rFonts w:asciiTheme="minorEastAsia" w:hAnsiTheme="minorEastAsia" w:cs="Times New Roman"/>
          <w:sz w:val="22"/>
        </w:rPr>
      </w:pPr>
      <w:r w:rsidRPr="00341D60">
        <w:rPr>
          <w:rFonts w:asciiTheme="minorEastAsia" w:hAnsiTheme="minorEastAsia" w:cs="Times New Roman" w:hint="eastAsia"/>
          <w:sz w:val="22"/>
        </w:rPr>
        <w:t>イ　前項</w:t>
      </w:r>
      <w:r w:rsidRPr="00341D60">
        <w:rPr>
          <w:rFonts w:asciiTheme="minorEastAsia" w:hAnsiTheme="minorEastAsia" w:cs="Times New Roman"/>
          <w:sz w:val="22"/>
        </w:rPr>
        <w:t>の場合において、</w:t>
      </w:r>
      <w:r w:rsidRPr="00341D60">
        <w:rPr>
          <w:rFonts w:asciiTheme="minorEastAsia" w:hAnsiTheme="minorEastAsia" w:cs="Times New Roman" w:hint="eastAsia"/>
          <w:sz w:val="22"/>
        </w:rPr>
        <w:t>指定管理者</w:t>
      </w:r>
      <w:r w:rsidRPr="00341D60">
        <w:rPr>
          <w:rFonts w:asciiTheme="minorEastAsia" w:hAnsiTheme="minorEastAsia" w:cs="Times New Roman"/>
          <w:sz w:val="22"/>
        </w:rPr>
        <w:t>が損害を受けたときは、</w:t>
      </w:r>
      <w:r w:rsidRPr="00341D60">
        <w:rPr>
          <w:rFonts w:asciiTheme="minorEastAsia" w:hAnsiTheme="minorEastAsia" w:cs="Times New Roman" w:hint="eastAsia"/>
          <w:sz w:val="22"/>
        </w:rPr>
        <w:t>市</w:t>
      </w:r>
      <w:r w:rsidRPr="00341D60">
        <w:rPr>
          <w:rFonts w:asciiTheme="minorEastAsia" w:hAnsiTheme="minorEastAsia" w:cs="Times New Roman"/>
          <w:sz w:val="22"/>
        </w:rPr>
        <w:t>はその損害を賠償するものとし、その賠償額は</w:t>
      </w:r>
      <w:r w:rsidRPr="00341D60">
        <w:rPr>
          <w:rFonts w:asciiTheme="minorEastAsia" w:hAnsiTheme="minorEastAsia" w:cs="Times New Roman" w:hint="eastAsia"/>
          <w:sz w:val="22"/>
        </w:rPr>
        <w:t>市と指定管理者が</w:t>
      </w:r>
      <w:r w:rsidRPr="00341D60">
        <w:rPr>
          <w:rFonts w:asciiTheme="minorEastAsia" w:hAnsiTheme="minorEastAsia" w:cs="Times New Roman"/>
          <w:sz w:val="22"/>
        </w:rPr>
        <w:t>協議して定める。</w:t>
      </w:r>
    </w:p>
    <w:p w14:paraId="451A086B" w14:textId="55012BC1" w:rsidR="0014759C" w:rsidRPr="00341D60" w:rsidRDefault="0014759C" w:rsidP="005B2DA3">
      <w:pPr>
        <w:pStyle w:val="aff5"/>
        <w:numPr>
          <w:ilvl w:val="0"/>
          <w:numId w:val="19"/>
        </w:numPr>
        <w:autoSpaceDE w:val="0"/>
        <w:autoSpaceDN w:val="0"/>
        <w:adjustRightInd w:val="0"/>
        <w:ind w:leftChars="0"/>
        <w:jc w:val="left"/>
        <w:outlineLvl w:val="3"/>
        <w:rPr>
          <w:rFonts w:asciiTheme="minorEastAsia" w:eastAsiaTheme="minorEastAsia" w:hAnsiTheme="minorEastAsia" w:cs="ＭＳ明朝"/>
          <w:kern w:val="0"/>
          <w:sz w:val="22"/>
        </w:rPr>
      </w:pPr>
      <w:r w:rsidRPr="00341D60">
        <w:rPr>
          <w:rFonts w:asciiTheme="minorEastAsia" w:eastAsiaTheme="minorEastAsia" w:hAnsiTheme="minorEastAsia" w:cs="ＭＳ明朝" w:hint="eastAsia"/>
          <w:kern w:val="0"/>
          <w:sz w:val="22"/>
        </w:rPr>
        <w:t>自動販売機等</w:t>
      </w:r>
    </w:p>
    <w:p w14:paraId="12C1CF49" w14:textId="1AD1B382" w:rsidR="0014759C" w:rsidRPr="00341D60" w:rsidRDefault="0014759C" w:rsidP="005B2DA3">
      <w:pPr>
        <w:ind w:leftChars="450" w:left="870" w:firstLineChars="95" w:firstLine="193"/>
        <w:rPr>
          <w:rFonts w:asciiTheme="minorEastAsia" w:hAnsiTheme="minorEastAsia" w:cs="Times New Roman"/>
          <w:sz w:val="22"/>
        </w:rPr>
      </w:pPr>
      <w:r w:rsidRPr="00341D60">
        <w:rPr>
          <w:rFonts w:asciiTheme="minorEastAsia" w:hAnsiTheme="minorEastAsia" w:cs="Times New Roman" w:hint="eastAsia"/>
          <w:sz w:val="22"/>
        </w:rPr>
        <w:t>利用者の利便性向上のため、条例第</w:t>
      </w:r>
      <w:r w:rsidR="001C6BBE" w:rsidRPr="00341D60">
        <w:rPr>
          <w:rFonts w:asciiTheme="minorEastAsia" w:hAnsiTheme="minorEastAsia" w:cs="Times New Roman" w:hint="eastAsia"/>
          <w:sz w:val="22"/>
        </w:rPr>
        <w:t>１９</w:t>
      </w:r>
      <w:r w:rsidRPr="00341D60">
        <w:rPr>
          <w:rFonts w:asciiTheme="minorEastAsia" w:hAnsiTheme="minorEastAsia" w:cs="Times New Roman" w:hint="eastAsia"/>
          <w:sz w:val="22"/>
        </w:rPr>
        <w:t>条で定める業務以外で自動販売機、公衆電話等（以下「自動販売機等」という。）を設置する場合、自動販売機等を設置する第三者もしくは指定管理者は、市から別途行政財産の貸付け又は目的外使用の許可を受けなければならない。なお、自動販売機の設置者は市が入札により決定する。</w:t>
      </w:r>
    </w:p>
    <w:p w14:paraId="3039D1E7" w14:textId="66EE48CE" w:rsidR="0014759C" w:rsidRPr="00341D60" w:rsidRDefault="005B2DA3"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（７） </w:t>
      </w:r>
      <w:r w:rsidR="0014759C" w:rsidRPr="00341D60">
        <w:rPr>
          <w:rFonts w:asciiTheme="minorEastAsia" w:hAnsiTheme="minorEastAsia" w:cs="ＭＳ明朝" w:hint="eastAsia"/>
          <w:kern w:val="0"/>
          <w:sz w:val="22"/>
        </w:rPr>
        <w:t>仕様書</w:t>
      </w:r>
      <w:r w:rsidR="0014759C" w:rsidRPr="00341D60">
        <w:rPr>
          <w:rFonts w:asciiTheme="minorEastAsia" w:hAnsiTheme="minorEastAsia" w:cs="ＭＳ明朝"/>
          <w:kern w:val="0"/>
          <w:sz w:val="22"/>
        </w:rPr>
        <w:t>外の事項</w:t>
      </w:r>
    </w:p>
    <w:p w14:paraId="37EB47CD" w14:textId="77777777" w:rsidR="00BC7491" w:rsidRPr="00341D60" w:rsidRDefault="0014759C" w:rsidP="00BC7491">
      <w:pPr>
        <w:ind w:leftChars="450" w:left="870" w:firstLineChars="95" w:firstLine="193"/>
        <w:rPr>
          <w:rFonts w:asciiTheme="minorEastAsia" w:hAnsiTheme="minorEastAsia" w:cs="Times New Roman"/>
          <w:sz w:val="22"/>
        </w:rPr>
      </w:pPr>
      <w:r w:rsidRPr="00341D60">
        <w:rPr>
          <w:rFonts w:asciiTheme="minorEastAsia" w:hAnsiTheme="minorEastAsia" w:cs="Times New Roman"/>
          <w:sz w:val="22"/>
        </w:rPr>
        <w:t>この</w:t>
      </w:r>
      <w:r w:rsidRPr="00341D60">
        <w:rPr>
          <w:rFonts w:asciiTheme="minorEastAsia" w:hAnsiTheme="minorEastAsia" w:cs="Times New Roman" w:hint="eastAsia"/>
          <w:sz w:val="22"/>
        </w:rPr>
        <w:t>仕様書</w:t>
      </w:r>
      <w:r w:rsidRPr="00341D60">
        <w:rPr>
          <w:rFonts w:asciiTheme="minorEastAsia" w:hAnsiTheme="minorEastAsia" w:cs="Times New Roman"/>
          <w:sz w:val="22"/>
        </w:rPr>
        <w:t>に定めのない事項又はこの</w:t>
      </w:r>
      <w:r w:rsidRPr="00341D60">
        <w:rPr>
          <w:rFonts w:asciiTheme="minorEastAsia" w:hAnsiTheme="minorEastAsia" w:cs="Times New Roman" w:hint="eastAsia"/>
          <w:sz w:val="22"/>
        </w:rPr>
        <w:t>仕様書</w:t>
      </w:r>
      <w:r w:rsidRPr="00341D60">
        <w:rPr>
          <w:rFonts w:asciiTheme="minorEastAsia" w:hAnsiTheme="minorEastAsia" w:cs="Times New Roman"/>
          <w:sz w:val="22"/>
        </w:rPr>
        <w:t>の</w:t>
      </w:r>
      <w:r w:rsidRPr="00341D60">
        <w:rPr>
          <w:rFonts w:asciiTheme="minorEastAsia" w:hAnsiTheme="minorEastAsia" w:cs="Times New Roman" w:hint="eastAsia"/>
          <w:sz w:val="22"/>
        </w:rPr>
        <w:t>規定</w:t>
      </w:r>
      <w:r w:rsidRPr="00341D60">
        <w:rPr>
          <w:rFonts w:asciiTheme="minorEastAsia" w:hAnsiTheme="minorEastAsia" w:cs="Times New Roman"/>
          <w:sz w:val="22"/>
        </w:rPr>
        <w:t>について疑義が生じた場合には、必要に応じて</w:t>
      </w:r>
      <w:r w:rsidRPr="00341D60">
        <w:rPr>
          <w:rFonts w:asciiTheme="minorEastAsia" w:hAnsiTheme="minorEastAsia" w:cs="Times New Roman" w:hint="eastAsia"/>
          <w:sz w:val="22"/>
        </w:rPr>
        <w:t>市と指定管理者が</w:t>
      </w:r>
      <w:r w:rsidRPr="00341D60">
        <w:rPr>
          <w:rFonts w:asciiTheme="minorEastAsia" w:hAnsiTheme="minorEastAsia" w:cs="Times New Roman"/>
          <w:sz w:val="22"/>
        </w:rPr>
        <w:t>協議</w:t>
      </w:r>
      <w:r w:rsidRPr="00341D60">
        <w:rPr>
          <w:rFonts w:asciiTheme="minorEastAsia" w:hAnsiTheme="minorEastAsia" w:cs="Times New Roman" w:hint="eastAsia"/>
          <w:sz w:val="22"/>
        </w:rPr>
        <w:t>する</w:t>
      </w:r>
      <w:r w:rsidRPr="00341D60">
        <w:rPr>
          <w:rFonts w:asciiTheme="minorEastAsia" w:hAnsiTheme="minorEastAsia" w:cs="Times New Roman"/>
          <w:sz w:val="22"/>
        </w:rPr>
        <w:t>ものとする。</w:t>
      </w:r>
      <w:r w:rsidR="00BC7491" w:rsidRPr="00341D60">
        <w:rPr>
          <w:rFonts w:asciiTheme="minorEastAsia" w:hAnsiTheme="minorEastAsia" w:cs="Times New Roman"/>
          <w:sz w:val="22"/>
        </w:rPr>
        <w:br w:type="page"/>
      </w:r>
    </w:p>
    <w:p w14:paraId="582E59B7" w14:textId="77777777" w:rsidR="00BC7491" w:rsidRPr="00341D60" w:rsidRDefault="00BC7491" w:rsidP="00BC7491">
      <w:pPr>
        <w:shd w:val="clear" w:color="auto" w:fill="99CCFF"/>
        <w:outlineLvl w:val="1"/>
        <w:rPr>
          <w:rFonts w:ascii="ＭＳ ゴシック" w:eastAsia="ＭＳ ゴシック" w:hAnsi="ＭＳ 明朝" w:cs="Times New Roman"/>
          <w:b/>
          <w:sz w:val="22"/>
        </w:rPr>
      </w:pPr>
      <w:bookmarkStart w:id="21" w:name="第９＿リスク分担"/>
      <w:r w:rsidRPr="00341D60">
        <w:rPr>
          <w:rFonts w:ascii="ＭＳ ゴシック" w:eastAsia="ＭＳ ゴシック" w:hAnsi="ＭＳ 明朝" w:cs="Times New Roman" w:hint="eastAsia"/>
          <w:b/>
          <w:sz w:val="22"/>
        </w:rPr>
        <w:lastRenderedPageBreak/>
        <w:t>第９　リスク分担</w:t>
      </w:r>
    </w:p>
    <w:bookmarkEnd w:id="21"/>
    <w:p w14:paraId="05349DF2" w14:textId="77777777" w:rsidR="00BC7491" w:rsidRPr="00341D60" w:rsidRDefault="00BC7491" w:rsidP="00BC7491">
      <w:pPr>
        <w:spacing w:line="160" w:lineRule="exact"/>
        <w:ind w:leftChars="-200" w:left="20" w:hangingChars="200" w:hanging="407"/>
        <w:rPr>
          <w:rFonts w:ascii="Century" w:eastAsia="ＭＳ 明朝" w:hAnsi="ＭＳ 明朝" w:cs="Times New Roman"/>
          <w:sz w:val="22"/>
        </w:rPr>
      </w:pPr>
      <w:r w:rsidRPr="00341D60">
        <w:rPr>
          <w:rFonts w:ascii="Century" w:eastAsia="ＭＳ 明朝" w:hAnsi="ＭＳ 明朝" w:cs="Times New Roman" w:hint="eastAsia"/>
          <w:sz w:val="22"/>
        </w:rPr>
        <w:t xml:space="preserve">　　　</w:t>
      </w:r>
    </w:p>
    <w:p w14:paraId="4E9C05EF" w14:textId="77777777" w:rsidR="00BC7491" w:rsidRPr="00341D60" w:rsidRDefault="00BC7491" w:rsidP="00BC7491">
      <w:pPr>
        <w:ind w:leftChars="100" w:left="193" w:firstLineChars="100" w:firstLine="203"/>
        <w:rPr>
          <w:rFonts w:ascii="Century" w:eastAsia="ＭＳ 明朝" w:hAnsi="ＭＳ 明朝" w:cs="Times New Roman"/>
          <w:sz w:val="22"/>
        </w:rPr>
      </w:pPr>
      <w:r w:rsidRPr="00341D60">
        <w:rPr>
          <w:rFonts w:ascii="Century" w:eastAsia="ＭＳ 明朝" w:hAnsi="ＭＳ 明朝" w:cs="Times New Roman" w:hint="eastAsia"/>
          <w:sz w:val="22"/>
        </w:rPr>
        <w:t>市と指定管理者の間での責任分担は次のとおりとする。ただし、表に定める事項に疑義がある場合、又は定めのない事項については、市と指定管理者が協議して定めることとする。</w:t>
      </w:r>
    </w:p>
    <w:p w14:paraId="529C846E" w14:textId="77777777" w:rsidR="00BC7491" w:rsidRPr="00341D60" w:rsidRDefault="00BC7491" w:rsidP="00BC7491">
      <w:pPr>
        <w:autoSpaceDE w:val="0"/>
        <w:autoSpaceDN w:val="0"/>
        <w:adjustRightInd w:val="0"/>
        <w:spacing w:beforeLines="50" w:before="156"/>
        <w:jc w:val="left"/>
        <w:outlineLvl w:val="0"/>
        <w:rPr>
          <w:rFonts w:asciiTheme="minorEastAsia" w:hAnsiTheme="minorEastAsia" w:cs="Times New Roman"/>
          <w:kern w:val="0"/>
          <w:szCs w:val="21"/>
        </w:rPr>
      </w:pPr>
      <w:r w:rsidRPr="00341D60">
        <w:rPr>
          <w:rFonts w:asciiTheme="minorEastAsia" w:hAnsiTheme="minorEastAsia" w:cs="Times New Roman" w:hint="eastAsia"/>
          <w:szCs w:val="21"/>
        </w:rPr>
        <w:t>リスク分担表</w:t>
      </w:r>
    </w:p>
    <w:p w14:paraId="59914B4C" w14:textId="4332B274" w:rsidR="00BC7491" w:rsidRPr="00341D60" w:rsidRDefault="00762CC7" w:rsidP="00BC7491">
      <w:pPr>
        <w:widowControl/>
        <w:jc w:val="left"/>
      </w:pPr>
      <w:r w:rsidRPr="00341D60">
        <w:rPr>
          <w:noProof/>
        </w:rPr>
        <w:drawing>
          <wp:anchor distT="0" distB="0" distL="114300" distR="114300" simplePos="0" relativeHeight="251668480" behindDoc="0" locked="0" layoutInCell="1" allowOverlap="1" wp14:anchorId="0AF4E47C" wp14:editId="2951937D">
            <wp:simplePos x="0" y="0"/>
            <wp:positionH relativeFrom="column">
              <wp:posOffset>-3810</wp:posOffset>
            </wp:positionH>
            <wp:positionV relativeFrom="paragraph">
              <wp:posOffset>20320</wp:posOffset>
            </wp:positionV>
            <wp:extent cx="5400040" cy="7359650"/>
            <wp:effectExtent l="0" t="0" r="0" b="0"/>
            <wp:wrapNone/>
            <wp:docPr id="664913694"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13694" name="図 1" descr="テーブル&#10;&#10;AI 生成コンテンツは誤りを含む可能性があります。"/>
                    <pic:cNvPicPr/>
                  </pic:nvPicPr>
                  <pic:blipFill rotWithShape="1">
                    <a:blip r:embed="rId15"/>
                    <a:srcRect t="1905"/>
                    <a:stretch>
                      <a:fillRect/>
                    </a:stretch>
                  </pic:blipFill>
                  <pic:spPr bwMode="auto">
                    <a:xfrm>
                      <a:off x="0" y="0"/>
                      <a:ext cx="5400040" cy="7359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C7491" w:rsidRPr="00341D60">
        <w:t xml:space="preserve"> </w:t>
      </w:r>
      <w:r w:rsidR="00BC7491" w:rsidRPr="00341D60">
        <w:br w:type="page"/>
      </w:r>
    </w:p>
    <w:p w14:paraId="36028C8F" w14:textId="77777777" w:rsidR="00BC7491" w:rsidRPr="00341D60" w:rsidRDefault="00BC7491" w:rsidP="00BC7491">
      <w:pPr>
        <w:outlineLvl w:val="0"/>
      </w:pPr>
      <w:r w:rsidRPr="00341D60">
        <w:rPr>
          <w:noProof/>
        </w:rPr>
        <w:lastRenderedPageBreak/>
        <w:drawing>
          <wp:anchor distT="0" distB="0" distL="114300" distR="114300" simplePos="0" relativeHeight="251666432" behindDoc="0" locked="0" layoutInCell="1" allowOverlap="1" wp14:anchorId="0E128571" wp14:editId="77960761">
            <wp:simplePos x="0" y="0"/>
            <wp:positionH relativeFrom="column">
              <wp:posOffset>9525</wp:posOffset>
            </wp:positionH>
            <wp:positionV relativeFrom="paragraph">
              <wp:posOffset>62865</wp:posOffset>
            </wp:positionV>
            <wp:extent cx="5334480" cy="4632909"/>
            <wp:effectExtent l="0" t="0" r="0" b="0"/>
            <wp:wrapNone/>
            <wp:docPr id="23277099"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7099" name="図 1" descr="テーブル&#10;&#10;AI 生成コンテンツは誤りを含む可能性があります。"/>
                    <pic:cNvPicPr/>
                  </pic:nvPicPr>
                  <pic:blipFill>
                    <a:blip r:embed="rId16"/>
                    <a:stretch>
                      <a:fillRect/>
                    </a:stretch>
                  </pic:blipFill>
                  <pic:spPr>
                    <a:xfrm>
                      <a:off x="0" y="0"/>
                      <a:ext cx="5334480" cy="4632909"/>
                    </a:xfrm>
                    <a:prstGeom prst="rect">
                      <a:avLst/>
                    </a:prstGeom>
                  </pic:spPr>
                </pic:pic>
              </a:graphicData>
            </a:graphic>
          </wp:anchor>
        </w:drawing>
      </w:r>
    </w:p>
    <w:p w14:paraId="1AD71DA6" w14:textId="77777777" w:rsidR="00BC7491" w:rsidRPr="00341D60" w:rsidRDefault="00BC7491" w:rsidP="00BC7491">
      <w:pPr>
        <w:outlineLvl w:val="0"/>
      </w:pPr>
    </w:p>
    <w:p w14:paraId="499918A9" w14:textId="77777777" w:rsidR="00BC7491" w:rsidRPr="00341D60" w:rsidRDefault="00BC7491" w:rsidP="00BC7491">
      <w:pPr>
        <w:outlineLvl w:val="0"/>
      </w:pPr>
    </w:p>
    <w:p w14:paraId="1153DD72" w14:textId="77777777" w:rsidR="00BC7491" w:rsidRPr="00341D60" w:rsidRDefault="00BC7491" w:rsidP="00BC7491">
      <w:pPr>
        <w:outlineLvl w:val="0"/>
      </w:pPr>
    </w:p>
    <w:p w14:paraId="59630DEB" w14:textId="77777777" w:rsidR="00BC7491" w:rsidRPr="00341D60" w:rsidRDefault="00BC7491" w:rsidP="00BC7491">
      <w:pPr>
        <w:outlineLvl w:val="0"/>
      </w:pPr>
    </w:p>
    <w:p w14:paraId="4819D05B" w14:textId="77777777" w:rsidR="00BC7491" w:rsidRPr="00341D60" w:rsidRDefault="00BC7491" w:rsidP="00BC7491">
      <w:pPr>
        <w:outlineLvl w:val="0"/>
      </w:pPr>
    </w:p>
    <w:p w14:paraId="215B00B0" w14:textId="77777777" w:rsidR="00BC7491" w:rsidRPr="00341D60" w:rsidRDefault="00BC7491" w:rsidP="00BC7491">
      <w:pPr>
        <w:outlineLvl w:val="0"/>
      </w:pPr>
    </w:p>
    <w:p w14:paraId="3B361A4F" w14:textId="77777777" w:rsidR="00BC7491" w:rsidRPr="00341D60" w:rsidRDefault="00BC7491" w:rsidP="00BC7491">
      <w:pPr>
        <w:outlineLvl w:val="0"/>
      </w:pPr>
    </w:p>
    <w:p w14:paraId="259C0F49" w14:textId="77777777" w:rsidR="00BC7491" w:rsidRPr="00341D60" w:rsidRDefault="00BC7491" w:rsidP="00BC7491">
      <w:pPr>
        <w:outlineLvl w:val="0"/>
      </w:pPr>
    </w:p>
    <w:p w14:paraId="6F031B0A" w14:textId="77777777" w:rsidR="00BC7491" w:rsidRPr="00341D60" w:rsidRDefault="00BC7491" w:rsidP="00BC7491">
      <w:pPr>
        <w:outlineLvl w:val="0"/>
      </w:pPr>
    </w:p>
    <w:p w14:paraId="65313F53" w14:textId="77777777" w:rsidR="00BC7491" w:rsidRPr="00341D60" w:rsidRDefault="00BC7491" w:rsidP="00BC7491">
      <w:pPr>
        <w:outlineLvl w:val="0"/>
      </w:pPr>
    </w:p>
    <w:p w14:paraId="2D573430" w14:textId="77777777" w:rsidR="00BC7491" w:rsidRPr="00341D60" w:rsidRDefault="00BC7491" w:rsidP="00BC7491">
      <w:pPr>
        <w:outlineLvl w:val="0"/>
      </w:pPr>
    </w:p>
    <w:p w14:paraId="0579D189" w14:textId="77777777" w:rsidR="00BC7491" w:rsidRPr="00341D60" w:rsidRDefault="00BC7491" w:rsidP="00BC7491">
      <w:pPr>
        <w:outlineLvl w:val="0"/>
      </w:pPr>
    </w:p>
    <w:p w14:paraId="2D681BCF" w14:textId="77777777" w:rsidR="00BC7491" w:rsidRPr="00341D60" w:rsidRDefault="00BC7491" w:rsidP="00BC7491">
      <w:pPr>
        <w:outlineLvl w:val="0"/>
      </w:pPr>
    </w:p>
    <w:p w14:paraId="0DFFA008" w14:textId="77777777" w:rsidR="00BC7491" w:rsidRPr="00341D60" w:rsidRDefault="00BC7491" w:rsidP="00BC7491">
      <w:pPr>
        <w:outlineLvl w:val="0"/>
      </w:pPr>
    </w:p>
    <w:p w14:paraId="22AAFF7E" w14:textId="77777777" w:rsidR="00BC7491" w:rsidRPr="00341D60" w:rsidRDefault="00BC7491" w:rsidP="00BC7491">
      <w:pPr>
        <w:outlineLvl w:val="0"/>
      </w:pPr>
    </w:p>
    <w:p w14:paraId="15183B2D" w14:textId="77777777" w:rsidR="00BC7491" w:rsidRPr="00341D60" w:rsidRDefault="00BC7491" w:rsidP="00BC7491">
      <w:pPr>
        <w:outlineLvl w:val="0"/>
      </w:pPr>
    </w:p>
    <w:p w14:paraId="5DA2DBE0" w14:textId="77777777" w:rsidR="00BC7491" w:rsidRPr="00341D60" w:rsidRDefault="00BC7491" w:rsidP="00BC7491">
      <w:pPr>
        <w:outlineLvl w:val="0"/>
      </w:pPr>
    </w:p>
    <w:p w14:paraId="4BDA18DC" w14:textId="77777777" w:rsidR="00BC7491" w:rsidRPr="00341D60" w:rsidRDefault="00BC7491" w:rsidP="00BC7491">
      <w:pPr>
        <w:outlineLvl w:val="0"/>
      </w:pPr>
    </w:p>
    <w:p w14:paraId="08F88CC3" w14:textId="77777777" w:rsidR="00BC7491" w:rsidRPr="00341D60" w:rsidRDefault="00BC7491" w:rsidP="00BC7491">
      <w:pPr>
        <w:outlineLvl w:val="0"/>
      </w:pPr>
    </w:p>
    <w:p w14:paraId="423CCA57" w14:textId="77777777" w:rsidR="00BC7491" w:rsidRPr="00341D60" w:rsidRDefault="00BC7491" w:rsidP="00BC7491">
      <w:pPr>
        <w:outlineLvl w:val="0"/>
        <w:rPr>
          <w:rFonts w:asciiTheme="minorEastAsia" w:hAnsiTheme="minorEastAsia" w:cs="Courier New"/>
          <w:kern w:val="0"/>
          <w:sz w:val="22"/>
          <w:szCs w:val="23"/>
        </w:rPr>
      </w:pPr>
    </w:p>
    <w:p w14:paraId="312B399B" w14:textId="77777777" w:rsidR="00BC7491" w:rsidRPr="00341D60" w:rsidRDefault="00BC7491" w:rsidP="00BC7491">
      <w:pPr>
        <w:outlineLvl w:val="0"/>
        <w:rPr>
          <w:rFonts w:asciiTheme="minorEastAsia" w:hAnsiTheme="minorEastAsia" w:cs="Courier New"/>
          <w:kern w:val="0"/>
          <w:sz w:val="22"/>
          <w:szCs w:val="23"/>
        </w:rPr>
      </w:pPr>
    </w:p>
    <w:p w14:paraId="624DCC85" w14:textId="77777777" w:rsidR="00BC7491" w:rsidRPr="00341D60" w:rsidRDefault="00BC7491" w:rsidP="00BC7491">
      <w:pPr>
        <w:outlineLvl w:val="0"/>
        <w:rPr>
          <w:rFonts w:asciiTheme="minorEastAsia" w:hAnsiTheme="minorEastAsia" w:cs="Courier New"/>
          <w:kern w:val="0"/>
          <w:sz w:val="22"/>
          <w:szCs w:val="23"/>
        </w:rPr>
      </w:pPr>
    </w:p>
    <w:p w14:paraId="5DABE2A8" w14:textId="77777777" w:rsidR="00BC7491" w:rsidRPr="00341D60" w:rsidRDefault="00BC7491" w:rsidP="00BC7491">
      <w:pPr>
        <w:outlineLvl w:val="0"/>
        <w:rPr>
          <w:rFonts w:asciiTheme="minorEastAsia" w:hAnsiTheme="minorEastAsia" w:cs="Courier New"/>
          <w:kern w:val="0"/>
          <w:sz w:val="22"/>
          <w:szCs w:val="23"/>
        </w:rPr>
      </w:pPr>
    </w:p>
    <w:p w14:paraId="262326CB" w14:textId="77777777" w:rsidR="00BC7491" w:rsidRPr="00341D60" w:rsidRDefault="00BC7491" w:rsidP="00BC7491">
      <w:pPr>
        <w:autoSpaceDE w:val="0"/>
        <w:autoSpaceDN w:val="0"/>
        <w:adjustRightInd w:val="0"/>
        <w:jc w:val="left"/>
        <w:rPr>
          <w:rFonts w:asciiTheme="minorEastAsia" w:hAnsiTheme="minorEastAsia" w:cs="Times New Roman"/>
          <w:szCs w:val="24"/>
        </w:rPr>
      </w:pPr>
    </w:p>
    <w:p w14:paraId="2D93F278" w14:textId="77777777" w:rsidR="00BC7491" w:rsidRPr="00341D60" w:rsidRDefault="00BC7491" w:rsidP="00BC7491">
      <w:pPr>
        <w:spacing w:line="0" w:lineRule="atLeast"/>
        <w:rPr>
          <w:rFonts w:asciiTheme="minorEastAsia" w:hAnsiTheme="minorEastAsia"/>
          <w:sz w:val="20"/>
          <w:szCs w:val="20"/>
        </w:rPr>
      </w:pPr>
      <w:r w:rsidRPr="00341D60">
        <w:rPr>
          <w:rFonts w:asciiTheme="minorEastAsia" w:hAnsiTheme="minorEastAsia" w:hint="eastAsia"/>
          <w:sz w:val="20"/>
          <w:szCs w:val="20"/>
        </w:rPr>
        <w:t>凡例：「○」主たる負担者</w:t>
      </w:r>
      <w:r w:rsidRPr="00341D60">
        <w:rPr>
          <w:rFonts w:asciiTheme="minorEastAsia" w:hAnsiTheme="minorEastAsia"/>
          <w:sz w:val="20"/>
          <w:szCs w:val="20"/>
        </w:rPr>
        <w:t xml:space="preserve"> </w:t>
      </w:r>
    </w:p>
    <w:p w14:paraId="1FC9AC54" w14:textId="77777777" w:rsidR="00BC7491" w:rsidRPr="00341D60" w:rsidRDefault="00BC7491" w:rsidP="00BC7491">
      <w:pPr>
        <w:spacing w:line="0" w:lineRule="atLeast"/>
        <w:rPr>
          <w:rFonts w:asciiTheme="minorEastAsia" w:hAnsiTheme="minorEastAsia"/>
          <w:sz w:val="20"/>
          <w:szCs w:val="20"/>
        </w:rPr>
      </w:pPr>
      <w:r w:rsidRPr="00341D60">
        <w:rPr>
          <w:rFonts w:asciiTheme="minorEastAsia" w:hAnsiTheme="minorEastAsia" w:hint="eastAsia"/>
          <w:sz w:val="20"/>
          <w:szCs w:val="20"/>
        </w:rPr>
        <w:t>注１）</w:t>
      </w:r>
      <w:r w:rsidRPr="00341D60">
        <w:rPr>
          <w:rFonts w:asciiTheme="minorEastAsia" w:hAnsiTheme="minorEastAsia"/>
          <w:sz w:val="20"/>
          <w:szCs w:val="20"/>
        </w:rPr>
        <w:t xml:space="preserve"> </w:t>
      </w:r>
      <w:r w:rsidRPr="00341D60">
        <w:rPr>
          <w:rFonts w:asciiTheme="minorEastAsia" w:hAnsiTheme="minorEastAsia" w:hint="eastAsia"/>
          <w:sz w:val="20"/>
          <w:szCs w:val="20"/>
        </w:rPr>
        <w:t>双方自らの負担を負うものとする。（この場合、指定管理者は候補者とみなす）</w:t>
      </w:r>
      <w:r w:rsidRPr="00341D60">
        <w:rPr>
          <w:rFonts w:asciiTheme="minorEastAsia" w:hAnsiTheme="minorEastAsia"/>
          <w:sz w:val="20"/>
          <w:szCs w:val="20"/>
        </w:rPr>
        <w:t xml:space="preserve"> </w:t>
      </w:r>
    </w:p>
    <w:p w14:paraId="16E4D7FA" w14:textId="77777777" w:rsidR="00BC7491" w:rsidRPr="00341D60" w:rsidRDefault="00BC7491" w:rsidP="00BC7491">
      <w:pPr>
        <w:spacing w:line="0" w:lineRule="atLeast"/>
        <w:ind w:left="550" w:hangingChars="300" w:hanging="550"/>
        <w:rPr>
          <w:rFonts w:asciiTheme="minorEastAsia" w:hAnsiTheme="minorEastAsia"/>
          <w:sz w:val="20"/>
          <w:szCs w:val="20"/>
        </w:rPr>
      </w:pPr>
      <w:r w:rsidRPr="00341D60">
        <w:rPr>
          <w:rFonts w:asciiTheme="minorEastAsia" w:hAnsiTheme="minorEastAsia" w:hint="eastAsia"/>
          <w:sz w:val="20"/>
          <w:szCs w:val="20"/>
        </w:rPr>
        <w:t>注２）</w:t>
      </w:r>
      <w:r w:rsidRPr="00341D60">
        <w:rPr>
          <w:rFonts w:asciiTheme="minorEastAsia" w:hAnsiTheme="minorEastAsia"/>
          <w:sz w:val="20"/>
          <w:szCs w:val="20"/>
        </w:rPr>
        <w:t xml:space="preserve"> </w:t>
      </w:r>
      <w:r w:rsidRPr="00341D60">
        <w:rPr>
          <w:rFonts w:asciiTheme="minorEastAsia" w:hAnsiTheme="minorEastAsia" w:hint="eastAsia"/>
          <w:sz w:val="20"/>
          <w:szCs w:val="20"/>
        </w:rPr>
        <w:t>指定管理者が不可抗力発生時の対応義務を怠ったことに起因するものは、指定管理者の負担とする。</w:t>
      </w:r>
      <w:r w:rsidRPr="00341D60">
        <w:rPr>
          <w:rFonts w:asciiTheme="minorEastAsia" w:hAnsiTheme="minorEastAsia"/>
          <w:sz w:val="20"/>
          <w:szCs w:val="20"/>
        </w:rPr>
        <w:t xml:space="preserve"> </w:t>
      </w:r>
    </w:p>
    <w:p w14:paraId="643E53E8" w14:textId="77777777" w:rsidR="00BC7491" w:rsidRPr="00341D60" w:rsidRDefault="00BC7491" w:rsidP="00BC7491">
      <w:pPr>
        <w:spacing w:line="0" w:lineRule="atLeast"/>
        <w:ind w:left="550" w:hangingChars="300" w:hanging="550"/>
        <w:rPr>
          <w:rFonts w:asciiTheme="minorEastAsia" w:hAnsiTheme="minorEastAsia"/>
          <w:sz w:val="20"/>
          <w:szCs w:val="20"/>
        </w:rPr>
      </w:pPr>
      <w:r w:rsidRPr="00341D60">
        <w:rPr>
          <w:rFonts w:asciiTheme="minorEastAsia" w:hAnsiTheme="minorEastAsia" w:hint="eastAsia"/>
          <w:sz w:val="20"/>
          <w:szCs w:val="20"/>
        </w:rPr>
        <w:t>注３）</w:t>
      </w:r>
      <w:r w:rsidRPr="00341D60">
        <w:rPr>
          <w:rFonts w:asciiTheme="minorEastAsia" w:hAnsiTheme="minorEastAsia"/>
          <w:sz w:val="20"/>
          <w:szCs w:val="20"/>
        </w:rPr>
        <w:t xml:space="preserve"> </w:t>
      </w:r>
      <w:r w:rsidRPr="00341D60">
        <w:rPr>
          <w:rFonts w:asciiTheme="minorEastAsia" w:hAnsiTheme="minorEastAsia" w:hint="eastAsia"/>
          <w:sz w:val="20"/>
          <w:szCs w:val="20"/>
        </w:rPr>
        <w:t>「指定管理者制度導入施設における物価変動対策について（令和７年５月２１日）」に定める方法により指定管理料を変動させることとする。</w:t>
      </w:r>
      <w:r w:rsidRPr="00341D60">
        <w:rPr>
          <w:rFonts w:asciiTheme="minorEastAsia" w:hAnsiTheme="minorEastAsia"/>
          <w:sz w:val="20"/>
          <w:szCs w:val="20"/>
        </w:rPr>
        <w:t xml:space="preserve"> </w:t>
      </w:r>
    </w:p>
    <w:p w14:paraId="4625CD10" w14:textId="77777777" w:rsidR="00BC7491" w:rsidRPr="00341D60" w:rsidRDefault="00BC7491" w:rsidP="00BC7491">
      <w:pPr>
        <w:spacing w:line="0" w:lineRule="atLeast"/>
        <w:ind w:left="733" w:hangingChars="400" w:hanging="733"/>
        <w:rPr>
          <w:rFonts w:asciiTheme="minorEastAsia" w:hAnsiTheme="minorEastAsia"/>
          <w:sz w:val="20"/>
          <w:szCs w:val="20"/>
        </w:rPr>
      </w:pPr>
      <w:r w:rsidRPr="00341D60">
        <w:rPr>
          <w:rFonts w:asciiTheme="minorEastAsia" w:hAnsiTheme="minorEastAsia" w:hint="eastAsia"/>
          <w:sz w:val="20"/>
          <w:szCs w:val="20"/>
        </w:rPr>
        <w:t>注４）</w:t>
      </w:r>
      <w:r w:rsidRPr="00341D60">
        <w:rPr>
          <w:rFonts w:asciiTheme="minorEastAsia" w:hAnsiTheme="minorEastAsia"/>
          <w:sz w:val="20"/>
          <w:szCs w:val="20"/>
        </w:rPr>
        <w:t xml:space="preserve"> </w:t>
      </w:r>
      <w:r w:rsidRPr="00341D60">
        <w:rPr>
          <w:rFonts w:asciiTheme="minorEastAsia" w:hAnsiTheme="minorEastAsia" w:hint="eastAsia"/>
          <w:sz w:val="20"/>
          <w:szCs w:val="20"/>
        </w:rPr>
        <w:t>・著しい物価変動とは、市が指定するそれぞれの物価指数が選定時の提案書等を提出した時点を基準として上下１０％を超えて変動した場合とする。</w:t>
      </w:r>
      <w:r w:rsidRPr="00341D60">
        <w:rPr>
          <w:rFonts w:asciiTheme="minorEastAsia" w:hAnsiTheme="minorEastAsia"/>
          <w:sz w:val="20"/>
          <w:szCs w:val="20"/>
        </w:rPr>
        <w:t xml:space="preserve"> </w:t>
      </w:r>
    </w:p>
    <w:p w14:paraId="3338BA3A" w14:textId="77777777" w:rsidR="00BC7491" w:rsidRPr="00341D60" w:rsidRDefault="00BC7491" w:rsidP="00BC7491">
      <w:pPr>
        <w:spacing w:line="0" w:lineRule="atLeast"/>
        <w:ind w:leftChars="302" w:left="685" w:hangingChars="55" w:hanging="101"/>
        <w:rPr>
          <w:rFonts w:asciiTheme="minorEastAsia" w:hAnsiTheme="minorEastAsia"/>
          <w:sz w:val="20"/>
          <w:szCs w:val="20"/>
        </w:rPr>
      </w:pPr>
      <w:r w:rsidRPr="00341D60">
        <w:rPr>
          <w:rFonts w:asciiTheme="minorEastAsia" w:hAnsiTheme="minorEastAsia" w:hint="eastAsia"/>
          <w:sz w:val="20"/>
          <w:szCs w:val="20"/>
        </w:rPr>
        <w:t>・市は、当該指数に基づき影響額を算定し、指定管理者の各年度の収支差額を上限として、指定管理者と協議のうえ、その一部を負担する、もしくは返還させることとする。</w:t>
      </w:r>
      <w:r w:rsidRPr="00341D60">
        <w:rPr>
          <w:rFonts w:asciiTheme="minorEastAsia" w:hAnsiTheme="minorEastAsia"/>
          <w:sz w:val="20"/>
          <w:szCs w:val="20"/>
        </w:rPr>
        <w:t xml:space="preserve"> </w:t>
      </w:r>
    </w:p>
    <w:p w14:paraId="224D0DA0" w14:textId="77777777" w:rsidR="00BC7491" w:rsidRPr="00341D60" w:rsidRDefault="00BC7491" w:rsidP="00BC7491">
      <w:pPr>
        <w:autoSpaceDE w:val="0"/>
        <w:autoSpaceDN w:val="0"/>
        <w:adjustRightInd w:val="0"/>
        <w:spacing w:afterLines="50" w:after="156" w:line="0" w:lineRule="atLeast"/>
        <w:ind w:firstLineChars="298" w:firstLine="546"/>
        <w:jc w:val="left"/>
        <w:rPr>
          <w:rFonts w:asciiTheme="minorEastAsia" w:hAnsiTheme="minorEastAsia" w:cs="ＭＳ 明朝"/>
          <w:kern w:val="0"/>
          <w:sz w:val="20"/>
          <w:szCs w:val="20"/>
        </w:rPr>
      </w:pPr>
      <w:r w:rsidRPr="00341D60">
        <w:rPr>
          <w:rFonts w:asciiTheme="minorEastAsia" w:hAnsiTheme="minorEastAsia" w:hint="eastAsia"/>
          <w:sz w:val="20"/>
          <w:szCs w:val="20"/>
        </w:rPr>
        <w:t>・市が指定する物価指数は次のとおりとする。</w:t>
      </w:r>
    </w:p>
    <w:tbl>
      <w:tblPr>
        <w:tblW w:w="6236"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365"/>
      </w:tblGrid>
      <w:tr w:rsidR="00341D60" w:rsidRPr="00341D60" w14:paraId="5F7FEAC9" w14:textId="77777777" w:rsidTr="00A67B20">
        <w:trPr>
          <w:trHeight w:val="340"/>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1082B4" w14:textId="77777777" w:rsidR="00BC7491" w:rsidRPr="00341D60" w:rsidRDefault="00BC7491" w:rsidP="00A67B20">
            <w:pPr>
              <w:jc w:val="center"/>
              <w:rPr>
                <w:rFonts w:asciiTheme="minorEastAsia" w:hAnsiTheme="minorEastAsia" w:cs="Times New Roman"/>
                <w:sz w:val="18"/>
              </w:rPr>
            </w:pPr>
            <w:r w:rsidRPr="00341D60">
              <w:rPr>
                <w:rFonts w:asciiTheme="minorEastAsia" w:hAnsiTheme="minorEastAsia" w:cs="Times New Roman" w:hint="eastAsia"/>
                <w:sz w:val="18"/>
              </w:rPr>
              <w:t>区分</w:t>
            </w:r>
          </w:p>
        </w:tc>
        <w:tc>
          <w:tcPr>
            <w:tcW w:w="43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72E31E" w14:textId="77777777" w:rsidR="00BC7491" w:rsidRPr="00341D60" w:rsidRDefault="00BC7491" w:rsidP="00A67B20">
            <w:pPr>
              <w:jc w:val="center"/>
              <w:rPr>
                <w:rFonts w:asciiTheme="minorEastAsia" w:hAnsiTheme="minorEastAsia" w:cs="Times New Roman"/>
                <w:sz w:val="18"/>
              </w:rPr>
            </w:pPr>
            <w:r w:rsidRPr="00341D60">
              <w:rPr>
                <w:rFonts w:asciiTheme="minorEastAsia" w:hAnsiTheme="minorEastAsia" w:cs="Times New Roman" w:hint="eastAsia"/>
                <w:sz w:val="18"/>
              </w:rPr>
              <w:t>指定する物価指数</w:t>
            </w:r>
          </w:p>
        </w:tc>
      </w:tr>
      <w:tr w:rsidR="00341D60" w:rsidRPr="00341D60" w14:paraId="1FB7BEA8" w14:textId="77777777" w:rsidTr="00A67B20">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495F142F" w14:textId="77777777" w:rsidR="00BC7491" w:rsidRPr="00341D60" w:rsidRDefault="00BC7491" w:rsidP="00A67B20">
            <w:pPr>
              <w:autoSpaceDE w:val="0"/>
              <w:autoSpaceDN w:val="0"/>
              <w:adjustRightInd w:val="0"/>
              <w:spacing w:line="240" w:lineRule="atLeast"/>
              <w:jc w:val="center"/>
              <w:rPr>
                <w:rFonts w:asciiTheme="minorEastAsia" w:hAnsiTheme="minorEastAsia" w:cs="ＭＳ 明朝"/>
                <w:kern w:val="0"/>
                <w:sz w:val="18"/>
              </w:rPr>
            </w:pPr>
            <w:r w:rsidRPr="00341D60">
              <w:rPr>
                <w:rFonts w:asciiTheme="minorEastAsia" w:hAnsiTheme="minorEastAsia" w:cs="ＭＳ 明朝" w:hint="eastAsia"/>
                <w:kern w:val="0"/>
                <w:sz w:val="18"/>
              </w:rPr>
              <w:t>電気</w:t>
            </w:r>
          </w:p>
        </w:tc>
        <w:tc>
          <w:tcPr>
            <w:tcW w:w="4365" w:type="dxa"/>
            <w:tcBorders>
              <w:top w:val="single" w:sz="4" w:space="0" w:color="auto"/>
              <w:left w:val="single" w:sz="4" w:space="0" w:color="auto"/>
              <w:bottom w:val="single" w:sz="4" w:space="0" w:color="auto"/>
              <w:right w:val="single" w:sz="4" w:space="0" w:color="auto"/>
            </w:tcBorders>
            <w:vAlign w:val="center"/>
          </w:tcPr>
          <w:p w14:paraId="5F962FE1" w14:textId="77777777" w:rsidR="00BC7491" w:rsidRPr="00341D60" w:rsidRDefault="00BC7491" w:rsidP="00A67B20">
            <w:pPr>
              <w:autoSpaceDE w:val="0"/>
              <w:autoSpaceDN w:val="0"/>
              <w:adjustRightInd w:val="0"/>
              <w:spacing w:line="240" w:lineRule="atLeast"/>
              <w:rPr>
                <w:rFonts w:asciiTheme="minorEastAsia" w:hAnsiTheme="minorEastAsia" w:cs="ＭＳ 明朝"/>
                <w:kern w:val="0"/>
                <w:sz w:val="18"/>
              </w:rPr>
            </w:pPr>
            <w:r w:rsidRPr="00341D60">
              <w:rPr>
                <w:rFonts w:asciiTheme="minorEastAsia" w:hAnsiTheme="minorEastAsia" w:cs="ＭＳ 明朝" w:hint="eastAsia"/>
                <w:kern w:val="0"/>
                <w:sz w:val="18"/>
              </w:rPr>
              <w:t>熊本市消費者物価指数＞光熱・水道＞電気代</w:t>
            </w:r>
          </w:p>
        </w:tc>
      </w:tr>
      <w:tr w:rsidR="00341D60" w:rsidRPr="00341D60" w14:paraId="7F10190D" w14:textId="77777777" w:rsidTr="00A67B20">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6719E66E" w14:textId="77777777" w:rsidR="00BC7491" w:rsidRPr="00341D60" w:rsidRDefault="00BC7491" w:rsidP="00A67B20">
            <w:pPr>
              <w:autoSpaceDE w:val="0"/>
              <w:autoSpaceDN w:val="0"/>
              <w:adjustRightInd w:val="0"/>
              <w:spacing w:line="240" w:lineRule="atLeast"/>
              <w:jc w:val="center"/>
              <w:rPr>
                <w:rFonts w:asciiTheme="minorEastAsia" w:hAnsiTheme="minorEastAsia" w:cs="ＭＳ 明朝"/>
                <w:kern w:val="0"/>
                <w:sz w:val="18"/>
              </w:rPr>
            </w:pPr>
            <w:r w:rsidRPr="00341D60">
              <w:rPr>
                <w:rFonts w:asciiTheme="minorEastAsia" w:hAnsiTheme="minorEastAsia" w:cs="ＭＳ 明朝" w:hint="eastAsia"/>
                <w:kern w:val="0"/>
                <w:sz w:val="18"/>
              </w:rPr>
              <w:t>ガス</w:t>
            </w:r>
          </w:p>
        </w:tc>
        <w:tc>
          <w:tcPr>
            <w:tcW w:w="4365" w:type="dxa"/>
            <w:tcBorders>
              <w:top w:val="single" w:sz="4" w:space="0" w:color="auto"/>
              <w:left w:val="single" w:sz="4" w:space="0" w:color="auto"/>
              <w:bottom w:val="single" w:sz="4" w:space="0" w:color="auto"/>
              <w:right w:val="single" w:sz="4" w:space="0" w:color="auto"/>
            </w:tcBorders>
            <w:vAlign w:val="center"/>
          </w:tcPr>
          <w:p w14:paraId="67A9FB07" w14:textId="77777777" w:rsidR="00BC7491" w:rsidRPr="00341D60" w:rsidRDefault="00BC7491" w:rsidP="00A67B20">
            <w:pPr>
              <w:autoSpaceDE w:val="0"/>
              <w:autoSpaceDN w:val="0"/>
              <w:adjustRightInd w:val="0"/>
              <w:spacing w:line="240" w:lineRule="atLeast"/>
              <w:rPr>
                <w:rFonts w:asciiTheme="minorEastAsia" w:hAnsiTheme="minorEastAsia" w:cs="ＭＳ 明朝"/>
                <w:kern w:val="0"/>
                <w:sz w:val="18"/>
              </w:rPr>
            </w:pPr>
            <w:r w:rsidRPr="00341D60">
              <w:rPr>
                <w:rFonts w:asciiTheme="minorEastAsia" w:hAnsiTheme="minorEastAsia" w:cs="ＭＳ 明朝" w:hint="eastAsia"/>
                <w:kern w:val="0"/>
                <w:sz w:val="18"/>
              </w:rPr>
              <w:t>熊本市消費者物価指数＞光熱・水道＞ガス代</w:t>
            </w:r>
          </w:p>
        </w:tc>
      </w:tr>
      <w:tr w:rsidR="00341D60" w:rsidRPr="00341D60" w14:paraId="3B967052" w14:textId="77777777" w:rsidTr="00A67B20">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279DFBF0" w14:textId="77777777" w:rsidR="00BC7491" w:rsidRPr="00341D60" w:rsidRDefault="00BC7491" w:rsidP="00A67B20">
            <w:pPr>
              <w:autoSpaceDE w:val="0"/>
              <w:autoSpaceDN w:val="0"/>
              <w:adjustRightInd w:val="0"/>
              <w:spacing w:line="240" w:lineRule="atLeast"/>
              <w:jc w:val="center"/>
              <w:rPr>
                <w:rFonts w:asciiTheme="minorEastAsia" w:hAnsiTheme="minorEastAsia" w:cs="ＭＳ 明朝"/>
                <w:kern w:val="0"/>
                <w:sz w:val="18"/>
              </w:rPr>
            </w:pPr>
            <w:r w:rsidRPr="00341D60">
              <w:rPr>
                <w:rFonts w:asciiTheme="minorEastAsia" w:hAnsiTheme="minorEastAsia" w:cs="ＭＳ 明朝" w:hint="eastAsia"/>
                <w:kern w:val="0"/>
                <w:sz w:val="18"/>
              </w:rPr>
              <w:t>水道</w:t>
            </w:r>
          </w:p>
        </w:tc>
        <w:tc>
          <w:tcPr>
            <w:tcW w:w="4365" w:type="dxa"/>
            <w:tcBorders>
              <w:top w:val="single" w:sz="4" w:space="0" w:color="auto"/>
              <w:left w:val="single" w:sz="4" w:space="0" w:color="auto"/>
              <w:bottom w:val="single" w:sz="4" w:space="0" w:color="auto"/>
              <w:right w:val="single" w:sz="4" w:space="0" w:color="auto"/>
            </w:tcBorders>
            <w:vAlign w:val="center"/>
          </w:tcPr>
          <w:p w14:paraId="72D6F589" w14:textId="77777777" w:rsidR="00BC7491" w:rsidRPr="00341D60" w:rsidRDefault="00BC7491" w:rsidP="00A67B20">
            <w:pPr>
              <w:autoSpaceDE w:val="0"/>
              <w:autoSpaceDN w:val="0"/>
              <w:adjustRightInd w:val="0"/>
              <w:spacing w:line="240" w:lineRule="atLeast"/>
              <w:rPr>
                <w:rFonts w:asciiTheme="minorEastAsia" w:hAnsiTheme="minorEastAsia" w:cs="ＭＳ 明朝"/>
                <w:kern w:val="0"/>
                <w:sz w:val="18"/>
              </w:rPr>
            </w:pPr>
            <w:r w:rsidRPr="00341D60">
              <w:rPr>
                <w:rFonts w:asciiTheme="minorEastAsia" w:hAnsiTheme="minorEastAsia" w:cs="ＭＳ 明朝" w:hint="eastAsia"/>
                <w:kern w:val="0"/>
                <w:sz w:val="18"/>
              </w:rPr>
              <w:t>熊本市消費者物価指数＞光熱・水道＞上下水道料</w:t>
            </w:r>
          </w:p>
        </w:tc>
      </w:tr>
      <w:tr w:rsidR="00BC7491" w:rsidRPr="00341D60" w14:paraId="4BD53189" w14:textId="77777777" w:rsidTr="00A67B20">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155FD4D4" w14:textId="77777777" w:rsidR="00BC7491" w:rsidRPr="00341D60" w:rsidRDefault="00BC7491" w:rsidP="00A67B20">
            <w:pPr>
              <w:autoSpaceDE w:val="0"/>
              <w:autoSpaceDN w:val="0"/>
              <w:adjustRightInd w:val="0"/>
              <w:spacing w:line="240" w:lineRule="atLeast"/>
              <w:jc w:val="center"/>
              <w:rPr>
                <w:rFonts w:asciiTheme="minorEastAsia" w:hAnsiTheme="minorEastAsia" w:cs="ＭＳ 明朝"/>
                <w:kern w:val="0"/>
                <w:sz w:val="18"/>
              </w:rPr>
            </w:pPr>
            <w:r w:rsidRPr="00341D60">
              <w:rPr>
                <w:rFonts w:asciiTheme="minorEastAsia" w:hAnsiTheme="minorEastAsia" w:cs="ＭＳ 明朝" w:hint="eastAsia"/>
                <w:kern w:val="0"/>
                <w:sz w:val="18"/>
              </w:rPr>
              <w:t>灯油・軽油・重油</w:t>
            </w:r>
          </w:p>
        </w:tc>
        <w:tc>
          <w:tcPr>
            <w:tcW w:w="4365" w:type="dxa"/>
            <w:tcBorders>
              <w:top w:val="single" w:sz="4" w:space="0" w:color="auto"/>
              <w:left w:val="single" w:sz="4" w:space="0" w:color="auto"/>
              <w:bottom w:val="single" w:sz="4" w:space="0" w:color="auto"/>
              <w:right w:val="single" w:sz="4" w:space="0" w:color="auto"/>
            </w:tcBorders>
            <w:vAlign w:val="center"/>
          </w:tcPr>
          <w:p w14:paraId="18749718" w14:textId="77777777" w:rsidR="00BC7491" w:rsidRPr="00341D60" w:rsidRDefault="00BC7491" w:rsidP="00A67B20">
            <w:pPr>
              <w:autoSpaceDE w:val="0"/>
              <w:autoSpaceDN w:val="0"/>
              <w:adjustRightInd w:val="0"/>
              <w:spacing w:line="240" w:lineRule="atLeast"/>
              <w:rPr>
                <w:rFonts w:asciiTheme="minorEastAsia" w:hAnsiTheme="minorEastAsia" w:cs="ＭＳ 明朝"/>
                <w:kern w:val="0"/>
                <w:sz w:val="18"/>
              </w:rPr>
            </w:pPr>
            <w:r w:rsidRPr="00341D60">
              <w:rPr>
                <w:rFonts w:asciiTheme="minorEastAsia" w:hAnsiTheme="minorEastAsia" w:cs="ＭＳ 明朝" w:hint="eastAsia"/>
                <w:kern w:val="0"/>
                <w:sz w:val="18"/>
              </w:rPr>
              <w:t>熊本市消費者物価指数＞光熱・水道＞他の光熱</w:t>
            </w:r>
          </w:p>
        </w:tc>
      </w:tr>
    </w:tbl>
    <w:p w14:paraId="0C837CBB" w14:textId="4CC0BBDD" w:rsidR="0014759C" w:rsidRPr="00341D60" w:rsidRDefault="0014759C" w:rsidP="0014759C">
      <w:pPr>
        <w:rPr>
          <w:rFonts w:asciiTheme="minorEastAsia" w:hAnsiTheme="minorEastAsia" w:cs="Times New Roman"/>
          <w:szCs w:val="24"/>
        </w:rPr>
      </w:pPr>
    </w:p>
    <w:p w14:paraId="75AE4E69" w14:textId="52D936E6" w:rsidR="00CA0231" w:rsidRPr="00341D60" w:rsidRDefault="00CA0231" w:rsidP="00CA0231">
      <w:pPr>
        <w:jc w:val="center"/>
        <w:outlineLvl w:val="0"/>
        <w:rPr>
          <w:rFonts w:asciiTheme="minorEastAsia" w:hAnsiTheme="minorEastAsia" w:cs="Times New Roman"/>
          <w:b/>
          <w:bCs/>
          <w:sz w:val="36"/>
          <w:szCs w:val="36"/>
        </w:rPr>
      </w:pPr>
      <w:bookmarkStart w:id="22" w:name="第２章＿業務仕様"/>
      <w:r w:rsidRPr="00341D60">
        <w:rPr>
          <w:rFonts w:asciiTheme="minorEastAsia" w:hAnsiTheme="minorEastAsia" w:cs="Times New Roman" w:hint="eastAsia"/>
          <w:b/>
          <w:bCs/>
          <w:sz w:val="36"/>
          <w:szCs w:val="36"/>
        </w:rPr>
        <w:lastRenderedPageBreak/>
        <w:t>第２章　業務仕様</w:t>
      </w:r>
    </w:p>
    <w:p w14:paraId="153A57D3" w14:textId="2A61693D" w:rsidR="0014759C" w:rsidRPr="00341D60" w:rsidRDefault="0014759C" w:rsidP="0014759C">
      <w:pPr>
        <w:shd w:val="clear" w:color="auto" w:fill="99CCFF"/>
        <w:outlineLvl w:val="1"/>
        <w:rPr>
          <w:rFonts w:asciiTheme="minorEastAsia" w:hAnsiTheme="minorEastAsia" w:cs="Times New Roman"/>
          <w:b/>
          <w:sz w:val="22"/>
        </w:rPr>
      </w:pPr>
      <w:bookmarkStart w:id="23" w:name="第１＿自転車駐車場の使用の許可及びその取消し並びに停止の命令に関する業務"/>
      <w:bookmarkEnd w:id="22"/>
      <w:r w:rsidRPr="00341D60">
        <w:rPr>
          <w:rFonts w:asciiTheme="minorEastAsia" w:hAnsiTheme="minorEastAsia" w:cs="Times New Roman" w:hint="eastAsia"/>
          <w:b/>
          <w:sz w:val="22"/>
        </w:rPr>
        <w:t xml:space="preserve">第１　</w:t>
      </w:r>
      <w:r w:rsidR="007313BC" w:rsidRPr="00341D60">
        <w:rPr>
          <w:rFonts w:asciiTheme="minorEastAsia" w:hAnsiTheme="minorEastAsia" w:cs="Times New Roman" w:hint="eastAsia"/>
          <w:b/>
          <w:sz w:val="22"/>
        </w:rPr>
        <w:t>自転車駐車場</w:t>
      </w:r>
      <w:r w:rsidRPr="00341D60">
        <w:rPr>
          <w:rFonts w:asciiTheme="minorEastAsia" w:hAnsiTheme="minorEastAsia" w:cs="Times New Roman" w:hint="eastAsia"/>
          <w:b/>
          <w:sz w:val="22"/>
        </w:rPr>
        <w:t>の使用の許可及びその取消し並びに停止の命令に関する業務</w:t>
      </w:r>
    </w:p>
    <w:bookmarkEnd w:id="23"/>
    <w:p w14:paraId="7A47FB49" w14:textId="1BBE787F"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１　</w:t>
      </w:r>
      <w:r w:rsidR="007313BC" w:rsidRPr="00341D60">
        <w:rPr>
          <w:rFonts w:asciiTheme="minorEastAsia" w:hAnsiTheme="minorEastAsia" w:cs="ＭＳ明朝" w:hint="eastAsia"/>
          <w:b/>
          <w:bCs/>
          <w:kern w:val="0"/>
          <w:sz w:val="22"/>
        </w:rPr>
        <w:t>自転車駐車場</w:t>
      </w:r>
      <w:r w:rsidRPr="00341D60">
        <w:rPr>
          <w:rFonts w:asciiTheme="minorEastAsia" w:hAnsiTheme="minorEastAsia" w:cs="ＭＳ明朝" w:hint="eastAsia"/>
          <w:b/>
          <w:bCs/>
          <w:kern w:val="0"/>
          <w:sz w:val="22"/>
        </w:rPr>
        <w:t>の施設等の使用許可</w:t>
      </w:r>
    </w:p>
    <w:p w14:paraId="384607A0" w14:textId="65172360" w:rsidR="00B73F06" w:rsidRPr="00341D60" w:rsidRDefault="00B73F06" w:rsidP="00B73F06">
      <w:pPr>
        <w:ind w:leftChars="100" w:left="701" w:hangingChars="250" w:hanging="508"/>
        <w:rPr>
          <w:rFonts w:asciiTheme="minorEastAsia" w:hAnsiTheme="minorEastAsia"/>
          <w:sz w:val="22"/>
        </w:rPr>
      </w:pPr>
      <w:r w:rsidRPr="00341D60">
        <w:rPr>
          <w:rFonts w:asciiTheme="minorEastAsia" w:hAnsiTheme="minorEastAsia" w:cs="Times New Roman" w:hint="eastAsia"/>
          <w:sz w:val="22"/>
        </w:rPr>
        <w:t>（</w:t>
      </w:r>
      <w:r w:rsidRPr="00341D60">
        <w:rPr>
          <w:rFonts w:asciiTheme="minorEastAsia" w:hAnsiTheme="minorEastAsia" w:hint="eastAsia"/>
          <w:sz w:val="22"/>
        </w:rPr>
        <w:t>１） 熊本市辛島公園地下自転車駐車場及び熊本市上通自転車駐車場において、定期使用　の募集を行い、定期使用登録申請書を受理したときは、その内容を審査し、当該申請を適当と認めたときは、市が別に指示する定期使用可能台数の範囲内において定期使用券及び定期使用登録証を交付すること。定期使用者から使用期間の更新の申請があった場合も同様とする。</w:t>
      </w:r>
    </w:p>
    <w:p w14:paraId="26877963" w14:textId="7A81C0CF" w:rsidR="00B73F06" w:rsidRPr="00341D60" w:rsidRDefault="00B73F06" w:rsidP="00B73F06">
      <w:pPr>
        <w:ind w:left="676" w:hangingChars="350" w:hanging="676"/>
        <w:rPr>
          <w:rFonts w:asciiTheme="minorEastAsia" w:hAnsiTheme="minorEastAsia"/>
        </w:rPr>
      </w:pPr>
      <w:r w:rsidRPr="00341D60">
        <w:rPr>
          <w:rFonts w:asciiTheme="minorEastAsia" w:hAnsiTheme="minorEastAsia" w:hint="eastAsia"/>
        </w:rPr>
        <w:t xml:space="preserve">　（２） 定期使用者が定期使用券等を紛失又は毀損した場合に、規則に基づく定期使用券再交付申請書を受理し、当該申請を適当と認めたときは定期使用券等を再交付すること。</w:t>
      </w:r>
    </w:p>
    <w:p w14:paraId="5ECEAF12" w14:textId="024ABC1B" w:rsidR="00B73F06" w:rsidRPr="00341D60" w:rsidRDefault="00B73F06" w:rsidP="00B73F06">
      <w:pPr>
        <w:ind w:left="676" w:hangingChars="350" w:hanging="676"/>
        <w:rPr>
          <w:rFonts w:asciiTheme="minorEastAsia" w:hAnsiTheme="minorEastAsia"/>
        </w:rPr>
      </w:pPr>
      <w:r w:rsidRPr="00341D60">
        <w:rPr>
          <w:rFonts w:asciiTheme="minorEastAsia" w:hAnsiTheme="minorEastAsia" w:hint="eastAsia"/>
        </w:rPr>
        <w:t xml:space="preserve">　（３） 一時使用について、規則に基づく駐車券の発行（入場時）及び回収（出場時）に関する管理を行うこと。また、規則に基づく駐車券紛失届を受理したときは、当該規則に規定する事項を確認した上で自転車等を適正に出場させること。</w:t>
      </w:r>
    </w:p>
    <w:p w14:paraId="081F1494" w14:textId="7EA27DE1" w:rsidR="00B73F06" w:rsidRPr="00341D60" w:rsidRDefault="00B73F06" w:rsidP="00B73F06">
      <w:pPr>
        <w:ind w:left="676" w:hangingChars="350" w:hanging="676"/>
        <w:rPr>
          <w:rFonts w:asciiTheme="minorEastAsia" w:hAnsiTheme="minorEastAsia"/>
        </w:rPr>
      </w:pPr>
      <w:r w:rsidRPr="00341D60">
        <w:rPr>
          <w:rFonts w:asciiTheme="minorEastAsia" w:hAnsiTheme="minorEastAsia" w:hint="eastAsia"/>
        </w:rPr>
        <w:t xml:space="preserve">　（４） 使用許可を受けた者が、許可等の取消事由に該当すると認めるときは、使用の許可を取り消すこと。</w:t>
      </w:r>
    </w:p>
    <w:p w14:paraId="3AC41E2B" w14:textId="21FE32D7" w:rsidR="00B73F06" w:rsidRPr="00341D60" w:rsidRDefault="00B73F06" w:rsidP="00B73F06">
      <w:pPr>
        <w:ind w:left="676" w:hangingChars="350" w:hanging="676"/>
        <w:rPr>
          <w:rFonts w:asciiTheme="minorEastAsia" w:hAnsiTheme="minorEastAsia"/>
        </w:rPr>
      </w:pPr>
      <w:r w:rsidRPr="00341D60">
        <w:rPr>
          <w:rFonts w:asciiTheme="minorEastAsia" w:hAnsiTheme="minorEastAsia" w:hint="eastAsia"/>
        </w:rPr>
        <w:t xml:space="preserve">　（５） 条例第12条各号に該当すると認められる場合には、駐車を拒否することができる。</w:t>
      </w:r>
    </w:p>
    <w:p w14:paraId="2C40FCCA" w14:textId="77777777" w:rsidR="0014759C" w:rsidRPr="00341D60" w:rsidRDefault="0014759C" w:rsidP="0014759C">
      <w:pPr>
        <w:ind w:firstLineChars="801" w:firstLine="1949"/>
        <w:rPr>
          <w:rFonts w:asciiTheme="minorEastAsia" w:hAnsiTheme="minorEastAsia" w:cs="ＭＳ ゴシック"/>
          <w:spacing w:val="20"/>
          <w:kern w:val="0"/>
          <w:sz w:val="22"/>
        </w:rPr>
      </w:pPr>
    </w:p>
    <w:p w14:paraId="542EAB25" w14:textId="13C8F14E"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２　</w:t>
      </w:r>
      <w:r w:rsidR="00B73F06" w:rsidRPr="00341D60">
        <w:rPr>
          <w:rFonts w:asciiTheme="minorEastAsia" w:hAnsiTheme="minorEastAsia" w:cs="ＭＳ明朝" w:hint="eastAsia"/>
          <w:b/>
          <w:bCs/>
          <w:kern w:val="0"/>
          <w:sz w:val="22"/>
        </w:rPr>
        <w:t>有料駐車場の使用料金の徴収に関する業務</w:t>
      </w:r>
    </w:p>
    <w:p w14:paraId="6E65CE29" w14:textId="14BE4268" w:rsidR="00E245DA" w:rsidRPr="00341D60" w:rsidRDefault="00E245DA" w:rsidP="0014759C">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（１）</w:t>
      </w:r>
      <w:r w:rsidR="00B01C7E"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条例第8条の別表第4の規定に基づき、次のとおりとする。</w:t>
      </w:r>
    </w:p>
    <w:p w14:paraId="6FF16613" w14:textId="77777777" w:rsidR="00E245DA" w:rsidRPr="00341D60" w:rsidRDefault="00E245DA" w:rsidP="00E245DA">
      <w:pPr>
        <w:ind w:firstLineChars="300" w:firstLine="610"/>
        <w:rPr>
          <w:rFonts w:asciiTheme="minorEastAsia" w:hAnsiTheme="minorEastAsia"/>
          <w:sz w:val="22"/>
        </w:rPr>
      </w:pPr>
      <w:r w:rsidRPr="00341D60">
        <w:rPr>
          <w:rFonts w:asciiTheme="minorEastAsia" w:hAnsiTheme="minorEastAsia" w:hint="eastAsia"/>
          <w:sz w:val="22"/>
        </w:rPr>
        <w:t>ア　定期使用に係る使用料</w:t>
      </w:r>
    </w:p>
    <w:tbl>
      <w:tblPr>
        <w:tblW w:w="82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204"/>
        <w:gridCol w:w="3204"/>
      </w:tblGrid>
      <w:tr w:rsidR="00341D60" w:rsidRPr="00341D60" w14:paraId="5295FD0A" w14:textId="77777777" w:rsidTr="00E245DA">
        <w:trPr>
          <w:trHeight w:val="511"/>
        </w:trPr>
        <w:tc>
          <w:tcPr>
            <w:tcW w:w="1843" w:type="dxa"/>
            <w:tcBorders>
              <w:tl2br w:val="single" w:sz="4" w:space="0" w:color="auto"/>
            </w:tcBorders>
            <w:shd w:val="clear" w:color="auto" w:fill="auto"/>
          </w:tcPr>
          <w:p w14:paraId="58912DEE" w14:textId="77777777" w:rsidR="00E245DA" w:rsidRPr="00341D60" w:rsidRDefault="00E245DA" w:rsidP="00E245DA">
            <w:pPr>
              <w:jc w:val="right"/>
              <w:rPr>
                <w:rFonts w:asciiTheme="minorEastAsia" w:hAnsiTheme="minorEastAsia"/>
                <w:sz w:val="22"/>
              </w:rPr>
            </w:pPr>
            <w:r w:rsidRPr="00341D60">
              <w:rPr>
                <w:rFonts w:asciiTheme="minorEastAsia" w:hAnsiTheme="minorEastAsia" w:hint="eastAsia"/>
                <w:sz w:val="22"/>
              </w:rPr>
              <w:t>期間</w:t>
            </w:r>
          </w:p>
          <w:p w14:paraId="1AE5CDEE" w14:textId="6E41A620" w:rsidR="00E245DA" w:rsidRPr="00341D60" w:rsidRDefault="00E245DA" w:rsidP="00E245DA">
            <w:pPr>
              <w:jc w:val="left"/>
              <w:rPr>
                <w:rFonts w:asciiTheme="minorEastAsia" w:hAnsiTheme="minorEastAsia"/>
                <w:sz w:val="22"/>
              </w:rPr>
            </w:pPr>
            <w:r w:rsidRPr="00341D60">
              <w:rPr>
                <w:rFonts w:asciiTheme="minorEastAsia" w:hAnsiTheme="minorEastAsia" w:hint="eastAsia"/>
                <w:sz w:val="22"/>
              </w:rPr>
              <w:t>区分</w:t>
            </w:r>
          </w:p>
        </w:tc>
        <w:tc>
          <w:tcPr>
            <w:tcW w:w="3204" w:type="dxa"/>
            <w:shd w:val="clear" w:color="auto" w:fill="auto"/>
          </w:tcPr>
          <w:p w14:paraId="7D19F401" w14:textId="7DCE087F" w:rsidR="00E245DA" w:rsidRPr="00341D60" w:rsidRDefault="00E245DA" w:rsidP="00207BBC">
            <w:pPr>
              <w:jc w:val="center"/>
              <w:rPr>
                <w:rFonts w:asciiTheme="minorEastAsia" w:hAnsiTheme="minorEastAsia"/>
                <w:sz w:val="22"/>
              </w:rPr>
            </w:pPr>
            <w:r w:rsidRPr="00341D60">
              <w:rPr>
                <w:rFonts w:asciiTheme="minorEastAsia" w:hAnsiTheme="minorEastAsia" w:hint="eastAsia"/>
                <w:sz w:val="22"/>
              </w:rPr>
              <w:t>1月</w:t>
            </w:r>
          </w:p>
        </w:tc>
        <w:tc>
          <w:tcPr>
            <w:tcW w:w="3204" w:type="dxa"/>
            <w:shd w:val="clear" w:color="auto" w:fill="auto"/>
          </w:tcPr>
          <w:p w14:paraId="67B2D4AE" w14:textId="10A1D67A" w:rsidR="00E245DA" w:rsidRPr="00341D60" w:rsidRDefault="00E245DA" w:rsidP="00207BBC">
            <w:pPr>
              <w:jc w:val="center"/>
              <w:rPr>
                <w:rFonts w:asciiTheme="minorEastAsia" w:hAnsiTheme="minorEastAsia"/>
                <w:sz w:val="22"/>
              </w:rPr>
            </w:pPr>
            <w:r w:rsidRPr="00341D60">
              <w:rPr>
                <w:rFonts w:asciiTheme="minorEastAsia" w:hAnsiTheme="minorEastAsia" w:hint="eastAsia"/>
                <w:sz w:val="22"/>
              </w:rPr>
              <w:t>3月</w:t>
            </w:r>
          </w:p>
        </w:tc>
      </w:tr>
      <w:tr w:rsidR="00341D60" w:rsidRPr="00341D60" w14:paraId="150E1B1A" w14:textId="77777777" w:rsidTr="00E245DA">
        <w:trPr>
          <w:trHeight w:val="610"/>
        </w:trPr>
        <w:tc>
          <w:tcPr>
            <w:tcW w:w="1843" w:type="dxa"/>
            <w:shd w:val="clear" w:color="auto" w:fill="auto"/>
          </w:tcPr>
          <w:p w14:paraId="5F193CB3"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自転車</w:t>
            </w:r>
          </w:p>
        </w:tc>
        <w:tc>
          <w:tcPr>
            <w:tcW w:w="3204" w:type="dxa"/>
            <w:shd w:val="clear" w:color="auto" w:fill="auto"/>
          </w:tcPr>
          <w:p w14:paraId="70D6394B" w14:textId="2BADC975" w:rsidR="00E245DA" w:rsidRPr="00341D60" w:rsidRDefault="00E245DA" w:rsidP="00E245DA">
            <w:pPr>
              <w:rPr>
                <w:rFonts w:asciiTheme="minorEastAsia" w:hAnsiTheme="minorEastAsia"/>
                <w:sz w:val="22"/>
              </w:rPr>
            </w:pPr>
            <w:r w:rsidRPr="00341D60">
              <w:rPr>
                <w:rFonts w:asciiTheme="minorEastAsia" w:hAnsiTheme="minorEastAsia" w:hint="eastAsia"/>
                <w:sz w:val="22"/>
              </w:rPr>
              <w:t>2,000円（高校生以下及び障害者にあっては、1,000円）</w:t>
            </w:r>
          </w:p>
        </w:tc>
        <w:tc>
          <w:tcPr>
            <w:tcW w:w="3204" w:type="dxa"/>
            <w:shd w:val="clear" w:color="auto" w:fill="auto"/>
          </w:tcPr>
          <w:p w14:paraId="52F17B25" w14:textId="45165DC1" w:rsidR="00E245DA" w:rsidRPr="00341D60" w:rsidRDefault="00E245DA" w:rsidP="00E245DA">
            <w:pPr>
              <w:rPr>
                <w:rFonts w:asciiTheme="minorEastAsia" w:hAnsiTheme="minorEastAsia"/>
                <w:sz w:val="22"/>
              </w:rPr>
            </w:pPr>
            <w:r w:rsidRPr="00341D60">
              <w:rPr>
                <w:rFonts w:asciiTheme="minorEastAsia" w:hAnsiTheme="minorEastAsia" w:hint="eastAsia"/>
                <w:sz w:val="22"/>
              </w:rPr>
              <w:t>5,700円（高校生以下及び障害者にあっては、2,850円）</w:t>
            </w:r>
          </w:p>
        </w:tc>
      </w:tr>
      <w:tr w:rsidR="00341D60" w:rsidRPr="00341D60" w14:paraId="43286422" w14:textId="77777777" w:rsidTr="00E245DA">
        <w:trPr>
          <w:trHeight w:val="610"/>
        </w:trPr>
        <w:tc>
          <w:tcPr>
            <w:tcW w:w="1843" w:type="dxa"/>
            <w:shd w:val="clear" w:color="auto" w:fill="auto"/>
          </w:tcPr>
          <w:p w14:paraId="5932740F"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原動機付自転車</w:t>
            </w:r>
          </w:p>
        </w:tc>
        <w:tc>
          <w:tcPr>
            <w:tcW w:w="3204" w:type="dxa"/>
            <w:shd w:val="clear" w:color="auto" w:fill="auto"/>
          </w:tcPr>
          <w:p w14:paraId="7F9B4574"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4,000円（障害者にあっては、2,000円）</w:t>
            </w:r>
          </w:p>
        </w:tc>
        <w:tc>
          <w:tcPr>
            <w:tcW w:w="3204" w:type="dxa"/>
            <w:shd w:val="clear" w:color="auto" w:fill="auto"/>
          </w:tcPr>
          <w:p w14:paraId="02C46376"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11,400円（障害者にあっては、5,700円</w:t>
            </w:r>
          </w:p>
        </w:tc>
      </w:tr>
    </w:tbl>
    <w:p w14:paraId="62814DEA" w14:textId="77777777" w:rsidR="00E245DA" w:rsidRPr="00341D60" w:rsidRDefault="00E245DA" w:rsidP="00E245DA">
      <w:pPr>
        <w:ind w:firstLineChars="200" w:firstLine="407"/>
        <w:rPr>
          <w:rFonts w:asciiTheme="minorEastAsia" w:hAnsiTheme="minorEastAsia"/>
          <w:sz w:val="22"/>
        </w:rPr>
      </w:pPr>
      <w:r w:rsidRPr="00341D60">
        <w:rPr>
          <w:rFonts w:asciiTheme="minorEastAsia" w:hAnsiTheme="minorEastAsia" w:hint="eastAsia"/>
          <w:sz w:val="22"/>
        </w:rPr>
        <w:t xml:space="preserve">　※備考</w:t>
      </w:r>
    </w:p>
    <w:p w14:paraId="70AAAF1B" w14:textId="0F8711BC" w:rsidR="00E245DA" w:rsidRPr="00341D60" w:rsidRDefault="00E245DA" w:rsidP="00E245DA">
      <w:pPr>
        <w:ind w:leftChars="300" w:left="885" w:hangingChars="150" w:hanging="305"/>
        <w:rPr>
          <w:rFonts w:asciiTheme="minorEastAsia" w:hAnsiTheme="minorEastAsia"/>
          <w:sz w:val="22"/>
        </w:rPr>
      </w:pPr>
      <w:r w:rsidRPr="00341D60">
        <w:rPr>
          <w:rFonts w:asciiTheme="minorEastAsia" w:hAnsiTheme="minorEastAsia" w:hint="eastAsia"/>
          <w:sz w:val="22"/>
        </w:rPr>
        <w:t>１ 「高校生以下」とは、高等学校及び中学校の生徒、小学校の児童並びにこれらに準ずる者もいう。</w:t>
      </w:r>
    </w:p>
    <w:p w14:paraId="39D04484" w14:textId="77777777" w:rsidR="00E245DA" w:rsidRPr="00341D60" w:rsidRDefault="00E245DA" w:rsidP="00E245DA">
      <w:pPr>
        <w:ind w:leftChars="300" w:left="885" w:hangingChars="150" w:hanging="305"/>
        <w:rPr>
          <w:rFonts w:asciiTheme="minorEastAsia" w:hAnsiTheme="minorEastAsia"/>
          <w:sz w:val="22"/>
        </w:rPr>
      </w:pPr>
      <w:r w:rsidRPr="00341D60">
        <w:rPr>
          <w:rFonts w:asciiTheme="minorEastAsia" w:hAnsiTheme="minorEastAsia" w:hint="eastAsia"/>
          <w:sz w:val="22"/>
        </w:rPr>
        <w:t>２ 「障害者」とは、次の各号のいずれかに該当するものをいう。</w:t>
      </w:r>
    </w:p>
    <w:p w14:paraId="48502F05" w14:textId="1F383DC7" w:rsidR="00E245DA" w:rsidRPr="00341D60" w:rsidRDefault="00BF116F" w:rsidP="00BF116F">
      <w:pPr>
        <w:ind w:leftChars="416" w:left="1125" w:hangingChars="158" w:hanging="321"/>
        <w:rPr>
          <w:rFonts w:asciiTheme="minorEastAsia" w:hAnsiTheme="minorEastAsia"/>
          <w:sz w:val="22"/>
        </w:rPr>
      </w:pPr>
      <w:r w:rsidRPr="00341D60">
        <w:rPr>
          <w:rFonts w:asciiTheme="minorEastAsia" w:hAnsiTheme="minorEastAsia" w:hint="eastAsia"/>
          <w:sz w:val="22"/>
        </w:rPr>
        <w:t>①</w:t>
      </w:r>
      <w:r w:rsidR="00E245DA" w:rsidRPr="00341D60">
        <w:rPr>
          <w:rFonts w:asciiTheme="minorEastAsia" w:hAnsiTheme="minorEastAsia" w:hint="eastAsia"/>
          <w:sz w:val="22"/>
        </w:rPr>
        <w:t xml:space="preserve"> </w:t>
      </w:r>
      <w:r w:rsidR="00701BD9" w:rsidRPr="00341D60">
        <w:rPr>
          <w:rFonts w:asciiTheme="minorEastAsia" w:hAnsiTheme="minorEastAsia" w:hint="eastAsia"/>
          <w:sz w:val="22"/>
        </w:rPr>
        <w:t>身体障害者</w:t>
      </w:r>
      <w:r w:rsidR="00E245DA" w:rsidRPr="00341D60">
        <w:rPr>
          <w:rFonts w:asciiTheme="minorEastAsia" w:hAnsiTheme="minorEastAsia" w:hint="eastAsia"/>
          <w:sz w:val="22"/>
        </w:rPr>
        <w:t xml:space="preserve">福祉法（昭和24年法律第283号）第15条に規定する身体障害者手　</w:t>
      </w:r>
      <w:r w:rsidRPr="00341D60">
        <w:rPr>
          <w:rFonts w:asciiTheme="minorEastAsia" w:hAnsiTheme="minorEastAsia" w:hint="eastAsia"/>
          <w:sz w:val="22"/>
        </w:rPr>
        <w:t xml:space="preserve">　</w:t>
      </w:r>
      <w:r w:rsidR="00E245DA" w:rsidRPr="00341D60">
        <w:rPr>
          <w:rFonts w:asciiTheme="minorEastAsia" w:hAnsiTheme="minorEastAsia" w:hint="eastAsia"/>
          <w:sz w:val="22"/>
        </w:rPr>
        <w:t>帳</w:t>
      </w:r>
      <w:r w:rsidRPr="00341D60">
        <w:rPr>
          <w:rFonts w:asciiTheme="minorEastAsia" w:hAnsiTheme="minorEastAsia" w:hint="eastAsia"/>
          <w:sz w:val="22"/>
        </w:rPr>
        <w:t>の交付を受けた者</w:t>
      </w:r>
    </w:p>
    <w:p w14:paraId="40B9342B" w14:textId="7FC33A5C" w:rsidR="00BF116F" w:rsidRPr="00341D60" w:rsidRDefault="00BF116F" w:rsidP="00BF116F">
      <w:pPr>
        <w:ind w:leftChars="416" w:left="1125" w:hangingChars="158" w:hanging="321"/>
        <w:rPr>
          <w:rFonts w:asciiTheme="minorEastAsia" w:hAnsiTheme="minorEastAsia"/>
          <w:sz w:val="22"/>
        </w:rPr>
      </w:pPr>
      <w:r w:rsidRPr="00341D60">
        <w:rPr>
          <w:rFonts w:asciiTheme="minorEastAsia" w:hAnsiTheme="minorEastAsia" w:hint="eastAsia"/>
          <w:sz w:val="22"/>
        </w:rPr>
        <w:t>② 療育手帳制度要綱（昭和48年9月27日厚生省発児第156号）に規定する療育手帳の発行を受けた者</w:t>
      </w:r>
    </w:p>
    <w:p w14:paraId="21C88A84" w14:textId="3A8E3008" w:rsidR="00BF116F" w:rsidRPr="00341D60" w:rsidRDefault="00BF116F" w:rsidP="00BF116F">
      <w:pPr>
        <w:ind w:leftChars="416" w:left="1125" w:hangingChars="158" w:hanging="321"/>
        <w:rPr>
          <w:rFonts w:asciiTheme="minorEastAsia" w:hAnsiTheme="minorEastAsia"/>
          <w:sz w:val="22"/>
        </w:rPr>
      </w:pPr>
      <w:r w:rsidRPr="00341D60">
        <w:rPr>
          <w:rFonts w:asciiTheme="minorEastAsia" w:hAnsiTheme="minorEastAsia" w:hint="eastAsia"/>
          <w:sz w:val="22"/>
        </w:rPr>
        <w:t>③ 精神保健及び精神障害者福祉に関する法律（昭和25年法律第123号）第45号に規定する精神障害者保健福祉手帳の交付を受けた者</w:t>
      </w:r>
    </w:p>
    <w:p w14:paraId="40DF575A" w14:textId="77777777" w:rsidR="00BF116F" w:rsidRPr="00341D60" w:rsidRDefault="00BF116F">
      <w:pPr>
        <w:widowControl/>
        <w:jc w:val="left"/>
        <w:rPr>
          <w:rFonts w:asciiTheme="minorEastAsia" w:hAnsiTheme="minorEastAsia"/>
          <w:sz w:val="22"/>
        </w:rPr>
      </w:pPr>
      <w:r w:rsidRPr="00341D60">
        <w:rPr>
          <w:rFonts w:asciiTheme="minorEastAsia" w:hAnsiTheme="minorEastAsia"/>
          <w:sz w:val="22"/>
        </w:rPr>
        <w:br w:type="page"/>
      </w:r>
    </w:p>
    <w:p w14:paraId="7F964404" w14:textId="2D982565" w:rsidR="00E245DA" w:rsidRPr="00341D60" w:rsidRDefault="00E245DA" w:rsidP="00E245DA">
      <w:pPr>
        <w:ind w:firstLineChars="300" w:firstLine="610"/>
        <w:rPr>
          <w:rFonts w:asciiTheme="minorEastAsia" w:hAnsiTheme="minorEastAsia"/>
          <w:sz w:val="22"/>
        </w:rPr>
      </w:pPr>
      <w:r w:rsidRPr="00341D60">
        <w:rPr>
          <w:rFonts w:asciiTheme="minorEastAsia" w:hAnsiTheme="minorEastAsia" w:hint="eastAsia"/>
          <w:sz w:val="22"/>
        </w:rPr>
        <w:lastRenderedPageBreak/>
        <w:t>イ　一時使用に係る使用料</w:t>
      </w:r>
    </w:p>
    <w:tbl>
      <w:tblPr>
        <w:tblW w:w="82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408"/>
      </w:tblGrid>
      <w:tr w:rsidR="00341D60" w:rsidRPr="00341D60" w14:paraId="4021C91C" w14:textId="77777777" w:rsidTr="00E245DA">
        <w:tc>
          <w:tcPr>
            <w:tcW w:w="1843" w:type="dxa"/>
            <w:shd w:val="clear" w:color="auto" w:fill="auto"/>
          </w:tcPr>
          <w:p w14:paraId="42BC523A"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自転車</w:t>
            </w:r>
          </w:p>
        </w:tc>
        <w:tc>
          <w:tcPr>
            <w:tcW w:w="6408" w:type="dxa"/>
            <w:shd w:val="clear" w:color="auto" w:fill="auto"/>
          </w:tcPr>
          <w:p w14:paraId="4DAB4FD0"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12時間までごとに100円（入場から2時間以内に出場させた場合にあっては、無料）</w:t>
            </w:r>
          </w:p>
        </w:tc>
      </w:tr>
      <w:tr w:rsidR="00341D60" w:rsidRPr="00341D60" w14:paraId="1F452AD5" w14:textId="77777777" w:rsidTr="00E245DA">
        <w:tc>
          <w:tcPr>
            <w:tcW w:w="1843" w:type="dxa"/>
            <w:shd w:val="clear" w:color="auto" w:fill="auto"/>
          </w:tcPr>
          <w:p w14:paraId="6B2D1C3F"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原動機付自転車</w:t>
            </w:r>
          </w:p>
        </w:tc>
        <w:tc>
          <w:tcPr>
            <w:tcW w:w="6408" w:type="dxa"/>
            <w:shd w:val="clear" w:color="auto" w:fill="auto"/>
          </w:tcPr>
          <w:p w14:paraId="3CA19E5D"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6時間までごとに100円（入場から2時間以内に出場させた場合にあっては、無料）</w:t>
            </w:r>
          </w:p>
        </w:tc>
      </w:tr>
      <w:tr w:rsidR="00E245DA" w:rsidRPr="00341D60" w14:paraId="6D881CBF" w14:textId="77777777" w:rsidTr="00E245DA">
        <w:tc>
          <w:tcPr>
            <w:tcW w:w="1843" w:type="dxa"/>
            <w:shd w:val="clear" w:color="auto" w:fill="auto"/>
          </w:tcPr>
          <w:p w14:paraId="3B88E713"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自動二輪車</w:t>
            </w:r>
          </w:p>
        </w:tc>
        <w:tc>
          <w:tcPr>
            <w:tcW w:w="6408" w:type="dxa"/>
            <w:shd w:val="clear" w:color="auto" w:fill="auto"/>
          </w:tcPr>
          <w:p w14:paraId="0E159880" w14:textId="77777777" w:rsidR="00E245DA" w:rsidRPr="00341D60" w:rsidRDefault="00E245DA" w:rsidP="00207BBC">
            <w:pPr>
              <w:rPr>
                <w:rFonts w:asciiTheme="minorEastAsia" w:hAnsiTheme="minorEastAsia"/>
                <w:sz w:val="22"/>
              </w:rPr>
            </w:pPr>
            <w:r w:rsidRPr="00341D60">
              <w:rPr>
                <w:rFonts w:asciiTheme="minorEastAsia" w:hAnsiTheme="minorEastAsia" w:hint="eastAsia"/>
                <w:sz w:val="22"/>
              </w:rPr>
              <w:t>2時間までごとに100円</w:t>
            </w:r>
          </w:p>
        </w:tc>
      </w:tr>
    </w:tbl>
    <w:p w14:paraId="173A374A" w14:textId="77777777" w:rsidR="0014759C" w:rsidRPr="00341D60" w:rsidRDefault="0014759C" w:rsidP="0014759C">
      <w:pPr>
        <w:ind w:leftChars="300" w:left="580"/>
        <w:rPr>
          <w:rFonts w:asciiTheme="minorEastAsia" w:hAnsiTheme="minorEastAsia" w:cs="Times New Roman"/>
          <w:sz w:val="22"/>
        </w:rPr>
      </w:pPr>
    </w:p>
    <w:p w14:paraId="66F70A5F" w14:textId="2A60DCE9" w:rsidR="00E45DB9" w:rsidRPr="00341D60" w:rsidRDefault="00E45DB9" w:rsidP="00B01C7E">
      <w:pPr>
        <w:ind w:leftChars="200" w:left="895" w:hangingChars="250" w:hanging="508"/>
        <w:rPr>
          <w:rFonts w:asciiTheme="minorEastAsia" w:hAnsiTheme="minorEastAsia" w:cs="Times New Roman"/>
          <w:sz w:val="22"/>
        </w:rPr>
      </w:pPr>
      <w:r w:rsidRPr="00341D60">
        <w:rPr>
          <w:rFonts w:asciiTheme="minorEastAsia" w:hAnsiTheme="minorEastAsia" w:cs="Times New Roman" w:hint="eastAsia"/>
          <w:sz w:val="22"/>
        </w:rPr>
        <w:t>（２</w:t>
      </w:r>
      <w:r w:rsidR="00B01C7E"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条例の規定に基づく定期使用に係る使用料及び一時使用に係る使用料を収納すること。条例の規定に基づく定期使用の還付の申請があったときは、規則に定める書類を定期使用者より受理し、速やかに熊本市へ提出すること。また、</w:t>
      </w:r>
      <w:r w:rsidR="006136AF" w:rsidRPr="00341D60">
        <w:rPr>
          <w:rFonts w:asciiTheme="minorEastAsia" w:hAnsiTheme="minorEastAsia" w:cs="Times New Roman" w:hint="eastAsia"/>
          <w:sz w:val="22"/>
        </w:rPr>
        <w:t>利用者</w:t>
      </w:r>
      <w:r w:rsidRPr="00341D60">
        <w:rPr>
          <w:rFonts w:asciiTheme="minorEastAsia" w:hAnsiTheme="minorEastAsia" w:cs="Times New Roman" w:hint="eastAsia"/>
          <w:sz w:val="22"/>
        </w:rPr>
        <w:t>から定期使用券の返還を受けること。</w:t>
      </w:r>
    </w:p>
    <w:p w14:paraId="0BFCE9BF" w14:textId="676407D4" w:rsidR="00E45DB9" w:rsidRPr="00341D60" w:rsidRDefault="00E45DB9" w:rsidP="00E45DB9">
      <w:pPr>
        <w:ind w:leftChars="200" w:left="794" w:hangingChars="200" w:hanging="407"/>
        <w:rPr>
          <w:rFonts w:asciiTheme="minorEastAsia" w:hAnsiTheme="minorEastAsia" w:cs="Times New Roman"/>
          <w:sz w:val="22"/>
        </w:rPr>
      </w:pPr>
      <w:r w:rsidRPr="00341D60">
        <w:rPr>
          <w:rFonts w:asciiTheme="minorEastAsia" w:hAnsiTheme="minorEastAsia" w:cs="Times New Roman" w:hint="eastAsia"/>
          <w:sz w:val="22"/>
        </w:rPr>
        <w:t>（３）</w:t>
      </w:r>
      <w:r w:rsidR="00B01C7E"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駐車券の印刷、発行及び回収に関すること。</w:t>
      </w:r>
    </w:p>
    <w:p w14:paraId="5790FC9B" w14:textId="6C651602" w:rsidR="00E45DB9" w:rsidRPr="00341D60" w:rsidRDefault="00E45DB9" w:rsidP="00B01C7E">
      <w:pPr>
        <w:ind w:leftChars="200" w:left="895" w:hangingChars="250" w:hanging="508"/>
        <w:rPr>
          <w:rFonts w:asciiTheme="minorEastAsia" w:hAnsiTheme="minorEastAsia" w:cs="Times New Roman"/>
          <w:sz w:val="22"/>
        </w:rPr>
      </w:pPr>
      <w:r w:rsidRPr="00341D60">
        <w:rPr>
          <w:rFonts w:asciiTheme="minorEastAsia" w:hAnsiTheme="minorEastAsia" w:cs="Times New Roman" w:hint="eastAsia"/>
          <w:sz w:val="22"/>
        </w:rPr>
        <w:t xml:space="preserve">（４） </w:t>
      </w:r>
      <w:r w:rsidR="00B01C7E" w:rsidRPr="00341D60">
        <w:rPr>
          <w:rFonts w:asciiTheme="minorEastAsia" w:hAnsiTheme="minorEastAsia" w:cs="Times New Roman" w:hint="eastAsia"/>
          <w:sz w:val="22"/>
        </w:rPr>
        <w:t>定期使用券の作成及び領収証の発行に関すること。なお、これまで使用していた定期使用券については、前指定管理者と協議のうえ譲り受けるものとする。</w:t>
      </w:r>
    </w:p>
    <w:p w14:paraId="26FE9749" w14:textId="0BB8395F" w:rsidR="00B01C7E" w:rsidRPr="00341D60" w:rsidRDefault="00B01C7E" w:rsidP="00B01C7E">
      <w:pPr>
        <w:ind w:leftChars="200" w:left="895" w:hangingChars="250" w:hanging="508"/>
        <w:rPr>
          <w:rFonts w:asciiTheme="minorEastAsia" w:hAnsiTheme="minorEastAsia" w:cs="Times New Roman"/>
          <w:sz w:val="22"/>
        </w:rPr>
      </w:pPr>
      <w:r w:rsidRPr="00341D60">
        <w:rPr>
          <w:rFonts w:asciiTheme="minorEastAsia" w:hAnsiTheme="minorEastAsia" w:cs="Times New Roman" w:hint="eastAsia"/>
          <w:sz w:val="22"/>
        </w:rPr>
        <w:t>（５） つり銭の準備及び保管に関すること。</w:t>
      </w:r>
    </w:p>
    <w:p w14:paraId="357DA3CA" w14:textId="2F769003" w:rsidR="007A465C" w:rsidRPr="00341D60" w:rsidRDefault="007A465C" w:rsidP="00B01C7E">
      <w:pPr>
        <w:ind w:leftChars="200" w:left="895" w:hangingChars="250" w:hanging="508"/>
        <w:rPr>
          <w:rFonts w:asciiTheme="minorEastAsia" w:hAnsiTheme="minorEastAsia" w:cs="Times New Roman"/>
          <w:sz w:val="22"/>
        </w:rPr>
      </w:pPr>
      <w:r w:rsidRPr="00341D60">
        <w:rPr>
          <w:rFonts w:asciiTheme="minorEastAsia" w:hAnsiTheme="minorEastAsia" w:cs="Times New Roman" w:hint="eastAsia"/>
          <w:sz w:val="22"/>
        </w:rPr>
        <w:t>（６） 指定管理者は、毎日の使用料の徴収を行い、収納日の翌日（その日が金融機関の休業日であるときは、翌営業日）までに熊本市指定金融機関又は熊本市収納代理金融機関へ払い込まなければならない。</w:t>
      </w:r>
    </w:p>
    <w:p w14:paraId="727F89D2" w14:textId="2705FACC" w:rsidR="000559AE" w:rsidRPr="00341D60" w:rsidRDefault="000559AE" w:rsidP="000559AE">
      <w:pPr>
        <w:ind w:leftChars="250" w:left="686" w:hangingChars="100" w:hanging="203"/>
        <w:rPr>
          <w:rFonts w:asciiTheme="minorEastAsia" w:hAnsiTheme="minorEastAsia" w:cs="Times New Roman"/>
          <w:sz w:val="22"/>
        </w:rPr>
      </w:pPr>
      <w:r w:rsidRPr="00341D60">
        <w:rPr>
          <w:rFonts w:asciiTheme="minorEastAsia" w:hAnsiTheme="minorEastAsia" w:cs="Times New Roman" w:hint="eastAsia"/>
          <w:sz w:val="22"/>
        </w:rPr>
        <w:t xml:space="preserve">※ </w:t>
      </w:r>
      <w:r w:rsidR="003D3C1D" w:rsidRPr="00341D60">
        <w:rPr>
          <w:rFonts w:asciiTheme="minorEastAsia" w:hAnsiTheme="minorEastAsia" w:cs="Times New Roman" w:hint="eastAsia"/>
          <w:sz w:val="22"/>
        </w:rPr>
        <w:t>（２）</w:t>
      </w:r>
      <w:r w:rsidRPr="00341D60">
        <w:rPr>
          <w:rFonts w:asciiTheme="minorEastAsia" w:hAnsiTheme="minorEastAsia" w:cs="Times New Roman" w:hint="eastAsia"/>
          <w:sz w:val="22"/>
        </w:rPr>
        <w:t>及び</w:t>
      </w:r>
      <w:r w:rsidR="003D3C1D" w:rsidRPr="00341D60">
        <w:rPr>
          <w:rFonts w:asciiTheme="minorEastAsia" w:hAnsiTheme="minorEastAsia" w:cs="Times New Roman" w:hint="eastAsia"/>
          <w:sz w:val="22"/>
        </w:rPr>
        <w:t>（６）</w:t>
      </w:r>
      <w:r w:rsidRPr="00341D60">
        <w:rPr>
          <w:rFonts w:asciiTheme="minorEastAsia" w:hAnsiTheme="minorEastAsia" w:cs="Times New Roman" w:hint="eastAsia"/>
          <w:sz w:val="22"/>
        </w:rPr>
        <w:t>の使用料の収納及び還付に関する詳細については、別に定める使用料収納事務委託に関する仕様書に定める。なお、収納事務の委託料は中心市街地自転車駐車場指定管理料に含むものとする。</w:t>
      </w:r>
    </w:p>
    <w:p w14:paraId="1D890120" w14:textId="77777777" w:rsidR="0014759C" w:rsidRPr="00341D60" w:rsidRDefault="0014759C" w:rsidP="0014759C">
      <w:pPr>
        <w:rPr>
          <w:rFonts w:asciiTheme="minorEastAsia" w:hAnsiTheme="minorEastAsia" w:cs="Times New Roman"/>
          <w:sz w:val="22"/>
        </w:rPr>
      </w:pPr>
    </w:p>
    <w:p w14:paraId="2BFCFC79"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３　その他</w:t>
      </w:r>
    </w:p>
    <w:p w14:paraId="236E6B40" w14:textId="79CBF31C" w:rsidR="0014759C" w:rsidRPr="00341D60" w:rsidRDefault="003D3C1D" w:rsidP="0014759C">
      <w:pPr>
        <w:ind w:leftChars="200" w:left="794" w:hangingChars="200" w:hanging="407"/>
        <w:rPr>
          <w:rFonts w:asciiTheme="minorEastAsia" w:hAnsiTheme="minorEastAsia" w:cs="ＭＳ明朝"/>
          <w:kern w:val="0"/>
          <w:sz w:val="22"/>
        </w:rPr>
      </w:pPr>
      <w:r w:rsidRPr="00341D60">
        <w:rPr>
          <w:rFonts w:asciiTheme="minorEastAsia" w:hAnsiTheme="minorEastAsia" w:cs="Times New Roman" w:hint="eastAsia"/>
          <w:sz w:val="22"/>
        </w:rPr>
        <w:t xml:space="preserve">（１） </w:t>
      </w:r>
      <w:r w:rsidR="006136AF" w:rsidRPr="00341D60">
        <w:rPr>
          <w:rFonts w:asciiTheme="minorEastAsia" w:hAnsiTheme="minorEastAsia" w:cs="ＭＳ明朝" w:hint="eastAsia"/>
          <w:kern w:val="0"/>
          <w:sz w:val="22"/>
        </w:rPr>
        <w:t>利用者</w:t>
      </w:r>
      <w:r w:rsidR="0014759C" w:rsidRPr="00341D60">
        <w:rPr>
          <w:rFonts w:asciiTheme="minorEastAsia" w:hAnsiTheme="minorEastAsia" w:cs="ＭＳ明朝" w:hint="eastAsia"/>
          <w:kern w:val="0"/>
          <w:sz w:val="22"/>
        </w:rPr>
        <w:t>が</w:t>
      </w:r>
      <w:r w:rsidR="007313BC" w:rsidRPr="00341D60">
        <w:rPr>
          <w:rFonts w:asciiTheme="minorEastAsia" w:hAnsiTheme="minorEastAsia" w:cs="ＭＳ明朝" w:hint="eastAsia"/>
          <w:kern w:val="0"/>
          <w:sz w:val="22"/>
        </w:rPr>
        <w:t>自転車駐車場</w:t>
      </w:r>
      <w:r w:rsidR="0014759C" w:rsidRPr="00341D60">
        <w:rPr>
          <w:rFonts w:asciiTheme="minorEastAsia" w:hAnsiTheme="minorEastAsia" w:cs="ＭＳ明朝" w:hint="eastAsia"/>
          <w:kern w:val="0"/>
          <w:sz w:val="22"/>
        </w:rPr>
        <w:t>の施設等を適正に使用することができるよう、十分な説明を行うこと。</w:t>
      </w:r>
    </w:p>
    <w:p w14:paraId="5E15400E" w14:textId="7F323F7A" w:rsidR="0014759C" w:rsidRPr="00341D60" w:rsidRDefault="003D3C1D" w:rsidP="0014759C">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使用完了時に使用施設等の原状回復がなされていること等を速やかに確認し、実施されていないときは直ちに</w:t>
      </w:r>
      <w:r w:rsidR="006136AF" w:rsidRPr="00341D60">
        <w:rPr>
          <w:rFonts w:asciiTheme="minorEastAsia" w:hAnsiTheme="minorEastAsia" w:cs="ＭＳ明朝" w:hint="eastAsia"/>
          <w:kern w:val="0"/>
          <w:sz w:val="22"/>
        </w:rPr>
        <w:t>利用者</w:t>
      </w:r>
      <w:r w:rsidR="0014759C" w:rsidRPr="00341D60">
        <w:rPr>
          <w:rFonts w:asciiTheme="minorEastAsia" w:hAnsiTheme="minorEastAsia" w:cs="ＭＳ明朝" w:hint="eastAsia"/>
          <w:kern w:val="0"/>
          <w:sz w:val="22"/>
        </w:rPr>
        <w:t>へ原状回復等を求めるとともに、市に報告すること。</w:t>
      </w:r>
    </w:p>
    <w:p w14:paraId="70472FB3" w14:textId="115E2E6E" w:rsidR="0014759C" w:rsidRPr="00341D60" w:rsidRDefault="003D3C1D" w:rsidP="0014759C">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14759C" w:rsidRPr="00341D60">
        <w:rPr>
          <w:rFonts w:asciiTheme="minorEastAsia" w:hAnsiTheme="minorEastAsia" w:cs="ＭＳ明朝" w:hint="eastAsia"/>
          <w:kern w:val="0"/>
          <w:sz w:val="22"/>
        </w:rPr>
        <w:t>条例第</w:t>
      </w:r>
      <w:r w:rsidRPr="00341D60">
        <w:rPr>
          <w:rFonts w:asciiTheme="minorEastAsia" w:hAnsiTheme="minorEastAsia" w:cs="ＭＳ明朝" w:hint="eastAsia"/>
          <w:kern w:val="0"/>
          <w:sz w:val="22"/>
        </w:rPr>
        <w:t>１２</w:t>
      </w:r>
      <w:r w:rsidR="0014759C" w:rsidRPr="00341D60">
        <w:rPr>
          <w:rFonts w:asciiTheme="minorEastAsia" w:hAnsiTheme="minorEastAsia" w:cs="ＭＳ明朝" w:hint="eastAsia"/>
          <w:kern w:val="0"/>
          <w:sz w:val="22"/>
        </w:rPr>
        <w:t>条</w:t>
      </w:r>
      <w:r w:rsidRPr="00341D60">
        <w:rPr>
          <w:rFonts w:asciiTheme="minorEastAsia" w:hAnsiTheme="minorEastAsia" w:cs="ＭＳ明朝" w:hint="eastAsia"/>
          <w:kern w:val="0"/>
          <w:sz w:val="22"/>
        </w:rPr>
        <w:t>（駐車の拒否）</w:t>
      </w:r>
      <w:r w:rsidR="0014759C" w:rsidRPr="00341D60">
        <w:rPr>
          <w:rFonts w:asciiTheme="minorEastAsia" w:hAnsiTheme="minorEastAsia" w:cs="ＭＳ明朝" w:hint="eastAsia"/>
          <w:kern w:val="0"/>
          <w:sz w:val="22"/>
        </w:rPr>
        <w:t>の規定に該当する</w:t>
      </w:r>
      <w:r w:rsidR="006136AF" w:rsidRPr="00341D60">
        <w:rPr>
          <w:rFonts w:asciiTheme="minorEastAsia" w:hAnsiTheme="minorEastAsia" w:cs="ＭＳ明朝" w:hint="eastAsia"/>
          <w:kern w:val="0"/>
          <w:sz w:val="22"/>
        </w:rPr>
        <w:t>利用者</w:t>
      </w:r>
      <w:r w:rsidR="0014759C" w:rsidRPr="00341D60">
        <w:rPr>
          <w:rFonts w:asciiTheme="minorEastAsia" w:hAnsiTheme="minorEastAsia" w:cs="ＭＳ明朝" w:hint="eastAsia"/>
          <w:kern w:val="0"/>
          <w:sz w:val="22"/>
        </w:rPr>
        <w:t>を発見したときは、速やかに遵守事項を通知し、是正を求める等の対応を行うこと。</w:t>
      </w:r>
    </w:p>
    <w:p w14:paraId="79CFA1FD" w14:textId="77777777" w:rsidR="003D3C1D" w:rsidRPr="00341D60" w:rsidRDefault="003D3C1D" w:rsidP="0014759C">
      <w:pPr>
        <w:ind w:leftChars="200" w:left="794" w:hangingChars="200" w:hanging="407"/>
        <w:rPr>
          <w:rFonts w:asciiTheme="minorEastAsia" w:hAnsiTheme="minorEastAsia" w:cs="ＭＳ明朝"/>
          <w:kern w:val="0"/>
          <w:sz w:val="22"/>
        </w:rPr>
      </w:pPr>
    </w:p>
    <w:p w14:paraId="75FDE554" w14:textId="0A5BAA2F" w:rsidR="0014759C" w:rsidRPr="00341D60" w:rsidRDefault="0014759C" w:rsidP="0014759C">
      <w:pPr>
        <w:shd w:val="clear" w:color="auto" w:fill="99CCFF"/>
        <w:outlineLvl w:val="1"/>
        <w:rPr>
          <w:rFonts w:asciiTheme="minorEastAsia" w:hAnsiTheme="minorEastAsia" w:cs="Times New Roman"/>
          <w:b/>
          <w:sz w:val="22"/>
        </w:rPr>
      </w:pPr>
      <w:bookmarkStart w:id="24" w:name="第２＿自転車駐車場の施設等の維持管理に関する業務"/>
      <w:bookmarkStart w:id="25" w:name="_Hlk139984680"/>
      <w:r w:rsidRPr="00341D60">
        <w:rPr>
          <w:rFonts w:asciiTheme="minorEastAsia" w:hAnsiTheme="minorEastAsia" w:cs="Times New Roman" w:hint="eastAsia"/>
          <w:b/>
          <w:sz w:val="22"/>
        </w:rPr>
        <w:t xml:space="preserve">第２　</w:t>
      </w:r>
      <w:r w:rsidR="007313BC" w:rsidRPr="00341D60">
        <w:rPr>
          <w:rFonts w:asciiTheme="minorEastAsia" w:hAnsiTheme="minorEastAsia" w:cs="Times New Roman" w:hint="eastAsia"/>
          <w:b/>
          <w:sz w:val="22"/>
        </w:rPr>
        <w:t>自転車駐車場</w:t>
      </w:r>
      <w:r w:rsidRPr="00341D60">
        <w:rPr>
          <w:rFonts w:asciiTheme="minorEastAsia" w:hAnsiTheme="minorEastAsia" w:cs="Times New Roman" w:hint="eastAsia"/>
          <w:b/>
          <w:sz w:val="22"/>
        </w:rPr>
        <w:t>の施設等の維持管理に関する業務</w:t>
      </w:r>
      <w:bookmarkEnd w:id="24"/>
    </w:p>
    <w:bookmarkEnd w:id="25"/>
    <w:p w14:paraId="2853B8BC" w14:textId="03D71494"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１　</w:t>
      </w:r>
      <w:r w:rsidR="007313BC" w:rsidRPr="00341D60">
        <w:rPr>
          <w:rFonts w:asciiTheme="minorEastAsia" w:hAnsiTheme="minorEastAsia" w:cs="ＭＳ明朝" w:hint="eastAsia"/>
          <w:b/>
          <w:bCs/>
          <w:kern w:val="0"/>
          <w:sz w:val="22"/>
        </w:rPr>
        <w:t>自転車駐車場</w:t>
      </w:r>
      <w:r w:rsidRPr="00341D60">
        <w:rPr>
          <w:rFonts w:asciiTheme="minorEastAsia" w:hAnsiTheme="minorEastAsia" w:cs="ＭＳ明朝" w:hint="eastAsia"/>
          <w:b/>
          <w:bCs/>
          <w:kern w:val="0"/>
          <w:sz w:val="22"/>
        </w:rPr>
        <w:t>の維持管理に関する業務の項目</w:t>
      </w:r>
    </w:p>
    <w:p w14:paraId="2EE2C975" w14:textId="06EA4EC8" w:rsidR="0014759C" w:rsidRPr="00341D60" w:rsidRDefault="00927D3F" w:rsidP="0014759C">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w:t>
      </w:r>
      <w:r w:rsidR="00D92326" w:rsidRPr="00341D60">
        <w:rPr>
          <w:rFonts w:asciiTheme="minorEastAsia" w:hAnsiTheme="minorEastAsia" w:cs="Times New Roman" w:hint="eastAsia"/>
          <w:sz w:val="22"/>
        </w:rPr>
        <w:t>１</w:t>
      </w:r>
      <w:r w:rsidRPr="00341D60">
        <w:rPr>
          <w:rFonts w:asciiTheme="minorEastAsia" w:hAnsiTheme="minorEastAsia" w:cs="Times New Roman" w:hint="eastAsia"/>
          <w:sz w:val="22"/>
        </w:rPr>
        <w:t>）</w:t>
      </w:r>
      <w:r w:rsidR="00D92326" w:rsidRPr="00341D60">
        <w:rPr>
          <w:rFonts w:asciiTheme="minorEastAsia" w:hAnsiTheme="minorEastAsia" w:cs="Times New Roman" w:hint="eastAsia"/>
          <w:sz w:val="22"/>
        </w:rPr>
        <w:t xml:space="preserve"> 自転車駐車場</w:t>
      </w:r>
      <w:r w:rsidR="00A43B09" w:rsidRPr="00341D60">
        <w:rPr>
          <w:rFonts w:asciiTheme="minorEastAsia" w:hAnsiTheme="minorEastAsia" w:cs="Times New Roman" w:hint="eastAsia"/>
          <w:sz w:val="22"/>
        </w:rPr>
        <w:t>ITV</w:t>
      </w:r>
      <w:r w:rsidR="00D92326" w:rsidRPr="00341D60">
        <w:rPr>
          <w:rFonts w:asciiTheme="minorEastAsia" w:hAnsiTheme="minorEastAsia" w:cs="Times New Roman" w:hint="eastAsia"/>
          <w:sz w:val="22"/>
        </w:rPr>
        <w:t>設備保守点検業務</w:t>
      </w:r>
    </w:p>
    <w:p w14:paraId="6E233640" w14:textId="6ADFD8DC" w:rsidR="00B524CC" w:rsidRPr="00341D60" w:rsidRDefault="00B524CC" w:rsidP="008B26BF">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（２） 熊本市自転車駐車場シャッター保守点検業務</w:t>
      </w:r>
    </w:p>
    <w:p w14:paraId="1B0045FA" w14:textId="5693D60D" w:rsidR="00B524CC" w:rsidRPr="00341D60" w:rsidRDefault="00B524CC" w:rsidP="0014759C">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（３） 熊本市自転車駐車場清掃業務</w:t>
      </w:r>
    </w:p>
    <w:p w14:paraId="223C7E91" w14:textId="77777777" w:rsidR="00A43B09" w:rsidRPr="00341D60" w:rsidRDefault="00E47750" w:rsidP="00A43B09">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 xml:space="preserve">（４） </w:t>
      </w:r>
      <w:r w:rsidR="008A6563" w:rsidRPr="00341D60">
        <w:rPr>
          <w:rFonts w:asciiTheme="minorEastAsia" w:hAnsiTheme="minorEastAsia" w:cs="Times New Roman" w:hint="eastAsia"/>
          <w:sz w:val="22"/>
        </w:rPr>
        <w:t>自転車駐車場管理機器保守業務</w:t>
      </w:r>
    </w:p>
    <w:p w14:paraId="45C72CB7" w14:textId="05D0385A" w:rsidR="008B26BF" w:rsidRPr="00341D60" w:rsidRDefault="008B26BF" w:rsidP="00A43B09">
      <w:pPr>
        <w:ind w:leftChars="200" w:left="997" w:hangingChars="300" w:hanging="610"/>
        <w:rPr>
          <w:rFonts w:asciiTheme="minorEastAsia" w:hAnsiTheme="minorEastAsia" w:cs="Times New Roman"/>
          <w:sz w:val="22"/>
        </w:rPr>
      </w:pPr>
      <w:r w:rsidRPr="00341D60">
        <w:rPr>
          <w:rFonts w:asciiTheme="minorEastAsia" w:hAnsiTheme="minorEastAsia" w:cs="Times New Roman" w:hint="eastAsia"/>
          <w:sz w:val="22"/>
        </w:rPr>
        <w:t>（５） 自転車駐車場キャッシュレス決済に係る収納事務業務</w:t>
      </w:r>
      <w:r w:rsidR="00487E66" w:rsidRPr="00341D60">
        <w:rPr>
          <w:rFonts w:asciiTheme="minorEastAsia" w:hAnsiTheme="minorEastAsia" w:cs="Times New Roman" w:hint="eastAsia"/>
          <w:sz w:val="22"/>
        </w:rPr>
        <w:t>（</w:t>
      </w:r>
      <w:r w:rsidR="00487E66" w:rsidRPr="00341D60">
        <w:rPr>
          <w:rFonts w:asciiTheme="minorEastAsia" w:hAnsiTheme="minorEastAsia" w:hint="eastAsia"/>
          <w:kern w:val="0"/>
          <w:sz w:val="22"/>
        </w:rPr>
        <w:t>使用料の徴収及び支出事</w:t>
      </w:r>
      <w:r w:rsidR="00A43B09" w:rsidRPr="00341D60">
        <w:rPr>
          <w:rFonts w:asciiTheme="minorEastAsia" w:hAnsiTheme="minorEastAsia" w:hint="eastAsia"/>
          <w:kern w:val="0"/>
          <w:sz w:val="22"/>
        </w:rPr>
        <w:t xml:space="preserve"> </w:t>
      </w:r>
      <w:r w:rsidR="00487E66" w:rsidRPr="00341D60">
        <w:rPr>
          <w:rFonts w:asciiTheme="minorEastAsia" w:hAnsiTheme="minorEastAsia" w:hint="eastAsia"/>
          <w:kern w:val="0"/>
          <w:sz w:val="22"/>
        </w:rPr>
        <w:t>務と</w:t>
      </w:r>
      <w:r w:rsidR="00DA5B50" w:rsidRPr="00341D60">
        <w:rPr>
          <w:rFonts w:asciiTheme="minorEastAsia" w:hAnsiTheme="minorEastAsia" w:hint="eastAsia"/>
          <w:kern w:val="0"/>
          <w:sz w:val="22"/>
        </w:rPr>
        <w:t>併せて</w:t>
      </w:r>
      <w:r w:rsidR="00487E66" w:rsidRPr="00341D60">
        <w:rPr>
          <w:rFonts w:asciiTheme="minorEastAsia" w:hAnsiTheme="minorEastAsia" w:hint="eastAsia"/>
          <w:kern w:val="0"/>
          <w:sz w:val="22"/>
        </w:rPr>
        <w:t>別途委託</w:t>
      </w:r>
      <w:r w:rsidR="00487E66" w:rsidRPr="00341D60">
        <w:rPr>
          <w:rFonts w:asciiTheme="minorEastAsia" w:hAnsiTheme="minorEastAsia" w:cs="Times New Roman" w:hint="eastAsia"/>
          <w:sz w:val="22"/>
        </w:rPr>
        <w:t>）</w:t>
      </w:r>
    </w:p>
    <w:p w14:paraId="6F406096" w14:textId="64728F6A" w:rsidR="006E1BED" w:rsidRPr="00341D60" w:rsidRDefault="008A6563" w:rsidP="006E1BED">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w:t>
      </w:r>
      <w:r w:rsidR="008B26BF" w:rsidRPr="00341D60">
        <w:rPr>
          <w:rFonts w:asciiTheme="minorEastAsia" w:hAnsiTheme="minorEastAsia" w:cs="Times New Roman" w:hint="eastAsia"/>
          <w:sz w:val="22"/>
        </w:rPr>
        <w:t>６</w:t>
      </w:r>
      <w:r w:rsidRPr="00341D60">
        <w:rPr>
          <w:rFonts w:asciiTheme="minorEastAsia" w:hAnsiTheme="minorEastAsia" w:cs="Times New Roman" w:hint="eastAsia"/>
          <w:sz w:val="22"/>
        </w:rPr>
        <w:t>）</w:t>
      </w:r>
      <w:r w:rsidR="000A62CD" w:rsidRPr="00341D60">
        <w:rPr>
          <w:rFonts w:asciiTheme="minorEastAsia" w:hAnsiTheme="minorEastAsia" w:cs="Times New Roman" w:hint="eastAsia"/>
          <w:sz w:val="22"/>
        </w:rPr>
        <w:t xml:space="preserve"> </w:t>
      </w:r>
      <w:r w:rsidR="003253D6" w:rsidRPr="00341D60">
        <w:rPr>
          <w:rFonts w:asciiTheme="minorEastAsia" w:hAnsiTheme="minorEastAsia" w:cs="Times New Roman" w:hint="eastAsia"/>
          <w:sz w:val="22"/>
        </w:rPr>
        <w:t>その他市長が認める業務</w:t>
      </w:r>
    </w:p>
    <w:p w14:paraId="267722E9" w14:textId="7E23A04B" w:rsidR="00487E66" w:rsidRPr="00341D60" w:rsidRDefault="00487E66">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3D228F03" w14:textId="77777777" w:rsidR="00A43B09" w:rsidRPr="00341D60" w:rsidRDefault="0014759C" w:rsidP="00A43B09">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lastRenderedPageBreak/>
        <w:t>２　指定管理者が費用を負担する維持・修繕の範囲</w:t>
      </w:r>
    </w:p>
    <w:p w14:paraId="2DA69BC5" w14:textId="69F37D80" w:rsidR="0014759C" w:rsidRPr="00341D60" w:rsidRDefault="00B524CC" w:rsidP="00A43B09">
      <w:pPr>
        <w:autoSpaceDE w:val="0"/>
        <w:autoSpaceDN w:val="0"/>
        <w:adjustRightInd w:val="0"/>
        <w:ind w:leftChars="50" w:left="97" w:firstLineChars="139" w:firstLine="283"/>
        <w:jc w:val="left"/>
        <w:outlineLvl w:val="2"/>
        <w:rPr>
          <w:rFonts w:asciiTheme="minorEastAsia" w:hAnsiTheme="minorEastAsia" w:cs="ＭＳ明朝"/>
          <w:b/>
          <w:bCs/>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小規模修繕の実施</w:t>
      </w:r>
    </w:p>
    <w:p w14:paraId="6BB2A7E2" w14:textId="68C8ED68" w:rsidR="0014759C" w:rsidRPr="00341D60" w:rsidRDefault="006C5A00" w:rsidP="00A43B09">
      <w:pPr>
        <w:ind w:leftChars="440" w:left="850" w:firstLineChars="70" w:firstLine="142"/>
        <w:rPr>
          <w:rFonts w:asciiTheme="minorEastAsia" w:hAnsiTheme="minorEastAsia" w:cs="Times New Roman"/>
          <w:sz w:val="22"/>
        </w:rPr>
      </w:pPr>
      <w:r w:rsidRPr="00341D60">
        <w:rPr>
          <w:rFonts w:asciiTheme="minorEastAsia" w:hAnsiTheme="minorEastAsia" w:cs="Times New Roman" w:hint="eastAsia"/>
          <w:sz w:val="22"/>
        </w:rPr>
        <w:t>１件２０万円以下の施設又は設備の維持・修繕（以下「小規模修繕」という。）に要する経費（以下「修繕費等」という。）</w:t>
      </w:r>
      <w:r w:rsidR="0014759C" w:rsidRPr="00341D60">
        <w:rPr>
          <w:rFonts w:asciiTheme="minorEastAsia" w:hAnsiTheme="minorEastAsia" w:cs="Times New Roman" w:hint="eastAsia"/>
          <w:sz w:val="22"/>
        </w:rPr>
        <w:t>については</w:t>
      </w:r>
      <w:r w:rsidR="00701BD9" w:rsidRPr="00341D60">
        <w:rPr>
          <w:rFonts w:asciiTheme="minorEastAsia" w:hAnsiTheme="minorEastAsia" w:cs="Times New Roman" w:hint="eastAsia"/>
          <w:sz w:val="22"/>
        </w:rPr>
        <w:t>８９３，２００</w:t>
      </w:r>
      <w:r w:rsidR="0014759C" w:rsidRPr="00341D60">
        <w:rPr>
          <w:rFonts w:asciiTheme="minorEastAsia" w:hAnsiTheme="minorEastAsia" w:cs="Times New Roman" w:hint="eastAsia"/>
          <w:sz w:val="22"/>
        </w:rPr>
        <w:t>円</w:t>
      </w:r>
      <w:r w:rsidRPr="00341D60">
        <w:rPr>
          <w:rFonts w:asciiTheme="minorEastAsia" w:hAnsiTheme="minorEastAsia" w:cs="Times New Roman" w:hint="eastAsia"/>
          <w:sz w:val="22"/>
        </w:rPr>
        <w:t>／年度（消費税及び地方消費税を含む。）を別途計上し、指定管理料に含めるものとする。小規模修繕の実施に当たり、指定管理者は、市へ事前報告のうえ、自らの責任の下執行する。なお、１件２０万円を超える施設又は設備の維持・修繕は、原則として市が実施するため、必要があるときは、市に報告し、協議すること。</w:t>
      </w:r>
    </w:p>
    <w:p w14:paraId="3FDF88B4" w14:textId="4A1D1FE0" w:rsidR="0014759C" w:rsidRPr="00341D60" w:rsidRDefault="00B524CC" w:rsidP="0014759C">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複数業者からの見積りの徴取</w:t>
      </w:r>
    </w:p>
    <w:p w14:paraId="7D8C481D" w14:textId="075398F0" w:rsidR="0014759C" w:rsidRPr="00341D60" w:rsidRDefault="0014759C" w:rsidP="00B524CC">
      <w:pPr>
        <w:ind w:leftChars="445" w:left="860" w:firstLineChars="100" w:firstLine="203"/>
        <w:rPr>
          <w:rFonts w:asciiTheme="minorEastAsia" w:hAnsiTheme="minorEastAsia" w:cs="Times New Roman"/>
          <w:sz w:val="22"/>
        </w:rPr>
      </w:pPr>
      <w:r w:rsidRPr="00341D60">
        <w:rPr>
          <w:rFonts w:asciiTheme="minorEastAsia" w:hAnsiTheme="minorEastAsia" w:cs="Times New Roman" w:hint="eastAsia"/>
          <w:sz w:val="22"/>
        </w:rPr>
        <w:t>修繕費等が</w:t>
      </w:r>
      <w:r w:rsidR="00B524CC" w:rsidRPr="00341D60">
        <w:rPr>
          <w:rFonts w:asciiTheme="minorEastAsia" w:hAnsiTheme="minorEastAsia" w:cs="Times New Roman" w:hint="eastAsia"/>
          <w:sz w:val="22"/>
        </w:rPr>
        <w:t>５</w:t>
      </w:r>
      <w:r w:rsidRPr="00341D60">
        <w:rPr>
          <w:rFonts w:asciiTheme="minorEastAsia" w:hAnsiTheme="minorEastAsia" w:cs="Times New Roman" w:hint="eastAsia"/>
          <w:sz w:val="22"/>
        </w:rPr>
        <w:t>万円を超える場合には、原則として２者以上から</w:t>
      </w:r>
      <w:r w:rsidR="008616F5" w:rsidRPr="00341D60">
        <w:rPr>
          <w:rFonts w:asciiTheme="minorEastAsia" w:hAnsiTheme="minorEastAsia" w:cs="Times New Roman" w:hint="eastAsia"/>
          <w:sz w:val="22"/>
        </w:rPr>
        <w:t>見積りを徴し</w:t>
      </w:r>
      <w:r w:rsidRPr="00341D60">
        <w:rPr>
          <w:rFonts w:asciiTheme="minorEastAsia" w:hAnsiTheme="minorEastAsia" w:cs="Times New Roman" w:hint="eastAsia"/>
          <w:sz w:val="22"/>
        </w:rPr>
        <w:t>、安価な者に修繕をさせること。</w:t>
      </w:r>
    </w:p>
    <w:p w14:paraId="09B781DD" w14:textId="129D5ABD" w:rsidR="0014759C" w:rsidRPr="00341D60" w:rsidRDefault="00B524CC" w:rsidP="0014759C">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14759C" w:rsidRPr="00341D60">
        <w:rPr>
          <w:rFonts w:asciiTheme="minorEastAsia" w:hAnsiTheme="minorEastAsia" w:cs="ＭＳ明朝" w:hint="eastAsia"/>
          <w:kern w:val="0"/>
          <w:sz w:val="22"/>
        </w:rPr>
        <w:t>修繕費等の清算</w:t>
      </w:r>
    </w:p>
    <w:p w14:paraId="5FFDC28A" w14:textId="684E745F" w:rsidR="0014759C" w:rsidRPr="00341D60" w:rsidRDefault="0014759C" w:rsidP="00A43B09">
      <w:pPr>
        <w:ind w:leftChars="500" w:left="966" w:firstLineChars="69" w:firstLine="140"/>
        <w:rPr>
          <w:rFonts w:asciiTheme="minorEastAsia" w:hAnsiTheme="minorEastAsia" w:cs="Times New Roman"/>
          <w:sz w:val="22"/>
        </w:rPr>
      </w:pPr>
      <w:r w:rsidRPr="00341D60">
        <w:rPr>
          <w:rFonts w:asciiTheme="minorEastAsia" w:hAnsiTheme="minorEastAsia" w:cs="Times New Roman" w:hint="eastAsia"/>
          <w:sz w:val="22"/>
        </w:rPr>
        <w:t>修繕費等については実績に応じ年度末に精算する。なお、執行する修繕費等の合計額が</w:t>
      </w:r>
      <w:r w:rsidR="00B524CC" w:rsidRPr="00341D60">
        <w:rPr>
          <w:rFonts w:asciiTheme="minorEastAsia" w:hAnsiTheme="minorEastAsia" w:cs="Times New Roman" w:hint="eastAsia"/>
          <w:sz w:val="22"/>
        </w:rPr>
        <w:t>８</w:t>
      </w:r>
      <w:r w:rsidR="00476513" w:rsidRPr="00341D60">
        <w:rPr>
          <w:rFonts w:asciiTheme="minorEastAsia" w:hAnsiTheme="minorEastAsia" w:cs="Times New Roman" w:hint="eastAsia"/>
          <w:sz w:val="22"/>
        </w:rPr>
        <w:t>９３</w:t>
      </w:r>
      <w:r w:rsidR="00B524CC" w:rsidRPr="00341D60">
        <w:rPr>
          <w:rFonts w:asciiTheme="minorEastAsia" w:hAnsiTheme="minorEastAsia" w:cs="Times New Roman" w:hint="eastAsia"/>
          <w:sz w:val="22"/>
        </w:rPr>
        <w:t>，</w:t>
      </w:r>
      <w:r w:rsidR="00476513" w:rsidRPr="00341D60">
        <w:rPr>
          <w:rFonts w:asciiTheme="minorEastAsia" w:hAnsiTheme="minorEastAsia" w:cs="Times New Roman" w:hint="eastAsia"/>
          <w:sz w:val="22"/>
        </w:rPr>
        <w:t>２０</w:t>
      </w:r>
      <w:r w:rsidR="00B524CC" w:rsidRPr="00341D60">
        <w:rPr>
          <w:rFonts w:asciiTheme="minorEastAsia" w:hAnsiTheme="minorEastAsia" w:cs="Times New Roman" w:hint="eastAsia"/>
          <w:sz w:val="22"/>
        </w:rPr>
        <w:t>０</w:t>
      </w:r>
      <w:r w:rsidRPr="00341D60">
        <w:rPr>
          <w:rFonts w:asciiTheme="minorEastAsia" w:hAnsiTheme="minorEastAsia" w:cs="Times New Roman" w:hint="eastAsia"/>
          <w:sz w:val="22"/>
        </w:rPr>
        <w:t>円／年度</w:t>
      </w:r>
      <w:r w:rsidR="00AF620C" w:rsidRPr="00341D60">
        <w:rPr>
          <w:rFonts w:asciiTheme="minorEastAsia" w:hAnsiTheme="minorEastAsia" w:cs="Times New Roman" w:hint="eastAsia"/>
          <w:sz w:val="22"/>
        </w:rPr>
        <w:t>を超えるときは原則として市が実施するため、当該金額を超えることが予想される場合は、市と協議すること。</w:t>
      </w:r>
    </w:p>
    <w:p w14:paraId="251D1E5F" w14:textId="77777777" w:rsidR="0014759C" w:rsidRPr="00341D60" w:rsidRDefault="0014759C" w:rsidP="0014759C">
      <w:pPr>
        <w:ind w:leftChars="224" w:left="636" w:hangingChars="100" w:hanging="203"/>
        <w:rPr>
          <w:rFonts w:asciiTheme="minorEastAsia" w:hAnsiTheme="minorEastAsia" w:cs="Times New Roman"/>
          <w:sz w:val="22"/>
        </w:rPr>
      </w:pPr>
    </w:p>
    <w:p w14:paraId="6922EE1D" w14:textId="77777777" w:rsidR="0014759C" w:rsidRPr="00341D60" w:rsidRDefault="0014759C"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３　維持管理に関する業務の詳細</w:t>
      </w:r>
    </w:p>
    <w:p w14:paraId="7C15B2F0" w14:textId="1E6D2A01" w:rsidR="0014759C" w:rsidRPr="00341D60" w:rsidRDefault="0014759C" w:rsidP="0014759C">
      <w:pPr>
        <w:autoSpaceDE w:val="0"/>
        <w:autoSpaceDN w:val="0"/>
        <w:adjustRightInd w:val="0"/>
        <w:ind w:leftChars="200" w:left="387" w:firstLineChars="97" w:firstLine="197"/>
        <w:jc w:val="left"/>
        <w:rPr>
          <w:rFonts w:asciiTheme="minorEastAsia" w:hAnsiTheme="minorEastAsia" w:cs="ＭＳ明朝"/>
          <w:kern w:val="0"/>
          <w:sz w:val="22"/>
        </w:rPr>
      </w:pPr>
      <w:r w:rsidRPr="00341D60">
        <w:rPr>
          <w:rFonts w:asciiTheme="minorEastAsia" w:hAnsiTheme="minorEastAsia" w:cs="ＭＳ明朝" w:hint="eastAsia"/>
          <w:kern w:val="0"/>
          <w:sz w:val="22"/>
        </w:rPr>
        <w:t>以下に定める事項のほか、</w:t>
      </w:r>
      <w:r w:rsidR="00A43B09" w:rsidRPr="00341D60">
        <w:rPr>
          <w:rFonts w:asciiTheme="minorEastAsia" w:hAnsiTheme="minorEastAsia" w:cs="ＭＳ明朝" w:hint="eastAsia"/>
          <w:kern w:val="0"/>
          <w:sz w:val="22"/>
        </w:rPr>
        <w:t>「第３　条例第１９条各号に掲げる事業の実施に関する業務」</w:t>
      </w:r>
      <w:r w:rsidRPr="00341D60">
        <w:rPr>
          <w:rFonts w:asciiTheme="minorEastAsia" w:hAnsiTheme="minorEastAsia" w:cs="ＭＳ明朝" w:hint="eastAsia"/>
          <w:kern w:val="0"/>
          <w:sz w:val="22"/>
        </w:rPr>
        <w:t>を行うこと。</w:t>
      </w:r>
    </w:p>
    <w:p w14:paraId="677E8A4F" w14:textId="1AD4D750" w:rsidR="0014759C" w:rsidRPr="00341D60" w:rsidRDefault="00B524C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安全管理に十分配慮し、火災、損傷等を防止して財産の保全を図るとともに、利用者及び業務従事者の安全確保に努めること。</w:t>
      </w:r>
    </w:p>
    <w:p w14:paraId="7C8CF2E7" w14:textId="381A2864" w:rsidR="00823571" w:rsidRPr="00341D60" w:rsidRDefault="00B524C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（２）</w:t>
      </w:r>
      <w:r w:rsidRPr="00341D60">
        <w:rPr>
          <w:rFonts w:asciiTheme="minorEastAsia" w:hAnsiTheme="minorEastAsia" w:cs="ＭＳ明朝"/>
          <w:kern w:val="0"/>
          <w:sz w:val="22"/>
        </w:rPr>
        <w:t xml:space="preserve"> </w:t>
      </w:r>
      <w:r w:rsidR="00823571" w:rsidRPr="00341D60">
        <w:rPr>
          <w:rFonts w:asciiTheme="minorEastAsia" w:hAnsiTheme="minorEastAsia" w:cs="ＭＳ明朝" w:hint="eastAsia"/>
          <w:kern w:val="0"/>
          <w:sz w:val="22"/>
        </w:rPr>
        <w:t>「熊本市公共建築物点検マニュアル」に基づき日常的に施設点検を行い利用者等の安全確保を図るとともに、異常を発見したときは速やかに必要な措置を講じること。なお、点検にあたっては点検記録を作成し</w:t>
      </w:r>
      <w:r w:rsidR="004B382D" w:rsidRPr="00341D60">
        <w:rPr>
          <w:rFonts w:asciiTheme="minorEastAsia" w:hAnsiTheme="minorEastAsia" w:cs="ＭＳ明朝" w:hint="eastAsia"/>
          <w:kern w:val="0"/>
          <w:sz w:val="22"/>
        </w:rPr>
        <w:t>、業務報告時に合わせて報告すること。</w:t>
      </w:r>
    </w:p>
    <w:p w14:paraId="464F91F0" w14:textId="112DF73F" w:rsidR="0014759C" w:rsidRPr="00341D60" w:rsidRDefault="00B524C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26342D" w:rsidRPr="00341D60">
        <w:rPr>
          <w:rFonts w:asciiTheme="minorEastAsia" w:hAnsiTheme="minorEastAsia" w:cs="ＭＳ明朝" w:hint="eastAsia"/>
          <w:kern w:val="0"/>
          <w:sz w:val="22"/>
        </w:rPr>
        <w:t>定期点検及び保守管理中に、部品の取替、修理等の整備を必要とするものを発見した場合は、直ちに処置方法を検討し、小規模修繕においては速やかに実施すること。それ以外の場合で、かつ本仕様書に規定する指定管理者の責任分担に属しないものについては市へ報告し、指示を受けること。</w:t>
      </w:r>
    </w:p>
    <w:p w14:paraId="759E6E24" w14:textId="18F7B7E4" w:rsidR="0014759C" w:rsidRPr="00341D60" w:rsidRDefault="00B524C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 xml:space="preserve">（４） </w:t>
      </w:r>
      <w:r w:rsidR="0014759C" w:rsidRPr="00341D60">
        <w:rPr>
          <w:rFonts w:asciiTheme="minorEastAsia" w:hAnsiTheme="minorEastAsia" w:cs="ＭＳ明朝" w:hint="eastAsia"/>
          <w:kern w:val="0"/>
          <w:sz w:val="22"/>
        </w:rPr>
        <w:t>施設を常に清潔な状態に保持するよう努め、維持管理上発生した廃棄物については適正な分別を行い、所定の場所に搬出するとともに、定期的な清掃等を実施すること。また、利用者には、ごみの持ち帰りを徹底させること。なお、業務遂行の結果生じる消耗品、使用済み部品等廃棄品の廃棄については、管理運営経費の中に含まれる。</w:t>
      </w:r>
    </w:p>
    <w:p w14:paraId="59F43FA1" w14:textId="170AE10E" w:rsidR="0014759C" w:rsidRPr="00341D60" w:rsidRDefault="00B524C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 xml:space="preserve">（５） </w:t>
      </w:r>
      <w:r w:rsidR="0014759C" w:rsidRPr="00341D60">
        <w:rPr>
          <w:rFonts w:asciiTheme="minorEastAsia" w:hAnsiTheme="minorEastAsia" w:cs="ＭＳ明朝" w:hint="eastAsia"/>
          <w:kern w:val="0"/>
          <w:sz w:val="22"/>
        </w:rPr>
        <w:t>維持管理に係る費用は、指定管理者が支払うこと。なお、業務に要する諸工具、器具、消耗品、光熱水費、電話料金等一切の費用については、管理運営経費の中に含まれる。</w:t>
      </w:r>
    </w:p>
    <w:p w14:paraId="17689A33" w14:textId="2465F79D" w:rsidR="00E47750" w:rsidRPr="00341D60" w:rsidRDefault="00E47750"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 xml:space="preserve"> 　　　ただし</w:t>
      </w:r>
      <w:r w:rsidR="00701BD9" w:rsidRPr="00341D60">
        <w:rPr>
          <w:rFonts w:asciiTheme="minorEastAsia" w:hAnsiTheme="minorEastAsia" w:cs="ＭＳ明朝" w:hint="eastAsia"/>
          <w:kern w:val="0"/>
          <w:sz w:val="22"/>
        </w:rPr>
        <w:t>、</w:t>
      </w:r>
      <w:r w:rsidRPr="00341D60">
        <w:rPr>
          <w:rFonts w:asciiTheme="minorEastAsia" w:hAnsiTheme="minorEastAsia" w:cs="ＭＳ明朝" w:hint="eastAsia"/>
          <w:kern w:val="0"/>
          <w:sz w:val="22"/>
        </w:rPr>
        <w:t>光熱水費については、熊本市庁舎自転車駐車場、熊本市自転車駐車場、熊本市辛島公園地下自転車駐車場及び熊本市庁舎北側自転車駐車場に係る費用を除くものとし、電話料については、熊本市庁舎自転車駐車場、熊本市自転車駐車場、熊本市庁舎北側自転車駐車場及び熊本市上通自転車駐車場を除くものとする。</w:t>
      </w:r>
    </w:p>
    <w:p w14:paraId="0A39FAB4" w14:textId="7821163E" w:rsidR="0014759C" w:rsidRPr="00341D60" w:rsidRDefault="00E7086C" w:rsidP="0014759C">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（６） </w:t>
      </w:r>
      <w:r w:rsidR="0026342D" w:rsidRPr="00341D60">
        <w:rPr>
          <w:rFonts w:asciiTheme="minorEastAsia" w:hAnsiTheme="minorEastAsia" w:cs="ＭＳ明朝" w:hint="eastAsia"/>
          <w:kern w:val="0"/>
          <w:sz w:val="22"/>
        </w:rPr>
        <w:t>市が貸与する施設設備及び備品は、所在及び状態の把握並びに紛失及び盗難の防止のために必要な措置を講じる等善良な管理者の注意をもって適正に管理すること。ま</w:t>
      </w:r>
      <w:r w:rsidR="0026342D" w:rsidRPr="00341D60">
        <w:rPr>
          <w:rFonts w:asciiTheme="minorEastAsia" w:hAnsiTheme="minorEastAsia" w:cs="ＭＳ明朝" w:hint="eastAsia"/>
          <w:kern w:val="0"/>
          <w:sz w:val="22"/>
        </w:rPr>
        <w:lastRenderedPageBreak/>
        <w:t>た、備品の紛失又は盗難が疑われる場合等の事故等発生時における指定管理者から市への報告の手順や体制について、指定管理者が作成するマニュアルで明確にすること。</w:t>
      </w:r>
    </w:p>
    <w:p w14:paraId="6D537E7D" w14:textId="5CDF4B6C" w:rsidR="0014759C" w:rsidRPr="00341D60" w:rsidRDefault="00E7086C" w:rsidP="0014759C">
      <w:pPr>
        <w:ind w:leftChars="200" w:left="794" w:hangingChars="200" w:hanging="407"/>
        <w:rPr>
          <w:rFonts w:asciiTheme="minorEastAsia" w:hAnsiTheme="minorEastAsia" w:cs="ＭＳ明朝"/>
          <w:kern w:val="0"/>
          <w:sz w:val="22"/>
        </w:rPr>
      </w:pPr>
      <w:r w:rsidRPr="00341D60">
        <w:rPr>
          <w:rFonts w:asciiTheme="minorEastAsia" w:hAnsiTheme="minorEastAsia" w:cs="ＭＳ明朝" w:hint="eastAsia"/>
          <w:kern w:val="0"/>
          <w:sz w:val="22"/>
        </w:rPr>
        <w:t xml:space="preserve">（７） </w:t>
      </w:r>
      <w:r w:rsidR="0014759C" w:rsidRPr="00341D60">
        <w:rPr>
          <w:rFonts w:asciiTheme="minorEastAsia" w:hAnsiTheme="minorEastAsia" w:cs="ＭＳ明朝" w:hint="eastAsia"/>
          <w:kern w:val="0"/>
          <w:sz w:val="22"/>
        </w:rPr>
        <w:t>電球等の消耗品は、随時補充又は交換すること。</w:t>
      </w:r>
    </w:p>
    <w:p w14:paraId="37287CF8" w14:textId="1BF40517" w:rsidR="0014759C" w:rsidRPr="00341D60" w:rsidRDefault="00E7086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（８）</w:t>
      </w:r>
      <w:r w:rsidR="00E47750" w:rsidRPr="00341D60">
        <w:rPr>
          <w:rFonts w:asciiTheme="minorEastAsia" w:hAnsiTheme="minorEastAsia" w:cs="ＭＳ明朝" w:hint="eastAsia"/>
          <w:kern w:val="0"/>
          <w:sz w:val="22"/>
        </w:rPr>
        <w:t xml:space="preserve"> </w:t>
      </w:r>
      <w:r w:rsidR="0014759C" w:rsidRPr="00341D60">
        <w:rPr>
          <w:rFonts w:asciiTheme="minorEastAsia" w:hAnsiTheme="minorEastAsia" w:cs="ＭＳ明朝" w:hint="eastAsia"/>
          <w:kern w:val="0"/>
          <w:sz w:val="22"/>
        </w:rPr>
        <w:t>指定管理者は、維持管理の対象設備等の動作不良及び故障発生を発見した場合は、速やかに原因を究明し、対処すること。</w:t>
      </w:r>
    </w:p>
    <w:p w14:paraId="274EFDCD" w14:textId="32B9B2A0" w:rsidR="0014759C" w:rsidRPr="00341D60" w:rsidRDefault="00E7086C" w:rsidP="00E7086C">
      <w:pPr>
        <w:ind w:leftChars="200" w:left="895" w:hangingChars="250" w:hanging="508"/>
        <w:rPr>
          <w:rFonts w:asciiTheme="minorEastAsia" w:hAnsiTheme="minorEastAsia" w:cs="ＭＳ明朝"/>
          <w:kern w:val="0"/>
          <w:sz w:val="22"/>
        </w:rPr>
      </w:pPr>
      <w:r w:rsidRPr="00341D60">
        <w:rPr>
          <w:rFonts w:asciiTheme="minorEastAsia" w:hAnsiTheme="minorEastAsia" w:cs="ＭＳ明朝" w:hint="eastAsia"/>
          <w:kern w:val="0"/>
          <w:sz w:val="22"/>
        </w:rPr>
        <w:t xml:space="preserve">（９） </w:t>
      </w:r>
      <w:r w:rsidR="0014759C" w:rsidRPr="00341D60">
        <w:rPr>
          <w:rFonts w:asciiTheme="minorEastAsia" w:hAnsiTheme="minorEastAsia" w:cs="ＭＳ明朝" w:hint="eastAsia"/>
          <w:kern w:val="0"/>
          <w:sz w:val="22"/>
        </w:rPr>
        <w:t xml:space="preserve">修繕等の工事の実施に当たっては、事前に市へ報告するとともに、施工業者等との事前調整及び施工時の立会いを行うこと。　　</w:t>
      </w:r>
    </w:p>
    <w:p w14:paraId="1C6B74CC" w14:textId="77777777" w:rsidR="0014759C" w:rsidRPr="00341D60" w:rsidRDefault="0014759C" w:rsidP="0014759C">
      <w:pPr>
        <w:rPr>
          <w:rFonts w:asciiTheme="minorEastAsia" w:hAnsiTheme="minorEastAsia" w:cs="Times New Roman"/>
          <w:sz w:val="22"/>
        </w:rPr>
      </w:pPr>
    </w:p>
    <w:p w14:paraId="616C68FC" w14:textId="6C5DE963" w:rsidR="0014759C" w:rsidRPr="00341D60" w:rsidRDefault="0014759C" w:rsidP="0014759C">
      <w:pPr>
        <w:shd w:val="clear" w:color="auto" w:fill="99CCFF"/>
        <w:outlineLvl w:val="1"/>
        <w:rPr>
          <w:rFonts w:asciiTheme="minorEastAsia" w:hAnsiTheme="minorEastAsia" w:cs="Times New Roman"/>
          <w:b/>
          <w:sz w:val="22"/>
        </w:rPr>
      </w:pPr>
      <w:bookmarkStart w:id="26" w:name="第３＿条例第１９条各号に掲げる事業の実施に関する業務"/>
      <w:r w:rsidRPr="00341D60">
        <w:rPr>
          <w:rFonts w:asciiTheme="minorEastAsia" w:hAnsiTheme="minorEastAsia" w:cs="Times New Roman" w:hint="eastAsia"/>
          <w:b/>
          <w:sz w:val="22"/>
        </w:rPr>
        <w:t>第３　条例第</w:t>
      </w:r>
      <w:r w:rsidR="00195590" w:rsidRPr="00341D60">
        <w:rPr>
          <w:rFonts w:asciiTheme="minorEastAsia" w:hAnsiTheme="minorEastAsia" w:cs="Times New Roman" w:hint="eastAsia"/>
          <w:b/>
          <w:sz w:val="22"/>
        </w:rPr>
        <w:t>１９</w:t>
      </w:r>
      <w:r w:rsidRPr="00341D60">
        <w:rPr>
          <w:rFonts w:asciiTheme="minorEastAsia" w:hAnsiTheme="minorEastAsia" w:cs="Times New Roman" w:hint="eastAsia"/>
          <w:b/>
          <w:sz w:val="22"/>
        </w:rPr>
        <w:t>条各号に掲げる事業の実施に関する業務</w:t>
      </w:r>
    </w:p>
    <w:bookmarkEnd w:id="26"/>
    <w:p w14:paraId="7221F2E3" w14:textId="0F7167A5" w:rsidR="003253D6" w:rsidRPr="00341D60" w:rsidRDefault="0014759C" w:rsidP="003253D6">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１　</w:t>
      </w:r>
      <w:r w:rsidR="003253D6" w:rsidRPr="00341D60">
        <w:rPr>
          <w:rFonts w:asciiTheme="minorEastAsia" w:hAnsiTheme="minorEastAsia" w:cs="ＭＳ明朝" w:hint="eastAsia"/>
          <w:b/>
          <w:bCs/>
          <w:kern w:val="0"/>
          <w:sz w:val="22"/>
        </w:rPr>
        <w:t>自転車駐車場の運営に関する業務</w:t>
      </w:r>
    </w:p>
    <w:p w14:paraId="2938A923" w14:textId="7248E910"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
          <w:bCs/>
          <w:kern w:val="0"/>
          <w:sz w:val="22"/>
        </w:rPr>
      </w:pPr>
      <w:r w:rsidRPr="00341D60">
        <w:rPr>
          <w:rFonts w:asciiTheme="minorEastAsia" w:hAnsiTheme="minorEastAsia" w:cs="ＭＳ明朝" w:hint="eastAsia"/>
          <w:bCs/>
          <w:kern w:val="0"/>
          <w:sz w:val="22"/>
        </w:rPr>
        <w:t>（１） 自転車駐車場の自転車等の整理、誘導、案内に関すること。</w:t>
      </w:r>
    </w:p>
    <w:p w14:paraId="7DBD72E9" w14:textId="495A3EDA" w:rsidR="003253D6" w:rsidRPr="00341D60" w:rsidRDefault="003253D6" w:rsidP="003253D6">
      <w:pPr>
        <w:autoSpaceDE w:val="0"/>
        <w:autoSpaceDN w:val="0"/>
        <w:adjustRightInd w:val="0"/>
        <w:ind w:firstLineChars="300" w:firstLine="610"/>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 xml:space="preserve">  ア　安全で効率的な誘導・案内に努めること。</w:t>
      </w:r>
    </w:p>
    <w:p w14:paraId="67EE549F" w14:textId="0BA08BD5" w:rsidR="003253D6" w:rsidRPr="00341D60" w:rsidRDefault="003253D6" w:rsidP="003253D6">
      <w:pPr>
        <w:autoSpaceDE w:val="0"/>
        <w:autoSpaceDN w:val="0"/>
        <w:adjustRightInd w:val="0"/>
        <w:ind w:firstLineChars="300" w:firstLine="610"/>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 xml:space="preserve">　イ　事故の防止及び適正な事故処理に努めること。</w:t>
      </w:r>
    </w:p>
    <w:p w14:paraId="3D313AE4" w14:textId="77777777" w:rsidR="003253D6" w:rsidRPr="00341D60" w:rsidRDefault="003253D6" w:rsidP="003253D6">
      <w:pPr>
        <w:autoSpaceDE w:val="0"/>
        <w:autoSpaceDN w:val="0"/>
        <w:adjustRightInd w:val="0"/>
        <w:ind w:leftChars="400" w:left="773"/>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ウ　自転車等の整理にあたっては、自転車等が毀損しないよう丁寧に取り扱うこと。</w:t>
      </w:r>
    </w:p>
    <w:p w14:paraId="5DC97BA6" w14:textId="77777777" w:rsidR="003253D6" w:rsidRPr="00341D60" w:rsidRDefault="003253D6" w:rsidP="003253D6">
      <w:pPr>
        <w:autoSpaceDE w:val="0"/>
        <w:autoSpaceDN w:val="0"/>
        <w:adjustRightInd w:val="0"/>
        <w:ind w:leftChars="400" w:left="1180" w:hangingChars="200" w:hanging="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エ　長期に渡って自転車駐車場内に放置された自転車等の確認、整理及び市への報　告を行うこと。</w:t>
      </w:r>
    </w:p>
    <w:p w14:paraId="43057707" w14:textId="77777777" w:rsidR="003253D6" w:rsidRPr="00341D60" w:rsidRDefault="003253D6" w:rsidP="003253D6">
      <w:pPr>
        <w:autoSpaceDE w:val="0"/>
        <w:autoSpaceDN w:val="0"/>
        <w:adjustRightInd w:val="0"/>
        <w:ind w:leftChars="400" w:left="1180" w:hangingChars="200" w:hanging="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オ　自転車等の指導にあたっては、条例及び規則によるほか、市の指示に従うものとする。</w:t>
      </w:r>
    </w:p>
    <w:p w14:paraId="29C85CC1" w14:textId="178ACDCA"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（２） 入出場の管理。</w:t>
      </w:r>
    </w:p>
    <w:p w14:paraId="069B152F" w14:textId="3926A30C"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（３） 自転車駐車場に関する意見、苦情、要望等の窓口の設置及び応対を行うこと。</w:t>
      </w:r>
    </w:p>
    <w:p w14:paraId="62AA42CA" w14:textId="77777777"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（４） 自転車駐車場内で起きた事故やトラブルの緊急対応を行うこと。</w:t>
      </w:r>
    </w:p>
    <w:p w14:paraId="12C2A9FB" w14:textId="77777777" w:rsidR="003253D6" w:rsidRPr="00341D60" w:rsidRDefault="003253D6" w:rsidP="003253D6">
      <w:pPr>
        <w:autoSpaceDE w:val="0"/>
        <w:autoSpaceDN w:val="0"/>
        <w:adjustRightInd w:val="0"/>
        <w:ind w:leftChars="200" w:left="895" w:hangingChars="250" w:hanging="508"/>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（５） 自転車駐車場の職員が不在時及び無人時間帯における、緊急対応窓口の設置及びその対応を行うこと。</w:t>
      </w:r>
    </w:p>
    <w:p w14:paraId="2589B66C" w14:textId="77777777"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（６） 使用台数の計測。</w:t>
      </w:r>
    </w:p>
    <w:p w14:paraId="3E47606D" w14:textId="77777777"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（７） 自転車駐車場内の自転車等の盗難防止及び不法行為の取締りを行うこと。</w:t>
      </w:r>
    </w:p>
    <w:p w14:paraId="36FCBCEA" w14:textId="4389D3CD" w:rsidR="003253D6" w:rsidRPr="00341D60" w:rsidRDefault="003253D6" w:rsidP="003253D6">
      <w:pPr>
        <w:autoSpaceDE w:val="0"/>
        <w:autoSpaceDN w:val="0"/>
        <w:adjustRightInd w:val="0"/>
        <w:ind w:firstLineChars="200" w:firstLine="407"/>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（８） 自転車駐車場施設の</w:t>
      </w:r>
      <w:r w:rsidR="003F5BA8" w:rsidRPr="00341D60">
        <w:rPr>
          <w:rFonts w:asciiTheme="minorEastAsia" w:hAnsiTheme="minorEastAsia" w:cs="ＭＳ明朝" w:hint="eastAsia"/>
          <w:bCs/>
          <w:kern w:val="0"/>
          <w:sz w:val="22"/>
        </w:rPr>
        <w:t>清掃業務</w:t>
      </w:r>
      <w:r w:rsidRPr="00341D60">
        <w:rPr>
          <w:rFonts w:asciiTheme="minorEastAsia" w:hAnsiTheme="minorEastAsia" w:cs="ＭＳ明朝" w:hint="eastAsia"/>
          <w:bCs/>
          <w:kern w:val="0"/>
          <w:sz w:val="22"/>
        </w:rPr>
        <w:t>。</w:t>
      </w:r>
    </w:p>
    <w:p w14:paraId="40FCDDFC" w14:textId="453DFB02" w:rsidR="003253D6" w:rsidRPr="00341D60" w:rsidRDefault="003253D6" w:rsidP="003F5BA8">
      <w:pPr>
        <w:autoSpaceDE w:val="0"/>
        <w:autoSpaceDN w:val="0"/>
        <w:adjustRightInd w:val="0"/>
        <w:ind w:leftChars="200" w:left="895" w:hangingChars="250" w:hanging="508"/>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 xml:space="preserve">（９） </w:t>
      </w:r>
      <w:r w:rsidR="006136AF" w:rsidRPr="00341D60">
        <w:rPr>
          <w:rFonts w:asciiTheme="minorEastAsia" w:hAnsiTheme="minorEastAsia" w:cs="ＭＳ明朝" w:hint="eastAsia"/>
          <w:bCs/>
          <w:kern w:val="0"/>
          <w:sz w:val="22"/>
        </w:rPr>
        <w:t>利用者</w:t>
      </w:r>
      <w:r w:rsidRPr="00341D60">
        <w:rPr>
          <w:rFonts w:asciiTheme="minorEastAsia" w:hAnsiTheme="minorEastAsia" w:cs="ＭＳ明朝" w:hint="eastAsia"/>
          <w:bCs/>
          <w:kern w:val="0"/>
          <w:sz w:val="22"/>
        </w:rPr>
        <w:t>が自転車駐車場を適正に使用することができるよう、使用方法等についての案内を行うこと。</w:t>
      </w:r>
    </w:p>
    <w:p w14:paraId="274519CC" w14:textId="77777777" w:rsidR="003253D6" w:rsidRPr="00341D60" w:rsidRDefault="003253D6" w:rsidP="000A7A15">
      <w:pPr>
        <w:autoSpaceDE w:val="0"/>
        <w:autoSpaceDN w:val="0"/>
        <w:adjustRightInd w:val="0"/>
        <w:ind w:leftChars="200" w:left="895" w:hangingChars="250" w:hanging="508"/>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（10） 条例、規則等に基づき使用許可に関する運営マニュアルを作成し、市に提出した上で職員に研修教育を行うこと。</w:t>
      </w:r>
    </w:p>
    <w:p w14:paraId="6CC04212" w14:textId="47724E41" w:rsidR="003253D6" w:rsidRPr="00341D60" w:rsidRDefault="003253D6" w:rsidP="000A7A15">
      <w:pPr>
        <w:autoSpaceDE w:val="0"/>
        <w:autoSpaceDN w:val="0"/>
        <w:adjustRightInd w:val="0"/>
        <w:ind w:leftChars="200" w:left="895" w:hangingChars="250" w:hanging="508"/>
        <w:jc w:val="left"/>
        <w:outlineLvl w:val="2"/>
        <w:rPr>
          <w:rFonts w:asciiTheme="minorEastAsia" w:hAnsiTheme="minorEastAsia" w:cs="ＭＳ明朝"/>
          <w:bCs/>
          <w:kern w:val="0"/>
          <w:sz w:val="22"/>
        </w:rPr>
      </w:pPr>
      <w:r w:rsidRPr="00341D60">
        <w:rPr>
          <w:rFonts w:asciiTheme="minorEastAsia" w:hAnsiTheme="minorEastAsia" w:cs="ＭＳ明朝" w:hint="eastAsia"/>
          <w:bCs/>
          <w:kern w:val="0"/>
          <w:sz w:val="22"/>
        </w:rPr>
        <w:t>（11） 条例第１３条（禁止行為）の規定に該当する</w:t>
      </w:r>
      <w:r w:rsidR="006136AF" w:rsidRPr="00341D60">
        <w:rPr>
          <w:rFonts w:asciiTheme="minorEastAsia" w:hAnsiTheme="minorEastAsia" w:cs="ＭＳ明朝" w:hint="eastAsia"/>
          <w:bCs/>
          <w:kern w:val="0"/>
          <w:sz w:val="22"/>
        </w:rPr>
        <w:t>利用者</w:t>
      </w:r>
      <w:r w:rsidRPr="00341D60">
        <w:rPr>
          <w:rFonts w:asciiTheme="minorEastAsia" w:hAnsiTheme="minorEastAsia" w:cs="ＭＳ明朝" w:hint="eastAsia"/>
          <w:bCs/>
          <w:kern w:val="0"/>
          <w:sz w:val="22"/>
        </w:rPr>
        <w:t>を発見したときは、速やかに遵守事項を通知し、是正を求める等の対応を行うこと。</w:t>
      </w:r>
    </w:p>
    <w:p w14:paraId="53705964" w14:textId="77777777" w:rsidR="000A7A15" w:rsidRPr="00341D60" w:rsidRDefault="000A7A15" w:rsidP="000A7A15">
      <w:pPr>
        <w:autoSpaceDE w:val="0"/>
        <w:autoSpaceDN w:val="0"/>
        <w:adjustRightInd w:val="0"/>
        <w:ind w:leftChars="200" w:left="895" w:hangingChars="250" w:hanging="508"/>
        <w:jc w:val="left"/>
        <w:outlineLvl w:val="2"/>
        <w:rPr>
          <w:rFonts w:asciiTheme="minorEastAsia" w:hAnsiTheme="minorEastAsia" w:cs="ＭＳ明朝"/>
          <w:kern w:val="0"/>
          <w:sz w:val="22"/>
        </w:rPr>
      </w:pPr>
    </w:p>
    <w:p w14:paraId="16C1D1E9" w14:textId="3130E309" w:rsidR="006E1BED" w:rsidRPr="00341D60" w:rsidRDefault="006E1BE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２　防犯カメラについて</w:t>
      </w:r>
    </w:p>
    <w:p w14:paraId="3E54D1D7" w14:textId="262CD242" w:rsidR="006E1BED" w:rsidRPr="00341D60" w:rsidRDefault="006E1BED" w:rsidP="006E1BED">
      <w:pPr>
        <w:autoSpaceDE w:val="0"/>
        <w:autoSpaceDN w:val="0"/>
        <w:adjustRightInd w:val="0"/>
        <w:ind w:leftChars="100" w:left="397" w:hangingChars="100" w:hanging="204"/>
        <w:jc w:val="left"/>
        <w:outlineLvl w:val="2"/>
        <w:rPr>
          <w:rFonts w:asciiTheme="minorEastAsia" w:hAnsiTheme="minorEastAsia" w:cs="ＭＳ明朝"/>
          <w:kern w:val="0"/>
          <w:sz w:val="22"/>
        </w:rPr>
      </w:pPr>
      <w:r w:rsidRPr="00341D60">
        <w:rPr>
          <w:rFonts w:asciiTheme="minorEastAsia" w:hAnsiTheme="minorEastAsia" w:cs="ＭＳ明朝" w:hint="eastAsia"/>
          <w:b/>
          <w:bCs/>
          <w:kern w:val="0"/>
          <w:sz w:val="22"/>
        </w:rPr>
        <w:t xml:space="preserve">　　</w:t>
      </w:r>
      <w:r w:rsidRPr="00341D60">
        <w:rPr>
          <w:rFonts w:asciiTheme="minorEastAsia" w:hAnsiTheme="minorEastAsia" w:cs="ＭＳ明朝" w:hint="eastAsia"/>
          <w:kern w:val="0"/>
          <w:sz w:val="22"/>
        </w:rPr>
        <w:t>指定管理者は、熊本市庁舎北側自転車駐車場</w:t>
      </w:r>
      <w:r w:rsidR="00F92DF4" w:rsidRPr="00341D60">
        <w:rPr>
          <w:rFonts w:asciiTheme="minorEastAsia" w:hAnsiTheme="minorEastAsia" w:cs="ＭＳ明朝" w:hint="eastAsia"/>
          <w:kern w:val="0"/>
          <w:sz w:val="22"/>
        </w:rPr>
        <w:t>、熊本市庁舎自転車駐車場</w:t>
      </w:r>
      <w:r w:rsidRPr="00341D60">
        <w:rPr>
          <w:rFonts w:asciiTheme="minorEastAsia" w:hAnsiTheme="minorEastAsia" w:cs="ＭＳ明朝" w:hint="eastAsia"/>
          <w:kern w:val="0"/>
          <w:sz w:val="22"/>
        </w:rPr>
        <w:t>及び熊本市上通自転車駐車場に、以下の機能と同等以上の機能を有する防犯カメラを設置し、保守管理を行うものとする。設置及び保守管理に係る一切の費用は、指定管理料の中に含まれる。</w:t>
      </w:r>
    </w:p>
    <w:p w14:paraId="5702F01C" w14:textId="1ED29C1D" w:rsidR="006E1BED" w:rsidRPr="00341D60" w:rsidRDefault="00F63D51" w:rsidP="00F63D51">
      <w:pPr>
        <w:autoSpaceDE w:val="0"/>
        <w:autoSpaceDN w:val="0"/>
        <w:adjustRightInd w:val="0"/>
        <w:ind w:leftChars="200" w:left="895" w:hangingChars="250" w:hanging="508"/>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6E1BED" w:rsidRPr="00341D60">
        <w:rPr>
          <w:rFonts w:asciiTheme="minorEastAsia" w:hAnsiTheme="minorEastAsia" w:cs="ＭＳ明朝" w:hint="eastAsia"/>
          <w:kern w:val="0"/>
          <w:sz w:val="22"/>
        </w:rPr>
        <w:t xml:space="preserve">有効画素数 ４１万画素以上 （最低被写体照度が０．１ルクスの場合でも鮮明な画像を表現できること。） </w:t>
      </w:r>
    </w:p>
    <w:p w14:paraId="26C23532" w14:textId="2CC29E9A" w:rsidR="006E1BED" w:rsidRPr="00341D60" w:rsidRDefault="00F63D51" w:rsidP="00F63D51">
      <w:pPr>
        <w:autoSpaceDE w:val="0"/>
        <w:autoSpaceDN w:val="0"/>
        <w:adjustRightInd w:val="0"/>
        <w:ind w:firstLineChars="200" w:firstLine="407"/>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6E1BED" w:rsidRPr="00341D60">
        <w:rPr>
          <w:rFonts w:asciiTheme="minorEastAsia" w:hAnsiTheme="minorEastAsia" w:cs="ＭＳ明朝" w:hint="eastAsia"/>
          <w:kern w:val="0"/>
          <w:sz w:val="22"/>
        </w:rPr>
        <w:t xml:space="preserve">解像度 ７２０×４８０以上 </w:t>
      </w:r>
    </w:p>
    <w:p w14:paraId="037F7C89" w14:textId="73AAA467" w:rsidR="006E1BED" w:rsidRPr="00341D60" w:rsidRDefault="00F63D51" w:rsidP="00F63D51">
      <w:pPr>
        <w:autoSpaceDE w:val="0"/>
        <w:autoSpaceDN w:val="0"/>
        <w:adjustRightInd w:val="0"/>
        <w:ind w:firstLineChars="200" w:firstLine="407"/>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6E1BED" w:rsidRPr="00341D60">
        <w:rPr>
          <w:rFonts w:asciiTheme="minorEastAsia" w:hAnsiTheme="minorEastAsia" w:cs="ＭＳ明朝" w:hint="eastAsia"/>
          <w:kern w:val="0"/>
          <w:sz w:val="22"/>
        </w:rPr>
        <w:t xml:space="preserve">１秒４コマ以上で、２４時間、１０日以上録画できること。 </w:t>
      </w:r>
    </w:p>
    <w:p w14:paraId="4CD93E2E" w14:textId="4B6089FE" w:rsidR="006E1BED" w:rsidRPr="00341D60" w:rsidRDefault="00F63D51" w:rsidP="00F63D51">
      <w:pPr>
        <w:autoSpaceDE w:val="0"/>
        <w:autoSpaceDN w:val="0"/>
        <w:adjustRightInd w:val="0"/>
        <w:ind w:leftChars="200" w:left="895" w:hangingChars="250" w:hanging="508"/>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lastRenderedPageBreak/>
        <w:t xml:space="preserve">（４） </w:t>
      </w:r>
      <w:r w:rsidR="006E1BED" w:rsidRPr="00341D60">
        <w:rPr>
          <w:rFonts w:asciiTheme="minorEastAsia" w:hAnsiTheme="minorEastAsia" w:cs="ＭＳ明朝" w:hint="eastAsia"/>
          <w:kern w:val="0"/>
          <w:sz w:val="22"/>
        </w:rPr>
        <w:t>画像データは第三者が容易に閲覧できない機能を有すること。（記録装置はメモリー、ハードディスク等問わない。また、一体型防犯カメラも可とする。）</w:t>
      </w:r>
    </w:p>
    <w:p w14:paraId="45333D35" w14:textId="1DF075CA" w:rsidR="006E1BED" w:rsidRPr="00341D60" w:rsidRDefault="00F63D51" w:rsidP="00F63D51">
      <w:pPr>
        <w:autoSpaceDE w:val="0"/>
        <w:autoSpaceDN w:val="0"/>
        <w:adjustRightInd w:val="0"/>
        <w:ind w:firstLineChars="200" w:firstLine="407"/>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t xml:space="preserve">（５） </w:t>
      </w:r>
      <w:r w:rsidR="006E1BED" w:rsidRPr="00341D60">
        <w:rPr>
          <w:rFonts w:asciiTheme="minorEastAsia" w:hAnsiTheme="minorEastAsia" w:cs="ＭＳ明朝" w:hint="eastAsia"/>
          <w:kern w:val="0"/>
          <w:sz w:val="22"/>
        </w:rPr>
        <w:t>熊本市庁舎北側自転車駐車場</w:t>
      </w:r>
      <w:r w:rsidR="003F5BA8" w:rsidRPr="00341D60">
        <w:rPr>
          <w:rFonts w:asciiTheme="minorEastAsia" w:hAnsiTheme="minorEastAsia" w:cs="ＭＳ明朝" w:hint="eastAsia"/>
          <w:kern w:val="0"/>
          <w:sz w:val="22"/>
        </w:rPr>
        <w:t>は</w:t>
      </w:r>
      <w:r w:rsidR="006E1BED" w:rsidRPr="00341D60">
        <w:rPr>
          <w:rFonts w:asciiTheme="minorEastAsia" w:hAnsiTheme="minorEastAsia" w:cs="ＭＳ明朝" w:hint="eastAsia"/>
          <w:kern w:val="0"/>
          <w:sz w:val="22"/>
        </w:rPr>
        <w:t>２台設置</w:t>
      </w:r>
    </w:p>
    <w:p w14:paraId="791FEAC0" w14:textId="1E1CDE1B" w:rsidR="00FB384B" w:rsidRPr="00341D60" w:rsidRDefault="00FB384B" w:rsidP="00F63D51">
      <w:pPr>
        <w:autoSpaceDE w:val="0"/>
        <w:autoSpaceDN w:val="0"/>
        <w:adjustRightInd w:val="0"/>
        <w:ind w:firstLineChars="200" w:firstLine="407"/>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t>（６）熊本市庁舎自転車駐車場</w:t>
      </w:r>
      <w:r w:rsidR="003F5BA8" w:rsidRPr="00341D60">
        <w:rPr>
          <w:rFonts w:asciiTheme="minorEastAsia" w:hAnsiTheme="minorEastAsia" w:cs="ＭＳ明朝" w:hint="eastAsia"/>
          <w:kern w:val="0"/>
          <w:sz w:val="22"/>
        </w:rPr>
        <w:t>は</w:t>
      </w:r>
      <w:r w:rsidRPr="00341D60">
        <w:rPr>
          <w:rFonts w:asciiTheme="minorEastAsia" w:hAnsiTheme="minorEastAsia" w:cs="ＭＳ明朝" w:hint="eastAsia"/>
          <w:kern w:val="0"/>
          <w:sz w:val="22"/>
        </w:rPr>
        <w:t>２台</w:t>
      </w:r>
      <w:r w:rsidR="009540E8" w:rsidRPr="00341D60">
        <w:rPr>
          <w:rFonts w:asciiTheme="minorEastAsia" w:hAnsiTheme="minorEastAsia" w:cs="ＭＳ明朝" w:hint="eastAsia"/>
          <w:kern w:val="0"/>
          <w:sz w:val="22"/>
        </w:rPr>
        <w:t>設置</w:t>
      </w:r>
    </w:p>
    <w:p w14:paraId="72C53C50" w14:textId="7A706F47" w:rsidR="008B26BF" w:rsidRPr="00341D60" w:rsidRDefault="00F63D51" w:rsidP="00487E66">
      <w:pPr>
        <w:autoSpaceDE w:val="0"/>
        <w:autoSpaceDN w:val="0"/>
        <w:adjustRightInd w:val="0"/>
        <w:ind w:firstLineChars="200" w:firstLine="407"/>
        <w:jc w:val="left"/>
        <w:outlineLvl w:val="2"/>
        <w:rPr>
          <w:rFonts w:asciiTheme="minorEastAsia" w:hAnsiTheme="minorEastAsia" w:cs="ＭＳ明朝"/>
          <w:kern w:val="0"/>
          <w:sz w:val="22"/>
        </w:rPr>
      </w:pPr>
      <w:r w:rsidRPr="00341D60">
        <w:rPr>
          <w:rFonts w:asciiTheme="minorEastAsia" w:hAnsiTheme="minorEastAsia" w:cs="ＭＳ明朝" w:hint="eastAsia"/>
          <w:kern w:val="0"/>
          <w:sz w:val="22"/>
        </w:rPr>
        <w:t>（</w:t>
      </w:r>
      <w:r w:rsidR="00FB384B" w:rsidRPr="00341D60">
        <w:rPr>
          <w:rFonts w:asciiTheme="minorEastAsia" w:hAnsiTheme="minorEastAsia" w:cs="ＭＳ明朝" w:hint="eastAsia"/>
          <w:kern w:val="0"/>
          <w:sz w:val="22"/>
        </w:rPr>
        <w:t>７）</w:t>
      </w:r>
      <w:r w:rsidR="006E1BED" w:rsidRPr="00341D60">
        <w:rPr>
          <w:rFonts w:asciiTheme="minorEastAsia" w:hAnsiTheme="minorEastAsia" w:cs="ＭＳ明朝" w:hint="eastAsia"/>
          <w:kern w:val="0"/>
          <w:sz w:val="22"/>
        </w:rPr>
        <w:t>熊本市上通自転車駐車場</w:t>
      </w:r>
      <w:r w:rsidR="003F5BA8" w:rsidRPr="00341D60">
        <w:rPr>
          <w:rFonts w:asciiTheme="minorEastAsia" w:hAnsiTheme="minorEastAsia" w:cs="ＭＳ明朝" w:hint="eastAsia"/>
          <w:kern w:val="0"/>
          <w:sz w:val="22"/>
        </w:rPr>
        <w:t>は</w:t>
      </w:r>
      <w:r w:rsidR="006E1BED" w:rsidRPr="00341D60">
        <w:rPr>
          <w:rFonts w:asciiTheme="minorEastAsia" w:hAnsiTheme="minorEastAsia" w:cs="ＭＳ明朝" w:hint="eastAsia"/>
          <w:kern w:val="0"/>
          <w:sz w:val="22"/>
        </w:rPr>
        <w:t>３台以上設置（出入口２ヵ所は設置すること）</w:t>
      </w:r>
    </w:p>
    <w:p w14:paraId="24DF179D" w14:textId="77777777" w:rsidR="00EB2CCC" w:rsidRPr="00341D60" w:rsidRDefault="00EB2CCC" w:rsidP="00487E66">
      <w:pPr>
        <w:autoSpaceDE w:val="0"/>
        <w:autoSpaceDN w:val="0"/>
        <w:adjustRightInd w:val="0"/>
        <w:ind w:firstLineChars="200" w:firstLine="407"/>
        <w:jc w:val="left"/>
        <w:outlineLvl w:val="2"/>
        <w:rPr>
          <w:rFonts w:asciiTheme="minorEastAsia" w:hAnsiTheme="minorEastAsia" w:cs="ＭＳ明朝"/>
          <w:kern w:val="0"/>
          <w:sz w:val="22"/>
        </w:rPr>
      </w:pPr>
    </w:p>
    <w:p w14:paraId="17047234" w14:textId="4B730634" w:rsidR="0014759C" w:rsidRPr="00341D60" w:rsidRDefault="006E1BE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３</w:t>
      </w:r>
      <w:r w:rsidR="003253D6" w:rsidRPr="00341D60">
        <w:rPr>
          <w:rFonts w:asciiTheme="minorEastAsia" w:hAnsiTheme="minorEastAsia" w:cs="ＭＳ明朝" w:hint="eastAsia"/>
          <w:b/>
          <w:bCs/>
          <w:kern w:val="0"/>
          <w:sz w:val="22"/>
        </w:rPr>
        <w:t xml:space="preserve">　</w:t>
      </w:r>
      <w:r w:rsidR="00BC015C" w:rsidRPr="00341D60">
        <w:rPr>
          <w:rFonts w:asciiTheme="minorEastAsia" w:hAnsiTheme="minorEastAsia" w:cs="ＭＳ明朝" w:hint="eastAsia"/>
          <w:b/>
          <w:bCs/>
          <w:kern w:val="0"/>
          <w:sz w:val="22"/>
        </w:rPr>
        <w:t>企画事業（</w:t>
      </w:r>
      <w:r w:rsidR="000A7A15" w:rsidRPr="00341D60">
        <w:rPr>
          <w:rFonts w:asciiTheme="minorEastAsia" w:hAnsiTheme="minorEastAsia" w:cs="ＭＳ明朝" w:hint="eastAsia"/>
          <w:b/>
          <w:bCs/>
          <w:kern w:val="0"/>
          <w:sz w:val="22"/>
        </w:rPr>
        <w:t>自主</w:t>
      </w:r>
      <w:r w:rsidR="0014759C" w:rsidRPr="00341D60">
        <w:rPr>
          <w:rFonts w:asciiTheme="minorEastAsia" w:hAnsiTheme="minorEastAsia" w:cs="ＭＳ明朝" w:hint="eastAsia"/>
          <w:b/>
          <w:bCs/>
          <w:kern w:val="0"/>
          <w:sz w:val="22"/>
        </w:rPr>
        <w:t>事業</w:t>
      </w:r>
      <w:r w:rsidR="00BC015C" w:rsidRPr="00341D60">
        <w:rPr>
          <w:rFonts w:asciiTheme="minorEastAsia" w:hAnsiTheme="minorEastAsia" w:cs="ＭＳ明朝" w:hint="eastAsia"/>
          <w:b/>
          <w:bCs/>
          <w:kern w:val="0"/>
          <w:sz w:val="22"/>
        </w:rPr>
        <w:t>）</w:t>
      </w:r>
      <w:r w:rsidR="0014759C" w:rsidRPr="00341D60">
        <w:rPr>
          <w:rFonts w:asciiTheme="minorEastAsia" w:hAnsiTheme="minorEastAsia" w:cs="ＭＳ明朝" w:hint="eastAsia"/>
          <w:b/>
          <w:bCs/>
          <w:kern w:val="0"/>
          <w:sz w:val="22"/>
        </w:rPr>
        <w:t>について</w:t>
      </w:r>
    </w:p>
    <w:p w14:paraId="20C24D7F" w14:textId="2F4164E3" w:rsidR="0014759C" w:rsidRPr="00341D60" w:rsidRDefault="0014759C" w:rsidP="008D51A7">
      <w:pPr>
        <w:ind w:leftChars="300" w:left="580" w:firstLineChars="100" w:firstLine="203"/>
        <w:rPr>
          <w:rFonts w:asciiTheme="minorEastAsia" w:hAnsiTheme="minorEastAsia" w:cs="Times New Roman"/>
          <w:sz w:val="22"/>
        </w:rPr>
      </w:pPr>
      <w:r w:rsidRPr="00341D60">
        <w:rPr>
          <w:rFonts w:asciiTheme="minorEastAsia" w:hAnsiTheme="minorEastAsia" w:cs="Times New Roman" w:hint="eastAsia"/>
          <w:sz w:val="22"/>
        </w:rPr>
        <w:t>条例第</w:t>
      </w:r>
      <w:r w:rsidR="004F4D9C" w:rsidRPr="00341D60">
        <w:rPr>
          <w:rFonts w:asciiTheme="minorEastAsia" w:hAnsiTheme="minorEastAsia" w:cs="Times New Roman" w:hint="eastAsia"/>
          <w:sz w:val="22"/>
        </w:rPr>
        <w:t>１９</w:t>
      </w:r>
      <w:r w:rsidRPr="00341D60">
        <w:rPr>
          <w:rFonts w:asciiTheme="minorEastAsia" w:hAnsiTheme="minorEastAsia" w:cs="Times New Roman" w:hint="eastAsia"/>
          <w:sz w:val="22"/>
        </w:rPr>
        <w:t>条各号に掲げる事業内容で、</w:t>
      </w:r>
      <w:r w:rsidR="004F1F95" w:rsidRPr="00341D60">
        <w:rPr>
          <w:rFonts w:asciiTheme="minorEastAsia" w:hAnsiTheme="minorEastAsia" w:cs="Times New Roman" w:hint="eastAsia"/>
          <w:sz w:val="22"/>
        </w:rPr>
        <w:t>施設の設置目的を達成するために</w:t>
      </w:r>
      <w:r w:rsidRPr="00341D60">
        <w:rPr>
          <w:rFonts w:asciiTheme="minorEastAsia" w:hAnsiTheme="minorEastAsia" w:cs="Times New Roman" w:hint="eastAsia"/>
          <w:sz w:val="22"/>
        </w:rPr>
        <w:t>指定管理者が自主的に実施する事業を自主事業とし、企画提案を行うことができる。なお、企画した提案については、市に事前報告の上、必ず実施すること。</w:t>
      </w:r>
    </w:p>
    <w:p w14:paraId="116CFA7F" w14:textId="4A2FB68E" w:rsidR="00E04B04" w:rsidRPr="00341D60" w:rsidRDefault="004F4D9C" w:rsidP="00E04B04">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26342D" w:rsidRPr="00341D60">
        <w:rPr>
          <w:rFonts w:asciiTheme="minorEastAsia" w:hAnsiTheme="minorEastAsia" w:cs="ＭＳ明朝" w:hint="eastAsia"/>
          <w:kern w:val="0"/>
          <w:sz w:val="22"/>
        </w:rPr>
        <w:t>企画事業（自主事業）</w:t>
      </w:r>
      <w:r w:rsidR="00E04B04" w:rsidRPr="00341D60">
        <w:rPr>
          <w:rFonts w:asciiTheme="minorEastAsia" w:hAnsiTheme="minorEastAsia" w:cs="ＭＳ明朝" w:hint="eastAsia"/>
          <w:kern w:val="0"/>
          <w:sz w:val="22"/>
        </w:rPr>
        <w:t>の留意事項について</w:t>
      </w:r>
    </w:p>
    <w:p w14:paraId="48BCAFEF" w14:textId="77777777" w:rsidR="0026342D" w:rsidRPr="00341D60" w:rsidRDefault="00E04B04" w:rsidP="0026342D">
      <w:pPr>
        <w:ind w:firstLineChars="400" w:firstLine="813"/>
        <w:rPr>
          <w:rFonts w:asciiTheme="minorEastAsia" w:hAnsiTheme="minorEastAsia"/>
          <w:sz w:val="22"/>
        </w:rPr>
      </w:pPr>
      <w:r w:rsidRPr="00341D60">
        <w:rPr>
          <w:rFonts w:asciiTheme="minorEastAsia" w:hAnsiTheme="minorEastAsia" w:hint="eastAsia"/>
          <w:sz w:val="22"/>
        </w:rPr>
        <w:t xml:space="preserve">ア　</w:t>
      </w:r>
      <w:r w:rsidR="0026342D" w:rsidRPr="00341D60">
        <w:rPr>
          <w:rFonts w:asciiTheme="minorEastAsia" w:hAnsiTheme="minorEastAsia" w:hint="eastAsia"/>
          <w:sz w:val="22"/>
        </w:rPr>
        <w:t>企画事業の承認について</w:t>
      </w:r>
    </w:p>
    <w:p w14:paraId="53508010" w14:textId="09B65053" w:rsidR="00E04B04" w:rsidRPr="00341D60" w:rsidRDefault="0026342D" w:rsidP="0026342D">
      <w:pPr>
        <w:ind w:leftChars="550" w:left="1063" w:firstLineChars="69" w:firstLine="140"/>
        <w:rPr>
          <w:rFonts w:asciiTheme="minorEastAsia" w:hAnsiTheme="minorEastAsia"/>
          <w:sz w:val="22"/>
        </w:rPr>
      </w:pPr>
      <w:r w:rsidRPr="00341D60">
        <w:rPr>
          <w:rFonts w:asciiTheme="minorEastAsia" w:hAnsiTheme="minorEastAsia" w:hint="eastAsia"/>
          <w:sz w:val="22"/>
        </w:rPr>
        <w:t>企画事業を行う際は、指定管理者は事前に、事業ごとの企画内容、参加費の単価、収入損益の取扱い方法などを定めた企画書を提出し、市の承認を得た上で事業を実施する</w:t>
      </w:r>
      <w:r w:rsidR="00E04B04" w:rsidRPr="00341D60">
        <w:rPr>
          <w:rFonts w:asciiTheme="minorEastAsia" w:hAnsiTheme="minorEastAsia" w:cs="ＭＳ明朝" w:hint="eastAsia"/>
          <w:bCs/>
          <w:kern w:val="0"/>
          <w:sz w:val="22"/>
        </w:rPr>
        <w:t>こと。</w:t>
      </w:r>
    </w:p>
    <w:p w14:paraId="21EAFECD" w14:textId="77777777" w:rsidR="004F4D9C" w:rsidRPr="00341D60" w:rsidRDefault="00E04B04" w:rsidP="004F4D9C">
      <w:pPr>
        <w:ind w:firstLineChars="400" w:firstLine="813"/>
        <w:rPr>
          <w:rFonts w:asciiTheme="minorEastAsia" w:hAnsiTheme="minorEastAsia"/>
          <w:sz w:val="22"/>
        </w:rPr>
      </w:pPr>
      <w:r w:rsidRPr="00341D60">
        <w:rPr>
          <w:rFonts w:asciiTheme="minorEastAsia" w:hAnsiTheme="minorEastAsia" w:hint="eastAsia"/>
          <w:sz w:val="22"/>
        </w:rPr>
        <w:t>イ　参加費の取扱いについて</w:t>
      </w:r>
    </w:p>
    <w:p w14:paraId="77C7F862" w14:textId="77777777" w:rsidR="0026342D" w:rsidRPr="00341D60" w:rsidRDefault="0026342D" w:rsidP="0026342D">
      <w:pPr>
        <w:ind w:leftChars="514" w:left="993" w:firstLineChars="100" w:firstLine="203"/>
        <w:rPr>
          <w:rFonts w:asciiTheme="minorEastAsia" w:hAnsiTheme="minorEastAsia" w:cs="ＭＳ明朝"/>
          <w:bCs/>
          <w:kern w:val="0"/>
          <w:sz w:val="22"/>
        </w:rPr>
      </w:pPr>
      <w:r w:rsidRPr="00341D60">
        <w:rPr>
          <w:rFonts w:asciiTheme="minorEastAsia" w:hAnsiTheme="minorEastAsia" w:cs="ＭＳ明朝" w:hint="eastAsia"/>
          <w:bCs/>
          <w:kern w:val="0"/>
          <w:sz w:val="22"/>
        </w:rPr>
        <w:t>企画事業に係る参加費は、実費相当額とし、指定管理者の収入とする。</w:t>
      </w:r>
    </w:p>
    <w:p w14:paraId="35D8D307" w14:textId="4D90C734" w:rsidR="007179CF" w:rsidRPr="00341D60" w:rsidRDefault="0026342D" w:rsidP="0026342D">
      <w:pPr>
        <w:ind w:leftChars="587" w:left="1135" w:firstLineChars="39" w:firstLine="79"/>
        <w:rPr>
          <w:rFonts w:asciiTheme="minorEastAsia" w:hAnsiTheme="minorEastAsia"/>
          <w:sz w:val="22"/>
        </w:rPr>
      </w:pPr>
      <w:r w:rsidRPr="00341D60">
        <w:rPr>
          <w:rFonts w:asciiTheme="minorEastAsia" w:hAnsiTheme="minorEastAsia" w:cs="ＭＳ明朝" w:hint="eastAsia"/>
          <w:bCs/>
          <w:kern w:val="0"/>
          <w:sz w:val="22"/>
        </w:rPr>
        <w:t>ただし、その財源に指定管理料を見込んでいる事業において、その利益があまりに過大であると認められる場合には、市民サービス改善のための投資等について、市と指定管理者は協議するものとする。</w:t>
      </w:r>
    </w:p>
    <w:p w14:paraId="60E9B17E" w14:textId="77777777" w:rsidR="00195590" w:rsidRPr="00341D60" w:rsidRDefault="00195590" w:rsidP="00195590">
      <w:pPr>
        <w:ind w:leftChars="300" w:left="580" w:firstLineChars="100" w:firstLine="203"/>
        <w:rPr>
          <w:rFonts w:asciiTheme="minorEastAsia" w:hAnsiTheme="minorEastAsia" w:cs="Times New Roman"/>
          <w:sz w:val="22"/>
        </w:rPr>
      </w:pPr>
    </w:p>
    <w:p w14:paraId="51574BF6" w14:textId="20DFF97D" w:rsidR="00E04B04" w:rsidRPr="00341D60" w:rsidRDefault="006E1BED" w:rsidP="00E04B04">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４</w:t>
      </w:r>
      <w:r w:rsidR="00E04B04" w:rsidRPr="00341D60">
        <w:rPr>
          <w:rFonts w:asciiTheme="minorEastAsia" w:hAnsiTheme="minorEastAsia" w:cs="ＭＳ明朝" w:hint="eastAsia"/>
          <w:b/>
          <w:bCs/>
          <w:kern w:val="0"/>
          <w:sz w:val="22"/>
        </w:rPr>
        <w:t xml:space="preserve">　企画事業以外の事業について</w:t>
      </w:r>
    </w:p>
    <w:p w14:paraId="1D0A07D1" w14:textId="26E7242D" w:rsidR="00E04B04" w:rsidRPr="00341D60" w:rsidRDefault="00E04B04" w:rsidP="00E04B04">
      <w:pPr>
        <w:ind w:leftChars="200" w:left="387" w:firstLineChars="100" w:firstLine="203"/>
        <w:rPr>
          <w:rFonts w:asciiTheme="minorEastAsia" w:hAnsiTheme="minorEastAsia" w:cs="ＭＳ明朝"/>
          <w:bCs/>
          <w:kern w:val="0"/>
          <w:sz w:val="22"/>
        </w:rPr>
      </w:pPr>
      <w:r w:rsidRPr="00341D60">
        <w:rPr>
          <w:rFonts w:asciiTheme="minorEastAsia" w:hAnsiTheme="minorEastAsia" w:cs="ＭＳ明朝" w:hint="eastAsia"/>
          <w:bCs/>
          <w:kern w:val="0"/>
          <w:sz w:val="22"/>
        </w:rPr>
        <w:t>企画事業以外で指定管理者が</w:t>
      </w:r>
      <w:r w:rsidR="007313BC" w:rsidRPr="00341D60">
        <w:rPr>
          <w:rFonts w:asciiTheme="minorEastAsia" w:hAnsiTheme="minorEastAsia" w:cs="ＭＳ明朝" w:hint="eastAsia"/>
          <w:bCs/>
          <w:kern w:val="0"/>
          <w:sz w:val="22"/>
        </w:rPr>
        <w:t>自転車駐車場</w:t>
      </w:r>
      <w:r w:rsidRPr="00341D60">
        <w:rPr>
          <w:rFonts w:asciiTheme="minorEastAsia" w:hAnsiTheme="minorEastAsia" w:cs="ＭＳ明朝" w:hint="eastAsia"/>
          <w:bCs/>
          <w:kern w:val="0"/>
          <w:sz w:val="22"/>
        </w:rPr>
        <w:t>を使用して事業を実施する場合は、指定管理者はその他の</w:t>
      </w:r>
      <w:r w:rsidR="007313BC" w:rsidRPr="00341D60">
        <w:rPr>
          <w:rFonts w:asciiTheme="minorEastAsia" w:hAnsiTheme="minorEastAsia" w:cs="ＭＳ明朝" w:hint="eastAsia"/>
          <w:bCs/>
          <w:kern w:val="0"/>
          <w:sz w:val="22"/>
        </w:rPr>
        <w:t>自転車駐車場</w:t>
      </w:r>
      <w:r w:rsidR="006136AF" w:rsidRPr="00341D60">
        <w:rPr>
          <w:rFonts w:asciiTheme="minorEastAsia" w:hAnsiTheme="minorEastAsia" w:cs="ＭＳ明朝" w:hint="eastAsia"/>
          <w:bCs/>
          <w:kern w:val="0"/>
          <w:sz w:val="22"/>
        </w:rPr>
        <w:t>利用者</w:t>
      </w:r>
      <w:r w:rsidRPr="00341D60">
        <w:rPr>
          <w:rFonts w:asciiTheme="minorEastAsia" w:hAnsiTheme="minorEastAsia" w:cs="ＭＳ明朝" w:hint="eastAsia"/>
          <w:bCs/>
          <w:kern w:val="0"/>
          <w:sz w:val="22"/>
        </w:rPr>
        <w:t>と同様に、条例及び規則の規定に基づき事前申請の手続きを行い、その他の</w:t>
      </w:r>
      <w:r w:rsidR="007313BC" w:rsidRPr="00341D60">
        <w:rPr>
          <w:rFonts w:asciiTheme="minorEastAsia" w:hAnsiTheme="minorEastAsia" w:cs="ＭＳ明朝" w:hint="eastAsia"/>
          <w:bCs/>
          <w:kern w:val="0"/>
          <w:sz w:val="22"/>
        </w:rPr>
        <w:t>自転車駐車場</w:t>
      </w:r>
      <w:r w:rsidR="006136AF" w:rsidRPr="00341D60">
        <w:rPr>
          <w:rFonts w:asciiTheme="minorEastAsia" w:hAnsiTheme="minorEastAsia" w:cs="ＭＳ明朝" w:hint="eastAsia"/>
          <w:bCs/>
          <w:kern w:val="0"/>
          <w:sz w:val="22"/>
        </w:rPr>
        <w:t>利用者</w:t>
      </w:r>
      <w:r w:rsidRPr="00341D60">
        <w:rPr>
          <w:rFonts w:asciiTheme="minorEastAsia" w:hAnsiTheme="minorEastAsia" w:cs="ＭＳ明朝" w:hint="eastAsia"/>
          <w:bCs/>
          <w:kern w:val="0"/>
          <w:sz w:val="22"/>
        </w:rPr>
        <w:t>との平等な利用が確保されるようにすること。</w:t>
      </w:r>
    </w:p>
    <w:p w14:paraId="730078FE" w14:textId="77777777" w:rsidR="0014759C" w:rsidRPr="00341D60" w:rsidRDefault="0014759C" w:rsidP="0014759C">
      <w:pPr>
        <w:rPr>
          <w:rFonts w:asciiTheme="minorEastAsia" w:hAnsiTheme="minorEastAsia" w:cs="ＭＳ明朝"/>
          <w:bCs/>
          <w:kern w:val="0"/>
          <w:sz w:val="22"/>
        </w:rPr>
      </w:pPr>
    </w:p>
    <w:p w14:paraId="742E901F" w14:textId="2203C87B" w:rsidR="0014759C" w:rsidRPr="00341D60" w:rsidRDefault="0014759C" w:rsidP="0014759C">
      <w:pPr>
        <w:shd w:val="clear" w:color="auto" w:fill="99CCFF"/>
        <w:outlineLvl w:val="1"/>
        <w:rPr>
          <w:rFonts w:asciiTheme="minorEastAsia" w:hAnsiTheme="minorEastAsia" w:cs="Times New Roman"/>
          <w:b/>
          <w:sz w:val="22"/>
        </w:rPr>
      </w:pPr>
      <w:bookmarkStart w:id="27" w:name="第４＿第１～第３に掲げるもののほか、自転車駐車場の管理運営上市長が必要と認める業"/>
      <w:r w:rsidRPr="00341D60">
        <w:rPr>
          <w:rFonts w:asciiTheme="minorEastAsia" w:hAnsiTheme="minorEastAsia" w:cs="Times New Roman" w:hint="eastAsia"/>
          <w:b/>
          <w:sz w:val="22"/>
        </w:rPr>
        <w:t>第４　第１～第３に掲げるもののほか、</w:t>
      </w:r>
      <w:r w:rsidR="007313BC" w:rsidRPr="00341D60">
        <w:rPr>
          <w:rFonts w:asciiTheme="minorEastAsia" w:hAnsiTheme="minorEastAsia" w:cs="Times New Roman" w:hint="eastAsia"/>
          <w:b/>
          <w:sz w:val="22"/>
        </w:rPr>
        <w:t>自転車駐車場</w:t>
      </w:r>
      <w:r w:rsidRPr="00341D60">
        <w:rPr>
          <w:rFonts w:asciiTheme="minorEastAsia" w:hAnsiTheme="minorEastAsia" w:cs="Times New Roman" w:hint="eastAsia"/>
          <w:b/>
          <w:sz w:val="22"/>
        </w:rPr>
        <w:t>の管理運営上市長が必要と認める業務</w:t>
      </w:r>
    </w:p>
    <w:bookmarkEnd w:id="27"/>
    <w:p w14:paraId="2F6A6E59" w14:textId="6F2FE8AE" w:rsidR="004A4B88" w:rsidRPr="00341D60" w:rsidRDefault="0014759C" w:rsidP="004A4B88">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 xml:space="preserve">１　</w:t>
      </w:r>
      <w:r w:rsidR="004A4B88" w:rsidRPr="00341D60">
        <w:rPr>
          <w:rFonts w:asciiTheme="minorEastAsia" w:hAnsiTheme="minorEastAsia" w:cs="ＭＳ明朝" w:hint="eastAsia"/>
          <w:b/>
          <w:bCs/>
          <w:kern w:val="0"/>
          <w:sz w:val="22"/>
        </w:rPr>
        <w:t>消費税の適格請求書等保存方式（インボイス制度）への対応</w:t>
      </w:r>
    </w:p>
    <w:p w14:paraId="17AD87EA" w14:textId="0624D382" w:rsidR="004A4B88" w:rsidRPr="00341D60" w:rsidRDefault="002B77E7" w:rsidP="006F282B">
      <w:pPr>
        <w:ind w:leftChars="200" w:left="387" w:firstLineChars="100" w:firstLine="203"/>
        <w:rPr>
          <w:rFonts w:asciiTheme="minorEastAsia" w:hAnsiTheme="minorEastAsia" w:cs="Times New Roman"/>
          <w:sz w:val="22"/>
        </w:rPr>
      </w:pPr>
      <w:r w:rsidRPr="00341D60">
        <w:rPr>
          <w:rFonts w:asciiTheme="minorEastAsia" w:hAnsiTheme="minorEastAsia" w:cs="Times New Roman" w:hint="eastAsia"/>
          <w:sz w:val="22"/>
        </w:rPr>
        <w:t>消費税の</w:t>
      </w:r>
      <w:r w:rsidR="006F282B" w:rsidRPr="00341D60">
        <w:rPr>
          <w:rFonts w:asciiTheme="minorEastAsia" w:hAnsiTheme="minorEastAsia" w:cs="Times New Roman" w:hint="eastAsia"/>
          <w:sz w:val="22"/>
        </w:rPr>
        <w:t>適格請求書等保存方式（インボイス制度）に対応すること。</w:t>
      </w:r>
    </w:p>
    <w:p w14:paraId="27DA734E" w14:textId="77777777" w:rsidR="004A0AB1" w:rsidRPr="00341D60" w:rsidRDefault="00ED1B97" w:rsidP="004A0AB1">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（１）</w:t>
      </w:r>
      <w:r w:rsidR="00EE3C7D" w:rsidRPr="00341D60">
        <w:rPr>
          <w:rFonts w:asciiTheme="minorEastAsia" w:hAnsiTheme="minorEastAsia" w:cs="Times New Roman" w:hint="eastAsia"/>
          <w:sz w:val="22"/>
        </w:rPr>
        <w:t xml:space="preserve"> </w:t>
      </w:r>
      <w:r w:rsidR="004A4B88" w:rsidRPr="00341D60">
        <w:rPr>
          <w:rFonts w:asciiTheme="minorEastAsia" w:hAnsiTheme="minorEastAsia" w:cs="Times New Roman" w:hint="eastAsia"/>
          <w:sz w:val="22"/>
        </w:rPr>
        <w:t>使用料（市の収入、指定管理者が収納事務を受託）</w:t>
      </w:r>
    </w:p>
    <w:p w14:paraId="5D3319B6" w14:textId="7BF256B2" w:rsidR="001E6168" w:rsidRPr="00341D60" w:rsidRDefault="00F85F8C" w:rsidP="004A0AB1">
      <w:pPr>
        <w:ind w:leftChars="450" w:left="870" w:firstLineChars="100" w:firstLine="203"/>
        <w:rPr>
          <w:rFonts w:asciiTheme="minorEastAsia" w:hAnsiTheme="minorEastAsia" w:cs="Times New Roman"/>
          <w:sz w:val="22"/>
        </w:rPr>
      </w:pPr>
      <w:r w:rsidRPr="00341D60">
        <w:rPr>
          <w:rFonts w:asciiTheme="minorEastAsia" w:hAnsiTheme="minorEastAsia" w:cs="Times New Roman" w:hint="eastAsia"/>
          <w:sz w:val="22"/>
        </w:rPr>
        <w:t>使用料については、指定管理者の名称・登録番号により交付する「媒介者交付特例」または、市の名称・登録番号を記載して交付する「代理交付」により、指定管理者が適格請求書（インボイス）を交付することができる。媒介者交付特例による場合は</w:t>
      </w:r>
      <w:r w:rsidR="001E6168" w:rsidRPr="00341D60">
        <w:rPr>
          <w:rFonts w:asciiTheme="minorEastAsia" w:hAnsiTheme="minorEastAsia" w:cs="Times New Roman" w:hint="eastAsia"/>
          <w:sz w:val="22"/>
        </w:rPr>
        <w:t>、市と指定管理者双方で交付したインボイスの写しを保存する必要がある。「媒介者交付特例」</w:t>
      </w:r>
      <w:r w:rsidR="00356EFF" w:rsidRPr="00341D60">
        <w:rPr>
          <w:rFonts w:asciiTheme="minorEastAsia" w:hAnsiTheme="minorEastAsia" w:cs="Times New Roman" w:hint="eastAsia"/>
          <w:sz w:val="22"/>
        </w:rPr>
        <w:t>又は</w:t>
      </w:r>
      <w:r w:rsidR="001E6168" w:rsidRPr="00341D60">
        <w:rPr>
          <w:rFonts w:asciiTheme="minorEastAsia" w:hAnsiTheme="minorEastAsia" w:cs="Times New Roman" w:hint="eastAsia"/>
          <w:sz w:val="22"/>
        </w:rPr>
        <w:t>「代理交付」のいずれの対応とするかを市と調整すること。</w:t>
      </w:r>
    </w:p>
    <w:p w14:paraId="677452CF" w14:textId="77777777" w:rsidR="004A0AB1" w:rsidRPr="00341D60" w:rsidRDefault="004A0AB1" w:rsidP="004A0AB1">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（２）</w:t>
      </w:r>
      <w:r w:rsidRPr="00341D60">
        <w:rPr>
          <w:rFonts w:asciiTheme="minorEastAsia" w:hAnsiTheme="minorEastAsia" w:cs="Times New Roman"/>
          <w:sz w:val="22"/>
        </w:rPr>
        <w:t xml:space="preserve"> </w:t>
      </w:r>
      <w:r w:rsidR="004A4B88" w:rsidRPr="00341D60">
        <w:rPr>
          <w:rFonts w:asciiTheme="minorEastAsia" w:hAnsiTheme="minorEastAsia" w:cs="Times New Roman" w:hint="eastAsia"/>
          <w:sz w:val="22"/>
        </w:rPr>
        <w:t>自主事業に係る参加費等（指定管理者の収入）</w:t>
      </w:r>
    </w:p>
    <w:p w14:paraId="5A99162F" w14:textId="7499B2ED" w:rsidR="004A4B88" w:rsidRPr="00341D60" w:rsidRDefault="004A4B88" w:rsidP="004A0AB1">
      <w:pPr>
        <w:ind w:leftChars="450" w:left="870" w:firstLineChars="100" w:firstLine="203"/>
        <w:rPr>
          <w:rFonts w:asciiTheme="minorEastAsia" w:hAnsiTheme="minorEastAsia" w:cs="Times New Roman"/>
          <w:sz w:val="22"/>
        </w:rPr>
      </w:pPr>
      <w:r w:rsidRPr="00341D60">
        <w:rPr>
          <w:rFonts w:asciiTheme="minorEastAsia" w:hAnsiTheme="minorEastAsia" w:cs="Times New Roman" w:hint="eastAsia"/>
          <w:sz w:val="22"/>
        </w:rPr>
        <w:t>指定管理者が</w:t>
      </w:r>
      <w:r w:rsidR="004A0AB1" w:rsidRPr="00341D60">
        <w:rPr>
          <w:rFonts w:asciiTheme="minorEastAsia" w:hAnsiTheme="minorEastAsia" w:cs="Times New Roman" w:hint="eastAsia"/>
          <w:sz w:val="22"/>
        </w:rPr>
        <w:t>自主事業に係る参加費等</w:t>
      </w:r>
      <w:r w:rsidRPr="00341D60">
        <w:rPr>
          <w:rFonts w:asciiTheme="minorEastAsia" w:hAnsiTheme="minorEastAsia" w:cs="Times New Roman" w:hint="eastAsia"/>
          <w:sz w:val="22"/>
        </w:rPr>
        <w:t>を収受する場合は、指定管理者と利用者の消費税課税取引となることから、指定管理者がインボイスを交付する必要がある。インボイス制度への対応について市と調整すること。</w:t>
      </w:r>
    </w:p>
    <w:p w14:paraId="77D1227D" w14:textId="77777777" w:rsidR="004A0AB1" w:rsidRPr="00341D60" w:rsidRDefault="004A0AB1" w:rsidP="004A0AB1">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 xml:space="preserve">（３） </w:t>
      </w:r>
      <w:r w:rsidR="004A4B88" w:rsidRPr="00341D60">
        <w:rPr>
          <w:rFonts w:asciiTheme="minorEastAsia" w:hAnsiTheme="minorEastAsia" w:cs="Times New Roman" w:hint="eastAsia"/>
          <w:sz w:val="22"/>
        </w:rPr>
        <w:t xml:space="preserve">その他 </w:t>
      </w:r>
    </w:p>
    <w:p w14:paraId="3A9DD473" w14:textId="18B8779B" w:rsidR="004A4B88" w:rsidRPr="00341D60" w:rsidRDefault="004A4B88" w:rsidP="004A0AB1">
      <w:pPr>
        <w:ind w:firstLineChars="550" w:firstLine="1118"/>
        <w:rPr>
          <w:rFonts w:asciiTheme="minorEastAsia" w:hAnsiTheme="minorEastAsia" w:cs="Times New Roman"/>
          <w:sz w:val="22"/>
        </w:rPr>
      </w:pPr>
      <w:r w:rsidRPr="00341D60">
        <w:rPr>
          <w:rFonts w:asciiTheme="minorEastAsia" w:hAnsiTheme="minorEastAsia" w:cs="Times New Roman" w:hint="eastAsia"/>
          <w:sz w:val="22"/>
        </w:rPr>
        <w:t>インボイス制度の詳細については、国税庁のホームページを確認すること。</w:t>
      </w:r>
    </w:p>
    <w:p w14:paraId="067D92D5" w14:textId="77777777" w:rsidR="0006365F" w:rsidRPr="00341D60" w:rsidRDefault="0006365F" w:rsidP="0014759C">
      <w:pPr>
        <w:rPr>
          <w:rFonts w:asciiTheme="minorEastAsia" w:hAnsiTheme="minorEastAsia" w:cs="Times New Roman"/>
          <w:sz w:val="22"/>
        </w:rPr>
      </w:pPr>
    </w:p>
    <w:p w14:paraId="7FD6FCD2" w14:textId="17A9A2FD" w:rsidR="0014759C" w:rsidRPr="00341D60" w:rsidRDefault="00E47750"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lastRenderedPageBreak/>
        <w:t>２</w:t>
      </w:r>
      <w:r w:rsidR="0014759C" w:rsidRPr="00341D60">
        <w:rPr>
          <w:rFonts w:asciiTheme="minorEastAsia" w:hAnsiTheme="minorEastAsia" w:cs="ＭＳ明朝" w:hint="eastAsia"/>
          <w:b/>
          <w:bCs/>
          <w:kern w:val="0"/>
          <w:sz w:val="22"/>
        </w:rPr>
        <w:t xml:space="preserve">　モニタリングに関する業務</w:t>
      </w:r>
    </w:p>
    <w:p w14:paraId="2C433DDC" w14:textId="77777777" w:rsidR="004A0AB1" w:rsidRPr="00341D60" w:rsidRDefault="004A0AB1" w:rsidP="004A0AB1">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事業遂行の記録及び自己評価について</w:t>
      </w:r>
    </w:p>
    <w:p w14:paraId="2E375B62" w14:textId="48F9FC25" w:rsidR="0014759C" w:rsidRPr="00341D60" w:rsidRDefault="0014759C" w:rsidP="004A0AB1">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bCs/>
          <w:kern w:val="0"/>
          <w:sz w:val="22"/>
        </w:rPr>
        <w:t>指定管理者は、日常又は定期的に行う施設の清掃、機器点検、安全対策等のほか、施設の利用状況、使用拒否等の件数、及びその理由、</w:t>
      </w:r>
      <w:r w:rsidR="00E64DAA" w:rsidRPr="00341D60">
        <w:rPr>
          <w:rFonts w:asciiTheme="minorEastAsia" w:hAnsiTheme="minorEastAsia" w:cs="ＭＳ明朝" w:hint="eastAsia"/>
          <w:bCs/>
          <w:kern w:val="0"/>
          <w:sz w:val="22"/>
        </w:rPr>
        <w:t>使用</w:t>
      </w:r>
      <w:r w:rsidRPr="00341D60">
        <w:rPr>
          <w:rFonts w:asciiTheme="minorEastAsia" w:hAnsiTheme="minorEastAsia" w:cs="ＭＳ明朝" w:hint="eastAsia"/>
          <w:bCs/>
          <w:kern w:val="0"/>
          <w:sz w:val="22"/>
        </w:rPr>
        <w:t>料金等の収納状況等について、日報等に記載し、併せて自己評価を行わなければならない。</w:t>
      </w:r>
    </w:p>
    <w:p w14:paraId="5DC87A31" w14:textId="77777777" w:rsidR="004A0AB1" w:rsidRPr="00341D60" w:rsidRDefault="004A0AB1" w:rsidP="004A0AB1">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利用者アンケートの実施について</w:t>
      </w:r>
    </w:p>
    <w:p w14:paraId="15E386B1" w14:textId="4B52F8F3" w:rsidR="0014759C" w:rsidRPr="00341D60" w:rsidRDefault="0014759C" w:rsidP="004A0AB1">
      <w:pPr>
        <w:autoSpaceDE w:val="0"/>
        <w:autoSpaceDN w:val="0"/>
        <w:adjustRightInd w:val="0"/>
        <w:ind w:leftChars="449" w:left="868"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bCs/>
          <w:kern w:val="0"/>
          <w:sz w:val="22"/>
        </w:rPr>
        <w:t>指定管理者は、利用者の意見や要望を把握するため、自らの責任と費用により、年</w:t>
      </w:r>
      <w:r w:rsidR="000A0009" w:rsidRPr="00341D60">
        <w:rPr>
          <w:rFonts w:asciiTheme="minorEastAsia" w:hAnsiTheme="minorEastAsia" w:cs="ＭＳ明朝" w:hint="eastAsia"/>
          <w:bCs/>
          <w:kern w:val="0"/>
          <w:sz w:val="22"/>
        </w:rPr>
        <w:t>２</w:t>
      </w:r>
      <w:r w:rsidRPr="00341D60">
        <w:rPr>
          <w:rFonts w:asciiTheme="minorEastAsia" w:hAnsiTheme="minorEastAsia" w:cs="ＭＳ明朝" w:hint="eastAsia"/>
          <w:bCs/>
          <w:kern w:val="0"/>
          <w:sz w:val="22"/>
        </w:rPr>
        <w:t>回</w:t>
      </w:r>
      <w:r w:rsidR="000A0009" w:rsidRPr="00341D60">
        <w:rPr>
          <w:rFonts w:asciiTheme="minorEastAsia" w:hAnsiTheme="minorEastAsia" w:cs="ＭＳ明朝" w:hint="eastAsia"/>
          <w:bCs/>
          <w:kern w:val="0"/>
          <w:sz w:val="22"/>
        </w:rPr>
        <w:t>程度</w:t>
      </w:r>
      <w:r w:rsidRPr="00341D60">
        <w:rPr>
          <w:rFonts w:asciiTheme="minorEastAsia" w:hAnsiTheme="minorEastAsia" w:cs="ＭＳ明朝" w:hint="eastAsia"/>
          <w:bCs/>
          <w:kern w:val="0"/>
          <w:sz w:val="22"/>
        </w:rPr>
        <w:t>利用者アンケートを実施することとし、その結果について、自己評価を行い、施設内に掲示することなどにより今後の管理に反映させるとともに、市に報告しなければならない。</w:t>
      </w:r>
    </w:p>
    <w:p w14:paraId="117E5058" w14:textId="77777777" w:rsidR="004A0AB1" w:rsidRPr="00341D60" w:rsidRDefault="004A0AB1" w:rsidP="004A0AB1">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（３） </w:t>
      </w:r>
      <w:r w:rsidR="0014759C" w:rsidRPr="00341D60">
        <w:rPr>
          <w:rFonts w:asciiTheme="minorEastAsia" w:hAnsiTheme="minorEastAsia" w:cs="ＭＳ明朝" w:hint="eastAsia"/>
          <w:kern w:val="0"/>
          <w:sz w:val="22"/>
        </w:rPr>
        <w:t>業務報告の聴取等</w:t>
      </w:r>
    </w:p>
    <w:p w14:paraId="71D6A7E8" w14:textId="5D834F19" w:rsidR="0014759C" w:rsidRPr="00341D60" w:rsidRDefault="0014759C" w:rsidP="004A0AB1">
      <w:pPr>
        <w:autoSpaceDE w:val="0"/>
        <w:autoSpaceDN w:val="0"/>
        <w:adjustRightInd w:val="0"/>
        <w:ind w:leftChars="449" w:left="868" w:firstLineChars="100" w:firstLine="203"/>
        <w:jc w:val="left"/>
        <w:outlineLvl w:val="3"/>
        <w:rPr>
          <w:rFonts w:asciiTheme="minorEastAsia" w:hAnsiTheme="minorEastAsia" w:cs="ＭＳ明朝"/>
          <w:kern w:val="0"/>
          <w:sz w:val="22"/>
        </w:rPr>
      </w:pPr>
      <w:r w:rsidRPr="00341D60">
        <w:rPr>
          <w:rFonts w:asciiTheme="minorEastAsia" w:hAnsiTheme="minorEastAsia" w:cs="ＭＳ明朝" w:hint="eastAsia"/>
          <w:bCs/>
          <w:kern w:val="0"/>
          <w:sz w:val="22"/>
        </w:rPr>
        <w:t>市は、</w:t>
      </w:r>
      <w:r w:rsidR="007313BC" w:rsidRPr="00341D60">
        <w:rPr>
          <w:rFonts w:asciiTheme="minorEastAsia" w:hAnsiTheme="minorEastAsia" w:cs="ＭＳ明朝" w:hint="eastAsia"/>
          <w:bCs/>
          <w:kern w:val="0"/>
          <w:sz w:val="22"/>
        </w:rPr>
        <w:t>自転車駐車場</w:t>
      </w:r>
      <w:r w:rsidRPr="00341D60">
        <w:rPr>
          <w:rFonts w:asciiTheme="minorEastAsia" w:hAnsiTheme="minorEastAsia" w:cs="ＭＳ明朝" w:hint="eastAsia"/>
          <w:bCs/>
          <w:kern w:val="0"/>
          <w:sz w:val="22"/>
        </w:rPr>
        <w:t>の管理運営の適正を期するため、指定管理者に対し、その管理運営業務及び経理の状況に関し定期に、又は必要に応じて随時報告を求め、実地にて調査し、又は必要な指示をすることができる。</w:t>
      </w:r>
    </w:p>
    <w:p w14:paraId="52F45E19" w14:textId="510B693F" w:rsidR="0014759C" w:rsidRPr="00341D60" w:rsidRDefault="004A0AB1"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（４） </w:t>
      </w:r>
      <w:r w:rsidR="0014759C" w:rsidRPr="00341D60">
        <w:rPr>
          <w:rFonts w:asciiTheme="minorEastAsia" w:hAnsiTheme="minorEastAsia" w:cs="ＭＳ明朝" w:hint="eastAsia"/>
          <w:kern w:val="0"/>
          <w:sz w:val="22"/>
        </w:rPr>
        <w:t>業務報告（月次報告）及び収支報告書の提出</w:t>
      </w:r>
    </w:p>
    <w:p w14:paraId="03CAD7CD" w14:textId="77777777" w:rsidR="0014759C" w:rsidRPr="00341D60" w:rsidRDefault="0014759C" w:rsidP="004A0AB1">
      <w:pPr>
        <w:ind w:leftChars="450" w:left="870" w:firstLineChars="100" w:firstLine="203"/>
        <w:rPr>
          <w:rFonts w:asciiTheme="minorEastAsia" w:hAnsiTheme="minorEastAsia" w:cs="ＭＳ明朝"/>
          <w:bCs/>
          <w:kern w:val="0"/>
          <w:sz w:val="22"/>
        </w:rPr>
      </w:pPr>
      <w:r w:rsidRPr="00341D60">
        <w:rPr>
          <w:rFonts w:asciiTheme="minorEastAsia" w:hAnsiTheme="minorEastAsia" w:cs="ＭＳ明朝" w:hint="eastAsia"/>
          <w:bCs/>
          <w:kern w:val="0"/>
          <w:sz w:val="22"/>
        </w:rPr>
        <w:t>毎月末から１０日以内に請求書とともに、管理運営業務に関し、次に掲げる事項を記載した業務報告書を作成し、提出すること。</w:t>
      </w:r>
    </w:p>
    <w:p w14:paraId="17C58A79" w14:textId="77777777" w:rsidR="0014759C" w:rsidRPr="00341D60" w:rsidRDefault="0014759C" w:rsidP="004A0AB1">
      <w:pPr>
        <w:autoSpaceDE w:val="0"/>
        <w:autoSpaceDN w:val="0"/>
        <w:adjustRightInd w:val="0"/>
        <w:ind w:leftChars="400" w:left="773" w:firstLineChars="50" w:firstLine="102"/>
        <w:jc w:val="left"/>
        <w:rPr>
          <w:rFonts w:asciiTheme="minorEastAsia" w:hAnsiTheme="minorEastAsia" w:cs="ＭＳ明朝"/>
          <w:kern w:val="0"/>
          <w:sz w:val="22"/>
        </w:rPr>
      </w:pPr>
      <w:r w:rsidRPr="00341D60">
        <w:rPr>
          <w:rFonts w:asciiTheme="minorEastAsia" w:hAnsiTheme="minorEastAsia" w:cs="ＭＳ明朝" w:hint="eastAsia"/>
          <w:kern w:val="0"/>
          <w:sz w:val="22"/>
        </w:rPr>
        <w:t>ア　日常・定期的に行う業務実施状況を記した書類（日報）</w:t>
      </w:r>
    </w:p>
    <w:p w14:paraId="105E03E0" w14:textId="07D29B5D" w:rsidR="0014759C" w:rsidRPr="00341D60" w:rsidRDefault="0014759C" w:rsidP="004A0AB1">
      <w:pPr>
        <w:autoSpaceDE w:val="0"/>
        <w:autoSpaceDN w:val="0"/>
        <w:adjustRightInd w:val="0"/>
        <w:ind w:leftChars="400" w:left="773" w:firstLineChars="50" w:firstLine="102"/>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イ　</w:t>
      </w:r>
      <w:r w:rsidR="000A0009" w:rsidRPr="00341D60">
        <w:rPr>
          <w:rFonts w:asciiTheme="minorEastAsia" w:hAnsiTheme="minorEastAsia" w:cs="ＭＳ明朝" w:hint="eastAsia"/>
          <w:kern w:val="0"/>
          <w:sz w:val="22"/>
        </w:rPr>
        <w:t>使用</w:t>
      </w:r>
      <w:r w:rsidRPr="00341D60">
        <w:rPr>
          <w:rFonts w:asciiTheme="minorEastAsia" w:hAnsiTheme="minorEastAsia" w:cs="ＭＳ明朝" w:hint="eastAsia"/>
          <w:kern w:val="0"/>
          <w:sz w:val="22"/>
        </w:rPr>
        <w:t>状況</w:t>
      </w:r>
      <w:r w:rsidR="000A0009" w:rsidRPr="00341D60">
        <w:rPr>
          <w:rFonts w:asciiTheme="minorEastAsia" w:hAnsiTheme="minorEastAsia" w:cs="ＭＳ明朝" w:hint="eastAsia"/>
          <w:kern w:val="0"/>
          <w:sz w:val="22"/>
        </w:rPr>
        <w:t>（一時使用者数・定期使用者数等）</w:t>
      </w:r>
      <w:r w:rsidRPr="00341D60">
        <w:rPr>
          <w:rFonts w:asciiTheme="minorEastAsia" w:hAnsiTheme="minorEastAsia" w:cs="ＭＳ明朝" w:hint="eastAsia"/>
          <w:kern w:val="0"/>
          <w:sz w:val="22"/>
        </w:rPr>
        <w:t>及び</w:t>
      </w:r>
      <w:r w:rsidR="000A0009" w:rsidRPr="00341D60">
        <w:rPr>
          <w:rFonts w:asciiTheme="minorEastAsia" w:hAnsiTheme="minorEastAsia" w:cs="ＭＳ明朝" w:hint="eastAsia"/>
          <w:kern w:val="0"/>
          <w:sz w:val="22"/>
        </w:rPr>
        <w:t>使用</w:t>
      </w:r>
      <w:r w:rsidRPr="00341D60">
        <w:rPr>
          <w:rFonts w:asciiTheme="minorEastAsia" w:hAnsiTheme="minorEastAsia" w:cs="ＭＳ明朝" w:hint="eastAsia"/>
          <w:kern w:val="0"/>
          <w:sz w:val="22"/>
        </w:rPr>
        <w:t>拒否等の件数・理由</w:t>
      </w:r>
    </w:p>
    <w:p w14:paraId="01C75988" w14:textId="7D373764" w:rsidR="0014759C" w:rsidRPr="00341D60" w:rsidRDefault="0014759C" w:rsidP="004A0AB1">
      <w:pPr>
        <w:autoSpaceDE w:val="0"/>
        <w:autoSpaceDN w:val="0"/>
        <w:adjustRightInd w:val="0"/>
        <w:ind w:leftChars="400" w:left="773" w:firstLineChars="50" w:firstLine="102"/>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ウ　</w:t>
      </w:r>
      <w:r w:rsidR="000A0009" w:rsidRPr="00341D60">
        <w:rPr>
          <w:rFonts w:asciiTheme="minorEastAsia" w:hAnsiTheme="minorEastAsia" w:cs="ＭＳ明朝" w:hint="eastAsia"/>
          <w:kern w:val="0"/>
          <w:sz w:val="22"/>
        </w:rPr>
        <w:t>使用</w:t>
      </w:r>
      <w:r w:rsidRPr="00341D60">
        <w:rPr>
          <w:rFonts w:asciiTheme="minorEastAsia" w:hAnsiTheme="minorEastAsia" w:cs="ＭＳ明朝" w:hint="eastAsia"/>
          <w:kern w:val="0"/>
          <w:sz w:val="22"/>
        </w:rPr>
        <w:t>料金の収入実績</w:t>
      </w:r>
    </w:p>
    <w:p w14:paraId="4BF25DB1" w14:textId="77777777" w:rsidR="00F67F38" w:rsidRPr="00341D60" w:rsidRDefault="0014759C" w:rsidP="00F67F38">
      <w:pPr>
        <w:autoSpaceDE w:val="0"/>
        <w:autoSpaceDN w:val="0"/>
        <w:adjustRightInd w:val="0"/>
        <w:ind w:leftChars="400" w:left="773" w:firstLineChars="50" w:firstLine="102"/>
        <w:jc w:val="left"/>
        <w:rPr>
          <w:rFonts w:asciiTheme="minorEastAsia" w:hAnsiTheme="minorEastAsia" w:cs="ＭＳ明朝"/>
          <w:kern w:val="0"/>
          <w:sz w:val="22"/>
        </w:rPr>
      </w:pPr>
      <w:r w:rsidRPr="00341D60">
        <w:rPr>
          <w:rFonts w:asciiTheme="minorEastAsia" w:hAnsiTheme="minorEastAsia" w:cs="ＭＳ明朝" w:hint="eastAsia"/>
          <w:kern w:val="0"/>
          <w:sz w:val="22"/>
        </w:rPr>
        <w:t>エ　管理経費の収支状況</w:t>
      </w:r>
    </w:p>
    <w:p w14:paraId="594ACA6E" w14:textId="319C1585" w:rsidR="0014759C" w:rsidRPr="00341D60" w:rsidRDefault="0014759C" w:rsidP="00F67F38">
      <w:pPr>
        <w:autoSpaceDE w:val="0"/>
        <w:autoSpaceDN w:val="0"/>
        <w:adjustRightInd w:val="0"/>
        <w:ind w:leftChars="450" w:left="1277" w:hangingChars="200" w:hanging="407"/>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オ　</w:t>
      </w:r>
      <w:r w:rsidR="007313BC" w:rsidRPr="00341D60">
        <w:rPr>
          <w:rFonts w:asciiTheme="minorEastAsia" w:hAnsiTheme="minorEastAsia" w:cs="ＭＳ明朝" w:hint="eastAsia"/>
          <w:kern w:val="0"/>
          <w:sz w:val="22"/>
        </w:rPr>
        <w:t>自転車駐車場</w:t>
      </w:r>
      <w:r w:rsidRPr="00341D60">
        <w:rPr>
          <w:rFonts w:asciiTheme="minorEastAsia" w:hAnsiTheme="minorEastAsia" w:cs="ＭＳ明朝" w:hint="eastAsia"/>
          <w:kern w:val="0"/>
          <w:sz w:val="22"/>
        </w:rPr>
        <w:t>における当月のエネルギー等使用量（電気、ガス、その他エネルギー種類ごと、水道）及び管理</w:t>
      </w:r>
      <w:r w:rsidR="00A66493" w:rsidRPr="00341D60">
        <w:rPr>
          <w:rFonts w:asciiTheme="minorEastAsia" w:hAnsiTheme="minorEastAsia" w:cs="ＭＳ明朝" w:hint="eastAsia"/>
          <w:kern w:val="0"/>
          <w:sz w:val="22"/>
        </w:rPr>
        <w:t>標準</w:t>
      </w:r>
      <w:r w:rsidRPr="00341D60">
        <w:rPr>
          <w:rFonts w:asciiTheme="minorEastAsia" w:hAnsiTheme="minorEastAsia" w:cs="ＭＳ明朝" w:hint="eastAsia"/>
          <w:kern w:val="0"/>
          <w:sz w:val="22"/>
        </w:rPr>
        <w:t>（計測記録等を含む）が明らかになる書類</w:t>
      </w:r>
    </w:p>
    <w:p w14:paraId="2544B794" w14:textId="77777777" w:rsidR="0014759C" w:rsidRPr="00341D60" w:rsidRDefault="0014759C" w:rsidP="004A0AB1">
      <w:pPr>
        <w:autoSpaceDE w:val="0"/>
        <w:autoSpaceDN w:val="0"/>
        <w:adjustRightInd w:val="0"/>
        <w:ind w:leftChars="400" w:left="773" w:firstLineChars="50" w:firstLine="102"/>
        <w:jc w:val="left"/>
        <w:rPr>
          <w:rFonts w:asciiTheme="minorEastAsia" w:hAnsiTheme="minorEastAsia" w:cs="ＭＳ明朝"/>
          <w:kern w:val="0"/>
          <w:sz w:val="22"/>
        </w:rPr>
      </w:pPr>
      <w:r w:rsidRPr="00341D60">
        <w:rPr>
          <w:rFonts w:asciiTheme="minorEastAsia" w:hAnsiTheme="minorEastAsia" w:cs="ＭＳ明朝" w:hint="eastAsia"/>
          <w:kern w:val="0"/>
          <w:sz w:val="22"/>
        </w:rPr>
        <w:t>カ　その他、市長が必要と認める事項</w:t>
      </w:r>
    </w:p>
    <w:p w14:paraId="58436588" w14:textId="4CB56F44" w:rsidR="0014759C" w:rsidRPr="00341D60" w:rsidRDefault="004A0AB1"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（５） </w:t>
      </w:r>
      <w:r w:rsidR="0014759C" w:rsidRPr="00341D60">
        <w:rPr>
          <w:rFonts w:asciiTheme="minorEastAsia" w:hAnsiTheme="minorEastAsia" w:cs="ＭＳ明朝" w:hint="eastAsia"/>
          <w:kern w:val="0"/>
          <w:sz w:val="22"/>
        </w:rPr>
        <w:t>事業報告（年次報告）及び収支報告書等の</w:t>
      </w:r>
      <w:r w:rsidR="0014759C" w:rsidRPr="00341D60">
        <w:rPr>
          <w:rFonts w:asciiTheme="minorEastAsia" w:hAnsiTheme="minorEastAsia" w:cs="ＭＳ明朝"/>
          <w:kern w:val="0"/>
          <w:sz w:val="22"/>
        </w:rPr>
        <w:t>提出</w:t>
      </w:r>
    </w:p>
    <w:p w14:paraId="2C9AF829" w14:textId="2B66BEB9" w:rsidR="0014759C" w:rsidRPr="00341D60" w:rsidRDefault="0014759C" w:rsidP="004A0AB1">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ア　指定管理者は、毎年度終了後３０日以内に、</w:t>
      </w:r>
      <w:r w:rsidR="007313BC" w:rsidRPr="00341D60">
        <w:rPr>
          <w:rFonts w:asciiTheme="minorEastAsia" w:hAnsiTheme="minorEastAsia" w:cs="ＭＳ明朝" w:hint="eastAsia"/>
          <w:kern w:val="0"/>
          <w:sz w:val="22"/>
        </w:rPr>
        <w:t>自転車駐車場</w:t>
      </w:r>
      <w:r w:rsidRPr="00341D60">
        <w:rPr>
          <w:rFonts w:asciiTheme="minorEastAsia" w:hAnsiTheme="minorEastAsia" w:cs="ＭＳ明朝" w:hint="eastAsia"/>
          <w:kern w:val="0"/>
          <w:sz w:val="22"/>
        </w:rPr>
        <w:t>に関し、以下に掲げる事項を記載した事業報告書を作成し、市に提出しなければならない。ただし、年度の途中において指定を取り消されたときは、その取り消された日から起算して１５日以内に当該日までの間の事業報告書を提出しなければならない。</w:t>
      </w:r>
    </w:p>
    <w:p w14:paraId="502F09FF" w14:textId="00B36C71" w:rsidR="0014759C" w:rsidRPr="00341D60" w:rsidRDefault="004A0AB1" w:rsidP="0014759C">
      <w:pPr>
        <w:autoSpaceDE w:val="0"/>
        <w:autoSpaceDN w:val="0"/>
        <w:adjustRightInd w:val="0"/>
        <w:ind w:leftChars="400" w:left="773"/>
        <w:jc w:val="left"/>
        <w:rPr>
          <w:rFonts w:asciiTheme="minorEastAsia" w:hAnsiTheme="minorEastAsia" w:cs="ＭＳ明朝"/>
          <w:kern w:val="0"/>
          <w:sz w:val="22"/>
        </w:rPr>
      </w:pPr>
      <w:r w:rsidRPr="00341D60">
        <w:rPr>
          <w:rFonts w:asciiTheme="minorEastAsia" w:hAnsiTheme="minorEastAsia" w:cs="ＭＳ明朝" w:hint="eastAsia"/>
          <w:kern w:val="0"/>
          <w:sz w:val="22"/>
        </w:rPr>
        <w:t>（</w:t>
      </w:r>
      <w:r w:rsidR="0014759C" w:rsidRPr="00341D60">
        <w:rPr>
          <w:rFonts w:asciiTheme="minorEastAsia" w:hAnsiTheme="minorEastAsia" w:cs="ＭＳ明朝" w:hint="eastAsia"/>
          <w:kern w:val="0"/>
          <w:sz w:val="22"/>
        </w:rPr>
        <w:t>ｱ</w:t>
      </w:r>
      <w:r w:rsidRPr="00341D60">
        <w:rPr>
          <w:rFonts w:asciiTheme="minorEastAsia" w:hAnsiTheme="minorEastAsia" w:cs="ＭＳ明朝" w:hint="eastAsia"/>
          <w:kern w:val="0"/>
          <w:sz w:val="22"/>
        </w:rPr>
        <w:t>）</w:t>
      </w:r>
      <w:r w:rsidR="00BC015C" w:rsidRPr="00341D60">
        <w:rPr>
          <w:rFonts w:asciiTheme="minorEastAsia" w:hAnsiTheme="minorEastAsia" w:cs="ＭＳ明朝" w:hint="eastAsia"/>
          <w:kern w:val="0"/>
          <w:sz w:val="22"/>
        </w:rPr>
        <w:t xml:space="preserve"> </w:t>
      </w:r>
      <w:r w:rsidR="0014759C" w:rsidRPr="00341D60">
        <w:rPr>
          <w:rFonts w:asciiTheme="minorEastAsia" w:hAnsiTheme="minorEastAsia" w:cs="ＭＳ明朝" w:hint="eastAsia"/>
          <w:kern w:val="0"/>
          <w:sz w:val="22"/>
        </w:rPr>
        <w:t>管理運営業務の実施状況</w:t>
      </w:r>
      <w:r w:rsidR="005F3175" w:rsidRPr="00341D60">
        <w:rPr>
          <w:rFonts w:asciiTheme="minorEastAsia" w:hAnsiTheme="minorEastAsia" w:cs="ＭＳ明朝" w:hint="eastAsia"/>
          <w:kern w:val="0"/>
          <w:sz w:val="22"/>
        </w:rPr>
        <w:t>（点検、修繕、清掃、その他維持管理業務）</w:t>
      </w:r>
    </w:p>
    <w:p w14:paraId="379F51F4" w14:textId="5729953C" w:rsidR="0014759C" w:rsidRPr="00341D60" w:rsidRDefault="00BC015C" w:rsidP="0014759C">
      <w:pPr>
        <w:autoSpaceDE w:val="0"/>
        <w:autoSpaceDN w:val="0"/>
        <w:adjustRightInd w:val="0"/>
        <w:ind w:leftChars="400" w:left="773"/>
        <w:jc w:val="left"/>
        <w:rPr>
          <w:rFonts w:asciiTheme="minorEastAsia" w:hAnsiTheme="minorEastAsia" w:cs="ＭＳ明朝"/>
          <w:kern w:val="0"/>
          <w:sz w:val="22"/>
        </w:rPr>
      </w:pPr>
      <w:r w:rsidRPr="00341D60">
        <w:rPr>
          <w:rFonts w:asciiTheme="minorEastAsia" w:hAnsiTheme="minorEastAsia" w:cs="ＭＳ明朝" w:hint="eastAsia"/>
          <w:kern w:val="0"/>
          <w:sz w:val="22"/>
        </w:rPr>
        <w:t>（</w:t>
      </w:r>
      <w:r w:rsidR="0014759C" w:rsidRPr="00341D60">
        <w:rPr>
          <w:rFonts w:asciiTheme="minorEastAsia" w:hAnsiTheme="minorEastAsia" w:cs="ＭＳ明朝" w:hint="eastAsia"/>
          <w:kern w:val="0"/>
          <w:sz w:val="22"/>
        </w:rPr>
        <w:t>ｲ</w:t>
      </w:r>
      <w:r w:rsidRPr="00341D60">
        <w:rPr>
          <w:rFonts w:asciiTheme="minorEastAsia" w:hAnsiTheme="minorEastAsia" w:cs="ＭＳ明朝" w:hint="eastAsia"/>
          <w:kern w:val="0"/>
          <w:sz w:val="22"/>
        </w:rPr>
        <w:t xml:space="preserve">） </w:t>
      </w:r>
      <w:r w:rsidR="005F3175" w:rsidRPr="00341D60">
        <w:rPr>
          <w:rFonts w:asciiTheme="minorEastAsia" w:hAnsiTheme="minorEastAsia" w:cs="ＭＳ明朝" w:hint="eastAsia"/>
          <w:kern w:val="0"/>
          <w:sz w:val="22"/>
        </w:rPr>
        <w:t>使用</w:t>
      </w:r>
      <w:r w:rsidR="0014759C" w:rsidRPr="00341D60">
        <w:rPr>
          <w:rFonts w:asciiTheme="minorEastAsia" w:hAnsiTheme="minorEastAsia" w:cs="ＭＳ明朝" w:hint="eastAsia"/>
          <w:kern w:val="0"/>
          <w:sz w:val="22"/>
        </w:rPr>
        <w:t>状況</w:t>
      </w:r>
      <w:r w:rsidR="005F3175" w:rsidRPr="00341D60">
        <w:rPr>
          <w:rFonts w:asciiTheme="minorEastAsia" w:hAnsiTheme="minorEastAsia" w:cs="ＭＳ明朝" w:hint="eastAsia"/>
          <w:kern w:val="0"/>
          <w:sz w:val="22"/>
        </w:rPr>
        <w:t>（一時使用者数・定期使用者数等）</w:t>
      </w:r>
      <w:r w:rsidR="0014759C" w:rsidRPr="00341D60">
        <w:rPr>
          <w:rFonts w:asciiTheme="minorEastAsia" w:hAnsiTheme="minorEastAsia" w:cs="ＭＳ明朝" w:hint="eastAsia"/>
          <w:kern w:val="0"/>
          <w:sz w:val="22"/>
        </w:rPr>
        <w:t>及び使用拒否等の件数・理由</w:t>
      </w:r>
    </w:p>
    <w:p w14:paraId="7617E111" w14:textId="7C76DE35" w:rsidR="0014759C" w:rsidRPr="00341D60" w:rsidRDefault="00BC015C" w:rsidP="0014759C">
      <w:pPr>
        <w:autoSpaceDE w:val="0"/>
        <w:autoSpaceDN w:val="0"/>
        <w:adjustRightInd w:val="0"/>
        <w:ind w:leftChars="400" w:left="773"/>
        <w:jc w:val="left"/>
        <w:rPr>
          <w:rFonts w:asciiTheme="minorEastAsia" w:hAnsiTheme="minorEastAsia" w:cs="ＭＳ明朝"/>
          <w:kern w:val="0"/>
          <w:sz w:val="22"/>
        </w:rPr>
      </w:pPr>
      <w:r w:rsidRPr="00341D60">
        <w:rPr>
          <w:rFonts w:asciiTheme="minorEastAsia" w:hAnsiTheme="minorEastAsia" w:cs="ＭＳ明朝" w:hint="eastAsia"/>
          <w:kern w:val="0"/>
          <w:sz w:val="22"/>
        </w:rPr>
        <w:t>（</w:t>
      </w:r>
      <w:r w:rsidR="0014759C" w:rsidRPr="00341D60">
        <w:rPr>
          <w:rFonts w:asciiTheme="minorEastAsia" w:hAnsiTheme="minorEastAsia" w:cs="ＭＳ明朝" w:hint="eastAsia"/>
          <w:kern w:val="0"/>
          <w:sz w:val="22"/>
        </w:rPr>
        <w:t>ｳ</w:t>
      </w:r>
      <w:r w:rsidRPr="00341D60">
        <w:rPr>
          <w:rFonts w:asciiTheme="minorEastAsia" w:hAnsiTheme="minorEastAsia" w:cs="ＭＳ明朝" w:hint="eastAsia"/>
          <w:kern w:val="0"/>
          <w:sz w:val="22"/>
        </w:rPr>
        <w:t>） 管理経費の収支状況</w:t>
      </w:r>
    </w:p>
    <w:p w14:paraId="0D224ACE" w14:textId="53D7A3FF" w:rsidR="0014759C" w:rsidRPr="00341D60" w:rsidRDefault="00BC015C" w:rsidP="0014759C">
      <w:pPr>
        <w:autoSpaceDE w:val="0"/>
        <w:autoSpaceDN w:val="0"/>
        <w:adjustRightInd w:val="0"/>
        <w:ind w:leftChars="400" w:left="773"/>
        <w:jc w:val="left"/>
        <w:rPr>
          <w:rFonts w:asciiTheme="minorEastAsia" w:hAnsiTheme="minorEastAsia" w:cs="ＭＳ明朝"/>
          <w:kern w:val="0"/>
          <w:sz w:val="22"/>
        </w:rPr>
      </w:pPr>
      <w:r w:rsidRPr="00341D60">
        <w:rPr>
          <w:rFonts w:asciiTheme="minorEastAsia" w:hAnsiTheme="minorEastAsia" w:cs="ＭＳ明朝" w:hint="eastAsia"/>
          <w:kern w:val="0"/>
          <w:sz w:val="22"/>
        </w:rPr>
        <w:t>（</w:t>
      </w:r>
      <w:r w:rsidR="0014759C" w:rsidRPr="00341D60">
        <w:rPr>
          <w:rFonts w:asciiTheme="minorEastAsia" w:hAnsiTheme="minorEastAsia" w:cs="ＭＳ明朝" w:hint="eastAsia"/>
          <w:kern w:val="0"/>
          <w:sz w:val="22"/>
        </w:rPr>
        <w:t>ｴ</w:t>
      </w:r>
      <w:r w:rsidRPr="00341D60">
        <w:rPr>
          <w:rFonts w:asciiTheme="minorEastAsia" w:hAnsiTheme="minorEastAsia" w:cs="ＭＳ明朝" w:hint="eastAsia"/>
          <w:kern w:val="0"/>
          <w:sz w:val="22"/>
        </w:rPr>
        <w:t>） その他市長が必要と認める事項</w:t>
      </w:r>
    </w:p>
    <w:p w14:paraId="498B62B3" w14:textId="77777777"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イ　指定管理者は、毎年度の決算後速やかに、市に対し、法人その他の団体の財務諸表を提出しなければならない。</w:t>
      </w:r>
    </w:p>
    <w:p w14:paraId="03563A48" w14:textId="22E8F61A" w:rsidR="0014759C" w:rsidRPr="00341D60" w:rsidRDefault="00BC015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（６） </w:t>
      </w:r>
      <w:r w:rsidR="0014759C" w:rsidRPr="00341D60">
        <w:rPr>
          <w:rFonts w:asciiTheme="minorEastAsia" w:hAnsiTheme="minorEastAsia" w:cs="ＭＳ明朝" w:hint="eastAsia"/>
          <w:kern w:val="0"/>
          <w:sz w:val="22"/>
        </w:rPr>
        <w:t>管理経費の収支報告について</w:t>
      </w:r>
    </w:p>
    <w:p w14:paraId="1E069A0D" w14:textId="77777777"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ア　</w:t>
      </w:r>
      <w:r w:rsidR="00E85D3F" w:rsidRPr="00341D60">
        <w:rPr>
          <w:rFonts w:asciiTheme="minorEastAsia" w:hAnsiTheme="minorEastAsia" w:cs="ＭＳ明朝" w:hint="eastAsia"/>
          <w:kern w:val="0"/>
          <w:sz w:val="22"/>
        </w:rPr>
        <w:t>指定管理者は、管理運営業務に係る収支について、他の事業の収支と明確に区分して管理し、必要な会計帳簿、及び収支に係る証拠書類を整備すること。また、市が会計帳簿等の閲覧や提出を求めた場合はこれに応じなければならない</w:t>
      </w:r>
      <w:r w:rsidRPr="00341D60">
        <w:rPr>
          <w:rFonts w:asciiTheme="minorEastAsia" w:hAnsiTheme="minorEastAsia" w:cs="ＭＳ明朝" w:hint="eastAsia"/>
          <w:kern w:val="0"/>
          <w:sz w:val="22"/>
        </w:rPr>
        <w:t>。</w:t>
      </w:r>
    </w:p>
    <w:p w14:paraId="7E50998B" w14:textId="77777777"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イ　</w:t>
      </w:r>
      <w:r w:rsidR="00E85D3F" w:rsidRPr="00341D60">
        <w:rPr>
          <w:rFonts w:asciiTheme="minorEastAsia" w:hAnsiTheme="minorEastAsia" w:cs="ＭＳ明朝" w:hint="eastAsia"/>
          <w:kern w:val="0"/>
          <w:sz w:val="22"/>
        </w:rPr>
        <w:t>共同企業体が指定管理者となった場合、指定管理者は、各構成員が管理運営業務のために業務従事者や他の事業者等へ実際に支出した経費を収支報告書に計上しなければならない</w:t>
      </w:r>
      <w:r w:rsidRPr="00341D60">
        <w:rPr>
          <w:rFonts w:asciiTheme="minorEastAsia" w:hAnsiTheme="minorEastAsia" w:cs="ＭＳ明朝" w:hint="eastAsia"/>
          <w:kern w:val="0"/>
          <w:sz w:val="22"/>
        </w:rPr>
        <w:t>。</w:t>
      </w:r>
    </w:p>
    <w:p w14:paraId="751F6BDE" w14:textId="7385A97E" w:rsidR="0014759C" w:rsidRPr="00341D60" w:rsidRDefault="00BC015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lastRenderedPageBreak/>
        <w:t xml:space="preserve">（７） </w:t>
      </w:r>
      <w:r w:rsidR="0014759C" w:rsidRPr="00341D60">
        <w:rPr>
          <w:rFonts w:asciiTheme="minorEastAsia" w:hAnsiTheme="minorEastAsia" w:cs="ＭＳ明朝" w:hint="eastAsia"/>
          <w:kern w:val="0"/>
          <w:sz w:val="22"/>
        </w:rPr>
        <w:t>定期の業務遂行確認について</w:t>
      </w:r>
    </w:p>
    <w:p w14:paraId="517A25F3" w14:textId="6B76C8FD"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ア　市は、各年度</w:t>
      </w:r>
      <w:r w:rsidR="005F3175" w:rsidRPr="00341D60">
        <w:rPr>
          <w:rFonts w:asciiTheme="minorEastAsia" w:hAnsiTheme="minorEastAsia" w:cs="ＭＳ明朝" w:hint="eastAsia"/>
          <w:kern w:val="0"/>
          <w:sz w:val="22"/>
        </w:rPr>
        <w:t>２</w:t>
      </w:r>
      <w:r w:rsidRPr="00341D60">
        <w:rPr>
          <w:rFonts w:asciiTheme="minorEastAsia" w:hAnsiTheme="minorEastAsia" w:cs="ＭＳ明朝" w:hint="eastAsia"/>
          <w:kern w:val="0"/>
          <w:sz w:val="22"/>
        </w:rPr>
        <w:t>回、</w:t>
      </w:r>
      <w:r w:rsidR="007313BC" w:rsidRPr="00341D60">
        <w:rPr>
          <w:rFonts w:asciiTheme="minorEastAsia" w:hAnsiTheme="minorEastAsia" w:cs="ＭＳ明朝" w:hint="eastAsia"/>
          <w:kern w:val="0"/>
          <w:sz w:val="22"/>
        </w:rPr>
        <w:t>自転車駐車場</w:t>
      </w:r>
      <w:r w:rsidRPr="00341D60">
        <w:rPr>
          <w:rFonts w:asciiTheme="minorEastAsia" w:hAnsiTheme="minorEastAsia" w:cs="ＭＳ明朝" w:hint="eastAsia"/>
          <w:kern w:val="0"/>
          <w:sz w:val="22"/>
        </w:rPr>
        <w:t>への立入等により、現地で管理運営業務遂行状況を確認するとともに、指定管理者から関係書類の提出を求めるものとする。</w:t>
      </w:r>
    </w:p>
    <w:p w14:paraId="560EB052" w14:textId="77777777"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イ　確認すべき項目その他必要な事項については、事前に市と指定管理者による協議により定めるものとする。</w:t>
      </w:r>
    </w:p>
    <w:p w14:paraId="0C8F19DA" w14:textId="4E363C8B" w:rsidR="0014759C" w:rsidRPr="00341D60" w:rsidRDefault="00BC015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341D60">
        <w:rPr>
          <w:rFonts w:asciiTheme="minorEastAsia" w:hAnsiTheme="minorEastAsia" w:cs="ＭＳ明朝" w:hint="eastAsia"/>
          <w:kern w:val="0"/>
          <w:sz w:val="22"/>
        </w:rPr>
        <w:t xml:space="preserve">（８） </w:t>
      </w:r>
      <w:r w:rsidR="00AE681A" w:rsidRPr="00341D60">
        <w:rPr>
          <w:rFonts w:asciiTheme="minorEastAsia" w:hAnsiTheme="minorEastAsia" w:cs="ＭＳ明朝" w:hint="eastAsia"/>
          <w:kern w:val="0"/>
          <w:sz w:val="22"/>
        </w:rPr>
        <w:t>管理運営業務</w:t>
      </w:r>
      <w:r w:rsidR="0014759C" w:rsidRPr="00341D60">
        <w:rPr>
          <w:rFonts w:asciiTheme="minorEastAsia" w:hAnsiTheme="minorEastAsia" w:cs="ＭＳ明朝" w:hint="eastAsia"/>
          <w:kern w:val="0"/>
          <w:sz w:val="22"/>
        </w:rPr>
        <w:t>の評価、指導について</w:t>
      </w:r>
    </w:p>
    <w:p w14:paraId="68DF6E6D" w14:textId="4548BB52"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ア　市は、</w:t>
      </w:r>
      <w:r w:rsidR="005F3175" w:rsidRPr="00341D60">
        <w:rPr>
          <w:rFonts w:asciiTheme="minorEastAsia" w:hAnsiTheme="minorEastAsia" w:cs="ＭＳ明朝" w:hint="eastAsia"/>
          <w:kern w:val="0"/>
          <w:sz w:val="22"/>
        </w:rPr>
        <w:t>（１）</w:t>
      </w:r>
      <w:r w:rsidRPr="00341D60">
        <w:rPr>
          <w:rFonts w:asciiTheme="minorEastAsia" w:hAnsiTheme="minorEastAsia" w:cs="ＭＳ明朝" w:hint="eastAsia"/>
          <w:kern w:val="0"/>
          <w:sz w:val="22"/>
        </w:rPr>
        <w:t>から</w:t>
      </w:r>
      <w:r w:rsidR="005F3175" w:rsidRPr="00341D60">
        <w:rPr>
          <w:rFonts w:asciiTheme="minorEastAsia" w:hAnsiTheme="minorEastAsia" w:cs="ＭＳ明朝" w:hint="eastAsia"/>
          <w:kern w:val="0"/>
          <w:sz w:val="22"/>
        </w:rPr>
        <w:t>（７）</w:t>
      </w:r>
      <w:r w:rsidRPr="00341D60">
        <w:rPr>
          <w:rFonts w:asciiTheme="minorEastAsia" w:hAnsiTheme="minorEastAsia" w:cs="ＭＳ明朝" w:hint="eastAsia"/>
          <w:kern w:val="0"/>
          <w:sz w:val="22"/>
        </w:rPr>
        <w:t>に規定する管理運営業務遂行状況又は事業決算の確認等の結果に基づき指定管理者のサービス水準が維持されているかを評価し、その結果を指定管理者に通知するとともに、改善が必要な場合は、改善指導書により指導を行うものとする。</w:t>
      </w:r>
    </w:p>
    <w:p w14:paraId="5E9C2835" w14:textId="77777777"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イ　指定管理者は、改善指導書による指導を受けた場合は、改善のための対応策を改善計画書に取りまとめ市に提出し、全力で改善に取り組むものとする。</w:t>
      </w:r>
    </w:p>
    <w:p w14:paraId="27BF6693" w14:textId="1B333B22" w:rsidR="0014759C" w:rsidRPr="00341D60" w:rsidRDefault="0014759C" w:rsidP="00BC015C">
      <w:pPr>
        <w:autoSpaceDE w:val="0"/>
        <w:autoSpaceDN w:val="0"/>
        <w:adjustRightInd w:val="0"/>
        <w:ind w:leftChars="447" w:left="1067" w:hangingChars="100" w:hanging="203"/>
        <w:jc w:val="left"/>
        <w:rPr>
          <w:rFonts w:asciiTheme="minorEastAsia" w:hAnsiTheme="minorEastAsia" w:cs="ＭＳ明朝"/>
          <w:kern w:val="0"/>
          <w:sz w:val="22"/>
        </w:rPr>
      </w:pPr>
      <w:r w:rsidRPr="00341D60">
        <w:rPr>
          <w:rFonts w:asciiTheme="minorEastAsia" w:hAnsiTheme="minorEastAsia" w:cs="ＭＳ明朝" w:hint="eastAsia"/>
          <w:kern w:val="0"/>
          <w:sz w:val="22"/>
        </w:rPr>
        <w:t>ウ　市は、管理運営業務遂行状況及び指定管理者の自己評価等に基づき、年度ごとの評価を行い、評価結果については、市のホームページにて公表するものとする。</w:t>
      </w:r>
    </w:p>
    <w:p w14:paraId="177059A0" w14:textId="77777777" w:rsidR="00F63D51" w:rsidRPr="00341D60" w:rsidRDefault="00F63D51" w:rsidP="00BC015C">
      <w:pPr>
        <w:autoSpaceDE w:val="0"/>
        <w:autoSpaceDN w:val="0"/>
        <w:adjustRightInd w:val="0"/>
        <w:ind w:leftChars="447" w:left="1067" w:hangingChars="100" w:hanging="203"/>
        <w:jc w:val="left"/>
        <w:rPr>
          <w:rFonts w:asciiTheme="minorEastAsia" w:hAnsiTheme="minorEastAsia" w:cs="ＭＳ明朝"/>
          <w:kern w:val="0"/>
          <w:sz w:val="22"/>
        </w:rPr>
      </w:pPr>
    </w:p>
    <w:p w14:paraId="7801A6E5" w14:textId="010D7FB3" w:rsidR="0014759C" w:rsidRPr="00341D60" w:rsidRDefault="006E1BED" w:rsidP="0014759C">
      <w:pPr>
        <w:autoSpaceDE w:val="0"/>
        <w:autoSpaceDN w:val="0"/>
        <w:adjustRightInd w:val="0"/>
        <w:ind w:firstLineChars="100" w:firstLine="204"/>
        <w:jc w:val="left"/>
        <w:outlineLvl w:val="2"/>
        <w:rPr>
          <w:rFonts w:asciiTheme="minorEastAsia" w:hAnsiTheme="minorEastAsia" w:cs="ＭＳ明朝"/>
          <w:b/>
          <w:bCs/>
          <w:kern w:val="0"/>
          <w:sz w:val="22"/>
        </w:rPr>
      </w:pPr>
      <w:r w:rsidRPr="00341D60">
        <w:rPr>
          <w:rFonts w:asciiTheme="minorEastAsia" w:hAnsiTheme="minorEastAsia" w:cs="ＭＳ明朝" w:hint="eastAsia"/>
          <w:b/>
          <w:bCs/>
          <w:kern w:val="0"/>
          <w:sz w:val="22"/>
        </w:rPr>
        <w:t>３</w:t>
      </w:r>
      <w:r w:rsidR="0014759C" w:rsidRPr="00341D60">
        <w:rPr>
          <w:rFonts w:asciiTheme="minorEastAsia" w:hAnsiTheme="minorEastAsia" w:cs="ＭＳ明朝" w:hint="eastAsia"/>
          <w:b/>
          <w:bCs/>
          <w:kern w:val="0"/>
          <w:sz w:val="22"/>
        </w:rPr>
        <w:t xml:space="preserve">　市との連絡調整</w:t>
      </w:r>
    </w:p>
    <w:p w14:paraId="726C8FF5" w14:textId="0DB3BD8F" w:rsidR="0014759C" w:rsidRPr="00341D60" w:rsidRDefault="006E1BED" w:rsidP="006E1BED">
      <w:pPr>
        <w:autoSpaceDE w:val="0"/>
        <w:autoSpaceDN w:val="0"/>
        <w:adjustRightInd w:val="0"/>
        <w:ind w:leftChars="200" w:left="895" w:hangingChars="250" w:hanging="508"/>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（１） </w:t>
      </w:r>
      <w:r w:rsidR="0014759C" w:rsidRPr="00341D60">
        <w:rPr>
          <w:rFonts w:asciiTheme="minorEastAsia" w:hAnsiTheme="minorEastAsia" w:cs="ＭＳ明朝" w:hint="eastAsia"/>
          <w:kern w:val="0"/>
          <w:sz w:val="22"/>
        </w:rPr>
        <w:t>指定管理者は、業務の履行に際し、常に市との連絡調整を密にすることにより相互の協力体制を構築すること。</w:t>
      </w:r>
    </w:p>
    <w:p w14:paraId="5765D153" w14:textId="77777777" w:rsidR="00BE7FED" w:rsidRPr="00341D60" w:rsidRDefault="006E1BED" w:rsidP="006E1BED">
      <w:pPr>
        <w:autoSpaceDE w:val="0"/>
        <w:autoSpaceDN w:val="0"/>
        <w:adjustRightInd w:val="0"/>
        <w:ind w:leftChars="200" w:left="895" w:hangingChars="250" w:hanging="508"/>
        <w:jc w:val="left"/>
        <w:rPr>
          <w:rFonts w:asciiTheme="minorEastAsia" w:hAnsiTheme="minorEastAsia" w:cs="ＭＳ明朝"/>
          <w:kern w:val="0"/>
          <w:sz w:val="22"/>
        </w:rPr>
      </w:pPr>
      <w:r w:rsidRPr="00341D60">
        <w:rPr>
          <w:rFonts w:asciiTheme="minorEastAsia" w:hAnsiTheme="minorEastAsia" w:cs="ＭＳ明朝" w:hint="eastAsia"/>
          <w:kern w:val="0"/>
          <w:sz w:val="22"/>
        </w:rPr>
        <w:t xml:space="preserve">（２） </w:t>
      </w:r>
      <w:r w:rsidR="0014759C" w:rsidRPr="00341D60">
        <w:rPr>
          <w:rFonts w:asciiTheme="minorEastAsia" w:hAnsiTheme="minorEastAsia" w:cs="ＭＳ明朝" w:hint="eastAsia"/>
          <w:kern w:val="0"/>
          <w:sz w:val="22"/>
        </w:rPr>
        <w:t>この仕様書に規定するものの他、業務の内容及び処理について疑義等が生じた場合は、市と指定管理者間で別に協議して定める。</w:t>
      </w:r>
    </w:p>
    <w:p w14:paraId="735B07EB" w14:textId="77777777" w:rsidR="006136AF" w:rsidRPr="00341D60" w:rsidRDefault="006136AF" w:rsidP="008A6563">
      <w:pPr>
        <w:jc w:val="center"/>
        <w:outlineLvl w:val="0"/>
        <w:rPr>
          <w:rFonts w:asciiTheme="minorEastAsia" w:hAnsiTheme="minorEastAsia" w:cs="ＭＳ明朝"/>
          <w:kern w:val="0"/>
          <w:sz w:val="22"/>
        </w:rPr>
      </w:pPr>
      <w:bookmarkStart w:id="28" w:name="第３章＿特記仕様"/>
      <w:r w:rsidRPr="00341D60">
        <w:rPr>
          <w:rFonts w:asciiTheme="minorEastAsia" w:hAnsiTheme="minorEastAsia" w:cs="ＭＳ明朝"/>
          <w:kern w:val="0"/>
          <w:sz w:val="22"/>
        </w:rPr>
        <w:br w:type="page"/>
      </w:r>
    </w:p>
    <w:p w14:paraId="55971CD9" w14:textId="77777777" w:rsidR="003D7338" w:rsidRPr="00341D60" w:rsidRDefault="008A6563" w:rsidP="003D7338">
      <w:pPr>
        <w:jc w:val="center"/>
        <w:outlineLvl w:val="0"/>
        <w:rPr>
          <w:rFonts w:asciiTheme="minorEastAsia" w:hAnsiTheme="minorEastAsia" w:cs="Times New Roman"/>
          <w:b/>
          <w:bCs/>
          <w:sz w:val="36"/>
          <w:szCs w:val="36"/>
        </w:rPr>
      </w:pPr>
      <w:r w:rsidRPr="00341D60">
        <w:rPr>
          <w:rFonts w:asciiTheme="minorEastAsia" w:hAnsiTheme="minorEastAsia" w:cs="Times New Roman" w:hint="eastAsia"/>
          <w:b/>
          <w:bCs/>
          <w:sz w:val="36"/>
          <w:szCs w:val="36"/>
        </w:rPr>
        <w:lastRenderedPageBreak/>
        <w:t>第３章　特記仕様</w:t>
      </w:r>
    </w:p>
    <w:p w14:paraId="213A9563" w14:textId="77777777" w:rsidR="003D7338" w:rsidRPr="00341D60" w:rsidRDefault="003D7338" w:rsidP="003D7338">
      <w:pPr>
        <w:shd w:val="clear" w:color="auto" w:fill="99CCFF"/>
        <w:outlineLvl w:val="1"/>
        <w:rPr>
          <w:rFonts w:asciiTheme="minorEastAsia" w:hAnsiTheme="minorEastAsia" w:cs="Times New Roman"/>
          <w:b/>
          <w:sz w:val="22"/>
        </w:rPr>
      </w:pPr>
      <w:r w:rsidRPr="00341D60">
        <w:rPr>
          <w:rFonts w:asciiTheme="minorEastAsia" w:hAnsiTheme="minorEastAsia" w:cs="Times New Roman" w:hint="eastAsia"/>
          <w:b/>
          <w:sz w:val="22"/>
        </w:rPr>
        <w:t>第１　自転車駐車場の維持管理に関する業務の詳細</w:t>
      </w:r>
    </w:p>
    <w:p w14:paraId="27394E6B" w14:textId="1C692F23" w:rsidR="009A5169" w:rsidRPr="00341D60" w:rsidRDefault="003D7338" w:rsidP="00B2247E">
      <w:pPr>
        <w:shd w:val="clear" w:color="auto" w:fill="99CCFF"/>
        <w:outlineLvl w:val="1"/>
        <w:rPr>
          <w:rFonts w:asciiTheme="minorEastAsia" w:hAnsiTheme="minorEastAsia" w:cs="Times New Roman"/>
          <w:b/>
          <w:sz w:val="22"/>
        </w:rPr>
      </w:pPr>
      <w:bookmarkStart w:id="29" w:name="①自転車駐車場ＩＴＶ設備保守点検業務仕様書"/>
      <w:bookmarkEnd w:id="28"/>
      <w:r w:rsidRPr="00341D60">
        <w:rPr>
          <w:rFonts w:asciiTheme="minorEastAsia" w:hAnsiTheme="minorEastAsia" w:cs="Times New Roman"/>
          <w:b/>
          <w:sz w:val="22"/>
        </w:rPr>
        <w:t>No.</w:t>
      </w:r>
      <w:r w:rsidR="009A5169" w:rsidRPr="00341D60">
        <w:rPr>
          <w:rFonts w:asciiTheme="minorEastAsia" w:hAnsiTheme="minorEastAsia" w:cs="Times New Roman" w:hint="eastAsia"/>
          <w:b/>
          <w:sz w:val="22"/>
        </w:rPr>
        <w:t xml:space="preserve">１　</w:t>
      </w:r>
      <w:r w:rsidRPr="00341D60">
        <w:rPr>
          <w:rFonts w:asciiTheme="minorEastAsia" w:hAnsiTheme="minorEastAsia" w:cs="Times New Roman" w:hint="eastAsia"/>
          <w:b/>
          <w:sz w:val="22"/>
        </w:rPr>
        <w:t>自転車駐車場ＩＴＶ設備保守点検業務</w:t>
      </w:r>
      <w:bookmarkEnd w:id="29"/>
    </w:p>
    <w:p w14:paraId="074F7E8F" w14:textId="77777777" w:rsidR="00B2247E" w:rsidRPr="00341D60" w:rsidRDefault="00B2247E" w:rsidP="009A5169">
      <w:pPr>
        <w:rPr>
          <w:rFonts w:asciiTheme="minorEastAsia" w:hAnsiTheme="minorEastAsia" w:cs="Times New Roman"/>
          <w:sz w:val="22"/>
        </w:rPr>
      </w:pPr>
    </w:p>
    <w:p w14:paraId="224AFE78" w14:textId="462151E4"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（１）</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目的</w:t>
      </w:r>
    </w:p>
    <w:p w14:paraId="32110B8D" w14:textId="6C8FB489" w:rsidR="009A5169" w:rsidRPr="00341D60" w:rsidRDefault="009A5169" w:rsidP="00AD06B8">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自転車駐車場のＩＴＶ設備の性能を維持し、常に安全かつ良好な運転を保ち諸設備の耐久化を計るため本業務を行うものである。</w:t>
      </w:r>
    </w:p>
    <w:p w14:paraId="600DEAB2" w14:textId="10F1A37B" w:rsidR="008B26BF" w:rsidRPr="00341D60" w:rsidRDefault="008B26BF" w:rsidP="008B26BF">
      <w:pPr>
        <w:rPr>
          <w:rFonts w:asciiTheme="minorEastAsia" w:hAnsiTheme="minorEastAsia" w:cs="Times New Roman"/>
          <w:sz w:val="22"/>
        </w:rPr>
      </w:pPr>
    </w:p>
    <w:p w14:paraId="21195FFB" w14:textId="2AD8E47C" w:rsidR="008B26BF" w:rsidRPr="00341D60" w:rsidRDefault="008B26BF" w:rsidP="008B26BF">
      <w:pPr>
        <w:rPr>
          <w:rFonts w:asciiTheme="minorEastAsia" w:hAnsiTheme="minorEastAsia" w:cs="Times New Roman"/>
          <w:sz w:val="22"/>
        </w:rPr>
      </w:pPr>
      <w:r w:rsidRPr="00341D60">
        <w:rPr>
          <w:rFonts w:asciiTheme="minorEastAsia" w:hAnsiTheme="minorEastAsia" w:cs="Times New Roman" w:hint="eastAsia"/>
          <w:sz w:val="22"/>
        </w:rPr>
        <w:t>（２） 履行場所</w:t>
      </w:r>
    </w:p>
    <w:p w14:paraId="7E762830" w14:textId="33C120C0" w:rsidR="008B26BF" w:rsidRPr="00341D60" w:rsidRDefault="008B26BF" w:rsidP="008B26BF">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kern w:val="0"/>
          <w:sz w:val="22"/>
        </w:rPr>
        <w:t>熊本市庁舎自転車駐車場、熊本市自転車駐車場、熊本市庁舎北側自転車駐車場、熊本市上通自転車駐車場</w:t>
      </w:r>
    </w:p>
    <w:p w14:paraId="52F4DE6A" w14:textId="77777777" w:rsidR="009A5169" w:rsidRPr="00341D60" w:rsidRDefault="009A5169" w:rsidP="009A5169">
      <w:pPr>
        <w:rPr>
          <w:rFonts w:asciiTheme="minorEastAsia" w:hAnsiTheme="minorEastAsia" w:cs="Times New Roman"/>
          <w:sz w:val="22"/>
        </w:rPr>
      </w:pPr>
    </w:p>
    <w:p w14:paraId="17055935" w14:textId="10BCA10A"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8B26BF" w:rsidRPr="00341D60">
        <w:rPr>
          <w:rFonts w:asciiTheme="minorEastAsia" w:hAnsiTheme="minorEastAsia" w:cs="Times New Roman" w:hint="eastAsia"/>
          <w:sz w:val="22"/>
        </w:rPr>
        <w:t>３</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設備機器</w:t>
      </w:r>
    </w:p>
    <w:p w14:paraId="5DE1E611" w14:textId="21554862" w:rsidR="0036401E" w:rsidRPr="00341D60" w:rsidRDefault="0036401E" w:rsidP="009A5169">
      <w:pPr>
        <w:rPr>
          <w:rFonts w:asciiTheme="minorEastAsia" w:hAnsiTheme="minorEastAsia" w:cs="Times New Roman"/>
          <w:sz w:val="22"/>
        </w:rPr>
      </w:pPr>
      <w:r w:rsidRPr="00341D60">
        <w:rPr>
          <w:rFonts w:asciiTheme="minorEastAsia" w:hAnsiTheme="minorEastAsia" w:cs="Times New Roman" w:hint="eastAsia"/>
          <w:sz w:val="22"/>
        </w:rPr>
        <w:t xml:space="preserve">　　・カメラモニター</w:t>
      </w:r>
    </w:p>
    <w:p w14:paraId="2EAE2156" w14:textId="5FC6895A" w:rsidR="0036401E" w:rsidRPr="00341D60" w:rsidRDefault="0036401E" w:rsidP="009A5169">
      <w:pPr>
        <w:rPr>
          <w:rFonts w:asciiTheme="minorEastAsia" w:hAnsiTheme="minorEastAsia" w:cs="Times New Roman"/>
          <w:sz w:val="22"/>
        </w:rPr>
      </w:pPr>
      <w:r w:rsidRPr="00341D60">
        <w:rPr>
          <w:rFonts w:asciiTheme="minorEastAsia" w:hAnsiTheme="minorEastAsia" w:cs="Times New Roman" w:hint="eastAsia"/>
          <w:sz w:val="22"/>
        </w:rPr>
        <w:t xml:space="preserve">　　・HDDネットワークレコーダー</w:t>
      </w:r>
    </w:p>
    <w:p w14:paraId="52A49BC9" w14:textId="5E9032E9" w:rsidR="0036401E" w:rsidRPr="00341D60" w:rsidRDefault="0036401E" w:rsidP="009A5169">
      <w:pPr>
        <w:rPr>
          <w:rFonts w:asciiTheme="minorEastAsia" w:hAnsiTheme="minorEastAsia" w:cs="Times New Roman"/>
          <w:sz w:val="22"/>
        </w:rPr>
      </w:pPr>
      <w:r w:rsidRPr="00341D60">
        <w:rPr>
          <w:rFonts w:asciiTheme="minorEastAsia" w:hAnsiTheme="minorEastAsia" w:cs="Times New Roman" w:hint="eastAsia"/>
          <w:sz w:val="22"/>
        </w:rPr>
        <w:t xml:space="preserve">　　・PoEハブ</w:t>
      </w:r>
    </w:p>
    <w:p w14:paraId="32DCCDAC" w14:textId="5CFE0017" w:rsidR="0036401E" w:rsidRPr="00341D60" w:rsidRDefault="0036401E" w:rsidP="009A5169">
      <w:pPr>
        <w:rPr>
          <w:rFonts w:asciiTheme="minorEastAsia" w:hAnsiTheme="minorEastAsia" w:cs="Times New Roman"/>
          <w:sz w:val="22"/>
        </w:rPr>
      </w:pPr>
      <w:r w:rsidRPr="00341D60">
        <w:rPr>
          <w:rFonts w:asciiTheme="minorEastAsia" w:hAnsiTheme="minorEastAsia" w:cs="Times New Roman" w:hint="eastAsia"/>
          <w:sz w:val="22"/>
        </w:rPr>
        <w:t xml:space="preserve">　　・ネットワークカメラ</w:t>
      </w:r>
    </w:p>
    <w:p w14:paraId="56EA39A7" w14:textId="10CDD9CA" w:rsidR="0036401E" w:rsidRPr="00341D60" w:rsidRDefault="0036401E" w:rsidP="009A5169">
      <w:pPr>
        <w:rPr>
          <w:rFonts w:asciiTheme="minorEastAsia" w:hAnsiTheme="minorEastAsia" w:cs="Times New Roman"/>
          <w:sz w:val="22"/>
        </w:rPr>
      </w:pPr>
      <w:r w:rsidRPr="00341D60">
        <w:rPr>
          <w:rFonts w:asciiTheme="minorEastAsia" w:hAnsiTheme="minorEastAsia" w:cs="Times New Roman" w:hint="eastAsia"/>
          <w:sz w:val="22"/>
        </w:rPr>
        <w:t xml:space="preserve">　　・１２０</w:t>
      </w:r>
      <w:r w:rsidR="00793D03" w:rsidRPr="00341D60">
        <w:rPr>
          <w:rFonts w:asciiTheme="minorEastAsia" w:hAnsiTheme="minorEastAsia" w:cs="Times New Roman" w:hint="eastAsia"/>
          <w:sz w:val="22"/>
        </w:rPr>
        <w:t>Ｗ</w:t>
      </w:r>
      <w:r w:rsidRPr="00341D60">
        <w:rPr>
          <w:rFonts w:asciiTheme="minorEastAsia" w:hAnsiTheme="minorEastAsia" w:cs="Times New Roman" w:hint="eastAsia"/>
          <w:sz w:val="22"/>
        </w:rPr>
        <w:t>アンプ</w:t>
      </w:r>
      <w:r w:rsidR="00FB384B" w:rsidRPr="00341D60">
        <w:rPr>
          <w:rFonts w:asciiTheme="minorEastAsia" w:hAnsiTheme="minorEastAsia" w:cs="Times New Roman" w:hint="eastAsia"/>
          <w:sz w:val="22"/>
        </w:rPr>
        <w:t>（熊本市自転車駐車場のみ）</w:t>
      </w:r>
    </w:p>
    <w:p w14:paraId="41E952A5" w14:textId="068742C0" w:rsidR="0036401E" w:rsidRPr="00341D60" w:rsidRDefault="0036401E" w:rsidP="009A5169">
      <w:pPr>
        <w:rPr>
          <w:rFonts w:asciiTheme="minorEastAsia" w:hAnsiTheme="minorEastAsia" w:cs="Times New Roman"/>
          <w:sz w:val="22"/>
        </w:rPr>
      </w:pPr>
      <w:r w:rsidRPr="00341D60">
        <w:rPr>
          <w:rFonts w:asciiTheme="minorEastAsia" w:hAnsiTheme="minorEastAsia" w:cs="Times New Roman" w:hint="eastAsia"/>
          <w:sz w:val="22"/>
        </w:rPr>
        <w:t xml:space="preserve">　　・スピーカー（１５</w:t>
      </w:r>
      <w:r w:rsidR="00793D03" w:rsidRPr="00341D60">
        <w:rPr>
          <w:rFonts w:asciiTheme="minorEastAsia" w:hAnsiTheme="minorEastAsia" w:cs="Times New Roman" w:hint="eastAsia"/>
          <w:sz w:val="22"/>
        </w:rPr>
        <w:t>Ｗ</w:t>
      </w:r>
      <w:r w:rsidRPr="00341D60">
        <w:rPr>
          <w:rFonts w:asciiTheme="minorEastAsia" w:hAnsiTheme="minorEastAsia" w:cs="Times New Roman" w:hint="eastAsia"/>
          <w:sz w:val="22"/>
        </w:rPr>
        <w:t>）</w:t>
      </w:r>
      <w:r w:rsidR="00FB384B" w:rsidRPr="00341D60">
        <w:rPr>
          <w:rFonts w:asciiTheme="minorEastAsia" w:hAnsiTheme="minorEastAsia" w:cs="Times New Roman" w:hint="eastAsia"/>
          <w:sz w:val="22"/>
        </w:rPr>
        <w:t>（熊本市自転車駐車場のみ）</w:t>
      </w:r>
    </w:p>
    <w:p w14:paraId="65C445F2" w14:textId="401FDC5A" w:rsidR="009A5169" w:rsidRPr="00341D60" w:rsidRDefault="009A5169" w:rsidP="0036401E">
      <w:pPr>
        <w:ind w:left="610" w:hangingChars="300" w:hanging="610"/>
        <w:rPr>
          <w:rFonts w:asciiTheme="minorEastAsia" w:hAnsiTheme="minorEastAsia" w:cs="Times New Roman"/>
          <w:sz w:val="22"/>
        </w:rPr>
      </w:pPr>
      <w:r w:rsidRPr="00341D60">
        <w:rPr>
          <w:rFonts w:asciiTheme="minorEastAsia" w:hAnsiTheme="minorEastAsia" w:cs="Times New Roman" w:hint="eastAsia"/>
          <w:sz w:val="22"/>
        </w:rPr>
        <w:t xml:space="preserve">　　</w:t>
      </w:r>
    </w:p>
    <w:p w14:paraId="35BC31E7" w14:textId="403B6BF2"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8B26BF" w:rsidRPr="00341D60">
        <w:rPr>
          <w:rFonts w:asciiTheme="minorEastAsia" w:hAnsiTheme="minorEastAsia" w:cs="Times New Roman" w:hint="eastAsia"/>
          <w:sz w:val="22"/>
        </w:rPr>
        <w:t>４</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点検内容及び方法</w:t>
      </w:r>
    </w:p>
    <w:p w14:paraId="0FD32E5B" w14:textId="4F6AF951" w:rsidR="009A5169" w:rsidRPr="00341D60" w:rsidRDefault="009A5169" w:rsidP="0036401E">
      <w:pPr>
        <w:ind w:leftChars="200" w:left="590" w:hangingChars="100" w:hanging="203"/>
        <w:rPr>
          <w:rFonts w:asciiTheme="minorEastAsia" w:hAnsiTheme="minorEastAsia" w:cs="Times New Roman"/>
          <w:sz w:val="22"/>
        </w:rPr>
      </w:pPr>
      <w:r w:rsidRPr="00341D60">
        <w:rPr>
          <w:rFonts w:asciiTheme="minorEastAsia" w:hAnsiTheme="minorEastAsia" w:cs="Times New Roman" w:hint="eastAsia"/>
          <w:sz w:val="22"/>
        </w:rPr>
        <w:t xml:space="preserve">①　</w:t>
      </w:r>
      <w:r w:rsidR="0036401E" w:rsidRPr="00341D60">
        <w:rPr>
          <w:rFonts w:asciiTheme="minorEastAsia" w:hAnsiTheme="minorEastAsia" w:cs="Times New Roman" w:hint="eastAsia"/>
          <w:sz w:val="22"/>
        </w:rPr>
        <w:t>保守点検（年２回）の</w:t>
      </w:r>
      <w:r w:rsidRPr="00341D60">
        <w:rPr>
          <w:rFonts w:asciiTheme="minorEastAsia" w:hAnsiTheme="minorEastAsia" w:cs="Times New Roman" w:hint="eastAsia"/>
          <w:sz w:val="22"/>
        </w:rPr>
        <w:t>業務実施にあたり事前に保守点検業務年間計画を作成し実施すること。</w:t>
      </w:r>
    </w:p>
    <w:p w14:paraId="33A61ED1" w14:textId="77777777" w:rsidR="009A5169" w:rsidRPr="00341D60" w:rsidRDefault="009A5169" w:rsidP="00AD06B8">
      <w:pPr>
        <w:ind w:leftChars="200" w:left="590" w:hangingChars="100" w:hanging="203"/>
        <w:rPr>
          <w:rFonts w:asciiTheme="minorEastAsia" w:hAnsiTheme="minorEastAsia" w:cs="Times New Roman"/>
          <w:sz w:val="22"/>
        </w:rPr>
      </w:pPr>
      <w:r w:rsidRPr="00341D60">
        <w:rPr>
          <w:rFonts w:asciiTheme="minorEastAsia" w:hAnsiTheme="minorEastAsia" w:cs="Times New Roman" w:hint="eastAsia"/>
          <w:sz w:val="22"/>
        </w:rPr>
        <w:t>②　業務内容に精通した技術員によりＩＴＶ設備全般を点検し、必要に応じ、清掃・調整・消耗品及びそれに準ずる部品の取替などを行うことによって、性能を最良に維持できるよう適切な処置を行うもの。</w:t>
      </w:r>
    </w:p>
    <w:p w14:paraId="06F915E4" w14:textId="77777777" w:rsidR="009A5169" w:rsidRPr="00341D60" w:rsidRDefault="009A5169" w:rsidP="009A5169">
      <w:pPr>
        <w:rPr>
          <w:rFonts w:asciiTheme="minorEastAsia" w:hAnsiTheme="minorEastAsia" w:cs="Times New Roman"/>
          <w:sz w:val="22"/>
        </w:rPr>
      </w:pPr>
    </w:p>
    <w:p w14:paraId="1CC976C4" w14:textId="566007AA"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8B26BF" w:rsidRPr="00341D60">
        <w:rPr>
          <w:rFonts w:asciiTheme="minorEastAsia" w:hAnsiTheme="minorEastAsia" w:cs="Times New Roman" w:hint="eastAsia"/>
          <w:sz w:val="22"/>
        </w:rPr>
        <w:t>５</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故障時の対応</w:t>
      </w:r>
    </w:p>
    <w:p w14:paraId="77DDF3BF" w14:textId="77777777" w:rsidR="009A5169" w:rsidRPr="00341D60" w:rsidRDefault="009A5169" w:rsidP="00AD06B8">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故障等緊急の場合は、技術員により迅速かつ正常に復するよう処置するものとする。ただし、その場合は定期保守点検の回数には算入しないものとする。</w:t>
      </w:r>
    </w:p>
    <w:p w14:paraId="18DCEF95" w14:textId="77777777" w:rsidR="009A5169" w:rsidRPr="00341D60" w:rsidRDefault="009A5169" w:rsidP="009A5169">
      <w:pPr>
        <w:rPr>
          <w:rFonts w:asciiTheme="minorEastAsia" w:hAnsiTheme="minorEastAsia" w:cs="Times New Roman"/>
          <w:sz w:val="22"/>
        </w:rPr>
      </w:pPr>
    </w:p>
    <w:p w14:paraId="6EDFF115" w14:textId="3D426179"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8B26BF" w:rsidRPr="00341D60">
        <w:rPr>
          <w:rFonts w:asciiTheme="minorEastAsia" w:hAnsiTheme="minorEastAsia" w:cs="Times New Roman" w:hint="eastAsia"/>
          <w:sz w:val="22"/>
        </w:rPr>
        <w:t>６</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その他</w:t>
      </w:r>
    </w:p>
    <w:p w14:paraId="21F58734" w14:textId="04D73E67" w:rsidR="009A5169" w:rsidRPr="00341D60" w:rsidRDefault="009A5169" w:rsidP="00AD06B8">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各点検業務終了後は点検報告書を速やかに作成し、保管すること。</w:t>
      </w:r>
    </w:p>
    <w:p w14:paraId="5081B841" w14:textId="77777777" w:rsidR="009A5169" w:rsidRPr="00341D60" w:rsidRDefault="009A5169">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1B86705B" w14:textId="5B71E9CC" w:rsidR="009A5169" w:rsidRPr="00341D60" w:rsidRDefault="003D7338" w:rsidP="009A5169">
      <w:pPr>
        <w:shd w:val="clear" w:color="auto" w:fill="99CCFF"/>
        <w:outlineLvl w:val="1"/>
        <w:rPr>
          <w:rFonts w:asciiTheme="minorEastAsia" w:hAnsiTheme="minorEastAsia" w:cs="Times New Roman"/>
          <w:b/>
          <w:sz w:val="22"/>
        </w:rPr>
      </w:pPr>
      <w:bookmarkStart w:id="30" w:name="②熊本市自転車駐車場シャッター保守点検業務仕様書"/>
      <w:r w:rsidRPr="00341D60">
        <w:rPr>
          <w:rFonts w:asciiTheme="minorEastAsia" w:hAnsiTheme="minorEastAsia" w:cs="Times New Roman"/>
          <w:b/>
          <w:sz w:val="22"/>
        </w:rPr>
        <w:lastRenderedPageBreak/>
        <w:t>No.</w:t>
      </w:r>
      <w:r w:rsidR="009A5169" w:rsidRPr="00341D60">
        <w:rPr>
          <w:rFonts w:asciiTheme="minorEastAsia" w:hAnsiTheme="minorEastAsia" w:cs="Times New Roman" w:hint="eastAsia"/>
          <w:b/>
          <w:sz w:val="22"/>
        </w:rPr>
        <w:t xml:space="preserve">２　</w:t>
      </w:r>
      <w:r w:rsidRPr="00341D60">
        <w:rPr>
          <w:rFonts w:asciiTheme="minorEastAsia" w:hAnsiTheme="minorEastAsia" w:cs="Times New Roman" w:hint="eastAsia"/>
          <w:b/>
          <w:sz w:val="22"/>
        </w:rPr>
        <w:t>熊本市自転車駐車場シャッター保守点検業務</w:t>
      </w:r>
    </w:p>
    <w:bookmarkEnd w:id="30"/>
    <w:p w14:paraId="0F910544" w14:textId="77777777" w:rsidR="009A5169" w:rsidRPr="00341D60" w:rsidRDefault="009A5169" w:rsidP="009A5169">
      <w:pPr>
        <w:rPr>
          <w:rFonts w:asciiTheme="minorEastAsia" w:hAnsiTheme="minorEastAsia" w:cs="Times New Roman"/>
          <w:sz w:val="22"/>
        </w:rPr>
      </w:pPr>
    </w:p>
    <w:p w14:paraId="090328EA" w14:textId="756B3E51"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（１）</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目的</w:t>
      </w:r>
    </w:p>
    <w:p w14:paraId="594541D8" w14:textId="77777777" w:rsidR="009A5169" w:rsidRPr="00341D60" w:rsidRDefault="009A5169" w:rsidP="00AD06B8">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熊本市自転車駐車場のシャッターの性能を維持し、常に安全かつ良好な運転を保ち設備の耐久化を計るために本業務を行うものである。</w:t>
      </w:r>
    </w:p>
    <w:p w14:paraId="50FBD515" w14:textId="77777777"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096F5004" w14:textId="560FA3C5" w:rsidR="008B26BF"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（２）</w:t>
      </w:r>
      <w:r w:rsidR="008B26BF" w:rsidRPr="00341D60">
        <w:rPr>
          <w:rFonts w:asciiTheme="minorEastAsia" w:hAnsiTheme="minorEastAsia" w:cs="Times New Roman" w:hint="eastAsia"/>
          <w:sz w:val="22"/>
        </w:rPr>
        <w:t xml:space="preserve"> 履行場所</w:t>
      </w:r>
    </w:p>
    <w:p w14:paraId="288F5860" w14:textId="7CA3065B" w:rsidR="008B26BF" w:rsidRPr="00341D60" w:rsidRDefault="008B26BF" w:rsidP="008B26BF">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熊本市自転車駐車場</w:t>
      </w:r>
    </w:p>
    <w:p w14:paraId="5B65F847" w14:textId="77777777" w:rsidR="008B26BF" w:rsidRPr="00341D60" w:rsidRDefault="008B26BF" w:rsidP="009A5169">
      <w:pPr>
        <w:rPr>
          <w:rFonts w:asciiTheme="minorEastAsia" w:hAnsiTheme="minorEastAsia" w:cs="Times New Roman"/>
          <w:sz w:val="22"/>
        </w:rPr>
      </w:pPr>
    </w:p>
    <w:p w14:paraId="682A69C2" w14:textId="5C98579D" w:rsidR="009A5169" w:rsidRPr="00341D60" w:rsidRDefault="008B26BF" w:rsidP="009A5169">
      <w:pPr>
        <w:rPr>
          <w:rFonts w:asciiTheme="minorEastAsia" w:hAnsiTheme="minorEastAsia" w:cs="Times New Roman"/>
          <w:sz w:val="22"/>
        </w:rPr>
      </w:pPr>
      <w:r w:rsidRPr="00341D60">
        <w:rPr>
          <w:rFonts w:asciiTheme="minorEastAsia" w:hAnsiTheme="minorEastAsia" w:cs="Times New Roman" w:hint="eastAsia"/>
          <w:sz w:val="22"/>
        </w:rPr>
        <w:t>（３）</w:t>
      </w:r>
      <w:r w:rsidR="00AD06B8" w:rsidRPr="00341D60">
        <w:rPr>
          <w:rFonts w:asciiTheme="minorEastAsia" w:hAnsiTheme="minorEastAsia" w:cs="Times New Roman" w:hint="eastAsia"/>
          <w:sz w:val="22"/>
        </w:rPr>
        <w:t xml:space="preserve"> </w:t>
      </w:r>
      <w:r w:rsidR="009A5169" w:rsidRPr="00341D60">
        <w:rPr>
          <w:rFonts w:asciiTheme="minorEastAsia" w:hAnsiTheme="minorEastAsia" w:cs="Times New Roman" w:hint="eastAsia"/>
          <w:sz w:val="22"/>
        </w:rPr>
        <w:t>設備機器</w:t>
      </w:r>
    </w:p>
    <w:tbl>
      <w:tblPr>
        <w:tblW w:w="8250" w:type="dxa"/>
        <w:tblInd w:w="539" w:type="dxa"/>
        <w:tblCellMar>
          <w:left w:w="99" w:type="dxa"/>
          <w:right w:w="99" w:type="dxa"/>
        </w:tblCellMar>
        <w:tblLook w:val="0000" w:firstRow="0" w:lastRow="0" w:firstColumn="0" w:lastColumn="0" w:noHBand="0" w:noVBand="0"/>
      </w:tblPr>
      <w:tblGrid>
        <w:gridCol w:w="4950"/>
        <w:gridCol w:w="1650"/>
        <w:gridCol w:w="1650"/>
      </w:tblGrid>
      <w:tr w:rsidR="00341D60" w:rsidRPr="00341D60" w14:paraId="22336752" w14:textId="77777777" w:rsidTr="002B6EB7">
        <w:trPr>
          <w:trHeight w:val="402"/>
        </w:trPr>
        <w:tc>
          <w:tcPr>
            <w:tcW w:w="4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63F39"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機器名</w:t>
            </w:r>
          </w:p>
        </w:tc>
        <w:tc>
          <w:tcPr>
            <w:tcW w:w="1650" w:type="dxa"/>
            <w:tcBorders>
              <w:top w:val="single" w:sz="4" w:space="0" w:color="auto"/>
              <w:left w:val="nil"/>
              <w:bottom w:val="single" w:sz="4" w:space="0" w:color="auto"/>
              <w:right w:val="single" w:sz="4" w:space="0" w:color="auto"/>
            </w:tcBorders>
            <w:shd w:val="clear" w:color="auto" w:fill="auto"/>
            <w:noWrap/>
            <w:vAlign w:val="center"/>
          </w:tcPr>
          <w:p w14:paraId="49043351"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保有箇所</w:t>
            </w:r>
          </w:p>
        </w:tc>
        <w:tc>
          <w:tcPr>
            <w:tcW w:w="1650" w:type="dxa"/>
            <w:tcBorders>
              <w:top w:val="single" w:sz="4" w:space="0" w:color="auto"/>
              <w:left w:val="nil"/>
              <w:bottom w:val="single" w:sz="4" w:space="0" w:color="auto"/>
              <w:right w:val="single" w:sz="4" w:space="0" w:color="auto"/>
            </w:tcBorders>
            <w:shd w:val="clear" w:color="auto" w:fill="auto"/>
            <w:noWrap/>
            <w:vAlign w:val="center"/>
          </w:tcPr>
          <w:p w14:paraId="41317A73"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業務実施日</w:t>
            </w:r>
          </w:p>
        </w:tc>
      </w:tr>
      <w:tr w:rsidR="00341D60" w:rsidRPr="00341D60" w14:paraId="33391B37" w14:textId="77777777" w:rsidTr="002B6EB7">
        <w:trPr>
          <w:trHeight w:val="402"/>
        </w:trPr>
        <w:tc>
          <w:tcPr>
            <w:tcW w:w="4950" w:type="dxa"/>
            <w:tcBorders>
              <w:top w:val="nil"/>
              <w:left w:val="single" w:sz="4" w:space="0" w:color="auto"/>
              <w:bottom w:val="single" w:sz="4" w:space="0" w:color="auto"/>
              <w:right w:val="single" w:sz="4" w:space="0" w:color="auto"/>
            </w:tcBorders>
            <w:shd w:val="clear" w:color="auto" w:fill="auto"/>
            <w:noWrap/>
            <w:vAlign w:val="center"/>
          </w:tcPr>
          <w:p w14:paraId="290F6A97" w14:textId="77777777" w:rsidR="009A5169" w:rsidRPr="00341D60" w:rsidRDefault="009A5169" w:rsidP="002B6EB7">
            <w:pPr>
              <w:widowControl/>
              <w:jc w:val="left"/>
              <w:rPr>
                <w:rFonts w:asciiTheme="minorEastAsia" w:hAnsiTheme="minorEastAsia" w:cs="ＭＳ Ｐゴシック"/>
                <w:sz w:val="20"/>
                <w:szCs w:val="20"/>
              </w:rPr>
            </w:pPr>
            <w:r w:rsidRPr="00341D60">
              <w:rPr>
                <w:rFonts w:asciiTheme="minorEastAsia" w:hAnsiTheme="minorEastAsia" w:cs="ＭＳ Ｐゴシック" w:hint="eastAsia"/>
                <w:sz w:val="20"/>
                <w:szCs w:val="20"/>
              </w:rPr>
              <w:t>ステンレスシャッター</w:t>
            </w:r>
          </w:p>
        </w:tc>
        <w:tc>
          <w:tcPr>
            <w:tcW w:w="1650" w:type="dxa"/>
            <w:tcBorders>
              <w:top w:val="nil"/>
              <w:left w:val="nil"/>
              <w:bottom w:val="single" w:sz="4" w:space="0" w:color="auto"/>
              <w:right w:val="single" w:sz="4" w:space="0" w:color="auto"/>
            </w:tcBorders>
            <w:shd w:val="clear" w:color="auto" w:fill="auto"/>
            <w:noWrap/>
            <w:vAlign w:val="center"/>
          </w:tcPr>
          <w:p w14:paraId="4F78E65E"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１箇所</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tcPr>
          <w:p w14:paraId="6C2A70DF"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年２回</w:t>
            </w:r>
          </w:p>
        </w:tc>
      </w:tr>
      <w:tr w:rsidR="00341D60" w:rsidRPr="00341D60" w14:paraId="1992F7CE" w14:textId="77777777" w:rsidTr="002B6EB7">
        <w:trPr>
          <w:trHeight w:val="402"/>
        </w:trPr>
        <w:tc>
          <w:tcPr>
            <w:tcW w:w="4950" w:type="dxa"/>
            <w:tcBorders>
              <w:top w:val="nil"/>
              <w:left w:val="single" w:sz="4" w:space="0" w:color="auto"/>
              <w:bottom w:val="single" w:sz="4" w:space="0" w:color="auto"/>
              <w:right w:val="single" w:sz="4" w:space="0" w:color="auto"/>
            </w:tcBorders>
            <w:shd w:val="clear" w:color="auto" w:fill="auto"/>
            <w:noWrap/>
            <w:vAlign w:val="center"/>
          </w:tcPr>
          <w:p w14:paraId="30D5DEBA" w14:textId="77777777" w:rsidR="009A5169" w:rsidRPr="00341D60" w:rsidRDefault="009A5169" w:rsidP="002B6EB7">
            <w:pPr>
              <w:widowControl/>
              <w:jc w:val="left"/>
              <w:rPr>
                <w:rFonts w:asciiTheme="minorEastAsia" w:hAnsiTheme="minorEastAsia" w:cs="ＭＳ Ｐゴシック"/>
                <w:sz w:val="20"/>
                <w:szCs w:val="20"/>
              </w:rPr>
            </w:pPr>
            <w:r w:rsidRPr="00341D60">
              <w:rPr>
                <w:rFonts w:asciiTheme="minorEastAsia" w:hAnsiTheme="minorEastAsia" w:cs="ＭＳ Ｐゴシック" w:hint="eastAsia"/>
                <w:sz w:val="20"/>
                <w:szCs w:val="20"/>
              </w:rPr>
              <w:t>ステンレスパイプシャッター（バランス型）</w:t>
            </w:r>
          </w:p>
        </w:tc>
        <w:tc>
          <w:tcPr>
            <w:tcW w:w="1650" w:type="dxa"/>
            <w:tcBorders>
              <w:top w:val="nil"/>
              <w:left w:val="nil"/>
              <w:bottom w:val="single" w:sz="4" w:space="0" w:color="auto"/>
              <w:right w:val="single" w:sz="4" w:space="0" w:color="auto"/>
            </w:tcBorders>
            <w:shd w:val="clear" w:color="auto" w:fill="auto"/>
            <w:noWrap/>
            <w:vAlign w:val="center"/>
          </w:tcPr>
          <w:p w14:paraId="17CE65EE"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１箇所</w:t>
            </w:r>
          </w:p>
        </w:tc>
        <w:tc>
          <w:tcPr>
            <w:tcW w:w="1650" w:type="dxa"/>
            <w:vMerge/>
            <w:tcBorders>
              <w:top w:val="nil"/>
              <w:left w:val="single" w:sz="4" w:space="0" w:color="auto"/>
              <w:bottom w:val="single" w:sz="4" w:space="0" w:color="auto"/>
              <w:right w:val="single" w:sz="4" w:space="0" w:color="auto"/>
            </w:tcBorders>
            <w:vAlign w:val="center"/>
          </w:tcPr>
          <w:p w14:paraId="64292590" w14:textId="77777777" w:rsidR="009A5169" w:rsidRPr="00341D60" w:rsidRDefault="009A5169" w:rsidP="002B6EB7">
            <w:pPr>
              <w:widowControl/>
              <w:jc w:val="left"/>
              <w:rPr>
                <w:rFonts w:asciiTheme="minorEastAsia" w:hAnsiTheme="minorEastAsia" w:cs="ＭＳ Ｐゴシック"/>
                <w:sz w:val="20"/>
                <w:szCs w:val="20"/>
              </w:rPr>
            </w:pPr>
          </w:p>
        </w:tc>
      </w:tr>
      <w:tr w:rsidR="009A5169" w:rsidRPr="00341D60" w14:paraId="3E19F6F0" w14:textId="77777777" w:rsidTr="002B6EB7">
        <w:trPr>
          <w:trHeight w:val="402"/>
        </w:trPr>
        <w:tc>
          <w:tcPr>
            <w:tcW w:w="4950" w:type="dxa"/>
            <w:tcBorders>
              <w:top w:val="nil"/>
              <w:left w:val="single" w:sz="4" w:space="0" w:color="auto"/>
              <w:bottom w:val="single" w:sz="4" w:space="0" w:color="auto"/>
              <w:right w:val="single" w:sz="4" w:space="0" w:color="auto"/>
            </w:tcBorders>
            <w:shd w:val="clear" w:color="auto" w:fill="auto"/>
            <w:noWrap/>
            <w:vAlign w:val="center"/>
          </w:tcPr>
          <w:p w14:paraId="3639624B" w14:textId="77777777" w:rsidR="009A5169" w:rsidRPr="00341D60" w:rsidRDefault="009A5169" w:rsidP="002B6EB7">
            <w:pPr>
              <w:widowControl/>
              <w:jc w:val="left"/>
              <w:rPr>
                <w:rFonts w:asciiTheme="minorEastAsia" w:hAnsiTheme="minorEastAsia" w:cs="ＭＳ Ｐゴシック"/>
                <w:sz w:val="20"/>
                <w:szCs w:val="20"/>
              </w:rPr>
            </w:pPr>
            <w:r w:rsidRPr="00341D60">
              <w:rPr>
                <w:rFonts w:asciiTheme="minorEastAsia" w:hAnsiTheme="minorEastAsia" w:cs="ＭＳ Ｐゴシック" w:hint="eastAsia"/>
                <w:sz w:val="20"/>
                <w:szCs w:val="20"/>
              </w:rPr>
              <w:t>甲種防煙スチールシャッター（煙感知器連動装置付）</w:t>
            </w:r>
          </w:p>
        </w:tc>
        <w:tc>
          <w:tcPr>
            <w:tcW w:w="1650" w:type="dxa"/>
            <w:tcBorders>
              <w:top w:val="nil"/>
              <w:left w:val="nil"/>
              <w:bottom w:val="single" w:sz="4" w:space="0" w:color="auto"/>
              <w:right w:val="single" w:sz="4" w:space="0" w:color="auto"/>
            </w:tcBorders>
            <w:shd w:val="clear" w:color="auto" w:fill="auto"/>
            <w:noWrap/>
            <w:vAlign w:val="center"/>
          </w:tcPr>
          <w:p w14:paraId="527CA386" w14:textId="77777777" w:rsidR="009A5169" w:rsidRPr="00341D60" w:rsidRDefault="009A5169" w:rsidP="002B6EB7">
            <w:pPr>
              <w:widowControl/>
              <w:jc w:val="center"/>
              <w:rPr>
                <w:rFonts w:asciiTheme="minorEastAsia" w:hAnsiTheme="minorEastAsia" w:cs="ＭＳ Ｐゴシック"/>
                <w:sz w:val="20"/>
                <w:szCs w:val="20"/>
              </w:rPr>
            </w:pPr>
            <w:r w:rsidRPr="00341D60">
              <w:rPr>
                <w:rFonts w:asciiTheme="minorEastAsia" w:hAnsiTheme="minorEastAsia" w:cs="ＭＳ Ｐゴシック" w:hint="eastAsia"/>
                <w:sz w:val="20"/>
                <w:szCs w:val="20"/>
              </w:rPr>
              <w:t>４箇所</w:t>
            </w:r>
          </w:p>
        </w:tc>
        <w:tc>
          <w:tcPr>
            <w:tcW w:w="1650" w:type="dxa"/>
            <w:vMerge/>
            <w:tcBorders>
              <w:top w:val="nil"/>
              <w:left w:val="single" w:sz="4" w:space="0" w:color="auto"/>
              <w:bottom w:val="single" w:sz="4" w:space="0" w:color="auto"/>
              <w:right w:val="single" w:sz="4" w:space="0" w:color="auto"/>
            </w:tcBorders>
            <w:vAlign w:val="center"/>
          </w:tcPr>
          <w:p w14:paraId="129A2213" w14:textId="77777777" w:rsidR="009A5169" w:rsidRPr="00341D60" w:rsidRDefault="009A5169" w:rsidP="002B6EB7">
            <w:pPr>
              <w:widowControl/>
              <w:jc w:val="left"/>
              <w:rPr>
                <w:rFonts w:asciiTheme="minorEastAsia" w:hAnsiTheme="minorEastAsia" w:cs="ＭＳ Ｐゴシック"/>
                <w:sz w:val="20"/>
                <w:szCs w:val="20"/>
              </w:rPr>
            </w:pPr>
          </w:p>
        </w:tc>
      </w:tr>
    </w:tbl>
    <w:p w14:paraId="0687CC80" w14:textId="77777777" w:rsidR="009A5169" w:rsidRPr="00341D60" w:rsidRDefault="009A5169" w:rsidP="009A5169">
      <w:pPr>
        <w:rPr>
          <w:rFonts w:asciiTheme="minorEastAsia" w:hAnsiTheme="minorEastAsia" w:cs="Times New Roman"/>
          <w:sz w:val="22"/>
        </w:rPr>
      </w:pPr>
    </w:p>
    <w:p w14:paraId="22BD0745" w14:textId="72BE0B24"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4A37CA">
        <w:rPr>
          <w:rFonts w:asciiTheme="minorEastAsia" w:hAnsiTheme="minorEastAsia" w:cs="Times New Roman" w:hint="eastAsia"/>
          <w:sz w:val="22"/>
        </w:rPr>
        <w:t>４</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点検内容及び方法</w:t>
      </w:r>
    </w:p>
    <w:p w14:paraId="48CCA175" w14:textId="77777777" w:rsidR="009A5169" w:rsidRPr="00341D60" w:rsidRDefault="009A5169" w:rsidP="00AD06B8">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①　業務実施にあたり、事前に保守点検業務年間計画を作成し、実施すること。</w:t>
      </w:r>
    </w:p>
    <w:p w14:paraId="6D5AD29A" w14:textId="7072294B" w:rsidR="009A5169" w:rsidRPr="00341D60" w:rsidRDefault="009A5169" w:rsidP="00AD06B8">
      <w:pPr>
        <w:ind w:leftChars="200" w:left="590" w:hangingChars="100" w:hanging="203"/>
        <w:rPr>
          <w:rFonts w:asciiTheme="minorEastAsia" w:hAnsiTheme="minorEastAsia" w:cs="Times New Roman"/>
          <w:sz w:val="22"/>
        </w:rPr>
      </w:pPr>
      <w:r w:rsidRPr="00341D60">
        <w:rPr>
          <w:rFonts w:asciiTheme="minorEastAsia" w:hAnsiTheme="minorEastAsia" w:cs="Times New Roman" w:hint="eastAsia"/>
          <w:sz w:val="22"/>
        </w:rPr>
        <w:t>②</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業務内容に精通した技術員によりシャッター設備全般を点検し、必要に応じ駆動部等所要箇所の注油・調整・ウェス他消耗品及び損耗による部品の取替などを行うことによって、性能を最良に維持できるよう適切な処置を行うものとする。ただし、煙感知器自体の性能検査は本業務に含まないものとする。</w:t>
      </w:r>
    </w:p>
    <w:p w14:paraId="504E5AA0" w14:textId="77777777" w:rsidR="009A5169" w:rsidRPr="00341D60" w:rsidRDefault="009A5169" w:rsidP="009A5169">
      <w:pPr>
        <w:rPr>
          <w:rFonts w:asciiTheme="minorEastAsia" w:hAnsiTheme="minorEastAsia" w:cs="Times New Roman"/>
          <w:sz w:val="22"/>
        </w:rPr>
      </w:pPr>
    </w:p>
    <w:p w14:paraId="68F78F8D" w14:textId="278435D4"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4A37CA">
        <w:rPr>
          <w:rFonts w:asciiTheme="minorEastAsia" w:hAnsiTheme="minorEastAsia" w:cs="Times New Roman" w:hint="eastAsia"/>
          <w:sz w:val="22"/>
        </w:rPr>
        <w:t>５</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故障時の対応</w:t>
      </w:r>
    </w:p>
    <w:p w14:paraId="7C4B15D8" w14:textId="77777777" w:rsidR="009A5169" w:rsidRPr="00341D60" w:rsidRDefault="009A5169" w:rsidP="00AD06B8">
      <w:pPr>
        <w:ind w:leftChars="100" w:left="193" w:firstLineChars="100" w:firstLine="203"/>
        <w:rPr>
          <w:rFonts w:asciiTheme="minorEastAsia" w:hAnsiTheme="minorEastAsia" w:cs="Times New Roman"/>
          <w:sz w:val="22"/>
        </w:rPr>
      </w:pPr>
      <w:r w:rsidRPr="00341D60">
        <w:rPr>
          <w:rFonts w:asciiTheme="minorEastAsia" w:hAnsiTheme="minorEastAsia" w:cs="Times New Roman" w:hint="eastAsia"/>
          <w:sz w:val="22"/>
        </w:rPr>
        <w:t>故障等緊急の場合は、技術員により迅速かつ正常に復するよう処置するものとする。ただし、その場合は定期保守点検の回数には算入しないものとする。</w:t>
      </w:r>
    </w:p>
    <w:p w14:paraId="679208CF" w14:textId="77777777" w:rsidR="009A5169" w:rsidRPr="00341D60" w:rsidRDefault="009A5169" w:rsidP="009A5169">
      <w:pPr>
        <w:rPr>
          <w:rFonts w:asciiTheme="minorEastAsia" w:hAnsiTheme="minorEastAsia" w:cs="Times New Roman"/>
          <w:sz w:val="22"/>
        </w:rPr>
      </w:pPr>
    </w:p>
    <w:p w14:paraId="6868EB74" w14:textId="5AC298EC" w:rsidR="009A5169" w:rsidRPr="00341D60" w:rsidRDefault="009A5169" w:rsidP="009A5169">
      <w:pPr>
        <w:rPr>
          <w:rFonts w:asciiTheme="minorEastAsia" w:hAnsiTheme="minorEastAsia" w:cs="Times New Roman"/>
          <w:sz w:val="22"/>
        </w:rPr>
      </w:pPr>
      <w:r w:rsidRPr="00341D60">
        <w:rPr>
          <w:rFonts w:asciiTheme="minorEastAsia" w:hAnsiTheme="minorEastAsia" w:cs="Times New Roman" w:hint="eastAsia"/>
          <w:sz w:val="22"/>
        </w:rPr>
        <w:t>（</w:t>
      </w:r>
      <w:r w:rsidR="004A37CA">
        <w:rPr>
          <w:rFonts w:asciiTheme="minorEastAsia" w:hAnsiTheme="minorEastAsia" w:cs="Times New Roman" w:hint="eastAsia"/>
          <w:sz w:val="22"/>
        </w:rPr>
        <w:t>６</w:t>
      </w:r>
      <w:r w:rsidRPr="00341D60">
        <w:rPr>
          <w:rFonts w:asciiTheme="minorEastAsia" w:hAnsiTheme="minorEastAsia" w:cs="Times New Roman" w:hint="eastAsia"/>
          <w:sz w:val="22"/>
        </w:rPr>
        <w:t>）</w:t>
      </w:r>
      <w:r w:rsidR="00AD06B8"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その他</w:t>
      </w:r>
    </w:p>
    <w:p w14:paraId="57A234FA" w14:textId="16A2DBEC" w:rsidR="00AD06B8" w:rsidRPr="00341D60" w:rsidRDefault="009A5169" w:rsidP="00AD06B8">
      <w:pPr>
        <w:ind w:firstLineChars="200" w:firstLine="407"/>
        <w:rPr>
          <w:rFonts w:asciiTheme="minorEastAsia" w:hAnsiTheme="minorEastAsia" w:cs="Times New Roman"/>
          <w:sz w:val="22"/>
        </w:rPr>
      </w:pPr>
      <w:r w:rsidRPr="00341D60">
        <w:rPr>
          <w:rFonts w:asciiTheme="minorEastAsia" w:hAnsiTheme="minorEastAsia" w:cs="Times New Roman" w:hint="eastAsia"/>
          <w:sz w:val="22"/>
        </w:rPr>
        <w:t>各点検業務終了後は点検報告書を速やかに作成し、保管すること。</w:t>
      </w:r>
    </w:p>
    <w:p w14:paraId="00DB980C" w14:textId="77777777" w:rsidR="00AD06B8" w:rsidRPr="00341D60" w:rsidRDefault="00AD06B8">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51D56FC1" w14:textId="29848CAB" w:rsidR="00AD06B8" w:rsidRPr="00341D60" w:rsidRDefault="003D7338" w:rsidP="00AD06B8">
      <w:pPr>
        <w:shd w:val="clear" w:color="auto" w:fill="99CCFF"/>
        <w:outlineLvl w:val="1"/>
        <w:rPr>
          <w:rFonts w:asciiTheme="minorEastAsia" w:hAnsiTheme="minorEastAsia" w:cs="Times New Roman"/>
          <w:b/>
          <w:sz w:val="22"/>
        </w:rPr>
      </w:pPr>
      <w:bookmarkStart w:id="31" w:name="③熊本市自転車駐車場清掃業務仕様書"/>
      <w:r w:rsidRPr="00341D60">
        <w:rPr>
          <w:rFonts w:asciiTheme="minorEastAsia" w:hAnsiTheme="minorEastAsia" w:cs="Times New Roman"/>
          <w:b/>
          <w:sz w:val="22"/>
        </w:rPr>
        <w:lastRenderedPageBreak/>
        <w:t>No.</w:t>
      </w:r>
      <w:r w:rsidR="00AD06B8" w:rsidRPr="00341D60">
        <w:rPr>
          <w:rFonts w:asciiTheme="minorEastAsia" w:hAnsiTheme="minorEastAsia" w:cs="Times New Roman" w:hint="eastAsia"/>
          <w:b/>
          <w:sz w:val="22"/>
        </w:rPr>
        <w:t xml:space="preserve">３　</w:t>
      </w:r>
      <w:r w:rsidRPr="00341D60">
        <w:rPr>
          <w:rFonts w:asciiTheme="minorEastAsia" w:hAnsiTheme="minorEastAsia" w:cs="Times New Roman" w:hint="eastAsia"/>
          <w:b/>
          <w:sz w:val="22"/>
        </w:rPr>
        <w:t>熊本市自転車駐車場清掃業務</w:t>
      </w:r>
    </w:p>
    <w:bookmarkEnd w:id="31"/>
    <w:p w14:paraId="042D0FE4" w14:textId="3408FE09" w:rsidR="00AD06B8" w:rsidRPr="00341D60" w:rsidRDefault="0022671E" w:rsidP="00AD06B8">
      <w:pPr>
        <w:rPr>
          <w:rFonts w:asciiTheme="minorEastAsia" w:hAnsiTheme="minorEastAsia" w:cs="Times New Roman"/>
          <w:sz w:val="22"/>
        </w:rPr>
      </w:pPr>
      <w:r w:rsidRPr="00341D60">
        <w:rPr>
          <w:rFonts w:asciiTheme="minorEastAsia" w:hAnsiTheme="minorEastAsia" w:cs="Times New Roman" w:hint="eastAsia"/>
          <w:sz w:val="22"/>
        </w:rPr>
        <w:t>【基本仕様書】</w:t>
      </w:r>
    </w:p>
    <w:p w14:paraId="282F263E" w14:textId="217FA975" w:rsidR="005E6B98" w:rsidRPr="00341D60" w:rsidRDefault="005E6B98" w:rsidP="00AD06B8">
      <w:pPr>
        <w:rPr>
          <w:rFonts w:asciiTheme="minorEastAsia" w:hAnsiTheme="minorEastAsia" w:cs="Times New Roman"/>
          <w:sz w:val="22"/>
        </w:rPr>
      </w:pPr>
      <w:r w:rsidRPr="00341D60">
        <w:rPr>
          <w:rFonts w:asciiTheme="minorEastAsia" w:hAnsiTheme="minorEastAsia" w:cs="Times New Roman" w:hint="eastAsia"/>
          <w:sz w:val="22"/>
        </w:rPr>
        <w:t>第１章　一般事項</w:t>
      </w:r>
    </w:p>
    <w:p w14:paraId="276423A8" w14:textId="6FE6354B" w:rsidR="005E6B98" w:rsidRPr="00341D60" w:rsidRDefault="005E6B98" w:rsidP="005E6B98">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第１節　一般事項</w:t>
      </w:r>
    </w:p>
    <w:tbl>
      <w:tblPr>
        <w:tblStyle w:val="ad"/>
        <w:tblW w:w="0" w:type="auto"/>
        <w:tblLook w:val="04A0" w:firstRow="1" w:lastRow="0" w:firstColumn="1" w:lastColumn="0" w:noHBand="0" w:noVBand="1"/>
      </w:tblPr>
      <w:tblGrid>
        <w:gridCol w:w="704"/>
        <w:gridCol w:w="2552"/>
        <w:gridCol w:w="5238"/>
      </w:tblGrid>
      <w:tr w:rsidR="00341D60" w:rsidRPr="00341D60" w14:paraId="5BF5AC12" w14:textId="77777777" w:rsidTr="00AF56E9">
        <w:tc>
          <w:tcPr>
            <w:tcW w:w="704" w:type="dxa"/>
          </w:tcPr>
          <w:p w14:paraId="68147B24" w14:textId="169D5B1A" w:rsidR="005E6B98" w:rsidRPr="00341D60" w:rsidRDefault="00AF56E9" w:rsidP="005E6B98">
            <w:pPr>
              <w:rPr>
                <w:rFonts w:asciiTheme="minorEastAsia" w:hAnsiTheme="minorEastAsia" w:cs="Times New Roman"/>
                <w:sz w:val="22"/>
              </w:rPr>
            </w:pPr>
            <w:r w:rsidRPr="00341D60">
              <w:rPr>
                <w:rFonts w:asciiTheme="minorEastAsia" w:hAnsiTheme="minorEastAsia" w:cs="Times New Roman" w:hint="eastAsia"/>
                <w:sz w:val="22"/>
              </w:rPr>
              <w:t>１．</w:t>
            </w:r>
          </w:p>
        </w:tc>
        <w:tc>
          <w:tcPr>
            <w:tcW w:w="2552" w:type="dxa"/>
          </w:tcPr>
          <w:p w14:paraId="74C4F03D" w14:textId="3F55B6CC" w:rsidR="005E6B98" w:rsidRPr="00341D60" w:rsidRDefault="00AF56E9" w:rsidP="005E6B98">
            <w:pPr>
              <w:rPr>
                <w:rFonts w:asciiTheme="minorEastAsia" w:hAnsiTheme="minorEastAsia" w:cs="Times New Roman"/>
                <w:sz w:val="22"/>
              </w:rPr>
            </w:pPr>
            <w:r w:rsidRPr="00341D60">
              <w:rPr>
                <w:rFonts w:asciiTheme="minorEastAsia" w:hAnsiTheme="minorEastAsia" w:cs="Times New Roman" w:hint="eastAsia"/>
                <w:sz w:val="22"/>
              </w:rPr>
              <w:t>目的</w:t>
            </w:r>
          </w:p>
        </w:tc>
        <w:tc>
          <w:tcPr>
            <w:tcW w:w="5238" w:type="dxa"/>
          </w:tcPr>
          <w:p w14:paraId="42413E09" w14:textId="65B11B46" w:rsidR="005E6B98" w:rsidRPr="00341D60" w:rsidRDefault="005E6B98" w:rsidP="005E6B98">
            <w:pPr>
              <w:rPr>
                <w:rFonts w:asciiTheme="minorEastAsia" w:hAnsiTheme="minorEastAsia" w:cs="Times New Roman"/>
                <w:sz w:val="22"/>
              </w:rPr>
            </w:pPr>
            <w:r w:rsidRPr="00341D60">
              <w:rPr>
                <w:rFonts w:asciiTheme="minorEastAsia" w:hAnsiTheme="minorEastAsia" w:cs="Times New Roman" w:hint="eastAsia"/>
                <w:sz w:val="22"/>
              </w:rPr>
              <w:t xml:space="preserve">　この仕様書は、熊本市自転車駐車場の清掃業務に関する仕様を定め、当該業務を合理的かつ効率的に執行することを目的とする。</w:t>
            </w:r>
          </w:p>
        </w:tc>
      </w:tr>
      <w:tr w:rsidR="00341D60" w:rsidRPr="00341D60" w14:paraId="619B3039" w14:textId="77777777" w:rsidTr="00AF56E9">
        <w:tc>
          <w:tcPr>
            <w:tcW w:w="704" w:type="dxa"/>
          </w:tcPr>
          <w:p w14:paraId="7AD70F58" w14:textId="03B6390A"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２．</w:t>
            </w:r>
          </w:p>
        </w:tc>
        <w:tc>
          <w:tcPr>
            <w:tcW w:w="2552" w:type="dxa"/>
          </w:tcPr>
          <w:p w14:paraId="277496E2" w14:textId="67A4358E"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指定管理者の負担の範囲</w:t>
            </w:r>
          </w:p>
        </w:tc>
        <w:tc>
          <w:tcPr>
            <w:tcW w:w="5238" w:type="dxa"/>
          </w:tcPr>
          <w:p w14:paraId="3ECD35F1" w14:textId="311B175F"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 xml:space="preserve">　清掃に必要な資機材及び衛生消耗品は指定管理者の負担とする。</w:t>
            </w:r>
          </w:p>
        </w:tc>
      </w:tr>
      <w:tr w:rsidR="00341D60" w:rsidRPr="00341D60" w14:paraId="0FC1E11F" w14:textId="77777777" w:rsidTr="00AF56E9">
        <w:tc>
          <w:tcPr>
            <w:tcW w:w="704" w:type="dxa"/>
          </w:tcPr>
          <w:p w14:paraId="1995D419" w14:textId="09F1084E"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３．</w:t>
            </w:r>
          </w:p>
        </w:tc>
        <w:tc>
          <w:tcPr>
            <w:tcW w:w="2552" w:type="dxa"/>
          </w:tcPr>
          <w:p w14:paraId="23F6914F" w14:textId="2BC3D16D"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業務責任者</w:t>
            </w:r>
          </w:p>
        </w:tc>
        <w:tc>
          <w:tcPr>
            <w:tcW w:w="5238" w:type="dxa"/>
          </w:tcPr>
          <w:p w14:paraId="261CCD9A" w14:textId="77777777" w:rsidR="00BF7436" w:rsidRPr="00341D60" w:rsidRDefault="00BF7436" w:rsidP="00BF743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（１）業務責任者とは、業務を総合的に把握し調整を行う者をいう。</w:t>
            </w:r>
          </w:p>
          <w:p w14:paraId="45314F74" w14:textId="3A0866EF"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（２）業務責任者は業務担当者を兼ねることができる。</w:t>
            </w:r>
          </w:p>
        </w:tc>
      </w:tr>
      <w:tr w:rsidR="00341D60" w:rsidRPr="00341D60" w14:paraId="1F73C35B" w14:textId="77777777" w:rsidTr="00AF56E9">
        <w:tc>
          <w:tcPr>
            <w:tcW w:w="704" w:type="dxa"/>
          </w:tcPr>
          <w:p w14:paraId="1BE61CC9" w14:textId="0F9095F3"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４．</w:t>
            </w:r>
          </w:p>
        </w:tc>
        <w:tc>
          <w:tcPr>
            <w:tcW w:w="2552" w:type="dxa"/>
          </w:tcPr>
          <w:p w14:paraId="65EAF92C" w14:textId="13D37979"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業務担当者</w:t>
            </w:r>
          </w:p>
        </w:tc>
        <w:tc>
          <w:tcPr>
            <w:tcW w:w="5238" w:type="dxa"/>
          </w:tcPr>
          <w:p w14:paraId="056FA668" w14:textId="77777777" w:rsidR="00BF7436" w:rsidRPr="00341D60" w:rsidRDefault="00BF7436" w:rsidP="00BF743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（１）業務を行う者は、その内容に応じ必要な知識及び技能を有するものとする。</w:t>
            </w:r>
          </w:p>
          <w:p w14:paraId="026608FF" w14:textId="274FA8CB"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（２）法令により業務を行う者の資格が定められている場合は、当該資格を有する者が業務を行う。</w:t>
            </w:r>
          </w:p>
        </w:tc>
      </w:tr>
      <w:tr w:rsidR="00341D60" w:rsidRPr="00341D60" w14:paraId="1637C41F" w14:textId="77777777" w:rsidTr="00AF56E9">
        <w:tc>
          <w:tcPr>
            <w:tcW w:w="704" w:type="dxa"/>
          </w:tcPr>
          <w:p w14:paraId="371A2DB0" w14:textId="5561516C"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５．</w:t>
            </w:r>
          </w:p>
        </w:tc>
        <w:tc>
          <w:tcPr>
            <w:tcW w:w="2552" w:type="dxa"/>
          </w:tcPr>
          <w:p w14:paraId="02578931" w14:textId="6698D41B"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業務計画書</w:t>
            </w:r>
          </w:p>
        </w:tc>
        <w:tc>
          <w:tcPr>
            <w:tcW w:w="5238" w:type="dxa"/>
          </w:tcPr>
          <w:p w14:paraId="7336BE84" w14:textId="066F35EE" w:rsidR="00BF7436" w:rsidRPr="00341D60" w:rsidRDefault="00BF7436" w:rsidP="00BF743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指定管理者は、業務の実施に先立ち、実施体制、全体工程、業務を行う者が有する資格等の業務を適正に実施するために必要な事項を記載した業務計画書を作成する。</w:t>
            </w:r>
          </w:p>
        </w:tc>
      </w:tr>
      <w:tr w:rsidR="00341D60" w:rsidRPr="00341D60" w14:paraId="4D2EE7E6" w14:textId="77777777" w:rsidTr="00AF56E9">
        <w:tc>
          <w:tcPr>
            <w:tcW w:w="704" w:type="dxa"/>
          </w:tcPr>
          <w:p w14:paraId="746B8E88" w14:textId="3B03725D"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６．</w:t>
            </w:r>
          </w:p>
        </w:tc>
        <w:tc>
          <w:tcPr>
            <w:tcW w:w="2552" w:type="dxa"/>
          </w:tcPr>
          <w:p w14:paraId="5D47FD3A" w14:textId="5BC011D5"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業務の安全衛生管理</w:t>
            </w:r>
          </w:p>
        </w:tc>
        <w:tc>
          <w:tcPr>
            <w:tcW w:w="5238" w:type="dxa"/>
          </w:tcPr>
          <w:p w14:paraId="2DCA83CC" w14:textId="2797817F" w:rsidR="00BF7436" w:rsidRPr="00341D60" w:rsidRDefault="00BF7436" w:rsidP="00BF7436">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 xml:space="preserve">　業務担当者の安全衛生に関する管理については、業務責任者が責任者となり、関係法令に従って行う。</w:t>
            </w:r>
          </w:p>
        </w:tc>
      </w:tr>
      <w:tr w:rsidR="00341D60" w:rsidRPr="00341D60" w14:paraId="54F5C7E0" w14:textId="77777777" w:rsidTr="00AF56E9">
        <w:tc>
          <w:tcPr>
            <w:tcW w:w="704" w:type="dxa"/>
          </w:tcPr>
          <w:p w14:paraId="1B8344A3" w14:textId="2DAA00F2"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７．</w:t>
            </w:r>
          </w:p>
        </w:tc>
        <w:tc>
          <w:tcPr>
            <w:tcW w:w="2552" w:type="dxa"/>
          </w:tcPr>
          <w:p w14:paraId="15ECF224" w14:textId="5E4D6649"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危険防止の措置</w:t>
            </w:r>
          </w:p>
        </w:tc>
        <w:tc>
          <w:tcPr>
            <w:tcW w:w="5238" w:type="dxa"/>
          </w:tcPr>
          <w:p w14:paraId="482960EA" w14:textId="77777777" w:rsidR="00BF7436" w:rsidRPr="00341D60" w:rsidRDefault="00BF7436" w:rsidP="00BF743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（１）業務の実施にあたっては、常に整理整頓を行い、危険な場所には必要な安全措置を講じ事故の防止に努める。</w:t>
            </w:r>
          </w:p>
          <w:p w14:paraId="3E120926" w14:textId="7677D6AF"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（２）業務を行う場所若しくはその周辺に第三者が存する場合又は立ち入る恐れがある場合には、危険防止に必要な措置を講じ事故発生を防止する。</w:t>
            </w:r>
          </w:p>
        </w:tc>
      </w:tr>
      <w:tr w:rsidR="00341D60" w:rsidRPr="00341D60" w14:paraId="7999880B" w14:textId="77777777" w:rsidTr="00AF56E9">
        <w:tc>
          <w:tcPr>
            <w:tcW w:w="704" w:type="dxa"/>
          </w:tcPr>
          <w:p w14:paraId="75258C42" w14:textId="1E83FA30"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８．</w:t>
            </w:r>
          </w:p>
        </w:tc>
        <w:tc>
          <w:tcPr>
            <w:tcW w:w="2552" w:type="dxa"/>
          </w:tcPr>
          <w:p w14:paraId="3C82B9E3" w14:textId="6F0160FA"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関連業務との調整</w:t>
            </w:r>
          </w:p>
        </w:tc>
        <w:tc>
          <w:tcPr>
            <w:tcW w:w="5238" w:type="dxa"/>
          </w:tcPr>
          <w:p w14:paraId="7E220151" w14:textId="41A6051B" w:rsidR="00BF7436" w:rsidRPr="00341D60" w:rsidRDefault="00BF7436" w:rsidP="00BF743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関連する業務については、業務責任者間で調整をはかる。</w:t>
            </w:r>
          </w:p>
        </w:tc>
      </w:tr>
      <w:tr w:rsidR="00BF7436" w:rsidRPr="00341D60" w14:paraId="07EA8015" w14:textId="77777777" w:rsidTr="00AF56E9">
        <w:tc>
          <w:tcPr>
            <w:tcW w:w="704" w:type="dxa"/>
          </w:tcPr>
          <w:p w14:paraId="26962DDA" w14:textId="2C6CEE22"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９．</w:t>
            </w:r>
          </w:p>
        </w:tc>
        <w:tc>
          <w:tcPr>
            <w:tcW w:w="2552" w:type="dxa"/>
          </w:tcPr>
          <w:p w14:paraId="6A69B99E" w14:textId="497479EF"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業務報告書</w:t>
            </w:r>
          </w:p>
        </w:tc>
        <w:tc>
          <w:tcPr>
            <w:tcW w:w="5238" w:type="dxa"/>
          </w:tcPr>
          <w:p w14:paraId="7502CFCA" w14:textId="27565D3B"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 xml:space="preserve">　作業終了後、速やかに業務の結果について、報告書を作成し、保管すること。</w:t>
            </w:r>
          </w:p>
        </w:tc>
      </w:tr>
    </w:tbl>
    <w:p w14:paraId="6D9766B2" w14:textId="58167824" w:rsidR="00AF56E9" w:rsidRPr="00341D60" w:rsidRDefault="00AF56E9" w:rsidP="005E6B98">
      <w:pPr>
        <w:ind w:firstLineChars="100" w:firstLine="203"/>
        <w:rPr>
          <w:rFonts w:asciiTheme="minorEastAsia" w:hAnsiTheme="minorEastAsia" w:cs="Times New Roman"/>
          <w:sz w:val="22"/>
        </w:rPr>
      </w:pPr>
    </w:p>
    <w:p w14:paraId="710BE886" w14:textId="77777777" w:rsidR="00AF56E9" w:rsidRPr="00341D60" w:rsidRDefault="00AF56E9">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10E5B9D2" w14:textId="77777777" w:rsidR="005E6B98" w:rsidRPr="00341D60" w:rsidRDefault="005E6B98" w:rsidP="005E6B98">
      <w:pPr>
        <w:ind w:firstLineChars="100" w:firstLine="203"/>
        <w:rPr>
          <w:rFonts w:asciiTheme="minorEastAsia" w:hAnsiTheme="minorEastAsia" w:cs="Times New Roman"/>
          <w:sz w:val="22"/>
        </w:rPr>
      </w:pPr>
    </w:p>
    <w:p w14:paraId="1F8913D6" w14:textId="70E448A6" w:rsidR="00AF56E9" w:rsidRPr="00341D60" w:rsidRDefault="00AF56E9" w:rsidP="005E6B98">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第２節　清掃に関する事項</w:t>
      </w:r>
    </w:p>
    <w:tbl>
      <w:tblPr>
        <w:tblStyle w:val="ad"/>
        <w:tblW w:w="0" w:type="auto"/>
        <w:tblLook w:val="04A0" w:firstRow="1" w:lastRow="0" w:firstColumn="1" w:lastColumn="0" w:noHBand="0" w:noVBand="1"/>
      </w:tblPr>
      <w:tblGrid>
        <w:gridCol w:w="704"/>
        <w:gridCol w:w="2552"/>
        <w:gridCol w:w="5238"/>
      </w:tblGrid>
      <w:tr w:rsidR="00341D60" w:rsidRPr="00341D60" w14:paraId="1E754492" w14:textId="77777777" w:rsidTr="002B6EB7">
        <w:tc>
          <w:tcPr>
            <w:tcW w:w="704" w:type="dxa"/>
          </w:tcPr>
          <w:p w14:paraId="391189E7" w14:textId="77777777"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１．</w:t>
            </w:r>
          </w:p>
        </w:tc>
        <w:tc>
          <w:tcPr>
            <w:tcW w:w="2552" w:type="dxa"/>
          </w:tcPr>
          <w:p w14:paraId="70E43FFA" w14:textId="5EACADA6"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清掃業務の範囲</w:t>
            </w:r>
          </w:p>
        </w:tc>
        <w:tc>
          <w:tcPr>
            <w:tcW w:w="5238" w:type="dxa"/>
          </w:tcPr>
          <w:p w14:paraId="5654F268" w14:textId="77777777" w:rsidR="00AF56E9" w:rsidRPr="00341D60" w:rsidRDefault="00AF56E9" w:rsidP="00AF56E9">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（１）家具、什器等（椅子等軽微なものを除く）の移動は、特記がない限り別途とする。</w:t>
            </w:r>
          </w:p>
          <w:p w14:paraId="42F62E33" w14:textId="77777777" w:rsidR="00AF56E9" w:rsidRPr="00341D60" w:rsidRDefault="00AF56E9" w:rsidP="00AF56E9">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（２）次に掲げる部分の清掃は特記がない限り省略できる。</w:t>
            </w:r>
          </w:p>
          <w:p w14:paraId="1765FA5B" w14:textId="77777777"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 xml:space="preserve">　　ア　家具、什器等があり清掃が不可能な部分</w:t>
            </w:r>
          </w:p>
          <w:p w14:paraId="283B2402" w14:textId="77777777" w:rsidR="00AF56E9" w:rsidRPr="00341D60" w:rsidRDefault="00AF56E9" w:rsidP="00AF56E9">
            <w:pPr>
              <w:ind w:left="610" w:hangingChars="300" w:hanging="610"/>
              <w:rPr>
                <w:rFonts w:asciiTheme="minorEastAsia" w:hAnsiTheme="minorEastAsia" w:cs="Times New Roman"/>
                <w:sz w:val="22"/>
              </w:rPr>
            </w:pPr>
            <w:r w:rsidRPr="00341D60">
              <w:rPr>
                <w:rFonts w:asciiTheme="minorEastAsia" w:hAnsiTheme="minorEastAsia" w:cs="Times New Roman" w:hint="eastAsia"/>
                <w:sz w:val="22"/>
              </w:rPr>
              <w:t xml:space="preserve">　　イ　電気が通電されている部分又は運転中の機器が近くにある等清掃が極めて危険な部分</w:t>
            </w:r>
          </w:p>
          <w:p w14:paraId="1D535FC7" w14:textId="77777777" w:rsidR="00AF56E9" w:rsidRPr="00341D60" w:rsidRDefault="00AF56E9" w:rsidP="00AF56E9">
            <w:pPr>
              <w:ind w:left="610" w:hangingChars="300" w:hanging="610"/>
              <w:rPr>
                <w:rFonts w:asciiTheme="minorEastAsia" w:hAnsiTheme="minorEastAsia" w:cs="Times New Roman"/>
                <w:sz w:val="22"/>
              </w:rPr>
            </w:pPr>
            <w:r w:rsidRPr="00341D60">
              <w:rPr>
                <w:rFonts w:asciiTheme="minorEastAsia" w:hAnsiTheme="minorEastAsia" w:cs="Times New Roman" w:hint="eastAsia"/>
                <w:sz w:val="22"/>
              </w:rPr>
              <w:t xml:space="preserve">　　ウ　執務中の清掃場所又は部位で、執務に支障が生じる場合。</w:t>
            </w:r>
          </w:p>
          <w:p w14:paraId="7F774A95" w14:textId="59B655EF" w:rsidR="00AF56E9" w:rsidRPr="00341D60" w:rsidRDefault="00AF56E9" w:rsidP="00AF56E9">
            <w:pPr>
              <w:ind w:left="610" w:hangingChars="300" w:hanging="610"/>
              <w:rPr>
                <w:rFonts w:asciiTheme="minorEastAsia" w:hAnsiTheme="minorEastAsia" w:cs="Times New Roman"/>
                <w:sz w:val="22"/>
              </w:rPr>
            </w:pPr>
          </w:p>
        </w:tc>
      </w:tr>
      <w:tr w:rsidR="00341D60" w:rsidRPr="00341D60" w14:paraId="02AE0569" w14:textId="77777777" w:rsidTr="002B6EB7">
        <w:tc>
          <w:tcPr>
            <w:tcW w:w="704" w:type="dxa"/>
          </w:tcPr>
          <w:p w14:paraId="13D4540F" w14:textId="77777777"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２．</w:t>
            </w:r>
          </w:p>
        </w:tc>
        <w:tc>
          <w:tcPr>
            <w:tcW w:w="2552" w:type="dxa"/>
          </w:tcPr>
          <w:p w14:paraId="53A96DB5" w14:textId="18F02FBB"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臨時の措置</w:t>
            </w:r>
          </w:p>
        </w:tc>
        <w:tc>
          <w:tcPr>
            <w:tcW w:w="5238" w:type="dxa"/>
          </w:tcPr>
          <w:p w14:paraId="25E2A3AE" w14:textId="617AC4A3"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 xml:space="preserve">　臨時に新たに清掃が必要になった場合には、その旨を市に報告し、指示を受ける。</w:t>
            </w:r>
          </w:p>
        </w:tc>
      </w:tr>
      <w:tr w:rsidR="00341D60" w:rsidRPr="00341D60" w14:paraId="0D9B5AD8" w14:textId="77777777" w:rsidTr="002B6EB7">
        <w:tc>
          <w:tcPr>
            <w:tcW w:w="704" w:type="dxa"/>
          </w:tcPr>
          <w:p w14:paraId="69122D49" w14:textId="77777777"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３．</w:t>
            </w:r>
          </w:p>
        </w:tc>
        <w:tc>
          <w:tcPr>
            <w:tcW w:w="2552" w:type="dxa"/>
          </w:tcPr>
          <w:p w14:paraId="796046CC" w14:textId="1B22B233"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資機材等の保管</w:t>
            </w:r>
          </w:p>
        </w:tc>
        <w:tc>
          <w:tcPr>
            <w:tcW w:w="5238" w:type="dxa"/>
          </w:tcPr>
          <w:p w14:paraId="7D890BEC" w14:textId="257EDB8A"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 xml:space="preserve">　資機材及び衛生消耗品は、保管場所に整理して保管する。</w:t>
            </w:r>
          </w:p>
        </w:tc>
      </w:tr>
      <w:tr w:rsidR="00AF56E9" w:rsidRPr="00341D60" w14:paraId="4502C52E" w14:textId="77777777" w:rsidTr="002B6EB7">
        <w:tc>
          <w:tcPr>
            <w:tcW w:w="704" w:type="dxa"/>
          </w:tcPr>
          <w:p w14:paraId="1BF8B88F" w14:textId="77777777"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４．</w:t>
            </w:r>
          </w:p>
        </w:tc>
        <w:tc>
          <w:tcPr>
            <w:tcW w:w="2552" w:type="dxa"/>
          </w:tcPr>
          <w:p w14:paraId="2FCD003F" w14:textId="6EA22349" w:rsidR="00AF56E9" w:rsidRPr="00341D60" w:rsidRDefault="00AF56E9" w:rsidP="002B6EB7">
            <w:pPr>
              <w:rPr>
                <w:rFonts w:asciiTheme="minorEastAsia" w:hAnsiTheme="minorEastAsia" w:cs="Times New Roman"/>
                <w:sz w:val="22"/>
              </w:rPr>
            </w:pPr>
            <w:r w:rsidRPr="00341D60">
              <w:rPr>
                <w:rFonts w:asciiTheme="minorEastAsia" w:hAnsiTheme="minorEastAsia" w:cs="Times New Roman" w:hint="eastAsia"/>
                <w:sz w:val="22"/>
              </w:rPr>
              <w:t>清掃に伴う注意事項</w:t>
            </w:r>
          </w:p>
        </w:tc>
        <w:tc>
          <w:tcPr>
            <w:tcW w:w="5238" w:type="dxa"/>
          </w:tcPr>
          <w:p w14:paraId="3D47C3DB" w14:textId="77777777" w:rsidR="00AF56E9" w:rsidRPr="00341D60" w:rsidRDefault="00AF56E9" w:rsidP="000937F1">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（１）使用する資機材は、品質良好、清潔かつ最適なものを使用するものとし、また、清掃場所に応じたものを使用する。</w:t>
            </w:r>
          </w:p>
          <w:p w14:paraId="1E448082" w14:textId="0F9B26D4" w:rsidR="00AF56E9" w:rsidRPr="00341D60" w:rsidRDefault="00AF56E9" w:rsidP="000937F1">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（２）貸与された使用機材は適したものであることを確認する。</w:t>
            </w:r>
          </w:p>
        </w:tc>
      </w:tr>
    </w:tbl>
    <w:p w14:paraId="00C3FEC5" w14:textId="34CA303D" w:rsidR="00AF56E9" w:rsidRPr="00341D60" w:rsidRDefault="00AF56E9" w:rsidP="005E6B98">
      <w:pPr>
        <w:ind w:firstLineChars="100" w:firstLine="203"/>
        <w:rPr>
          <w:rFonts w:asciiTheme="minorEastAsia" w:hAnsiTheme="minorEastAsia" w:cs="Times New Roman"/>
          <w:sz w:val="22"/>
        </w:rPr>
      </w:pPr>
    </w:p>
    <w:p w14:paraId="4BA95F8A" w14:textId="76A4B779" w:rsidR="000937F1" w:rsidRPr="00341D60" w:rsidRDefault="000937F1" w:rsidP="005E6B98">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第３節　用語</w:t>
      </w:r>
    </w:p>
    <w:tbl>
      <w:tblPr>
        <w:tblStyle w:val="ad"/>
        <w:tblW w:w="0" w:type="auto"/>
        <w:tblLook w:val="04A0" w:firstRow="1" w:lastRow="0" w:firstColumn="1" w:lastColumn="0" w:noHBand="0" w:noVBand="1"/>
      </w:tblPr>
      <w:tblGrid>
        <w:gridCol w:w="704"/>
        <w:gridCol w:w="2552"/>
        <w:gridCol w:w="5238"/>
      </w:tblGrid>
      <w:tr w:rsidR="00341D60" w:rsidRPr="00341D60" w14:paraId="23B6D541" w14:textId="77777777" w:rsidTr="002B6EB7">
        <w:tc>
          <w:tcPr>
            <w:tcW w:w="704" w:type="dxa"/>
          </w:tcPr>
          <w:p w14:paraId="60B49604"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１．</w:t>
            </w:r>
          </w:p>
        </w:tc>
        <w:tc>
          <w:tcPr>
            <w:tcW w:w="2552" w:type="dxa"/>
          </w:tcPr>
          <w:p w14:paraId="0AEBFC9C" w14:textId="2BC3ABFE"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日常清掃</w:t>
            </w:r>
          </w:p>
        </w:tc>
        <w:tc>
          <w:tcPr>
            <w:tcW w:w="5238" w:type="dxa"/>
          </w:tcPr>
          <w:p w14:paraId="1A46A864" w14:textId="2052796E"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 xml:space="preserve">　日常清掃とは、１日単位の短い周期で日常的に行う清掃をいう。</w:t>
            </w:r>
          </w:p>
        </w:tc>
      </w:tr>
      <w:tr w:rsidR="00341D60" w:rsidRPr="00341D60" w14:paraId="2A1EDFE5" w14:textId="77777777" w:rsidTr="002B6EB7">
        <w:tc>
          <w:tcPr>
            <w:tcW w:w="704" w:type="dxa"/>
          </w:tcPr>
          <w:p w14:paraId="381FD8AF"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２．</w:t>
            </w:r>
          </w:p>
        </w:tc>
        <w:tc>
          <w:tcPr>
            <w:tcW w:w="2552" w:type="dxa"/>
          </w:tcPr>
          <w:p w14:paraId="38C882A6" w14:textId="5B72E309"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定期清掃</w:t>
            </w:r>
          </w:p>
        </w:tc>
        <w:tc>
          <w:tcPr>
            <w:tcW w:w="5238" w:type="dxa"/>
          </w:tcPr>
          <w:p w14:paraId="7F48E24F" w14:textId="79A02598"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 xml:space="preserve">　定期清掃とは、週、月又は年単位の周期で定期的に行う清掃をいう。</w:t>
            </w:r>
          </w:p>
        </w:tc>
      </w:tr>
      <w:tr w:rsidR="00341D60" w:rsidRPr="00341D60" w14:paraId="4E4AB344" w14:textId="77777777" w:rsidTr="002B6EB7">
        <w:tc>
          <w:tcPr>
            <w:tcW w:w="704" w:type="dxa"/>
          </w:tcPr>
          <w:p w14:paraId="7D801CF1"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３．</w:t>
            </w:r>
          </w:p>
        </w:tc>
        <w:tc>
          <w:tcPr>
            <w:tcW w:w="2552" w:type="dxa"/>
          </w:tcPr>
          <w:p w14:paraId="36E35811" w14:textId="02689992"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日常巡回清掃</w:t>
            </w:r>
          </w:p>
        </w:tc>
        <w:tc>
          <w:tcPr>
            <w:tcW w:w="5238" w:type="dxa"/>
          </w:tcPr>
          <w:p w14:paraId="4AB64A3C" w14:textId="4617F042"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 xml:space="preserve">　日常巡回清掃とは、１日１回の日常清掃後、巡回しながら部分的な汚れの除去、ごみ収集等を行う作業をいう。</w:t>
            </w:r>
          </w:p>
        </w:tc>
      </w:tr>
      <w:tr w:rsidR="00341D60" w:rsidRPr="00341D60" w14:paraId="3EB34DDC" w14:textId="77777777" w:rsidTr="002B6EB7">
        <w:tc>
          <w:tcPr>
            <w:tcW w:w="704" w:type="dxa"/>
          </w:tcPr>
          <w:p w14:paraId="22CC1EE2"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４．</w:t>
            </w:r>
          </w:p>
        </w:tc>
        <w:tc>
          <w:tcPr>
            <w:tcW w:w="2552" w:type="dxa"/>
          </w:tcPr>
          <w:p w14:paraId="0BC97C27" w14:textId="74BBB37E"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適正洗剤</w:t>
            </w:r>
          </w:p>
        </w:tc>
        <w:tc>
          <w:tcPr>
            <w:tcW w:w="5238" w:type="dxa"/>
          </w:tcPr>
          <w:p w14:paraId="367EEF69" w14:textId="31AE1C42"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 xml:space="preserve">　適正洗剤とは、清掃部分の材質を傷めずに汚れを除去できるもので、作業員の人体及び環境に配慮したものをいう。</w:t>
            </w:r>
          </w:p>
        </w:tc>
      </w:tr>
      <w:tr w:rsidR="00341D60" w:rsidRPr="00341D60" w14:paraId="0F810410" w14:textId="77777777" w:rsidTr="002B6EB7">
        <w:tc>
          <w:tcPr>
            <w:tcW w:w="704" w:type="dxa"/>
          </w:tcPr>
          <w:p w14:paraId="7FBECC08"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５．</w:t>
            </w:r>
          </w:p>
        </w:tc>
        <w:tc>
          <w:tcPr>
            <w:tcW w:w="2552" w:type="dxa"/>
          </w:tcPr>
          <w:p w14:paraId="55A64A50" w14:textId="16FF7D4D"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衛生消耗品</w:t>
            </w:r>
          </w:p>
        </w:tc>
        <w:tc>
          <w:tcPr>
            <w:tcW w:w="5238" w:type="dxa"/>
          </w:tcPr>
          <w:p w14:paraId="5E1CBCBA" w14:textId="35D580AA" w:rsidR="000937F1" w:rsidRPr="00341D60" w:rsidRDefault="000937F1" w:rsidP="000937F1">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衛生消耗品とは、トイレットペーパー、水石鹸等をいう。</w:t>
            </w:r>
          </w:p>
        </w:tc>
      </w:tr>
      <w:tr w:rsidR="00341D60" w:rsidRPr="00341D60" w14:paraId="7427D3C7" w14:textId="77777777" w:rsidTr="002B6EB7">
        <w:tc>
          <w:tcPr>
            <w:tcW w:w="704" w:type="dxa"/>
          </w:tcPr>
          <w:p w14:paraId="6385A124"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６．</w:t>
            </w:r>
          </w:p>
        </w:tc>
        <w:tc>
          <w:tcPr>
            <w:tcW w:w="2552" w:type="dxa"/>
          </w:tcPr>
          <w:p w14:paraId="1883DF49" w14:textId="5458DF99"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弾性床</w:t>
            </w:r>
          </w:p>
        </w:tc>
        <w:tc>
          <w:tcPr>
            <w:tcW w:w="5238" w:type="dxa"/>
          </w:tcPr>
          <w:p w14:paraId="1619BB01" w14:textId="300EA9B0"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t xml:space="preserve">　弾性床とは、ビニル床タイル、ビニル床シート、ゴム床タイル、コルク床タイル等の床をいう。</w:t>
            </w:r>
          </w:p>
        </w:tc>
      </w:tr>
      <w:tr w:rsidR="000937F1" w:rsidRPr="00341D60" w14:paraId="6CB89B19" w14:textId="77777777" w:rsidTr="002B6EB7">
        <w:tc>
          <w:tcPr>
            <w:tcW w:w="704" w:type="dxa"/>
          </w:tcPr>
          <w:p w14:paraId="36F45EE6" w14:textId="77777777"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７．</w:t>
            </w:r>
          </w:p>
        </w:tc>
        <w:tc>
          <w:tcPr>
            <w:tcW w:w="2552" w:type="dxa"/>
          </w:tcPr>
          <w:p w14:paraId="57E95CB8" w14:textId="5E118DB6"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硬質床</w:t>
            </w:r>
          </w:p>
        </w:tc>
        <w:tc>
          <w:tcPr>
            <w:tcW w:w="5238" w:type="dxa"/>
          </w:tcPr>
          <w:p w14:paraId="2E96DD68" w14:textId="3BBCE481" w:rsidR="000937F1" w:rsidRPr="00341D60" w:rsidRDefault="000937F1" w:rsidP="002B6EB7">
            <w:pPr>
              <w:rPr>
                <w:rFonts w:asciiTheme="minorEastAsia" w:hAnsiTheme="minorEastAsia" w:cs="Times New Roman"/>
                <w:sz w:val="22"/>
              </w:rPr>
            </w:pPr>
            <w:r w:rsidRPr="00341D60">
              <w:rPr>
                <w:rFonts w:asciiTheme="minorEastAsia" w:hAnsiTheme="minorEastAsia" w:cs="Times New Roman" w:hint="eastAsia"/>
                <w:sz w:val="22"/>
              </w:rPr>
              <w:t xml:space="preserve">　硬質床とは、陶磁器質タイル、石、コンクリート、モルタル、レンガ等の床をいう。</w:t>
            </w:r>
          </w:p>
        </w:tc>
      </w:tr>
    </w:tbl>
    <w:p w14:paraId="281FA2C8" w14:textId="4E93A2E1" w:rsidR="000937F1" w:rsidRPr="00341D60" w:rsidRDefault="000937F1" w:rsidP="005E6B98">
      <w:pPr>
        <w:ind w:firstLineChars="100" w:firstLine="203"/>
        <w:rPr>
          <w:rFonts w:asciiTheme="minorEastAsia" w:hAnsiTheme="minorEastAsia" w:cs="Times New Roman"/>
          <w:sz w:val="22"/>
        </w:rPr>
      </w:pPr>
    </w:p>
    <w:p w14:paraId="10DC77A5" w14:textId="77777777" w:rsidR="000937F1" w:rsidRPr="00341D60" w:rsidRDefault="000937F1">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3192249F" w14:textId="0DD2EBD6"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lastRenderedPageBreak/>
        <w:t>第２章　建物内部の清掃</w:t>
      </w:r>
    </w:p>
    <w:p w14:paraId="6FAE305B" w14:textId="3839B52E"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t xml:space="preserve">　第１節　床の清掃</w:t>
      </w:r>
    </w:p>
    <w:p w14:paraId="18E87AFB" w14:textId="1480C173"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t xml:space="preserve">　２．１．１　弾性床　　清掃作業の内容は、表２．１．１による。</w:t>
      </w:r>
    </w:p>
    <w:p w14:paraId="2A8A0B35" w14:textId="3E551272"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t xml:space="preserve">　表２．１．１　弾性床</w:t>
      </w:r>
    </w:p>
    <w:tbl>
      <w:tblPr>
        <w:tblStyle w:val="ad"/>
        <w:tblW w:w="0" w:type="auto"/>
        <w:tblLook w:val="04A0" w:firstRow="1" w:lastRow="0" w:firstColumn="1" w:lastColumn="0" w:noHBand="0" w:noVBand="1"/>
      </w:tblPr>
      <w:tblGrid>
        <w:gridCol w:w="2263"/>
        <w:gridCol w:w="6231"/>
      </w:tblGrid>
      <w:tr w:rsidR="00341D60" w:rsidRPr="00341D60" w14:paraId="0C74ACE3" w14:textId="77777777" w:rsidTr="007714B3">
        <w:tc>
          <w:tcPr>
            <w:tcW w:w="2263" w:type="dxa"/>
          </w:tcPr>
          <w:p w14:paraId="528E8F99" w14:textId="3D586478"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6231" w:type="dxa"/>
          </w:tcPr>
          <w:p w14:paraId="4227D073" w14:textId="6B26E3F4" w:rsidR="000937F1" w:rsidRPr="00341D60" w:rsidRDefault="000937F1" w:rsidP="000937F1">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5EFC4B81" w14:textId="77777777" w:rsidTr="007714B3">
        <w:tc>
          <w:tcPr>
            <w:tcW w:w="2263" w:type="dxa"/>
          </w:tcPr>
          <w:p w14:paraId="494942C2" w14:textId="77777777" w:rsidR="000937F1"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１．除塵</w:t>
            </w:r>
          </w:p>
          <w:p w14:paraId="51CB0C5A" w14:textId="77777777" w:rsidR="007714B3" w:rsidRPr="00341D60" w:rsidRDefault="007714B3" w:rsidP="007714B3">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ａ．自在ぼうき又はフロアダスターによる除塵</w:t>
            </w:r>
          </w:p>
          <w:p w14:paraId="73194386" w14:textId="125383A6" w:rsidR="007714B3" w:rsidRPr="00341D60" w:rsidRDefault="007714B3" w:rsidP="007714B3">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ｂ．真空掃除機を併用する除塵</w:t>
            </w:r>
          </w:p>
        </w:tc>
        <w:tc>
          <w:tcPr>
            <w:tcW w:w="6231" w:type="dxa"/>
          </w:tcPr>
          <w:p w14:paraId="69C47E09" w14:textId="77777777" w:rsidR="000937F1" w:rsidRPr="00341D60" w:rsidRDefault="000937F1" w:rsidP="000937F1">
            <w:pPr>
              <w:rPr>
                <w:rFonts w:asciiTheme="minorEastAsia" w:hAnsiTheme="minorEastAsia" w:cs="Times New Roman"/>
                <w:sz w:val="22"/>
              </w:rPr>
            </w:pPr>
          </w:p>
          <w:p w14:paraId="6EC04423"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隅は自在ぼうき、広い場所はフロアダスター又は自在ぼうきで掃き、集めたごみは所定の場所に搬出する。</w:t>
            </w:r>
          </w:p>
          <w:p w14:paraId="49814F4B" w14:textId="77777777" w:rsidR="007714B3" w:rsidRPr="00341D60" w:rsidRDefault="007714B3" w:rsidP="000937F1">
            <w:pPr>
              <w:rPr>
                <w:rFonts w:asciiTheme="minorEastAsia" w:hAnsiTheme="minorEastAsia" w:cs="Times New Roman"/>
                <w:sz w:val="22"/>
              </w:rPr>
            </w:pPr>
          </w:p>
          <w:p w14:paraId="2B405B53" w14:textId="06086A29"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隅は真空掃除機で、広い場所はフロアダスター又は自在ぼうきで掃き、集めたごみは所定の場所まで搬出する。</w:t>
            </w:r>
          </w:p>
        </w:tc>
      </w:tr>
      <w:tr w:rsidR="00341D60" w:rsidRPr="00341D60" w14:paraId="46530410" w14:textId="77777777" w:rsidTr="007714B3">
        <w:tc>
          <w:tcPr>
            <w:tcW w:w="2263" w:type="dxa"/>
          </w:tcPr>
          <w:p w14:paraId="51A83695" w14:textId="77777777" w:rsidR="000937F1"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２．水拭き</w:t>
            </w:r>
          </w:p>
          <w:p w14:paraId="3CE5DF85"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ａ．部分水拭き</w:t>
            </w:r>
          </w:p>
          <w:p w14:paraId="0FE9713A" w14:textId="5CF9C621"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ｂ．全面水拭き</w:t>
            </w:r>
          </w:p>
        </w:tc>
        <w:tc>
          <w:tcPr>
            <w:tcW w:w="6231" w:type="dxa"/>
          </w:tcPr>
          <w:p w14:paraId="49AF4D28" w14:textId="77777777" w:rsidR="000937F1" w:rsidRPr="00341D60" w:rsidRDefault="000937F1" w:rsidP="000937F1">
            <w:pPr>
              <w:rPr>
                <w:rFonts w:asciiTheme="minorEastAsia" w:hAnsiTheme="minorEastAsia" w:cs="Times New Roman"/>
                <w:sz w:val="22"/>
              </w:rPr>
            </w:pPr>
          </w:p>
          <w:p w14:paraId="4AB0D057"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汚れの目立つ部分は、モップで水拭きをする。</w:t>
            </w:r>
          </w:p>
          <w:p w14:paraId="09A97DFD" w14:textId="6B005A7C"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床全面をモップで水拭きをする。</w:t>
            </w:r>
          </w:p>
        </w:tc>
      </w:tr>
      <w:tr w:rsidR="00341D60" w:rsidRPr="00341D60" w14:paraId="1424FD67" w14:textId="77777777" w:rsidTr="007714B3">
        <w:tc>
          <w:tcPr>
            <w:tcW w:w="2263" w:type="dxa"/>
          </w:tcPr>
          <w:p w14:paraId="28B8E216" w14:textId="77777777" w:rsidR="000937F1"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３．補修</w:t>
            </w:r>
          </w:p>
          <w:p w14:paraId="2F39C9BA" w14:textId="4C217078"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ａ．空バフィング</w:t>
            </w:r>
          </w:p>
          <w:p w14:paraId="39E49B3D" w14:textId="77777777" w:rsidR="007714B3" w:rsidRPr="00341D60" w:rsidRDefault="007714B3" w:rsidP="000937F1">
            <w:pPr>
              <w:rPr>
                <w:rFonts w:asciiTheme="minorEastAsia" w:hAnsiTheme="minorEastAsia" w:cs="Times New Roman"/>
                <w:sz w:val="22"/>
              </w:rPr>
            </w:pPr>
          </w:p>
          <w:p w14:paraId="79CFB9A5" w14:textId="46C69A7C" w:rsidR="007714B3" w:rsidRPr="00341D60" w:rsidRDefault="007714B3" w:rsidP="007714B3">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ｂ．スプレーバフィング（スプレークリーニング）</w:t>
            </w:r>
          </w:p>
        </w:tc>
        <w:tc>
          <w:tcPr>
            <w:tcW w:w="6231" w:type="dxa"/>
          </w:tcPr>
          <w:p w14:paraId="23633CB9" w14:textId="77777777" w:rsidR="000937F1" w:rsidRPr="00341D60" w:rsidRDefault="000937F1" w:rsidP="000937F1">
            <w:pPr>
              <w:rPr>
                <w:rFonts w:asciiTheme="minorEastAsia" w:hAnsiTheme="minorEastAsia" w:cs="Times New Roman"/>
                <w:sz w:val="22"/>
              </w:rPr>
            </w:pPr>
          </w:p>
          <w:p w14:paraId="139FA236"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汚れの目立つ床面は、パッド（赤又は白）を装着した床磨き機で空バフィングし汚れを除去する。</w:t>
            </w:r>
          </w:p>
          <w:p w14:paraId="4CBAC511"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①汚れた部分は、水又は専用補修液をスプレーし、パッド（赤又は白）を装着した床磨き機で乾燥するまで研磨する。なお、汚れが目立つ場合は、適正に希釈した表面洗浄用洗剤を用いる。</w:t>
            </w:r>
          </w:p>
          <w:p w14:paraId="3111D4FF" w14:textId="3FB1B55F"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②削り取られたかすを取り除き、スプレーバフィングを行った箇所を水拭きした後、樹脂床維持剤を塗布して補修する。</w:t>
            </w:r>
          </w:p>
        </w:tc>
      </w:tr>
      <w:tr w:rsidR="00341D60" w:rsidRPr="00341D60" w14:paraId="53A37388" w14:textId="77777777" w:rsidTr="007714B3">
        <w:tc>
          <w:tcPr>
            <w:tcW w:w="2263" w:type="dxa"/>
          </w:tcPr>
          <w:p w14:paraId="2B71586D" w14:textId="77777777" w:rsidR="000937F1" w:rsidRPr="00341D60" w:rsidRDefault="007714B3" w:rsidP="007714B3">
            <w:pPr>
              <w:rPr>
                <w:rFonts w:asciiTheme="minorEastAsia" w:hAnsiTheme="minorEastAsia" w:cs="Times New Roman"/>
                <w:sz w:val="22"/>
              </w:rPr>
            </w:pPr>
            <w:r w:rsidRPr="00341D60">
              <w:rPr>
                <w:rFonts w:asciiTheme="minorEastAsia" w:hAnsiTheme="minorEastAsia" w:cs="Times New Roman" w:hint="eastAsia"/>
                <w:sz w:val="22"/>
              </w:rPr>
              <w:t>４．洗浄</w:t>
            </w:r>
          </w:p>
          <w:p w14:paraId="6A1A05D3" w14:textId="6717C8CF" w:rsidR="007714B3" w:rsidRPr="00341D60" w:rsidRDefault="007714B3" w:rsidP="007714B3">
            <w:pPr>
              <w:rPr>
                <w:rFonts w:asciiTheme="minorEastAsia" w:hAnsiTheme="minorEastAsia" w:cs="Times New Roman"/>
                <w:sz w:val="22"/>
              </w:rPr>
            </w:pPr>
            <w:r w:rsidRPr="00341D60">
              <w:rPr>
                <w:rFonts w:asciiTheme="minorEastAsia" w:hAnsiTheme="minorEastAsia" w:cs="Times New Roman" w:hint="eastAsia"/>
                <w:sz w:val="22"/>
              </w:rPr>
              <w:t xml:space="preserve">　　ａ．表面洗浄</w:t>
            </w:r>
          </w:p>
        </w:tc>
        <w:tc>
          <w:tcPr>
            <w:tcW w:w="6231" w:type="dxa"/>
          </w:tcPr>
          <w:p w14:paraId="6728C214" w14:textId="77777777" w:rsidR="007714B3" w:rsidRPr="00341D60" w:rsidRDefault="007714B3" w:rsidP="000937F1">
            <w:pPr>
              <w:rPr>
                <w:rFonts w:asciiTheme="minorEastAsia" w:hAnsiTheme="minorEastAsia" w:cs="Times New Roman"/>
                <w:sz w:val="22"/>
              </w:rPr>
            </w:pPr>
          </w:p>
          <w:p w14:paraId="284A90DD" w14:textId="4FA424E8" w:rsidR="000937F1"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①椅子等軽微な什器の移動を行う。なお、洗浄水の浸入のおそれのあるコンセント等は、適正な養生を行う。</w:t>
            </w:r>
          </w:p>
          <w:p w14:paraId="6DFF4AC6"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②床面の除塵を行う。除塵作業は１．［除塵」により行う。</w:t>
            </w:r>
          </w:p>
          <w:p w14:paraId="4EBC6652"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③床面に適正に希釈した表面洗浄用洗剤をむらのないように塗布する。</w:t>
            </w:r>
          </w:p>
          <w:p w14:paraId="08CE6F78"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④洗浄用パッド（赤）を装着した床磨き機で皮膜表面の汚れを洗浄する。</w:t>
            </w:r>
          </w:p>
          <w:p w14:paraId="5B08AB46"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⑤吸水用真空掃除機又は床用スクイジーで汚水を除去する。</w:t>
            </w:r>
          </w:p>
          <w:p w14:paraId="093B3ED1"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⑥２回以上水拭きを行い、汚水や洗剤分を除去した後、十分に乾燥させる。水拭き作業は２「水拭き」ｂ．により行う。</w:t>
            </w:r>
          </w:p>
          <w:p w14:paraId="618430D1"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⑦樹脂床維持剤を塗り残しや塗りむらのないように格子塗りし、十分に乾燥する。</w:t>
            </w:r>
          </w:p>
          <w:p w14:paraId="73A88F88"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⑧樹脂床維持剤の塗布回数は原則として１回（格子塗り）とする。</w:t>
            </w:r>
          </w:p>
          <w:p w14:paraId="035E4C58" w14:textId="3F8F7DF2"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⑨移動した椅子等軽微な什器を元の位置に戻す。</w:t>
            </w:r>
          </w:p>
        </w:tc>
      </w:tr>
      <w:tr w:rsidR="000937F1" w:rsidRPr="00341D60" w14:paraId="0A7FF897" w14:textId="77777777" w:rsidTr="007714B3">
        <w:tc>
          <w:tcPr>
            <w:tcW w:w="2263" w:type="dxa"/>
          </w:tcPr>
          <w:p w14:paraId="4093FEA6" w14:textId="7317A3AC" w:rsidR="000937F1"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 xml:space="preserve">　　ｂ．剥離洗浄</w:t>
            </w:r>
          </w:p>
        </w:tc>
        <w:tc>
          <w:tcPr>
            <w:tcW w:w="6231" w:type="dxa"/>
          </w:tcPr>
          <w:p w14:paraId="5C4C536C" w14:textId="77777777" w:rsidR="000937F1"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①椅子等軽微な什器の移動を行う。なお、洗浄水の浸入のおそれのあるコンセント等は、適正な養生を行う。</w:t>
            </w:r>
          </w:p>
          <w:p w14:paraId="3894F357"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②床面の除塵を行う。除塵作業は１.「除塵」により行う。</w:t>
            </w:r>
          </w:p>
          <w:p w14:paraId="523C44C5"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③剥離用パッド（黒）を装着した床磨き機で洗浄する。</w:t>
            </w:r>
          </w:p>
          <w:p w14:paraId="375117F9"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lastRenderedPageBreak/>
              <w:t>④吸水用真空掃除機又は床用スクイジーで汚水を除去する。</w:t>
            </w:r>
          </w:p>
          <w:p w14:paraId="453DCA30" w14:textId="77777777" w:rsidR="007714B3" w:rsidRPr="00341D60" w:rsidRDefault="007714B3" w:rsidP="000937F1">
            <w:pPr>
              <w:rPr>
                <w:rFonts w:asciiTheme="minorEastAsia" w:hAnsiTheme="minorEastAsia" w:cs="Times New Roman"/>
                <w:sz w:val="22"/>
              </w:rPr>
            </w:pPr>
            <w:r w:rsidRPr="00341D60">
              <w:rPr>
                <w:rFonts w:asciiTheme="minorEastAsia" w:hAnsiTheme="minorEastAsia" w:cs="Times New Roman" w:hint="eastAsia"/>
                <w:sz w:val="22"/>
              </w:rPr>
              <w:t>⑤剥離状況を点検し、不十分な箇所がある場合は再度剥離作業を行う。</w:t>
            </w:r>
          </w:p>
          <w:p w14:paraId="1A482DBE" w14:textId="1A80A23B" w:rsidR="007714B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⑥床材表面を中和するため床磨き機で水洗いを行う。</w:t>
            </w:r>
          </w:p>
          <w:p w14:paraId="17F6A958" w14:textId="42B33FF7" w:rsidR="007714B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⑦吸水用真空掃除機又は床用スクイジーで汚水を除去する。</w:t>
            </w:r>
          </w:p>
          <w:p w14:paraId="4B748873" w14:textId="77777777" w:rsidR="007714B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⑧３回以上水拭きを行って、汚水や剥離剤を除去した後、十分に乾燥させる。水拭き作業は２．「水拭き」ｂ．により行う。</w:t>
            </w:r>
          </w:p>
          <w:p w14:paraId="5D953282" w14:textId="77777777" w:rsidR="00456A4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⑨樹脂床維持剤をモップで、塗り残しや塗りむらのないように格子塗りし、十分に乾燥した後塗り重ねる。</w:t>
            </w:r>
          </w:p>
          <w:p w14:paraId="089D02C5" w14:textId="48D04116" w:rsidR="00456A4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⑩樹脂床維持剤の塗布回数は特記による。特記のない場合は３回（格子塗り）とする。</w:t>
            </w:r>
          </w:p>
        </w:tc>
      </w:tr>
    </w:tbl>
    <w:p w14:paraId="60B18072" w14:textId="785DD26A" w:rsidR="000937F1" w:rsidRPr="00341D60" w:rsidRDefault="000937F1" w:rsidP="000937F1">
      <w:pPr>
        <w:rPr>
          <w:rFonts w:asciiTheme="minorEastAsia" w:hAnsiTheme="minorEastAsia" w:cs="Times New Roman"/>
          <w:sz w:val="22"/>
        </w:rPr>
      </w:pPr>
    </w:p>
    <w:p w14:paraId="425E1C27" w14:textId="79BBB1AB" w:rsidR="00456A4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２．１．２　硬質床　　清掃作業の内容は、表２．１．２による。</w:t>
      </w:r>
    </w:p>
    <w:p w14:paraId="309BDA25" w14:textId="5B0C2AD5" w:rsidR="00456A43" w:rsidRPr="00341D60" w:rsidRDefault="00456A43" w:rsidP="000937F1">
      <w:pPr>
        <w:rPr>
          <w:rFonts w:asciiTheme="minorEastAsia" w:hAnsiTheme="minorEastAsia" w:cs="Times New Roman"/>
          <w:sz w:val="22"/>
        </w:rPr>
      </w:pPr>
      <w:r w:rsidRPr="00341D60">
        <w:rPr>
          <w:rFonts w:asciiTheme="minorEastAsia" w:hAnsiTheme="minorEastAsia" w:cs="Times New Roman" w:hint="eastAsia"/>
          <w:sz w:val="22"/>
        </w:rPr>
        <w:t>表２．１．２　硬質床</w:t>
      </w:r>
    </w:p>
    <w:tbl>
      <w:tblPr>
        <w:tblStyle w:val="ad"/>
        <w:tblW w:w="0" w:type="auto"/>
        <w:tblLook w:val="04A0" w:firstRow="1" w:lastRow="0" w:firstColumn="1" w:lastColumn="0" w:noHBand="0" w:noVBand="1"/>
      </w:tblPr>
      <w:tblGrid>
        <w:gridCol w:w="2263"/>
        <w:gridCol w:w="6231"/>
      </w:tblGrid>
      <w:tr w:rsidR="00341D60" w:rsidRPr="00341D60" w14:paraId="14EC37DD" w14:textId="77777777" w:rsidTr="002B6EB7">
        <w:tc>
          <w:tcPr>
            <w:tcW w:w="2263" w:type="dxa"/>
          </w:tcPr>
          <w:p w14:paraId="2B58D2B0"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6231" w:type="dxa"/>
          </w:tcPr>
          <w:p w14:paraId="09978594"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7DC00040" w14:textId="77777777" w:rsidTr="002B6EB7">
        <w:tc>
          <w:tcPr>
            <w:tcW w:w="2263" w:type="dxa"/>
          </w:tcPr>
          <w:p w14:paraId="4527DC7F"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１．除塵</w:t>
            </w:r>
          </w:p>
          <w:p w14:paraId="2542CB5B" w14:textId="77777777" w:rsidR="00456A43" w:rsidRPr="00341D60" w:rsidRDefault="00456A43" w:rsidP="002B6EB7">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ａ．自在ぼうき又はフロアダスターによる除塵</w:t>
            </w:r>
          </w:p>
          <w:p w14:paraId="0E802606" w14:textId="77777777" w:rsidR="00456A43" w:rsidRPr="00341D60" w:rsidRDefault="00456A43" w:rsidP="002B6EB7">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ｂ．真空掃除機を併用する除塵</w:t>
            </w:r>
          </w:p>
        </w:tc>
        <w:tc>
          <w:tcPr>
            <w:tcW w:w="6231" w:type="dxa"/>
          </w:tcPr>
          <w:p w14:paraId="653F5DFD" w14:textId="77777777" w:rsidR="00456A43" w:rsidRPr="00341D60" w:rsidRDefault="00456A43" w:rsidP="002B6EB7">
            <w:pPr>
              <w:rPr>
                <w:rFonts w:asciiTheme="minorEastAsia" w:hAnsiTheme="minorEastAsia" w:cs="Times New Roman"/>
                <w:sz w:val="22"/>
              </w:rPr>
            </w:pPr>
          </w:p>
          <w:p w14:paraId="31009BE3" w14:textId="4A7D4354"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表２．１．１の１．「除塵」ａ．による。</w:t>
            </w:r>
          </w:p>
          <w:p w14:paraId="428CBC0A" w14:textId="2C16B343" w:rsidR="00456A43" w:rsidRPr="00341D60" w:rsidRDefault="00456A43" w:rsidP="002B6EB7">
            <w:pPr>
              <w:rPr>
                <w:rFonts w:asciiTheme="minorEastAsia" w:hAnsiTheme="minorEastAsia" w:cs="Times New Roman"/>
                <w:sz w:val="22"/>
              </w:rPr>
            </w:pPr>
          </w:p>
          <w:p w14:paraId="7DE7CCD4" w14:textId="77777777" w:rsidR="00456A43" w:rsidRPr="00341D60" w:rsidRDefault="00456A43" w:rsidP="002B6EB7">
            <w:pPr>
              <w:rPr>
                <w:rFonts w:asciiTheme="minorEastAsia" w:hAnsiTheme="minorEastAsia" w:cs="Times New Roman"/>
                <w:sz w:val="22"/>
              </w:rPr>
            </w:pPr>
          </w:p>
          <w:p w14:paraId="7F6917B9" w14:textId="78DC82B2"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表２．１．１の１．「除塵」ｂ．による。</w:t>
            </w:r>
          </w:p>
        </w:tc>
      </w:tr>
      <w:tr w:rsidR="00341D60" w:rsidRPr="00341D60" w14:paraId="43DBB9CF" w14:textId="77777777" w:rsidTr="002B6EB7">
        <w:tc>
          <w:tcPr>
            <w:tcW w:w="2263" w:type="dxa"/>
          </w:tcPr>
          <w:p w14:paraId="49D694C1"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２．水拭き</w:t>
            </w:r>
          </w:p>
          <w:p w14:paraId="4815938B"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 xml:space="preserve">　　ａ．部分水拭き</w:t>
            </w:r>
          </w:p>
          <w:p w14:paraId="7ECA16C1"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 xml:space="preserve">　　ｂ．全面水拭き</w:t>
            </w:r>
          </w:p>
        </w:tc>
        <w:tc>
          <w:tcPr>
            <w:tcW w:w="6231" w:type="dxa"/>
          </w:tcPr>
          <w:p w14:paraId="29D7F375" w14:textId="77777777" w:rsidR="00456A43" w:rsidRPr="00341D60" w:rsidRDefault="00456A43" w:rsidP="002B6EB7">
            <w:pPr>
              <w:rPr>
                <w:rFonts w:asciiTheme="minorEastAsia" w:hAnsiTheme="minorEastAsia" w:cs="Times New Roman"/>
                <w:sz w:val="22"/>
              </w:rPr>
            </w:pPr>
          </w:p>
          <w:p w14:paraId="5CA3A765" w14:textId="2E674AED"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表２．１．１の２．「水拭き」ａ．による。</w:t>
            </w:r>
          </w:p>
          <w:p w14:paraId="0D59AA02" w14:textId="02DE59F0"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表２．１．１の２．「水拭き」ｂ．による。</w:t>
            </w:r>
          </w:p>
        </w:tc>
      </w:tr>
      <w:tr w:rsidR="00341D60" w:rsidRPr="00341D60" w14:paraId="2ECD92D2" w14:textId="77777777" w:rsidTr="00456A43">
        <w:trPr>
          <w:trHeight w:val="353"/>
        </w:trPr>
        <w:tc>
          <w:tcPr>
            <w:tcW w:w="2263" w:type="dxa"/>
          </w:tcPr>
          <w:p w14:paraId="4C028DD3" w14:textId="63D6777D" w:rsidR="00456A43" w:rsidRPr="00341D60" w:rsidRDefault="00456A43" w:rsidP="00456A43">
            <w:pPr>
              <w:rPr>
                <w:rFonts w:asciiTheme="minorEastAsia" w:hAnsiTheme="minorEastAsia" w:cs="Times New Roman"/>
                <w:sz w:val="22"/>
              </w:rPr>
            </w:pPr>
            <w:r w:rsidRPr="00341D60">
              <w:rPr>
                <w:rFonts w:asciiTheme="minorEastAsia" w:hAnsiTheme="minorEastAsia" w:cs="Times New Roman" w:hint="eastAsia"/>
                <w:sz w:val="22"/>
              </w:rPr>
              <w:t>３．補修</w:t>
            </w:r>
          </w:p>
        </w:tc>
        <w:tc>
          <w:tcPr>
            <w:tcW w:w="6231" w:type="dxa"/>
          </w:tcPr>
          <w:p w14:paraId="2E8B3DC6" w14:textId="1A6A999D"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表２．１．１の３．「補修」ｂ．による。</w:t>
            </w:r>
          </w:p>
        </w:tc>
      </w:tr>
      <w:tr w:rsidR="00341D60" w:rsidRPr="00341D60" w14:paraId="1578FADB" w14:textId="77777777" w:rsidTr="002B6EB7">
        <w:tc>
          <w:tcPr>
            <w:tcW w:w="2263" w:type="dxa"/>
          </w:tcPr>
          <w:p w14:paraId="1F865D7B"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４．洗浄</w:t>
            </w:r>
          </w:p>
          <w:p w14:paraId="0FE278BD" w14:textId="77777777" w:rsidR="00456A43" w:rsidRPr="00341D60" w:rsidRDefault="00456A43" w:rsidP="00456A43">
            <w:pPr>
              <w:rPr>
                <w:rFonts w:asciiTheme="minorEastAsia" w:hAnsiTheme="minorEastAsia" w:cs="Times New Roman"/>
                <w:sz w:val="22"/>
              </w:rPr>
            </w:pPr>
            <w:r w:rsidRPr="00341D60">
              <w:rPr>
                <w:rFonts w:asciiTheme="minorEastAsia" w:hAnsiTheme="minorEastAsia" w:cs="Times New Roman" w:hint="eastAsia"/>
                <w:sz w:val="22"/>
              </w:rPr>
              <w:t xml:space="preserve">　　ａ．表面洗浄</w:t>
            </w:r>
          </w:p>
          <w:p w14:paraId="7F337C24" w14:textId="77777777" w:rsidR="00456A43" w:rsidRPr="00341D60" w:rsidRDefault="00456A43" w:rsidP="00456A43">
            <w:pPr>
              <w:ind w:leftChars="200" w:left="387"/>
              <w:rPr>
                <w:rFonts w:asciiTheme="minorEastAsia" w:hAnsiTheme="minorEastAsia" w:cs="Times New Roman"/>
                <w:sz w:val="22"/>
              </w:rPr>
            </w:pPr>
            <w:r w:rsidRPr="00341D60">
              <w:rPr>
                <w:rFonts w:asciiTheme="minorEastAsia" w:hAnsiTheme="minorEastAsia" w:cs="Times New Roman" w:hint="eastAsia"/>
                <w:sz w:val="22"/>
              </w:rPr>
              <w:t>（床保護材が塗布されている場合）</w:t>
            </w:r>
          </w:p>
          <w:p w14:paraId="002CAABD" w14:textId="77777777" w:rsidR="00456A43" w:rsidRPr="00341D60" w:rsidRDefault="00456A43" w:rsidP="00456A43">
            <w:pPr>
              <w:ind w:leftChars="200" w:left="387"/>
              <w:rPr>
                <w:rFonts w:asciiTheme="minorEastAsia" w:hAnsiTheme="minorEastAsia" w:cs="Times New Roman"/>
                <w:sz w:val="22"/>
              </w:rPr>
            </w:pPr>
            <w:r w:rsidRPr="00341D60">
              <w:rPr>
                <w:rFonts w:asciiTheme="minorEastAsia" w:hAnsiTheme="minorEastAsia" w:cs="Times New Roman" w:hint="eastAsia"/>
                <w:sz w:val="22"/>
              </w:rPr>
              <w:t>ｂ．剥離洗浄</w:t>
            </w:r>
          </w:p>
          <w:p w14:paraId="2A647E4C" w14:textId="77777777" w:rsidR="00456A43" w:rsidRPr="00341D60" w:rsidRDefault="00456A43" w:rsidP="00456A43">
            <w:pPr>
              <w:ind w:leftChars="200" w:left="387"/>
              <w:rPr>
                <w:rFonts w:asciiTheme="minorEastAsia" w:hAnsiTheme="minorEastAsia" w:cs="Times New Roman"/>
                <w:sz w:val="22"/>
              </w:rPr>
            </w:pPr>
            <w:r w:rsidRPr="00341D60">
              <w:rPr>
                <w:rFonts w:asciiTheme="minorEastAsia" w:hAnsiTheme="minorEastAsia" w:cs="Times New Roman" w:hint="eastAsia"/>
                <w:sz w:val="22"/>
              </w:rPr>
              <w:t>（床保護材が塗布されている場合）</w:t>
            </w:r>
          </w:p>
          <w:p w14:paraId="2C6C66A7" w14:textId="77777777" w:rsidR="00456A43" w:rsidRPr="00341D60" w:rsidRDefault="00456A43" w:rsidP="00456A43">
            <w:pPr>
              <w:ind w:leftChars="200" w:left="387"/>
              <w:rPr>
                <w:rFonts w:asciiTheme="minorEastAsia" w:hAnsiTheme="minorEastAsia" w:cs="Times New Roman"/>
                <w:sz w:val="22"/>
              </w:rPr>
            </w:pPr>
            <w:r w:rsidRPr="00341D60">
              <w:rPr>
                <w:rFonts w:asciiTheme="minorEastAsia" w:hAnsiTheme="minorEastAsia" w:cs="Times New Roman" w:hint="eastAsia"/>
                <w:sz w:val="22"/>
              </w:rPr>
              <w:t>ｃ．一般床洗浄</w:t>
            </w:r>
          </w:p>
          <w:p w14:paraId="00BCED56" w14:textId="55AAE969" w:rsidR="00456A43" w:rsidRPr="00341D60" w:rsidRDefault="00456A43" w:rsidP="00456A43">
            <w:pPr>
              <w:ind w:leftChars="200" w:left="387"/>
              <w:rPr>
                <w:rFonts w:asciiTheme="minorEastAsia" w:hAnsiTheme="minorEastAsia" w:cs="Times New Roman"/>
                <w:sz w:val="22"/>
              </w:rPr>
            </w:pPr>
            <w:r w:rsidRPr="00341D60">
              <w:rPr>
                <w:rFonts w:asciiTheme="minorEastAsia" w:hAnsiTheme="minorEastAsia" w:cs="Times New Roman" w:hint="eastAsia"/>
                <w:sz w:val="22"/>
              </w:rPr>
              <w:t>（床保護材が塗布されていない場合）</w:t>
            </w:r>
          </w:p>
        </w:tc>
        <w:tc>
          <w:tcPr>
            <w:tcW w:w="6231" w:type="dxa"/>
          </w:tcPr>
          <w:p w14:paraId="2DAD61F2" w14:textId="77777777" w:rsidR="00456A43" w:rsidRPr="00341D60" w:rsidRDefault="00456A43" w:rsidP="002B6EB7">
            <w:pPr>
              <w:rPr>
                <w:rFonts w:asciiTheme="minorEastAsia" w:hAnsiTheme="minorEastAsia" w:cs="Times New Roman"/>
                <w:sz w:val="22"/>
              </w:rPr>
            </w:pPr>
          </w:p>
          <w:p w14:paraId="0006B3F8"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表２．１．１の４．「洗浄」ａ．による。</w:t>
            </w:r>
          </w:p>
          <w:p w14:paraId="17034670" w14:textId="77777777" w:rsidR="00456A43" w:rsidRPr="00341D60" w:rsidRDefault="00456A43" w:rsidP="002B6EB7">
            <w:pPr>
              <w:rPr>
                <w:rFonts w:asciiTheme="minorEastAsia" w:hAnsiTheme="minorEastAsia" w:cs="Times New Roman"/>
                <w:sz w:val="22"/>
              </w:rPr>
            </w:pPr>
          </w:p>
          <w:p w14:paraId="7D69AA60"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表２．１．１の４．「洗浄」ｂ．による。</w:t>
            </w:r>
          </w:p>
          <w:p w14:paraId="555E1FBD" w14:textId="77777777" w:rsidR="00456A43" w:rsidRPr="00341D60" w:rsidRDefault="00456A43" w:rsidP="002B6EB7">
            <w:pPr>
              <w:rPr>
                <w:rFonts w:asciiTheme="minorEastAsia" w:hAnsiTheme="minorEastAsia" w:cs="Times New Roman"/>
                <w:sz w:val="22"/>
              </w:rPr>
            </w:pPr>
          </w:p>
          <w:p w14:paraId="3B54E870" w14:textId="77777777" w:rsidR="00456A43" w:rsidRPr="00341D60" w:rsidRDefault="00456A43" w:rsidP="002B6EB7">
            <w:pPr>
              <w:rPr>
                <w:rFonts w:asciiTheme="minorEastAsia" w:hAnsiTheme="minorEastAsia" w:cs="Times New Roman"/>
                <w:sz w:val="22"/>
              </w:rPr>
            </w:pPr>
          </w:p>
          <w:p w14:paraId="59843890"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①椅子等軽微な什器の移動を行う。</w:t>
            </w:r>
          </w:p>
          <w:p w14:paraId="50F38E2F"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②床面の除塵を行う。除塵作業は１「除塵」による。</w:t>
            </w:r>
          </w:p>
          <w:p w14:paraId="48365814"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③床面に適正に希釈した表面洗浄用洗剤をむらのないように塗布する。</w:t>
            </w:r>
          </w:p>
          <w:p w14:paraId="2C998204"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④洗浄用パッド又は洗浄用ブラシを装着した床磨き機で汚れを洗浄する。</w:t>
            </w:r>
          </w:p>
          <w:p w14:paraId="002567D9"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⑤吸水用真空掃除機又は床用スクイジーで汚水を除去する。</w:t>
            </w:r>
          </w:p>
          <w:p w14:paraId="4CD5D9F1" w14:textId="77777777"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⑥２回以上水拭きを行って汚水や洗剤分を完全に除去した後、十分に乾燥させる。水拭き作業は２．［水拭き」ｂ．により行う。</w:t>
            </w:r>
          </w:p>
          <w:p w14:paraId="08613D4A" w14:textId="0EA0BE3B" w:rsidR="00456A43" w:rsidRPr="00341D60" w:rsidRDefault="00456A43" w:rsidP="002B6EB7">
            <w:pPr>
              <w:rPr>
                <w:rFonts w:asciiTheme="minorEastAsia" w:hAnsiTheme="minorEastAsia" w:cs="Times New Roman"/>
                <w:sz w:val="22"/>
              </w:rPr>
            </w:pPr>
            <w:r w:rsidRPr="00341D60">
              <w:rPr>
                <w:rFonts w:asciiTheme="minorEastAsia" w:hAnsiTheme="minorEastAsia" w:cs="Times New Roman" w:hint="eastAsia"/>
                <w:sz w:val="22"/>
              </w:rPr>
              <w:t>⑦移動した椅子等軽微な什器を元の位置に戻す。</w:t>
            </w:r>
          </w:p>
        </w:tc>
      </w:tr>
    </w:tbl>
    <w:p w14:paraId="2039C535" w14:textId="26A750E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lastRenderedPageBreak/>
        <w:t xml:space="preserve">　第２節　場所別の清掃</w:t>
      </w:r>
    </w:p>
    <w:p w14:paraId="7BD763FA" w14:textId="104EDBC5" w:rsidR="008811BE" w:rsidRPr="00341D60" w:rsidRDefault="008811BE" w:rsidP="000937F1">
      <w:pPr>
        <w:rPr>
          <w:rFonts w:asciiTheme="minorEastAsia" w:hAnsiTheme="minorEastAsia" w:cs="Times New Roman"/>
          <w:szCs w:val="21"/>
        </w:rPr>
      </w:pPr>
      <w:r w:rsidRPr="00341D60">
        <w:rPr>
          <w:rFonts w:asciiTheme="minorEastAsia" w:hAnsiTheme="minorEastAsia" w:cs="Times New Roman" w:hint="eastAsia"/>
          <w:sz w:val="22"/>
        </w:rPr>
        <w:t xml:space="preserve">　２．２．１　玄関ホール　</w:t>
      </w:r>
      <w:r w:rsidRPr="00341D60">
        <w:rPr>
          <w:rFonts w:asciiTheme="minorEastAsia" w:hAnsiTheme="minorEastAsia" w:cs="Times New Roman" w:hint="eastAsia"/>
          <w:szCs w:val="21"/>
        </w:rPr>
        <w:t>（ａ）日常清掃及び日常巡回清掃作業の内容は、表２．２．１による。</w:t>
      </w:r>
    </w:p>
    <w:p w14:paraId="6C191362" w14:textId="1C040B3B" w:rsidR="008811BE" w:rsidRPr="00341D60" w:rsidRDefault="008811BE" w:rsidP="000937F1">
      <w:pPr>
        <w:rPr>
          <w:rFonts w:asciiTheme="minorEastAsia" w:hAnsiTheme="minorEastAsia" w:cs="Times New Roman"/>
          <w:szCs w:val="21"/>
        </w:rPr>
      </w:pPr>
      <w:r w:rsidRPr="00341D60">
        <w:rPr>
          <w:rFonts w:asciiTheme="minorEastAsia" w:hAnsiTheme="minorEastAsia" w:cs="Times New Roman" w:hint="eastAsia"/>
          <w:sz w:val="22"/>
        </w:rPr>
        <w:t xml:space="preserve">　　　　　　　　 　　　　</w:t>
      </w:r>
      <w:r w:rsidRPr="00341D60">
        <w:rPr>
          <w:rFonts w:asciiTheme="minorEastAsia" w:hAnsiTheme="minorEastAsia" w:cs="Times New Roman" w:hint="eastAsia"/>
          <w:szCs w:val="21"/>
        </w:rPr>
        <w:t>（ｂ）定期清掃作業の内容は、表２．２．２による。</w:t>
      </w:r>
    </w:p>
    <w:p w14:paraId="622F8CAE" w14:textId="0E5374A6"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 xml:space="preserve">　表２．２．１　玄関ホール（日常清掃及び日常巡回清掃）</w:t>
      </w:r>
    </w:p>
    <w:tbl>
      <w:tblPr>
        <w:tblStyle w:val="ad"/>
        <w:tblW w:w="0" w:type="auto"/>
        <w:tblLook w:val="04A0" w:firstRow="1" w:lastRow="0" w:firstColumn="1" w:lastColumn="0" w:noHBand="0" w:noVBand="1"/>
      </w:tblPr>
      <w:tblGrid>
        <w:gridCol w:w="2263"/>
        <w:gridCol w:w="1418"/>
        <w:gridCol w:w="4813"/>
      </w:tblGrid>
      <w:tr w:rsidR="00341D60" w:rsidRPr="00341D60" w14:paraId="10F18B99" w14:textId="77777777" w:rsidTr="00A43CA6">
        <w:tc>
          <w:tcPr>
            <w:tcW w:w="3681" w:type="dxa"/>
            <w:gridSpan w:val="2"/>
          </w:tcPr>
          <w:p w14:paraId="20FC2989" w14:textId="1EE3AC64"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04D24018" w14:textId="1A008DB3"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3F292691" w14:textId="77777777" w:rsidTr="00A43CA6">
        <w:tc>
          <w:tcPr>
            <w:tcW w:w="2263" w:type="dxa"/>
          </w:tcPr>
          <w:p w14:paraId="01AF1167" w14:textId="7777777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１．床の清掃</w:t>
            </w:r>
          </w:p>
          <w:p w14:paraId="30D95D87" w14:textId="7777777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3285AD20" w14:textId="7777777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033E0831" w14:textId="7777777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 xml:space="preserve">　　ｂ．硬質床</w:t>
            </w:r>
          </w:p>
          <w:p w14:paraId="1D852CDF" w14:textId="38929401"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6BF6C740" w14:textId="77777777" w:rsidR="008811BE" w:rsidRPr="00341D60" w:rsidRDefault="008811BE" w:rsidP="000937F1">
            <w:pPr>
              <w:rPr>
                <w:rFonts w:asciiTheme="minorEastAsia" w:hAnsiTheme="minorEastAsia" w:cs="Times New Roman"/>
                <w:sz w:val="22"/>
              </w:rPr>
            </w:pPr>
          </w:p>
          <w:p w14:paraId="5A613689" w14:textId="7777777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除塵</w:t>
            </w:r>
          </w:p>
          <w:p w14:paraId="4175975E" w14:textId="77777777" w:rsidR="008811BE" w:rsidRPr="00341D60" w:rsidRDefault="008811BE" w:rsidP="000937F1">
            <w:pPr>
              <w:rPr>
                <w:rFonts w:asciiTheme="minorEastAsia" w:hAnsiTheme="minorEastAsia" w:cs="Times New Roman"/>
                <w:sz w:val="22"/>
              </w:rPr>
            </w:pPr>
            <w:r w:rsidRPr="00341D60">
              <w:rPr>
                <w:rFonts w:asciiTheme="minorEastAsia" w:hAnsiTheme="minorEastAsia" w:cs="Times New Roman" w:hint="eastAsia"/>
                <w:sz w:val="22"/>
              </w:rPr>
              <w:t>水拭き</w:t>
            </w:r>
          </w:p>
          <w:p w14:paraId="573CC3B8" w14:textId="77777777" w:rsidR="008811BE" w:rsidRPr="00341D60" w:rsidRDefault="008811BE" w:rsidP="008811BE">
            <w:pPr>
              <w:rPr>
                <w:rFonts w:asciiTheme="minorEastAsia" w:hAnsiTheme="minorEastAsia" w:cs="Times New Roman"/>
                <w:sz w:val="22"/>
              </w:rPr>
            </w:pPr>
            <w:r w:rsidRPr="00341D60">
              <w:rPr>
                <w:rFonts w:asciiTheme="minorEastAsia" w:hAnsiTheme="minorEastAsia" w:cs="Times New Roman" w:hint="eastAsia"/>
                <w:sz w:val="22"/>
              </w:rPr>
              <w:t>除塵</w:t>
            </w:r>
          </w:p>
          <w:p w14:paraId="19173B02" w14:textId="512D4A20" w:rsidR="008811BE" w:rsidRPr="00341D60" w:rsidRDefault="008811BE" w:rsidP="008811BE">
            <w:pPr>
              <w:rPr>
                <w:rFonts w:asciiTheme="minorEastAsia" w:hAnsiTheme="minorEastAsia" w:cs="Times New Roman"/>
                <w:sz w:val="22"/>
              </w:rPr>
            </w:pPr>
            <w:r w:rsidRPr="00341D60">
              <w:rPr>
                <w:rFonts w:asciiTheme="minorEastAsia" w:hAnsiTheme="minorEastAsia" w:cs="Times New Roman" w:hint="eastAsia"/>
                <w:sz w:val="22"/>
              </w:rPr>
              <w:t>水拭き</w:t>
            </w:r>
          </w:p>
        </w:tc>
        <w:tc>
          <w:tcPr>
            <w:tcW w:w="4813" w:type="dxa"/>
          </w:tcPr>
          <w:p w14:paraId="50213805" w14:textId="77777777" w:rsidR="008811BE" w:rsidRPr="00341D60" w:rsidRDefault="008811BE" w:rsidP="000937F1">
            <w:pPr>
              <w:rPr>
                <w:rFonts w:asciiTheme="minorEastAsia" w:hAnsiTheme="minorEastAsia" w:cs="Times New Roman"/>
                <w:sz w:val="22"/>
              </w:rPr>
            </w:pPr>
          </w:p>
          <w:p w14:paraId="01756E48"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表２．１．１の１．「除塵」ａ．による。</w:t>
            </w:r>
          </w:p>
          <w:p w14:paraId="77DAF301"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表２．１．１の２．「水拭き」ａ．による。</w:t>
            </w:r>
          </w:p>
          <w:p w14:paraId="7523CA3C"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表２．１．２の１．「除塵」ａ．による。</w:t>
            </w:r>
          </w:p>
          <w:p w14:paraId="2B3F86F5" w14:textId="4AF45F4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表２．１．２の２．「水拭き」ａ．による。</w:t>
            </w:r>
          </w:p>
        </w:tc>
      </w:tr>
      <w:tr w:rsidR="00341D60" w:rsidRPr="00341D60" w14:paraId="6CB8F17C" w14:textId="77777777" w:rsidTr="00A43CA6">
        <w:tc>
          <w:tcPr>
            <w:tcW w:w="2263" w:type="dxa"/>
          </w:tcPr>
          <w:p w14:paraId="242A7B97" w14:textId="77777777" w:rsidR="008811BE"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3D6B374A"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 xml:space="preserve">　　ａ．フロアマット</w:t>
            </w:r>
          </w:p>
          <w:p w14:paraId="2748A78B"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 xml:space="preserve">　　ｂ．扉ガラス</w:t>
            </w:r>
          </w:p>
          <w:p w14:paraId="33EDE513" w14:textId="77777777" w:rsidR="00A43CA6" w:rsidRPr="00341D60" w:rsidRDefault="00A43CA6" w:rsidP="000937F1">
            <w:pPr>
              <w:rPr>
                <w:rFonts w:asciiTheme="minorEastAsia" w:hAnsiTheme="minorEastAsia" w:cs="Times New Roman"/>
                <w:sz w:val="22"/>
              </w:rPr>
            </w:pPr>
          </w:p>
          <w:p w14:paraId="3ADBF0AB"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 xml:space="preserve">　　ｃ．什器備品</w:t>
            </w:r>
          </w:p>
          <w:p w14:paraId="62BDE6FB"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 xml:space="preserve">　　ｄ．ごみ箱</w:t>
            </w:r>
          </w:p>
          <w:p w14:paraId="52867437" w14:textId="77777777" w:rsidR="00A43CA6" w:rsidRPr="00341D60" w:rsidRDefault="00A43CA6" w:rsidP="000937F1">
            <w:pPr>
              <w:rPr>
                <w:rFonts w:asciiTheme="minorEastAsia" w:hAnsiTheme="minorEastAsia" w:cs="Times New Roman"/>
                <w:sz w:val="22"/>
              </w:rPr>
            </w:pPr>
          </w:p>
          <w:p w14:paraId="28B9600B" w14:textId="541EE4B2"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 xml:space="preserve">　　ｅ．金属部分</w:t>
            </w:r>
          </w:p>
        </w:tc>
        <w:tc>
          <w:tcPr>
            <w:tcW w:w="1418" w:type="dxa"/>
          </w:tcPr>
          <w:p w14:paraId="563ACFAB" w14:textId="77777777" w:rsidR="008811BE" w:rsidRPr="00341D60" w:rsidRDefault="008811BE" w:rsidP="000937F1">
            <w:pPr>
              <w:rPr>
                <w:rFonts w:asciiTheme="minorEastAsia" w:hAnsiTheme="minorEastAsia" w:cs="Times New Roman"/>
                <w:sz w:val="22"/>
              </w:rPr>
            </w:pPr>
          </w:p>
          <w:p w14:paraId="213AA0FC"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除塵</w:t>
            </w:r>
          </w:p>
          <w:p w14:paraId="46978787"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部分拭き</w:t>
            </w:r>
          </w:p>
          <w:p w14:paraId="62C95E8A" w14:textId="77777777" w:rsidR="00A43CA6" w:rsidRPr="00341D60" w:rsidRDefault="00A43CA6" w:rsidP="000937F1">
            <w:pPr>
              <w:rPr>
                <w:rFonts w:asciiTheme="minorEastAsia" w:hAnsiTheme="minorEastAsia" w:cs="Times New Roman"/>
                <w:sz w:val="22"/>
              </w:rPr>
            </w:pPr>
          </w:p>
          <w:p w14:paraId="26C9B400"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除塵</w:t>
            </w:r>
          </w:p>
          <w:p w14:paraId="763ED2B9"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ごみ収集</w:t>
            </w:r>
          </w:p>
          <w:p w14:paraId="67A70853" w14:textId="77777777" w:rsidR="00A43CA6" w:rsidRPr="00341D60" w:rsidRDefault="00A43CA6" w:rsidP="000937F1">
            <w:pPr>
              <w:rPr>
                <w:rFonts w:asciiTheme="minorEastAsia" w:hAnsiTheme="minorEastAsia" w:cs="Times New Roman"/>
                <w:sz w:val="22"/>
              </w:rPr>
            </w:pPr>
          </w:p>
          <w:p w14:paraId="6AA657E4" w14:textId="77D76E18"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除塵</w:t>
            </w:r>
          </w:p>
        </w:tc>
        <w:tc>
          <w:tcPr>
            <w:tcW w:w="4813" w:type="dxa"/>
          </w:tcPr>
          <w:p w14:paraId="129DFB3F" w14:textId="77777777" w:rsidR="008811BE" w:rsidRPr="00341D60" w:rsidRDefault="008811BE" w:rsidP="000937F1">
            <w:pPr>
              <w:rPr>
                <w:rFonts w:asciiTheme="minorEastAsia" w:hAnsiTheme="minorEastAsia" w:cs="Times New Roman"/>
                <w:sz w:val="22"/>
              </w:rPr>
            </w:pPr>
          </w:p>
          <w:p w14:paraId="0ACA4097"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真空掃除機で吸塵する。</w:t>
            </w:r>
          </w:p>
          <w:p w14:paraId="71267742"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汚れの目立つ部分は、タオルで水拭き又は乾拭きする。</w:t>
            </w:r>
          </w:p>
          <w:p w14:paraId="48C6273D"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タオル、ダストクロス等でほこりを取る。</w:t>
            </w:r>
          </w:p>
          <w:p w14:paraId="6A19AC9D"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ごみを収集し、容器の外面で汚れた部分は、タオルで水拭き及び乾拭きをする。</w:t>
            </w:r>
          </w:p>
          <w:p w14:paraId="0A86B420" w14:textId="63DBCBCF"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タオル、ダストクロス等でほこりを取る。</w:t>
            </w:r>
          </w:p>
        </w:tc>
      </w:tr>
      <w:tr w:rsidR="008811BE" w:rsidRPr="00341D60" w14:paraId="7C13878D" w14:textId="77777777" w:rsidTr="00A43CA6">
        <w:tc>
          <w:tcPr>
            <w:tcW w:w="2263" w:type="dxa"/>
          </w:tcPr>
          <w:p w14:paraId="72511136" w14:textId="77777777" w:rsidR="008811BE"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３．日常巡回清掃</w:t>
            </w:r>
          </w:p>
          <w:p w14:paraId="7D8ADFEB" w14:textId="77777777" w:rsidR="00A43CA6" w:rsidRPr="00341D60" w:rsidRDefault="00A43CA6" w:rsidP="00A43CA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ａ．床（弾性床、硬質床）</w:t>
            </w:r>
          </w:p>
          <w:p w14:paraId="1F96730B" w14:textId="5409AD65" w:rsidR="00A43CA6" w:rsidRPr="00341D60" w:rsidRDefault="00A43CA6" w:rsidP="00A43CA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w:t>
            </w:r>
            <w:r w:rsidR="00CD48AE" w:rsidRPr="00341D60">
              <w:rPr>
                <w:rFonts w:asciiTheme="minorEastAsia" w:hAnsiTheme="minorEastAsia" w:cs="Times New Roman" w:hint="eastAsia"/>
                <w:sz w:val="22"/>
              </w:rPr>
              <w:t>ｂ</w:t>
            </w:r>
            <w:r w:rsidRPr="00341D60">
              <w:rPr>
                <w:rFonts w:asciiTheme="minorEastAsia" w:hAnsiTheme="minorEastAsia" w:cs="Times New Roman" w:hint="eastAsia"/>
                <w:sz w:val="22"/>
              </w:rPr>
              <w:t>．ごみ箱</w:t>
            </w:r>
          </w:p>
          <w:p w14:paraId="0E15154A" w14:textId="166D8AE4" w:rsidR="00A43CA6" w:rsidRPr="00341D60" w:rsidRDefault="00A43CA6" w:rsidP="00A43CA6">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w:t>
            </w:r>
            <w:r w:rsidR="00CD48AE" w:rsidRPr="00341D60">
              <w:rPr>
                <w:rFonts w:asciiTheme="minorEastAsia" w:hAnsiTheme="minorEastAsia" w:cs="Times New Roman" w:hint="eastAsia"/>
                <w:sz w:val="22"/>
              </w:rPr>
              <w:t>ｃ</w:t>
            </w:r>
            <w:r w:rsidRPr="00341D60">
              <w:rPr>
                <w:rFonts w:asciiTheme="minorEastAsia" w:hAnsiTheme="minorEastAsia" w:cs="Times New Roman" w:hint="eastAsia"/>
                <w:sz w:val="22"/>
              </w:rPr>
              <w:t>．フロアマット</w:t>
            </w:r>
          </w:p>
        </w:tc>
        <w:tc>
          <w:tcPr>
            <w:tcW w:w="1418" w:type="dxa"/>
          </w:tcPr>
          <w:p w14:paraId="6DBDB31A" w14:textId="77777777" w:rsidR="008811BE" w:rsidRPr="00341D60" w:rsidRDefault="008811BE" w:rsidP="000937F1">
            <w:pPr>
              <w:rPr>
                <w:rFonts w:asciiTheme="minorEastAsia" w:hAnsiTheme="minorEastAsia" w:cs="Times New Roman"/>
                <w:sz w:val="22"/>
              </w:rPr>
            </w:pPr>
          </w:p>
          <w:p w14:paraId="709C1A43"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部分水拭き</w:t>
            </w:r>
          </w:p>
          <w:p w14:paraId="6B9F6AC2" w14:textId="77777777" w:rsidR="00A43CA6" w:rsidRPr="00341D60" w:rsidRDefault="00A43CA6" w:rsidP="000937F1">
            <w:pPr>
              <w:rPr>
                <w:rFonts w:asciiTheme="minorEastAsia" w:hAnsiTheme="minorEastAsia" w:cs="Times New Roman"/>
                <w:sz w:val="22"/>
              </w:rPr>
            </w:pPr>
          </w:p>
          <w:p w14:paraId="6AF04E2D"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ごみ収集</w:t>
            </w:r>
          </w:p>
          <w:p w14:paraId="59DE7972" w14:textId="405605A0"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除塵</w:t>
            </w:r>
          </w:p>
        </w:tc>
        <w:tc>
          <w:tcPr>
            <w:tcW w:w="4813" w:type="dxa"/>
          </w:tcPr>
          <w:p w14:paraId="5A69A8A3" w14:textId="77777777" w:rsidR="008811BE" w:rsidRPr="00341D60" w:rsidRDefault="008811BE" w:rsidP="000937F1">
            <w:pPr>
              <w:rPr>
                <w:rFonts w:asciiTheme="minorEastAsia" w:hAnsiTheme="minorEastAsia" w:cs="Times New Roman"/>
                <w:sz w:val="22"/>
              </w:rPr>
            </w:pPr>
          </w:p>
          <w:p w14:paraId="56D7D11E" w14:textId="77777777"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汚れ、水滴などが付着した部分をモップで拭く。</w:t>
            </w:r>
          </w:p>
          <w:p w14:paraId="79993A8F" w14:textId="77777777" w:rsidR="00A43CA6" w:rsidRPr="00341D60" w:rsidRDefault="00A43CA6" w:rsidP="000937F1">
            <w:pPr>
              <w:rPr>
                <w:rFonts w:asciiTheme="minorEastAsia" w:hAnsiTheme="minorEastAsia" w:cs="Times New Roman"/>
                <w:sz w:val="22"/>
              </w:rPr>
            </w:pPr>
          </w:p>
          <w:p w14:paraId="30B1D74C" w14:textId="77777777" w:rsidR="00A43CA6" w:rsidRPr="00341D60" w:rsidRDefault="00A43CA6" w:rsidP="00A43CA6">
            <w:pPr>
              <w:rPr>
                <w:rFonts w:asciiTheme="minorEastAsia" w:hAnsiTheme="minorEastAsia" w:cs="Times New Roman"/>
                <w:sz w:val="22"/>
              </w:rPr>
            </w:pPr>
            <w:r w:rsidRPr="00341D60">
              <w:rPr>
                <w:rFonts w:asciiTheme="minorEastAsia" w:hAnsiTheme="minorEastAsia" w:cs="Times New Roman" w:hint="eastAsia"/>
                <w:sz w:val="22"/>
              </w:rPr>
              <w:t>ごみを収集する。</w:t>
            </w:r>
          </w:p>
          <w:p w14:paraId="46E5E1C8" w14:textId="7E522502" w:rsidR="00A43CA6" w:rsidRPr="00341D60" w:rsidRDefault="00A43CA6" w:rsidP="00A43CA6">
            <w:pPr>
              <w:rPr>
                <w:rFonts w:asciiTheme="minorEastAsia" w:hAnsiTheme="minorEastAsia" w:cs="Times New Roman"/>
                <w:sz w:val="22"/>
              </w:rPr>
            </w:pPr>
            <w:r w:rsidRPr="00341D60">
              <w:rPr>
                <w:rFonts w:asciiTheme="minorEastAsia" w:hAnsiTheme="minorEastAsia" w:cs="Times New Roman" w:hint="eastAsia"/>
                <w:sz w:val="22"/>
              </w:rPr>
              <w:t>真空掃除機で吸塵する。</w:t>
            </w:r>
          </w:p>
        </w:tc>
      </w:tr>
    </w:tbl>
    <w:p w14:paraId="2A88982D" w14:textId="5542B284" w:rsidR="00A43CA6" w:rsidRPr="00341D60" w:rsidRDefault="00A43CA6" w:rsidP="000937F1">
      <w:pPr>
        <w:rPr>
          <w:rFonts w:asciiTheme="minorEastAsia" w:hAnsiTheme="minorEastAsia" w:cs="Times New Roman"/>
          <w:sz w:val="22"/>
        </w:rPr>
      </w:pPr>
    </w:p>
    <w:p w14:paraId="7AC74652" w14:textId="4BFDABFE" w:rsidR="00A43CA6" w:rsidRPr="00341D60" w:rsidRDefault="00A43CA6" w:rsidP="000937F1">
      <w:pPr>
        <w:rPr>
          <w:rFonts w:asciiTheme="minorEastAsia" w:hAnsiTheme="minorEastAsia" w:cs="Times New Roman"/>
          <w:sz w:val="22"/>
        </w:rPr>
      </w:pPr>
      <w:r w:rsidRPr="00341D60">
        <w:rPr>
          <w:rFonts w:asciiTheme="minorEastAsia" w:hAnsiTheme="minorEastAsia" w:cs="Times New Roman" w:hint="eastAsia"/>
          <w:sz w:val="22"/>
        </w:rPr>
        <w:t xml:space="preserve">　表２．２．２玄関ホール（定期清掃）</w:t>
      </w:r>
    </w:p>
    <w:tbl>
      <w:tblPr>
        <w:tblStyle w:val="ad"/>
        <w:tblW w:w="0" w:type="auto"/>
        <w:tblLook w:val="04A0" w:firstRow="1" w:lastRow="0" w:firstColumn="1" w:lastColumn="0" w:noHBand="0" w:noVBand="1"/>
      </w:tblPr>
      <w:tblGrid>
        <w:gridCol w:w="2263"/>
        <w:gridCol w:w="1418"/>
        <w:gridCol w:w="4813"/>
      </w:tblGrid>
      <w:tr w:rsidR="00341D60" w:rsidRPr="00341D60" w14:paraId="72C18194" w14:textId="77777777" w:rsidTr="00D56A84">
        <w:tc>
          <w:tcPr>
            <w:tcW w:w="3681" w:type="dxa"/>
            <w:gridSpan w:val="2"/>
          </w:tcPr>
          <w:p w14:paraId="0BDC509B"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1E0CF937"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1735857D" w14:textId="77777777" w:rsidTr="00D56A84">
        <w:tc>
          <w:tcPr>
            <w:tcW w:w="2263" w:type="dxa"/>
          </w:tcPr>
          <w:p w14:paraId="0494F95D"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１．床の清掃</w:t>
            </w:r>
          </w:p>
          <w:p w14:paraId="622F1C28"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44580D49"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010292CC"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ｂ．硬質床</w:t>
            </w:r>
          </w:p>
          <w:p w14:paraId="5AC65774"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0615D197" w14:textId="77777777" w:rsidR="00A43CA6" w:rsidRPr="00341D60" w:rsidRDefault="00A43CA6" w:rsidP="00D56A84">
            <w:pPr>
              <w:rPr>
                <w:rFonts w:asciiTheme="minorEastAsia" w:hAnsiTheme="minorEastAsia" w:cs="Times New Roman"/>
                <w:sz w:val="22"/>
              </w:rPr>
            </w:pPr>
          </w:p>
          <w:p w14:paraId="0E1641A2" w14:textId="09738CA8"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06E0AB0A" w14:textId="5F6540CA" w:rsidR="00A43CA6" w:rsidRPr="00341D60" w:rsidRDefault="00A43CA6" w:rsidP="00D56A84">
            <w:pPr>
              <w:rPr>
                <w:rFonts w:asciiTheme="minorEastAsia" w:hAnsiTheme="minorEastAsia" w:cs="Times New Roman"/>
                <w:sz w:val="22"/>
              </w:rPr>
            </w:pPr>
          </w:p>
          <w:p w14:paraId="5F8C89A0" w14:textId="77777777" w:rsidR="00A43CA6" w:rsidRPr="00341D60" w:rsidRDefault="00A43CA6" w:rsidP="00A43CA6">
            <w:pPr>
              <w:rPr>
                <w:rFonts w:asciiTheme="minorEastAsia" w:hAnsiTheme="minorEastAsia" w:cs="Times New Roman"/>
                <w:sz w:val="22"/>
              </w:rPr>
            </w:pPr>
            <w:r w:rsidRPr="00341D60">
              <w:rPr>
                <w:rFonts w:asciiTheme="minorEastAsia" w:hAnsiTheme="minorEastAsia" w:cs="Times New Roman" w:hint="eastAsia"/>
                <w:sz w:val="22"/>
              </w:rPr>
              <w:t>洗浄</w:t>
            </w:r>
          </w:p>
          <w:p w14:paraId="61E72B12" w14:textId="2A06BCFA" w:rsidR="00A43CA6" w:rsidRPr="00341D60" w:rsidRDefault="00A43CA6" w:rsidP="00D56A84">
            <w:pPr>
              <w:rPr>
                <w:rFonts w:asciiTheme="minorEastAsia" w:hAnsiTheme="minorEastAsia" w:cs="Times New Roman"/>
                <w:sz w:val="22"/>
              </w:rPr>
            </w:pPr>
          </w:p>
        </w:tc>
        <w:tc>
          <w:tcPr>
            <w:tcW w:w="4813" w:type="dxa"/>
          </w:tcPr>
          <w:p w14:paraId="33DEDFCD" w14:textId="77777777" w:rsidR="00A43CA6" w:rsidRPr="00341D60" w:rsidRDefault="00A43CA6" w:rsidP="00D56A84">
            <w:pPr>
              <w:rPr>
                <w:rFonts w:asciiTheme="minorEastAsia" w:hAnsiTheme="minorEastAsia" w:cs="Times New Roman"/>
                <w:sz w:val="22"/>
              </w:rPr>
            </w:pPr>
          </w:p>
          <w:p w14:paraId="66E8EA37"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①表２．１．１の４．「洗浄」ａ．による。</w:t>
            </w:r>
          </w:p>
          <w:p w14:paraId="4B54DDC6"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②表２．１．１の４．「洗浄」ｂ．による。</w:t>
            </w:r>
          </w:p>
          <w:p w14:paraId="336312E4"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①表２．１．２の４．「洗浄」ａ．又はｃ．による。</w:t>
            </w:r>
          </w:p>
          <w:p w14:paraId="50B6FDDA" w14:textId="3B47BA2F"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②表２．１．２の４．「洗浄」ｂ．による。</w:t>
            </w:r>
          </w:p>
        </w:tc>
      </w:tr>
      <w:tr w:rsidR="00A43CA6" w:rsidRPr="00341D60" w14:paraId="6D08DA64" w14:textId="77777777" w:rsidTr="00D56A84">
        <w:tc>
          <w:tcPr>
            <w:tcW w:w="2263" w:type="dxa"/>
          </w:tcPr>
          <w:p w14:paraId="7B4ED876"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1AD30EB8" w14:textId="62C41281" w:rsidR="00A43CA6" w:rsidRPr="00341D60" w:rsidRDefault="00A43CA6" w:rsidP="00A43CA6">
            <w:pPr>
              <w:rPr>
                <w:rFonts w:asciiTheme="minorEastAsia" w:hAnsiTheme="minorEastAsia" w:cs="Times New Roman"/>
                <w:sz w:val="22"/>
              </w:rPr>
            </w:pPr>
            <w:r w:rsidRPr="00341D60">
              <w:rPr>
                <w:rFonts w:asciiTheme="minorEastAsia" w:hAnsiTheme="minorEastAsia" w:cs="Times New Roman" w:hint="eastAsia"/>
                <w:sz w:val="22"/>
              </w:rPr>
              <w:t xml:space="preserve">　　ａ．壁</w:t>
            </w:r>
          </w:p>
          <w:p w14:paraId="4AB37797" w14:textId="77777777" w:rsidR="00A43CA6" w:rsidRPr="00341D60" w:rsidRDefault="00A43CA6" w:rsidP="00D56A84">
            <w:pPr>
              <w:rPr>
                <w:rFonts w:asciiTheme="minorEastAsia" w:hAnsiTheme="minorEastAsia" w:cs="Times New Roman"/>
                <w:sz w:val="22"/>
              </w:rPr>
            </w:pPr>
          </w:p>
          <w:p w14:paraId="44270EAF"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ｂ．フロアマット</w:t>
            </w:r>
          </w:p>
          <w:p w14:paraId="0FE6F042" w14:textId="77777777" w:rsidR="00A43CA6" w:rsidRPr="00341D60" w:rsidRDefault="00A43CA6" w:rsidP="00D56A84">
            <w:pPr>
              <w:rPr>
                <w:rFonts w:asciiTheme="minorEastAsia" w:hAnsiTheme="minorEastAsia" w:cs="Times New Roman"/>
                <w:sz w:val="22"/>
              </w:rPr>
            </w:pPr>
          </w:p>
          <w:p w14:paraId="5B8F78A9" w14:textId="77777777" w:rsidR="00A43CA6" w:rsidRPr="00341D60" w:rsidRDefault="00A43CA6" w:rsidP="00D56A84">
            <w:pPr>
              <w:rPr>
                <w:rFonts w:asciiTheme="minorEastAsia" w:hAnsiTheme="minorEastAsia" w:cs="Times New Roman"/>
                <w:sz w:val="22"/>
              </w:rPr>
            </w:pPr>
          </w:p>
          <w:p w14:paraId="2AD88D52"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ｃ．扉ガラス</w:t>
            </w:r>
          </w:p>
          <w:p w14:paraId="657B9F74" w14:textId="77777777" w:rsidR="00A43CA6" w:rsidRPr="00341D60" w:rsidRDefault="00A43CA6" w:rsidP="00D56A84">
            <w:pPr>
              <w:rPr>
                <w:rFonts w:asciiTheme="minorEastAsia" w:hAnsiTheme="minorEastAsia" w:cs="Times New Roman"/>
                <w:sz w:val="22"/>
              </w:rPr>
            </w:pPr>
          </w:p>
          <w:p w14:paraId="7B3752AD"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 xml:space="preserve">　　ｄ．什器備品</w:t>
            </w:r>
          </w:p>
          <w:p w14:paraId="052BEA86" w14:textId="77777777" w:rsidR="00A43CA6" w:rsidRPr="00341D60" w:rsidRDefault="00A43CA6" w:rsidP="00D56A84">
            <w:pPr>
              <w:rPr>
                <w:rFonts w:asciiTheme="minorEastAsia" w:hAnsiTheme="minorEastAsia" w:cs="Times New Roman"/>
                <w:sz w:val="22"/>
              </w:rPr>
            </w:pPr>
          </w:p>
          <w:p w14:paraId="21BE7F85"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lastRenderedPageBreak/>
              <w:t xml:space="preserve">　　</w:t>
            </w:r>
            <w:r w:rsidR="00503D78" w:rsidRPr="00341D60">
              <w:rPr>
                <w:rFonts w:asciiTheme="minorEastAsia" w:hAnsiTheme="minorEastAsia" w:cs="Times New Roman" w:hint="eastAsia"/>
                <w:sz w:val="22"/>
              </w:rPr>
              <w:t>ｅ．照明器具</w:t>
            </w:r>
          </w:p>
          <w:p w14:paraId="35008639" w14:textId="77777777" w:rsidR="00503D78" w:rsidRPr="00341D60" w:rsidRDefault="00503D78" w:rsidP="00D56A84">
            <w:pPr>
              <w:rPr>
                <w:rFonts w:asciiTheme="minorEastAsia" w:hAnsiTheme="minorEastAsia" w:cs="Times New Roman"/>
                <w:sz w:val="22"/>
              </w:rPr>
            </w:pPr>
          </w:p>
          <w:p w14:paraId="19B74F4B" w14:textId="77777777" w:rsidR="00503D78" w:rsidRPr="00341D60" w:rsidRDefault="00503D78" w:rsidP="00D56A84">
            <w:pPr>
              <w:rPr>
                <w:rFonts w:asciiTheme="minorEastAsia" w:hAnsiTheme="minorEastAsia" w:cs="Times New Roman"/>
                <w:sz w:val="22"/>
              </w:rPr>
            </w:pPr>
          </w:p>
          <w:p w14:paraId="4DFF0C9E" w14:textId="7B8B2F2C" w:rsidR="00503D78" w:rsidRPr="00341D60" w:rsidRDefault="00503D78" w:rsidP="00503D78">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ｆ．吹出口及び吸込口</w:t>
            </w:r>
          </w:p>
        </w:tc>
        <w:tc>
          <w:tcPr>
            <w:tcW w:w="1418" w:type="dxa"/>
          </w:tcPr>
          <w:p w14:paraId="4C93E82F" w14:textId="77777777" w:rsidR="00A43CA6" w:rsidRPr="00341D60" w:rsidRDefault="00A43CA6" w:rsidP="00D56A84">
            <w:pPr>
              <w:rPr>
                <w:rFonts w:asciiTheme="minorEastAsia" w:hAnsiTheme="minorEastAsia" w:cs="Times New Roman"/>
                <w:sz w:val="22"/>
              </w:rPr>
            </w:pPr>
          </w:p>
          <w:p w14:paraId="2A6F9BA0"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05C58A06"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部分拭き</w:t>
            </w:r>
          </w:p>
          <w:p w14:paraId="748CED08"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6857035A" w14:textId="77777777" w:rsidR="00A43CA6" w:rsidRPr="00341D60" w:rsidRDefault="00A43CA6" w:rsidP="00D56A84">
            <w:pPr>
              <w:rPr>
                <w:rFonts w:asciiTheme="minorEastAsia" w:hAnsiTheme="minorEastAsia" w:cs="Times New Roman"/>
                <w:sz w:val="22"/>
              </w:rPr>
            </w:pPr>
          </w:p>
          <w:p w14:paraId="46772A7B" w14:textId="77777777" w:rsidR="00A43CA6" w:rsidRPr="00341D60" w:rsidRDefault="00A43CA6" w:rsidP="00D56A84">
            <w:pPr>
              <w:rPr>
                <w:rFonts w:asciiTheme="minorEastAsia" w:hAnsiTheme="minorEastAsia" w:cs="Times New Roman"/>
                <w:sz w:val="22"/>
              </w:rPr>
            </w:pPr>
          </w:p>
          <w:p w14:paraId="74383410"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全面洗浄</w:t>
            </w:r>
          </w:p>
          <w:p w14:paraId="6BB6E3B3" w14:textId="77777777" w:rsidR="00A43CA6" w:rsidRPr="00341D60" w:rsidRDefault="00A43CA6" w:rsidP="00D56A84">
            <w:pPr>
              <w:rPr>
                <w:rFonts w:asciiTheme="minorEastAsia" w:hAnsiTheme="minorEastAsia" w:cs="Times New Roman"/>
                <w:sz w:val="22"/>
              </w:rPr>
            </w:pPr>
          </w:p>
          <w:p w14:paraId="52D6ED91"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263B91C7" w14:textId="77777777" w:rsidR="00A43CA6" w:rsidRPr="00341D60" w:rsidRDefault="00A43CA6" w:rsidP="00D56A84">
            <w:pPr>
              <w:rPr>
                <w:rFonts w:asciiTheme="minorEastAsia" w:hAnsiTheme="minorEastAsia" w:cs="Times New Roman"/>
                <w:sz w:val="22"/>
              </w:rPr>
            </w:pPr>
          </w:p>
          <w:p w14:paraId="2C9AA3BD" w14:textId="77777777" w:rsidR="00A43CA6"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lastRenderedPageBreak/>
              <w:t>拭き</w:t>
            </w:r>
          </w:p>
          <w:p w14:paraId="5F41BAFE" w14:textId="77777777" w:rsidR="00503D78" w:rsidRPr="00341D60" w:rsidRDefault="00503D78" w:rsidP="00D56A84">
            <w:pPr>
              <w:rPr>
                <w:rFonts w:asciiTheme="minorEastAsia" w:hAnsiTheme="minorEastAsia" w:cs="Times New Roman"/>
                <w:sz w:val="22"/>
              </w:rPr>
            </w:pPr>
          </w:p>
          <w:p w14:paraId="268064F0" w14:textId="77777777" w:rsidR="00503D78" w:rsidRPr="00341D60" w:rsidRDefault="00503D78" w:rsidP="00D56A84">
            <w:pPr>
              <w:rPr>
                <w:rFonts w:asciiTheme="minorEastAsia" w:hAnsiTheme="minorEastAsia" w:cs="Times New Roman"/>
                <w:sz w:val="22"/>
              </w:rPr>
            </w:pPr>
          </w:p>
          <w:p w14:paraId="02BC396A" w14:textId="776A5D3C"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拭き</w:t>
            </w:r>
          </w:p>
        </w:tc>
        <w:tc>
          <w:tcPr>
            <w:tcW w:w="4813" w:type="dxa"/>
          </w:tcPr>
          <w:p w14:paraId="12CB50E1" w14:textId="77777777" w:rsidR="00A43CA6" w:rsidRPr="00341D60" w:rsidRDefault="00A43CA6" w:rsidP="00D56A84">
            <w:pPr>
              <w:rPr>
                <w:rFonts w:asciiTheme="minorEastAsia" w:hAnsiTheme="minorEastAsia" w:cs="Times New Roman"/>
                <w:sz w:val="22"/>
              </w:rPr>
            </w:pPr>
          </w:p>
          <w:p w14:paraId="556E9F2C"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鳥毛はたき、静電気除塵具等で除塵する。</w:t>
            </w:r>
          </w:p>
          <w:p w14:paraId="19F73598"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汚れた部分は、水又は適正洗剤を用いて拭く。</w:t>
            </w:r>
          </w:p>
          <w:p w14:paraId="23CBF64C"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適正洗剤又は水を用いて洗浄し、土砂や汚れを取り除く。なお、適正洗剤を用いる場合は清水で洗剤分を除去した後、十分に乾燥させる。</w:t>
            </w:r>
          </w:p>
          <w:p w14:paraId="59446DDA"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ガラス両面に水又は適正洗剤を塗布し、窓用スクイジーで汚れを除去する。</w:t>
            </w:r>
          </w:p>
          <w:p w14:paraId="2749E190" w14:textId="77777777" w:rsidR="00A43CA6" w:rsidRPr="00341D60" w:rsidRDefault="00A43CA6" w:rsidP="00D56A84">
            <w:pPr>
              <w:rPr>
                <w:rFonts w:asciiTheme="minorEastAsia" w:hAnsiTheme="minorEastAsia" w:cs="Times New Roman"/>
                <w:sz w:val="22"/>
              </w:rPr>
            </w:pPr>
            <w:r w:rsidRPr="00341D60">
              <w:rPr>
                <w:rFonts w:asciiTheme="minorEastAsia" w:hAnsiTheme="minorEastAsia" w:cs="Times New Roman" w:hint="eastAsia"/>
                <w:sz w:val="22"/>
              </w:rPr>
              <w:t>タオルで水拭きする。汚れは適正洗剤を用いて除去する。</w:t>
            </w:r>
          </w:p>
          <w:p w14:paraId="61351334" w14:textId="77777777" w:rsidR="00A43CA6"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lastRenderedPageBreak/>
              <w:t>適正洗剤を用いて、管球、反射板、カバー等を拭き、水拭きをして仕上げる。汚れが落ちない部分は、更に適正洗剤で拭き取り、タオルで乾拭きする。</w:t>
            </w:r>
          </w:p>
          <w:p w14:paraId="553C0F65"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次の作業を行う。</w:t>
            </w:r>
          </w:p>
          <w:p w14:paraId="3FF963A3"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・吹出口、吸込口下の床面を養生する。</w:t>
            </w:r>
          </w:p>
          <w:p w14:paraId="3A711842"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・吹出口、吸込口及びその周辺を除塵する。</w:t>
            </w:r>
          </w:p>
          <w:p w14:paraId="01246A26" w14:textId="71CE4866"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・吹出口、吸込口、風量調整器（シャッター）及びその周辺の汚れを適正洗剤を用いて除去し、水拭きして仕上げる。</w:t>
            </w:r>
          </w:p>
        </w:tc>
      </w:tr>
    </w:tbl>
    <w:p w14:paraId="5DBBFE06" w14:textId="11BC68F1" w:rsidR="00A43CA6" w:rsidRPr="00341D60" w:rsidRDefault="00A43CA6" w:rsidP="000937F1">
      <w:pPr>
        <w:rPr>
          <w:rFonts w:asciiTheme="minorEastAsia" w:hAnsiTheme="minorEastAsia" w:cs="Times New Roman"/>
          <w:sz w:val="22"/>
        </w:rPr>
      </w:pPr>
    </w:p>
    <w:p w14:paraId="0412B102" w14:textId="3CD4DBD8" w:rsidR="00503D78" w:rsidRPr="00341D60" w:rsidRDefault="00503D78" w:rsidP="00503D78">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２．２．２　事務室　　（ａ）日常清掃作業の内容は、表２．２．３による。</w:t>
      </w:r>
    </w:p>
    <w:p w14:paraId="1A591B3E" w14:textId="3FE065CE" w:rsidR="00503D78" w:rsidRPr="00341D60" w:rsidRDefault="00503D78" w:rsidP="00503D78">
      <w:pPr>
        <w:ind w:firstLineChars="250" w:firstLine="508"/>
        <w:rPr>
          <w:rFonts w:asciiTheme="minorEastAsia" w:hAnsiTheme="minorEastAsia" w:cs="Times New Roman"/>
          <w:sz w:val="22"/>
        </w:rPr>
      </w:pPr>
      <w:r w:rsidRPr="00341D60">
        <w:rPr>
          <w:rFonts w:asciiTheme="minorEastAsia" w:hAnsiTheme="minorEastAsia" w:cs="Times New Roman" w:hint="eastAsia"/>
          <w:sz w:val="22"/>
        </w:rPr>
        <w:t xml:space="preserve"> 　　　　　　　　　（ｂ）定期清掃作業の内容は、表２．２．４による。</w:t>
      </w:r>
    </w:p>
    <w:p w14:paraId="1EAE652E" w14:textId="772E8D6F" w:rsidR="00503D78" w:rsidRPr="00341D60" w:rsidRDefault="00503D78" w:rsidP="00503D78">
      <w:pPr>
        <w:rPr>
          <w:rFonts w:asciiTheme="minorEastAsia" w:hAnsiTheme="minorEastAsia" w:cs="Times New Roman"/>
          <w:sz w:val="22"/>
        </w:rPr>
      </w:pPr>
      <w:r w:rsidRPr="00341D60">
        <w:rPr>
          <w:rFonts w:asciiTheme="minorEastAsia" w:hAnsiTheme="minorEastAsia" w:cs="Times New Roman" w:hint="eastAsia"/>
          <w:sz w:val="22"/>
        </w:rPr>
        <w:t xml:space="preserve">　表２．２．３　事務室（日常清掃）</w:t>
      </w:r>
    </w:p>
    <w:tbl>
      <w:tblPr>
        <w:tblStyle w:val="ad"/>
        <w:tblW w:w="0" w:type="auto"/>
        <w:tblLook w:val="04A0" w:firstRow="1" w:lastRow="0" w:firstColumn="1" w:lastColumn="0" w:noHBand="0" w:noVBand="1"/>
      </w:tblPr>
      <w:tblGrid>
        <w:gridCol w:w="2263"/>
        <w:gridCol w:w="1418"/>
        <w:gridCol w:w="4813"/>
      </w:tblGrid>
      <w:tr w:rsidR="00341D60" w:rsidRPr="00341D60" w14:paraId="29AC06F8" w14:textId="77777777" w:rsidTr="00D56A84">
        <w:tc>
          <w:tcPr>
            <w:tcW w:w="3681" w:type="dxa"/>
            <w:gridSpan w:val="2"/>
          </w:tcPr>
          <w:p w14:paraId="05485B11"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43DA52EC"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6E4DCC62" w14:textId="77777777" w:rsidTr="00D56A84">
        <w:tc>
          <w:tcPr>
            <w:tcW w:w="2263" w:type="dxa"/>
          </w:tcPr>
          <w:p w14:paraId="47942CC3"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１．床の清掃</w:t>
            </w:r>
          </w:p>
          <w:p w14:paraId="1A86186C"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046E2F5D" w14:textId="53E9ED19" w:rsidR="00503D78" w:rsidRPr="00341D60" w:rsidRDefault="00503D78" w:rsidP="00503D78">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121BAAE0" w14:textId="77777777" w:rsidR="00503D78" w:rsidRPr="00341D60" w:rsidRDefault="00503D78" w:rsidP="00D56A84">
            <w:pPr>
              <w:rPr>
                <w:rFonts w:asciiTheme="minorEastAsia" w:hAnsiTheme="minorEastAsia" w:cs="Times New Roman"/>
                <w:sz w:val="22"/>
              </w:rPr>
            </w:pPr>
          </w:p>
          <w:p w14:paraId="4A770DAB"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51A9304F" w14:textId="6E94F218"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水拭き</w:t>
            </w:r>
          </w:p>
        </w:tc>
        <w:tc>
          <w:tcPr>
            <w:tcW w:w="4813" w:type="dxa"/>
          </w:tcPr>
          <w:p w14:paraId="62AF2B40" w14:textId="77777777" w:rsidR="00503D78" w:rsidRPr="00341D60" w:rsidRDefault="00503D78" w:rsidP="00D56A84">
            <w:pPr>
              <w:rPr>
                <w:rFonts w:asciiTheme="minorEastAsia" w:hAnsiTheme="minorEastAsia" w:cs="Times New Roman"/>
                <w:sz w:val="22"/>
              </w:rPr>
            </w:pPr>
          </w:p>
          <w:p w14:paraId="751B2D4F"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表２．１．１の１．「除塵」ａ．による。</w:t>
            </w:r>
          </w:p>
          <w:p w14:paraId="217DB321" w14:textId="50CD3802"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表２．１．１の２．「水拭き」ａ．による。</w:t>
            </w:r>
          </w:p>
        </w:tc>
      </w:tr>
      <w:tr w:rsidR="00503D78" w:rsidRPr="00341D60" w14:paraId="7AF9B9AA" w14:textId="77777777" w:rsidTr="00D56A84">
        <w:tc>
          <w:tcPr>
            <w:tcW w:w="2263" w:type="dxa"/>
          </w:tcPr>
          <w:p w14:paraId="39A6ABCF"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4A1A06BB" w14:textId="1DD7EBEC"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 xml:space="preserve">　　ａ．灰皿</w:t>
            </w:r>
          </w:p>
          <w:p w14:paraId="3F60E903" w14:textId="7AF6A9ED"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 xml:space="preserve">　　ｂ．ごみ箱</w:t>
            </w:r>
          </w:p>
        </w:tc>
        <w:tc>
          <w:tcPr>
            <w:tcW w:w="1418" w:type="dxa"/>
          </w:tcPr>
          <w:p w14:paraId="03D7DF33" w14:textId="77777777" w:rsidR="00503D78" w:rsidRPr="00341D60" w:rsidRDefault="00503D78" w:rsidP="00D56A84">
            <w:pPr>
              <w:rPr>
                <w:rFonts w:asciiTheme="minorEastAsia" w:hAnsiTheme="minorEastAsia" w:cs="Times New Roman"/>
                <w:sz w:val="22"/>
              </w:rPr>
            </w:pPr>
          </w:p>
          <w:p w14:paraId="0B9A6978" w14:textId="00294A19"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吸殻収集</w:t>
            </w:r>
          </w:p>
          <w:p w14:paraId="0447030C" w14:textId="777225AE"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ごみ収集</w:t>
            </w:r>
          </w:p>
        </w:tc>
        <w:tc>
          <w:tcPr>
            <w:tcW w:w="4813" w:type="dxa"/>
          </w:tcPr>
          <w:p w14:paraId="334CA1DA" w14:textId="77777777" w:rsidR="00503D78" w:rsidRPr="00341D60" w:rsidRDefault="00503D78" w:rsidP="00D56A84">
            <w:pPr>
              <w:rPr>
                <w:rFonts w:asciiTheme="minorEastAsia" w:hAnsiTheme="minorEastAsia" w:cs="Times New Roman"/>
                <w:sz w:val="22"/>
              </w:rPr>
            </w:pPr>
          </w:p>
          <w:p w14:paraId="6204AA14"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吸殻を収集し、灰皿はタオルで拭く。</w:t>
            </w:r>
          </w:p>
          <w:p w14:paraId="08352C86" w14:textId="0A5EF9DC"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ごみを収集し、容器の外面で汚れた部分は、タオルで水拭き及び乾拭きをする。</w:t>
            </w:r>
          </w:p>
        </w:tc>
      </w:tr>
    </w:tbl>
    <w:p w14:paraId="4FF4C951" w14:textId="78A4159B" w:rsidR="00503D78" w:rsidRPr="00341D60" w:rsidRDefault="00503D78" w:rsidP="00503D78">
      <w:pPr>
        <w:rPr>
          <w:rFonts w:asciiTheme="minorEastAsia" w:hAnsiTheme="minorEastAsia" w:cs="Times New Roman"/>
          <w:sz w:val="22"/>
        </w:rPr>
      </w:pPr>
    </w:p>
    <w:p w14:paraId="49DDCD59" w14:textId="2D00064F" w:rsidR="00503D78" w:rsidRPr="00341D60" w:rsidRDefault="00503D78" w:rsidP="00503D78">
      <w:pPr>
        <w:rPr>
          <w:rFonts w:asciiTheme="minorEastAsia" w:hAnsiTheme="minorEastAsia" w:cs="Times New Roman"/>
          <w:sz w:val="22"/>
        </w:rPr>
      </w:pPr>
      <w:r w:rsidRPr="00341D60">
        <w:rPr>
          <w:rFonts w:asciiTheme="minorEastAsia" w:hAnsiTheme="minorEastAsia" w:cs="Times New Roman" w:hint="eastAsia"/>
          <w:sz w:val="22"/>
        </w:rPr>
        <w:t xml:space="preserve">　表２．２．４　事務室（定期清掃）</w:t>
      </w:r>
    </w:p>
    <w:tbl>
      <w:tblPr>
        <w:tblStyle w:val="ad"/>
        <w:tblW w:w="0" w:type="auto"/>
        <w:tblLook w:val="04A0" w:firstRow="1" w:lastRow="0" w:firstColumn="1" w:lastColumn="0" w:noHBand="0" w:noVBand="1"/>
      </w:tblPr>
      <w:tblGrid>
        <w:gridCol w:w="2263"/>
        <w:gridCol w:w="1418"/>
        <w:gridCol w:w="4813"/>
      </w:tblGrid>
      <w:tr w:rsidR="00341D60" w:rsidRPr="00341D60" w14:paraId="5B682790" w14:textId="77777777" w:rsidTr="00D56A84">
        <w:tc>
          <w:tcPr>
            <w:tcW w:w="3681" w:type="dxa"/>
            <w:gridSpan w:val="2"/>
          </w:tcPr>
          <w:p w14:paraId="51125EA3"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48C57D63"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7481D6E5" w14:textId="77777777" w:rsidTr="00D56A84">
        <w:tc>
          <w:tcPr>
            <w:tcW w:w="2263" w:type="dxa"/>
          </w:tcPr>
          <w:p w14:paraId="45C2AF08"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１．床の清掃</w:t>
            </w:r>
          </w:p>
          <w:p w14:paraId="58C19913"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4FA7B049" w14:textId="7A99EAE5" w:rsidR="00503D78" w:rsidRPr="00341D60" w:rsidRDefault="00503D78" w:rsidP="00503D78">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6F22B2CA" w14:textId="77777777" w:rsidR="00503D78" w:rsidRPr="00341D60" w:rsidRDefault="00503D78" w:rsidP="00D56A84">
            <w:pPr>
              <w:rPr>
                <w:rFonts w:asciiTheme="minorEastAsia" w:hAnsiTheme="minorEastAsia" w:cs="Times New Roman"/>
                <w:sz w:val="22"/>
              </w:rPr>
            </w:pPr>
          </w:p>
          <w:p w14:paraId="2131DA28"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108B043B" w14:textId="77777777" w:rsidR="00503D78" w:rsidRPr="00341D60" w:rsidRDefault="00503D78" w:rsidP="00D56A84">
            <w:pPr>
              <w:rPr>
                <w:rFonts w:asciiTheme="minorEastAsia" w:hAnsiTheme="minorEastAsia" w:cs="Times New Roman"/>
                <w:sz w:val="22"/>
              </w:rPr>
            </w:pPr>
          </w:p>
          <w:p w14:paraId="402DFACA" w14:textId="1560DFAD"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補修</w:t>
            </w:r>
          </w:p>
          <w:p w14:paraId="3EFAE96E" w14:textId="77777777" w:rsidR="00503D78" w:rsidRPr="00341D60" w:rsidRDefault="00503D78" w:rsidP="00D56A84">
            <w:pPr>
              <w:rPr>
                <w:rFonts w:asciiTheme="minorEastAsia" w:hAnsiTheme="minorEastAsia" w:cs="Times New Roman"/>
                <w:sz w:val="22"/>
              </w:rPr>
            </w:pPr>
          </w:p>
        </w:tc>
        <w:tc>
          <w:tcPr>
            <w:tcW w:w="4813" w:type="dxa"/>
          </w:tcPr>
          <w:p w14:paraId="3AD9F6D4" w14:textId="77777777" w:rsidR="00503D78" w:rsidRPr="00341D60" w:rsidRDefault="00503D78" w:rsidP="00D56A84">
            <w:pPr>
              <w:rPr>
                <w:rFonts w:asciiTheme="minorEastAsia" w:hAnsiTheme="minorEastAsia" w:cs="Times New Roman"/>
                <w:sz w:val="22"/>
              </w:rPr>
            </w:pPr>
          </w:p>
          <w:p w14:paraId="56DF02FF"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①表２．１．１の４．「洗浄」ａ．による。</w:t>
            </w:r>
          </w:p>
          <w:p w14:paraId="4482E4A0"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②表２．１．１の４．「洗浄」ｂ．による。</w:t>
            </w:r>
          </w:p>
          <w:p w14:paraId="6026D467" w14:textId="77777777" w:rsidR="00503D78" w:rsidRPr="00341D60" w:rsidRDefault="00503D78" w:rsidP="00503D78">
            <w:pPr>
              <w:rPr>
                <w:rFonts w:asciiTheme="minorEastAsia" w:hAnsiTheme="minorEastAsia" w:cs="Times New Roman"/>
                <w:sz w:val="22"/>
              </w:rPr>
            </w:pPr>
            <w:r w:rsidRPr="00341D60">
              <w:rPr>
                <w:rFonts w:asciiTheme="minorEastAsia" w:hAnsiTheme="minorEastAsia" w:cs="Times New Roman" w:hint="eastAsia"/>
                <w:sz w:val="22"/>
              </w:rPr>
              <w:t>表２．１．１の３．「補修」による。</w:t>
            </w:r>
          </w:p>
          <w:p w14:paraId="7905F480" w14:textId="4CAF6BAD" w:rsidR="00503D78" w:rsidRPr="00341D60" w:rsidRDefault="00503D78" w:rsidP="00503D78">
            <w:pPr>
              <w:rPr>
                <w:rFonts w:asciiTheme="minorEastAsia" w:hAnsiTheme="minorEastAsia" w:cs="Times New Roman"/>
                <w:sz w:val="22"/>
              </w:rPr>
            </w:pPr>
            <w:r w:rsidRPr="00341D60">
              <w:rPr>
                <w:rFonts w:asciiTheme="minorEastAsia" w:hAnsiTheme="minorEastAsia" w:cs="Times New Roman" w:hint="eastAsia"/>
                <w:sz w:val="22"/>
              </w:rPr>
              <w:t>（適用は特記による。）</w:t>
            </w:r>
          </w:p>
        </w:tc>
      </w:tr>
      <w:tr w:rsidR="00503D78" w:rsidRPr="00341D60" w14:paraId="234BE9DA" w14:textId="77777777" w:rsidTr="00D56A84">
        <w:tc>
          <w:tcPr>
            <w:tcW w:w="2263" w:type="dxa"/>
          </w:tcPr>
          <w:p w14:paraId="341E0DE5"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41F2748A" w14:textId="6DFF3BAB"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 xml:space="preserve">　　ａ．照明器具</w:t>
            </w:r>
          </w:p>
          <w:p w14:paraId="2365E838" w14:textId="77777777" w:rsidR="00503D78" w:rsidRPr="00341D60" w:rsidRDefault="00503D78"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ｂ．吹出口及び吸込口</w:t>
            </w:r>
          </w:p>
          <w:p w14:paraId="596171B0" w14:textId="1B7C6D57" w:rsidR="00503D78" w:rsidRPr="00341D60" w:rsidRDefault="00503D78"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ｃ．ブラインド</w:t>
            </w:r>
          </w:p>
        </w:tc>
        <w:tc>
          <w:tcPr>
            <w:tcW w:w="1418" w:type="dxa"/>
          </w:tcPr>
          <w:p w14:paraId="0A535D09" w14:textId="77777777" w:rsidR="00503D78" w:rsidRPr="00341D60" w:rsidRDefault="00503D78" w:rsidP="00D56A84">
            <w:pPr>
              <w:rPr>
                <w:rFonts w:asciiTheme="minorEastAsia" w:hAnsiTheme="minorEastAsia" w:cs="Times New Roman"/>
                <w:sz w:val="22"/>
              </w:rPr>
            </w:pPr>
          </w:p>
          <w:p w14:paraId="2817C99C"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54FAE42C"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38104A8B" w14:textId="77777777" w:rsidR="00503D78" w:rsidRPr="00341D60" w:rsidRDefault="00503D78" w:rsidP="00D56A84">
            <w:pPr>
              <w:rPr>
                <w:rFonts w:asciiTheme="minorEastAsia" w:hAnsiTheme="minorEastAsia" w:cs="Times New Roman"/>
                <w:sz w:val="22"/>
              </w:rPr>
            </w:pPr>
          </w:p>
          <w:p w14:paraId="38E935A8"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拭き</w:t>
            </w:r>
          </w:p>
        </w:tc>
        <w:tc>
          <w:tcPr>
            <w:tcW w:w="4813" w:type="dxa"/>
          </w:tcPr>
          <w:p w14:paraId="65BC2D7E" w14:textId="77777777" w:rsidR="00503D78" w:rsidRPr="00341D60" w:rsidRDefault="00503D78" w:rsidP="00D56A84">
            <w:pPr>
              <w:rPr>
                <w:rFonts w:asciiTheme="minorEastAsia" w:hAnsiTheme="minorEastAsia" w:cs="Times New Roman"/>
                <w:sz w:val="22"/>
              </w:rPr>
            </w:pPr>
          </w:p>
          <w:p w14:paraId="6029B431"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表２．２．２の２．「床以外の清掃」ｅ．による。</w:t>
            </w:r>
          </w:p>
          <w:p w14:paraId="7721BC5C" w14:textId="77777777"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表２．２．２の２．「床以外の清掃」ｆ．による。</w:t>
            </w:r>
          </w:p>
          <w:p w14:paraId="0BDB5BB3" w14:textId="77777777" w:rsidR="00503D78" w:rsidRPr="00341D60" w:rsidRDefault="00503D78" w:rsidP="00D56A84">
            <w:pPr>
              <w:rPr>
                <w:rFonts w:asciiTheme="minorEastAsia" w:hAnsiTheme="minorEastAsia" w:cs="Times New Roman"/>
                <w:sz w:val="22"/>
              </w:rPr>
            </w:pPr>
          </w:p>
          <w:p w14:paraId="48F2BD10" w14:textId="492E9C0E" w:rsidR="00503D78" w:rsidRPr="00341D60" w:rsidRDefault="00503D78" w:rsidP="00D56A84">
            <w:pPr>
              <w:rPr>
                <w:rFonts w:asciiTheme="minorEastAsia" w:hAnsiTheme="minorEastAsia" w:cs="Times New Roman"/>
                <w:sz w:val="22"/>
              </w:rPr>
            </w:pPr>
            <w:r w:rsidRPr="00341D60">
              <w:rPr>
                <w:rFonts w:asciiTheme="minorEastAsia" w:hAnsiTheme="minorEastAsia" w:cs="Times New Roman" w:hint="eastAsia"/>
                <w:sz w:val="22"/>
              </w:rPr>
              <w:t>中性洗剤を用いてスラット等を拭く。</w:t>
            </w:r>
          </w:p>
        </w:tc>
      </w:tr>
    </w:tbl>
    <w:p w14:paraId="74FEC98E" w14:textId="1C2591BD" w:rsidR="00503D78" w:rsidRPr="00341D60" w:rsidRDefault="00503D78" w:rsidP="00503D78">
      <w:pPr>
        <w:rPr>
          <w:rFonts w:asciiTheme="minorEastAsia" w:hAnsiTheme="minorEastAsia" w:cs="Times New Roman"/>
          <w:sz w:val="22"/>
        </w:rPr>
      </w:pPr>
    </w:p>
    <w:p w14:paraId="6854D287" w14:textId="50ECDAA3" w:rsidR="00503D78" w:rsidRPr="00341D60" w:rsidRDefault="00503D78" w:rsidP="00503D78">
      <w:pPr>
        <w:rPr>
          <w:rFonts w:asciiTheme="minorEastAsia" w:hAnsiTheme="minorEastAsia" w:cs="Times New Roman"/>
          <w:sz w:val="18"/>
          <w:szCs w:val="18"/>
        </w:rPr>
      </w:pPr>
      <w:r w:rsidRPr="00341D60">
        <w:rPr>
          <w:rFonts w:asciiTheme="minorEastAsia" w:hAnsiTheme="minorEastAsia" w:cs="Times New Roman" w:hint="eastAsia"/>
          <w:sz w:val="22"/>
        </w:rPr>
        <w:t xml:space="preserve">　２．２．３　便所及び洗面所　</w:t>
      </w:r>
      <w:r w:rsidRPr="00341D60">
        <w:rPr>
          <w:rFonts w:asciiTheme="minorEastAsia" w:hAnsiTheme="minorEastAsia" w:cs="Times New Roman" w:hint="eastAsia"/>
          <w:sz w:val="18"/>
          <w:szCs w:val="18"/>
        </w:rPr>
        <w:t>（ａ）日常清掃及び日常巡回清掃作業の内容は、表２．２．５による。</w:t>
      </w:r>
    </w:p>
    <w:p w14:paraId="298C6D84" w14:textId="2DAB88B3" w:rsidR="00503D78" w:rsidRPr="00341D60" w:rsidRDefault="00503D78" w:rsidP="00503D78">
      <w:pPr>
        <w:rPr>
          <w:rFonts w:asciiTheme="minorEastAsia" w:hAnsiTheme="minorEastAsia" w:cs="Times New Roman"/>
          <w:sz w:val="18"/>
          <w:szCs w:val="18"/>
        </w:rPr>
      </w:pPr>
      <w:r w:rsidRPr="00341D60">
        <w:rPr>
          <w:rFonts w:asciiTheme="minorEastAsia" w:hAnsiTheme="minorEastAsia" w:cs="Times New Roman" w:hint="eastAsia"/>
          <w:sz w:val="18"/>
          <w:szCs w:val="18"/>
        </w:rPr>
        <w:t xml:space="preserve">　　　　　　　　　　　　　　　　　　 （ｂ）定期清掃作業の内容は、表２．２．６による。</w:t>
      </w:r>
    </w:p>
    <w:p w14:paraId="28A7FFBD" w14:textId="32D3E64B" w:rsidR="00503D78" w:rsidRPr="00341D60" w:rsidRDefault="00503D78" w:rsidP="00503D78">
      <w:pPr>
        <w:ind w:left="3102" w:hangingChars="1900" w:hanging="3102"/>
        <w:rPr>
          <w:rFonts w:asciiTheme="minorEastAsia" w:hAnsiTheme="minorEastAsia" w:cs="Times New Roman"/>
          <w:sz w:val="18"/>
          <w:szCs w:val="18"/>
        </w:rPr>
      </w:pPr>
      <w:r w:rsidRPr="00341D60">
        <w:rPr>
          <w:rFonts w:asciiTheme="minorEastAsia" w:hAnsiTheme="minorEastAsia" w:cs="Times New Roman"/>
          <w:sz w:val="18"/>
          <w:szCs w:val="18"/>
        </w:rPr>
        <w:t xml:space="preserve">                                     </w:t>
      </w:r>
      <w:r w:rsidRPr="00341D60">
        <w:rPr>
          <w:rFonts w:asciiTheme="minorEastAsia" w:hAnsiTheme="minorEastAsia" w:cs="Times New Roman" w:hint="eastAsia"/>
          <w:sz w:val="18"/>
          <w:szCs w:val="18"/>
        </w:rPr>
        <w:t>（ｃ） 便所及び洗面所に用いる洗浄パット、モップ、タオル等の資機材は他と区別して、専用のものを用いる。</w:t>
      </w:r>
    </w:p>
    <w:p w14:paraId="0636985A" w14:textId="13731D40" w:rsidR="00503D78" w:rsidRPr="00341D60" w:rsidRDefault="00503D78"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表２．２．５　便所及び洗面所（日常清掃及び日常巡回清掃）</w:t>
      </w:r>
    </w:p>
    <w:tbl>
      <w:tblPr>
        <w:tblStyle w:val="ad"/>
        <w:tblW w:w="0" w:type="auto"/>
        <w:tblLook w:val="04A0" w:firstRow="1" w:lastRow="0" w:firstColumn="1" w:lastColumn="0" w:noHBand="0" w:noVBand="1"/>
      </w:tblPr>
      <w:tblGrid>
        <w:gridCol w:w="2263"/>
        <w:gridCol w:w="1418"/>
        <w:gridCol w:w="4813"/>
      </w:tblGrid>
      <w:tr w:rsidR="00341D60" w:rsidRPr="00341D60" w14:paraId="366EAF91" w14:textId="77777777" w:rsidTr="00D56A84">
        <w:tc>
          <w:tcPr>
            <w:tcW w:w="3681" w:type="dxa"/>
            <w:gridSpan w:val="2"/>
          </w:tcPr>
          <w:p w14:paraId="1C07FB8F"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794A676D"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3297A455" w14:textId="77777777" w:rsidTr="00D56A84">
        <w:tc>
          <w:tcPr>
            <w:tcW w:w="2263" w:type="dxa"/>
          </w:tcPr>
          <w:p w14:paraId="4F5227F7"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lastRenderedPageBreak/>
              <w:t>１．床の清掃</w:t>
            </w:r>
          </w:p>
          <w:p w14:paraId="1DD403DA"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69A482DB"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673D026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ｂ．硬質床</w:t>
            </w:r>
          </w:p>
          <w:p w14:paraId="2A91B9AE"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338D0BA6" w14:textId="77777777" w:rsidR="00CD48AE" w:rsidRPr="00341D60" w:rsidRDefault="00CD48AE" w:rsidP="00D56A84">
            <w:pPr>
              <w:rPr>
                <w:rFonts w:asciiTheme="minorEastAsia" w:hAnsiTheme="minorEastAsia" w:cs="Times New Roman"/>
                <w:sz w:val="22"/>
              </w:rPr>
            </w:pPr>
          </w:p>
          <w:p w14:paraId="4504A510"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5E3D34C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水拭き</w:t>
            </w:r>
          </w:p>
          <w:p w14:paraId="6D1E6139"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4184CAFB"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水拭き</w:t>
            </w:r>
          </w:p>
        </w:tc>
        <w:tc>
          <w:tcPr>
            <w:tcW w:w="4813" w:type="dxa"/>
          </w:tcPr>
          <w:p w14:paraId="1E6BE204" w14:textId="77777777" w:rsidR="00CD48AE" w:rsidRPr="00341D60" w:rsidRDefault="00CD48AE" w:rsidP="00D56A84">
            <w:pPr>
              <w:rPr>
                <w:rFonts w:asciiTheme="minorEastAsia" w:hAnsiTheme="minorEastAsia" w:cs="Times New Roman"/>
                <w:sz w:val="22"/>
              </w:rPr>
            </w:pPr>
          </w:p>
          <w:p w14:paraId="2BCA7D5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表２．１．１の１．「除塵」ａ．による。</w:t>
            </w:r>
          </w:p>
          <w:p w14:paraId="12370378"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表２．１．１の２．「水拭き」ａ．による。</w:t>
            </w:r>
          </w:p>
          <w:p w14:paraId="638CC10C"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表２．１．２の１．「除塵」ａ．による。</w:t>
            </w:r>
          </w:p>
          <w:p w14:paraId="29D6DAE1"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表２．１．２の２．「水拭き」ａ．による。</w:t>
            </w:r>
          </w:p>
        </w:tc>
      </w:tr>
      <w:tr w:rsidR="00341D60" w:rsidRPr="00341D60" w14:paraId="6B45E825" w14:textId="77777777" w:rsidTr="00D56A84">
        <w:tc>
          <w:tcPr>
            <w:tcW w:w="2263" w:type="dxa"/>
          </w:tcPr>
          <w:p w14:paraId="7E882C5D"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491AE3AC" w14:textId="5C2C8D08" w:rsidR="00CD48AE" w:rsidRPr="00341D60" w:rsidRDefault="00CD48AE" w:rsidP="00CD48AE">
            <w:pPr>
              <w:rPr>
                <w:rFonts w:asciiTheme="minorEastAsia" w:hAnsiTheme="minorEastAsia" w:cs="Times New Roman"/>
                <w:sz w:val="22"/>
              </w:rPr>
            </w:pPr>
            <w:r w:rsidRPr="00341D60">
              <w:rPr>
                <w:rFonts w:asciiTheme="minorEastAsia" w:hAnsiTheme="minorEastAsia" w:cs="Times New Roman" w:hint="eastAsia"/>
                <w:sz w:val="22"/>
              </w:rPr>
              <w:t xml:space="preserve">　　ａ．ごみ箱</w:t>
            </w:r>
          </w:p>
          <w:p w14:paraId="67323F12" w14:textId="77777777" w:rsidR="00CD48AE" w:rsidRPr="00341D60" w:rsidRDefault="00CD48AE" w:rsidP="00D56A84">
            <w:pPr>
              <w:rPr>
                <w:rFonts w:asciiTheme="minorEastAsia" w:hAnsiTheme="minorEastAsia" w:cs="Times New Roman"/>
                <w:sz w:val="22"/>
              </w:rPr>
            </w:pPr>
          </w:p>
          <w:p w14:paraId="11DF133A" w14:textId="77777777" w:rsidR="00CD48AE" w:rsidRPr="00341D60" w:rsidRDefault="00CD48AE" w:rsidP="00CD48AE">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ｂ．扉及び便所面台のへだて</w:t>
            </w:r>
          </w:p>
          <w:p w14:paraId="69A3BDA6" w14:textId="77777777" w:rsidR="00CD48AE" w:rsidRPr="00341D60" w:rsidRDefault="00CD48AE" w:rsidP="00CD48AE">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ｃ．洗面台及び水栓</w:t>
            </w:r>
          </w:p>
          <w:p w14:paraId="53CE199C" w14:textId="77777777" w:rsidR="00CD48AE" w:rsidRPr="00341D60" w:rsidRDefault="00CD48AE" w:rsidP="00CD48AE">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ｄ．鏡</w:t>
            </w:r>
          </w:p>
          <w:p w14:paraId="71982019" w14:textId="77777777" w:rsidR="00CD48AE" w:rsidRPr="00341D60" w:rsidRDefault="00CD48AE" w:rsidP="00CD48AE">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ｅ．衛生陶器</w:t>
            </w:r>
          </w:p>
          <w:p w14:paraId="4CF44121" w14:textId="79A4AEF3" w:rsidR="00CD48AE" w:rsidRPr="00341D60" w:rsidRDefault="00CD48AE" w:rsidP="00CD48AE">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ｆ．衛生消耗品</w:t>
            </w:r>
          </w:p>
          <w:p w14:paraId="3DD88A74" w14:textId="648CDBE6" w:rsidR="00CD48AE" w:rsidRPr="00341D60" w:rsidRDefault="00CD48AE" w:rsidP="00CD48AE">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ｇ．汚物容器</w:t>
            </w:r>
          </w:p>
          <w:p w14:paraId="07A352E3" w14:textId="741461AE" w:rsidR="00CD48AE" w:rsidRPr="00341D60" w:rsidRDefault="00CD48AE" w:rsidP="00CD48AE">
            <w:pPr>
              <w:ind w:left="407" w:hangingChars="200" w:hanging="407"/>
              <w:rPr>
                <w:rFonts w:asciiTheme="minorEastAsia" w:hAnsiTheme="minorEastAsia" w:cs="Times New Roman"/>
                <w:sz w:val="22"/>
              </w:rPr>
            </w:pPr>
          </w:p>
        </w:tc>
        <w:tc>
          <w:tcPr>
            <w:tcW w:w="1418" w:type="dxa"/>
          </w:tcPr>
          <w:p w14:paraId="1FAF8191" w14:textId="77777777" w:rsidR="00CD48AE" w:rsidRPr="00341D60" w:rsidRDefault="00CD48AE" w:rsidP="00D56A84">
            <w:pPr>
              <w:rPr>
                <w:rFonts w:asciiTheme="minorEastAsia" w:hAnsiTheme="minorEastAsia" w:cs="Times New Roman"/>
                <w:sz w:val="22"/>
              </w:rPr>
            </w:pPr>
          </w:p>
          <w:p w14:paraId="3AC0F85B"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ごみ収集</w:t>
            </w:r>
          </w:p>
          <w:p w14:paraId="016F7D23" w14:textId="77777777" w:rsidR="00CD48AE" w:rsidRPr="00341D60" w:rsidRDefault="00CD48AE" w:rsidP="00D56A84">
            <w:pPr>
              <w:rPr>
                <w:rFonts w:asciiTheme="minorEastAsia" w:hAnsiTheme="minorEastAsia" w:cs="Times New Roman"/>
                <w:sz w:val="22"/>
              </w:rPr>
            </w:pPr>
          </w:p>
          <w:p w14:paraId="30A2C1F1"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部分拭き</w:t>
            </w:r>
          </w:p>
          <w:p w14:paraId="14FED2B9" w14:textId="77777777" w:rsidR="00CD48AE" w:rsidRPr="00341D60" w:rsidRDefault="00CD48AE" w:rsidP="00D56A84">
            <w:pPr>
              <w:rPr>
                <w:rFonts w:asciiTheme="minorEastAsia" w:hAnsiTheme="minorEastAsia" w:cs="Times New Roman"/>
                <w:sz w:val="22"/>
              </w:rPr>
            </w:pPr>
          </w:p>
          <w:p w14:paraId="385858D9"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5125019C" w14:textId="77777777" w:rsidR="00CD48AE" w:rsidRPr="00341D60" w:rsidRDefault="00CD48AE" w:rsidP="00D56A84">
            <w:pPr>
              <w:rPr>
                <w:rFonts w:asciiTheme="minorEastAsia" w:hAnsiTheme="minorEastAsia" w:cs="Times New Roman"/>
                <w:sz w:val="22"/>
              </w:rPr>
            </w:pPr>
          </w:p>
          <w:p w14:paraId="1CAA0FA4"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68627017"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5A5C600A" w14:textId="5A5975EF"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補充</w:t>
            </w:r>
          </w:p>
          <w:p w14:paraId="350E2705" w14:textId="1A33796D"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汚物収集</w:t>
            </w:r>
          </w:p>
          <w:p w14:paraId="36A0D490" w14:textId="24DD56D9" w:rsidR="00CD48AE" w:rsidRPr="00341D60" w:rsidRDefault="00CD48AE" w:rsidP="00CD48AE">
            <w:pPr>
              <w:tabs>
                <w:tab w:val="left" w:pos="965"/>
              </w:tabs>
              <w:rPr>
                <w:rFonts w:asciiTheme="minorEastAsia" w:hAnsiTheme="minorEastAsia" w:cs="Times New Roman"/>
                <w:sz w:val="22"/>
              </w:rPr>
            </w:pPr>
            <w:r w:rsidRPr="00341D60">
              <w:rPr>
                <w:rFonts w:asciiTheme="minorEastAsia" w:hAnsiTheme="minorEastAsia" w:cs="Times New Roman"/>
                <w:sz w:val="22"/>
              </w:rPr>
              <w:tab/>
            </w:r>
          </w:p>
        </w:tc>
        <w:tc>
          <w:tcPr>
            <w:tcW w:w="4813" w:type="dxa"/>
          </w:tcPr>
          <w:p w14:paraId="53075800" w14:textId="77777777" w:rsidR="00CD48AE" w:rsidRPr="00341D60" w:rsidRDefault="00CD48AE" w:rsidP="00D56A84">
            <w:pPr>
              <w:rPr>
                <w:rFonts w:asciiTheme="minorEastAsia" w:hAnsiTheme="minorEastAsia" w:cs="Times New Roman"/>
                <w:sz w:val="22"/>
              </w:rPr>
            </w:pPr>
          </w:p>
          <w:p w14:paraId="6F53B861"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ごみを収集し、容器の外面で汚れた部分は、タオルで水拭き及び乾拭きをする。</w:t>
            </w:r>
          </w:p>
          <w:p w14:paraId="44F25E20"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汚れた部分は、水拭き又は適正洗剤を用いて拭く。</w:t>
            </w:r>
          </w:p>
          <w:p w14:paraId="41477675" w14:textId="77777777" w:rsidR="00CD48AE" w:rsidRPr="00341D60" w:rsidRDefault="00CD48AE" w:rsidP="00D56A84">
            <w:pPr>
              <w:rPr>
                <w:rFonts w:asciiTheme="minorEastAsia" w:hAnsiTheme="minorEastAsia" w:cs="Times New Roman"/>
                <w:sz w:val="22"/>
              </w:rPr>
            </w:pPr>
          </w:p>
          <w:p w14:paraId="46B40B2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スポンジで適正洗剤を塗布し、洗浄のうえ、タオルで拭く。</w:t>
            </w:r>
          </w:p>
          <w:p w14:paraId="649DA39B"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適正洗剤を用いて乾拭きする。</w:t>
            </w:r>
          </w:p>
          <w:p w14:paraId="35E2C8A8"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適正洗剤を用いて洗浄し、拭く。</w:t>
            </w:r>
          </w:p>
          <w:p w14:paraId="20996F1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トイレットペーパー、水石鹸等を補充する。</w:t>
            </w:r>
          </w:p>
          <w:p w14:paraId="7D2E10C2" w14:textId="66CC45C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内容物を収集し、容器外面で汚れた部分は、タオルで水拭き及び乾拭きをする。</w:t>
            </w:r>
          </w:p>
        </w:tc>
      </w:tr>
      <w:tr w:rsidR="00CD48AE" w:rsidRPr="00341D60" w14:paraId="6DAF436C" w14:textId="77777777" w:rsidTr="00D56A84">
        <w:tc>
          <w:tcPr>
            <w:tcW w:w="2263" w:type="dxa"/>
          </w:tcPr>
          <w:p w14:paraId="73E7D570"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３．日常巡回清掃</w:t>
            </w:r>
          </w:p>
          <w:p w14:paraId="1FF42F96" w14:textId="77777777"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ａ．床（弾性床、硬質床）</w:t>
            </w:r>
          </w:p>
          <w:p w14:paraId="75D257BE" w14:textId="25023FBC"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ｂ．ごみ箱</w:t>
            </w:r>
          </w:p>
          <w:p w14:paraId="4DC1ADD9" w14:textId="77777777"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ｃ．洗面台</w:t>
            </w:r>
          </w:p>
          <w:p w14:paraId="63473DDE" w14:textId="77777777"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ｄ．鏡</w:t>
            </w:r>
          </w:p>
          <w:p w14:paraId="2E479C99" w14:textId="77777777"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ｅ．衛生陶器</w:t>
            </w:r>
          </w:p>
          <w:p w14:paraId="3CDC1745" w14:textId="77777777"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ｆ．衛生消耗品</w:t>
            </w:r>
          </w:p>
          <w:p w14:paraId="217D1474" w14:textId="70E364F6" w:rsidR="00CD48AE" w:rsidRPr="00341D60" w:rsidRDefault="00CD48AE"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ｇ．汚物容器</w:t>
            </w:r>
          </w:p>
        </w:tc>
        <w:tc>
          <w:tcPr>
            <w:tcW w:w="1418" w:type="dxa"/>
          </w:tcPr>
          <w:p w14:paraId="56866681" w14:textId="77777777" w:rsidR="00CD48AE" w:rsidRPr="00341D60" w:rsidRDefault="00CD48AE" w:rsidP="00D56A84">
            <w:pPr>
              <w:rPr>
                <w:rFonts w:asciiTheme="minorEastAsia" w:hAnsiTheme="minorEastAsia" w:cs="Times New Roman"/>
                <w:sz w:val="22"/>
              </w:rPr>
            </w:pPr>
          </w:p>
          <w:p w14:paraId="7D173DD3"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部分水拭き</w:t>
            </w:r>
          </w:p>
          <w:p w14:paraId="7FABB51E" w14:textId="77777777" w:rsidR="00CD48AE" w:rsidRPr="00341D60" w:rsidRDefault="00CD48AE" w:rsidP="00D56A84">
            <w:pPr>
              <w:rPr>
                <w:rFonts w:asciiTheme="minorEastAsia" w:hAnsiTheme="minorEastAsia" w:cs="Times New Roman"/>
                <w:sz w:val="22"/>
              </w:rPr>
            </w:pPr>
          </w:p>
          <w:p w14:paraId="79504EA2"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ごみ収集</w:t>
            </w:r>
          </w:p>
          <w:p w14:paraId="54A5F20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3F7425B6"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01A53FB7"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056860FA"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補充</w:t>
            </w:r>
          </w:p>
          <w:p w14:paraId="18E59E1B" w14:textId="130719A0"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汚物収集</w:t>
            </w:r>
          </w:p>
        </w:tc>
        <w:tc>
          <w:tcPr>
            <w:tcW w:w="4813" w:type="dxa"/>
          </w:tcPr>
          <w:p w14:paraId="3BEF3206" w14:textId="77777777" w:rsidR="00CD48AE" w:rsidRPr="00341D60" w:rsidRDefault="00CD48AE" w:rsidP="00D56A84">
            <w:pPr>
              <w:rPr>
                <w:rFonts w:asciiTheme="minorEastAsia" w:hAnsiTheme="minorEastAsia" w:cs="Times New Roman"/>
                <w:sz w:val="22"/>
              </w:rPr>
            </w:pPr>
          </w:p>
          <w:p w14:paraId="625EDD34" w14:textId="79EF1F96"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汚れ、水滴等が付着した部分は、モップで拭く。</w:t>
            </w:r>
          </w:p>
          <w:p w14:paraId="6C59099A" w14:textId="77777777" w:rsidR="00CD48AE" w:rsidRPr="00341D60" w:rsidRDefault="00CD48AE" w:rsidP="00D56A84">
            <w:pPr>
              <w:rPr>
                <w:rFonts w:asciiTheme="minorEastAsia" w:hAnsiTheme="minorEastAsia" w:cs="Times New Roman"/>
                <w:sz w:val="22"/>
              </w:rPr>
            </w:pPr>
          </w:p>
          <w:p w14:paraId="2ED2407F"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ごみを収集する。</w:t>
            </w:r>
          </w:p>
          <w:p w14:paraId="3EE03B44"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汚れた部分は、タオルを用いて拭く。</w:t>
            </w:r>
          </w:p>
          <w:p w14:paraId="7240E293"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汚れた部分は、タオルを用いて拭く。</w:t>
            </w:r>
          </w:p>
          <w:p w14:paraId="6BAB90FD"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汚れた部分は、適正洗剤で洗浄し、拭く。</w:t>
            </w:r>
          </w:p>
          <w:p w14:paraId="2E38F392"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トイレットペーパー、水石鹸等を補充する。</w:t>
            </w:r>
          </w:p>
          <w:p w14:paraId="5301232C" w14:textId="789B73E2"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内容物を収集する。</w:t>
            </w:r>
          </w:p>
        </w:tc>
      </w:tr>
    </w:tbl>
    <w:p w14:paraId="4235E09D" w14:textId="7EB98C20" w:rsidR="00503D78" w:rsidRPr="00341D60" w:rsidRDefault="00503D78" w:rsidP="00503D78">
      <w:pPr>
        <w:ind w:left="3862" w:hangingChars="1900" w:hanging="3862"/>
        <w:rPr>
          <w:rFonts w:asciiTheme="minorEastAsia" w:hAnsiTheme="minorEastAsia" w:cs="Times New Roman"/>
          <w:sz w:val="22"/>
        </w:rPr>
      </w:pPr>
    </w:p>
    <w:p w14:paraId="2F419E8A" w14:textId="4757BAA0" w:rsidR="00CD48AE" w:rsidRPr="00341D60" w:rsidRDefault="00CD48AE"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表２．２．６　便所及び洗面所（定期清掃）</w:t>
      </w:r>
    </w:p>
    <w:tbl>
      <w:tblPr>
        <w:tblStyle w:val="ad"/>
        <w:tblW w:w="0" w:type="auto"/>
        <w:tblLook w:val="04A0" w:firstRow="1" w:lastRow="0" w:firstColumn="1" w:lastColumn="0" w:noHBand="0" w:noVBand="1"/>
      </w:tblPr>
      <w:tblGrid>
        <w:gridCol w:w="2263"/>
        <w:gridCol w:w="1418"/>
        <w:gridCol w:w="4813"/>
      </w:tblGrid>
      <w:tr w:rsidR="00341D60" w:rsidRPr="00341D60" w14:paraId="1EB8E83B" w14:textId="77777777" w:rsidTr="00D56A84">
        <w:tc>
          <w:tcPr>
            <w:tcW w:w="3681" w:type="dxa"/>
            <w:gridSpan w:val="2"/>
          </w:tcPr>
          <w:p w14:paraId="1F3B0DDE"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378FB253"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6E00CF73" w14:textId="77777777" w:rsidTr="00D56A84">
        <w:tc>
          <w:tcPr>
            <w:tcW w:w="2263" w:type="dxa"/>
          </w:tcPr>
          <w:p w14:paraId="36B1DD40"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１．床の清掃</w:t>
            </w:r>
          </w:p>
          <w:p w14:paraId="6081B478"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6AF53FB9"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5D9A9E22"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ｂ．硬質床</w:t>
            </w:r>
          </w:p>
          <w:p w14:paraId="0FB156FF"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2163238B" w14:textId="77777777" w:rsidR="00CD48AE" w:rsidRPr="00341D60" w:rsidRDefault="00CD48AE" w:rsidP="00D56A84">
            <w:pPr>
              <w:rPr>
                <w:rFonts w:asciiTheme="minorEastAsia" w:hAnsiTheme="minorEastAsia" w:cs="Times New Roman"/>
                <w:sz w:val="22"/>
              </w:rPr>
            </w:pPr>
          </w:p>
          <w:p w14:paraId="73575A18"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7928394F" w14:textId="77777777" w:rsidR="00CD48AE" w:rsidRPr="00341D60" w:rsidRDefault="00CD48AE" w:rsidP="00D56A84">
            <w:pPr>
              <w:rPr>
                <w:rFonts w:asciiTheme="minorEastAsia" w:hAnsiTheme="minorEastAsia" w:cs="Times New Roman"/>
                <w:sz w:val="22"/>
              </w:rPr>
            </w:pPr>
          </w:p>
          <w:p w14:paraId="172B8FCD"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7D3867F0" w14:textId="77777777" w:rsidR="00CD48AE" w:rsidRPr="00341D60" w:rsidRDefault="00CD48AE" w:rsidP="00D56A84">
            <w:pPr>
              <w:rPr>
                <w:rFonts w:asciiTheme="minorEastAsia" w:hAnsiTheme="minorEastAsia" w:cs="Times New Roman"/>
                <w:sz w:val="22"/>
              </w:rPr>
            </w:pPr>
          </w:p>
        </w:tc>
        <w:tc>
          <w:tcPr>
            <w:tcW w:w="4813" w:type="dxa"/>
          </w:tcPr>
          <w:p w14:paraId="77F8526D" w14:textId="77777777" w:rsidR="00CD48AE" w:rsidRPr="00341D60" w:rsidRDefault="00CD48AE" w:rsidP="00D56A84">
            <w:pPr>
              <w:rPr>
                <w:rFonts w:asciiTheme="minorEastAsia" w:hAnsiTheme="minorEastAsia" w:cs="Times New Roman"/>
                <w:sz w:val="22"/>
              </w:rPr>
            </w:pPr>
          </w:p>
          <w:p w14:paraId="0C7F23B3"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①表２．１．１の４．「洗浄」ａ．による。</w:t>
            </w:r>
          </w:p>
          <w:p w14:paraId="04894680"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②表２．１．１の４．「洗浄」ｂ．による。</w:t>
            </w:r>
          </w:p>
          <w:p w14:paraId="21624005"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①表２．１．２の４．「洗浄」ａ．又はｃ．による。</w:t>
            </w:r>
          </w:p>
          <w:p w14:paraId="513EB70A"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②表２．１．２の４．「洗浄」ｂ．による。</w:t>
            </w:r>
          </w:p>
        </w:tc>
      </w:tr>
      <w:tr w:rsidR="00CD48AE" w:rsidRPr="00341D60" w14:paraId="713A9A8B" w14:textId="77777777" w:rsidTr="00D56A84">
        <w:tc>
          <w:tcPr>
            <w:tcW w:w="2263" w:type="dxa"/>
          </w:tcPr>
          <w:p w14:paraId="3023604C"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5831FE47"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ａ．壁</w:t>
            </w:r>
          </w:p>
          <w:p w14:paraId="10F4CC40" w14:textId="77777777" w:rsidR="00CD48AE" w:rsidRPr="00341D60" w:rsidRDefault="00CD48AE" w:rsidP="00D56A84">
            <w:pPr>
              <w:rPr>
                <w:rFonts w:asciiTheme="minorEastAsia" w:hAnsiTheme="minorEastAsia" w:cs="Times New Roman"/>
                <w:sz w:val="22"/>
              </w:rPr>
            </w:pPr>
          </w:p>
          <w:p w14:paraId="1A4C80A7" w14:textId="5B1FBA44"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 xml:space="preserve">　　ｂ．照明器具</w:t>
            </w:r>
          </w:p>
          <w:p w14:paraId="03F05280" w14:textId="43E4C34F" w:rsidR="00CD48AE" w:rsidRPr="00341D60" w:rsidRDefault="00904585" w:rsidP="00904585">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ｃ．吹出口及び吸込口</w:t>
            </w:r>
          </w:p>
          <w:p w14:paraId="1B524741" w14:textId="635CF767" w:rsidR="00CD48AE" w:rsidRPr="00341D60" w:rsidRDefault="00904585"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ｄ．換気扇</w:t>
            </w:r>
          </w:p>
        </w:tc>
        <w:tc>
          <w:tcPr>
            <w:tcW w:w="1418" w:type="dxa"/>
          </w:tcPr>
          <w:p w14:paraId="3E844202" w14:textId="77777777" w:rsidR="00CD48AE" w:rsidRPr="00341D60" w:rsidRDefault="00CD48AE" w:rsidP="00D56A84">
            <w:pPr>
              <w:rPr>
                <w:rFonts w:asciiTheme="minorEastAsia" w:hAnsiTheme="minorEastAsia" w:cs="Times New Roman"/>
                <w:sz w:val="22"/>
              </w:rPr>
            </w:pPr>
          </w:p>
          <w:p w14:paraId="72E525CF"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5BE8634B"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部分拭き</w:t>
            </w:r>
          </w:p>
          <w:p w14:paraId="7D362011" w14:textId="1223E0ED"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207914A1" w14:textId="1305A515" w:rsidR="00CD48AE"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拭き</w:t>
            </w:r>
          </w:p>
          <w:p w14:paraId="19DC2380" w14:textId="77777777" w:rsidR="00CD48AE" w:rsidRPr="00341D60" w:rsidRDefault="00CD48AE" w:rsidP="00D56A84">
            <w:pPr>
              <w:rPr>
                <w:rFonts w:asciiTheme="minorEastAsia" w:hAnsiTheme="minorEastAsia" w:cs="Times New Roman"/>
                <w:sz w:val="22"/>
              </w:rPr>
            </w:pPr>
          </w:p>
          <w:p w14:paraId="0F1B30EF" w14:textId="3567045E"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拭き</w:t>
            </w:r>
          </w:p>
        </w:tc>
        <w:tc>
          <w:tcPr>
            <w:tcW w:w="4813" w:type="dxa"/>
          </w:tcPr>
          <w:p w14:paraId="2130F3A1" w14:textId="77777777" w:rsidR="00CD48AE" w:rsidRPr="00341D60" w:rsidRDefault="00CD48AE" w:rsidP="00D56A84">
            <w:pPr>
              <w:rPr>
                <w:rFonts w:asciiTheme="minorEastAsia" w:hAnsiTheme="minorEastAsia" w:cs="Times New Roman"/>
                <w:sz w:val="22"/>
              </w:rPr>
            </w:pPr>
          </w:p>
          <w:p w14:paraId="6DFF20CE"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鳥毛はたき、静電気除塵具等で除塵する。</w:t>
            </w:r>
          </w:p>
          <w:p w14:paraId="6F9A7D50" w14:textId="77777777" w:rsidR="00CD48AE" w:rsidRPr="00341D60" w:rsidRDefault="00CD48AE" w:rsidP="00D56A84">
            <w:pPr>
              <w:rPr>
                <w:rFonts w:asciiTheme="minorEastAsia" w:hAnsiTheme="minorEastAsia" w:cs="Times New Roman"/>
                <w:sz w:val="22"/>
              </w:rPr>
            </w:pPr>
            <w:r w:rsidRPr="00341D60">
              <w:rPr>
                <w:rFonts w:asciiTheme="minorEastAsia" w:hAnsiTheme="minorEastAsia" w:cs="Times New Roman" w:hint="eastAsia"/>
                <w:sz w:val="22"/>
              </w:rPr>
              <w:t>汚れた部分は、水又は適正洗剤を用いて拭く。</w:t>
            </w:r>
          </w:p>
          <w:p w14:paraId="2FDDA574" w14:textId="77777777" w:rsidR="00CD48AE"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表２．２．２の２．「床以外の清掃」ｅ．による。</w:t>
            </w:r>
          </w:p>
          <w:p w14:paraId="6C7C64DF"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表２．２．２の２．「床以外の清掃」ｆ．による。</w:t>
            </w:r>
          </w:p>
          <w:p w14:paraId="7C080D1B" w14:textId="77777777" w:rsidR="00904585" w:rsidRPr="00341D60" w:rsidRDefault="00904585" w:rsidP="00D56A84">
            <w:pPr>
              <w:rPr>
                <w:rFonts w:asciiTheme="minorEastAsia" w:hAnsiTheme="minorEastAsia" w:cs="Times New Roman"/>
                <w:sz w:val="22"/>
              </w:rPr>
            </w:pPr>
          </w:p>
          <w:p w14:paraId="18EB6F54"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次の作業を行う。</w:t>
            </w:r>
          </w:p>
          <w:p w14:paraId="29E8BA0A"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lastRenderedPageBreak/>
              <w:t>・換気扇下の床面を養生する。</w:t>
            </w:r>
          </w:p>
          <w:p w14:paraId="63327F33"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・換気扇及びその周辺を除塵する。</w:t>
            </w:r>
          </w:p>
          <w:p w14:paraId="249B3485" w14:textId="587CB96B"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・換気扇及びその周辺の汚れを中性洗剤を用いて除去し、水拭きして仕上げる。</w:t>
            </w:r>
          </w:p>
        </w:tc>
      </w:tr>
    </w:tbl>
    <w:p w14:paraId="0B9F6F42" w14:textId="43E2244C" w:rsidR="00CD48AE" w:rsidRPr="00341D60" w:rsidRDefault="00CD48AE" w:rsidP="00503D78">
      <w:pPr>
        <w:ind w:left="3862" w:hangingChars="1900" w:hanging="3862"/>
        <w:rPr>
          <w:rFonts w:asciiTheme="minorEastAsia" w:hAnsiTheme="minorEastAsia" w:cs="Times New Roman"/>
          <w:sz w:val="22"/>
        </w:rPr>
      </w:pPr>
    </w:p>
    <w:p w14:paraId="55975D10" w14:textId="790F4A66"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２．２．４　階段　（ａ）日常清掃作業の内容は、表２．２．７による。</w:t>
      </w:r>
    </w:p>
    <w:p w14:paraId="5AA62D34" w14:textId="72ACC98D"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（ｂ）定期清掃作業の内容は、表２．２．８による。</w:t>
      </w:r>
    </w:p>
    <w:p w14:paraId="69BD20F4" w14:textId="2A00F897"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表２．２．７　階段（日常清掃）</w:t>
      </w:r>
    </w:p>
    <w:tbl>
      <w:tblPr>
        <w:tblStyle w:val="ad"/>
        <w:tblW w:w="0" w:type="auto"/>
        <w:tblLook w:val="04A0" w:firstRow="1" w:lastRow="0" w:firstColumn="1" w:lastColumn="0" w:noHBand="0" w:noVBand="1"/>
      </w:tblPr>
      <w:tblGrid>
        <w:gridCol w:w="2263"/>
        <w:gridCol w:w="1418"/>
        <w:gridCol w:w="4813"/>
      </w:tblGrid>
      <w:tr w:rsidR="00341D60" w:rsidRPr="00341D60" w14:paraId="48D812F9" w14:textId="77777777" w:rsidTr="00D56A84">
        <w:tc>
          <w:tcPr>
            <w:tcW w:w="3681" w:type="dxa"/>
            <w:gridSpan w:val="2"/>
          </w:tcPr>
          <w:p w14:paraId="3CA88EAF"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2976AD03"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7A1EE3C3" w14:textId="77777777" w:rsidTr="00D56A84">
        <w:tc>
          <w:tcPr>
            <w:tcW w:w="2263" w:type="dxa"/>
          </w:tcPr>
          <w:p w14:paraId="245CADDB"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１．床の清掃</w:t>
            </w:r>
          </w:p>
          <w:p w14:paraId="12866468"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48C6A5F3"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07D92FA6"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ｂ．硬質床</w:t>
            </w:r>
          </w:p>
          <w:p w14:paraId="3205BB03"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20E4356A" w14:textId="77777777" w:rsidR="00904585" w:rsidRPr="00341D60" w:rsidRDefault="00904585" w:rsidP="00D56A84">
            <w:pPr>
              <w:rPr>
                <w:rFonts w:asciiTheme="minorEastAsia" w:hAnsiTheme="minorEastAsia" w:cs="Times New Roman"/>
                <w:sz w:val="22"/>
              </w:rPr>
            </w:pPr>
          </w:p>
          <w:p w14:paraId="6DE1D662"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0BEA5442"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水拭き</w:t>
            </w:r>
          </w:p>
          <w:p w14:paraId="37AF15C2"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52E28CA4"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水拭き</w:t>
            </w:r>
          </w:p>
        </w:tc>
        <w:tc>
          <w:tcPr>
            <w:tcW w:w="4813" w:type="dxa"/>
          </w:tcPr>
          <w:p w14:paraId="583A4F43" w14:textId="77777777" w:rsidR="00904585" w:rsidRPr="00341D60" w:rsidRDefault="00904585" w:rsidP="00D56A84">
            <w:pPr>
              <w:rPr>
                <w:rFonts w:asciiTheme="minorEastAsia" w:hAnsiTheme="minorEastAsia" w:cs="Times New Roman"/>
                <w:sz w:val="22"/>
              </w:rPr>
            </w:pPr>
          </w:p>
          <w:p w14:paraId="4FFF9574"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表２．１．１の１．「除塵」ａ．による。</w:t>
            </w:r>
          </w:p>
          <w:p w14:paraId="1B15745C"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表２．１．１の２．「水拭き」ａ．による。</w:t>
            </w:r>
          </w:p>
          <w:p w14:paraId="211DB282"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表２．１．２の１．「除塵」ａ．による。</w:t>
            </w:r>
          </w:p>
          <w:p w14:paraId="0B55EAD7"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表２．１．２の２．「水拭き」ａ．による。</w:t>
            </w:r>
          </w:p>
        </w:tc>
      </w:tr>
      <w:tr w:rsidR="00904585" w:rsidRPr="00341D60" w14:paraId="2AA5BA88" w14:textId="77777777" w:rsidTr="00D56A84">
        <w:tc>
          <w:tcPr>
            <w:tcW w:w="2263" w:type="dxa"/>
          </w:tcPr>
          <w:p w14:paraId="0E14AFBF"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2947BFD3" w14:textId="312B1349" w:rsidR="00904585" w:rsidRPr="00341D60" w:rsidRDefault="00904585"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ａ．手すり</w:t>
            </w:r>
          </w:p>
          <w:p w14:paraId="54F1E4A5" w14:textId="77777777" w:rsidR="00904585" w:rsidRPr="00341D60" w:rsidRDefault="00904585" w:rsidP="00D56A84">
            <w:pPr>
              <w:ind w:left="407" w:hangingChars="200" w:hanging="407"/>
              <w:rPr>
                <w:rFonts w:asciiTheme="minorEastAsia" w:hAnsiTheme="minorEastAsia" w:cs="Times New Roman"/>
                <w:sz w:val="22"/>
              </w:rPr>
            </w:pPr>
          </w:p>
          <w:p w14:paraId="4096C071" w14:textId="21355C9E" w:rsidR="00904585" w:rsidRPr="00341D60" w:rsidRDefault="00904585" w:rsidP="00D56A84">
            <w:pPr>
              <w:ind w:left="407" w:hangingChars="200" w:hanging="407"/>
              <w:rPr>
                <w:rFonts w:asciiTheme="minorEastAsia" w:hAnsiTheme="minorEastAsia" w:cs="Times New Roman"/>
                <w:sz w:val="22"/>
              </w:rPr>
            </w:pPr>
            <w:r w:rsidRPr="00341D60">
              <w:rPr>
                <w:rFonts w:asciiTheme="minorEastAsia" w:hAnsiTheme="minorEastAsia" w:cs="Times New Roman" w:hint="eastAsia"/>
                <w:sz w:val="22"/>
              </w:rPr>
              <w:t xml:space="preserve">　　ｂ．窓台</w:t>
            </w:r>
          </w:p>
        </w:tc>
        <w:tc>
          <w:tcPr>
            <w:tcW w:w="1418" w:type="dxa"/>
          </w:tcPr>
          <w:p w14:paraId="72619121" w14:textId="77777777" w:rsidR="00904585" w:rsidRPr="00341D60" w:rsidRDefault="00904585" w:rsidP="00D56A84">
            <w:pPr>
              <w:rPr>
                <w:rFonts w:asciiTheme="minorEastAsia" w:hAnsiTheme="minorEastAsia" w:cs="Times New Roman"/>
                <w:sz w:val="22"/>
              </w:rPr>
            </w:pPr>
          </w:p>
          <w:p w14:paraId="435D3FBB" w14:textId="77777777" w:rsidR="00904585" w:rsidRPr="00341D60" w:rsidRDefault="00904585" w:rsidP="00D56A84">
            <w:pPr>
              <w:tabs>
                <w:tab w:val="left" w:pos="965"/>
              </w:tabs>
              <w:rPr>
                <w:rFonts w:asciiTheme="minorEastAsia" w:hAnsiTheme="minorEastAsia" w:cs="Times New Roman"/>
                <w:sz w:val="22"/>
              </w:rPr>
            </w:pPr>
            <w:r w:rsidRPr="00341D60">
              <w:rPr>
                <w:rFonts w:asciiTheme="minorEastAsia" w:hAnsiTheme="minorEastAsia" w:cs="Times New Roman" w:hint="eastAsia"/>
                <w:sz w:val="22"/>
              </w:rPr>
              <w:t>拭き</w:t>
            </w:r>
          </w:p>
          <w:p w14:paraId="26AA7EED" w14:textId="77777777" w:rsidR="00904585" w:rsidRPr="00341D60" w:rsidRDefault="00904585" w:rsidP="00D56A84">
            <w:pPr>
              <w:tabs>
                <w:tab w:val="left" w:pos="965"/>
              </w:tabs>
              <w:rPr>
                <w:rFonts w:asciiTheme="minorEastAsia" w:hAnsiTheme="minorEastAsia" w:cs="Times New Roman"/>
                <w:sz w:val="22"/>
              </w:rPr>
            </w:pPr>
            <w:r w:rsidRPr="00341D60">
              <w:rPr>
                <w:rFonts w:asciiTheme="minorEastAsia" w:hAnsiTheme="minorEastAsia" w:cs="Times New Roman" w:hint="eastAsia"/>
                <w:sz w:val="22"/>
              </w:rPr>
              <w:t>除塵</w:t>
            </w:r>
          </w:p>
          <w:p w14:paraId="208B9093" w14:textId="41F46E61" w:rsidR="00904585" w:rsidRPr="00341D60" w:rsidRDefault="00904585" w:rsidP="00D56A84">
            <w:pPr>
              <w:tabs>
                <w:tab w:val="left" w:pos="965"/>
              </w:tabs>
              <w:rPr>
                <w:rFonts w:asciiTheme="minorEastAsia" w:hAnsiTheme="minorEastAsia" w:cs="Times New Roman"/>
                <w:sz w:val="22"/>
              </w:rPr>
            </w:pPr>
            <w:r w:rsidRPr="00341D60">
              <w:rPr>
                <w:rFonts w:asciiTheme="minorEastAsia" w:hAnsiTheme="minorEastAsia" w:cs="Times New Roman" w:hint="eastAsia"/>
                <w:sz w:val="22"/>
              </w:rPr>
              <w:t>拭き</w:t>
            </w:r>
          </w:p>
        </w:tc>
        <w:tc>
          <w:tcPr>
            <w:tcW w:w="4813" w:type="dxa"/>
          </w:tcPr>
          <w:p w14:paraId="25361EA9" w14:textId="77777777" w:rsidR="00904585" w:rsidRPr="00341D60" w:rsidRDefault="00904585" w:rsidP="00D56A84">
            <w:pPr>
              <w:rPr>
                <w:rFonts w:asciiTheme="minorEastAsia" w:hAnsiTheme="minorEastAsia" w:cs="Times New Roman"/>
                <w:sz w:val="22"/>
              </w:rPr>
            </w:pPr>
          </w:p>
          <w:p w14:paraId="30E43EFC"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タオルで水拭き又は適正洗剤を用いて拭く。</w:t>
            </w:r>
          </w:p>
          <w:p w14:paraId="2E95FA53"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タオル、ダストクロス等でほこりを取る。</w:t>
            </w:r>
          </w:p>
          <w:p w14:paraId="71C84255" w14:textId="6A7DC541"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タオルで水拭き又は適正洗剤を用いて拭く。</w:t>
            </w:r>
          </w:p>
        </w:tc>
      </w:tr>
    </w:tbl>
    <w:p w14:paraId="024D8B5B" w14:textId="172ED32C" w:rsidR="00904585" w:rsidRPr="00341D60" w:rsidRDefault="00904585" w:rsidP="00503D78">
      <w:pPr>
        <w:ind w:left="3862" w:hangingChars="1900" w:hanging="3862"/>
        <w:rPr>
          <w:rFonts w:asciiTheme="minorEastAsia" w:hAnsiTheme="minorEastAsia" w:cs="Times New Roman"/>
          <w:sz w:val="22"/>
        </w:rPr>
      </w:pPr>
    </w:p>
    <w:p w14:paraId="7A680B2F" w14:textId="12CA2183"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表２．２．８　階段（定期清掃）</w:t>
      </w:r>
    </w:p>
    <w:tbl>
      <w:tblPr>
        <w:tblStyle w:val="ad"/>
        <w:tblW w:w="0" w:type="auto"/>
        <w:tblLook w:val="04A0" w:firstRow="1" w:lastRow="0" w:firstColumn="1" w:lastColumn="0" w:noHBand="0" w:noVBand="1"/>
      </w:tblPr>
      <w:tblGrid>
        <w:gridCol w:w="2263"/>
        <w:gridCol w:w="1418"/>
        <w:gridCol w:w="4813"/>
      </w:tblGrid>
      <w:tr w:rsidR="00341D60" w:rsidRPr="00341D60" w14:paraId="038D3234" w14:textId="77777777" w:rsidTr="00D56A84">
        <w:tc>
          <w:tcPr>
            <w:tcW w:w="3681" w:type="dxa"/>
            <w:gridSpan w:val="2"/>
          </w:tcPr>
          <w:p w14:paraId="0146AC62"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0F4FCD8C"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341D60" w:rsidRPr="00341D60" w14:paraId="515FF72D" w14:textId="77777777" w:rsidTr="00D56A84">
        <w:tc>
          <w:tcPr>
            <w:tcW w:w="2263" w:type="dxa"/>
          </w:tcPr>
          <w:p w14:paraId="5ACBB8A9"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１．床の清掃</w:t>
            </w:r>
          </w:p>
          <w:p w14:paraId="547823B1"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ａ．弾性床</w:t>
            </w:r>
          </w:p>
          <w:p w14:paraId="1FFE1BDD"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p w14:paraId="727FA99A"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ｂ．硬質床</w:t>
            </w:r>
          </w:p>
          <w:p w14:paraId="269A5B41"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w:t>
            </w:r>
          </w:p>
        </w:tc>
        <w:tc>
          <w:tcPr>
            <w:tcW w:w="1418" w:type="dxa"/>
          </w:tcPr>
          <w:p w14:paraId="0AAB8C15" w14:textId="77777777" w:rsidR="00904585" w:rsidRPr="00341D60" w:rsidRDefault="00904585" w:rsidP="00D56A84">
            <w:pPr>
              <w:rPr>
                <w:rFonts w:asciiTheme="minorEastAsia" w:hAnsiTheme="minorEastAsia" w:cs="Times New Roman"/>
                <w:sz w:val="22"/>
              </w:rPr>
            </w:pPr>
          </w:p>
          <w:p w14:paraId="7229AF55"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44384870" w14:textId="77777777" w:rsidR="00904585" w:rsidRPr="00341D60" w:rsidRDefault="00904585" w:rsidP="00D56A84">
            <w:pPr>
              <w:rPr>
                <w:rFonts w:asciiTheme="minorEastAsia" w:hAnsiTheme="minorEastAsia" w:cs="Times New Roman"/>
                <w:sz w:val="22"/>
              </w:rPr>
            </w:pPr>
          </w:p>
          <w:p w14:paraId="3E3FD491"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洗浄</w:t>
            </w:r>
          </w:p>
          <w:p w14:paraId="31CA9D63" w14:textId="77777777" w:rsidR="00904585" w:rsidRPr="00341D60" w:rsidRDefault="00904585" w:rsidP="00D56A84">
            <w:pPr>
              <w:rPr>
                <w:rFonts w:asciiTheme="minorEastAsia" w:hAnsiTheme="minorEastAsia" w:cs="Times New Roman"/>
                <w:sz w:val="22"/>
              </w:rPr>
            </w:pPr>
          </w:p>
        </w:tc>
        <w:tc>
          <w:tcPr>
            <w:tcW w:w="4813" w:type="dxa"/>
          </w:tcPr>
          <w:p w14:paraId="4504A938" w14:textId="77777777" w:rsidR="00904585" w:rsidRPr="00341D60" w:rsidRDefault="00904585" w:rsidP="00D56A84">
            <w:pPr>
              <w:rPr>
                <w:rFonts w:asciiTheme="minorEastAsia" w:hAnsiTheme="minorEastAsia" w:cs="Times New Roman"/>
                <w:sz w:val="22"/>
              </w:rPr>
            </w:pPr>
          </w:p>
          <w:p w14:paraId="5EDCA368"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①表２．１．１の４．「洗浄」ａ．による。</w:t>
            </w:r>
          </w:p>
          <w:p w14:paraId="5175B35B"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②表２．１．１の４．「洗浄」ｂ．による。</w:t>
            </w:r>
          </w:p>
          <w:p w14:paraId="2B6E9D73"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①表２．１．２の４．「洗浄」ａ．又はｃ．による。</w:t>
            </w:r>
          </w:p>
          <w:p w14:paraId="6F4AACFD"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②表２．１．２の４．「洗浄」ｂ．による。</w:t>
            </w:r>
          </w:p>
          <w:p w14:paraId="4D9B1420" w14:textId="62BB0EC4"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（幅木、ノンスリップの清掃を含む。）</w:t>
            </w:r>
          </w:p>
        </w:tc>
      </w:tr>
      <w:tr w:rsidR="00904585" w:rsidRPr="00341D60" w14:paraId="4B29439F" w14:textId="77777777" w:rsidTr="00D56A84">
        <w:tc>
          <w:tcPr>
            <w:tcW w:w="2263" w:type="dxa"/>
          </w:tcPr>
          <w:p w14:paraId="699A543C"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２．床以外の清掃</w:t>
            </w:r>
          </w:p>
          <w:p w14:paraId="609E684C"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 xml:space="preserve">　　ａ．壁</w:t>
            </w:r>
          </w:p>
          <w:p w14:paraId="38141808" w14:textId="77777777" w:rsidR="00904585" w:rsidRPr="00341D60" w:rsidRDefault="00904585" w:rsidP="00D56A84">
            <w:pPr>
              <w:rPr>
                <w:rFonts w:asciiTheme="minorEastAsia" w:hAnsiTheme="minorEastAsia" w:cs="Times New Roman"/>
                <w:sz w:val="22"/>
              </w:rPr>
            </w:pPr>
          </w:p>
          <w:p w14:paraId="2689E136" w14:textId="5702B595" w:rsidR="00904585" w:rsidRPr="00341D60" w:rsidRDefault="00904585" w:rsidP="00904585">
            <w:pPr>
              <w:rPr>
                <w:rFonts w:asciiTheme="minorEastAsia" w:hAnsiTheme="minorEastAsia" w:cs="Times New Roman"/>
                <w:sz w:val="22"/>
              </w:rPr>
            </w:pPr>
            <w:r w:rsidRPr="00341D60">
              <w:rPr>
                <w:rFonts w:asciiTheme="minorEastAsia" w:hAnsiTheme="minorEastAsia" w:cs="Times New Roman" w:hint="eastAsia"/>
                <w:sz w:val="22"/>
              </w:rPr>
              <w:t xml:space="preserve">　　ｂ．照明器具</w:t>
            </w:r>
          </w:p>
        </w:tc>
        <w:tc>
          <w:tcPr>
            <w:tcW w:w="1418" w:type="dxa"/>
          </w:tcPr>
          <w:p w14:paraId="129189F8" w14:textId="77777777" w:rsidR="00904585" w:rsidRPr="00341D60" w:rsidRDefault="00904585" w:rsidP="00D56A84">
            <w:pPr>
              <w:rPr>
                <w:rFonts w:asciiTheme="minorEastAsia" w:hAnsiTheme="minorEastAsia" w:cs="Times New Roman"/>
                <w:sz w:val="22"/>
              </w:rPr>
            </w:pPr>
          </w:p>
          <w:p w14:paraId="7466AF28"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除塵</w:t>
            </w:r>
          </w:p>
          <w:p w14:paraId="225A76FC"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部分拭き</w:t>
            </w:r>
          </w:p>
          <w:p w14:paraId="1AB436DC" w14:textId="08198B53"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拭き</w:t>
            </w:r>
          </w:p>
        </w:tc>
        <w:tc>
          <w:tcPr>
            <w:tcW w:w="4813" w:type="dxa"/>
          </w:tcPr>
          <w:p w14:paraId="0EA95132" w14:textId="77777777" w:rsidR="00904585" w:rsidRPr="00341D60" w:rsidRDefault="00904585" w:rsidP="00D56A84">
            <w:pPr>
              <w:rPr>
                <w:rFonts w:asciiTheme="minorEastAsia" w:hAnsiTheme="minorEastAsia" w:cs="Times New Roman"/>
                <w:sz w:val="22"/>
              </w:rPr>
            </w:pPr>
          </w:p>
          <w:p w14:paraId="109C9248"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鳥毛はたき、静電気除塵具等で除塵する。</w:t>
            </w:r>
          </w:p>
          <w:p w14:paraId="61A48096"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汚れた部分は、水又は適正洗剤を用いて拭く。</w:t>
            </w:r>
          </w:p>
          <w:p w14:paraId="38B67813" w14:textId="69C6BBA5"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表２．２．２の２．「床以外の清掃」ｅ．による。</w:t>
            </w:r>
          </w:p>
        </w:tc>
      </w:tr>
    </w:tbl>
    <w:p w14:paraId="6F744BEB" w14:textId="1DFD0B71" w:rsidR="00904585" w:rsidRPr="00341D60" w:rsidRDefault="00904585" w:rsidP="00503D78">
      <w:pPr>
        <w:ind w:left="3862" w:hangingChars="1900" w:hanging="3862"/>
        <w:rPr>
          <w:rFonts w:asciiTheme="minorEastAsia" w:hAnsiTheme="minorEastAsia" w:cs="Times New Roman"/>
          <w:sz w:val="22"/>
        </w:rPr>
      </w:pPr>
    </w:p>
    <w:p w14:paraId="0FACC0A0" w14:textId="70175BAB"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第３節　ごみ収集</w:t>
      </w:r>
    </w:p>
    <w:p w14:paraId="4B249A91" w14:textId="1056F6B3"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２．３．１　ごみ収集　ごみ収集の内容は表２．３．１による。</w:t>
      </w:r>
    </w:p>
    <w:p w14:paraId="7342F1D6" w14:textId="17BF2C4F" w:rsidR="00904585" w:rsidRPr="00341D60" w:rsidRDefault="00904585"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表２．３．１　ごみ収集作業</w:t>
      </w:r>
    </w:p>
    <w:tbl>
      <w:tblPr>
        <w:tblStyle w:val="ad"/>
        <w:tblW w:w="0" w:type="auto"/>
        <w:tblLook w:val="04A0" w:firstRow="1" w:lastRow="0" w:firstColumn="1" w:lastColumn="0" w:noHBand="0" w:noVBand="1"/>
      </w:tblPr>
      <w:tblGrid>
        <w:gridCol w:w="2263"/>
        <w:gridCol w:w="2410"/>
        <w:gridCol w:w="3821"/>
      </w:tblGrid>
      <w:tr w:rsidR="00341D60" w:rsidRPr="00341D60" w14:paraId="2FAC3E78" w14:textId="77777777" w:rsidTr="00904585">
        <w:tc>
          <w:tcPr>
            <w:tcW w:w="2263" w:type="dxa"/>
          </w:tcPr>
          <w:p w14:paraId="4DE69305" w14:textId="4B7F142F"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作業対象</w:t>
            </w:r>
          </w:p>
        </w:tc>
        <w:tc>
          <w:tcPr>
            <w:tcW w:w="2410" w:type="dxa"/>
          </w:tcPr>
          <w:p w14:paraId="12F031B7" w14:textId="41123C1A"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3821" w:type="dxa"/>
          </w:tcPr>
          <w:p w14:paraId="23AFF08E"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904585" w:rsidRPr="00341D60" w14:paraId="7D4FFA59" w14:textId="77777777" w:rsidTr="00904585">
        <w:tc>
          <w:tcPr>
            <w:tcW w:w="2263" w:type="dxa"/>
          </w:tcPr>
          <w:p w14:paraId="03B54397" w14:textId="31FF7C28"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ごみ収集</w:t>
            </w:r>
          </w:p>
        </w:tc>
        <w:tc>
          <w:tcPr>
            <w:tcW w:w="2410" w:type="dxa"/>
          </w:tcPr>
          <w:p w14:paraId="2458E5B5"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１．中継所から集積所までの運搬</w:t>
            </w:r>
          </w:p>
          <w:p w14:paraId="6A1AA1D1" w14:textId="6B75CEEF" w:rsidR="00904585" w:rsidRPr="00341D60" w:rsidRDefault="00904585" w:rsidP="00904585">
            <w:pPr>
              <w:rPr>
                <w:rFonts w:asciiTheme="minorEastAsia" w:hAnsiTheme="minorEastAsia" w:cs="Times New Roman"/>
                <w:sz w:val="22"/>
              </w:rPr>
            </w:pPr>
            <w:r w:rsidRPr="00341D60">
              <w:rPr>
                <w:rFonts w:asciiTheme="minorEastAsia" w:hAnsiTheme="minorEastAsia" w:cs="Times New Roman" w:hint="eastAsia"/>
                <w:sz w:val="22"/>
              </w:rPr>
              <w:t>２．分別</w:t>
            </w:r>
          </w:p>
          <w:p w14:paraId="25D3C3B4" w14:textId="77777777" w:rsidR="00904585" w:rsidRPr="00341D60" w:rsidRDefault="00904585" w:rsidP="00D56A84">
            <w:pPr>
              <w:rPr>
                <w:rFonts w:asciiTheme="minorEastAsia" w:hAnsiTheme="minorEastAsia" w:cs="Times New Roman"/>
                <w:sz w:val="22"/>
              </w:rPr>
            </w:pPr>
          </w:p>
          <w:p w14:paraId="0837E83C" w14:textId="0C63EBCB"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３．梱包</w:t>
            </w:r>
          </w:p>
        </w:tc>
        <w:tc>
          <w:tcPr>
            <w:tcW w:w="3821" w:type="dxa"/>
          </w:tcPr>
          <w:p w14:paraId="44A9B1C5"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ごみ中継所に集められたごみ・吸殻等は、区別して集積所まで運搬する。</w:t>
            </w:r>
          </w:p>
          <w:p w14:paraId="69CFF054" w14:textId="77777777"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集められたごみは、種類ごとに分別する。</w:t>
            </w:r>
          </w:p>
          <w:p w14:paraId="29B76FFD" w14:textId="7EA8CE42" w:rsidR="00904585" w:rsidRPr="00341D60" w:rsidRDefault="00904585" w:rsidP="00D56A84">
            <w:pPr>
              <w:rPr>
                <w:rFonts w:asciiTheme="minorEastAsia" w:hAnsiTheme="minorEastAsia" w:cs="Times New Roman"/>
                <w:sz w:val="22"/>
              </w:rPr>
            </w:pPr>
            <w:r w:rsidRPr="00341D60">
              <w:rPr>
                <w:rFonts w:asciiTheme="minorEastAsia" w:hAnsiTheme="minorEastAsia" w:cs="Times New Roman" w:hint="eastAsia"/>
                <w:sz w:val="22"/>
              </w:rPr>
              <w:t>集められたごみは、適当な分量に梱包す</w:t>
            </w:r>
            <w:r w:rsidRPr="00341D60">
              <w:rPr>
                <w:rFonts w:asciiTheme="minorEastAsia" w:hAnsiTheme="minorEastAsia" w:cs="Times New Roman" w:hint="eastAsia"/>
                <w:sz w:val="22"/>
              </w:rPr>
              <w:lastRenderedPageBreak/>
              <w:t>る。</w:t>
            </w:r>
          </w:p>
        </w:tc>
      </w:tr>
    </w:tbl>
    <w:p w14:paraId="1C139397" w14:textId="1D73CA2B" w:rsidR="00904585" w:rsidRPr="00341D60" w:rsidRDefault="00904585" w:rsidP="00503D78">
      <w:pPr>
        <w:ind w:left="3862" w:hangingChars="1900" w:hanging="3862"/>
        <w:rPr>
          <w:rFonts w:asciiTheme="minorEastAsia" w:hAnsiTheme="minorEastAsia" w:cs="Times New Roman"/>
          <w:sz w:val="22"/>
        </w:rPr>
      </w:pPr>
    </w:p>
    <w:p w14:paraId="7E1F8A04" w14:textId="3EA21AD6" w:rsidR="00904585" w:rsidRPr="00341D60" w:rsidRDefault="005D6D99"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第３章　建物外部の清掃</w:t>
      </w:r>
    </w:p>
    <w:p w14:paraId="4AF98C87" w14:textId="4DD0488C" w:rsidR="005D6D99" w:rsidRPr="00341D60" w:rsidRDefault="005D6D99" w:rsidP="00503D78">
      <w:pPr>
        <w:ind w:left="3862" w:hangingChars="1900" w:hanging="3862"/>
        <w:rPr>
          <w:rFonts w:asciiTheme="minorEastAsia" w:hAnsiTheme="minorEastAsia" w:cs="Times New Roman"/>
          <w:sz w:val="22"/>
        </w:rPr>
      </w:pPr>
      <w:r w:rsidRPr="00341D60">
        <w:rPr>
          <w:rFonts w:asciiTheme="minorEastAsia" w:hAnsiTheme="minorEastAsia" w:cs="Times New Roman" w:hint="eastAsia"/>
          <w:sz w:val="22"/>
        </w:rPr>
        <w:t xml:space="preserve">　第１節　建物周囲</w:t>
      </w:r>
    </w:p>
    <w:p w14:paraId="4A7C040B" w14:textId="7B28AC54" w:rsidR="005D6D99" w:rsidRPr="00341D60" w:rsidRDefault="005D6D99" w:rsidP="005D6D99">
      <w:pPr>
        <w:ind w:leftChars="100" w:left="2632" w:hangingChars="1200" w:hanging="2439"/>
        <w:rPr>
          <w:rFonts w:asciiTheme="minorEastAsia" w:hAnsiTheme="minorEastAsia" w:cs="Times New Roman"/>
          <w:szCs w:val="21"/>
        </w:rPr>
      </w:pPr>
      <w:r w:rsidRPr="00341D60">
        <w:rPr>
          <w:rFonts w:asciiTheme="minorEastAsia" w:hAnsiTheme="minorEastAsia" w:cs="Times New Roman" w:hint="eastAsia"/>
          <w:sz w:val="22"/>
        </w:rPr>
        <w:t xml:space="preserve">３．１．１　玄関回り　</w:t>
      </w:r>
      <w:r w:rsidRPr="00341D60">
        <w:rPr>
          <w:rFonts w:asciiTheme="minorEastAsia" w:hAnsiTheme="minorEastAsia" w:cs="Times New Roman" w:hint="eastAsia"/>
          <w:szCs w:val="21"/>
        </w:rPr>
        <w:t>（ａ）日常清掃及び日常巡回清掃作業の内容は、表３．１．１による。</w:t>
      </w:r>
    </w:p>
    <w:p w14:paraId="01FEE7C1" w14:textId="409BFF44" w:rsidR="005D6D99" w:rsidRPr="00341D60" w:rsidRDefault="005D6D99" w:rsidP="005D6D99">
      <w:pPr>
        <w:ind w:leftChars="1250" w:left="3672" w:hangingChars="650" w:hanging="1256"/>
        <w:rPr>
          <w:rFonts w:asciiTheme="minorEastAsia" w:hAnsiTheme="minorEastAsia" w:cs="Times New Roman"/>
          <w:szCs w:val="21"/>
        </w:rPr>
      </w:pPr>
      <w:r w:rsidRPr="00341D60">
        <w:rPr>
          <w:rFonts w:asciiTheme="minorEastAsia" w:hAnsiTheme="minorEastAsia" w:cs="Times New Roman" w:hint="eastAsia"/>
          <w:szCs w:val="21"/>
        </w:rPr>
        <w:t>（ｂ）定期清掃作業の内容は、表３．１．２による。</w:t>
      </w:r>
    </w:p>
    <w:p w14:paraId="3B9C9A83" w14:textId="43007F80"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 xml:space="preserve">　表３．１．１　玄関周り（日常清掃及び日常巡回清掃）</w:t>
      </w:r>
    </w:p>
    <w:tbl>
      <w:tblPr>
        <w:tblStyle w:val="ad"/>
        <w:tblW w:w="0" w:type="auto"/>
        <w:tblLook w:val="04A0" w:firstRow="1" w:lastRow="0" w:firstColumn="1" w:lastColumn="0" w:noHBand="0" w:noVBand="1"/>
      </w:tblPr>
      <w:tblGrid>
        <w:gridCol w:w="2263"/>
        <w:gridCol w:w="1418"/>
        <w:gridCol w:w="4813"/>
      </w:tblGrid>
      <w:tr w:rsidR="00341D60" w:rsidRPr="00341D60" w14:paraId="345CCE0E" w14:textId="77777777" w:rsidTr="00D56A84">
        <w:tc>
          <w:tcPr>
            <w:tcW w:w="3681" w:type="dxa"/>
            <w:gridSpan w:val="2"/>
          </w:tcPr>
          <w:p w14:paraId="70476375"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7DBF70F1"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5D6D99" w:rsidRPr="00341D60" w14:paraId="0B857869" w14:textId="77777777" w:rsidTr="00D56A84">
        <w:tc>
          <w:tcPr>
            <w:tcW w:w="2263" w:type="dxa"/>
          </w:tcPr>
          <w:p w14:paraId="00CAEFA0" w14:textId="28AD150A"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 xml:space="preserve">　床</w:t>
            </w:r>
          </w:p>
        </w:tc>
        <w:tc>
          <w:tcPr>
            <w:tcW w:w="1418" w:type="dxa"/>
          </w:tcPr>
          <w:p w14:paraId="2CE69B79" w14:textId="77777777"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除塵</w:t>
            </w:r>
          </w:p>
          <w:p w14:paraId="355583F9" w14:textId="77777777" w:rsidR="005D6D99" w:rsidRPr="00341D60" w:rsidRDefault="005D6D99" w:rsidP="005D6D99">
            <w:pPr>
              <w:rPr>
                <w:rFonts w:asciiTheme="minorEastAsia" w:hAnsiTheme="minorEastAsia" w:cs="Times New Roman"/>
                <w:sz w:val="22"/>
              </w:rPr>
            </w:pPr>
          </w:p>
          <w:p w14:paraId="2C11A338" w14:textId="5D8C3A69"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水拭き</w:t>
            </w:r>
          </w:p>
        </w:tc>
        <w:tc>
          <w:tcPr>
            <w:tcW w:w="4813" w:type="dxa"/>
          </w:tcPr>
          <w:p w14:paraId="5140555F"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自在ほうきで掃き、集めたごみは所定の場所に搬出する。</w:t>
            </w:r>
          </w:p>
          <w:p w14:paraId="610EB011" w14:textId="02D9B911"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汚れの目立つ部分をモップで水拭きする。</w:t>
            </w:r>
          </w:p>
        </w:tc>
      </w:tr>
    </w:tbl>
    <w:p w14:paraId="05282606" w14:textId="1D24C31F" w:rsidR="005D6D99" w:rsidRPr="00341D60" w:rsidRDefault="005D6D99" w:rsidP="005D6D99">
      <w:pPr>
        <w:rPr>
          <w:rFonts w:asciiTheme="minorEastAsia" w:hAnsiTheme="minorEastAsia" w:cs="Times New Roman"/>
          <w:sz w:val="22"/>
        </w:rPr>
      </w:pPr>
    </w:p>
    <w:p w14:paraId="265E3549" w14:textId="0C724B68"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 xml:space="preserve">　表３．１．２　玄関周り（定期清掃）</w:t>
      </w:r>
    </w:p>
    <w:tbl>
      <w:tblPr>
        <w:tblStyle w:val="ad"/>
        <w:tblW w:w="0" w:type="auto"/>
        <w:tblLook w:val="04A0" w:firstRow="1" w:lastRow="0" w:firstColumn="1" w:lastColumn="0" w:noHBand="0" w:noVBand="1"/>
      </w:tblPr>
      <w:tblGrid>
        <w:gridCol w:w="2263"/>
        <w:gridCol w:w="1418"/>
        <w:gridCol w:w="4813"/>
      </w:tblGrid>
      <w:tr w:rsidR="00341D60" w:rsidRPr="00341D60" w14:paraId="759C7877" w14:textId="77777777" w:rsidTr="00D56A84">
        <w:tc>
          <w:tcPr>
            <w:tcW w:w="3681" w:type="dxa"/>
            <w:gridSpan w:val="2"/>
          </w:tcPr>
          <w:p w14:paraId="392C059C"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68E007EA"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5D6D99" w:rsidRPr="00341D60" w14:paraId="0134762B" w14:textId="77777777" w:rsidTr="00D56A84">
        <w:tc>
          <w:tcPr>
            <w:tcW w:w="2263" w:type="dxa"/>
          </w:tcPr>
          <w:p w14:paraId="0EC672FB"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 xml:space="preserve">　床</w:t>
            </w:r>
          </w:p>
        </w:tc>
        <w:tc>
          <w:tcPr>
            <w:tcW w:w="1418" w:type="dxa"/>
          </w:tcPr>
          <w:p w14:paraId="6E5EAFA9" w14:textId="3F4C1474"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洗浄</w:t>
            </w:r>
          </w:p>
        </w:tc>
        <w:tc>
          <w:tcPr>
            <w:tcW w:w="4813" w:type="dxa"/>
          </w:tcPr>
          <w:p w14:paraId="480EF75D" w14:textId="737B350A"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洗浄用ブラシを装着した床磨き機で汚れを洗浄する。</w:t>
            </w:r>
          </w:p>
        </w:tc>
      </w:tr>
    </w:tbl>
    <w:p w14:paraId="17C382CF" w14:textId="77777777" w:rsidR="005D6D99" w:rsidRPr="00341D60" w:rsidRDefault="005D6D99" w:rsidP="005D6D99">
      <w:pPr>
        <w:rPr>
          <w:rFonts w:asciiTheme="minorEastAsia" w:hAnsiTheme="minorEastAsia" w:cs="Times New Roman"/>
          <w:sz w:val="22"/>
        </w:rPr>
      </w:pPr>
    </w:p>
    <w:p w14:paraId="3645E8AF" w14:textId="1BF6161A"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 xml:space="preserve">　３．１．２　犬走り　　清掃作業の内容は表３．１．３による。</w:t>
      </w:r>
    </w:p>
    <w:p w14:paraId="20037171" w14:textId="4AA60CE1"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 xml:space="preserve">　表３．１．３　犬走り（日常清掃）</w:t>
      </w:r>
    </w:p>
    <w:tbl>
      <w:tblPr>
        <w:tblStyle w:val="ad"/>
        <w:tblW w:w="0" w:type="auto"/>
        <w:tblLook w:val="04A0" w:firstRow="1" w:lastRow="0" w:firstColumn="1" w:lastColumn="0" w:noHBand="0" w:noVBand="1"/>
      </w:tblPr>
      <w:tblGrid>
        <w:gridCol w:w="2263"/>
        <w:gridCol w:w="1418"/>
        <w:gridCol w:w="4813"/>
      </w:tblGrid>
      <w:tr w:rsidR="00341D60" w:rsidRPr="00341D60" w14:paraId="5A07D62E" w14:textId="77777777" w:rsidTr="00D56A84">
        <w:tc>
          <w:tcPr>
            <w:tcW w:w="3681" w:type="dxa"/>
            <w:gridSpan w:val="2"/>
          </w:tcPr>
          <w:p w14:paraId="0C2DF42C"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59FD0078"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5D6D99" w:rsidRPr="00341D60" w14:paraId="77BC5D0A" w14:textId="77777777" w:rsidTr="00D56A84">
        <w:tc>
          <w:tcPr>
            <w:tcW w:w="2263" w:type="dxa"/>
          </w:tcPr>
          <w:p w14:paraId="79B093B3" w14:textId="77777777"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 xml:space="preserve">　床</w:t>
            </w:r>
          </w:p>
        </w:tc>
        <w:tc>
          <w:tcPr>
            <w:tcW w:w="1418" w:type="dxa"/>
          </w:tcPr>
          <w:p w14:paraId="574480E1" w14:textId="54A6C6C8"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拾い掃き</w:t>
            </w:r>
          </w:p>
        </w:tc>
        <w:tc>
          <w:tcPr>
            <w:tcW w:w="4813" w:type="dxa"/>
          </w:tcPr>
          <w:p w14:paraId="7CCDA192" w14:textId="4910C9FE" w:rsidR="005D6D99" w:rsidRPr="00341D60" w:rsidRDefault="005D6D99" w:rsidP="00D56A84">
            <w:pPr>
              <w:rPr>
                <w:rFonts w:asciiTheme="minorEastAsia" w:hAnsiTheme="minorEastAsia" w:cs="Times New Roman"/>
                <w:sz w:val="22"/>
              </w:rPr>
            </w:pPr>
            <w:r w:rsidRPr="00341D60">
              <w:rPr>
                <w:rFonts w:asciiTheme="minorEastAsia" w:hAnsiTheme="minorEastAsia" w:cs="Times New Roman" w:hint="eastAsia"/>
                <w:sz w:val="22"/>
              </w:rPr>
              <w:t>巡回して粗ごみを拾う。</w:t>
            </w:r>
          </w:p>
        </w:tc>
      </w:tr>
    </w:tbl>
    <w:p w14:paraId="5F48F00C" w14:textId="2422012C" w:rsidR="005D6D99" w:rsidRPr="00341D60" w:rsidRDefault="005D6D99" w:rsidP="005D6D99">
      <w:pPr>
        <w:rPr>
          <w:rFonts w:asciiTheme="minorEastAsia" w:hAnsiTheme="minorEastAsia" w:cs="Times New Roman"/>
          <w:sz w:val="22"/>
        </w:rPr>
      </w:pPr>
    </w:p>
    <w:p w14:paraId="4793BE0A" w14:textId="533658C8" w:rsidR="005D6D99" w:rsidRPr="00341D60" w:rsidRDefault="005D6D99" w:rsidP="005D6D99">
      <w:pPr>
        <w:rPr>
          <w:rFonts w:asciiTheme="minorEastAsia" w:hAnsiTheme="minorEastAsia" w:cs="Times New Roman"/>
          <w:sz w:val="22"/>
        </w:rPr>
      </w:pPr>
      <w:r w:rsidRPr="00341D60">
        <w:rPr>
          <w:rFonts w:asciiTheme="minorEastAsia" w:hAnsiTheme="minorEastAsia" w:cs="Times New Roman" w:hint="eastAsia"/>
          <w:sz w:val="22"/>
        </w:rPr>
        <w:t xml:space="preserve">　３．１．３　構内通路　　</w:t>
      </w:r>
      <w:r w:rsidR="00B93D34" w:rsidRPr="00341D60">
        <w:rPr>
          <w:rFonts w:asciiTheme="minorEastAsia" w:hAnsiTheme="minorEastAsia" w:cs="Times New Roman" w:hint="eastAsia"/>
          <w:sz w:val="22"/>
        </w:rPr>
        <w:t>清掃作業の内容は、表３．１．４による。</w:t>
      </w:r>
    </w:p>
    <w:p w14:paraId="66F8CC11" w14:textId="55B0A663" w:rsidR="00B93D34" w:rsidRPr="00341D60" w:rsidRDefault="00B93D34" w:rsidP="005D6D99">
      <w:pPr>
        <w:rPr>
          <w:rFonts w:asciiTheme="minorEastAsia" w:hAnsiTheme="minorEastAsia" w:cs="Times New Roman"/>
          <w:sz w:val="22"/>
        </w:rPr>
      </w:pPr>
      <w:r w:rsidRPr="00341D60">
        <w:rPr>
          <w:rFonts w:asciiTheme="minorEastAsia" w:hAnsiTheme="minorEastAsia" w:cs="Times New Roman" w:hint="eastAsia"/>
          <w:sz w:val="22"/>
        </w:rPr>
        <w:t xml:space="preserve">　表３．１．４　構内通路（日常清掃）</w:t>
      </w:r>
    </w:p>
    <w:tbl>
      <w:tblPr>
        <w:tblStyle w:val="ad"/>
        <w:tblW w:w="0" w:type="auto"/>
        <w:tblLook w:val="04A0" w:firstRow="1" w:lastRow="0" w:firstColumn="1" w:lastColumn="0" w:noHBand="0" w:noVBand="1"/>
      </w:tblPr>
      <w:tblGrid>
        <w:gridCol w:w="2263"/>
        <w:gridCol w:w="1418"/>
        <w:gridCol w:w="4813"/>
      </w:tblGrid>
      <w:tr w:rsidR="00341D60" w:rsidRPr="00341D60" w14:paraId="0F30C3C3" w14:textId="77777777" w:rsidTr="00D56A84">
        <w:tc>
          <w:tcPr>
            <w:tcW w:w="3681" w:type="dxa"/>
            <w:gridSpan w:val="2"/>
          </w:tcPr>
          <w:p w14:paraId="1D85AD39" w14:textId="77777777" w:rsidR="00B93D34" w:rsidRPr="00341D60" w:rsidRDefault="00B93D34" w:rsidP="00D56A84">
            <w:pPr>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4813" w:type="dxa"/>
          </w:tcPr>
          <w:p w14:paraId="2C53354E" w14:textId="77777777" w:rsidR="00B93D34" w:rsidRPr="00341D60" w:rsidRDefault="00B93D34" w:rsidP="00D56A84">
            <w:pPr>
              <w:rPr>
                <w:rFonts w:asciiTheme="minorEastAsia" w:hAnsiTheme="minorEastAsia" w:cs="Times New Roman"/>
                <w:sz w:val="22"/>
              </w:rPr>
            </w:pPr>
            <w:r w:rsidRPr="00341D60">
              <w:rPr>
                <w:rFonts w:asciiTheme="minorEastAsia" w:hAnsiTheme="minorEastAsia" w:cs="Times New Roman" w:hint="eastAsia"/>
                <w:sz w:val="22"/>
              </w:rPr>
              <w:t>作業内容</w:t>
            </w:r>
          </w:p>
        </w:tc>
      </w:tr>
      <w:tr w:rsidR="00B93D34" w:rsidRPr="00341D60" w14:paraId="4CD5FFE8" w14:textId="77777777" w:rsidTr="00D56A84">
        <w:tc>
          <w:tcPr>
            <w:tcW w:w="2263" w:type="dxa"/>
          </w:tcPr>
          <w:p w14:paraId="5CD2BBD2" w14:textId="77777777" w:rsidR="00B93D34" w:rsidRPr="00341D60" w:rsidRDefault="00B93D34" w:rsidP="00D56A84">
            <w:pPr>
              <w:rPr>
                <w:rFonts w:asciiTheme="minorEastAsia" w:hAnsiTheme="minorEastAsia" w:cs="Times New Roman"/>
                <w:sz w:val="22"/>
              </w:rPr>
            </w:pPr>
            <w:r w:rsidRPr="00341D60">
              <w:rPr>
                <w:rFonts w:asciiTheme="minorEastAsia" w:hAnsiTheme="minorEastAsia" w:cs="Times New Roman" w:hint="eastAsia"/>
                <w:sz w:val="22"/>
              </w:rPr>
              <w:t xml:space="preserve">　床</w:t>
            </w:r>
          </w:p>
        </w:tc>
        <w:tc>
          <w:tcPr>
            <w:tcW w:w="1418" w:type="dxa"/>
          </w:tcPr>
          <w:p w14:paraId="1B7C5908" w14:textId="77777777" w:rsidR="00B93D34" w:rsidRPr="00341D60" w:rsidRDefault="00B93D34" w:rsidP="00D56A84">
            <w:pPr>
              <w:rPr>
                <w:rFonts w:asciiTheme="minorEastAsia" w:hAnsiTheme="minorEastAsia" w:cs="Times New Roman"/>
                <w:sz w:val="22"/>
              </w:rPr>
            </w:pPr>
            <w:r w:rsidRPr="00341D60">
              <w:rPr>
                <w:rFonts w:asciiTheme="minorEastAsia" w:hAnsiTheme="minorEastAsia" w:cs="Times New Roman" w:hint="eastAsia"/>
                <w:sz w:val="22"/>
              </w:rPr>
              <w:t>拾い掃き</w:t>
            </w:r>
          </w:p>
        </w:tc>
        <w:tc>
          <w:tcPr>
            <w:tcW w:w="4813" w:type="dxa"/>
          </w:tcPr>
          <w:p w14:paraId="0C705769" w14:textId="77777777" w:rsidR="00B93D34" w:rsidRPr="00341D60" w:rsidRDefault="00B93D34" w:rsidP="00D56A84">
            <w:pPr>
              <w:rPr>
                <w:rFonts w:asciiTheme="minorEastAsia" w:hAnsiTheme="minorEastAsia" w:cs="Times New Roman"/>
                <w:sz w:val="22"/>
              </w:rPr>
            </w:pPr>
            <w:r w:rsidRPr="00341D60">
              <w:rPr>
                <w:rFonts w:asciiTheme="minorEastAsia" w:hAnsiTheme="minorEastAsia" w:cs="Times New Roman" w:hint="eastAsia"/>
                <w:sz w:val="22"/>
              </w:rPr>
              <w:t>巡回して粗ごみを拾う。</w:t>
            </w:r>
          </w:p>
        </w:tc>
      </w:tr>
    </w:tbl>
    <w:p w14:paraId="74EC04EB" w14:textId="145982FC" w:rsidR="00BF7436" w:rsidRPr="00341D60" w:rsidRDefault="00BF7436" w:rsidP="005D6D99">
      <w:pPr>
        <w:rPr>
          <w:rFonts w:asciiTheme="minorEastAsia" w:hAnsiTheme="minorEastAsia" w:cs="Times New Roman"/>
          <w:sz w:val="22"/>
        </w:rPr>
      </w:pPr>
    </w:p>
    <w:p w14:paraId="4902B2E5" w14:textId="77777777" w:rsidR="00BF7436" w:rsidRPr="00341D60" w:rsidRDefault="00BF7436">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5FF12E40" w14:textId="76C66093" w:rsidR="00BF7436" w:rsidRPr="00341D60" w:rsidRDefault="0022671E" w:rsidP="00BF7436">
      <w:pPr>
        <w:rPr>
          <w:rFonts w:asciiTheme="minorEastAsia" w:hAnsiTheme="minorEastAsia" w:cs="Times New Roman"/>
          <w:sz w:val="22"/>
        </w:rPr>
      </w:pPr>
      <w:r w:rsidRPr="00341D60">
        <w:rPr>
          <w:rFonts w:asciiTheme="minorEastAsia" w:hAnsiTheme="minorEastAsia" w:cs="Times New Roman" w:hint="eastAsia"/>
          <w:sz w:val="22"/>
        </w:rPr>
        <w:lastRenderedPageBreak/>
        <w:t>【</w:t>
      </w:r>
      <w:r w:rsidR="00BF7436" w:rsidRPr="00341D60">
        <w:rPr>
          <w:rFonts w:asciiTheme="minorEastAsia" w:hAnsiTheme="minorEastAsia" w:cs="Times New Roman" w:hint="eastAsia"/>
          <w:sz w:val="22"/>
        </w:rPr>
        <w:t>特記仕様書</w:t>
      </w:r>
      <w:r w:rsidRPr="00341D60">
        <w:rPr>
          <w:rFonts w:asciiTheme="minorEastAsia" w:hAnsiTheme="minorEastAsia" w:cs="Times New Roman" w:hint="eastAsia"/>
          <w:sz w:val="22"/>
        </w:rPr>
        <w:t>】</w:t>
      </w:r>
    </w:p>
    <w:p w14:paraId="3799B2FB" w14:textId="77777777" w:rsidR="00BF7436" w:rsidRPr="00341D60" w:rsidRDefault="00BF7436" w:rsidP="00BF7436">
      <w:pPr>
        <w:rPr>
          <w:rFonts w:asciiTheme="minorEastAsia" w:hAnsiTheme="minorEastAsia" w:cs="Times New Roman"/>
          <w:sz w:val="22"/>
        </w:rPr>
      </w:pPr>
    </w:p>
    <w:p w14:paraId="0795E19F" w14:textId="3CBAA8F9"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１　清掃日</w:t>
      </w:r>
    </w:p>
    <w:p w14:paraId="1BFD4FDB" w14:textId="77777777"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 xml:space="preserve">　清掃は、熊本市自転車駐車場の供用時間中に実施する。</w:t>
      </w:r>
    </w:p>
    <w:p w14:paraId="5FED35C9" w14:textId="77777777" w:rsidR="00BF7436" w:rsidRPr="00341D60" w:rsidRDefault="00BF7436" w:rsidP="00BF7436">
      <w:pPr>
        <w:rPr>
          <w:rFonts w:asciiTheme="minorEastAsia" w:hAnsiTheme="minorEastAsia" w:cs="Times New Roman"/>
          <w:sz w:val="22"/>
        </w:rPr>
      </w:pPr>
    </w:p>
    <w:p w14:paraId="2A3546D3" w14:textId="77777777"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２　作業時間</w:t>
      </w:r>
    </w:p>
    <w:p w14:paraId="58EAC838" w14:textId="77777777" w:rsidR="00BF7436" w:rsidRPr="00341D60" w:rsidRDefault="00BF7436" w:rsidP="00BF7436">
      <w:pPr>
        <w:rPr>
          <w:rFonts w:asciiTheme="minorEastAsia" w:hAnsiTheme="minorEastAsia" w:cs="Times New Roman"/>
          <w:sz w:val="22"/>
        </w:rPr>
      </w:pPr>
      <w:r w:rsidRPr="00341D60">
        <w:rPr>
          <w:rFonts w:asciiTheme="minorEastAsia" w:hAnsiTheme="minorEastAsia" w:cs="Times New Roman" w:hint="eastAsia"/>
          <w:sz w:val="22"/>
        </w:rPr>
        <w:t xml:space="preserve">　（１）日常清掃</w:t>
      </w:r>
    </w:p>
    <w:p w14:paraId="453608A9" w14:textId="066CD152" w:rsidR="00120179" w:rsidRPr="00341D60" w:rsidRDefault="00120179" w:rsidP="00BF7436">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 xml:space="preserve">　原則として、利用者の少ない時間帯に行うものとする。</w:t>
      </w:r>
    </w:p>
    <w:p w14:paraId="79516FF9" w14:textId="77777777" w:rsidR="00BF7436" w:rsidRPr="00341D60" w:rsidRDefault="00BF7436" w:rsidP="00BF7436">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 xml:space="preserve">  管理人室等は、職員の業務に影響を及ぼさない範囲で行うものとする。</w:t>
      </w:r>
    </w:p>
    <w:p w14:paraId="44419A25" w14:textId="77777777" w:rsidR="00BF7436" w:rsidRPr="00341D60" w:rsidRDefault="00BF7436" w:rsidP="00BF7436">
      <w:pPr>
        <w:ind w:firstLineChars="100" w:firstLine="203"/>
        <w:rPr>
          <w:rFonts w:asciiTheme="minorEastAsia" w:hAnsiTheme="minorEastAsia" w:cs="Times New Roman"/>
          <w:sz w:val="22"/>
        </w:rPr>
      </w:pPr>
      <w:r w:rsidRPr="00341D60">
        <w:rPr>
          <w:rFonts w:asciiTheme="minorEastAsia" w:hAnsiTheme="minorEastAsia" w:cs="Times New Roman" w:hint="eastAsia"/>
          <w:sz w:val="22"/>
        </w:rPr>
        <w:t>（２）定期清掃</w:t>
      </w:r>
    </w:p>
    <w:p w14:paraId="23C34C7E" w14:textId="435E922A" w:rsidR="00BF7436" w:rsidRPr="00341D60" w:rsidRDefault="00BF7436" w:rsidP="00120179">
      <w:pPr>
        <w:ind w:leftChars="300" w:left="783" w:hangingChars="100" w:hanging="203"/>
        <w:rPr>
          <w:rFonts w:asciiTheme="minorEastAsia" w:hAnsiTheme="minorEastAsia" w:cs="Times New Roman"/>
          <w:sz w:val="22"/>
        </w:rPr>
      </w:pPr>
      <w:r w:rsidRPr="00341D60">
        <w:rPr>
          <w:rFonts w:asciiTheme="minorEastAsia" w:hAnsiTheme="minorEastAsia" w:cs="Times New Roman" w:hint="eastAsia"/>
          <w:sz w:val="22"/>
        </w:rPr>
        <w:t xml:space="preserve">　原則として</w:t>
      </w:r>
      <w:r w:rsidR="00793D03" w:rsidRPr="00341D60">
        <w:rPr>
          <w:rFonts w:asciiTheme="minorEastAsia" w:hAnsiTheme="minorEastAsia" w:cs="Times New Roman" w:hint="eastAsia"/>
          <w:sz w:val="22"/>
        </w:rPr>
        <w:t>、</w:t>
      </w:r>
      <w:r w:rsidR="00120179" w:rsidRPr="00341D60">
        <w:rPr>
          <w:rFonts w:asciiTheme="minorEastAsia" w:hAnsiTheme="minorEastAsia" w:cs="Times New Roman" w:hint="eastAsia"/>
          <w:sz w:val="22"/>
        </w:rPr>
        <w:t>利用者の少ない時間帯に行うものとする。</w:t>
      </w:r>
      <w:r w:rsidRPr="00341D60">
        <w:rPr>
          <w:rFonts w:asciiTheme="minorEastAsia" w:hAnsiTheme="minorEastAsia" w:cs="Times New Roman" w:hint="eastAsia"/>
          <w:sz w:val="22"/>
        </w:rPr>
        <w:t>ただし、業務に支障のない箇所及び市の承諾を得た場合は、この限りではない。</w:t>
      </w:r>
    </w:p>
    <w:p w14:paraId="165A4974" w14:textId="77777777" w:rsidR="00BF7436" w:rsidRPr="00341D60" w:rsidRDefault="00BF7436" w:rsidP="00BF7436">
      <w:pPr>
        <w:widowControl/>
        <w:jc w:val="left"/>
        <w:rPr>
          <w:rFonts w:asciiTheme="minorEastAsia" w:hAnsiTheme="minorEastAsia" w:cs="Times New Roman"/>
          <w:sz w:val="22"/>
        </w:rPr>
      </w:pPr>
    </w:p>
    <w:p w14:paraId="20C0AC27" w14:textId="77777777" w:rsidR="00BF7436" w:rsidRPr="00341D60" w:rsidRDefault="00BF7436" w:rsidP="00BF7436">
      <w:pPr>
        <w:widowControl/>
        <w:jc w:val="left"/>
        <w:rPr>
          <w:rFonts w:asciiTheme="minorEastAsia" w:hAnsiTheme="minorEastAsia" w:cs="Times New Roman"/>
          <w:sz w:val="22"/>
        </w:rPr>
      </w:pPr>
      <w:r w:rsidRPr="00341D60">
        <w:rPr>
          <w:rFonts w:asciiTheme="minorEastAsia" w:hAnsiTheme="minorEastAsia" w:cs="Times New Roman" w:hint="eastAsia"/>
          <w:sz w:val="22"/>
        </w:rPr>
        <w:t>３　作業対象</w:t>
      </w:r>
    </w:p>
    <w:p w14:paraId="1A9912D0" w14:textId="77777777" w:rsidR="00BF7436" w:rsidRPr="00341D60" w:rsidRDefault="00BF7436" w:rsidP="00BF7436">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業務の対象となる庁舎等は以下のとおり。</w:t>
      </w:r>
    </w:p>
    <w:p w14:paraId="7D736357" w14:textId="3ADDBDEA" w:rsidR="00BF7436" w:rsidRPr="00341D60" w:rsidRDefault="00BF7436" w:rsidP="00BF7436">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 xml:space="preserve">（１）建物の名称   </w:t>
      </w:r>
      <w:r w:rsidR="00793D03"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 xml:space="preserve"> 熊本市自転車駐車場</w:t>
      </w:r>
    </w:p>
    <w:p w14:paraId="4EB70022" w14:textId="745E460D" w:rsidR="00BF7436" w:rsidRPr="00341D60" w:rsidRDefault="00BF7436" w:rsidP="00793D03">
      <w:pPr>
        <w:widowControl/>
        <w:ind w:rightChars="-250" w:right="-483"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 xml:space="preserve">　　　構造 　</w:t>
      </w:r>
      <w:r w:rsidR="00793D03"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 xml:space="preserve"> 鉄筋造８階建（延面積5,058.03㎡）のうち地下１階、地上４階部分</w:t>
      </w:r>
    </w:p>
    <w:p w14:paraId="5D8CF82F" w14:textId="6E02C734" w:rsidR="00BF7436" w:rsidRPr="00341D60" w:rsidRDefault="00BF7436" w:rsidP="00BF7436">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 xml:space="preserve">　　　</w:t>
      </w:r>
      <w:r w:rsidR="00793D03" w:rsidRPr="00341D60">
        <w:rPr>
          <w:rFonts w:asciiTheme="minorEastAsia" w:hAnsiTheme="minorEastAsia" w:cs="Times New Roman" w:hint="eastAsia"/>
          <w:sz w:val="22"/>
        </w:rPr>
        <w:t>自転車</w:t>
      </w:r>
      <w:r w:rsidRPr="00341D60">
        <w:rPr>
          <w:rFonts w:asciiTheme="minorEastAsia" w:hAnsiTheme="minorEastAsia" w:cs="Times New Roman" w:hint="eastAsia"/>
          <w:sz w:val="22"/>
        </w:rPr>
        <w:t>駐</w:t>
      </w:r>
      <w:r w:rsidR="00793D03" w:rsidRPr="00341D60">
        <w:rPr>
          <w:rFonts w:asciiTheme="minorEastAsia" w:hAnsiTheme="minorEastAsia" w:cs="Times New Roman" w:hint="eastAsia"/>
          <w:sz w:val="22"/>
        </w:rPr>
        <w:t>者</w:t>
      </w:r>
      <w:r w:rsidRPr="00341D60">
        <w:rPr>
          <w:rFonts w:asciiTheme="minorEastAsia" w:hAnsiTheme="minorEastAsia" w:cs="Times New Roman" w:hint="eastAsia"/>
          <w:sz w:val="22"/>
        </w:rPr>
        <w:t xml:space="preserve">場面積  </w:t>
      </w:r>
      <w:r w:rsidR="00793D03"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１，５３７．４４㎡</w:t>
      </w:r>
    </w:p>
    <w:p w14:paraId="041A0921" w14:textId="77777777" w:rsidR="00BF7436" w:rsidRPr="00341D60" w:rsidRDefault="00BF7436" w:rsidP="00BF7436">
      <w:pPr>
        <w:widowControl/>
        <w:ind w:firstLineChars="100" w:firstLine="203"/>
        <w:jc w:val="left"/>
        <w:rPr>
          <w:rFonts w:asciiTheme="minorEastAsia" w:hAnsiTheme="minorEastAsia" w:cs="Times New Roman"/>
          <w:sz w:val="22"/>
        </w:rPr>
      </w:pPr>
    </w:p>
    <w:p w14:paraId="75DCF999" w14:textId="77777777" w:rsidR="00BF7436" w:rsidRPr="00341D60" w:rsidRDefault="00BF7436" w:rsidP="00BF7436">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（内訳）※参考</w:t>
      </w:r>
    </w:p>
    <w:tbl>
      <w:tblPr>
        <w:tblStyle w:val="ad"/>
        <w:tblW w:w="0" w:type="auto"/>
        <w:tblInd w:w="421" w:type="dxa"/>
        <w:tblLook w:val="04A0" w:firstRow="1" w:lastRow="0" w:firstColumn="1" w:lastColumn="0" w:noHBand="0" w:noVBand="1"/>
      </w:tblPr>
      <w:tblGrid>
        <w:gridCol w:w="3118"/>
        <w:gridCol w:w="3119"/>
        <w:gridCol w:w="1836"/>
      </w:tblGrid>
      <w:tr w:rsidR="00341D60" w:rsidRPr="00341D60" w14:paraId="294F8B64" w14:textId="77777777" w:rsidTr="003A6475">
        <w:tc>
          <w:tcPr>
            <w:tcW w:w="3118" w:type="dxa"/>
          </w:tcPr>
          <w:p w14:paraId="39604EC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区分</w:t>
            </w:r>
          </w:p>
        </w:tc>
        <w:tc>
          <w:tcPr>
            <w:tcW w:w="3119" w:type="dxa"/>
          </w:tcPr>
          <w:p w14:paraId="3EBB0D39"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仕上げ材</w:t>
            </w:r>
          </w:p>
        </w:tc>
        <w:tc>
          <w:tcPr>
            <w:tcW w:w="1836" w:type="dxa"/>
          </w:tcPr>
          <w:p w14:paraId="28F710E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清掃面積（㎡）</w:t>
            </w:r>
          </w:p>
        </w:tc>
      </w:tr>
      <w:tr w:rsidR="00341D60" w:rsidRPr="00341D60" w14:paraId="197DD460" w14:textId="77777777" w:rsidTr="003A6475">
        <w:tc>
          <w:tcPr>
            <w:tcW w:w="3118" w:type="dxa"/>
          </w:tcPr>
          <w:p w14:paraId="6BA33445" w14:textId="77777777" w:rsidR="00BF7436" w:rsidRPr="00341D60" w:rsidRDefault="00BF7436" w:rsidP="00D56A84">
            <w:pPr>
              <w:widowControl/>
              <w:rPr>
                <w:rFonts w:asciiTheme="minorEastAsia" w:hAnsiTheme="minorEastAsia" w:cs="Times New Roman"/>
                <w:sz w:val="22"/>
              </w:rPr>
            </w:pPr>
            <w:r w:rsidRPr="00341D60">
              <w:rPr>
                <w:rFonts w:asciiTheme="minorEastAsia" w:hAnsiTheme="minorEastAsia" w:cs="Times New Roman" w:hint="eastAsia"/>
                <w:sz w:val="22"/>
              </w:rPr>
              <w:t>１　事務室</w:t>
            </w:r>
          </w:p>
        </w:tc>
        <w:tc>
          <w:tcPr>
            <w:tcW w:w="3119" w:type="dxa"/>
          </w:tcPr>
          <w:p w14:paraId="6F193D10"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ＶＡＴ</w:t>
            </w:r>
          </w:p>
        </w:tc>
        <w:tc>
          <w:tcPr>
            <w:tcW w:w="1836" w:type="dxa"/>
            <w:vAlign w:val="center"/>
          </w:tcPr>
          <w:p w14:paraId="364894B6" w14:textId="77777777" w:rsidR="00BF7436" w:rsidRPr="00341D60" w:rsidRDefault="00BF7436" w:rsidP="003A6475">
            <w:pPr>
              <w:widowControl/>
              <w:jc w:val="right"/>
              <w:rPr>
                <w:rFonts w:asciiTheme="minorEastAsia" w:hAnsiTheme="minorEastAsia"/>
                <w:sz w:val="22"/>
              </w:rPr>
            </w:pPr>
            <w:r w:rsidRPr="00341D60">
              <w:rPr>
                <w:rFonts w:asciiTheme="minorEastAsia" w:hAnsiTheme="minorEastAsia" w:hint="eastAsia"/>
                <w:sz w:val="22"/>
              </w:rPr>
              <w:t>13.403</w:t>
            </w:r>
          </w:p>
        </w:tc>
      </w:tr>
      <w:tr w:rsidR="00341D60" w:rsidRPr="00341D60" w14:paraId="2543FFF8" w14:textId="77777777" w:rsidTr="003A6475">
        <w:tc>
          <w:tcPr>
            <w:tcW w:w="3118" w:type="dxa"/>
          </w:tcPr>
          <w:p w14:paraId="0B491A94" w14:textId="77777777" w:rsidR="00BF7436" w:rsidRPr="00341D60" w:rsidRDefault="00BF7436" w:rsidP="00D56A84">
            <w:pPr>
              <w:widowControl/>
              <w:rPr>
                <w:rFonts w:asciiTheme="minorEastAsia" w:hAnsiTheme="minorEastAsia" w:cs="Times New Roman"/>
                <w:sz w:val="22"/>
              </w:rPr>
            </w:pPr>
            <w:r w:rsidRPr="00341D60">
              <w:rPr>
                <w:rFonts w:asciiTheme="minorEastAsia" w:hAnsiTheme="minorEastAsia" w:cs="Times New Roman" w:hint="eastAsia"/>
                <w:sz w:val="22"/>
              </w:rPr>
              <w:t>２　便所及び洗面所</w:t>
            </w:r>
          </w:p>
        </w:tc>
        <w:tc>
          <w:tcPr>
            <w:tcW w:w="3119" w:type="dxa"/>
          </w:tcPr>
          <w:p w14:paraId="0E8D5FF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モザイクタイル貼り・ＶＡＴ</w:t>
            </w:r>
          </w:p>
        </w:tc>
        <w:tc>
          <w:tcPr>
            <w:tcW w:w="1836" w:type="dxa"/>
            <w:vAlign w:val="center"/>
          </w:tcPr>
          <w:p w14:paraId="60A7ED35" w14:textId="77777777" w:rsidR="00BF7436" w:rsidRPr="00341D60" w:rsidRDefault="00BF7436" w:rsidP="003A6475">
            <w:pPr>
              <w:widowControl/>
              <w:jc w:val="right"/>
              <w:rPr>
                <w:rFonts w:asciiTheme="minorEastAsia" w:hAnsiTheme="minorEastAsia" w:cs="Times New Roman"/>
                <w:sz w:val="22"/>
              </w:rPr>
            </w:pPr>
            <w:r w:rsidRPr="00341D60">
              <w:rPr>
                <w:rFonts w:asciiTheme="minorEastAsia" w:hAnsiTheme="minorEastAsia" w:hint="eastAsia"/>
                <w:sz w:val="22"/>
              </w:rPr>
              <w:t xml:space="preserve">13.57 </w:t>
            </w:r>
          </w:p>
        </w:tc>
      </w:tr>
      <w:tr w:rsidR="00341D60" w:rsidRPr="00341D60" w14:paraId="4E40238F" w14:textId="77777777" w:rsidTr="003A6475">
        <w:tc>
          <w:tcPr>
            <w:tcW w:w="3118" w:type="dxa"/>
          </w:tcPr>
          <w:p w14:paraId="3CBF8E48"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３　湯沸室</w:t>
            </w:r>
          </w:p>
        </w:tc>
        <w:tc>
          <w:tcPr>
            <w:tcW w:w="3119" w:type="dxa"/>
          </w:tcPr>
          <w:p w14:paraId="1BC23B0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ＶＡＴ</w:t>
            </w:r>
          </w:p>
        </w:tc>
        <w:tc>
          <w:tcPr>
            <w:tcW w:w="1836" w:type="dxa"/>
            <w:vAlign w:val="center"/>
          </w:tcPr>
          <w:p w14:paraId="055FFB80" w14:textId="77777777" w:rsidR="00BF7436" w:rsidRPr="00341D60" w:rsidRDefault="00BF7436" w:rsidP="003A6475">
            <w:pPr>
              <w:widowControl/>
              <w:jc w:val="right"/>
              <w:rPr>
                <w:rFonts w:asciiTheme="minorEastAsia" w:hAnsiTheme="minorEastAsia" w:cs="Times New Roman"/>
                <w:sz w:val="22"/>
              </w:rPr>
            </w:pPr>
            <w:r w:rsidRPr="00341D60">
              <w:rPr>
                <w:rFonts w:asciiTheme="minorEastAsia" w:hAnsiTheme="minorEastAsia" w:hint="eastAsia"/>
                <w:sz w:val="22"/>
              </w:rPr>
              <w:t xml:space="preserve">9.76 </w:t>
            </w:r>
          </w:p>
        </w:tc>
      </w:tr>
      <w:tr w:rsidR="00341D60" w:rsidRPr="00341D60" w14:paraId="4187644F" w14:textId="77777777" w:rsidTr="003A6475">
        <w:tc>
          <w:tcPr>
            <w:tcW w:w="3118" w:type="dxa"/>
          </w:tcPr>
          <w:p w14:paraId="0DA0F86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４　駐輪スペース</w:t>
            </w:r>
          </w:p>
        </w:tc>
        <w:tc>
          <w:tcPr>
            <w:tcW w:w="3119" w:type="dxa"/>
          </w:tcPr>
          <w:p w14:paraId="7367080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ジスカラー舗装</w:t>
            </w:r>
          </w:p>
        </w:tc>
        <w:tc>
          <w:tcPr>
            <w:tcW w:w="1836" w:type="dxa"/>
            <w:vAlign w:val="center"/>
          </w:tcPr>
          <w:p w14:paraId="52AC92C5" w14:textId="77777777" w:rsidR="00BF7436" w:rsidRPr="00341D60" w:rsidRDefault="00BF7436" w:rsidP="003A6475">
            <w:pPr>
              <w:widowControl/>
              <w:jc w:val="right"/>
              <w:rPr>
                <w:rFonts w:asciiTheme="minorEastAsia" w:hAnsiTheme="minorEastAsia" w:cs="Times New Roman"/>
                <w:sz w:val="22"/>
              </w:rPr>
            </w:pPr>
            <w:r w:rsidRPr="00341D60">
              <w:rPr>
                <w:rFonts w:asciiTheme="minorEastAsia" w:hAnsiTheme="minorEastAsia" w:hint="eastAsia"/>
                <w:sz w:val="22"/>
              </w:rPr>
              <w:t xml:space="preserve">1433.241 </w:t>
            </w:r>
          </w:p>
        </w:tc>
      </w:tr>
      <w:tr w:rsidR="00341D60" w:rsidRPr="00341D60" w14:paraId="79911683" w14:textId="77777777" w:rsidTr="003A6475">
        <w:tc>
          <w:tcPr>
            <w:tcW w:w="3118" w:type="dxa"/>
          </w:tcPr>
          <w:p w14:paraId="02201540" w14:textId="77777777" w:rsidR="00BF7436" w:rsidRPr="00341D60" w:rsidRDefault="00BF7436" w:rsidP="00D56A84">
            <w:pPr>
              <w:widowControl/>
              <w:ind w:left="407" w:hangingChars="200" w:hanging="407"/>
              <w:jc w:val="left"/>
              <w:rPr>
                <w:rFonts w:asciiTheme="minorEastAsia" w:hAnsiTheme="minorEastAsia" w:cs="Times New Roman"/>
                <w:sz w:val="22"/>
              </w:rPr>
            </w:pPr>
            <w:r w:rsidRPr="00341D60">
              <w:rPr>
                <w:rFonts w:asciiTheme="minorEastAsia" w:hAnsiTheme="minorEastAsia" w:cs="Times New Roman" w:hint="eastAsia"/>
                <w:sz w:val="22"/>
              </w:rPr>
              <w:t>５　犬走り（駐輪場玄関周り）</w:t>
            </w:r>
          </w:p>
        </w:tc>
        <w:tc>
          <w:tcPr>
            <w:tcW w:w="3119" w:type="dxa"/>
          </w:tcPr>
          <w:p w14:paraId="23DBF6F8" w14:textId="77777777" w:rsidR="00BF7436" w:rsidRPr="00341D60" w:rsidRDefault="00BF7436" w:rsidP="00D56A84">
            <w:pPr>
              <w:widowControl/>
              <w:jc w:val="left"/>
              <w:rPr>
                <w:rFonts w:asciiTheme="minorEastAsia" w:hAnsiTheme="minorEastAsia" w:cs="Times New Roman"/>
                <w:sz w:val="22"/>
              </w:rPr>
            </w:pPr>
          </w:p>
        </w:tc>
        <w:tc>
          <w:tcPr>
            <w:tcW w:w="1836" w:type="dxa"/>
            <w:vAlign w:val="center"/>
          </w:tcPr>
          <w:p w14:paraId="489E3CD8" w14:textId="77777777" w:rsidR="00BF7436" w:rsidRPr="00341D60" w:rsidRDefault="00BF7436" w:rsidP="003A6475">
            <w:pPr>
              <w:widowControl/>
              <w:jc w:val="right"/>
              <w:rPr>
                <w:rFonts w:asciiTheme="minorEastAsia" w:hAnsiTheme="minorEastAsia" w:cs="Times New Roman"/>
                <w:sz w:val="22"/>
              </w:rPr>
            </w:pPr>
            <w:r w:rsidRPr="00341D60">
              <w:rPr>
                <w:rFonts w:asciiTheme="minorEastAsia" w:hAnsiTheme="minorEastAsia" w:hint="eastAsia"/>
                <w:sz w:val="22"/>
              </w:rPr>
              <w:t xml:space="preserve">　</w:t>
            </w:r>
          </w:p>
        </w:tc>
      </w:tr>
      <w:tr w:rsidR="00341D60" w:rsidRPr="00341D60" w14:paraId="0AC774C1" w14:textId="77777777" w:rsidTr="003A6475">
        <w:tc>
          <w:tcPr>
            <w:tcW w:w="3118" w:type="dxa"/>
          </w:tcPr>
          <w:p w14:paraId="4E199CF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６　構内道路</w:t>
            </w:r>
          </w:p>
        </w:tc>
        <w:tc>
          <w:tcPr>
            <w:tcW w:w="3119" w:type="dxa"/>
          </w:tcPr>
          <w:p w14:paraId="47A6C568"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ジスカラー舗装・インターロッキング貼り</w:t>
            </w:r>
          </w:p>
        </w:tc>
        <w:tc>
          <w:tcPr>
            <w:tcW w:w="1836" w:type="dxa"/>
            <w:vAlign w:val="center"/>
          </w:tcPr>
          <w:p w14:paraId="63F00A49" w14:textId="77777777" w:rsidR="00BF7436" w:rsidRPr="00341D60" w:rsidRDefault="00BF7436" w:rsidP="003A6475">
            <w:pPr>
              <w:widowControl/>
              <w:jc w:val="right"/>
              <w:rPr>
                <w:rFonts w:asciiTheme="minorEastAsia" w:hAnsiTheme="minorEastAsia" w:cs="Times New Roman"/>
                <w:sz w:val="22"/>
              </w:rPr>
            </w:pPr>
            <w:r w:rsidRPr="00341D60">
              <w:rPr>
                <w:rFonts w:asciiTheme="minorEastAsia" w:hAnsiTheme="minorEastAsia" w:hint="eastAsia"/>
                <w:sz w:val="22"/>
              </w:rPr>
              <w:t xml:space="preserve">67.46 </w:t>
            </w:r>
          </w:p>
        </w:tc>
      </w:tr>
      <w:tr w:rsidR="00BF7436" w:rsidRPr="00341D60" w14:paraId="699B0322" w14:textId="77777777" w:rsidTr="003A6475">
        <w:tc>
          <w:tcPr>
            <w:tcW w:w="3118" w:type="dxa"/>
          </w:tcPr>
          <w:p w14:paraId="20D6C89D"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７　駐車場</w:t>
            </w:r>
          </w:p>
        </w:tc>
        <w:tc>
          <w:tcPr>
            <w:tcW w:w="3119" w:type="dxa"/>
          </w:tcPr>
          <w:p w14:paraId="6ADAE0DC" w14:textId="77777777" w:rsidR="00BF7436" w:rsidRPr="00341D60" w:rsidRDefault="00BF7436" w:rsidP="00D56A84">
            <w:pPr>
              <w:widowControl/>
              <w:jc w:val="left"/>
              <w:rPr>
                <w:rFonts w:asciiTheme="minorEastAsia" w:hAnsiTheme="minorEastAsia" w:cs="Times New Roman"/>
                <w:sz w:val="22"/>
              </w:rPr>
            </w:pPr>
          </w:p>
        </w:tc>
        <w:tc>
          <w:tcPr>
            <w:tcW w:w="1836" w:type="dxa"/>
            <w:vAlign w:val="center"/>
          </w:tcPr>
          <w:p w14:paraId="69F1501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 w:val="22"/>
              </w:rPr>
              <w:t xml:space="preserve">　</w:t>
            </w:r>
          </w:p>
        </w:tc>
      </w:tr>
    </w:tbl>
    <w:p w14:paraId="7AD41BB2" w14:textId="77777777" w:rsidR="00BF7436" w:rsidRPr="00341D60" w:rsidRDefault="00BF7436" w:rsidP="00BF7436">
      <w:pPr>
        <w:widowControl/>
        <w:ind w:firstLineChars="100" w:firstLine="203"/>
        <w:jc w:val="left"/>
        <w:rPr>
          <w:rFonts w:asciiTheme="minorEastAsia" w:hAnsiTheme="minorEastAsia" w:cs="Times New Roman"/>
          <w:sz w:val="22"/>
        </w:rPr>
      </w:pPr>
    </w:p>
    <w:p w14:paraId="36376E88" w14:textId="77777777" w:rsidR="00BF7436" w:rsidRPr="00341D60" w:rsidRDefault="00BF7436" w:rsidP="00BF7436">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07981C6B" w14:textId="77777777" w:rsidR="00BF7436" w:rsidRPr="00341D60" w:rsidRDefault="00BF7436" w:rsidP="00BF7436">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lastRenderedPageBreak/>
        <w:t>４　作業項目周期</w:t>
      </w:r>
    </w:p>
    <w:p w14:paraId="7186F382" w14:textId="77777777" w:rsidR="00BF7436" w:rsidRPr="00341D60" w:rsidRDefault="00BF7436" w:rsidP="00BF7436">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 xml:space="preserve">　（１）熊本市自転車駐車場</w:t>
      </w:r>
    </w:p>
    <w:tbl>
      <w:tblPr>
        <w:tblStyle w:val="ad"/>
        <w:tblW w:w="0" w:type="auto"/>
        <w:jc w:val="center"/>
        <w:tblLook w:val="04A0" w:firstRow="1" w:lastRow="0" w:firstColumn="1" w:lastColumn="0" w:noHBand="0" w:noVBand="1"/>
      </w:tblPr>
      <w:tblGrid>
        <w:gridCol w:w="1057"/>
        <w:gridCol w:w="781"/>
        <w:gridCol w:w="2126"/>
        <w:gridCol w:w="906"/>
        <w:gridCol w:w="906"/>
        <w:gridCol w:w="906"/>
        <w:gridCol w:w="906"/>
        <w:gridCol w:w="906"/>
      </w:tblGrid>
      <w:tr w:rsidR="00341D60" w:rsidRPr="00341D60" w14:paraId="58AD5189" w14:textId="77777777" w:rsidTr="00D56A84">
        <w:trPr>
          <w:gridAfter w:val="5"/>
          <w:wAfter w:w="4530" w:type="dxa"/>
          <w:jc w:val="center"/>
        </w:trPr>
        <w:tc>
          <w:tcPr>
            <w:tcW w:w="3964" w:type="dxa"/>
            <w:gridSpan w:val="3"/>
          </w:tcPr>
          <w:p w14:paraId="6138BCB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①　床の清掃</w:t>
            </w:r>
          </w:p>
        </w:tc>
      </w:tr>
      <w:tr w:rsidR="00341D60" w:rsidRPr="00341D60" w14:paraId="3166D40A" w14:textId="77777777" w:rsidTr="00D56A84">
        <w:trPr>
          <w:trHeight w:val="742"/>
          <w:jc w:val="center"/>
        </w:trPr>
        <w:tc>
          <w:tcPr>
            <w:tcW w:w="3964" w:type="dxa"/>
            <w:gridSpan w:val="3"/>
          </w:tcPr>
          <w:p w14:paraId="0C1DDB6D" w14:textId="77777777" w:rsidR="00BF7436" w:rsidRPr="00341D60" w:rsidRDefault="00BF7436" w:rsidP="00D56A84">
            <w:pPr>
              <w:widowControl/>
              <w:jc w:val="left"/>
              <w:rPr>
                <w:rFonts w:asciiTheme="minorEastAsia" w:hAnsiTheme="minorEastAsia" w:cs="Times New Roman"/>
                <w:sz w:val="22"/>
              </w:rPr>
            </w:pPr>
          </w:p>
        </w:tc>
        <w:tc>
          <w:tcPr>
            <w:tcW w:w="906" w:type="dxa"/>
            <w:vMerge w:val="restart"/>
            <w:textDirection w:val="tbRlV"/>
            <w:vAlign w:val="center"/>
          </w:tcPr>
          <w:p w14:paraId="7077923A"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駐輪場玄関</w:t>
            </w:r>
          </w:p>
        </w:tc>
        <w:tc>
          <w:tcPr>
            <w:tcW w:w="906" w:type="dxa"/>
            <w:vMerge w:val="restart"/>
            <w:textDirection w:val="tbRlV"/>
            <w:vAlign w:val="center"/>
          </w:tcPr>
          <w:p w14:paraId="3631ACAA"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管理人室</w:t>
            </w:r>
          </w:p>
        </w:tc>
        <w:tc>
          <w:tcPr>
            <w:tcW w:w="906" w:type="dxa"/>
            <w:vMerge w:val="restart"/>
            <w:textDirection w:val="tbRlV"/>
            <w:vAlign w:val="center"/>
          </w:tcPr>
          <w:p w14:paraId="2AB9B752"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駐輪</w:t>
            </w:r>
          </w:p>
          <w:p w14:paraId="31BA9C28"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スペース</w:t>
            </w:r>
          </w:p>
        </w:tc>
        <w:tc>
          <w:tcPr>
            <w:tcW w:w="906" w:type="dxa"/>
            <w:vMerge w:val="restart"/>
            <w:textDirection w:val="tbRlV"/>
            <w:vAlign w:val="center"/>
          </w:tcPr>
          <w:p w14:paraId="5F057C6D"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通路</w:t>
            </w:r>
          </w:p>
        </w:tc>
        <w:tc>
          <w:tcPr>
            <w:tcW w:w="906" w:type="dxa"/>
            <w:vMerge w:val="restart"/>
            <w:textDirection w:val="tbRlV"/>
            <w:vAlign w:val="center"/>
          </w:tcPr>
          <w:p w14:paraId="70834FE4"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便所・</w:t>
            </w:r>
          </w:p>
          <w:p w14:paraId="789CC60D"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洗面所</w:t>
            </w:r>
          </w:p>
        </w:tc>
      </w:tr>
      <w:tr w:rsidR="00341D60" w:rsidRPr="00341D60" w14:paraId="2631508B" w14:textId="77777777" w:rsidTr="00D56A84">
        <w:trPr>
          <w:trHeight w:val="554"/>
          <w:jc w:val="center"/>
        </w:trPr>
        <w:tc>
          <w:tcPr>
            <w:tcW w:w="1057" w:type="dxa"/>
          </w:tcPr>
          <w:p w14:paraId="50E14C1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作業対象</w:t>
            </w:r>
          </w:p>
        </w:tc>
        <w:tc>
          <w:tcPr>
            <w:tcW w:w="2907" w:type="dxa"/>
            <w:gridSpan w:val="2"/>
          </w:tcPr>
          <w:p w14:paraId="6E30DAA1"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906" w:type="dxa"/>
            <w:vMerge/>
          </w:tcPr>
          <w:p w14:paraId="63404F3E" w14:textId="77777777" w:rsidR="00BF7436" w:rsidRPr="00341D60" w:rsidRDefault="00BF7436" w:rsidP="00D56A84">
            <w:pPr>
              <w:widowControl/>
              <w:jc w:val="left"/>
              <w:rPr>
                <w:rFonts w:asciiTheme="minorEastAsia" w:hAnsiTheme="minorEastAsia" w:cs="Times New Roman"/>
                <w:sz w:val="22"/>
              </w:rPr>
            </w:pPr>
          </w:p>
        </w:tc>
        <w:tc>
          <w:tcPr>
            <w:tcW w:w="906" w:type="dxa"/>
            <w:vMerge/>
          </w:tcPr>
          <w:p w14:paraId="352CE7FF" w14:textId="77777777" w:rsidR="00BF7436" w:rsidRPr="00341D60" w:rsidRDefault="00BF7436" w:rsidP="00D56A84">
            <w:pPr>
              <w:widowControl/>
              <w:jc w:val="left"/>
              <w:rPr>
                <w:rFonts w:asciiTheme="minorEastAsia" w:hAnsiTheme="minorEastAsia" w:cs="Times New Roman"/>
                <w:sz w:val="22"/>
              </w:rPr>
            </w:pPr>
          </w:p>
        </w:tc>
        <w:tc>
          <w:tcPr>
            <w:tcW w:w="906" w:type="dxa"/>
            <w:vMerge/>
          </w:tcPr>
          <w:p w14:paraId="16CCFFC0" w14:textId="77777777" w:rsidR="00BF7436" w:rsidRPr="00341D60" w:rsidRDefault="00BF7436" w:rsidP="00D56A84">
            <w:pPr>
              <w:widowControl/>
              <w:jc w:val="left"/>
              <w:rPr>
                <w:rFonts w:asciiTheme="minorEastAsia" w:hAnsiTheme="minorEastAsia" w:cs="Times New Roman"/>
                <w:sz w:val="22"/>
              </w:rPr>
            </w:pPr>
          </w:p>
        </w:tc>
        <w:tc>
          <w:tcPr>
            <w:tcW w:w="906" w:type="dxa"/>
            <w:vMerge/>
          </w:tcPr>
          <w:p w14:paraId="517C219F" w14:textId="77777777" w:rsidR="00BF7436" w:rsidRPr="00341D60" w:rsidRDefault="00BF7436" w:rsidP="00D56A84">
            <w:pPr>
              <w:widowControl/>
              <w:jc w:val="left"/>
              <w:rPr>
                <w:rFonts w:asciiTheme="minorEastAsia" w:hAnsiTheme="minorEastAsia" w:cs="Times New Roman"/>
                <w:sz w:val="22"/>
              </w:rPr>
            </w:pPr>
          </w:p>
        </w:tc>
        <w:tc>
          <w:tcPr>
            <w:tcW w:w="906" w:type="dxa"/>
            <w:vMerge/>
          </w:tcPr>
          <w:p w14:paraId="2222A56F" w14:textId="77777777" w:rsidR="00BF7436" w:rsidRPr="00341D60" w:rsidRDefault="00BF7436" w:rsidP="00D56A84">
            <w:pPr>
              <w:widowControl/>
              <w:jc w:val="left"/>
              <w:rPr>
                <w:rFonts w:asciiTheme="minorEastAsia" w:hAnsiTheme="minorEastAsia" w:cs="Times New Roman"/>
                <w:sz w:val="22"/>
              </w:rPr>
            </w:pPr>
          </w:p>
        </w:tc>
      </w:tr>
      <w:tr w:rsidR="00341D60" w:rsidRPr="00341D60" w14:paraId="6EF74AC0" w14:textId="77777777" w:rsidTr="00D56A84">
        <w:trPr>
          <w:jc w:val="center"/>
        </w:trPr>
        <w:tc>
          <w:tcPr>
            <w:tcW w:w="1057" w:type="dxa"/>
            <w:vMerge w:val="restart"/>
            <w:textDirection w:val="tbRlV"/>
            <w:vAlign w:val="center"/>
          </w:tcPr>
          <w:p w14:paraId="4CEBA755"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弾性床</w:t>
            </w:r>
          </w:p>
        </w:tc>
        <w:tc>
          <w:tcPr>
            <w:tcW w:w="781" w:type="dxa"/>
            <w:vMerge w:val="restart"/>
            <w:textDirection w:val="tbRlV"/>
            <w:vAlign w:val="center"/>
          </w:tcPr>
          <w:p w14:paraId="077F429F"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日常清掃</w:t>
            </w:r>
          </w:p>
        </w:tc>
        <w:tc>
          <w:tcPr>
            <w:tcW w:w="2126" w:type="dxa"/>
          </w:tcPr>
          <w:p w14:paraId="382B7FF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１除塵</w:t>
            </w:r>
          </w:p>
          <w:p w14:paraId="77D8F507" w14:textId="77777777" w:rsidR="00BF7436" w:rsidRPr="00341D60" w:rsidRDefault="00BF7436" w:rsidP="00D56A84">
            <w:pPr>
              <w:widowControl/>
              <w:ind w:left="203" w:hangingChars="100" w:hanging="203"/>
              <w:jc w:val="left"/>
              <w:rPr>
                <w:rFonts w:asciiTheme="minorEastAsia" w:hAnsiTheme="minorEastAsia" w:cs="Times New Roman"/>
                <w:sz w:val="22"/>
              </w:rPr>
            </w:pPr>
            <w:r w:rsidRPr="00341D60">
              <w:rPr>
                <w:rFonts w:asciiTheme="minorEastAsia" w:hAnsiTheme="minorEastAsia" w:cs="Times New Roman" w:hint="eastAsia"/>
                <w:sz w:val="22"/>
              </w:rPr>
              <w:t xml:space="preserve">　ａ．自在箒・ﾌﾛｱﾀﾞｽﾀｰ</w:t>
            </w:r>
          </w:p>
          <w:p w14:paraId="593D06A0" w14:textId="77777777" w:rsidR="00BF7436" w:rsidRPr="00341D60" w:rsidRDefault="00BF7436" w:rsidP="00D56A84">
            <w:pPr>
              <w:widowControl/>
              <w:ind w:left="203" w:hangingChars="100" w:hanging="203"/>
              <w:jc w:val="left"/>
              <w:rPr>
                <w:rFonts w:asciiTheme="minorEastAsia" w:hAnsiTheme="minorEastAsia" w:cs="Times New Roman"/>
                <w:sz w:val="22"/>
              </w:rPr>
            </w:pPr>
            <w:r w:rsidRPr="00341D60">
              <w:rPr>
                <w:rFonts w:asciiTheme="minorEastAsia" w:hAnsiTheme="minorEastAsia" w:cs="Times New Roman" w:hint="eastAsia"/>
                <w:sz w:val="22"/>
              </w:rPr>
              <w:t xml:space="preserve">　ｂ．真空掃除機</w:t>
            </w:r>
          </w:p>
        </w:tc>
        <w:tc>
          <w:tcPr>
            <w:tcW w:w="906" w:type="dxa"/>
          </w:tcPr>
          <w:p w14:paraId="15341659" w14:textId="77777777" w:rsidR="00BF7436" w:rsidRPr="00341D60" w:rsidRDefault="00BF7436" w:rsidP="00D56A84">
            <w:pPr>
              <w:widowControl/>
              <w:jc w:val="left"/>
              <w:rPr>
                <w:rFonts w:asciiTheme="minorEastAsia" w:hAnsiTheme="minorEastAsia" w:cs="Times New Roman"/>
                <w:sz w:val="22"/>
              </w:rPr>
            </w:pPr>
          </w:p>
        </w:tc>
        <w:tc>
          <w:tcPr>
            <w:tcW w:w="906" w:type="dxa"/>
          </w:tcPr>
          <w:p w14:paraId="0A4A0F3B" w14:textId="77777777" w:rsidR="00BF7436" w:rsidRPr="00341D60" w:rsidRDefault="00BF7436" w:rsidP="00D56A84">
            <w:pPr>
              <w:widowControl/>
              <w:jc w:val="left"/>
              <w:rPr>
                <w:rFonts w:asciiTheme="minorEastAsia" w:hAnsiTheme="minorEastAsia" w:cs="Times New Roman"/>
                <w:sz w:val="22"/>
              </w:rPr>
            </w:pPr>
          </w:p>
          <w:p w14:paraId="5636F511"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15647494" w14:textId="77777777" w:rsidR="00BF7436" w:rsidRPr="00341D60" w:rsidRDefault="00BF7436" w:rsidP="00D56A84">
            <w:pPr>
              <w:widowControl/>
              <w:jc w:val="left"/>
              <w:rPr>
                <w:rFonts w:asciiTheme="minorEastAsia" w:hAnsiTheme="minorEastAsia" w:cs="Times New Roman"/>
                <w:sz w:val="22"/>
              </w:rPr>
            </w:pPr>
          </w:p>
        </w:tc>
        <w:tc>
          <w:tcPr>
            <w:tcW w:w="906" w:type="dxa"/>
          </w:tcPr>
          <w:p w14:paraId="49D91EB7" w14:textId="77777777" w:rsidR="00BF7436" w:rsidRPr="00341D60" w:rsidRDefault="00BF7436" w:rsidP="00D56A84">
            <w:pPr>
              <w:widowControl/>
              <w:jc w:val="left"/>
              <w:rPr>
                <w:rFonts w:asciiTheme="minorEastAsia" w:hAnsiTheme="minorEastAsia" w:cs="Times New Roman"/>
                <w:sz w:val="22"/>
              </w:rPr>
            </w:pPr>
          </w:p>
        </w:tc>
        <w:tc>
          <w:tcPr>
            <w:tcW w:w="906" w:type="dxa"/>
          </w:tcPr>
          <w:p w14:paraId="297C413A" w14:textId="77777777" w:rsidR="00BF7436" w:rsidRPr="00341D60" w:rsidRDefault="00BF7436" w:rsidP="00D56A84">
            <w:pPr>
              <w:widowControl/>
              <w:jc w:val="left"/>
              <w:rPr>
                <w:rFonts w:asciiTheme="minorEastAsia" w:hAnsiTheme="minorEastAsia" w:cs="Times New Roman"/>
                <w:sz w:val="22"/>
              </w:rPr>
            </w:pPr>
          </w:p>
          <w:p w14:paraId="1EDF136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r>
      <w:tr w:rsidR="00341D60" w:rsidRPr="00341D60" w14:paraId="6664756B" w14:textId="77777777" w:rsidTr="00D56A84">
        <w:trPr>
          <w:jc w:val="center"/>
        </w:trPr>
        <w:tc>
          <w:tcPr>
            <w:tcW w:w="1057" w:type="dxa"/>
            <w:vMerge/>
            <w:textDirection w:val="tbRlV"/>
            <w:vAlign w:val="center"/>
          </w:tcPr>
          <w:p w14:paraId="1FFB91C7" w14:textId="77777777" w:rsidR="00BF7436" w:rsidRPr="00341D60" w:rsidRDefault="00BF7436" w:rsidP="00D56A84">
            <w:pPr>
              <w:widowControl/>
              <w:ind w:left="113" w:right="113"/>
              <w:jc w:val="center"/>
              <w:rPr>
                <w:rFonts w:asciiTheme="minorEastAsia" w:hAnsiTheme="minorEastAsia" w:cs="Times New Roman"/>
                <w:sz w:val="22"/>
              </w:rPr>
            </w:pPr>
          </w:p>
        </w:tc>
        <w:tc>
          <w:tcPr>
            <w:tcW w:w="781" w:type="dxa"/>
            <w:vMerge/>
            <w:textDirection w:val="tbRlV"/>
            <w:vAlign w:val="center"/>
          </w:tcPr>
          <w:p w14:paraId="111433AC" w14:textId="77777777" w:rsidR="00BF7436" w:rsidRPr="00341D60" w:rsidRDefault="00BF7436" w:rsidP="00D56A84">
            <w:pPr>
              <w:widowControl/>
              <w:ind w:left="113" w:right="113"/>
              <w:jc w:val="center"/>
              <w:rPr>
                <w:rFonts w:asciiTheme="minorEastAsia" w:hAnsiTheme="minorEastAsia" w:cs="Times New Roman"/>
                <w:sz w:val="22"/>
              </w:rPr>
            </w:pPr>
          </w:p>
        </w:tc>
        <w:tc>
          <w:tcPr>
            <w:tcW w:w="2126" w:type="dxa"/>
          </w:tcPr>
          <w:p w14:paraId="4F0EFFB0"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２水拭き</w:t>
            </w:r>
          </w:p>
          <w:p w14:paraId="0D73D13E"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ａ．部分水拭き</w:t>
            </w:r>
          </w:p>
          <w:p w14:paraId="2F2EE3E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ｂ．全面水拭き</w:t>
            </w:r>
          </w:p>
        </w:tc>
        <w:tc>
          <w:tcPr>
            <w:tcW w:w="906" w:type="dxa"/>
          </w:tcPr>
          <w:p w14:paraId="34E91CF5" w14:textId="77777777" w:rsidR="00BF7436" w:rsidRPr="00341D60" w:rsidRDefault="00BF7436" w:rsidP="00D56A84">
            <w:pPr>
              <w:widowControl/>
              <w:jc w:val="left"/>
              <w:rPr>
                <w:rFonts w:asciiTheme="minorEastAsia" w:hAnsiTheme="minorEastAsia" w:cs="Times New Roman"/>
                <w:sz w:val="22"/>
              </w:rPr>
            </w:pPr>
          </w:p>
        </w:tc>
        <w:tc>
          <w:tcPr>
            <w:tcW w:w="906" w:type="dxa"/>
          </w:tcPr>
          <w:p w14:paraId="6E08C442" w14:textId="77777777" w:rsidR="00BF7436" w:rsidRPr="00341D60" w:rsidRDefault="00BF7436" w:rsidP="00D56A84">
            <w:pPr>
              <w:widowControl/>
              <w:jc w:val="left"/>
              <w:rPr>
                <w:rFonts w:asciiTheme="minorEastAsia" w:hAnsiTheme="minorEastAsia" w:cs="Times New Roman"/>
                <w:sz w:val="22"/>
              </w:rPr>
            </w:pPr>
          </w:p>
          <w:p w14:paraId="615E0F5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707F3DB7" w14:textId="77777777" w:rsidR="00BF7436" w:rsidRPr="00341D60" w:rsidRDefault="00BF7436" w:rsidP="00D56A84">
            <w:pPr>
              <w:widowControl/>
              <w:jc w:val="left"/>
              <w:rPr>
                <w:rFonts w:asciiTheme="minorEastAsia" w:hAnsiTheme="minorEastAsia" w:cs="Times New Roman"/>
                <w:sz w:val="22"/>
              </w:rPr>
            </w:pPr>
          </w:p>
        </w:tc>
        <w:tc>
          <w:tcPr>
            <w:tcW w:w="906" w:type="dxa"/>
          </w:tcPr>
          <w:p w14:paraId="5C6F8FC3" w14:textId="77777777" w:rsidR="00BF7436" w:rsidRPr="00341D60" w:rsidRDefault="00BF7436" w:rsidP="00D56A84">
            <w:pPr>
              <w:widowControl/>
              <w:jc w:val="left"/>
              <w:rPr>
                <w:rFonts w:asciiTheme="minorEastAsia" w:hAnsiTheme="minorEastAsia" w:cs="Times New Roman"/>
                <w:sz w:val="22"/>
              </w:rPr>
            </w:pPr>
          </w:p>
        </w:tc>
        <w:tc>
          <w:tcPr>
            <w:tcW w:w="906" w:type="dxa"/>
          </w:tcPr>
          <w:p w14:paraId="3EEB1677" w14:textId="77777777" w:rsidR="00BF7436" w:rsidRPr="00341D60" w:rsidRDefault="00BF7436" w:rsidP="00D56A84">
            <w:pPr>
              <w:widowControl/>
              <w:jc w:val="left"/>
              <w:rPr>
                <w:rFonts w:asciiTheme="minorEastAsia" w:hAnsiTheme="minorEastAsia" w:cs="Times New Roman"/>
                <w:sz w:val="22"/>
              </w:rPr>
            </w:pPr>
          </w:p>
          <w:p w14:paraId="5BC998EA" w14:textId="77777777" w:rsidR="00BF7436" w:rsidRPr="00341D60" w:rsidRDefault="00BF7436" w:rsidP="00D56A84">
            <w:pPr>
              <w:widowControl/>
              <w:jc w:val="left"/>
              <w:rPr>
                <w:rFonts w:asciiTheme="minorEastAsia" w:hAnsiTheme="minorEastAsia" w:cs="Times New Roman"/>
                <w:sz w:val="22"/>
              </w:rPr>
            </w:pPr>
          </w:p>
          <w:p w14:paraId="5FFC1FFF"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r>
      <w:tr w:rsidR="00341D60" w:rsidRPr="00341D60" w14:paraId="1E9FFAF0" w14:textId="77777777" w:rsidTr="00D56A84">
        <w:trPr>
          <w:jc w:val="center"/>
        </w:trPr>
        <w:tc>
          <w:tcPr>
            <w:tcW w:w="1057" w:type="dxa"/>
            <w:vMerge/>
            <w:textDirection w:val="tbRlV"/>
            <w:vAlign w:val="center"/>
          </w:tcPr>
          <w:p w14:paraId="36F96669" w14:textId="77777777" w:rsidR="00BF7436" w:rsidRPr="00341D60" w:rsidRDefault="00BF7436" w:rsidP="00D56A84">
            <w:pPr>
              <w:widowControl/>
              <w:ind w:left="113" w:right="113"/>
              <w:jc w:val="center"/>
              <w:rPr>
                <w:rFonts w:asciiTheme="minorEastAsia" w:hAnsiTheme="minorEastAsia" w:cs="Times New Roman"/>
                <w:sz w:val="22"/>
              </w:rPr>
            </w:pPr>
          </w:p>
        </w:tc>
        <w:tc>
          <w:tcPr>
            <w:tcW w:w="781" w:type="dxa"/>
            <w:textDirection w:val="tbRlV"/>
            <w:vAlign w:val="center"/>
          </w:tcPr>
          <w:p w14:paraId="18DA8A23"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定期清掃</w:t>
            </w:r>
          </w:p>
        </w:tc>
        <w:tc>
          <w:tcPr>
            <w:tcW w:w="2126" w:type="dxa"/>
          </w:tcPr>
          <w:p w14:paraId="12F218D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１洗浄</w:t>
            </w:r>
          </w:p>
          <w:p w14:paraId="6CAFA574" w14:textId="77777777" w:rsidR="00BF7436" w:rsidRPr="00341D60" w:rsidRDefault="00BF7436" w:rsidP="00D56A84">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 xml:space="preserve">　ａ．表面洗浄</w:t>
            </w:r>
          </w:p>
          <w:p w14:paraId="296B399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ｂ．剥離洗浄</w:t>
            </w:r>
          </w:p>
          <w:p w14:paraId="118C5535" w14:textId="77777777" w:rsidR="00BF7436" w:rsidRPr="00341D60" w:rsidRDefault="00BF7436" w:rsidP="00D56A84">
            <w:pPr>
              <w:widowControl/>
              <w:jc w:val="left"/>
              <w:rPr>
                <w:rFonts w:asciiTheme="minorEastAsia" w:hAnsiTheme="minorEastAsia" w:cs="Times New Roman"/>
                <w:sz w:val="22"/>
              </w:rPr>
            </w:pPr>
          </w:p>
        </w:tc>
        <w:tc>
          <w:tcPr>
            <w:tcW w:w="906" w:type="dxa"/>
          </w:tcPr>
          <w:p w14:paraId="4FAD8A73" w14:textId="77777777" w:rsidR="00BF7436" w:rsidRPr="00341D60" w:rsidRDefault="00BF7436" w:rsidP="00D56A84">
            <w:pPr>
              <w:widowControl/>
              <w:jc w:val="left"/>
              <w:rPr>
                <w:rFonts w:asciiTheme="minorEastAsia" w:hAnsiTheme="minorEastAsia" w:cs="Times New Roman"/>
                <w:sz w:val="22"/>
              </w:rPr>
            </w:pPr>
          </w:p>
        </w:tc>
        <w:tc>
          <w:tcPr>
            <w:tcW w:w="906" w:type="dxa"/>
          </w:tcPr>
          <w:p w14:paraId="4FA54075" w14:textId="77777777" w:rsidR="00BF7436" w:rsidRPr="00341D60" w:rsidRDefault="00BF7436" w:rsidP="00D56A84">
            <w:pPr>
              <w:widowControl/>
              <w:jc w:val="left"/>
              <w:rPr>
                <w:rFonts w:asciiTheme="minorEastAsia" w:hAnsiTheme="minorEastAsia" w:cs="Times New Roman"/>
                <w:sz w:val="22"/>
              </w:rPr>
            </w:pPr>
          </w:p>
          <w:p w14:paraId="11A6AAD0"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１/年</w:t>
            </w:r>
          </w:p>
          <w:p w14:paraId="41F3AD0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１/年</w:t>
            </w:r>
          </w:p>
        </w:tc>
        <w:tc>
          <w:tcPr>
            <w:tcW w:w="906" w:type="dxa"/>
          </w:tcPr>
          <w:p w14:paraId="3C41B99D" w14:textId="77777777" w:rsidR="00BF7436" w:rsidRPr="00341D60" w:rsidRDefault="00BF7436" w:rsidP="00D56A84">
            <w:pPr>
              <w:widowControl/>
              <w:jc w:val="left"/>
              <w:rPr>
                <w:rFonts w:asciiTheme="minorEastAsia" w:hAnsiTheme="minorEastAsia" w:cs="Times New Roman"/>
                <w:sz w:val="22"/>
              </w:rPr>
            </w:pPr>
          </w:p>
        </w:tc>
        <w:tc>
          <w:tcPr>
            <w:tcW w:w="906" w:type="dxa"/>
          </w:tcPr>
          <w:p w14:paraId="407A8E3B" w14:textId="77777777" w:rsidR="00BF7436" w:rsidRPr="00341D60" w:rsidRDefault="00BF7436" w:rsidP="00D56A84">
            <w:pPr>
              <w:widowControl/>
              <w:jc w:val="left"/>
              <w:rPr>
                <w:rFonts w:asciiTheme="minorEastAsia" w:hAnsiTheme="minorEastAsia" w:cs="Times New Roman"/>
                <w:sz w:val="22"/>
              </w:rPr>
            </w:pPr>
          </w:p>
        </w:tc>
        <w:tc>
          <w:tcPr>
            <w:tcW w:w="906" w:type="dxa"/>
          </w:tcPr>
          <w:p w14:paraId="38AF513D" w14:textId="77777777" w:rsidR="00BF7436" w:rsidRPr="00341D60" w:rsidRDefault="00BF7436" w:rsidP="00D56A84">
            <w:pPr>
              <w:widowControl/>
              <w:jc w:val="left"/>
              <w:rPr>
                <w:rFonts w:asciiTheme="minorEastAsia" w:hAnsiTheme="minorEastAsia" w:cs="Times New Roman"/>
                <w:sz w:val="22"/>
              </w:rPr>
            </w:pPr>
          </w:p>
          <w:p w14:paraId="38CC68E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１/年</w:t>
            </w:r>
          </w:p>
          <w:p w14:paraId="14E1344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１/年</w:t>
            </w:r>
          </w:p>
        </w:tc>
      </w:tr>
      <w:tr w:rsidR="00341D60" w:rsidRPr="00341D60" w14:paraId="231936AC" w14:textId="77777777" w:rsidTr="00D56A84">
        <w:trPr>
          <w:jc w:val="center"/>
        </w:trPr>
        <w:tc>
          <w:tcPr>
            <w:tcW w:w="1057" w:type="dxa"/>
            <w:vMerge w:val="restart"/>
            <w:textDirection w:val="tbRlV"/>
            <w:vAlign w:val="center"/>
          </w:tcPr>
          <w:p w14:paraId="7A6A8CEB"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硬質床</w:t>
            </w:r>
          </w:p>
        </w:tc>
        <w:tc>
          <w:tcPr>
            <w:tcW w:w="781" w:type="dxa"/>
            <w:vMerge w:val="restart"/>
            <w:textDirection w:val="tbRlV"/>
            <w:vAlign w:val="center"/>
          </w:tcPr>
          <w:p w14:paraId="64AD1B5D"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日常清掃</w:t>
            </w:r>
          </w:p>
        </w:tc>
        <w:tc>
          <w:tcPr>
            <w:tcW w:w="2126" w:type="dxa"/>
          </w:tcPr>
          <w:p w14:paraId="5FFFB2B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１除塵</w:t>
            </w:r>
          </w:p>
          <w:p w14:paraId="6F7756CA" w14:textId="77777777" w:rsidR="00BF7436" w:rsidRPr="00341D60" w:rsidRDefault="00BF7436" w:rsidP="00D56A84">
            <w:pPr>
              <w:widowControl/>
              <w:ind w:left="203" w:hangingChars="100" w:hanging="203"/>
              <w:jc w:val="left"/>
              <w:rPr>
                <w:rFonts w:asciiTheme="minorEastAsia" w:hAnsiTheme="minorEastAsia" w:cs="Times New Roman"/>
                <w:sz w:val="22"/>
              </w:rPr>
            </w:pPr>
            <w:r w:rsidRPr="00341D60">
              <w:rPr>
                <w:rFonts w:asciiTheme="minorEastAsia" w:hAnsiTheme="minorEastAsia" w:cs="Times New Roman" w:hint="eastAsia"/>
                <w:sz w:val="22"/>
              </w:rPr>
              <w:t xml:space="preserve">　ａ．自在箒・ﾌﾛｱﾀﾞｽﾀｰ</w:t>
            </w:r>
          </w:p>
          <w:p w14:paraId="5049747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ｂ．真空掃除機</w:t>
            </w:r>
          </w:p>
        </w:tc>
        <w:tc>
          <w:tcPr>
            <w:tcW w:w="906" w:type="dxa"/>
          </w:tcPr>
          <w:p w14:paraId="2D053D5D" w14:textId="77777777" w:rsidR="00BF7436" w:rsidRPr="00341D60" w:rsidRDefault="00BF7436" w:rsidP="00D56A84">
            <w:pPr>
              <w:widowControl/>
              <w:jc w:val="left"/>
              <w:rPr>
                <w:rFonts w:asciiTheme="minorEastAsia" w:hAnsiTheme="minorEastAsia" w:cs="Times New Roman"/>
                <w:sz w:val="22"/>
              </w:rPr>
            </w:pPr>
          </w:p>
          <w:p w14:paraId="3D0FED9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271B1E77" w14:textId="77777777" w:rsidR="00BF7436" w:rsidRPr="00341D60" w:rsidRDefault="00BF7436" w:rsidP="00D56A84">
            <w:pPr>
              <w:widowControl/>
              <w:jc w:val="left"/>
              <w:rPr>
                <w:rFonts w:asciiTheme="minorEastAsia" w:hAnsiTheme="minorEastAsia" w:cs="Times New Roman"/>
                <w:sz w:val="22"/>
              </w:rPr>
            </w:pPr>
          </w:p>
        </w:tc>
        <w:tc>
          <w:tcPr>
            <w:tcW w:w="906" w:type="dxa"/>
          </w:tcPr>
          <w:p w14:paraId="566C75D3" w14:textId="77777777" w:rsidR="00BF7436" w:rsidRPr="00341D60" w:rsidRDefault="00BF7436" w:rsidP="00D56A84">
            <w:pPr>
              <w:widowControl/>
              <w:jc w:val="left"/>
              <w:rPr>
                <w:rFonts w:asciiTheme="minorEastAsia" w:hAnsiTheme="minorEastAsia" w:cs="Times New Roman"/>
                <w:sz w:val="22"/>
              </w:rPr>
            </w:pPr>
          </w:p>
          <w:p w14:paraId="19F0FB24"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4CDF659A" w14:textId="77777777" w:rsidR="00BF7436" w:rsidRPr="00341D60" w:rsidRDefault="00BF7436" w:rsidP="00D56A84">
            <w:pPr>
              <w:widowControl/>
              <w:jc w:val="left"/>
              <w:rPr>
                <w:rFonts w:asciiTheme="minorEastAsia" w:hAnsiTheme="minorEastAsia" w:cs="Times New Roman"/>
                <w:sz w:val="22"/>
              </w:rPr>
            </w:pPr>
          </w:p>
          <w:p w14:paraId="3149906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6E356F85" w14:textId="77777777" w:rsidR="00BF7436" w:rsidRPr="00341D60" w:rsidRDefault="00BF7436" w:rsidP="00D56A84">
            <w:pPr>
              <w:widowControl/>
              <w:jc w:val="left"/>
              <w:rPr>
                <w:rFonts w:asciiTheme="minorEastAsia" w:hAnsiTheme="minorEastAsia" w:cs="Times New Roman"/>
                <w:sz w:val="22"/>
              </w:rPr>
            </w:pPr>
          </w:p>
          <w:p w14:paraId="130432B0"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r>
      <w:tr w:rsidR="00341D60" w:rsidRPr="00341D60" w14:paraId="3D5184D3" w14:textId="77777777" w:rsidTr="00D56A84">
        <w:trPr>
          <w:jc w:val="center"/>
        </w:trPr>
        <w:tc>
          <w:tcPr>
            <w:tcW w:w="1057" w:type="dxa"/>
            <w:vMerge/>
            <w:textDirection w:val="tbRlV"/>
            <w:vAlign w:val="center"/>
          </w:tcPr>
          <w:p w14:paraId="195328D2" w14:textId="77777777" w:rsidR="00BF7436" w:rsidRPr="00341D60" w:rsidRDefault="00BF7436" w:rsidP="00D56A84">
            <w:pPr>
              <w:widowControl/>
              <w:ind w:left="113" w:right="113"/>
              <w:jc w:val="center"/>
              <w:rPr>
                <w:rFonts w:asciiTheme="minorEastAsia" w:hAnsiTheme="minorEastAsia" w:cs="Times New Roman"/>
                <w:sz w:val="22"/>
              </w:rPr>
            </w:pPr>
          </w:p>
        </w:tc>
        <w:tc>
          <w:tcPr>
            <w:tcW w:w="781" w:type="dxa"/>
            <w:vMerge/>
            <w:textDirection w:val="tbRlV"/>
            <w:vAlign w:val="center"/>
          </w:tcPr>
          <w:p w14:paraId="2651CCF1" w14:textId="77777777" w:rsidR="00BF7436" w:rsidRPr="00341D60" w:rsidRDefault="00BF7436" w:rsidP="00D56A84">
            <w:pPr>
              <w:widowControl/>
              <w:ind w:left="113" w:right="113"/>
              <w:jc w:val="center"/>
              <w:rPr>
                <w:rFonts w:asciiTheme="minorEastAsia" w:hAnsiTheme="minorEastAsia" w:cs="Times New Roman"/>
                <w:sz w:val="22"/>
              </w:rPr>
            </w:pPr>
          </w:p>
        </w:tc>
        <w:tc>
          <w:tcPr>
            <w:tcW w:w="2126" w:type="dxa"/>
          </w:tcPr>
          <w:p w14:paraId="2B300C6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２水拭き</w:t>
            </w:r>
          </w:p>
          <w:p w14:paraId="6D59610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ａ．部分水拭き</w:t>
            </w:r>
          </w:p>
          <w:p w14:paraId="18EC228F"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ｂ．全面水拭き</w:t>
            </w:r>
          </w:p>
        </w:tc>
        <w:tc>
          <w:tcPr>
            <w:tcW w:w="906" w:type="dxa"/>
          </w:tcPr>
          <w:p w14:paraId="35F699B2" w14:textId="77777777" w:rsidR="00BF7436" w:rsidRPr="00341D60" w:rsidRDefault="00BF7436" w:rsidP="00D56A84">
            <w:pPr>
              <w:widowControl/>
              <w:jc w:val="left"/>
              <w:rPr>
                <w:rFonts w:asciiTheme="minorEastAsia" w:hAnsiTheme="minorEastAsia" w:cs="Times New Roman"/>
                <w:sz w:val="22"/>
              </w:rPr>
            </w:pPr>
          </w:p>
          <w:p w14:paraId="50732205"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6BED0A48" w14:textId="77777777" w:rsidR="00BF7436" w:rsidRPr="00341D60" w:rsidRDefault="00BF7436" w:rsidP="00D56A84">
            <w:pPr>
              <w:widowControl/>
              <w:jc w:val="left"/>
              <w:rPr>
                <w:rFonts w:asciiTheme="minorEastAsia" w:hAnsiTheme="minorEastAsia" w:cs="Times New Roman"/>
                <w:sz w:val="22"/>
              </w:rPr>
            </w:pPr>
          </w:p>
        </w:tc>
        <w:tc>
          <w:tcPr>
            <w:tcW w:w="906" w:type="dxa"/>
          </w:tcPr>
          <w:p w14:paraId="7FB05EA5" w14:textId="77777777" w:rsidR="00BF7436" w:rsidRPr="00341D60" w:rsidRDefault="00BF7436" w:rsidP="00D56A84">
            <w:pPr>
              <w:widowControl/>
              <w:jc w:val="left"/>
              <w:rPr>
                <w:rFonts w:asciiTheme="minorEastAsia" w:hAnsiTheme="minorEastAsia" w:cs="Times New Roman"/>
                <w:sz w:val="22"/>
              </w:rPr>
            </w:pPr>
          </w:p>
          <w:p w14:paraId="2C2BCEC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27A7DB32" w14:textId="77777777" w:rsidR="00BF7436" w:rsidRPr="00341D60" w:rsidRDefault="00BF7436" w:rsidP="00D56A84">
            <w:pPr>
              <w:widowControl/>
              <w:jc w:val="left"/>
              <w:rPr>
                <w:rFonts w:asciiTheme="minorEastAsia" w:hAnsiTheme="minorEastAsia" w:cs="Times New Roman"/>
                <w:sz w:val="22"/>
              </w:rPr>
            </w:pPr>
          </w:p>
          <w:p w14:paraId="6D90C429"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906" w:type="dxa"/>
          </w:tcPr>
          <w:p w14:paraId="65C23F2B" w14:textId="77777777" w:rsidR="00BF7436" w:rsidRPr="00341D60" w:rsidRDefault="00BF7436" w:rsidP="00D56A84">
            <w:pPr>
              <w:widowControl/>
              <w:jc w:val="left"/>
              <w:rPr>
                <w:rFonts w:asciiTheme="minorEastAsia" w:hAnsiTheme="minorEastAsia" w:cs="Times New Roman"/>
                <w:sz w:val="22"/>
              </w:rPr>
            </w:pPr>
          </w:p>
          <w:p w14:paraId="67FE5293" w14:textId="77777777" w:rsidR="00BF7436" w:rsidRPr="00341D60" w:rsidRDefault="00BF7436" w:rsidP="00D56A84">
            <w:pPr>
              <w:widowControl/>
              <w:jc w:val="left"/>
              <w:rPr>
                <w:rFonts w:asciiTheme="minorEastAsia" w:hAnsiTheme="minorEastAsia" w:cs="Times New Roman"/>
                <w:sz w:val="22"/>
              </w:rPr>
            </w:pPr>
          </w:p>
          <w:p w14:paraId="22B2B835"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r>
      <w:tr w:rsidR="00341D60" w:rsidRPr="00341D60" w14:paraId="66FD1EAE" w14:textId="77777777" w:rsidTr="00D56A84">
        <w:trPr>
          <w:jc w:val="center"/>
        </w:trPr>
        <w:tc>
          <w:tcPr>
            <w:tcW w:w="1057" w:type="dxa"/>
            <w:vMerge/>
            <w:textDirection w:val="tbRlV"/>
            <w:vAlign w:val="center"/>
          </w:tcPr>
          <w:p w14:paraId="7B6155A3" w14:textId="77777777" w:rsidR="00BF7436" w:rsidRPr="00341D60" w:rsidRDefault="00BF7436" w:rsidP="00D56A84">
            <w:pPr>
              <w:widowControl/>
              <w:ind w:left="113" w:right="113"/>
              <w:jc w:val="center"/>
              <w:rPr>
                <w:rFonts w:asciiTheme="minorEastAsia" w:hAnsiTheme="minorEastAsia" w:cs="Times New Roman"/>
                <w:sz w:val="22"/>
              </w:rPr>
            </w:pPr>
          </w:p>
        </w:tc>
        <w:tc>
          <w:tcPr>
            <w:tcW w:w="781" w:type="dxa"/>
            <w:textDirection w:val="tbRlV"/>
            <w:vAlign w:val="center"/>
          </w:tcPr>
          <w:p w14:paraId="601F36E3"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定期清掃</w:t>
            </w:r>
          </w:p>
        </w:tc>
        <w:tc>
          <w:tcPr>
            <w:tcW w:w="2126" w:type="dxa"/>
          </w:tcPr>
          <w:p w14:paraId="2889993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１洗浄</w:t>
            </w:r>
          </w:p>
          <w:p w14:paraId="41C81C17" w14:textId="77777777" w:rsidR="00BF7436" w:rsidRPr="00341D60" w:rsidRDefault="00BF7436" w:rsidP="00D56A84">
            <w:pPr>
              <w:widowControl/>
              <w:ind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 xml:space="preserve">　ａ．表面洗浄</w:t>
            </w:r>
          </w:p>
          <w:p w14:paraId="34EA65E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ｂ．剥離洗浄</w:t>
            </w:r>
          </w:p>
          <w:p w14:paraId="1F548765"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ｃ．一般床洗浄</w:t>
            </w:r>
          </w:p>
        </w:tc>
        <w:tc>
          <w:tcPr>
            <w:tcW w:w="906" w:type="dxa"/>
          </w:tcPr>
          <w:p w14:paraId="08DAE8D0" w14:textId="77777777" w:rsidR="00BF7436" w:rsidRPr="00341D60" w:rsidRDefault="00BF7436" w:rsidP="00D56A84">
            <w:pPr>
              <w:widowControl/>
              <w:jc w:val="left"/>
              <w:rPr>
                <w:rFonts w:asciiTheme="minorEastAsia" w:hAnsiTheme="minorEastAsia" w:cs="Times New Roman"/>
                <w:sz w:val="22"/>
              </w:rPr>
            </w:pPr>
          </w:p>
          <w:p w14:paraId="5122331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w:t>
            </w:r>
            <w:r w:rsidRPr="00341D60">
              <w:rPr>
                <w:rFonts w:asciiTheme="minorEastAsia" w:hAnsiTheme="minorEastAsia" w:cs="Times New Roman"/>
                <w:sz w:val="22"/>
              </w:rPr>
              <w:t>/</w:t>
            </w:r>
            <w:r w:rsidRPr="00341D60">
              <w:rPr>
                <w:rFonts w:asciiTheme="minorEastAsia" w:hAnsiTheme="minorEastAsia" w:cs="Times New Roman" w:hint="eastAsia"/>
                <w:sz w:val="22"/>
              </w:rPr>
              <w:t>年</w:t>
            </w:r>
          </w:p>
        </w:tc>
        <w:tc>
          <w:tcPr>
            <w:tcW w:w="906" w:type="dxa"/>
          </w:tcPr>
          <w:p w14:paraId="280F477C" w14:textId="77777777" w:rsidR="00BF7436" w:rsidRPr="00341D60" w:rsidRDefault="00BF7436" w:rsidP="00D56A84">
            <w:pPr>
              <w:widowControl/>
              <w:jc w:val="left"/>
              <w:rPr>
                <w:rFonts w:asciiTheme="minorEastAsia" w:hAnsiTheme="minorEastAsia" w:cs="Times New Roman"/>
                <w:sz w:val="22"/>
              </w:rPr>
            </w:pPr>
          </w:p>
        </w:tc>
        <w:tc>
          <w:tcPr>
            <w:tcW w:w="906" w:type="dxa"/>
          </w:tcPr>
          <w:p w14:paraId="6D362E1F" w14:textId="77777777" w:rsidR="00BF7436" w:rsidRPr="00341D60" w:rsidRDefault="00BF7436" w:rsidP="00D56A84">
            <w:pPr>
              <w:widowControl/>
              <w:jc w:val="left"/>
              <w:rPr>
                <w:rFonts w:asciiTheme="minorEastAsia" w:hAnsiTheme="minorEastAsia" w:cs="Times New Roman"/>
                <w:sz w:val="22"/>
              </w:rPr>
            </w:pPr>
          </w:p>
          <w:p w14:paraId="52943F71"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２/年</w:t>
            </w:r>
          </w:p>
        </w:tc>
        <w:tc>
          <w:tcPr>
            <w:tcW w:w="906" w:type="dxa"/>
          </w:tcPr>
          <w:p w14:paraId="1C52A659" w14:textId="77777777" w:rsidR="00BF7436" w:rsidRPr="00341D60" w:rsidRDefault="00BF7436" w:rsidP="00D56A84">
            <w:pPr>
              <w:widowControl/>
              <w:jc w:val="left"/>
              <w:rPr>
                <w:rFonts w:asciiTheme="minorEastAsia" w:hAnsiTheme="minorEastAsia" w:cs="Times New Roman"/>
                <w:sz w:val="22"/>
              </w:rPr>
            </w:pPr>
          </w:p>
          <w:p w14:paraId="29C4651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２/年</w:t>
            </w:r>
          </w:p>
        </w:tc>
        <w:tc>
          <w:tcPr>
            <w:tcW w:w="906" w:type="dxa"/>
          </w:tcPr>
          <w:p w14:paraId="6E663AFA" w14:textId="77777777" w:rsidR="00BF7436" w:rsidRPr="00341D60" w:rsidRDefault="00BF7436" w:rsidP="00D56A84">
            <w:pPr>
              <w:widowControl/>
              <w:jc w:val="left"/>
              <w:rPr>
                <w:rFonts w:asciiTheme="minorEastAsia" w:hAnsiTheme="minorEastAsia" w:cs="Times New Roman"/>
                <w:sz w:val="22"/>
              </w:rPr>
            </w:pPr>
          </w:p>
          <w:p w14:paraId="62F1880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２/年</w:t>
            </w:r>
          </w:p>
        </w:tc>
      </w:tr>
      <w:tr w:rsidR="00341D60" w:rsidRPr="00341D60" w14:paraId="3B2E90AB" w14:textId="77777777" w:rsidTr="00D56A84">
        <w:trPr>
          <w:jc w:val="center"/>
        </w:trPr>
        <w:tc>
          <w:tcPr>
            <w:tcW w:w="1057" w:type="dxa"/>
            <w:vMerge w:val="restart"/>
            <w:textDirection w:val="tbRlV"/>
            <w:vAlign w:val="center"/>
          </w:tcPr>
          <w:p w14:paraId="178EEFC0"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繊維床</w:t>
            </w:r>
          </w:p>
        </w:tc>
        <w:tc>
          <w:tcPr>
            <w:tcW w:w="781" w:type="dxa"/>
            <w:textDirection w:val="tbRlV"/>
            <w:vAlign w:val="center"/>
          </w:tcPr>
          <w:p w14:paraId="619059DC"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日常清掃</w:t>
            </w:r>
          </w:p>
        </w:tc>
        <w:tc>
          <w:tcPr>
            <w:tcW w:w="2126" w:type="dxa"/>
          </w:tcPr>
          <w:p w14:paraId="79D44734"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１除塵</w:t>
            </w:r>
          </w:p>
          <w:p w14:paraId="5FBC808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ａ．真空掃除機</w:t>
            </w:r>
          </w:p>
          <w:p w14:paraId="5D9B0DB6" w14:textId="77777777" w:rsidR="00BF7436" w:rsidRPr="00341D60" w:rsidRDefault="00BF7436" w:rsidP="00D56A84">
            <w:pPr>
              <w:widowControl/>
              <w:jc w:val="left"/>
              <w:rPr>
                <w:rFonts w:asciiTheme="minorEastAsia" w:hAnsiTheme="minorEastAsia" w:cs="Times New Roman"/>
                <w:sz w:val="22"/>
              </w:rPr>
            </w:pPr>
          </w:p>
          <w:p w14:paraId="2069DD14" w14:textId="77777777" w:rsidR="00BF7436" w:rsidRPr="00341D60" w:rsidRDefault="00BF7436" w:rsidP="00D56A84">
            <w:pPr>
              <w:widowControl/>
              <w:jc w:val="left"/>
              <w:rPr>
                <w:rFonts w:asciiTheme="minorEastAsia" w:hAnsiTheme="minorEastAsia" w:cs="Times New Roman"/>
                <w:sz w:val="22"/>
              </w:rPr>
            </w:pPr>
          </w:p>
        </w:tc>
        <w:tc>
          <w:tcPr>
            <w:tcW w:w="906" w:type="dxa"/>
          </w:tcPr>
          <w:p w14:paraId="18531991" w14:textId="77777777" w:rsidR="00BF7436" w:rsidRPr="00341D60" w:rsidRDefault="00BF7436" w:rsidP="00D56A84">
            <w:pPr>
              <w:widowControl/>
              <w:jc w:val="left"/>
              <w:rPr>
                <w:rFonts w:asciiTheme="minorEastAsia" w:hAnsiTheme="minorEastAsia" w:cs="Times New Roman"/>
                <w:sz w:val="22"/>
              </w:rPr>
            </w:pPr>
          </w:p>
        </w:tc>
        <w:tc>
          <w:tcPr>
            <w:tcW w:w="906" w:type="dxa"/>
          </w:tcPr>
          <w:p w14:paraId="47088639" w14:textId="77777777" w:rsidR="00BF7436" w:rsidRPr="00341D60" w:rsidRDefault="00BF7436" w:rsidP="00D56A84">
            <w:pPr>
              <w:widowControl/>
              <w:jc w:val="left"/>
              <w:rPr>
                <w:rFonts w:asciiTheme="minorEastAsia" w:hAnsiTheme="minorEastAsia" w:cs="Times New Roman"/>
                <w:sz w:val="22"/>
              </w:rPr>
            </w:pPr>
          </w:p>
        </w:tc>
        <w:tc>
          <w:tcPr>
            <w:tcW w:w="906" w:type="dxa"/>
          </w:tcPr>
          <w:p w14:paraId="2D121B8A" w14:textId="77777777" w:rsidR="00BF7436" w:rsidRPr="00341D60" w:rsidRDefault="00BF7436" w:rsidP="00D56A84">
            <w:pPr>
              <w:widowControl/>
              <w:jc w:val="left"/>
              <w:rPr>
                <w:rFonts w:asciiTheme="minorEastAsia" w:hAnsiTheme="minorEastAsia" w:cs="Times New Roman"/>
                <w:sz w:val="22"/>
              </w:rPr>
            </w:pPr>
          </w:p>
        </w:tc>
        <w:tc>
          <w:tcPr>
            <w:tcW w:w="906" w:type="dxa"/>
          </w:tcPr>
          <w:p w14:paraId="2AB74704" w14:textId="77777777" w:rsidR="00BF7436" w:rsidRPr="00341D60" w:rsidRDefault="00BF7436" w:rsidP="00D56A84">
            <w:pPr>
              <w:widowControl/>
              <w:jc w:val="left"/>
              <w:rPr>
                <w:rFonts w:asciiTheme="minorEastAsia" w:hAnsiTheme="minorEastAsia" w:cs="Times New Roman"/>
                <w:sz w:val="22"/>
              </w:rPr>
            </w:pPr>
          </w:p>
        </w:tc>
        <w:tc>
          <w:tcPr>
            <w:tcW w:w="906" w:type="dxa"/>
          </w:tcPr>
          <w:p w14:paraId="542C1BAD" w14:textId="77777777" w:rsidR="00BF7436" w:rsidRPr="00341D60" w:rsidRDefault="00BF7436" w:rsidP="00D56A84">
            <w:pPr>
              <w:widowControl/>
              <w:jc w:val="left"/>
              <w:rPr>
                <w:rFonts w:asciiTheme="minorEastAsia" w:hAnsiTheme="minorEastAsia" w:cs="Times New Roman"/>
                <w:sz w:val="22"/>
              </w:rPr>
            </w:pPr>
          </w:p>
        </w:tc>
      </w:tr>
      <w:tr w:rsidR="00BF7436" w:rsidRPr="00341D60" w14:paraId="1D1A95A4" w14:textId="77777777" w:rsidTr="00D56A84">
        <w:trPr>
          <w:jc w:val="center"/>
        </w:trPr>
        <w:tc>
          <w:tcPr>
            <w:tcW w:w="1057" w:type="dxa"/>
            <w:vMerge/>
            <w:textDirection w:val="tbRlV"/>
            <w:vAlign w:val="center"/>
          </w:tcPr>
          <w:p w14:paraId="0470BB47" w14:textId="77777777" w:rsidR="00BF7436" w:rsidRPr="00341D60" w:rsidRDefault="00BF7436" w:rsidP="00D56A84">
            <w:pPr>
              <w:widowControl/>
              <w:ind w:left="113" w:right="113"/>
              <w:jc w:val="center"/>
              <w:rPr>
                <w:rFonts w:asciiTheme="minorEastAsia" w:hAnsiTheme="minorEastAsia" w:cs="Times New Roman"/>
                <w:sz w:val="22"/>
              </w:rPr>
            </w:pPr>
          </w:p>
        </w:tc>
        <w:tc>
          <w:tcPr>
            <w:tcW w:w="781" w:type="dxa"/>
            <w:textDirection w:val="tbRlV"/>
            <w:vAlign w:val="center"/>
          </w:tcPr>
          <w:p w14:paraId="73CD4D62"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定期清掃</w:t>
            </w:r>
          </w:p>
        </w:tc>
        <w:tc>
          <w:tcPr>
            <w:tcW w:w="2126" w:type="dxa"/>
          </w:tcPr>
          <w:p w14:paraId="261EAA74"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１洗浄（全面クリーニング）</w:t>
            </w:r>
          </w:p>
          <w:p w14:paraId="017DF5BE" w14:textId="77777777" w:rsidR="00BF7436" w:rsidRPr="00341D60" w:rsidRDefault="00BF7436" w:rsidP="00D56A84">
            <w:pPr>
              <w:widowControl/>
              <w:jc w:val="left"/>
              <w:rPr>
                <w:rFonts w:asciiTheme="minorEastAsia" w:hAnsiTheme="minorEastAsia" w:cs="Times New Roman"/>
                <w:sz w:val="22"/>
              </w:rPr>
            </w:pPr>
          </w:p>
          <w:p w14:paraId="58492615" w14:textId="77777777" w:rsidR="00BF7436" w:rsidRPr="00341D60" w:rsidRDefault="00BF7436" w:rsidP="00D56A84">
            <w:pPr>
              <w:widowControl/>
              <w:jc w:val="left"/>
              <w:rPr>
                <w:rFonts w:asciiTheme="minorEastAsia" w:hAnsiTheme="minorEastAsia" w:cs="Times New Roman"/>
                <w:sz w:val="22"/>
              </w:rPr>
            </w:pPr>
          </w:p>
        </w:tc>
        <w:tc>
          <w:tcPr>
            <w:tcW w:w="906" w:type="dxa"/>
          </w:tcPr>
          <w:p w14:paraId="0946C5FB" w14:textId="77777777" w:rsidR="00BF7436" w:rsidRPr="00341D60" w:rsidRDefault="00BF7436" w:rsidP="00D56A84">
            <w:pPr>
              <w:widowControl/>
              <w:jc w:val="left"/>
              <w:rPr>
                <w:rFonts w:asciiTheme="minorEastAsia" w:hAnsiTheme="minorEastAsia" w:cs="Times New Roman"/>
                <w:sz w:val="22"/>
              </w:rPr>
            </w:pPr>
          </w:p>
        </w:tc>
        <w:tc>
          <w:tcPr>
            <w:tcW w:w="906" w:type="dxa"/>
          </w:tcPr>
          <w:p w14:paraId="7B25DEA9" w14:textId="77777777" w:rsidR="00BF7436" w:rsidRPr="00341D60" w:rsidRDefault="00BF7436" w:rsidP="00D56A84">
            <w:pPr>
              <w:widowControl/>
              <w:jc w:val="left"/>
              <w:rPr>
                <w:rFonts w:asciiTheme="minorEastAsia" w:hAnsiTheme="minorEastAsia" w:cs="Times New Roman"/>
                <w:sz w:val="22"/>
              </w:rPr>
            </w:pPr>
          </w:p>
        </w:tc>
        <w:tc>
          <w:tcPr>
            <w:tcW w:w="906" w:type="dxa"/>
          </w:tcPr>
          <w:p w14:paraId="76DBE73D" w14:textId="77777777" w:rsidR="00BF7436" w:rsidRPr="00341D60" w:rsidRDefault="00BF7436" w:rsidP="00D56A84">
            <w:pPr>
              <w:widowControl/>
              <w:jc w:val="left"/>
              <w:rPr>
                <w:rFonts w:asciiTheme="minorEastAsia" w:hAnsiTheme="minorEastAsia" w:cs="Times New Roman"/>
                <w:sz w:val="22"/>
              </w:rPr>
            </w:pPr>
          </w:p>
        </w:tc>
        <w:tc>
          <w:tcPr>
            <w:tcW w:w="906" w:type="dxa"/>
          </w:tcPr>
          <w:p w14:paraId="6D42F416" w14:textId="77777777" w:rsidR="00BF7436" w:rsidRPr="00341D60" w:rsidRDefault="00BF7436" w:rsidP="00D56A84">
            <w:pPr>
              <w:widowControl/>
              <w:jc w:val="left"/>
              <w:rPr>
                <w:rFonts w:asciiTheme="minorEastAsia" w:hAnsiTheme="minorEastAsia" w:cs="Times New Roman"/>
                <w:sz w:val="22"/>
              </w:rPr>
            </w:pPr>
          </w:p>
        </w:tc>
        <w:tc>
          <w:tcPr>
            <w:tcW w:w="906" w:type="dxa"/>
          </w:tcPr>
          <w:p w14:paraId="3C9AE39B" w14:textId="77777777" w:rsidR="00BF7436" w:rsidRPr="00341D60" w:rsidRDefault="00BF7436" w:rsidP="00D56A84">
            <w:pPr>
              <w:widowControl/>
              <w:jc w:val="left"/>
              <w:rPr>
                <w:rFonts w:asciiTheme="minorEastAsia" w:hAnsiTheme="minorEastAsia" w:cs="Times New Roman"/>
                <w:sz w:val="22"/>
              </w:rPr>
            </w:pPr>
          </w:p>
        </w:tc>
      </w:tr>
    </w:tbl>
    <w:p w14:paraId="1FEB7060" w14:textId="77777777" w:rsidR="00BF7436" w:rsidRPr="00341D60" w:rsidRDefault="00BF7436" w:rsidP="00BF7436">
      <w:pPr>
        <w:widowControl/>
        <w:ind w:firstLineChars="100" w:firstLine="203"/>
        <w:jc w:val="left"/>
        <w:rPr>
          <w:rFonts w:asciiTheme="minorEastAsia" w:hAnsiTheme="minorEastAsia" w:cs="Times New Roman"/>
          <w:sz w:val="22"/>
        </w:rPr>
      </w:pPr>
    </w:p>
    <w:p w14:paraId="2642C468" w14:textId="77777777" w:rsidR="00BF7436" w:rsidRPr="00341D60" w:rsidRDefault="00BF7436" w:rsidP="00BF7436">
      <w:pPr>
        <w:widowControl/>
        <w:jc w:val="left"/>
        <w:rPr>
          <w:rFonts w:asciiTheme="minorEastAsia" w:hAnsiTheme="minorEastAsia" w:cs="Times New Roman"/>
          <w:sz w:val="22"/>
        </w:rPr>
      </w:pPr>
      <w:r w:rsidRPr="00341D60">
        <w:rPr>
          <w:rFonts w:asciiTheme="minorEastAsia" w:hAnsiTheme="minorEastAsia" w:cs="Times New Roman"/>
          <w:sz w:val="22"/>
        </w:rPr>
        <w:br w:type="page"/>
      </w:r>
    </w:p>
    <w:tbl>
      <w:tblPr>
        <w:tblStyle w:val="ad"/>
        <w:tblW w:w="0" w:type="auto"/>
        <w:jc w:val="center"/>
        <w:tblLook w:val="04A0" w:firstRow="1" w:lastRow="0" w:firstColumn="1" w:lastColumn="0" w:noHBand="0" w:noVBand="1"/>
      </w:tblPr>
      <w:tblGrid>
        <w:gridCol w:w="1514"/>
        <w:gridCol w:w="749"/>
        <w:gridCol w:w="1744"/>
        <w:gridCol w:w="897"/>
        <w:gridCol w:w="897"/>
        <w:gridCol w:w="898"/>
        <w:gridCol w:w="897"/>
        <w:gridCol w:w="898"/>
      </w:tblGrid>
      <w:tr w:rsidR="00341D60" w:rsidRPr="00341D60" w14:paraId="38B1FA62" w14:textId="77777777" w:rsidTr="00D56A84">
        <w:trPr>
          <w:gridAfter w:val="5"/>
          <w:wAfter w:w="4487" w:type="dxa"/>
          <w:jc w:val="center"/>
        </w:trPr>
        <w:tc>
          <w:tcPr>
            <w:tcW w:w="4007" w:type="dxa"/>
            <w:gridSpan w:val="3"/>
          </w:tcPr>
          <w:p w14:paraId="6A757FB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lastRenderedPageBreak/>
              <w:t>②　床以外の清掃</w:t>
            </w:r>
          </w:p>
        </w:tc>
      </w:tr>
      <w:tr w:rsidR="00341D60" w:rsidRPr="00341D60" w14:paraId="2E206A84" w14:textId="77777777" w:rsidTr="00D56A84">
        <w:trPr>
          <w:trHeight w:val="742"/>
          <w:jc w:val="center"/>
        </w:trPr>
        <w:tc>
          <w:tcPr>
            <w:tcW w:w="4007" w:type="dxa"/>
            <w:gridSpan w:val="3"/>
          </w:tcPr>
          <w:p w14:paraId="1EDF4617" w14:textId="77777777" w:rsidR="00BF7436" w:rsidRPr="00341D60" w:rsidRDefault="00BF7436" w:rsidP="00D56A84">
            <w:pPr>
              <w:widowControl/>
              <w:jc w:val="left"/>
              <w:rPr>
                <w:rFonts w:asciiTheme="minorEastAsia" w:hAnsiTheme="minorEastAsia" w:cs="Times New Roman"/>
                <w:sz w:val="22"/>
              </w:rPr>
            </w:pPr>
          </w:p>
        </w:tc>
        <w:tc>
          <w:tcPr>
            <w:tcW w:w="897" w:type="dxa"/>
            <w:vMerge w:val="restart"/>
            <w:textDirection w:val="tbRlV"/>
            <w:vAlign w:val="center"/>
          </w:tcPr>
          <w:p w14:paraId="76909494"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駐輪場玄関</w:t>
            </w:r>
          </w:p>
        </w:tc>
        <w:tc>
          <w:tcPr>
            <w:tcW w:w="897" w:type="dxa"/>
            <w:vMerge w:val="restart"/>
            <w:textDirection w:val="tbRlV"/>
            <w:vAlign w:val="center"/>
          </w:tcPr>
          <w:p w14:paraId="23A0E2C2"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管理人室</w:t>
            </w:r>
          </w:p>
        </w:tc>
        <w:tc>
          <w:tcPr>
            <w:tcW w:w="898" w:type="dxa"/>
            <w:vMerge w:val="restart"/>
            <w:textDirection w:val="tbRlV"/>
            <w:vAlign w:val="center"/>
          </w:tcPr>
          <w:p w14:paraId="6E280304"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駐輪</w:t>
            </w:r>
          </w:p>
          <w:p w14:paraId="1008A8CB"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スペース</w:t>
            </w:r>
          </w:p>
        </w:tc>
        <w:tc>
          <w:tcPr>
            <w:tcW w:w="897" w:type="dxa"/>
            <w:vMerge w:val="restart"/>
            <w:textDirection w:val="tbRlV"/>
            <w:vAlign w:val="center"/>
          </w:tcPr>
          <w:p w14:paraId="37401C6F"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通路</w:t>
            </w:r>
          </w:p>
        </w:tc>
        <w:tc>
          <w:tcPr>
            <w:tcW w:w="898" w:type="dxa"/>
            <w:vMerge w:val="restart"/>
            <w:textDirection w:val="tbRlV"/>
            <w:vAlign w:val="center"/>
          </w:tcPr>
          <w:p w14:paraId="318F9A01"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便所・</w:t>
            </w:r>
          </w:p>
          <w:p w14:paraId="6D13DD5F" w14:textId="77777777" w:rsidR="00BF7436" w:rsidRPr="00341D60" w:rsidRDefault="00BF7436" w:rsidP="00D56A84">
            <w:pPr>
              <w:widowControl/>
              <w:ind w:left="113" w:right="113"/>
              <w:jc w:val="center"/>
              <w:rPr>
                <w:rFonts w:asciiTheme="minorEastAsia" w:hAnsiTheme="minorEastAsia" w:cs="Times New Roman"/>
                <w:sz w:val="22"/>
              </w:rPr>
            </w:pPr>
            <w:r w:rsidRPr="00341D60">
              <w:rPr>
                <w:rFonts w:asciiTheme="minorEastAsia" w:hAnsiTheme="minorEastAsia" w:cs="Times New Roman" w:hint="eastAsia"/>
                <w:sz w:val="22"/>
              </w:rPr>
              <w:t>洗面所</w:t>
            </w:r>
          </w:p>
        </w:tc>
      </w:tr>
      <w:tr w:rsidR="00341D60" w:rsidRPr="00341D60" w14:paraId="7B366BE6" w14:textId="77777777" w:rsidTr="00D56A84">
        <w:trPr>
          <w:trHeight w:val="554"/>
          <w:jc w:val="center"/>
        </w:trPr>
        <w:tc>
          <w:tcPr>
            <w:tcW w:w="1514" w:type="dxa"/>
          </w:tcPr>
          <w:p w14:paraId="2CA31E19"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作業対象</w:t>
            </w:r>
          </w:p>
        </w:tc>
        <w:tc>
          <w:tcPr>
            <w:tcW w:w="2493" w:type="dxa"/>
            <w:gridSpan w:val="2"/>
          </w:tcPr>
          <w:p w14:paraId="08C67E40"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897" w:type="dxa"/>
            <w:vMerge/>
          </w:tcPr>
          <w:p w14:paraId="41E61692" w14:textId="77777777" w:rsidR="00BF7436" w:rsidRPr="00341D60" w:rsidRDefault="00BF7436" w:rsidP="00D56A84">
            <w:pPr>
              <w:widowControl/>
              <w:jc w:val="left"/>
              <w:rPr>
                <w:rFonts w:asciiTheme="minorEastAsia" w:hAnsiTheme="minorEastAsia" w:cs="Times New Roman"/>
                <w:sz w:val="22"/>
              </w:rPr>
            </w:pPr>
          </w:p>
        </w:tc>
        <w:tc>
          <w:tcPr>
            <w:tcW w:w="897" w:type="dxa"/>
            <w:vMerge/>
          </w:tcPr>
          <w:p w14:paraId="32FCB728" w14:textId="77777777" w:rsidR="00BF7436" w:rsidRPr="00341D60" w:rsidRDefault="00BF7436" w:rsidP="00D56A84">
            <w:pPr>
              <w:widowControl/>
              <w:jc w:val="left"/>
              <w:rPr>
                <w:rFonts w:asciiTheme="minorEastAsia" w:hAnsiTheme="minorEastAsia" w:cs="Times New Roman"/>
                <w:sz w:val="22"/>
              </w:rPr>
            </w:pPr>
          </w:p>
        </w:tc>
        <w:tc>
          <w:tcPr>
            <w:tcW w:w="898" w:type="dxa"/>
            <w:vMerge/>
          </w:tcPr>
          <w:p w14:paraId="240B4463" w14:textId="77777777" w:rsidR="00BF7436" w:rsidRPr="00341D60" w:rsidRDefault="00BF7436" w:rsidP="00D56A84">
            <w:pPr>
              <w:widowControl/>
              <w:jc w:val="left"/>
              <w:rPr>
                <w:rFonts w:asciiTheme="minorEastAsia" w:hAnsiTheme="minorEastAsia" w:cs="Times New Roman"/>
                <w:sz w:val="22"/>
              </w:rPr>
            </w:pPr>
          </w:p>
        </w:tc>
        <w:tc>
          <w:tcPr>
            <w:tcW w:w="897" w:type="dxa"/>
            <w:vMerge/>
          </w:tcPr>
          <w:p w14:paraId="5F4B4F0C" w14:textId="77777777" w:rsidR="00BF7436" w:rsidRPr="00341D60" w:rsidRDefault="00BF7436" w:rsidP="00D56A84">
            <w:pPr>
              <w:widowControl/>
              <w:jc w:val="left"/>
              <w:rPr>
                <w:rFonts w:asciiTheme="minorEastAsia" w:hAnsiTheme="minorEastAsia" w:cs="Times New Roman"/>
                <w:sz w:val="22"/>
              </w:rPr>
            </w:pPr>
          </w:p>
        </w:tc>
        <w:tc>
          <w:tcPr>
            <w:tcW w:w="898" w:type="dxa"/>
            <w:vMerge/>
          </w:tcPr>
          <w:p w14:paraId="67246B54" w14:textId="77777777" w:rsidR="00BF7436" w:rsidRPr="00341D60" w:rsidRDefault="00BF7436" w:rsidP="00D56A84">
            <w:pPr>
              <w:widowControl/>
              <w:jc w:val="left"/>
              <w:rPr>
                <w:rFonts w:asciiTheme="minorEastAsia" w:hAnsiTheme="minorEastAsia" w:cs="Times New Roman"/>
                <w:sz w:val="22"/>
              </w:rPr>
            </w:pPr>
          </w:p>
        </w:tc>
      </w:tr>
      <w:tr w:rsidR="00341D60" w:rsidRPr="00341D60" w14:paraId="5FC0F976" w14:textId="77777777" w:rsidTr="00D56A84">
        <w:trPr>
          <w:jc w:val="center"/>
        </w:trPr>
        <w:tc>
          <w:tcPr>
            <w:tcW w:w="1514" w:type="dxa"/>
            <w:vAlign w:val="center"/>
          </w:tcPr>
          <w:p w14:paraId="71D65674"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壁</w:t>
            </w:r>
          </w:p>
        </w:tc>
        <w:tc>
          <w:tcPr>
            <w:tcW w:w="749" w:type="dxa"/>
          </w:tcPr>
          <w:p w14:paraId="46BFA2BE" w14:textId="77777777" w:rsidR="00BF7436" w:rsidRPr="00341D60" w:rsidRDefault="00BF7436"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定期</w:t>
            </w:r>
          </w:p>
        </w:tc>
        <w:tc>
          <w:tcPr>
            <w:tcW w:w="1744" w:type="dxa"/>
          </w:tcPr>
          <w:p w14:paraId="40D31D94" w14:textId="77777777" w:rsidR="00BF7436" w:rsidRPr="00341D60" w:rsidRDefault="00BF7436" w:rsidP="00D56A84">
            <w:pPr>
              <w:widowControl/>
              <w:ind w:left="203" w:hangingChars="100" w:hanging="203"/>
              <w:jc w:val="left"/>
              <w:rPr>
                <w:rFonts w:asciiTheme="minorEastAsia" w:hAnsiTheme="minorEastAsia" w:cs="Times New Roman"/>
                <w:sz w:val="22"/>
              </w:rPr>
            </w:pPr>
            <w:r w:rsidRPr="00341D60">
              <w:rPr>
                <w:rFonts w:asciiTheme="minorEastAsia" w:hAnsiTheme="minorEastAsia" w:cs="Times New Roman" w:hint="eastAsia"/>
                <w:sz w:val="22"/>
              </w:rPr>
              <w:t>１．部分拭き</w:t>
            </w:r>
          </w:p>
          <w:p w14:paraId="7E228656" w14:textId="77777777" w:rsidR="00BF7436" w:rsidRPr="00341D60" w:rsidRDefault="00BF7436" w:rsidP="00D56A84">
            <w:pPr>
              <w:widowControl/>
              <w:ind w:left="203" w:hangingChars="100" w:hanging="203"/>
              <w:jc w:val="left"/>
              <w:rPr>
                <w:rFonts w:asciiTheme="minorEastAsia" w:hAnsiTheme="minorEastAsia" w:cs="Times New Roman"/>
                <w:sz w:val="22"/>
              </w:rPr>
            </w:pPr>
            <w:r w:rsidRPr="00341D60">
              <w:rPr>
                <w:rFonts w:asciiTheme="minorEastAsia" w:hAnsiTheme="minorEastAsia" w:cs="Times New Roman" w:hint="eastAsia"/>
                <w:sz w:val="22"/>
              </w:rPr>
              <w:t>２．除塵</w:t>
            </w:r>
          </w:p>
        </w:tc>
        <w:tc>
          <w:tcPr>
            <w:tcW w:w="897" w:type="dxa"/>
          </w:tcPr>
          <w:p w14:paraId="0D888DB4" w14:textId="77777777" w:rsidR="00BF7436" w:rsidRPr="00341D60" w:rsidRDefault="00BF7436" w:rsidP="00D56A84">
            <w:pPr>
              <w:widowControl/>
              <w:jc w:val="left"/>
              <w:rPr>
                <w:rFonts w:asciiTheme="minorEastAsia" w:hAnsiTheme="minorEastAsia" w:cs="Times New Roman"/>
                <w:sz w:val="22"/>
              </w:rPr>
            </w:pPr>
          </w:p>
        </w:tc>
        <w:tc>
          <w:tcPr>
            <w:tcW w:w="897" w:type="dxa"/>
          </w:tcPr>
          <w:p w14:paraId="4AB0DAA0" w14:textId="77777777" w:rsidR="00BF7436" w:rsidRPr="00341D60" w:rsidRDefault="00BF7436" w:rsidP="00D56A84">
            <w:pPr>
              <w:widowControl/>
              <w:jc w:val="left"/>
              <w:rPr>
                <w:rFonts w:asciiTheme="minorEastAsia" w:hAnsiTheme="minorEastAsia" w:cs="Times New Roman"/>
                <w:sz w:val="22"/>
              </w:rPr>
            </w:pPr>
          </w:p>
        </w:tc>
        <w:tc>
          <w:tcPr>
            <w:tcW w:w="898" w:type="dxa"/>
          </w:tcPr>
          <w:p w14:paraId="7DC01AB7" w14:textId="77777777" w:rsidR="00BF7436" w:rsidRPr="00341D60" w:rsidRDefault="00BF7436" w:rsidP="00D56A84">
            <w:pPr>
              <w:widowControl/>
              <w:jc w:val="left"/>
              <w:rPr>
                <w:rFonts w:asciiTheme="minorEastAsia" w:hAnsiTheme="minorEastAsia" w:cs="Times New Roman"/>
                <w:sz w:val="22"/>
              </w:rPr>
            </w:pPr>
          </w:p>
        </w:tc>
        <w:tc>
          <w:tcPr>
            <w:tcW w:w="897" w:type="dxa"/>
          </w:tcPr>
          <w:p w14:paraId="4DCDE294" w14:textId="77777777" w:rsidR="00BF7436" w:rsidRPr="00341D60" w:rsidRDefault="00BF7436" w:rsidP="00D56A84">
            <w:pPr>
              <w:widowControl/>
              <w:jc w:val="left"/>
              <w:rPr>
                <w:rFonts w:asciiTheme="minorEastAsia" w:hAnsiTheme="minorEastAsia" w:cs="Times New Roman"/>
                <w:sz w:val="22"/>
              </w:rPr>
            </w:pPr>
          </w:p>
        </w:tc>
        <w:tc>
          <w:tcPr>
            <w:tcW w:w="898" w:type="dxa"/>
          </w:tcPr>
          <w:p w14:paraId="6E7A2A98" w14:textId="77777777" w:rsidR="00BF7436" w:rsidRPr="00341D60" w:rsidRDefault="00BF7436" w:rsidP="00D56A84">
            <w:pPr>
              <w:widowControl/>
              <w:jc w:val="left"/>
              <w:rPr>
                <w:rFonts w:asciiTheme="minorEastAsia" w:hAnsiTheme="minorEastAsia" w:cs="Times New Roman"/>
                <w:sz w:val="22"/>
              </w:rPr>
            </w:pPr>
          </w:p>
        </w:tc>
      </w:tr>
      <w:tr w:rsidR="00341D60" w:rsidRPr="00341D60" w14:paraId="472CED61" w14:textId="77777777" w:rsidTr="00D56A84">
        <w:trPr>
          <w:jc w:val="center"/>
        </w:trPr>
        <w:tc>
          <w:tcPr>
            <w:tcW w:w="1514" w:type="dxa"/>
            <w:vAlign w:val="center"/>
          </w:tcPr>
          <w:p w14:paraId="092F019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フロアマット</w:t>
            </w:r>
          </w:p>
        </w:tc>
        <w:tc>
          <w:tcPr>
            <w:tcW w:w="749" w:type="dxa"/>
          </w:tcPr>
          <w:p w14:paraId="6B5D53B3" w14:textId="77777777" w:rsidR="00BF7436" w:rsidRPr="00341D60" w:rsidRDefault="00BF7436"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日常</w:t>
            </w:r>
          </w:p>
          <w:p w14:paraId="7660E34C" w14:textId="77777777" w:rsidR="00BF7436" w:rsidRPr="00341D60" w:rsidRDefault="00BF7436"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定期</w:t>
            </w:r>
          </w:p>
        </w:tc>
        <w:tc>
          <w:tcPr>
            <w:tcW w:w="1744" w:type="dxa"/>
          </w:tcPr>
          <w:p w14:paraId="7DFCE2C0"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１．除塵</w:t>
            </w:r>
          </w:p>
          <w:p w14:paraId="6993E199"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２．洗浄</w:t>
            </w:r>
          </w:p>
        </w:tc>
        <w:tc>
          <w:tcPr>
            <w:tcW w:w="897" w:type="dxa"/>
          </w:tcPr>
          <w:p w14:paraId="6942A28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897" w:type="dxa"/>
          </w:tcPr>
          <w:p w14:paraId="3C6280EB" w14:textId="77777777" w:rsidR="00BF7436" w:rsidRPr="00341D60" w:rsidRDefault="00BF7436" w:rsidP="00D56A84">
            <w:pPr>
              <w:widowControl/>
              <w:jc w:val="left"/>
              <w:rPr>
                <w:rFonts w:asciiTheme="minorEastAsia" w:hAnsiTheme="minorEastAsia" w:cs="Times New Roman"/>
                <w:sz w:val="22"/>
              </w:rPr>
            </w:pPr>
          </w:p>
        </w:tc>
        <w:tc>
          <w:tcPr>
            <w:tcW w:w="898" w:type="dxa"/>
          </w:tcPr>
          <w:p w14:paraId="29F889B8" w14:textId="77777777" w:rsidR="00BF7436" w:rsidRPr="00341D60" w:rsidRDefault="00BF7436" w:rsidP="00D56A84">
            <w:pPr>
              <w:widowControl/>
              <w:jc w:val="left"/>
              <w:rPr>
                <w:rFonts w:asciiTheme="minorEastAsia" w:hAnsiTheme="minorEastAsia" w:cs="Times New Roman"/>
                <w:sz w:val="22"/>
              </w:rPr>
            </w:pPr>
          </w:p>
        </w:tc>
        <w:tc>
          <w:tcPr>
            <w:tcW w:w="897" w:type="dxa"/>
          </w:tcPr>
          <w:p w14:paraId="3EC82339" w14:textId="77777777" w:rsidR="00BF7436" w:rsidRPr="00341D60" w:rsidRDefault="00BF7436" w:rsidP="00D56A84">
            <w:pPr>
              <w:widowControl/>
              <w:jc w:val="left"/>
              <w:rPr>
                <w:rFonts w:asciiTheme="minorEastAsia" w:hAnsiTheme="minorEastAsia" w:cs="Times New Roman"/>
                <w:sz w:val="22"/>
              </w:rPr>
            </w:pPr>
          </w:p>
        </w:tc>
        <w:tc>
          <w:tcPr>
            <w:tcW w:w="898" w:type="dxa"/>
          </w:tcPr>
          <w:p w14:paraId="1EFC1135" w14:textId="77777777" w:rsidR="00BF7436" w:rsidRPr="00341D60" w:rsidRDefault="00BF7436" w:rsidP="00D56A84">
            <w:pPr>
              <w:widowControl/>
              <w:jc w:val="left"/>
              <w:rPr>
                <w:rFonts w:asciiTheme="minorEastAsia" w:hAnsiTheme="minorEastAsia" w:cs="Times New Roman"/>
                <w:sz w:val="22"/>
              </w:rPr>
            </w:pPr>
          </w:p>
        </w:tc>
      </w:tr>
      <w:tr w:rsidR="00341D60" w:rsidRPr="00341D60" w14:paraId="4FCDADC3" w14:textId="77777777" w:rsidTr="00D56A84">
        <w:trPr>
          <w:jc w:val="center"/>
        </w:trPr>
        <w:tc>
          <w:tcPr>
            <w:tcW w:w="1514" w:type="dxa"/>
            <w:vAlign w:val="center"/>
          </w:tcPr>
          <w:p w14:paraId="219B74E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扉ガラス</w:t>
            </w:r>
          </w:p>
        </w:tc>
        <w:tc>
          <w:tcPr>
            <w:tcW w:w="749" w:type="dxa"/>
          </w:tcPr>
          <w:p w14:paraId="63DFE95A" w14:textId="77777777" w:rsidR="00BF7436" w:rsidRPr="00341D60" w:rsidRDefault="00BF7436"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日常</w:t>
            </w:r>
          </w:p>
          <w:p w14:paraId="20080713" w14:textId="77777777" w:rsidR="00BF7436" w:rsidRPr="00341D60" w:rsidRDefault="00BF7436"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定期</w:t>
            </w:r>
          </w:p>
        </w:tc>
        <w:tc>
          <w:tcPr>
            <w:tcW w:w="1744" w:type="dxa"/>
          </w:tcPr>
          <w:p w14:paraId="6F04348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１．部分拭き</w:t>
            </w:r>
          </w:p>
          <w:p w14:paraId="0F5FE39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２．全面洗浄</w:t>
            </w:r>
          </w:p>
        </w:tc>
        <w:tc>
          <w:tcPr>
            <w:tcW w:w="897" w:type="dxa"/>
          </w:tcPr>
          <w:p w14:paraId="6CAB6C9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897" w:type="dxa"/>
          </w:tcPr>
          <w:p w14:paraId="0771373F" w14:textId="77777777" w:rsidR="00BF7436" w:rsidRPr="00341D60" w:rsidRDefault="00BF7436" w:rsidP="00D56A84">
            <w:pPr>
              <w:widowControl/>
              <w:jc w:val="left"/>
              <w:rPr>
                <w:rFonts w:asciiTheme="minorEastAsia" w:hAnsiTheme="minorEastAsia" w:cs="Times New Roman"/>
                <w:sz w:val="22"/>
              </w:rPr>
            </w:pPr>
          </w:p>
        </w:tc>
        <w:tc>
          <w:tcPr>
            <w:tcW w:w="898" w:type="dxa"/>
          </w:tcPr>
          <w:p w14:paraId="1D611879" w14:textId="77777777" w:rsidR="00BF7436" w:rsidRPr="00341D60" w:rsidRDefault="00BF7436" w:rsidP="00D56A84">
            <w:pPr>
              <w:widowControl/>
              <w:jc w:val="left"/>
              <w:rPr>
                <w:rFonts w:asciiTheme="minorEastAsia" w:hAnsiTheme="minorEastAsia" w:cs="Times New Roman"/>
                <w:sz w:val="22"/>
              </w:rPr>
            </w:pPr>
          </w:p>
        </w:tc>
        <w:tc>
          <w:tcPr>
            <w:tcW w:w="897" w:type="dxa"/>
          </w:tcPr>
          <w:p w14:paraId="30F4905B" w14:textId="77777777" w:rsidR="00BF7436" w:rsidRPr="00341D60" w:rsidRDefault="00BF7436" w:rsidP="00D56A84">
            <w:pPr>
              <w:widowControl/>
              <w:jc w:val="left"/>
              <w:rPr>
                <w:rFonts w:asciiTheme="minorEastAsia" w:hAnsiTheme="minorEastAsia" w:cs="Times New Roman"/>
                <w:sz w:val="22"/>
              </w:rPr>
            </w:pPr>
          </w:p>
        </w:tc>
        <w:tc>
          <w:tcPr>
            <w:tcW w:w="898" w:type="dxa"/>
          </w:tcPr>
          <w:p w14:paraId="3152C7F4" w14:textId="77777777" w:rsidR="00BF7436" w:rsidRPr="00341D60" w:rsidRDefault="00BF7436" w:rsidP="00D56A84">
            <w:pPr>
              <w:widowControl/>
              <w:jc w:val="left"/>
              <w:rPr>
                <w:rFonts w:asciiTheme="minorEastAsia" w:hAnsiTheme="minorEastAsia" w:cs="Times New Roman"/>
                <w:sz w:val="22"/>
              </w:rPr>
            </w:pPr>
          </w:p>
        </w:tc>
      </w:tr>
      <w:tr w:rsidR="00341D60" w:rsidRPr="00341D60" w14:paraId="276AB4C5" w14:textId="77777777" w:rsidTr="00D56A84">
        <w:trPr>
          <w:jc w:val="center"/>
        </w:trPr>
        <w:tc>
          <w:tcPr>
            <w:tcW w:w="1514" w:type="dxa"/>
            <w:vAlign w:val="center"/>
          </w:tcPr>
          <w:p w14:paraId="208FEEAE"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什器備品</w:t>
            </w:r>
          </w:p>
        </w:tc>
        <w:tc>
          <w:tcPr>
            <w:tcW w:w="749" w:type="dxa"/>
            <w:vAlign w:val="center"/>
          </w:tcPr>
          <w:p w14:paraId="4CC43EB6" w14:textId="77777777" w:rsidR="00BF7436" w:rsidRPr="00341D60" w:rsidRDefault="00BF7436"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日常</w:t>
            </w:r>
          </w:p>
        </w:tc>
        <w:tc>
          <w:tcPr>
            <w:tcW w:w="1744" w:type="dxa"/>
          </w:tcPr>
          <w:p w14:paraId="1FA69A1F"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１．除塵</w:t>
            </w:r>
          </w:p>
        </w:tc>
        <w:tc>
          <w:tcPr>
            <w:tcW w:w="897" w:type="dxa"/>
          </w:tcPr>
          <w:p w14:paraId="55734E1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897" w:type="dxa"/>
          </w:tcPr>
          <w:p w14:paraId="43886083" w14:textId="77777777" w:rsidR="00BF7436" w:rsidRPr="00341D60" w:rsidRDefault="00BF7436" w:rsidP="00D56A84">
            <w:pPr>
              <w:widowControl/>
              <w:jc w:val="left"/>
              <w:rPr>
                <w:rFonts w:asciiTheme="minorEastAsia" w:hAnsiTheme="minorEastAsia" w:cs="Times New Roman"/>
                <w:sz w:val="22"/>
              </w:rPr>
            </w:pPr>
          </w:p>
        </w:tc>
        <w:tc>
          <w:tcPr>
            <w:tcW w:w="898" w:type="dxa"/>
          </w:tcPr>
          <w:p w14:paraId="61EB6159" w14:textId="77777777" w:rsidR="00BF7436" w:rsidRPr="00341D60" w:rsidRDefault="00BF7436" w:rsidP="00D56A84">
            <w:pPr>
              <w:widowControl/>
              <w:jc w:val="left"/>
              <w:rPr>
                <w:rFonts w:asciiTheme="minorEastAsia" w:hAnsiTheme="minorEastAsia" w:cs="Times New Roman"/>
                <w:sz w:val="22"/>
              </w:rPr>
            </w:pPr>
          </w:p>
        </w:tc>
        <w:tc>
          <w:tcPr>
            <w:tcW w:w="897" w:type="dxa"/>
          </w:tcPr>
          <w:p w14:paraId="1E02726B" w14:textId="77777777" w:rsidR="00BF7436" w:rsidRPr="00341D60" w:rsidRDefault="00BF7436" w:rsidP="00D56A84">
            <w:pPr>
              <w:widowControl/>
              <w:jc w:val="left"/>
              <w:rPr>
                <w:rFonts w:asciiTheme="minorEastAsia" w:hAnsiTheme="minorEastAsia" w:cs="Times New Roman"/>
                <w:sz w:val="22"/>
              </w:rPr>
            </w:pPr>
          </w:p>
        </w:tc>
        <w:tc>
          <w:tcPr>
            <w:tcW w:w="898" w:type="dxa"/>
          </w:tcPr>
          <w:p w14:paraId="5EEC399A" w14:textId="77777777" w:rsidR="00BF7436" w:rsidRPr="00341D60" w:rsidRDefault="00BF7436" w:rsidP="00D56A84">
            <w:pPr>
              <w:widowControl/>
              <w:jc w:val="left"/>
              <w:rPr>
                <w:rFonts w:asciiTheme="minorEastAsia" w:hAnsiTheme="minorEastAsia" w:cs="Times New Roman"/>
                <w:sz w:val="22"/>
              </w:rPr>
            </w:pPr>
          </w:p>
        </w:tc>
      </w:tr>
      <w:tr w:rsidR="00341D60" w:rsidRPr="00341D60" w14:paraId="70BAD780" w14:textId="77777777" w:rsidTr="00D56A84">
        <w:trPr>
          <w:jc w:val="center"/>
        </w:trPr>
        <w:tc>
          <w:tcPr>
            <w:tcW w:w="1514" w:type="dxa"/>
            <w:vAlign w:val="center"/>
          </w:tcPr>
          <w:p w14:paraId="43A5ABA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ごみ箱</w:t>
            </w:r>
          </w:p>
        </w:tc>
        <w:tc>
          <w:tcPr>
            <w:tcW w:w="749" w:type="dxa"/>
            <w:vAlign w:val="center"/>
          </w:tcPr>
          <w:p w14:paraId="45B70773" w14:textId="77777777" w:rsidR="00BF7436" w:rsidRPr="00341D60" w:rsidRDefault="00BF7436" w:rsidP="00D56A84">
            <w:pPr>
              <w:widowControl/>
              <w:jc w:val="center"/>
              <w:rPr>
                <w:rFonts w:asciiTheme="minorEastAsia" w:hAnsiTheme="minorEastAsia" w:cs="Times New Roman"/>
                <w:sz w:val="22"/>
              </w:rPr>
            </w:pPr>
          </w:p>
        </w:tc>
        <w:tc>
          <w:tcPr>
            <w:tcW w:w="1744" w:type="dxa"/>
          </w:tcPr>
          <w:p w14:paraId="19A5A231"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１．ごみ収集</w:t>
            </w:r>
          </w:p>
        </w:tc>
        <w:tc>
          <w:tcPr>
            <w:tcW w:w="897" w:type="dxa"/>
          </w:tcPr>
          <w:p w14:paraId="024BFC5C" w14:textId="77777777" w:rsidR="00BF7436" w:rsidRPr="00341D60" w:rsidRDefault="00BF7436" w:rsidP="00D56A84">
            <w:pPr>
              <w:widowControl/>
              <w:jc w:val="left"/>
              <w:rPr>
                <w:rFonts w:asciiTheme="minorEastAsia" w:hAnsiTheme="minorEastAsia" w:cs="Times New Roman"/>
                <w:sz w:val="22"/>
              </w:rPr>
            </w:pPr>
          </w:p>
        </w:tc>
        <w:tc>
          <w:tcPr>
            <w:tcW w:w="897" w:type="dxa"/>
          </w:tcPr>
          <w:p w14:paraId="381CFEA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898" w:type="dxa"/>
          </w:tcPr>
          <w:p w14:paraId="4B6162F2" w14:textId="77777777" w:rsidR="00BF7436" w:rsidRPr="00341D60" w:rsidRDefault="00BF7436" w:rsidP="00D56A84">
            <w:pPr>
              <w:widowControl/>
              <w:jc w:val="left"/>
              <w:rPr>
                <w:rFonts w:asciiTheme="minorEastAsia" w:hAnsiTheme="minorEastAsia" w:cs="Times New Roman"/>
                <w:sz w:val="22"/>
              </w:rPr>
            </w:pPr>
          </w:p>
        </w:tc>
        <w:tc>
          <w:tcPr>
            <w:tcW w:w="897" w:type="dxa"/>
          </w:tcPr>
          <w:p w14:paraId="721DC370" w14:textId="77777777" w:rsidR="00BF7436" w:rsidRPr="00341D60" w:rsidRDefault="00BF7436" w:rsidP="00D56A84">
            <w:pPr>
              <w:widowControl/>
              <w:jc w:val="left"/>
              <w:rPr>
                <w:rFonts w:asciiTheme="minorEastAsia" w:hAnsiTheme="minorEastAsia" w:cs="Times New Roman"/>
                <w:sz w:val="22"/>
              </w:rPr>
            </w:pPr>
          </w:p>
        </w:tc>
        <w:tc>
          <w:tcPr>
            <w:tcW w:w="898" w:type="dxa"/>
          </w:tcPr>
          <w:p w14:paraId="7ADFA49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r>
      <w:tr w:rsidR="00341D60" w:rsidRPr="00341D60" w14:paraId="43485E7C" w14:textId="77777777" w:rsidTr="00D56A84">
        <w:trPr>
          <w:jc w:val="center"/>
        </w:trPr>
        <w:tc>
          <w:tcPr>
            <w:tcW w:w="1514" w:type="dxa"/>
            <w:vAlign w:val="center"/>
          </w:tcPr>
          <w:p w14:paraId="4AEA39D1"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金属部分</w:t>
            </w:r>
          </w:p>
        </w:tc>
        <w:tc>
          <w:tcPr>
            <w:tcW w:w="749" w:type="dxa"/>
          </w:tcPr>
          <w:p w14:paraId="16B8EB8F" w14:textId="77777777" w:rsidR="00BF7436" w:rsidRPr="00341D60" w:rsidRDefault="00BF7436" w:rsidP="00D56A84">
            <w:pPr>
              <w:widowControl/>
              <w:jc w:val="center"/>
              <w:rPr>
                <w:rFonts w:asciiTheme="minorEastAsia" w:hAnsiTheme="minorEastAsia" w:cs="Times New Roman"/>
                <w:sz w:val="22"/>
              </w:rPr>
            </w:pPr>
          </w:p>
        </w:tc>
        <w:tc>
          <w:tcPr>
            <w:tcW w:w="1744" w:type="dxa"/>
          </w:tcPr>
          <w:p w14:paraId="4F317E40" w14:textId="77777777" w:rsidR="00BF7436" w:rsidRPr="00341D60" w:rsidRDefault="00BF7436" w:rsidP="00D56A84">
            <w:pPr>
              <w:widowControl/>
              <w:jc w:val="left"/>
              <w:rPr>
                <w:rFonts w:asciiTheme="minorEastAsia" w:hAnsiTheme="minorEastAsia" w:cs="Times New Roman"/>
                <w:sz w:val="22"/>
              </w:rPr>
            </w:pPr>
          </w:p>
        </w:tc>
        <w:tc>
          <w:tcPr>
            <w:tcW w:w="897" w:type="dxa"/>
          </w:tcPr>
          <w:p w14:paraId="38C54B05"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１/日</w:t>
            </w:r>
          </w:p>
        </w:tc>
        <w:tc>
          <w:tcPr>
            <w:tcW w:w="897" w:type="dxa"/>
          </w:tcPr>
          <w:p w14:paraId="03DBDCA1" w14:textId="77777777" w:rsidR="00BF7436" w:rsidRPr="00341D60" w:rsidRDefault="00BF7436" w:rsidP="00D56A84">
            <w:pPr>
              <w:widowControl/>
              <w:jc w:val="left"/>
              <w:rPr>
                <w:rFonts w:asciiTheme="minorEastAsia" w:hAnsiTheme="minorEastAsia" w:cs="Times New Roman"/>
                <w:sz w:val="22"/>
              </w:rPr>
            </w:pPr>
          </w:p>
        </w:tc>
        <w:tc>
          <w:tcPr>
            <w:tcW w:w="898" w:type="dxa"/>
          </w:tcPr>
          <w:p w14:paraId="24ABCFDA" w14:textId="77777777" w:rsidR="00BF7436" w:rsidRPr="00341D60" w:rsidRDefault="00BF7436" w:rsidP="00D56A84">
            <w:pPr>
              <w:widowControl/>
              <w:jc w:val="left"/>
              <w:rPr>
                <w:rFonts w:asciiTheme="minorEastAsia" w:hAnsiTheme="minorEastAsia" w:cs="Times New Roman"/>
                <w:sz w:val="22"/>
              </w:rPr>
            </w:pPr>
          </w:p>
        </w:tc>
        <w:tc>
          <w:tcPr>
            <w:tcW w:w="897" w:type="dxa"/>
          </w:tcPr>
          <w:p w14:paraId="6E519CFC" w14:textId="77777777" w:rsidR="00BF7436" w:rsidRPr="00341D60" w:rsidRDefault="00BF7436" w:rsidP="00D56A84">
            <w:pPr>
              <w:widowControl/>
              <w:jc w:val="left"/>
              <w:rPr>
                <w:rFonts w:asciiTheme="minorEastAsia" w:hAnsiTheme="minorEastAsia" w:cs="Times New Roman"/>
                <w:sz w:val="22"/>
              </w:rPr>
            </w:pPr>
          </w:p>
        </w:tc>
        <w:tc>
          <w:tcPr>
            <w:tcW w:w="898" w:type="dxa"/>
          </w:tcPr>
          <w:p w14:paraId="4C0051A1" w14:textId="77777777" w:rsidR="00BF7436" w:rsidRPr="00341D60" w:rsidRDefault="00BF7436" w:rsidP="00D56A84">
            <w:pPr>
              <w:widowControl/>
              <w:jc w:val="left"/>
              <w:rPr>
                <w:rFonts w:asciiTheme="minorEastAsia" w:hAnsiTheme="minorEastAsia" w:cs="Times New Roman"/>
                <w:sz w:val="22"/>
              </w:rPr>
            </w:pPr>
          </w:p>
        </w:tc>
      </w:tr>
      <w:tr w:rsidR="00341D60" w:rsidRPr="00341D60" w14:paraId="3056C7E4" w14:textId="77777777" w:rsidTr="00D56A84">
        <w:trPr>
          <w:jc w:val="center"/>
        </w:trPr>
        <w:tc>
          <w:tcPr>
            <w:tcW w:w="1514" w:type="dxa"/>
            <w:vAlign w:val="center"/>
          </w:tcPr>
          <w:p w14:paraId="4A5DA27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扉及び</w:t>
            </w:r>
          </w:p>
          <w:p w14:paraId="052DE2B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cs="Times New Roman" w:hint="eastAsia"/>
                <w:sz w:val="22"/>
              </w:rPr>
              <w:t>便所隔て</w:t>
            </w:r>
          </w:p>
        </w:tc>
        <w:tc>
          <w:tcPr>
            <w:tcW w:w="749" w:type="dxa"/>
            <w:vAlign w:val="center"/>
          </w:tcPr>
          <w:p w14:paraId="4C5FE850" w14:textId="77777777" w:rsidR="00BF7436" w:rsidRPr="00341D60" w:rsidRDefault="00BF7436" w:rsidP="00D56A84">
            <w:pPr>
              <w:widowControl/>
              <w:jc w:val="center"/>
              <w:rPr>
                <w:rFonts w:asciiTheme="minorEastAsia" w:hAnsiTheme="minorEastAsia" w:cs="Times New Roman"/>
                <w:sz w:val="22"/>
              </w:rPr>
            </w:pPr>
          </w:p>
        </w:tc>
        <w:tc>
          <w:tcPr>
            <w:tcW w:w="1744" w:type="dxa"/>
          </w:tcPr>
          <w:p w14:paraId="166030BD" w14:textId="77777777" w:rsidR="00BF7436" w:rsidRPr="00341D60" w:rsidRDefault="00BF7436" w:rsidP="00D56A84">
            <w:pPr>
              <w:widowControl/>
              <w:jc w:val="left"/>
              <w:rPr>
                <w:rFonts w:asciiTheme="minorEastAsia" w:hAnsiTheme="minorEastAsia" w:cs="Times New Roman"/>
                <w:sz w:val="22"/>
              </w:rPr>
            </w:pPr>
          </w:p>
        </w:tc>
        <w:tc>
          <w:tcPr>
            <w:tcW w:w="897" w:type="dxa"/>
          </w:tcPr>
          <w:p w14:paraId="033A76D0" w14:textId="77777777" w:rsidR="00BF7436" w:rsidRPr="00341D60" w:rsidRDefault="00BF7436" w:rsidP="00D56A84">
            <w:pPr>
              <w:widowControl/>
              <w:jc w:val="left"/>
              <w:rPr>
                <w:rFonts w:asciiTheme="minorEastAsia" w:hAnsiTheme="minorEastAsia" w:cs="Times New Roman"/>
                <w:sz w:val="22"/>
              </w:rPr>
            </w:pPr>
          </w:p>
        </w:tc>
        <w:tc>
          <w:tcPr>
            <w:tcW w:w="897" w:type="dxa"/>
          </w:tcPr>
          <w:p w14:paraId="74ECCD38" w14:textId="77777777" w:rsidR="00BF7436" w:rsidRPr="00341D60" w:rsidRDefault="00BF7436" w:rsidP="00D56A84">
            <w:pPr>
              <w:widowControl/>
              <w:jc w:val="left"/>
              <w:rPr>
                <w:rFonts w:asciiTheme="minorEastAsia" w:hAnsiTheme="minorEastAsia" w:cs="Times New Roman"/>
                <w:sz w:val="22"/>
              </w:rPr>
            </w:pPr>
          </w:p>
        </w:tc>
        <w:tc>
          <w:tcPr>
            <w:tcW w:w="898" w:type="dxa"/>
          </w:tcPr>
          <w:p w14:paraId="3B89DE60" w14:textId="77777777" w:rsidR="00BF7436" w:rsidRPr="00341D60" w:rsidRDefault="00BF7436" w:rsidP="00D56A84">
            <w:pPr>
              <w:widowControl/>
              <w:jc w:val="left"/>
              <w:rPr>
                <w:rFonts w:asciiTheme="minorEastAsia" w:hAnsiTheme="minorEastAsia" w:cs="Times New Roman"/>
                <w:sz w:val="22"/>
              </w:rPr>
            </w:pPr>
          </w:p>
        </w:tc>
        <w:tc>
          <w:tcPr>
            <w:tcW w:w="897" w:type="dxa"/>
          </w:tcPr>
          <w:p w14:paraId="3324CB30" w14:textId="77777777" w:rsidR="00BF7436" w:rsidRPr="00341D60" w:rsidRDefault="00BF7436" w:rsidP="00D56A84">
            <w:pPr>
              <w:widowControl/>
              <w:jc w:val="left"/>
              <w:rPr>
                <w:rFonts w:asciiTheme="minorEastAsia" w:hAnsiTheme="minorEastAsia" w:cs="Times New Roman"/>
                <w:sz w:val="22"/>
              </w:rPr>
            </w:pPr>
          </w:p>
        </w:tc>
        <w:tc>
          <w:tcPr>
            <w:tcW w:w="898" w:type="dxa"/>
            <w:vAlign w:val="center"/>
          </w:tcPr>
          <w:p w14:paraId="2593C0C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１/日</w:t>
            </w:r>
          </w:p>
        </w:tc>
      </w:tr>
      <w:tr w:rsidR="00341D60" w:rsidRPr="00341D60" w14:paraId="77F17F2D" w14:textId="77777777" w:rsidTr="00D56A84">
        <w:trPr>
          <w:jc w:val="center"/>
        </w:trPr>
        <w:tc>
          <w:tcPr>
            <w:tcW w:w="1514" w:type="dxa"/>
            <w:vAlign w:val="center"/>
          </w:tcPr>
          <w:p w14:paraId="0C3F4182"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洗面台</w:t>
            </w:r>
          </w:p>
        </w:tc>
        <w:tc>
          <w:tcPr>
            <w:tcW w:w="749" w:type="dxa"/>
            <w:vAlign w:val="center"/>
          </w:tcPr>
          <w:p w14:paraId="71C0DD3C"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0EF42BCE"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１．拭き</w:t>
            </w:r>
          </w:p>
        </w:tc>
        <w:tc>
          <w:tcPr>
            <w:tcW w:w="897" w:type="dxa"/>
          </w:tcPr>
          <w:p w14:paraId="48412B9E" w14:textId="77777777" w:rsidR="00BF7436" w:rsidRPr="00341D60" w:rsidRDefault="00BF7436" w:rsidP="00D56A84">
            <w:pPr>
              <w:widowControl/>
              <w:jc w:val="left"/>
              <w:rPr>
                <w:rFonts w:asciiTheme="minorEastAsia" w:hAnsiTheme="minorEastAsia" w:cs="Times New Roman"/>
                <w:sz w:val="22"/>
              </w:rPr>
            </w:pPr>
          </w:p>
        </w:tc>
        <w:tc>
          <w:tcPr>
            <w:tcW w:w="897" w:type="dxa"/>
          </w:tcPr>
          <w:p w14:paraId="07332591" w14:textId="77777777" w:rsidR="00BF7436" w:rsidRPr="00341D60" w:rsidRDefault="00BF7436" w:rsidP="00D56A84">
            <w:pPr>
              <w:widowControl/>
              <w:jc w:val="left"/>
              <w:rPr>
                <w:rFonts w:asciiTheme="minorEastAsia" w:hAnsiTheme="minorEastAsia" w:cs="Times New Roman"/>
                <w:sz w:val="22"/>
              </w:rPr>
            </w:pPr>
          </w:p>
        </w:tc>
        <w:tc>
          <w:tcPr>
            <w:tcW w:w="898" w:type="dxa"/>
          </w:tcPr>
          <w:p w14:paraId="5034E4FF" w14:textId="77777777" w:rsidR="00BF7436" w:rsidRPr="00341D60" w:rsidRDefault="00BF7436" w:rsidP="00D56A84">
            <w:pPr>
              <w:widowControl/>
              <w:jc w:val="left"/>
              <w:rPr>
                <w:rFonts w:asciiTheme="minorEastAsia" w:hAnsiTheme="minorEastAsia" w:cs="Times New Roman"/>
                <w:sz w:val="22"/>
              </w:rPr>
            </w:pPr>
          </w:p>
        </w:tc>
        <w:tc>
          <w:tcPr>
            <w:tcW w:w="897" w:type="dxa"/>
          </w:tcPr>
          <w:p w14:paraId="1841E2C1" w14:textId="77777777" w:rsidR="00BF7436" w:rsidRPr="00341D60" w:rsidRDefault="00BF7436" w:rsidP="00D56A84">
            <w:pPr>
              <w:widowControl/>
              <w:jc w:val="left"/>
              <w:rPr>
                <w:rFonts w:asciiTheme="minorEastAsia" w:hAnsiTheme="minorEastAsia" w:cs="Times New Roman"/>
                <w:sz w:val="22"/>
              </w:rPr>
            </w:pPr>
          </w:p>
        </w:tc>
        <w:tc>
          <w:tcPr>
            <w:tcW w:w="898" w:type="dxa"/>
            <w:vAlign w:val="center"/>
          </w:tcPr>
          <w:p w14:paraId="32A4D0F8"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１/日</w:t>
            </w:r>
          </w:p>
        </w:tc>
      </w:tr>
      <w:tr w:rsidR="00341D60" w:rsidRPr="00341D60" w14:paraId="394ABCFB" w14:textId="77777777" w:rsidTr="00D56A84">
        <w:trPr>
          <w:jc w:val="center"/>
        </w:trPr>
        <w:tc>
          <w:tcPr>
            <w:tcW w:w="1514" w:type="dxa"/>
            <w:vAlign w:val="center"/>
          </w:tcPr>
          <w:p w14:paraId="06A8CD5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鏡</w:t>
            </w:r>
          </w:p>
        </w:tc>
        <w:tc>
          <w:tcPr>
            <w:tcW w:w="749" w:type="dxa"/>
            <w:vAlign w:val="center"/>
          </w:tcPr>
          <w:p w14:paraId="14D992E4"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79E4EEF8"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１．拭き</w:t>
            </w:r>
          </w:p>
        </w:tc>
        <w:tc>
          <w:tcPr>
            <w:tcW w:w="897" w:type="dxa"/>
          </w:tcPr>
          <w:p w14:paraId="5EB09E7F" w14:textId="77777777" w:rsidR="00BF7436" w:rsidRPr="00341D60" w:rsidRDefault="00BF7436" w:rsidP="00D56A84">
            <w:pPr>
              <w:widowControl/>
              <w:jc w:val="left"/>
              <w:rPr>
                <w:rFonts w:asciiTheme="minorEastAsia" w:hAnsiTheme="minorEastAsia" w:cs="Times New Roman"/>
                <w:sz w:val="22"/>
              </w:rPr>
            </w:pPr>
          </w:p>
        </w:tc>
        <w:tc>
          <w:tcPr>
            <w:tcW w:w="897" w:type="dxa"/>
          </w:tcPr>
          <w:p w14:paraId="38BD5876" w14:textId="77777777" w:rsidR="00BF7436" w:rsidRPr="00341D60" w:rsidRDefault="00BF7436" w:rsidP="00D56A84">
            <w:pPr>
              <w:widowControl/>
              <w:jc w:val="left"/>
              <w:rPr>
                <w:rFonts w:asciiTheme="minorEastAsia" w:hAnsiTheme="minorEastAsia" w:cs="Times New Roman"/>
                <w:sz w:val="22"/>
              </w:rPr>
            </w:pPr>
          </w:p>
        </w:tc>
        <w:tc>
          <w:tcPr>
            <w:tcW w:w="898" w:type="dxa"/>
          </w:tcPr>
          <w:p w14:paraId="52F7770A" w14:textId="77777777" w:rsidR="00BF7436" w:rsidRPr="00341D60" w:rsidRDefault="00BF7436" w:rsidP="00D56A84">
            <w:pPr>
              <w:widowControl/>
              <w:jc w:val="left"/>
              <w:rPr>
                <w:rFonts w:asciiTheme="minorEastAsia" w:hAnsiTheme="minorEastAsia" w:cs="Times New Roman"/>
                <w:sz w:val="22"/>
              </w:rPr>
            </w:pPr>
          </w:p>
        </w:tc>
        <w:tc>
          <w:tcPr>
            <w:tcW w:w="897" w:type="dxa"/>
          </w:tcPr>
          <w:p w14:paraId="7A9EA21B" w14:textId="77777777" w:rsidR="00BF7436" w:rsidRPr="00341D60" w:rsidRDefault="00BF7436" w:rsidP="00D56A84">
            <w:pPr>
              <w:widowControl/>
              <w:jc w:val="left"/>
              <w:rPr>
                <w:rFonts w:asciiTheme="minorEastAsia" w:hAnsiTheme="minorEastAsia" w:cs="Times New Roman"/>
                <w:sz w:val="22"/>
              </w:rPr>
            </w:pPr>
          </w:p>
        </w:tc>
        <w:tc>
          <w:tcPr>
            <w:tcW w:w="898" w:type="dxa"/>
            <w:vAlign w:val="center"/>
          </w:tcPr>
          <w:p w14:paraId="32BDE018"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１/日</w:t>
            </w:r>
          </w:p>
        </w:tc>
      </w:tr>
      <w:tr w:rsidR="00341D60" w:rsidRPr="00341D60" w14:paraId="6BAEEE98" w14:textId="77777777" w:rsidTr="00D56A84">
        <w:trPr>
          <w:jc w:val="center"/>
        </w:trPr>
        <w:tc>
          <w:tcPr>
            <w:tcW w:w="1514" w:type="dxa"/>
            <w:vAlign w:val="center"/>
          </w:tcPr>
          <w:p w14:paraId="0340AEDF"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衛生陶器</w:t>
            </w:r>
          </w:p>
        </w:tc>
        <w:tc>
          <w:tcPr>
            <w:tcW w:w="749" w:type="dxa"/>
            <w:vAlign w:val="center"/>
          </w:tcPr>
          <w:p w14:paraId="638151A3"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7325D5FF"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１．洗浄</w:t>
            </w:r>
          </w:p>
        </w:tc>
        <w:tc>
          <w:tcPr>
            <w:tcW w:w="897" w:type="dxa"/>
          </w:tcPr>
          <w:p w14:paraId="0D8F8B2E" w14:textId="77777777" w:rsidR="00BF7436" w:rsidRPr="00341D60" w:rsidRDefault="00BF7436" w:rsidP="00D56A84">
            <w:pPr>
              <w:widowControl/>
              <w:jc w:val="left"/>
              <w:rPr>
                <w:rFonts w:asciiTheme="minorEastAsia" w:hAnsiTheme="minorEastAsia" w:cs="Times New Roman"/>
                <w:sz w:val="22"/>
              </w:rPr>
            </w:pPr>
          </w:p>
        </w:tc>
        <w:tc>
          <w:tcPr>
            <w:tcW w:w="897" w:type="dxa"/>
          </w:tcPr>
          <w:p w14:paraId="56DB1AC8" w14:textId="77777777" w:rsidR="00BF7436" w:rsidRPr="00341D60" w:rsidRDefault="00BF7436" w:rsidP="00D56A84">
            <w:pPr>
              <w:widowControl/>
              <w:jc w:val="left"/>
              <w:rPr>
                <w:rFonts w:asciiTheme="minorEastAsia" w:hAnsiTheme="minorEastAsia" w:cs="Times New Roman"/>
                <w:sz w:val="22"/>
              </w:rPr>
            </w:pPr>
          </w:p>
        </w:tc>
        <w:tc>
          <w:tcPr>
            <w:tcW w:w="898" w:type="dxa"/>
          </w:tcPr>
          <w:p w14:paraId="2E9F57E7" w14:textId="77777777" w:rsidR="00BF7436" w:rsidRPr="00341D60" w:rsidRDefault="00BF7436" w:rsidP="00D56A84">
            <w:pPr>
              <w:widowControl/>
              <w:jc w:val="left"/>
              <w:rPr>
                <w:rFonts w:asciiTheme="minorEastAsia" w:hAnsiTheme="minorEastAsia" w:cs="Times New Roman"/>
                <w:sz w:val="22"/>
              </w:rPr>
            </w:pPr>
          </w:p>
        </w:tc>
        <w:tc>
          <w:tcPr>
            <w:tcW w:w="897" w:type="dxa"/>
          </w:tcPr>
          <w:p w14:paraId="31FC0C50" w14:textId="77777777" w:rsidR="00BF7436" w:rsidRPr="00341D60" w:rsidRDefault="00BF7436" w:rsidP="00D56A84">
            <w:pPr>
              <w:widowControl/>
              <w:jc w:val="left"/>
              <w:rPr>
                <w:rFonts w:asciiTheme="minorEastAsia" w:hAnsiTheme="minorEastAsia" w:cs="Times New Roman"/>
                <w:sz w:val="22"/>
              </w:rPr>
            </w:pPr>
          </w:p>
        </w:tc>
        <w:tc>
          <w:tcPr>
            <w:tcW w:w="898" w:type="dxa"/>
            <w:vAlign w:val="center"/>
          </w:tcPr>
          <w:p w14:paraId="2D71394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１/日</w:t>
            </w:r>
          </w:p>
        </w:tc>
      </w:tr>
      <w:tr w:rsidR="00341D60" w:rsidRPr="00341D60" w14:paraId="6E5A0F30" w14:textId="77777777" w:rsidTr="00D56A84">
        <w:trPr>
          <w:jc w:val="center"/>
        </w:trPr>
        <w:tc>
          <w:tcPr>
            <w:tcW w:w="1514" w:type="dxa"/>
            <w:vAlign w:val="center"/>
          </w:tcPr>
          <w:p w14:paraId="310437F4"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衛生消耗品</w:t>
            </w:r>
          </w:p>
        </w:tc>
        <w:tc>
          <w:tcPr>
            <w:tcW w:w="749" w:type="dxa"/>
            <w:vAlign w:val="center"/>
          </w:tcPr>
          <w:p w14:paraId="09E35380"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71071064"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１．補充</w:t>
            </w:r>
          </w:p>
        </w:tc>
        <w:tc>
          <w:tcPr>
            <w:tcW w:w="897" w:type="dxa"/>
          </w:tcPr>
          <w:p w14:paraId="370CC3B1" w14:textId="77777777" w:rsidR="00BF7436" w:rsidRPr="00341D60" w:rsidRDefault="00BF7436" w:rsidP="00D56A84">
            <w:pPr>
              <w:widowControl/>
              <w:jc w:val="left"/>
              <w:rPr>
                <w:rFonts w:asciiTheme="minorEastAsia" w:hAnsiTheme="minorEastAsia" w:cs="Times New Roman"/>
                <w:sz w:val="22"/>
              </w:rPr>
            </w:pPr>
          </w:p>
        </w:tc>
        <w:tc>
          <w:tcPr>
            <w:tcW w:w="897" w:type="dxa"/>
          </w:tcPr>
          <w:p w14:paraId="7FBC1E69" w14:textId="77777777" w:rsidR="00BF7436" w:rsidRPr="00341D60" w:rsidRDefault="00BF7436" w:rsidP="00D56A84">
            <w:pPr>
              <w:widowControl/>
              <w:jc w:val="left"/>
              <w:rPr>
                <w:rFonts w:asciiTheme="minorEastAsia" w:hAnsiTheme="minorEastAsia" w:cs="Times New Roman"/>
                <w:sz w:val="22"/>
              </w:rPr>
            </w:pPr>
          </w:p>
        </w:tc>
        <w:tc>
          <w:tcPr>
            <w:tcW w:w="898" w:type="dxa"/>
          </w:tcPr>
          <w:p w14:paraId="6EE79C6D" w14:textId="77777777" w:rsidR="00BF7436" w:rsidRPr="00341D60" w:rsidRDefault="00BF7436" w:rsidP="00D56A84">
            <w:pPr>
              <w:widowControl/>
              <w:jc w:val="left"/>
              <w:rPr>
                <w:rFonts w:asciiTheme="minorEastAsia" w:hAnsiTheme="minorEastAsia" w:cs="Times New Roman"/>
                <w:sz w:val="22"/>
              </w:rPr>
            </w:pPr>
          </w:p>
        </w:tc>
        <w:tc>
          <w:tcPr>
            <w:tcW w:w="897" w:type="dxa"/>
          </w:tcPr>
          <w:p w14:paraId="4668EC38" w14:textId="77777777" w:rsidR="00BF7436" w:rsidRPr="00341D60" w:rsidRDefault="00BF7436" w:rsidP="00D56A84">
            <w:pPr>
              <w:widowControl/>
              <w:jc w:val="left"/>
              <w:rPr>
                <w:rFonts w:asciiTheme="minorEastAsia" w:hAnsiTheme="minorEastAsia" w:cs="Times New Roman"/>
                <w:sz w:val="22"/>
              </w:rPr>
            </w:pPr>
          </w:p>
        </w:tc>
        <w:tc>
          <w:tcPr>
            <w:tcW w:w="898" w:type="dxa"/>
            <w:vAlign w:val="center"/>
          </w:tcPr>
          <w:p w14:paraId="423B0C77"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１/日</w:t>
            </w:r>
          </w:p>
        </w:tc>
      </w:tr>
      <w:tr w:rsidR="00341D60" w:rsidRPr="00341D60" w14:paraId="4F370789" w14:textId="77777777" w:rsidTr="00D56A84">
        <w:trPr>
          <w:jc w:val="center"/>
        </w:trPr>
        <w:tc>
          <w:tcPr>
            <w:tcW w:w="1514" w:type="dxa"/>
            <w:vAlign w:val="center"/>
          </w:tcPr>
          <w:p w14:paraId="10059C1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汚物容器</w:t>
            </w:r>
          </w:p>
        </w:tc>
        <w:tc>
          <w:tcPr>
            <w:tcW w:w="749" w:type="dxa"/>
            <w:vAlign w:val="center"/>
          </w:tcPr>
          <w:p w14:paraId="42424811"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03D39DFB"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１．汚物収集</w:t>
            </w:r>
          </w:p>
        </w:tc>
        <w:tc>
          <w:tcPr>
            <w:tcW w:w="897" w:type="dxa"/>
          </w:tcPr>
          <w:p w14:paraId="68604594" w14:textId="77777777" w:rsidR="00BF7436" w:rsidRPr="00341D60" w:rsidRDefault="00BF7436" w:rsidP="00D56A84">
            <w:pPr>
              <w:widowControl/>
              <w:jc w:val="left"/>
              <w:rPr>
                <w:rFonts w:asciiTheme="minorEastAsia" w:hAnsiTheme="minorEastAsia" w:cs="Times New Roman"/>
                <w:sz w:val="22"/>
              </w:rPr>
            </w:pPr>
          </w:p>
        </w:tc>
        <w:tc>
          <w:tcPr>
            <w:tcW w:w="897" w:type="dxa"/>
          </w:tcPr>
          <w:p w14:paraId="505A1CBA" w14:textId="77777777" w:rsidR="00BF7436" w:rsidRPr="00341D60" w:rsidRDefault="00BF7436" w:rsidP="00D56A84">
            <w:pPr>
              <w:widowControl/>
              <w:jc w:val="left"/>
              <w:rPr>
                <w:rFonts w:asciiTheme="minorEastAsia" w:hAnsiTheme="minorEastAsia" w:cs="Times New Roman"/>
                <w:sz w:val="22"/>
              </w:rPr>
            </w:pPr>
          </w:p>
        </w:tc>
        <w:tc>
          <w:tcPr>
            <w:tcW w:w="898" w:type="dxa"/>
          </w:tcPr>
          <w:p w14:paraId="2C0CDCDE" w14:textId="77777777" w:rsidR="00BF7436" w:rsidRPr="00341D60" w:rsidRDefault="00BF7436" w:rsidP="00D56A84">
            <w:pPr>
              <w:widowControl/>
              <w:jc w:val="left"/>
              <w:rPr>
                <w:rFonts w:asciiTheme="minorEastAsia" w:hAnsiTheme="minorEastAsia" w:cs="Times New Roman"/>
                <w:sz w:val="22"/>
              </w:rPr>
            </w:pPr>
          </w:p>
        </w:tc>
        <w:tc>
          <w:tcPr>
            <w:tcW w:w="897" w:type="dxa"/>
          </w:tcPr>
          <w:p w14:paraId="04820D90" w14:textId="77777777" w:rsidR="00BF7436" w:rsidRPr="00341D60" w:rsidRDefault="00BF7436" w:rsidP="00D56A84">
            <w:pPr>
              <w:widowControl/>
              <w:jc w:val="left"/>
              <w:rPr>
                <w:rFonts w:asciiTheme="minorEastAsia" w:hAnsiTheme="minorEastAsia" w:cs="Times New Roman"/>
                <w:sz w:val="22"/>
              </w:rPr>
            </w:pPr>
          </w:p>
        </w:tc>
        <w:tc>
          <w:tcPr>
            <w:tcW w:w="898" w:type="dxa"/>
            <w:vAlign w:val="center"/>
          </w:tcPr>
          <w:p w14:paraId="0C4F09C8"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１/日</w:t>
            </w:r>
          </w:p>
        </w:tc>
      </w:tr>
      <w:tr w:rsidR="00341D60" w:rsidRPr="00341D60" w14:paraId="73D32EB3" w14:textId="77777777" w:rsidTr="00D56A84">
        <w:trPr>
          <w:jc w:val="center"/>
        </w:trPr>
        <w:tc>
          <w:tcPr>
            <w:tcW w:w="1514" w:type="dxa"/>
            <w:vAlign w:val="center"/>
          </w:tcPr>
          <w:p w14:paraId="0D28F05C"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流し台</w:t>
            </w:r>
          </w:p>
        </w:tc>
        <w:tc>
          <w:tcPr>
            <w:tcW w:w="749" w:type="dxa"/>
            <w:vAlign w:val="center"/>
          </w:tcPr>
          <w:p w14:paraId="7699A7E0"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7FCA2DE3"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１．洗浄</w:t>
            </w:r>
          </w:p>
        </w:tc>
        <w:tc>
          <w:tcPr>
            <w:tcW w:w="897" w:type="dxa"/>
          </w:tcPr>
          <w:p w14:paraId="0A4F64DD" w14:textId="77777777" w:rsidR="00BF7436" w:rsidRPr="00341D60" w:rsidRDefault="00BF7436" w:rsidP="00D56A84">
            <w:pPr>
              <w:widowControl/>
              <w:jc w:val="left"/>
              <w:rPr>
                <w:rFonts w:asciiTheme="minorEastAsia" w:hAnsiTheme="minorEastAsia" w:cs="Times New Roman"/>
                <w:sz w:val="22"/>
              </w:rPr>
            </w:pPr>
          </w:p>
        </w:tc>
        <w:tc>
          <w:tcPr>
            <w:tcW w:w="897" w:type="dxa"/>
          </w:tcPr>
          <w:p w14:paraId="22DD2E74" w14:textId="77777777" w:rsidR="00BF7436" w:rsidRPr="00341D60" w:rsidRDefault="00BF7436" w:rsidP="00D56A84">
            <w:pPr>
              <w:widowControl/>
              <w:jc w:val="left"/>
              <w:rPr>
                <w:rFonts w:asciiTheme="minorEastAsia" w:hAnsiTheme="minorEastAsia" w:cs="Times New Roman"/>
                <w:sz w:val="22"/>
              </w:rPr>
            </w:pPr>
          </w:p>
        </w:tc>
        <w:tc>
          <w:tcPr>
            <w:tcW w:w="898" w:type="dxa"/>
          </w:tcPr>
          <w:p w14:paraId="1A4BEC83" w14:textId="77777777" w:rsidR="00BF7436" w:rsidRPr="00341D60" w:rsidRDefault="00BF7436" w:rsidP="00D56A84">
            <w:pPr>
              <w:widowControl/>
              <w:jc w:val="left"/>
              <w:rPr>
                <w:rFonts w:asciiTheme="minorEastAsia" w:hAnsiTheme="minorEastAsia" w:cs="Times New Roman"/>
                <w:sz w:val="22"/>
              </w:rPr>
            </w:pPr>
          </w:p>
        </w:tc>
        <w:tc>
          <w:tcPr>
            <w:tcW w:w="897" w:type="dxa"/>
          </w:tcPr>
          <w:p w14:paraId="6DBD254B" w14:textId="77777777" w:rsidR="00BF7436" w:rsidRPr="00341D60" w:rsidRDefault="00BF7436" w:rsidP="00D56A84">
            <w:pPr>
              <w:widowControl/>
              <w:jc w:val="left"/>
              <w:rPr>
                <w:rFonts w:asciiTheme="minorEastAsia" w:hAnsiTheme="minorEastAsia" w:cs="Times New Roman"/>
                <w:sz w:val="22"/>
              </w:rPr>
            </w:pPr>
          </w:p>
        </w:tc>
        <w:tc>
          <w:tcPr>
            <w:tcW w:w="898" w:type="dxa"/>
          </w:tcPr>
          <w:p w14:paraId="0C4CA7EF" w14:textId="77777777" w:rsidR="00BF7436" w:rsidRPr="00341D60" w:rsidRDefault="00BF7436" w:rsidP="00D56A84">
            <w:pPr>
              <w:widowControl/>
              <w:jc w:val="left"/>
              <w:rPr>
                <w:rFonts w:asciiTheme="minorEastAsia" w:hAnsiTheme="minorEastAsia" w:cs="Times New Roman"/>
                <w:sz w:val="22"/>
              </w:rPr>
            </w:pPr>
          </w:p>
        </w:tc>
      </w:tr>
      <w:tr w:rsidR="00341D60" w:rsidRPr="00341D60" w14:paraId="3EA21B51" w14:textId="77777777" w:rsidTr="00D56A84">
        <w:trPr>
          <w:jc w:val="center"/>
        </w:trPr>
        <w:tc>
          <w:tcPr>
            <w:tcW w:w="1514" w:type="dxa"/>
            <w:vAlign w:val="center"/>
          </w:tcPr>
          <w:p w14:paraId="07B36FAF"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厨芥収集</w:t>
            </w:r>
          </w:p>
        </w:tc>
        <w:tc>
          <w:tcPr>
            <w:tcW w:w="749" w:type="dxa"/>
            <w:vAlign w:val="center"/>
          </w:tcPr>
          <w:p w14:paraId="09D03A5C"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145B8E3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１．厨芥収集</w:t>
            </w:r>
          </w:p>
        </w:tc>
        <w:tc>
          <w:tcPr>
            <w:tcW w:w="897" w:type="dxa"/>
          </w:tcPr>
          <w:p w14:paraId="176C0065" w14:textId="77777777" w:rsidR="00BF7436" w:rsidRPr="00341D60" w:rsidRDefault="00BF7436" w:rsidP="00D56A84">
            <w:pPr>
              <w:widowControl/>
              <w:jc w:val="left"/>
              <w:rPr>
                <w:rFonts w:asciiTheme="minorEastAsia" w:hAnsiTheme="minorEastAsia" w:cs="Times New Roman"/>
                <w:sz w:val="22"/>
              </w:rPr>
            </w:pPr>
          </w:p>
        </w:tc>
        <w:tc>
          <w:tcPr>
            <w:tcW w:w="897" w:type="dxa"/>
          </w:tcPr>
          <w:p w14:paraId="2557D472" w14:textId="77777777" w:rsidR="00BF7436" w:rsidRPr="00341D60" w:rsidRDefault="00BF7436" w:rsidP="00D56A84">
            <w:pPr>
              <w:widowControl/>
              <w:jc w:val="left"/>
              <w:rPr>
                <w:rFonts w:asciiTheme="minorEastAsia" w:hAnsiTheme="minorEastAsia" w:cs="Times New Roman"/>
                <w:sz w:val="22"/>
              </w:rPr>
            </w:pPr>
          </w:p>
        </w:tc>
        <w:tc>
          <w:tcPr>
            <w:tcW w:w="898" w:type="dxa"/>
          </w:tcPr>
          <w:p w14:paraId="357DE445" w14:textId="77777777" w:rsidR="00BF7436" w:rsidRPr="00341D60" w:rsidRDefault="00BF7436" w:rsidP="00D56A84">
            <w:pPr>
              <w:widowControl/>
              <w:jc w:val="left"/>
              <w:rPr>
                <w:rFonts w:asciiTheme="minorEastAsia" w:hAnsiTheme="minorEastAsia" w:cs="Times New Roman"/>
                <w:sz w:val="22"/>
              </w:rPr>
            </w:pPr>
          </w:p>
        </w:tc>
        <w:tc>
          <w:tcPr>
            <w:tcW w:w="897" w:type="dxa"/>
          </w:tcPr>
          <w:p w14:paraId="39AAF027" w14:textId="77777777" w:rsidR="00BF7436" w:rsidRPr="00341D60" w:rsidRDefault="00BF7436" w:rsidP="00D56A84">
            <w:pPr>
              <w:widowControl/>
              <w:jc w:val="left"/>
              <w:rPr>
                <w:rFonts w:asciiTheme="minorEastAsia" w:hAnsiTheme="minorEastAsia" w:cs="Times New Roman"/>
                <w:sz w:val="22"/>
              </w:rPr>
            </w:pPr>
          </w:p>
        </w:tc>
        <w:tc>
          <w:tcPr>
            <w:tcW w:w="898" w:type="dxa"/>
          </w:tcPr>
          <w:p w14:paraId="6DCBCDC6" w14:textId="77777777" w:rsidR="00BF7436" w:rsidRPr="00341D60" w:rsidRDefault="00BF7436" w:rsidP="00D56A84">
            <w:pPr>
              <w:widowControl/>
              <w:jc w:val="left"/>
              <w:rPr>
                <w:rFonts w:asciiTheme="minorEastAsia" w:hAnsiTheme="minorEastAsia" w:cs="Times New Roman"/>
                <w:sz w:val="22"/>
              </w:rPr>
            </w:pPr>
          </w:p>
        </w:tc>
      </w:tr>
      <w:tr w:rsidR="00341D60" w:rsidRPr="00341D60" w14:paraId="49395255" w14:textId="77777777" w:rsidTr="00D56A84">
        <w:trPr>
          <w:jc w:val="center"/>
        </w:trPr>
        <w:tc>
          <w:tcPr>
            <w:tcW w:w="1514" w:type="dxa"/>
            <w:vAlign w:val="center"/>
          </w:tcPr>
          <w:p w14:paraId="6BFECBF6"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扉溝</w:t>
            </w:r>
          </w:p>
        </w:tc>
        <w:tc>
          <w:tcPr>
            <w:tcW w:w="749" w:type="dxa"/>
            <w:vAlign w:val="center"/>
          </w:tcPr>
          <w:p w14:paraId="28E39EE5"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3F537ADA"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１．除塵</w:t>
            </w:r>
          </w:p>
        </w:tc>
        <w:tc>
          <w:tcPr>
            <w:tcW w:w="897" w:type="dxa"/>
          </w:tcPr>
          <w:p w14:paraId="009CD7DD" w14:textId="77777777" w:rsidR="00BF7436" w:rsidRPr="00341D60" w:rsidRDefault="00BF7436" w:rsidP="00D56A84">
            <w:pPr>
              <w:widowControl/>
              <w:jc w:val="left"/>
              <w:rPr>
                <w:rFonts w:asciiTheme="minorEastAsia" w:hAnsiTheme="minorEastAsia" w:cs="Times New Roman"/>
                <w:sz w:val="22"/>
              </w:rPr>
            </w:pPr>
          </w:p>
        </w:tc>
        <w:tc>
          <w:tcPr>
            <w:tcW w:w="897" w:type="dxa"/>
          </w:tcPr>
          <w:p w14:paraId="1C11E485" w14:textId="77777777" w:rsidR="00BF7436" w:rsidRPr="00341D60" w:rsidRDefault="00BF7436" w:rsidP="00D56A84">
            <w:pPr>
              <w:widowControl/>
              <w:jc w:val="left"/>
              <w:rPr>
                <w:rFonts w:asciiTheme="minorEastAsia" w:hAnsiTheme="minorEastAsia" w:cs="Times New Roman"/>
                <w:sz w:val="22"/>
              </w:rPr>
            </w:pPr>
          </w:p>
        </w:tc>
        <w:tc>
          <w:tcPr>
            <w:tcW w:w="898" w:type="dxa"/>
          </w:tcPr>
          <w:p w14:paraId="757894BC" w14:textId="77777777" w:rsidR="00BF7436" w:rsidRPr="00341D60" w:rsidRDefault="00BF7436" w:rsidP="00D56A84">
            <w:pPr>
              <w:widowControl/>
              <w:jc w:val="left"/>
              <w:rPr>
                <w:rFonts w:asciiTheme="minorEastAsia" w:hAnsiTheme="minorEastAsia" w:cs="Times New Roman"/>
                <w:sz w:val="22"/>
              </w:rPr>
            </w:pPr>
          </w:p>
        </w:tc>
        <w:tc>
          <w:tcPr>
            <w:tcW w:w="897" w:type="dxa"/>
          </w:tcPr>
          <w:p w14:paraId="2DEEF482" w14:textId="77777777" w:rsidR="00BF7436" w:rsidRPr="00341D60" w:rsidRDefault="00BF7436" w:rsidP="00D56A84">
            <w:pPr>
              <w:widowControl/>
              <w:jc w:val="left"/>
              <w:rPr>
                <w:rFonts w:asciiTheme="minorEastAsia" w:hAnsiTheme="minorEastAsia" w:cs="Times New Roman"/>
                <w:sz w:val="22"/>
              </w:rPr>
            </w:pPr>
          </w:p>
        </w:tc>
        <w:tc>
          <w:tcPr>
            <w:tcW w:w="898" w:type="dxa"/>
          </w:tcPr>
          <w:p w14:paraId="4326F95E" w14:textId="77777777" w:rsidR="00BF7436" w:rsidRPr="00341D60" w:rsidRDefault="00BF7436" w:rsidP="00D56A84">
            <w:pPr>
              <w:widowControl/>
              <w:jc w:val="left"/>
              <w:rPr>
                <w:rFonts w:asciiTheme="minorEastAsia" w:hAnsiTheme="minorEastAsia" w:cs="Times New Roman"/>
                <w:sz w:val="22"/>
              </w:rPr>
            </w:pPr>
          </w:p>
        </w:tc>
      </w:tr>
      <w:tr w:rsidR="00341D60" w:rsidRPr="00341D60" w14:paraId="1931A893" w14:textId="77777777" w:rsidTr="00D56A84">
        <w:trPr>
          <w:jc w:val="center"/>
        </w:trPr>
        <w:tc>
          <w:tcPr>
            <w:tcW w:w="1514" w:type="dxa"/>
            <w:vAlign w:val="center"/>
          </w:tcPr>
          <w:p w14:paraId="37184FC9"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手すり</w:t>
            </w:r>
          </w:p>
        </w:tc>
        <w:tc>
          <w:tcPr>
            <w:tcW w:w="749" w:type="dxa"/>
            <w:vAlign w:val="center"/>
          </w:tcPr>
          <w:p w14:paraId="3AB9A1BE" w14:textId="77777777" w:rsidR="00BF7436" w:rsidRPr="00341D60" w:rsidRDefault="00BF7436" w:rsidP="00D56A84">
            <w:pPr>
              <w:widowControl/>
              <w:jc w:val="center"/>
              <w:rPr>
                <w:rFonts w:asciiTheme="minorEastAsia" w:hAnsiTheme="minorEastAsia" w:cs="Times New Roman"/>
                <w:sz w:val="22"/>
              </w:rPr>
            </w:pPr>
          </w:p>
        </w:tc>
        <w:tc>
          <w:tcPr>
            <w:tcW w:w="1744" w:type="dxa"/>
            <w:vAlign w:val="center"/>
          </w:tcPr>
          <w:p w14:paraId="7E7EDA0D" w14:textId="77777777" w:rsidR="00BF7436" w:rsidRPr="00341D60" w:rsidRDefault="00BF7436" w:rsidP="00D56A84">
            <w:pPr>
              <w:widowControl/>
              <w:jc w:val="left"/>
              <w:rPr>
                <w:rFonts w:asciiTheme="minorEastAsia" w:hAnsiTheme="minorEastAsia" w:cs="Times New Roman"/>
                <w:sz w:val="22"/>
              </w:rPr>
            </w:pPr>
            <w:r w:rsidRPr="00341D60">
              <w:rPr>
                <w:rFonts w:asciiTheme="minorEastAsia" w:hAnsiTheme="minorEastAsia" w:hint="eastAsia"/>
                <w:szCs w:val="21"/>
              </w:rPr>
              <w:t>１．拭き</w:t>
            </w:r>
          </w:p>
        </w:tc>
        <w:tc>
          <w:tcPr>
            <w:tcW w:w="897" w:type="dxa"/>
          </w:tcPr>
          <w:p w14:paraId="6380115E" w14:textId="77777777" w:rsidR="00BF7436" w:rsidRPr="00341D60" w:rsidRDefault="00BF7436" w:rsidP="00D56A84">
            <w:pPr>
              <w:widowControl/>
              <w:jc w:val="left"/>
              <w:rPr>
                <w:rFonts w:asciiTheme="minorEastAsia" w:hAnsiTheme="minorEastAsia" w:cs="Times New Roman"/>
                <w:sz w:val="22"/>
              </w:rPr>
            </w:pPr>
          </w:p>
        </w:tc>
        <w:tc>
          <w:tcPr>
            <w:tcW w:w="897" w:type="dxa"/>
          </w:tcPr>
          <w:p w14:paraId="43272BAC" w14:textId="77777777" w:rsidR="00BF7436" w:rsidRPr="00341D60" w:rsidRDefault="00BF7436" w:rsidP="00D56A84">
            <w:pPr>
              <w:widowControl/>
              <w:jc w:val="left"/>
              <w:rPr>
                <w:rFonts w:asciiTheme="minorEastAsia" w:hAnsiTheme="minorEastAsia" w:cs="Times New Roman"/>
                <w:sz w:val="22"/>
              </w:rPr>
            </w:pPr>
          </w:p>
        </w:tc>
        <w:tc>
          <w:tcPr>
            <w:tcW w:w="898" w:type="dxa"/>
          </w:tcPr>
          <w:p w14:paraId="50C34E3C" w14:textId="77777777" w:rsidR="00BF7436" w:rsidRPr="00341D60" w:rsidRDefault="00BF7436" w:rsidP="00D56A84">
            <w:pPr>
              <w:widowControl/>
              <w:jc w:val="left"/>
              <w:rPr>
                <w:rFonts w:asciiTheme="minorEastAsia" w:hAnsiTheme="minorEastAsia" w:cs="Times New Roman"/>
                <w:sz w:val="22"/>
              </w:rPr>
            </w:pPr>
          </w:p>
        </w:tc>
        <w:tc>
          <w:tcPr>
            <w:tcW w:w="897" w:type="dxa"/>
          </w:tcPr>
          <w:p w14:paraId="6F9D2B16" w14:textId="77777777" w:rsidR="00BF7436" w:rsidRPr="00341D60" w:rsidRDefault="00BF7436" w:rsidP="00D56A84">
            <w:pPr>
              <w:widowControl/>
              <w:jc w:val="left"/>
              <w:rPr>
                <w:rFonts w:asciiTheme="minorEastAsia" w:hAnsiTheme="minorEastAsia" w:cs="Times New Roman"/>
                <w:sz w:val="22"/>
              </w:rPr>
            </w:pPr>
          </w:p>
        </w:tc>
        <w:tc>
          <w:tcPr>
            <w:tcW w:w="898" w:type="dxa"/>
          </w:tcPr>
          <w:p w14:paraId="7B8ADC48" w14:textId="77777777" w:rsidR="00BF7436" w:rsidRPr="00341D60" w:rsidRDefault="00BF7436" w:rsidP="00D56A84">
            <w:pPr>
              <w:widowControl/>
              <w:jc w:val="left"/>
              <w:rPr>
                <w:rFonts w:asciiTheme="minorEastAsia" w:hAnsiTheme="minorEastAsia" w:cs="Times New Roman"/>
                <w:sz w:val="22"/>
              </w:rPr>
            </w:pPr>
          </w:p>
        </w:tc>
      </w:tr>
      <w:tr w:rsidR="00341D60" w:rsidRPr="00341D60" w14:paraId="7EE0F3B5" w14:textId="77777777" w:rsidTr="00D56A84">
        <w:trPr>
          <w:jc w:val="center"/>
        </w:trPr>
        <w:tc>
          <w:tcPr>
            <w:tcW w:w="1514" w:type="dxa"/>
            <w:vAlign w:val="center"/>
          </w:tcPr>
          <w:p w14:paraId="4BA8B1D3" w14:textId="6EF971DD" w:rsidR="0022671E" w:rsidRPr="00341D60" w:rsidRDefault="0022671E" w:rsidP="00D56A84">
            <w:pPr>
              <w:widowControl/>
              <w:jc w:val="left"/>
              <w:rPr>
                <w:rFonts w:asciiTheme="minorEastAsia" w:hAnsiTheme="minorEastAsia"/>
                <w:szCs w:val="21"/>
              </w:rPr>
            </w:pPr>
            <w:r w:rsidRPr="00341D60">
              <w:rPr>
                <w:rFonts w:asciiTheme="minorEastAsia" w:hAnsiTheme="minorEastAsia" w:hint="eastAsia"/>
                <w:szCs w:val="21"/>
              </w:rPr>
              <w:t>壁・扉・操作盤</w:t>
            </w:r>
          </w:p>
        </w:tc>
        <w:tc>
          <w:tcPr>
            <w:tcW w:w="749" w:type="dxa"/>
            <w:vAlign w:val="center"/>
          </w:tcPr>
          <w:p w14:paraId="07F88397" w14:textId="77777777" w:rsidR="0022671E" w:rsidRPr="00341D60" w:rsidRDefault="0022671E"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日常</w:t>
            </w:r>
          </w:p>
          <w:p w14:paraId="21BABC81" w14:textId="11485E7B" w:rsidR="0022671E" w:rsidRPr="00341D60" w:rsidRDefault="0022671E" w:rsidP="00D56A84">
            <w:pPr>
              <w:widowControl/>
              <w:jc w:val="center"/>
              <w:rPr>
                <w:rFonts w:asciiTheme="minorEastAsia" w:hAnsiTheme="minorEastAsia" w:cs="Times New Roman"/>
                <w:sz w:val="22"/>
              </w:rPr>
            </w:pPr>
            <w:r w:rsidRPr="00341D60">
              <w:rPr>
                <w:rFonts w:asciiTheme="minorEastAsia" w:hAnsiTheme="minorEastAsia" w:cs="Times New Roman" w:hint="eastAsia"/>
                <w:sz w:val="22"/>
              </w:rPr>
              <w:t>定期</w:t>
            </w:r>
          </w:p>
        </w:tc>
        <w:tc>
          <w:tcPr>
            <w:tcW w:w="1744" w:type="dxa"/>
            <w:vAlign w:val="center"/>
          </w:tcPr>
          <w:p w14:paraId="0C95E609" w14:textId="77777777" w:rsidR="0022671E" w:rsidRPr="00341D60" w:rsidRDefault="0022671E" w:rsidP="00D56A84">
            <w:pPr>
              <w:widowControl/>
              <w:jc w:val="left"/>
              <w:rPr>
                <w:rFonts w:asciiTheme="minorEastAsia" w:hAnsiTheme="minorEastAsia"/>
                <w:szCs w:val="21"/>
              </w:rPr>
            </w:pPr>
            <w:r w:rsidRPr="00341D60">
              <w:rPr>
                <w:rFonts w:asciiTheme="minorEastAsia" w:hAnsiTheme="minorEastAsia" w:hint="eastAsia"/>
                <w:szCs w:val="21"/>
              </w:rPr>
              <w:t>１．部分拭き</w:t>
            </w:r>
          </w:p>
          <w:p w14:paraId="13DE53F8" w14:textId="4B9C998B" w:rsidR="0022671E" w:rsidRPr="00341D60" w:rsidRDefault="0022671E" w:rsidP="00D56A84">
            <w:pPr>
              <w:widowControl/>
              <w:jc w:val="left"/>
              <w:rPr>
                <w:rFonts w:asciiTheme="minorEastAsia" w:hAnsiTheme="minorEastAsia"/>
                <w:szCs w:val="21"/>
              </w:rPr>
            </w:pPr>
            <w:r w:rsidRPr="00341D60">
              <w:rPr>
                <w:rFonts w:asciiTheme="minorEastAsia" w:hAnsiTheme="minorEastAsia" w:hint="eastAsia"/>
                <w:szCs w:val="21"/>
              </w:rPr>
              <w:t>２．</w:t>
            </w:r>
            <w:r w:rsidR="00E24404" w:rsidRPr="00341D60">
              <w:rPr>
                <w:rFonts w:asciiTheme="minorEastAsia" w:hAnsiTheme="minorEastAsia" w:hint="eastAsia"/>
                <w:szCs w:val="21"/>
              </w:rPr>
              <w:t>全面拭き</w:t>
            </w:r>
          </w:p>
        </w:tc>
        <w:tc>
          <w:tcPr>
            <w:tcW w:w="897" w:type="dxa"/>
          </w:tcPr>
          <w:p w14:paraId="5347FFEC" w14:textId="77777777" w:rsidR="0022671E" w:rsidRPr="00341D60" w:rsidRDefault="0022671E" w:rsidP="00D56A84">
            <w:pPr>
              <w:widowControl/>
              <w:jc w:val="left"/>
              <w:rPr>
                <w:rFonts w:asciiTheme="minorEastAsia" w:hAnsiTheme="minorEastAsia" w:cs="Times New Roman"/>
                <w:sz w:val="22"/>
              </w:rPr>
            </w:pPr>
          </w:p>
        </w:tc>
        <w:tc>
          <w:tcPr>
            <w:tcW w:w="897" w:type="dxa"/>
          </w:tcPr>
          <w:p w14:paraId="0C31EEBC" w14:textId="77777777" w:rsidR="0022671E" w:rsidRPr="00341D60" w:rsidRDefault="0022671E" w:rsidP="00D56A84">
            <w:pPr>
              <w:widowControl/>
              <w:jc w:val="left"/>
              <w:rPr>
                <w:rFonts w:asciiTheme="minorEastAsia" w:hAnsiTheme="minorEastAsia" w:cs="Times New Roman"/>
                <w:sz w:val="22"/>
              </w:rPr>
            </w:pPr>
          </w:p>
        </w:tc>
        <w:tc>
          <w:tcPr>
            <w:tcW w:w="898" w:type="dxa"/>
          </w:tcPr>
          <w:p w14:paraId="72A04848" w14:textId="77777777" w:rsidR="0022671E" w:rsidRPr="00341D60" w:rsidRDefault="0022671E" w:rsidP="00D56A84">
            <w:pPr>
              <w:widowControl/>
              <w:jc w:val="left"/>
              <w:rPr>
                <w:rFonts w:asciiTheme="minorEastAsia" w:hAnsiTheme="minorEastAsia" w:cs="Times New Roman"/>
                <w:sz w:val="22"/>
              </w:rPr>
            </w:pPr>
          </w:p>
        </w:tc>
        <w:tc>
          <w:tcPr>
            <w:tcW w:w="897" w:type="dxa"/>
          </w:tcPr>
          <w:p w14:paraId="0A01F5E2" w14:textId="77777777" w:rsidR="0022671E" w:rsidRPr="00341D60" w:rsidRDefault="0022671E" w:rsidP="00D56A84">
            <w:pPr>
              <w:widowControl/>
              <w:jc w:val="left"/>
              <w:rPr>
                <w:rFonts w:asciiTheme="minorEastAsia" w:hAnsiTheme="minorEastAsia" w:cs="Times New Roman"/>
                <w:sz w:val="22"/>
              </w:rPr>
            </w:pPr>
          </w:p>
        </w:tc>
        <w:tc>
          <w:tcPr>
            <w:tcW w:w="898" w:type="dxa"/>
          </w:tcPr>
          <w:p w14:paraId="08429F2B" w14:textId="77777777" w:rsidR="0022671E" w:rsidRPr="00341D60" w:rsidRDefault="0022671E" w:rsidP="00D56A84">
            <w:pPr>
              <w:widowControl/>
              <w:jc w:val="left"/>
              <w:rPr>
                <w:rFonts w:asciiTheme="minorEastAsia" w:hAnsiTheme="minorEastAsia" w:cs="Times New Roman"/>
                <w:sz w:val="22"/>
              </w:rPr>
            </w:pPr>
          </w:p>
        </w:tc>
      </w:tr>
      <w:tr w:rsidR="00341D60" w:rsidRPr="00341D60" w14:paraId="5115AD68" w14:textId="77777777" w:rsidTr="004F2473">
        <w:trPr>
          <w:jc w:val="center"/>
        </w:trPr>
        <w:tc>
          <w:tcPr>
            <w:tcW w:w="1514" w:type="dxa"/>
            <w:vAlign w:val="center"/>
          </w:tcPr>
          <w:p w14:paraId="676740A3" w14:textId="7C6AEA82"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照明器具</w:t>
            </w:r>
          </w:p>
        </w:tc>
        <w:tc>
          <w:tcPr>
            <w:tcW w:w="749" w:type="dxa"/>
            <w:vAlign w:val="center"/>
          </w:tcPr>
          <w:p w14:paraId="7F279E94" w14:textId="33014296" w:rsidR="00E24404" w:rsidRPr="00341D60" w:rsidRDefault="00E24404" w:rsidP="00E24404">
            <w:pPr>
              <w:widowControl/>
              <w:jc w:val="center"/>
              <w:rPr>
                <w:rFonts w:asciiTheme="minorEastAsia" w:hAnsiTheme="minorEastAsia" w:cs="Times New Roman"/>
                <w:sz w:val="22"/>
              </w:rPr>
            </w:pPr>
            <w:r w:rsidRPr="00341D60">
              <w:rPr>
                <w:rFonts w:asciiTheme="minorEastAsia" w:hAnsiTheme="minorEastAsia" w:cs="Times New Roman" w:hint="eastAsia"/>
                <w:sz w:val="22"/>
              </w:rPr>
              <w:t>定期</w:t>
            </w:r>
          </w:p>
        </w:tc>
        <w:tc>
          <w:tcPr>
            <w:tcW w:w="1744" w:type="dxa"/>
            <w:vAlign w:val="center"/>
          </w:tcPr>
          <w:p w14:paraId="2DFB8D27" w14:textId="0438E7C0"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１．拭き</w:t>
            </w:r>
          </w:p>
        </w:tc>
        <w:tc>
          <w:tcPr>
            <w:tcW w:w="897" w:type="dxa"/>
            <w:vAlign w:val="center"/>
          </w:tcPr>
          <w:p w14:paraId="2662CE89" w14:textId="18AC5280"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7" w:type="dxa"/>
            <w:vAlign w:val="center"/>
          </w:tcPr>
          <w:p w14:paraId="379A2E8B" w14:textId="25E5C694"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8" w:type="dxa"/>
            <w:vAlign w:val="center"/>
          </w:tcPr>
          <w:p w14:paraId="30F85CFE" w14:textId="7AFFD994"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7" w:type="dxa"/>
            <w:vAlign w:val="center"/>
          </w:tcPr>
          <w:p w14:paraId="43145597" w14:textId="444AFD59"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8" w:type="dxa"/>
            <w:vAlign w:val="center"/>
          </w:tcPr>
          <w:p w14:paraId="7E24491C" w14:textId="0BE61F78"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r>
      <w:tr w:rsidR="00341D60" w:rsidRPr="00341D60" w14:paraId="7E592629" w14:textId="77777777" w:rsidTr="004F2473">
        <w:trPr>
          <w:jc w:val="center"/>
        </w:trPr>
        <w:tc>
          <w:tcPr>
            <w:tcW w:w="1514" w:type="dxa"/>
            <w:vAlign w:val="center"/>
          </w:tcPr>
          <w:p w14:paraId="21656666" w14:textId="2ABCA82E"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カーブミラー</w:t>
            </w:r>
          </w:p>
        </w:tc>
        <w:tc>
          <w:tcPr>
            <w:tcW w:w="749" w:type="dxa"/>
            <w:vAlign w:val="center"/>
          </w:tcPr>
          <w:p w14:paraId="4A1618C4" w14:textId="228CB77E" w:rsidR="00E24404" w:rsidRPr="00341D60" w:rsidRDefault="00E24404" w:rsidP="00E24404">
            <w:pPr>
              <w:widowControl/>
              <w:jc w:val="center"/>
              <w:rPr>
                <w:rFonts w:asciiTheme="minorEastAsia" w:hAnsiTheme="minorEastAsia" w:cs="Times New Roman"/>
                <w:sz w:val="22"/>
              </w:rPr>
            </w:pPr>
            <w:r w:rsidRPr="00341D60">
              <w:rPr>
                <w:rFonts w:asciiTheme="minorEastAsia" w:hAnsiTheme="minorEastAsia" w:hint="eastAsia"/>
                <w:szCs w:val="21"/>
              </w:rPr>
              <w:t>定期</w:t>
            </w:r>
          </w:p>
        </w:tc>
        <w:tc>
          <w:tcPr>
            <w:tcW w:w="1744" w:type="dxa"/>
            <w:vAlign w:val="center"/>
          </w:tcPr>
          <w:p w14:paraId="4CC0FC81" w14:textId="0B681AE4"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１．拭き</w:t>
            </w:r>
          </w:p>
        </w:tc>
        <w:tc>
          <w:tcPr>
            <w:tcW w:w="897" w:type="dxa"/>
            <w:vAlign w:val="center"/>
          </w:tcPr>
          <w:p w14:paraId="22A3D0E2" w14:textId="1651F3CC"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 xml:space="preserve">　</w:t>
            </w:r>
          </w:p>
        </w:tc>
        <w:tc>
          <w:tcPr>
            <w:tcW w:w="897" w:type="dxa"/>
            <w:vAlign w:val="center"/>
          </w:tcPr>
          <w:p w14:paraId="019136C9" w14:textId="61028B3C"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 xml:space="preserve">　</w:t>
            </w:r>
          </w:p>
        </w:tc>
        <w:tc>
          <w:tcPr>
            <w:tcW w:w="898" w:type="dxa"/>
            <w:vAlign w:val="center"/>
          </w:tcPr>
          <w:p w14:paraId="3AEF77D7" w14:textId="39A46A7E"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7" w:type="dxa"/>
            <w:vAlign w:val="center"/>
          </w:tcPr>
          <w:p w14:paraId="0FD53D24" w14:textId="73963A9D"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 xml:space="preserve">　</w:t>
            </w:r>
          </w:p>
        </w:tc>
        <w:tc>
          <w:tcPr>
            <w:tcW w:w="898" w:type="dxa"/>
            <w:vAlign w:val="center"/>
          </w:tcPr>
          <w:p w14:paraId="02973857" w14:textId="655386E1"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 xml:space="preserve">　</w:t>
            </w:r>
          </w:p>
        </w:tc>
      </w:tr>
      <w:tr w:rsidR="00E24404" w:rsidRPr="00341D60" w14:paraId="7662CE71" w14:textId="77777777" w:rsidTr="004F2473">
        <w:trPr>
          <w:jc w:val="center"/>
        </w:trPr>
        <w:tc>
          <w:tcPr>
            <w:tcW w:w="1514" w:type="dxa"/>
            <w:vAlign w:val="center"/>
          </w:tcPr>
          <w:p w14:paraId="5D77D8C2" w14:textId="33DC668F"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吹出口及び吸込口</w:t>
            </w:r>
          </w:p>
        </w:tc>
        <w:tc>
          <w:tcPr>
            <w:tcW w:w="749" w:type="dxa"/>
            <w:vAlign w:val="center"/>
          </w:tcPr>
          <w:p w14:paraId="59C38415" w14:textId="29574B9A" w:rsidR="00E24404" w:rsidRPr="00341D60" w:rsidRDefault="00E24404" w:rsidP="00E24404">
            <w:pPr>
              <w:widowControl/>
              <w:jc w:val="center"/>
              <w:rPr>
                <w:rFonts w:asciiTheme="minorEastAsia" w:hAnsiTheme="minorEastAsia" w:cs="Times New Roman"/>
                <w:sz w:val="22"/>
              </w:rPr>
            </w:pPr>
            <w:r w:rsidRPr="00341D60">
              <w:rPr>
                <w:rFonts w:asciiTheme="minorEastAsia" w:hAnsiTheme="minorEastAsia" w:hint="eastAsia"/>
                <w:szCs w:val="21"/>
              </w:rPr>
              <w:t>定期</w:t>
            </w:r>
          </w:p>
        </w:tc>
        <w:tc>
          <w:tcPr>
            <w:tcW w:w="1744" w:type="dxa"/>
            <w:vAlign w:val="center"/>
          </w:tcPr>
          <w:p w14:paraId="3CAF1244" w14:textId="14FC09A5"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１．拭き</w:t>
            </w:r>
          </w:p>
        </w:tc>
        <w:tc>
          <w:tcPr>
            <w:tcW w:w="897" w:type="dxa"/>
            <w:vAlign w:val="center"/>
          </w:tcPr>
          <w:p w14:paraId="235C7F1D" w14:textId="506A4AAA"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7" w:type="dxa"/>
            <w:vAlign w:val="center"/>
          </w:tcPr>
          <w:p w14:paraId="2E854F28" w14:textId="18BF4F4D"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8" w:type="dxa"/>
            <w:vAlign w:val="center"/>
          </w:tcPr>
          <w:p w14:paraId="4B3A8048" w14:textId="7E51F3E4"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7" w:type="dxa"/>
            <w:vAlign w:val="center"/>
          </w:tcPr>
          <w:p w14:paraId="1E582053" w14:textId="29067780"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c>
          <w:tcPr>
            <w:tcW w:w="898" w:type="dxa"/>
            <w:vAlign w:val="center"/>
          </w:tcPr>
          <w:p w14:paraId="35DCE5A5" w14:textId="78234522"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２/年</w:t>
            </w:r>
          </w:p>
        </w:tc>
      </w:tr>
    </w:tbl>
    <w:p w14:paraId="211CD0F8" w14:textId="7C202F2C" w:rsidR="00BF7436" w:rsidRPr="00341D60" w:rsidRDefault="00BF7436" w:rsidP="00BF7436">
      <w:pPr>
        <w:widowControl/>
        <w:ind w:firstLineChars="100" w:firstLine="203"/>
        <w:jc w:val="left"/>
        <w:rPr>
          <w:rFonts w:asciiTheme="minorEastAsia" w:hAnsiTheme="minorEastAsia" w:cs="Times New Roman"/>
          <w:sz w:val="22"/>
        </w:rPr>
      </w:pPr>
    </w:p>
    <w:p w14:paraId="79BE94B4" w14:textId="1F5BC8FC" w:rsidR="00E24404" w:rsidRPr="00341D60" w:rsidRDefault="00E24404" w:rsidP="00BF7436">
      <w:pPr>
        <w:widowControl/>
        <w:ind w:firstLineChars="100" w:firstLine="203"/>
        <w:jc w:val="left"/>
        <w:rPr>
          <w:rFonts w:asciiTheme="minorEastAsia" w:hAnsiTheme="minorEastAsia" w:cs="Times New Roman"/>
          <w:sz w:val="22"/>
        </w:rPr>
      </w:pPr>
    </w:p>
    <w:tbl>
      <w:tblPr>
        <w:tblStyle w:val="ad"/>
        <w:tblW w:w="0" w:type="auto"/>
        <w:tblLook w:val="04A0" w:firstRow="1" w:lastRow="0" w:firstColumn="1" w:lastColumn="0" w:noHBand="0" w:noVBand="1"/>
      </w:tblPr>
      <w:tblGrid>
        <w:gridCol w:w="2123"/>
        <w:gridCol w:w="1841"/>
        <w:gridCol w:w="2406"/>
        <w:gridCol w:w="2124"/>
      </w:tblGrid>
      <w:tr w:rsidR="00341D60" w:rsidRPr="00341D60" w14:paraId="78FEDEC7" w14:textId="77777777" w:rsidTr="00E24404">
        <w:trPr>
          <w:gridAfter w:val="2"/>
          <w:wAfter w:w="4530" w:type="dxa"/>
        </w:trPr>
        <w:tc>
          <w:tcPr>
            <w:tcW w:w="3964" w:type="dxa"/>
            <w:gridSpan w:val="2"/>
          </w:tcPr>
          <w:p w14:paraId="306B7EB1" w14:textId="78607471" w:rsidR="00E24404" w:rsidRPr="00341D60" w:rsidRDefault="00E24404" w:rsidP="00BF7436">
            <w:pPr>
              <w:widowControl/>
              <w:jc w:val="left"/>
              <w:rPr>
                <w:rFonts w:asciiTheme="minorEastAsia" w:hAnsiTheme="minorEastAsia" w:cs="Times New Roman"/>
                <w:sz w:val="22"/>
              </w:rPr>
            </w:pPr>
            <w:r w:rsidRPr="00341D60">
              <w:rPr>
                <w:rFonts w:asciiTheme="minorEastAsia" w:hAnsiTheme="minorEastAsia" w:cs="Times New Roman" w:hint="eastAsia"/>
                <w:sz w:val="22"/>
              </w:rPr>
              <w:t>③　建物外部の清掃</w:t>
            </w:r>
          </w:p>
        </w:tc>
      </w:tr>
      <w:tr w:rsidR="00341D60" w:rsidRPr="00341D60" w14:paraId="222198B8" w14:textId="77777777" w:rsidTr="00025A3F">
        <w:tc>
          <w:tcPr>
            <w:tcW w:w="2123" w:type="dxa"/>
          </w:tcPr>
          <w:p w14:paraId="64B56743" w14:textId="751D02A1" w:rsidR="00E24404" w:rsidRPr="00341D60" w:rsidRDefault="00E24404" w:rsidP="00BF7436">
            <w:pPr>
              <w:widowControl/>
              <w:jc w:val="left"/>
              <w:rPr>
                <w:rFonts w:asciiTheme="minorEastAsia" w:hAnsiTheme="minorEastAsia" w:cs="Times New Roman"/>
                <w:sz w:val="22"/>
              </w:rPr>
            </w:pPr>
            <w:r w:rsidRPr="00341D60">
              <w:rPr>
                <w:rFonts w:asciiTheme="minorEastAsia" w:hAnsiTheme="minorEastAsia" w:cs="Times New Roman" w:hint="eastAsia"/>
                <w:sz w:val="22"/>
              </w:rPr>
              <w:t>作業対象</w:t>
            </w:r>
          </w:p>
        </w:tc>
        <w:tc>
          <w:tcPr>
            <w:tcW w:w="4247" w:type="dxa"/>
            <w:gridSpan w:val="2"/>
          </w:tcPr>
          <w:p w14:paraId="30C6A89C" w14:textId="70DC0796" w:rsidR="00E24404" w:rsidRPr="00341D60" w:rsidRDefault="00E24404" w:rsidP="00BF7436">
            <w:pPr>
              <w:widowControl/>
              <w:jc w:val="left"/>
              <w:rPr>
                <w:rFonts w:asciiTheme="minorEastAsia" w:hAnsiTheme="minorEastAsia" w:cs="Times New Roman"/>
                <w:sz w:val="22"/>
              </w:rPr>
            </w:pPr>
            <w:r w:rsidRPr="00341D60">
              <w:rPr>
                <w:rFonts w:asciiTheme="minorEastAsia" w:hAnsiTheme="minorEastAsia" w:cs="Times New Roman" w:hint="eastAsia"/>
                <w:sz w:val="22"/>
              </w:rPr>
              <w:t>作業項目</w:t>
            </w:r>
          </w:p>
        </w:tc>
        <w:tc>
          <w:tcPr>
            <w:tcW w:w="2124" w:type="dxa"/>
          </w:tcPr>
          <w:p w14:paraId="503F2956" w14:textId="77777777" w:rsidR="00E24404" w:rsidRPr="00341D60" w:rsidRDefault="00E24404" w:rsidP="00BF7436">
            <w:pPr>
              <w:widowControl/>
              <w:jc w:val="left"/>
              <w:rPr>
                <w:rFonts w:asciiTheme="minorEastAsia" w:hAnsiTheme="minorEastAsia" w:cs="Times New Roman"/>
                <w:sz w:val="22"/>
              </w:rPr>
            </w:pPr>
          </w:p>
        </w:tc>
      </w:tr>
      <w:tr w:rsidR="00E24404" w:rsidRPr="00341D60" w14:paraId="4EE0A303" w14:textId="77777777" w:rsidTr="003B1B0A">
        <w:tc>
          <w:tcPr>
            <w:tcW w:w="2123" w:type="dxa"/>
          </w:tcPr>
          <w:p w14:paraId="7DEC8177" w14:textId="1007083A"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cs="Times New Roman" w:hint="eastAsia"/>
                <w:sz w:val="22"/>
              </w:rPr>
              <w:t>駐輪場玄関周り</w:t>
            </w:r>
          </w:p>
        </w:tc>
        <w:tc>
          <w:tcPr>
            <w:tcW w:w="1841" w:type="dxa"/>
          </w:tcPr>
          <w:p w14:paraId="11A083C8" w14:textId="77777777" w:rsidR="00E24404" w:rsidRPr="00341D60" w:rsidRDefault="00E24404" w:rsidP="00E24404">
            <w:pPr>
              <w:widowControl/>
              <w:jc w:val="center"/>
              <w:rPr>
                <w:rFonts w:asciiTheme="minorEastAsia" w:hAnsiTheme="minorEastAsia" w:cs="Times New Roman"/>
                <w:sz w:val="22"/>
              </w:rPr>
            </w:pPr>
            <w:r w:rsidRPr="00341D60">
              <w:rPr>
                <w:rFonts w:asciiTheme="minorEastAsia" w:hAnsiTheme="minorEastAsia" w:cs="Times New Roman" w:hint="eastAsia"/>
                <w:sz w:val="22"/>
              </w:rPr>
              <w:t>日常</w:t>
            </w:r>
          </w:p>
          <w:p w14:paraId="66943188" w14:textId="77777777" w:rsidR="00E24404" w:rsidRPr="00341D60" w:rsidRDefault="00E24404" w:rsidP="00E24404">
            <w:pPr>
              <w:widowControl/>
              <w:jc w:val="center"/>
              <w:rPr>
                <w:rFonts w:asciiTheme="minorEastAsia" w:hAnsiTheme="minorEastAsia" w:cs="Times New Roman"/>
                <w:sz w:val="22"/>
              </w:rPr>
            </w:pPr>
          </w:p>
          <w:p w14:paraId="752F9C07" w14:textId="2607A584" w:rsidR="00E24404" w:rsidRPr="00341D60" w:rsidRDefault="00E24404" w:rsidP="00E24404">
            <w:pPr>
              <w:widowControl/>
              <w:jc w:val="center"/>
              <w:rPr>
                <w:rFonts w:asciiTheme="minorEastAsia" w:hAnsiTheme="minorEastAsia" w:cs="Times New Roman"/>
                <w:sz w:val="22"/>
              </w:rPr>
            </w:pPr>
            <w:r w:rsidRPr="00341D60">
              <w:rPr>
                <w:rFonts w:asciiTheme="minorEastAsia" w:hAnsiTheme="minorEastAsia" w:cs="Times New Roman" w:hint="eastAsia"/>
                <w:sz w:val="22"/>
              </w:rPr>
              <w:t>定期</w:t>
            </w:r>
          </w:p>
        </w:tc>
        <w:tc>
          <w:tcPr>
            <w:tcW w:w="2406" w:type="dxa"/>
          </w:tcPr>
          <w:p w14:paraId="3064AD5C" w14:textId="77777777"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cs="Times New Roman" w:hint="eastAsia"/>
                <w:sz w:val="22"/>
              </w:rPr>
              <w:t>１．除塵</w:t>
            </w:r>
          </w:p>
          <w:p w14:paraId="77F534F3" w14:textId="77777777"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cs="Times New Roman" w:hint="eastAsia"/>
                <w:sz w:val="22"/>
              </w:rPr>
              <w:t>２．水拭</w:t>
            </w:r>
          </w:p>
          <w:p w14:paraId="3E81A4AA" w14:textId="30A13DDC"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cs="Times New Roman" w:hint="eastAsia"/>
                <w:sz w:val="22"/>
              </w:rPr>
              <w:t>１．洗浄</w:t>
            </w:r>
          </w:p>
        </w:tc>
        <w:tc>
          <w:tcPr>
            <w:tcW w:w="2124" w:type="dxa"/>
            <w:vAlign w:val="center"/>
          </w:tcPr>
          <w:p w14:paraId="5765BEFD" w14:textId="77777777"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１/日</w:t>
            </w:r>
          </w:p>
          <w:p w14:paraId="0BDF78FD" w14:textId="77777777" w:rsidR="00E24404" w:rsidRPr="00341D60" w:rsidRDefault="00E24404" w:rsidP="00E24404">
            <w:pPr>
              <w:widowControl/>
              <w:jc w:val="left"/>
              <w:rPr>
                <w:rFonts w:asciiTheme="minorEastAsia" w:hAnsiTheme="minorEastAsia"/>
                <w:szCs w:val="21"/>
              </w:rPr>
            </w:pPr>
            <w:r w:rsidRPr="00341D60">
              <w:rPr>
                <w:rFonts w:asciiTheme="minorEastAsia" w:hAnsiTheme="minorEastAsia" w:hint="eastAsia"/>
                <w:szCs w:val="21"/>
              </w:rPr>
              <w:t>１/日</w:t>
            </w:r>
          </w:p>
          <w:p w14:paraId="0E96EBCC" w14:textId="0BD44D5A" w:rsidR="00E24404" w:rsidRPr="00341D60" w:rsidRDefault="00E24404" w:rsidP="00E24404">
            <w:pPr>
              <w:widowControl/>
              <w:jc w:val="left"/>
              <w:rPr>
                <w:rFonts w:asciiTheme="minorEastAsia" w:hAnsiTheme="minorEastAsia" w:cs="Times New Roman"/>
                <w:sz w:val="22"/>
              </w:rPr>
            </w:pPr>
            <w:r w:rsidRPr="00341D60">
              <w:rPr>
                <w:rFonts w:asciiTheme="minorEastAsia" w:hAnsiTheme="minorEastAsia" w:hint="eastAsia"/>
                <w:szCs w:val="21"/>
              </w:rPr>
              <w:t>１/月</w:t>
            </w:r>
          </w:p>
        </w:tc>
      </w:tr>
    </w:tbl>
    <w:p w14:paraId="1F3A2E4F" w14:textId="77777777" w:rsidR="00E24404" w:rsidRPr="00341D60" w:rsidRDefault="00E24404" w:rsidP="00BF7436">
      <w:pPr>
        <w:widowControl/>
        <w:ind w:firstLineChars="100" w:firstLine="203"/>
        <w:jc w:val="left"/>
        <w:rPr>
          <w:rFonts w:asciiTheme="minorEastAsia" w:hAnsiTheme="minorEastAsia" w:cs="Times New Roman"/>
          <w:sz w:val="22"/>
        </w:rPr>
      </w:pPr>
    </w:p>
    <w:p w14:paraId="69896B18" w14:textId="77777777" w:rsidR="00BF7436" w:rsidRPr="00341D60" w:rsidRDefault="00BF7436" w:rsidP="00BF7436">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1828B4E6" w14:textId="334710D6" w:rsidR="00E24404" w:rsidRPr="00341D60" w:rsidRDefault="003D7338" w:rsidP="00E24404">
      <w:pPr>
        <w:shd w:val="clear" w:color="auto" w:fill="99CCFF"/>
        <w:outlineLvl w:val="1"/>
        <w:rPr>
          <w:rFonts w:asciiTheme="minorEastAsia" w:hAnsiTheme="minorEastAsia" w:cs="Times New Roman"/>
          <w:b/>
          <w:sz w:val="22"/>
        </w:rPr>
      </w:pPr>
      <w:bookmarkStart w:id="32" w:name="④自転車駐車場管理機器保守業務"/>
      <w:r w:rsidRPr="00341D60">
        <w:rPr>
          <w:rFonts w:asciiTheme="minorEastAsia" w:hAnsiTheme="minorEastAsia" w:cs="Times New Roman"/>
          <w:b/>
          <w:sz w:val="22"/>
        </w:rPr>
        <w:lastRenderedPageBreak/>
        <w:t>No.</w:t>
      </w:r>
      <w:r w:rsidR="00E24404" w:rsidRPr="00341D60">
        <w:rPr>
          <w:rFonts w:asciiTheme="minorEastAsia" w:hAnsiTheme="minorEastAsia" w:cs="Times New Roman" w:hint="eastAsia"/>
          <w:b/>
          <w:sz w:val="22"/>
        </w:rPr>
        <w:t xml:space="preserve">４　</w:t>
      </w:r>
      <w:r w:rsidRPr="00341D60">
        <w:rPr>
          <w:rFonts w:asciiTheme="minorEastAsia" w:hAnsiTheme="minorEastAsia" w:cs="Times New Roman" w:hint="eastAsia"/>
          <w:b/>
          <w:sz w:val="22"/>
        </w:rPr>
        <w:t>自転車駐車場管理機器保守業務</w:t>
      </w:r>
    </w:p>
    <w:bookmarkEnd w:id="32"/>
    <w:p w14:paraId="6CB092C6" w14:textId="77777777" w:rsidR="00E24404" w:rsidRPr="00341D60" w:rsidRDefault="00E24404" w:rsidP="00E24404">
      <w:pPr>
        <w:rPr>
          <w:rFonts w:asciiTheme="minorEastAsia" w:hAnsiTheme="minorEastAsia" w:cs="Times New Roman"/>
          <w:sz w:val="22"/>
        </w:rPr>
      </w:pPr>
    </w:p>
    <w:p w14:paraId="4CFBB11D" w14:textId="77777777" w:rsidR="00E24404" w:rsidRPr="00341D60" w:rsidRDefault="00E24404" w:rsidP="00E24404">
      <w:pPr>
        <w:rPr>
          <w:rFonts w:asciiTheme="minorEastAsia" w:hAnsiTheme="minorEastAsia" w:cs="Times New Roman"/>
          <w:sz w:val="22"/>
        </w:rPr>
      </w:pPr>
      <w:r w:rsidRPr="00341D60">
        <w:rPr>
          <w:rFonts w:asciiTheme="minorEastAsia" w:hAnsiTheme="minorEastAsia" w:cs="Times New Roman" w:hint="eastAsia"/>
          <w:sz w:val="22"/>
        </w:rPr>
        <w:t>（１） 目的</w:t>
      </w:r>
    </w:p>
    <w:p w14:paraId="6A06A3BB" w14:textId="10C182AF" w:rsidR="0076545D" w:rsidRPr="00341D60" w:rsidRDefault="0076545D" w:rsidP="00B65B7F">
      <w:pPr>
        <w:ind w:leftChars="250" w:left="483" w:firstLineChars="50" w:firstLine="102"/>
        <w:rPr>
          <w:rFonts w:asciiTheme="minorEastAsia" w:hAnsiTheme="minorEastAsia" w:cs="Times New Roman"/>
          <w:sz w:val="22"/>
        </w:rPr>
      </w:pPr>
      <w:r w:rsidRPr="00341D60">
        <w:rPr>
          <w:rFonts w:asciiTheme="minorEastAsia" w:hAnsiTheme="minorEastAsia" w:cs="Times New Roman" w:hint="eastAsia"/>
          <w:sz w:val="22"/>
        </w:rPr>
        <w:t>熊本市内中心部の市営自転車駐車場５箇所６件に設置している機器一式について、性能を維持し、常に安全かつ良好な運転を保ち設備の耐久化を計るために本業務を行うものである。</w:t>
      </w:r>
    </w:p>
    <w:p w14:paraId="1BC42E87" w14:textId="77777777" w:rsidR="0076545D" w:rsidRPr="00341D60" w:rsidRDefault="0076545D" w:rsidP="0076545D">
      <w:pPr>
        <w:rPr>
          <w:rFonts w:asciiTheme="minorEastAsia" w:hAnsiTheme="minorEastAsia" w:cs="Times New Roman"/>
          <w:sz w:val="22"/>
        </w:rPr>
      </w:pPr>
    </w:p>
    <w:p w14:paraId="5085BBAD" w14:textId="7C879E13"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（２） 保守点検対象自転車駐車場概要</w:t>
      </w:r>
    </w:p>
    <w:p w14:paraId="357DADBF"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・熊本市自転車駐車場</w:t>
      </w:r>
    </w:p>
    <w:p w14:paraId="317F4052" w14:textId="323BB73A"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 xml:space="preserve">　　　　　熊本市中央区花畑町９番１号</w:t>
      </w:r>
    </w:p>
    <w:p w14:paraId="79D34BA6"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・熊本市上通町自転車駐車場</w:t>
      </w:r>
    </w:p>
    <w:p w14:paraId="3A0A128C"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熊本市中央区上通町５番地１５</w:t>
      </w:r>
    </w:p>
    <w:p w14:paraId="2F76466C"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・熊本市庁舎自転車駐車場</w:t>
      </w:r>
    </w:p>
    <w:p w14:paraId="67787499"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熊本市中央区手取本町１番１号</w:t>
      </w:r>
    </w:p>
    <w:p w14:paraId="131E09D8"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・熊本市庁舎北側自転車駐車場</w:t>
      </w:r>
    </w:p>
    <w:p w14:paraId="026C6B67"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熊本市中央区手取本町１番１号</w:t>
      </w:r>
    </w:p>
    <w:p w14:paraId="14611048"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・辛島公園地下自転車駐車場（自転車）、（バイク）</w:t>
      </w:r>
    </w:p>
    <w:p w14:paraId="6ABA6708" w14:textId="62BD34B2"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 xml:space="preserve">　　　　　熊本市中央区辛島町１番地下１号</w:t>
      </w:r>
    </w:p>
    <w:p w14:paraId="4DFACC4D" w14:textId="77777777" w:rsidR="0076545D" w:rsidRPr="00341D60" w:rsidRDefault="0076545D" w:rsidP="0076545D">
      <w:pPr>
        <w:rPr>
          <w:rFonts w:asciiTheme="minorEastAsia" w:hAnsiTheme="minorEastAsia" w:cs="Times New Roman"/>
          <w:sz w:val="22"/>
        </w:rPr>
      </w:pPr>
    </w:p>
    <w:p w14:paraId="335EEDB5" w14:textId="729D9DB9"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（３） 機器の名称</w:t>
      </w:r>
    </w:p>
    <w:p w14:paraId="5BD1F60B" w14:textId="77777777" w:rsidR="0076545D" w:rsidRPr="00341D60" w:rsidRDefault="0076545D" w:rsidP="00B65B7F">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自転車駐輪システム</w:t>
      </w:r>
    </w:p>
    <w:p w14:paraId="20D8F42A" w14:textId="77777777" w:rsidR="0076545D" w:rsidRPr="00341D60" w:rsidRDefault="0076545D" w:rsidP="00B65B7F">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バイク駐輪システム（辛島公園地下自転車駐車場のみ）</w:t>
      </w:r>
    </w:p>
    <w:p w14:paraId="3E1BC5E0" w14:textId="77777777" w:rsidR="0076545D" w:rsidRPr="00341D60" w:rsidRDefault="0076545D" w:rsidP="0076545D">
      <w:pPr>
        <w:rPr>
          <w:rFonts w:asciiTheme="minorEastAsia" w:hAnsiTheme="minorEastAsia" w:cs="Times New Roman"/>
          <w:sz w:val="22"/>
        </w:rPr>
      </w:pPr>
    </w:p>
    <w:p w14:paraId="6D885E3D" w14:textId="6BA18C5C"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（４） 定期保守点検</w:t>
      </w:r>
    </w:p>
    <w:p w14:paraId="2394402D" w14:textId="30F3A3E8" w:rsidR="0076545D" w:rsidRPr="00341D60" w:rsidRDefault="0076545D" w:rsidP="00B65B7F">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４ヶ月に１回、技術員</w:t>
      </w:r>
      <w:r w:rsidR="00F60B20" w:rsidRPr="00341D60">
        <w:rPr>
          <w:rFonts w:asciiTheme="minorEastAsia" w:hAnsiTheme="minorEastAsia" w:cs="Times New Roman" w:hint="eastAsia"/>
          <w:sz w:val="22"/>
        </w:rPr>
        <w:t>による</w:t>
      </w:r>
      <w:r w:rsidRPr="00341D60">
        <w:rPr>
          <w:rFonts w:asciiTheme="minorEastAsia" w:hAnsiTheme="minorEastAsia" w:cs="Times New Roman" w:hint="eastAsia"/>
          <w:sz w:val="22"/>
        </w:rPr>
        <w:t>点検、注油、調整等の整備を行うものとする。</w:t>
      </w:r>
    </w:p>
    <w:p w14:paraId="096EB520" w14:textId="77777777" w:rsidR="0076545D" w:rsidRPr="00341D60" w:rsidRDefault="0076545D" w:rsidP="00B65B7F">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各駐輪ゲート・各入口表示灯・各管理ＰＣの定期点検は動作確認のみとする。</w:t>
      </w:r>
    </w:p>
    <w:p w14:paraId="772737A1" w14:textId="77777777" w:rsidR="0076545D" w:rsidRPr="00341D60" w:rsidRDefault="0076545D" w:rsidP="0076545D">
      <w:pPr>
        <w:rPr>
          <w:rFonts w:asciiTheme="minorEastAsia" w:hAnsiTheme="minorEastAsia" w:cs="Times New Roman"/>
          <w:sz w:val="22"/>
        </w:rPr>
      </w:pPr>
    </w:p>
    <w:p w14:paraId="064A55B9" w14:textId="002252FA"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（５） 保守点検月</w:t>
      </w:r>
    </w:p>
    <w:p w14:paraId="6CC74510" w14:textId="3B3B924B" w:rsidR="0076545D" w:rsidRPr="00341D60" w:rsidRDefault="0076545D" w:rsidP="00B65B7F">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毎年度5月、9月、1月</w:t>
      </w:r>
    </w:p>
    <w:p w14:paraId="33B1731F" w14:textId="77777777" w:rsidR="0076545D" w:rsidRPr="00341D60" w:rsidRDefault="0076545D" w:rsidP="0076545D">
      <w:pPr>
        <w:rPr>
          <w:rFonts w:asciiTheme="minorEastAsia" w:hAnsiTheme="minorEastAsia" w:cs="Times New Roman"/>
          <w:sz w:val="22"/>
        </w:rPr>
      </w:pPr>
    </w:p>
    <w:p w14:paraId="399A2CED" w14:textId="7AC8B059" w:rsidR="0076545D" w:rsidRPr="00341D60" w:rsidRDefault="0076545D" w:rsidP="0076545D">
      <w:pPr>
        <w:rPr>
          <w:rFonts w:asciiTheme="minorEastAsia" w:hAnsiTheme="minorEastAsia" w:cs="Times New Roman"/>
          <w:sz w:val="22"/>
        </w:rPr>
      </w:pPr>
      <w:r w:rsidRPr="00341D60">
        <w:rPr>
          <w:rFonts w:asciiTheme="minorEastAsia" w:hAnsiTheme="minorEastAsia" w:cs="Times New Roman" w:hint="eastAsia"/>
          <w:sz w:val="22"/>
        </w:rPr>
        <w:t>（６） 保守点検対象機器</w:t>
      </w:r>
    </w:p>
    <w:p w14:paraId="6ABA5092"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・熊本市自転車駐車場</w:t>
      </w:r>
    </w:p>
    <w:p w14:paraId="08B1CE07"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 xml:space="preserve">発券機　精算機　事前精算機　駐輪ゲート　入口表示灯　</w:t>
      </w:r>
    </w:p>
    <w:p w14:paraId="2839A5FB"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・熊本市上通自転車駐車場</w:t>
      </w:r>
    </w:p>
    <w:p w14:paraId="46A153F1"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 xml:space="preserve">発券機　精算機　事前精算機　駐輪ゲート　入口表示灯　管理ＰＣ一式　</w:t>
      </w:r>
    </w:p>
    <w:p w14:paraId="361E2283"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・熊本市庁舎自転車駐車場</w:t>
      </w:r>
    </w:p>
    <w:p w14:paraId="3D1ECCE3"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精算機　IF盤（親機）　IF盤（子機）　個別駐輪ロック　入口表示灯</w:t>
      </w:r>
    </w:p>
    <w:p w14:paraId="61A6FD60"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・熊本市庁舎北側自転車駐車場</w:t>
      </w:r>
    </w:p>
    <w:p w14:paraId="5E532EB4"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発券機　精算機　駐輪ゲート　入口表示灯</w:t>
      </w:r>
    </w:p>
    <w:p w14:paraId="38339FA2"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・辛島公園地下自転車駐車場（自転車）</w:t>
      </w:r>
    </w:p>
    <w:p w14:paraId="2F7FE770"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t>発券機　精算機　事前精算機　駐輪ゲート　入口表示灯　管理ＰＣ一式</w:t>
      </w:r>
    </w:p>
    <w:p w14:paraId="58DE8881" w14:textId="77777777" w:rsidR="0076545D" w:rsidRPr="00341D60" w:rsidRDefault="0076545D" w:rsidP="0076545D">
      <w:pPr>
        <w:ind w:firstLineChars="300" w:firstLine="610"/>
        <w:rPr>
          <w:rFonts w:asciiTheme="minorEastAsia" w:hAnsiTheme="minorEastAsia" w:cs="Times New Roman"/>
          <w:sz w:val="22"/>
        </w:rPr>
      </w:pPr>
      <w:r w:rsidRPr="00341D60">
        <w:rPr>
          <w:rFonts w:asciiTheme="minorEastAsia" w:hAnsiTheme="minorEastAsia" w:cs="Times New Roman" w:hint="eastAsia"/>
          <w:sz w:val="22"/>
        </w:rPr>
        <w:t>・辛島公園地下自転車駐車場（バイク）</w:t>
      </w:r>
    </w:p>
    <w:p w14:paraId="6C27AE61" w14:textId="77777777" w:rsidR="0076545D" w:rsidRPr="00341D60" w:rsidRDefault="0076545D" w:rsidP="0076545D">
      <w:pPr>
        <w:ind w:firstLineChars="500" w:firstLine="1016"/>
        <w:rPr>
          <w:rFonts w:asciiTheme="minorEastAsia" w:hAnsiTheme="minorEastAsia" w:cs="Times New Roman"/>
          <w:sz w:val="22"/>
        </w:rPr>
      </w:pPr>
      <w:r w:rsidRPr="00341D60">
        <w:rPr>
          <w:rFonts w:asciiTheme="minorEastAsia" w:hAnsiTheme="minorEastAsia" w:cs="Times New Roman" w:hint="eastAsia"/>
          <w:sz w:val="22"/>
        </w:rPr>
        <w:lastRenderedPageBreak/>
        <w:t>発券機　精算機　事前精算機　駐輪ゲート　入口表示灯　管理ＰＣ一式</w:t>
      </w:r>
    </w:p>
    <w:p w14:paraId="2EA1E1FF" w14:textId="77777777" w:rsidR="00B65B7F" w:rsidRPr="00341D60" w:rsidRDefault="00B65B7F" w:rsidP="0076545D">
      <w:pPr>
        <w:rPr>
          <w:rFonts w:asciiTheme="minorEastAsia" w:hAnsiTheme="minorEastAsia" w:cs="Times New Roman"/>
          <w:dstrike/>
          <w:sz w:val="22"/>
        </w:rPr>
      </w:pPr>
    </w:p>
    <w:p w14:paraId="1381940E" w14:textId="1367CE9A" w:rsidR="0076545D" w:rsidRPr="00341D60" w:rsidRDefault="00940735" w:rsidP="0076545D">
      <w:pPr>
        <w:rPr>
          <w:rFonts w:asciiTheme="minorEastAsia" w:hAnsiTheme="minorEastAsia" w:cs="Times New Roman"/>
          <w:sz w:val="22"/>
        </w:rPr>
      </w:pPr>
      <w:r w:rsidRPr="00341D60">
        <w:rPr>
          <w:rFonts w:asciiTheme="minorEastAsia" w:hAnsiTheme="minorEastAsia" w:cs="Times New Roman" w:hint="eastAsia"/>
          <w:sz w:val="22"/>
        </w:rPr>
        <w:t>（７）</w:t>
      </w:r>
      <w:r w:rsidR="0076545D" w:rsidRPr="00341D60">
        <w:rPr>
          <w:rFonts w:asciiTheme="minorEastAsia" w:hAnsiTheme="minorEastAsia" w:cs="Times New Roman" w:hint="eastAsia"/>
          <w:sz w:val="22"/>
        </w:rPr>
        <w:t>交換部品範囲</w:t>
      </w:r>
    </w:p>
    <w:p w14:paraId="12B874E0" w14:textId="4D5AD0D0" w:rsidR="00746160" w:rsidRPr="00341D60" w:rsidRDefault="00746160" w:rsidP="00B65B7F">
      <w:pPr>
        <w:ind w:left="426" w:firstLineChars="89" w:firstLine="181"/>
        <w:rPr>
          <w:rFonts w:asciiTheme="minorEastAsia" w:hAnsiTheme="minorEastAsia" w:cs="Times New Roman"/>
          <w:sz w:val="22"/>
        </w:rPr>
      </w:pPr>
      <w:r w:rsidRPr="00341D60">
        <w:rPr>
          <w:rFonts w:asciiTheme="minorEastAsia" w:hAnsiTheme="minorEastAsia" w:cs="Times New Roman" w:hint="eastAsia"/>
          <w:sz w:val="22"/>
        </w:rPr>
        <w:t>保守に要する交換部品代のうち、サプライ品（駐車券、サービス券、パスカード、ロールペーパー等）及び消耗品（蛍光灯、リボン等）を除く全ての部品（事故、天災、地変その他の不可抗力による損壊を除く。）については、指定管理者が修繕するものとする。</w:t>
      </w:r>
    </w:p>
    <w:p w14:paraId="55AE21F4" w14:textId="49687B82" w:rsidR="00F124E5" w:rsidRPr="00341D60" w:rsidRDefault="00746160" w:rsidP="00B65B7F">
      <w:pPr>
        <w:ind w:left="426" w:firstLineChars="100" w:firstLine="203"/>
        <w:rPr>
          <w:rFonts w:asciiTheme="minorEastAsia" w:hAnsiTheme="minorEastAsia" w:cs="Times New Roman"/>
          <w:sz w:val="22"/>
        </w:rPr>
      </w:pPr>
      <w:r w:rsidRPr="00341D60">
        <w:rPr>
          <w:rFonts w:asciiTheme="minorEastAsia" w:hAnsiTheme="minorEastAsia" w:cs="Times New Roman" w:hint="eastAsia"/>
          <w:sz w:val="22"/>
        </w:rPr>
        <w:t>なお、1件当たり20万円を超える修繕は、原則として市が行うものとする。ただし、施設において必要となる修繕等の規模、工法、内容及び効率性等を勘案し、市が必要と認める場合は、指定管理者が実施する修繕の限度額を50万円以下の範囲で変更することができる。</w:t>
      </w:r>
    </w:p>
    <w:p w14:paraId="4F3F42A5" w14:textId="3863A82C" w:rsidR="004A5F65" w:rsidRPr="00341D60" w:rsidRDefault="004A5F65" w:rsidP="004A5F65">
      <w:pPr>
        <w:ind w:left="102" w:hangingChars="50" w:hanging="102"/>
        <w:rPr>
          <w:rFonts w:asciiTheme="minorEastAsia" w:hAnsiTheme="minorEastAsia" w:cs="Times New Roman"/>
          <w:sz w:val="22"/>
        </w:rPr>
      </w:pPr>
      <w:r w:rsidRPr="00341D60">
        <w:rPr>
          <w:rFonts w:asciiTheme="minorEastAsia" w:hAnsiTheme="minorEastAsia" w:cs="Times New Roman" w:hint="eastAsia"/>
          <w:sz w:val="22"/>
        </w:rPr>
        <w:t xml:space="preserve">　　</w:t>
      </w:r>
    </w:p>
    <w:p w14:paraId="38983F14" w14:textId="106DB10E" w:rsidR="000A62CD" w:rsidRPr="00341D60" w:rsidRDefault="00A05CB9" w:rsidP="000A62CD">
      <w:pPr>
        <w:widowControl/>
        <w:jc w:val="left"/>
        <w:rPr>
          <w:rFonts w:asciiTheme="minorEastAsia" w:hAnsiTheme="minorEastAsia" w:cs="Times New Roman"/>
          <w:sz w:val="22"/>
        </w:rPr>
      </w:pPr>
      <w:r w:rsidRPr="00341D60">
        <w:rPr>
          <w:rFonts w:asciiTheme="minorEastAsia" w:hAnsiTheme="minorEastAsia" w:cs="Times New Roman" w:hint="eastAsia"/>
          <w:sz w:val="22"/>
        </w:rPr>
        <w:t>（</w:t>
      </w:r>
      <w:r w:rsidR="004A5F65" w:rsidRPr="00341D60">
        <w:rPr>
          <w:rFonts w:asciiTheme="minorEastAsia" w:hAnsiTheme="minorEastAsia" w:cs="Times New Roman" w:hint="eastAsia"/>
          <w:sz w:val="22"/>
        </w:rPr>
        <w:t>８）</w:t>
      </w:r>
      <w:r w:rsidR="000A62CD" w:rsidRPr="00341D60">
        <w:rPr>
          <w:rFonts w:asciiTheme="minorEastAsia" w:hAnsiTheme="minorEastAsia" w:cs="Times New Roman" w:hint="eastAsia"/>
          <w:sz w:val="22"/>
        </w:rPr>
        <w:t xml:space="preserve">その他特記事項　</w:t>
      </w:r>
    </w:p>
    <w:p w14:paraId="7C15096B" w14:textId="21BDCC1C" w:rsidR="008B26BF" w:rsidRPr="00341D60" w:rsidRDefault="008B26BF" w:rsidP="00B65B7F">
      <w:pPr>
        <w:widowControl/>
        <w:ind w:leftChars="220" w:left="425" w:firstLineChars="44" w:firstLine="89"/>
        <w:jc w:val="left"/>
        <w:rPr>
          <w:rFonts w:asciiTheme="minorEastAsia" w:hAnsiTheme="minorEastAsia" w:cs="Times New Roman"/>
          <w:sz w:val="22"/>
        </w:rPr>
      </w:pPr>
      <w:r w:rsidRPr="00341D60">
        <w:rPr>
          <w:rFonts w:asciiTheme="minorEastAsia" w:hAnsiTheme="minorEastAsia" w:cs="Times New Roman" w:hint="eastAsia"/>
          <w:sz w:val="22"/>
        </w:rPr>
        <w:t>その他、業務において必要な事項が生じた場合については、本市と受託者の協議により決定するもの。</w:t>
      </w:r>
    </w:p>
    <w:p w14:paraId="705CC54D" w14:textId="734A3671" w:rsidR="008B26BF" w:rsidRPr="00341D60" w:rsidRDefault="008B26BF" w:rsidP="00B65B7F">
      <w:pPr>
        <w:widowControl/>
        <w:ind w:leftChars="220" w:left="425" w:firstLineChars="44" w:firstLine="89"/>
        <w:jc w:val="left"/>
        <w:rPr>
          <w:rFonts w:asciiTheme="minorEastAsia" w:hAnsiTheme="minorEastAsia" w:cs="Times New Roman"/>
          <w:sz w:val="22"/>
        </w:rPr>
      </w:pPr>
      <w:r w:rsidRPr="00341D60">
        <w:rPr>
          <w:rFonts w:asciiTheme="minorEastAsia" w:hAnsiTheme="minorEastAsia" w:cs="Times New Roman" w:hint="eastAsia"/>
          <w:sz w:val="22"/>
        </w:rPr>
        <w:t>また、</w:t>
      </w:r>
      <w:r w:rsidR="000A62CD" w:rsidRPr="00341D60">
        <w:rPr>
          <w:rFonts w:asciiTheme="minorEastAsia" w:hAnsiTheme="minorEastAsia" w:cs="Times New Roman" w:hint="eastAsia"/>
          <w:sz w:val="22"/>
        </w:rPr>
        <w:t>本仕様書に記載なき事項または疑義が生じた場合には、速やかに本市と協議を行い決定すること。</w:t>
      </w:r>
    </w:p>
    <w:p w14:paraId="01177E92" w14:textId="77777777" w:rsidR="008B26BF" w:rsidRPr="00341D60" w:rsidRDefault="008B26BF">
      <w:pPr>
        <w:widowControl/>
        <w:jc w:val="left"/>
        <w:rPr>
          <w:rFonts w:asciiTheme="minorEastAsia" w:hAnsiTheme="minorEastAsia" w:cs="Times New Roman"/>
          <w:sz w:val="22"/>
        </w:rPr>
      </w:pPr>
      <w:r w:rsidRPr="00341D60">
        <w:rPr>
          <w:rFonts w:asciiTheme="minorEastAsia" w:hAnsiTheme="minorEastAsia" w:cs="Times New Roman"/>
          <w:sz w:val="22"/>
        </w:rPr>
        <w:br w:type="page"/>
      </w:r>
    </w:p>
    <w:p w14:paraId="13C49CDA" w14:textId="24AA798F" w:rsidR="008B26BF" w:rsidRPr="00341D60" w:rsidRDefault="003D7338" w:rsidP="008B26BF">
      <w:pPr>
        <w:shd w:val="clear" w:color="auto" w:fill="99CCFF"/>
        <w:outlineLvl w:val="1"/>
        <w:rPr>
          <w:rFonts w:asciiTheme="minorEastAsia" w:hAnsiTheme="minorEastAsia" w:cs="Times New Roman"/>
          <w:b/>
          <w:sz w:val="22"/>
        </w:rPr>
      </w:pPr>
      <w:bookmarkStart w:id="33" w:name="⑤自転車駐車場キャッシュレス決済に係る収納事務業務"/>
      <w:r w:rsidRPr="00341D60">
        <w:rPr>
          <w:rFonts w:asciiTheme="minorEastAsia" w:hAnsiTheme="minorEastAsia" w:cs="Times New Roman"/>
          <w:b/>
          <w:sz w:val="22"/>
        </w:rPr>
        <w:lastRenderedPageBreak/>
        <w:t>No.</w:t>
      </w:r>
      <w:r w:rsidR="00C8071C" w:rsidRPr="00341D60">
        <w:rPr>
          <w:rFonts w:asciiTheme="minorEastAsia" w:hAnsiTheme="minorEastAsia" w:cs="Times New Roman" w:hint="eastAsia"/>
          <w:b/>
          <w:sz w:val="22"/>
        </w:rPr>
        <w:t>５</w:t>
      </w:r>
      <w:r w:rsidR="008B26BF" w:rsidRPr="00341D60">
        <w:rPr>
          <w:rFonts w:asciiTheme="minorEastAsia" w:hAnsiTheme="minorEastAsia" w:cs="Times New Roman" w:hint="eastAsia"/>
          <w:b/>
          <w:sz w:val="22"/>
        </w:rPr>
        <w:t xml:space="preserve">　</w:t>
      </w:r>
      <w:r w:rsidRPr="00341D60">
        <w:rPr>
          <w:rFonts w:asciiTheme="minorEastAsia" w:hAnsiTheme="minorEastAsia" w:cs="Times New Roman" w:hint="eastAsia"/>
          <w:b/>
          <w:sz w:val="22"/>
        </w:rPr>
        <w:t>自転車駐車場キャッシュレス決済に係る収納事務業務</w:t>
      </w:r>
    </w:p>
    <w:bookmarkEnd w:id="33"/>
    <w:p w14:paraId="78C21755" w14:textId="77777777" w:rsidR="008B26BF" w:rsidRPr="00341D60" w:rsidRDefault="008B26BF" w:rsidP="008B26BF">
      <w:pPr>
        <w:rPr>
          <w:rFonts w:asciiTheme="minorEastAsia" w:hAnsiTheme="minorEastAsia" w:cs="Times New Roman"/>
          <w:sz w:val="22"/>
        </w:rPr>
      </w:pPr>
    </w:p>
    <w:p w14:paraId="4906044D" w14:textId="77777777" w:rsidR="008B26BF" w:rsidRPr="00341D60" w:rsidRDefault="008B26BF" w:rsidP="008B26BF">
      <w:pPr>
        <w:rPr>
          <w:rFonts w:asciiTheme="minorEastAsia" w:hAnsiTheme="minorEastAsia" w:cs="Times New Roman"/>
          <w:sz w:val="22"/>
        </w:rPr>
      </w:pPr>
      <w:r w:rsidRPr="00341D60">
        <w:rPr>
          <w:rFonts w:asciiTheme="minorEastAsia" w:hAnsiTheme="minorEastAsia" w:cs="Times New Roman" w:hint="eastAsia"/>
          <w:sz w:val="22"/>
        </w:rPr>
        <w:t>（１） 目的</w:t>
      </w:r>
    </w:p>
    <w:p w14:paraId="08FEFF46" w14:textId="229F6304" w:rsidR="00C406C0" w:rsidRPr="00341D60" w:rsidRDefault="00C406C0" w:rsidP="00B65B7F">
      <w:pPr>
        <w:ind w:left="508" w:hangingChars="250" w:hanging="508"/>
        <w:rPr>
          <w:rFonts w:asciiTheme="minorEastAsia" w:hAnsiTheme="minorEastAsia" w:cs="Times New Roman"/>
          <w:sz w:val="22"/>
        </w:rPr>
      </w:pPr>
      <w:r w:rsidRPr="00341D60">
        <w:rPr>
          <w:rFonts w:asciiTheme="minorEastAsia" w:hAnsiTheme="minorEastAsia" w:cs="Times New Roman" w:hint="eastAsia"/>
          <w:sz w:val="22"/>
        </w:rPr>
        <w:t xml:space="preserve">　</w:t>
      </w:r>
      <w:r w:rsidR="00B65B7F"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 xml:space="preserve">　中心市街地における市営自転車駐車場の使用料のうち、キャッシュレス決済に係る収納事務について業務委託するもの。</w:t>
      </w:r>
      <w:r w:rsidR="00765FE9" w:rsidRPr="00341D60">
        <w:rPr>
          <w:rFonts w:asciiTheme="minorEastAsia" w:hAnsiTheme="minorEastAsia" w:cs="Times New Roman" w:hint="eastAsia"/>
          <w:sz w:val="22"/>
        </w:rPr>
        <w:t>また、指定管理者を地方自治法（昭和22年法律第67号）第231条の2の3の第1項に規定する指定納付受託者として指定するもの。</w:t>
      </w:r>
    </w:p>
    <w:p w14:paraId="3951BCFA" w14:textId="77777777" w:rsidR="00C406C0" w:rsidRPr="00341D60" w:rsidRDefault="00C406C0" w:rsidP="008B26BF">
      <w:pPr>
        <w:rPr>
          <w:rFonts w:asciiTheme="minorEastAsia" w:hAnsiTheme="minorEastAsia" w:cs="Times New Roman"/>
          <w:sz w:val="22"/>
        </w:rPr>
      </w:pPr>
    </w:p>
    <w:p w14:paraId="3AC3D337" w14:textId="5A7B997B" w:rsidR="00C8071C" w:rsidRPr="00341D60" w:rsidRDefault="00C8071C" w:rsidP="00C8071C">
      <w:pPr>
        <w:rPr>
          <w:rFonts w:asciiTheme="minorEastAsia" w:hAnsiTheme="minorEastAsia" w:cs="Times New Roman"/>
          <w:sz w:val="22"/>
        </w:rPr>
      </w:pPr>
      <w:r w:rsidRPr="00341D60">
        <w:rPr>
          <w:rFonts w:asciiTheme="minorEastAsia" w:hAnsiTheme="minorEastAsia" w:cs="Times New Roman" w:hint="eastAsia"/>
          <w:sz w:val="22"/>
        </w:rPr>
        <w:t>（２） 履行場所</w:t>
      </w:r>
    </w:p>
    <w:p w14:paraId="2BC6CD58" w14:textId="4A80247D" w:rsidR="00C8071C" w:rsidRPr="00341D60" w:rsidRDefault="00C8071C" w:rsidP="00B65B7F">
      <w:pPr>
        <w:widowControl/>
        <w:ind w:leftChars="147" w:left="284"/>
        <w:jc w:val="left"/>
        <w:rPr>
          <w:rFonts w:asciiTheme="minorEastAsia" w:hAnsiTheme="minorEastAsia" w:cs="Times New Roman"/>
          <w:sz w:val="22"/>
        </w:rPr>
      </w:pPr>
      <w:r w:rsidRPr="00341D60">
        <w:rPr>
          <w:rFonts w:asciiTheme="minorEastAsia" w:hAnsiTheme="minorEastAsia" w:cs="Times New Roman" w:hint="eastAsia"/>
          <w:sz w:val="22"/>
        </w:rPr>
        <w:t xml:space="preserve">　　熊本市庁舎自転車駐車場　　　</w:t>
      </w:r>
      <w:r w:rsidR="00B65B7F"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熊本市中央区手取本町１番１号地内</w:t>
      </w:r>
    </w:p>
    <w:p w14:paraId="04C072ED" w14:textId="19A19C26" w:rsidR="00C8071C" w:rsidRPr="00341D60" w:rsidRDefault="00C8071C" w:rsidP="00B65B7F">
      <w:pPr>
        <w:widowControl/>
        <w:ind w:leftChars="147" w:left="284" w:firstLineChars="200" w:firstLine="407"/>
        <w:jc w:val="left"/>
        <w:rPr>
          <w:rFonts w:asciiTheme="minorEastAsia" w:hAnsiTheme="minorEastAsia" w:cs="Times New Roman"/>
          <w:sz w:val="22"/>
        </w:rPr>
      </w:pPr>
      <w:r w:rsidRPr="00341D60">
        <w:rPr>
          <w:rFonts w:asciiTheme="minorEastAsia" w:hAnsiTheme="minorEastAsia" w:cs="Times New Roman" w:hint="eastAsia"/>
          <w:sz w:val="22"/>
        </w:rPr>
        <w:t xml:space="preserve">熊本市庁舎北側自転車駐車場　</w:t>
      </w:r>
      <w:r w:rsidR="00B65B7F"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熊本市中央区手取本町１番１号地内</w:t>
      </w:r>
    </w:p>
    <w:p w14:paraId="6605AC49" w14:textId="0474138D" w:rsidR="00C8071C" w:rsidRPr="00341D60" w:rsidRDefault="00C8071C" w:rsidP="00B65B7F">
      <w:pPr>
        <w:widowControl/>
        <w:ind w:leftChars="147" w:left="284" w:firstLineChars="200" w:firstLine="407"/>
        <w:jc w:val="left"/>
        <w:rPr>
          <w:rFonts w:asciiTheme="minorEastAsia" w:hAnsiTheme="minorEastAsia" w:cs="Times New Roman"/>
          <w:sz w:val="22"/>
        </w:rPr>
      </w:pPr>
      <w:r w:rsidRPr="00341D60">
        <w:rPr>
          <w:rFonts w:asciiTheme="minorEastAsia" w:hAnsiTheme="minorEastAsia" w:cs="Times New Roman" w:hint="eastAsia"/>
          <w:sz w:val="22"/>
        </w:rPr>
        <w:t xml:space="preserve">熊本市自転車駐車場　　　　　</w:t>
      </w:r>
      <w:r w:rsidR="00B65B7F"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熊本市中央区花畑町９番１号</w:t>
      </w:r>
    </w:p>
    <w:p w14:paraId="02AF6396" w14:textId="5886E58C" w:rsidR="00C8071C" w:rsidRPr="00341D60" w:rsidRDefault="00C8071C" w:rsidP="00B65B7F">
      <w:pPr>
        <w:widowControl/>
        <w:ind w:leftChars="147" w:left="284" w:firstLineChars="200" w:firstLine="407"/>
        <w:jc w:val="left"/>
        <w:rPr>
          <w:rFonts w:asciiTheme="minorEastAsia" w:hAnsiTheme="minorEastAsia" w:cs="Times New Roman"/>
          <w:sz w:val="22"/>
        </w:rPr>
      </w:pPr>
      <w:r w:rsidRPr="00341D60">
        <w:rPr>
          <w:rFonts w:asciiTheme="minorEastAsia" w:hAnsiTheme="minorEastAsia" w:cs="Times New Roman" w:hint="eastAsia"/>
          <w:sz w:val="22"/>
        </w:rPr>
        <w:t xml:space="preserve">上通自転車駐車場　　　　　　</w:t>
      </w:r>
      <w:r w:rsidR="00B65B7F"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熊本市中央区上通町５番</w:t>
      </w:r>
    </w:p>
    <w:p w14:paraId="7A7B9D30" w14:textId="6ED0821D" w:rsidR="000A62CD" w:rsidRPr="00341D60" w:rsidRDefault="00C8071C" w:rsidP="00B65B7F">
      <w:pPr>
        <w:widowControl/>
        <w:ind w:leftChars="147" w:left="284" w:firstLineChars="200" w:firstLine="407"/>
        <w:jc w:val="left"/>
        <w:rPr>
          <w:rFonts w:asciiTheme="minorEastAsia" w:hAnsiTheme="minorEastAsia" w:cs="Times New Roman"/>
          <w:sz w:val="22"/>
        </w:rPr>
      </w:pPr>
      <w:r w:rsidRPr="00341D60">
        <w:rPr>
          <w:rFonts w:asciiTheme="minorEastAsia" w:hAnsiTheme="minorEastAsia" w:cs="Times New Roman" w:hint="eastAsia"/>
          <w:sz w:val="22"/>
        </w:rPr>
        <w:t xml:space="preserve">辛島公園地下自転車駐車場　　</w:t>
      </w:r>
      <w:r w:rsidR="00B65B7F"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熊本市中央区辛島町１番地下１号</w:t>
      </w:r>
    </w:p>
    <w:p w14:paraId="4A0E921F" w14:textId="2C0891B8" w:rsidR="00C8071C" w:rsidRPr="00341D60" w:rsidRDefault="00C8071C" w:rsidP="00C8071C">
      <w:pPr>
        <w:widowControl/>
        <w:jc w:val="left"/>
        <w:rPr>
          <w:rFonts w:asciiTheme="minorEastAsia" w:hAnsiTheme="minorEastAsia" w:cs="Times New Roman"/>
          <w:sz w:val="22"/>
        </w:rPr>
      </w:pPr>
    </w:p>
    <w:p w14:paraId="5FCB0D3E" w14:textId="23CFA585" w:rsidR="00C8071C" w:rsidRPr="00341D60" w:rsidRDefault="00C8071C"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（３） 業務内容</w:t>
      </w:r>
    </w:p>
    <w:p w14:paraId="1BB85D2B" w14:textId="35929845" w:rsidR="00C8071C" w:rsidRPr="00341D60" w:rsidRDefault="00C8071C" w:rsidP="00F44179">
      <w:pPr>
        <w:widowControl/>
        <w:ind w:leftChars="200" w:left="692" w:hangingChars="150" w:hanging="305"/>
        <w:jc w:val="left"/>
        <w:rPr>
          <w:rFonts w:asciiTheme="minorEastAsia" w:hAnsiTheme="minorEastAsia" w:cs="Times New Roman"/>
          <w:sz w:val="22"/>
        </w:rPr>
      </w:pPr>
      <w:r w:rsidRPr="00341D60">
        <w:rPr>
          <w:rFonts w:asciiTheme="minorEastAsia" w:hAnsiTheme="minorEastAsia" w:cs="Times New Roman" w:hint="eastAsia"/>
          <w:sz w:val="22"/>
        </w:rPr>
        <w:t>①　指定管理者は，地方自治法第231 条の2 の3 第1 項の規定による指定納付受託者となり、収納事務に関する業務（以下「収納事務」という。）を行うこと。また、指定管理者が取り扱うことができる歳入の種類については、自転車駐車場使用料のキャッシュレス決済分（以下「使用料」という。）とする。</w:t>
      </w:r>
    </w:p>
    <w:p w14:paraId="0ADB02A1" w14:textId="77777777" w:rsidR="00C8071C" w:rsidRPr="00341D60" w:rsidRDefault="00C8071C" w:rsidP="00C8071C">
      <w:pPr>
        <w:widowControl/>
        <w:jc w:val="left"/>
        <w:rPr>
          <w:rFonts w:asciiTheme="minorEastAsia" w:hAnsiTheme="minorEastAsia" w:cs="Times New Roman"/>
          <w:sz w:val="22"/>
        </w:rPr>
      </w:pPr>
    </w:p>
    <w:p w14:paraId="0F00A352" w14:textId="28D0C676" w:rsidR="00C8071C" w:rsidRPr="00341D60" w:rsidRDefault="00C8071C"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　　②　納付事務で取り扱うブランド</w:t>
      </w:r>
    </w:p>
    <w:p w14:paraId="6C5A653F" w14:textId="4DEF3F5F" w:rsidR="00334C34" w:rsidRPr="00341D60" w:rsidRDefault="00334C34" w:rsidP="00F44179">
      <w:pPr>
        <w:widowControl/>
        <w:ind w:rightChars="-50" w:right="-97"/>
        <w:jc w:val="left"/>
        <w:rPr>
          <w:rFonts w:asciiTheme="minorEastAsia" w:hAnsiTheme="minorEastAsia" w:cs="Times New Roman"/>
          <w:sz w:val="22"/>
        </w:rPr>
      </w:pPr>
      <w:r w:rsidRPr="00341D60">
        <w:rPr>
          <w:rFonts w:asciiTheme="minorEastAsia" w:hAnsiTheme="minorEastAsia" w:cs="Times New Roman" w:hint="eastAsia"/>
          <w:sz w:val="22"/>
        </w:rPr>
        <w:t xml:space="preserve">　　　</w:t>
      </w:r>
      <w:r w:rsidR="00F44179"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原則として以下のブランドによるキャッシュレス決済をすべて取り扱うこととする。</w:t>
      </w:r>
    </w:p>
    <w:p w14:paraId="2686498C" w14:textId="77777777" w:rsidR="00C8071C" w:rsidRPr="00341D60" w:rsidRDefault="00C8071C" w:rsidP="00F44179">
      <w:pPr>
        <w:widowControl/>
        <w:ind w:firstLineChars="350" w:firstLine="711"/>
        <w:jc w:val="left"/>
        <w:rPr>
          <w:rFonts w:asciiTheme="minorEastAsia" w:hAnsiTheme="minorEastAsia" w:cs="Times New Roman"/>
          <w:sz w:val="22"/>
        </w:rPr>
      </w:pPr>
      <w:r w:rsidRPr="00341D60">
        <w:rPr>
          <w:rFonts w:asciiTheme="minorEastAsia" w:hAnsiTheme="minorEastAsia" w:cs="Times New Roman" w:hint="eastAsia"/>
          <w:sz w:val="22"/>
        </w:rPr>
        <w:t>ア）クレジットカード</w:t>
      </w:r>
    </w:p>
    <w:p w14:paraId="08C041A6" w14:textId="2C39D631" w:rsidR="00C8071C" w:rsidRPr="00341D60" w:rsidRDefault="00C8071C" w:rsidP="00F44179">
      <w:pPr>
        <w:widowControl/>
        <w:ind w:firstLineChars="500" w:firstLine="1016"/>
        <w:jc w:val="left"/>
        <w:rPr>
          <w:rFonts w:asciiTheme="minorEastAsia" w:hAnsiTheme="minorEastAsia" w:cs="Times New Roman"/>
          <w:sz w:val="22"/>
        </w:rPr>
      </w:pPr>
      <w:r w:rsidRPr="00341D60">
        <w:rPr>
          <w:rFonts w:asciiTheme="minorEastAsia" w:hAnsiTheme="minorEastAsia" w:cs="Times New Roman" w:hint="eastAsia"/>
          <w:sz w:val="22"/>
        </w:rPr>
        <w:t>「JCB」、「VISA」、「Mastercard」、「ﾀﾞｲﾅｰｽｸﾗﾌﾞ」、「ｱﾒﾘｶﾝ･ｴｷｽﾌﾟﾚｽ」</w:t>
      </w:r>
    </w:p>
    <w:p w14:paraId="52A34336" w14:textId="77777777" w:rsidR="00C8071C" w:rsidRPr="00341D60" w:rsidRDefault="00C8071C" w:rsidP="00F44179">
      <w:pPr>
        <w:widowControl/>
        <w:ind w:firstLineChars="350" w:firstLine="711"/>
        <w:jc w:val="left"/>
        <w:rPr>
          <w:rFonts w:asciiTheme="minorEastAsia" w:hAnsiTheme="minorEastAsia" w:cs="Times New Roman"/>
          <w:sz w:val="22"/>
        </w:rPr>
      </w:pPr>
      <w:r w:rsidRPr="00341D60">
        <w:rPr>
          <w:rFonts w:asciiTheme="minorEastAsia" w:hAnsiTheme="minorEastAsia" w:cs="Times New Roman" w:hint="eastAsia"/>
          <w:sz w:val="22"/>
        </w:rPr>
        <w:t>イ）電子マネー</w:t>
      </w:r>
    </w:p>
    <w:p w14:paraId="5C565A83" w14:textId="77777777" w:rsidR="00C8071C" w:rsidRPr="00341D60" w:rsidRDefault="00C8071C" w:rsidP="00F44179">
      <w:pPr>
        <w:widowControl/>
        <w:ind w:leftChars="514" w:left="993"/>
        <w:jc w:val="left"/>
        <w:rPr>
          <w:rFonts w:asciiTheme="minorEastAsia" w:hAnsiTheme="minorEastAsia" w:cs="Times New Roman"/>
          <w:sz w:val="22"/>
        </w:rPr>
      </w:pPr>
      <w:r w:rsidRPr="00341D60">
        <w:rPr>
          <w:rFonts w:asciiTheme="minorEastAsia" w:hAnsiTheme="minorEastAsia" w:cs="Times New Roman" w:hint="eastAsia"/>
          <w:sz w:val="22"/>
        </w:rPr>
        <w:t>「Kitaca」、「Suica」、「PASMO」、「TOICA」、「manaca」、「ICOCA」、「SUGOCA」、「nimoca」、「はやかけん」（全国相互利用サービスを実施する交通系ICカード）</w:t>
      </w:r>
    </w:p>
    <w:p w14:paraId="77DB4301" w14:textId="77777777" w:rsidR="00C8071C" w:rsidRPr="00341D60" w:rsidRDefault="00C8071C" w:rsidP="000109E5">
      <w:pPr>
        <w:widowControl/>
        <w:ind w:leftChars="514" w:left="993"/>
        <w:jc w:val="left"/>
        <w:rPr>
          <w:rFonts w:asciiTheme="minorEastAsia" w:hAnsiTheme="minorEastAsia" w:cs="Times New Roman"/>
          <w:sz w:val="22"/>
        </w:rPr>
      </w:pPr>
      <w:r w:rsidRPr="00341D60">
        <w:rPr>
          <w:rFonts w:asciiTheme="minorEastAsia" w:hAnsiTheme="minorEastAsia" w:cs="Times New Roman" w:hint="eastAsia"/>
          <w:sz w:val="22"/>
        </w:rPr>
        <w:t>「楽天EDY」、「WAON」、「nanaco」、「ID」、「QUICPay」</w:t>
      </w:r>
    </w:p>
    <w:p w14:paraId="31A68163" w14:textId="77777777" w:rsidR="00C8071C" w:rsidRPr="00341D60" w:rsidRDefault="00C8071C" w:rsidP="00F44179">
      <w:pPr>
        <w:widowControl/>
        <w:ind w:firstLineChars="350" w:firstLine="711"/>
        <w:jc w:val="left"/>
        <w:rPr>
          <w:rFonts w:asciiTheme="minorEastAsia" w:hAnsiTheme="minorEastAsia" w:cs="Times New Roman"/>
          <w:sz w:val="22"/>
        </w:rPr>
      </w:pPr>
      <w:r w:rsidRPr="00341D60">
        <w:rPr>
          <w:rFonts w:asciiTheme="minorEastAsia" w:hAnsiTheme="minorEastAsia" w:cs="Times New Roman" w:hint="eastAsia"/>
          <w:sz w:val="22"/>
        </w:rPr>
        <w:t>ウ）QRコード</w:t>
      </w:r>
    </w:p>
    <w:p w14:paraId="5BBE8EE7" w14:textId="232B899D" w:rsidR="00C8071C" w:rsidRPr="00341D60" w:rsidRDefault="00C8071C" w:rsidP="00F44179">
      <w:pPr>
        <w:widowControl/>
        <w:ind w:leftChars="147" w:left="284" w:firstLineChars="349" w:firstLine="709"/>
        <w:jc w:val="left"/>
        <w:rPr>
          <w:rFonts w:asciiTheme="minorEastAsia" w:hAnsiTheme="minorEastAsia" w:cs="Times New Roman"/>
          <w:sz w:val="22"/>
        </w:rPr>
      </w:pPr>
      <w:r w:rsidRPr="00341D60">
        <w:rPr>
          <w:rFonts w:asciiTheme="minorEastAsia" w:hAnsiTheme="minorEastAsia" w:cs="Times New Roman" w:hint="eastAsia"/>
          <w:sz w:val="22"/>
        </w:rPr>
        <w:t>「PayPay」、「d払い」、「auPay」</w:t>
      </w:r>
      <w:r w:rsidR="00334C34" w:rsidRPr="00341D60">
        <w:rPr>
          <w:rFonts w:asciiTheme="minorEastAsia" w:hAnsiTheme="minorEastAsia" w:cs="Times New Roman" w:hint="eastAsia"/>
          <w:sz w:val="22"/>
        </w:rPr>
        <w:t>、「楽天ペイ」、「メルペイ」</w:t>
      </w:r>
    </w:p>
    <w:p w14:paraId="17DB0BDA" w14:textId="77777777" w:rsidR="00F752F9" w:rsidRPr="00341D60" w:rsidRDefault="00F752F9" w:rsidP="00C8071C">
      <w:pPr>
        <w:widowControl/>
        <w:ind w:firstLineChars="400" w:firstLine="813"/>
        <w:jc w:val="left"/>
        <w:rPr>
          <w:rFonts w:asciiTheme="minorEastAsia" w:hAnsiTheme="minorEastAsia" w:cs="Times New Roman"/>
          <w:sz w:val="22"/>
        </w:rPr>
      </w:pPr>
    </w:p>
    <w:p w14:paraId="387D08E3" w14:textId="34C0ED01" w:rsidR="00C8071C" w:rsidRPr="00341D60" w:rsidRDefault="00C8071C" w:rsidP="00F44179">
      <w:pPr>
        <w:widowControl/>
        <w:ind w:leftChars="201" w:left="709" w:hangingChars="158" w:hanging="321"/>
        <w:jc w:val="left"/>
        <w:rPr>
          <w:rFonts w:asciiTheme="minorEastAsia" w:hAnsiTheme="minorEastAsia" w:cs="Times New Roman"/>
          <w:sz w:val="22"/>
        </w:rPr>
      </w:pPr>
      <w:r w:rsidRPr="00341D60">
        <w:rPr>
          <w:rFonts w:asciiTheme="minorEastAsia" w:hAnsiTheme="minorEastAsia" w:cs="Times New Roman" w:hint="eastAsia"/>
          <w:sz w:val="22"/>
        </w:rPr>
        <w:t>③　キャッシュレス決済による、上記３の収入に係る立替金（以下「立替金」という。）については、各月末日を締め日とし、熊本市（以下「本市」という。）と指定管理者が協議して決定した日までに、本市の指定する方法により納付すること。入金は月1回とする。</w:t>
      </w:r>
    </w:p>
    <w:p w14:paraId="68510784" w14:textId="77777777" w:rsidR="00C8071C" w:rsidRPr="00341D60" w:rsidRDefault="00C8071C" w:rsidP="00C8071C">
      <w:pPr>
        <w:widowControl/>
        <w:ind w:leftChars="200" w:left="590" w:hangingChars="100" w:hanging="203"/>
        <w:jc w:val="left"/>
        <w:rPr>
          <w:rFonts w:asciiTheme="minorEastAsia" w:hAnsiTheme="minorEastAsia" w:cs="Times New Roman"/>
          <w:sz w:val="22"/>
        </w:rPr>
      </w:pPr>
    </w:p>
    <w:p w14:paraId="2FCAC58E" w14:textId="33421E59" w:rsidR="00C8071C" w:rsidRPr="00341D60" w:rsidRDefault="00C8071C" w:rsidP="00C8071C">
      <w:pPr>
        <w:widowControl/>
        <w:ind w:firstLineChars="200" w:firstLine="407"/>
        <w:jc w:val="left"/>
        <w:rPr>
          <w:rFonts w:asciiTheme="minorEastAsia" w:hAnsiTheme="minorEastAsia" w:cs="Times New Roman"/>
          <w:sz w:val="22"/>
        </w:rPr>
      </w:pPr>
      <w:r w:rsidRPr="00341D60">
        <w:rPr>
          <w:rFonts w:asciiTheme="minorEastAsia" w:hAnsiTheme="minorEastAsia" w:cs="Times New Roman" w:hint="eastAsia"/>
          <w:sz w:val="22"/>
        </w:rPr>
        <w:t>④　立替金を納付する際の手数料は本市が負担する。</w:t>
      </w:r>
    </w:p>
    <w:p w14:paraId="1109B14E" w14:textId="77777777" w:rsidR="00C8071C" w:rsidRPr="00341D60" w:rsidRDefault="00C8071C" w:rsidP="00C8071C">
      <w:pPr>
        <w:widowControl/>
        <w:jc w:val="left"/>
        <w:rPr>
          <w:rFonts w:asciiTheme="minorEastAsia" w:hAnsiTheme="minorEastAsia" w:cs="Times New Roman"/>
          <w:sz w:val="22"/>
        </w:rPr>
      </w:pPr>
    </w:p>
    <w:p w14:paraId="39212CB0" w14:textId="107BBCA4" w:rsidR="00C8071C" w:rsidRPr="00341D60" w:rsidRDefault="00C8071C" w:rsidP="009275D9">
      <w:pPr>
        <w:widowControl/>
        <w:ind w:leftChars="200" w:left="692" w:hangingChars="150" w:hanging="305"/>
        <w:jc w:val="left"/>
        <w:rPr>
          <w:rFonts w:asciiTheme="minorEastAsia" w:hAnsiTheme="minorEastAsia" w:cs="Times New Roman"/>
          <w:sz w:val="22"/>
        </w:rPr>
      </w:pPr>
      <w:r w:rsidRPr="00341D60">
        <w:rPr>
          <w:rFonts w:asciiTheme="minorEastAsia" w:hAnsiTheme="minorEastAsia" w:cs="Times New Roman" w:hint="eastAsia"/>
          <w:sz w:val="22"/>
        </w:rPr>
        <w:t>⑤　各月ごとの立替金の内訳明細及び取扱手数料の明細等を、本市が指定した期日までに報告すること。なお、その他収納事務に必要な事項が生じた場合については、本市と受託者の協議により決定するもの。</w:t>
      </w:r>
    </w:p>
    <w:p w14:paraId="3DAA936E" w14:textId="77777777" w:rsidR="002F4B43" w:rsidRPr="00341D60" w:rsidRDefault="002F4B43" w:rsidP="00C8071C">
      <w:pPr>
        <w:widowControl/>
        <w:ind w:leftChars="200" w:left="590" w:hangingChars="100" w:hanging="203"/>
        <w:jc w:val="left"/>
        <w:rPr>
          <w:rFonts w:asciiTheme="minorEastAsia" w:hAnsiTheme="minorEastAsia" w:cs="Times New Roman"/>
          <w:sz w:val="22"/>
        </w:rPr>
      </w:pPr>
    </w:p>
    <w:p w14:paraId="0442A0C5" w14:textId="1C9A53AD" w:rsidR="00C8071C" w:rsidRPr="00341D60" w:rsidRDefault="00C8071C"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lastRenderedPageBreak/>
        <w:t>（４） 納付事務に対する取扱手数料</w:t>
      </w:r>
    </w:p>
    <w:p w14:paraId="6B862792" w14:textId="1CD60916" w:rsidR="00C8071C" w:rsidRPr="00341D60" w:rsidRDefault="00C8071C" w:rsidP="001449BF">
      <w:pPr>
        <w:widowControl/>
        <w:ind w:leftChars="367" w:left="709"/>
        <w:jc w:val="left"/>
        <w:rPr>
          <w:rFonts w:asciiTheme="minorEastAsia" w:hAnsiTheme="minorEastAsia" w:cs="Times New Roman"/>
          <w:sz w:val="22"/>
        </w:rPr>
      </w:pPr>
      <w:r w:rsidRPr="00341D60">
        <w:rPr>
          <w:rFonts w:asciiTheme="minorEastAsia" w:hAnsiTheme="minorEastAsia" w:cs="Times New Roman" w:hint="eastAsia"/>
          <w:sz w:val="22"/>
        </w:rPr>
        <w:t>①　本市は、指定管理者からの請求に基づき、取扱手数料を支払う。</w:t>
      </w:r>
    </w:p>
    <w:p w14:paraId="14A90C78" w14:textId="77777777" w:rsidR="00C8071C" w:rsidRPr="00341D60" w:rsidRDefault="00C8071C" w:rsidP="001449BF">
      <w:pPr>
        <w:widowControl/>
        <w:ind w:leftChars="367" w:left="709"/>
        <w:jc w:val="left"/>
        <w:rPr>
          <w:rFonts w:asciiTheme="minorEastAsia" w:hAnsiTheme="minorEastAsia" w:cs="Times New Roman"/>
          <w:sz w:val="22"/>
        </w:rPr>
      </w:pPr>
    </w:p>
    <w:p w14:paraId="345017F5" w14:textId="2876D17C" w:rsidR="00C8071C" w:rsidRPr="00341D60" w:rsidRDefault="00C8071C" w:rsidP="001449BF">
      <w:pPr>
        <w:widowControl/>
        <w:ind w:leftChars="367" w:left="1116" w:hangingChars="200" w:hanging="407"/>
        <w:jc w:val="left"/>
        <w:rPr>
          <w:rFonts w:asciiTheme="minorEastAsia" w:hAnsiTheme="minorEastAsia" w:cs="Times New Roman"/>
          <w:sz w:val="22"/>
        </w:rPr>
      </w:pPr>
      <w:r w:rsidRPr="00341D60">
        <w:rPr>
          <w:rFonts w:asciiTheme="minorEastAsia" w:hAnsiTheme="minorEastAsia" w:cs="Times New Roman" w:hint="eastAsia"/>
          <w:sz w:val="22"/>
        </w:rPr>
        <w:t>②　取扱手数料の額は、各月ごとの売上金額に契約で定める手数料率を乗じた金額とし、1円未満の端数があるときは、それぞれの取扱ブランドの規約に従い、その端数金額を切り捨てもしくは四捨五入をするものとする。</w:t>
      </w:r>
    </w:p>
    <w:p w14:paraId="7FB3ECF7" w14:textId="77777777" w:rsidR="00C8071C" w:rsidRPr="00341D60" w:rsidRDefault="00C8071C" w:rsidP="001449BF">
      <w:pPr>
        <w:widowControl/>
        <w:ind w:leftChars="367" w:left="709"/>
        <w:jc w:val="left"/>
        <w:rPr>
          <w:rFonts w:asciiTheme="minorEastAsia" w:hAnsiTheme="minorEastAsia" w:cs="Times New Roman"/>
          <w:sz w:val="22"/>
        </w:rPr>
      </w:pPr>
    </w:p>
    <w:p w14:paraId="3496AD34" w14:textId="70027722" w:rsidR="00C8071C" w:rsidRPr="00341D60" w:rsidRDefault="00C8071C" w:rsidP="001449BF">
      <w:pPr>
        <w:widowControl/>
        <w:ind w:leftChars="367" w:left="709"/>
        <w:jc w:val="left"/>
        <w:rPr>
          <w:rFonts w:asciiTheme="minorEastAsia" w:hAnsiTheme="minorEastAsia" w:cs="Times New Roman"/>
          <w:sz w:val="22"/>
        </w:rPr>
      </w:pPr>
      <w:r w:rsidRPr="00341D60">
        <w:rPr>
          <w:rFonts w:asciiTheme="minorEastAsia" w:hAnsiTheme="minorEastAsia" w:cs="Times New Roman" w:hint="eastAsia"/>
          <w:sz w:val="22"/>
        </w:rPr>
        <w:t>③　消費税率について改定があった場合は、改定後の消費税率に応じて支払う。</w:t>
      </w:r>
    </w:p>
    <w:p w14:paraId="137F65E8" w14:textId="77777777" w:rsidR="00C8071C" w:rsidRPr="00341D60" w:rsidRDefault="00C8071C" w:rsidP="00C8071C">
      <w:pPr>
        <w:widowControl/>
        <w:jc w:val="left"/>
        <w:rPr>
          <w:rFonts w:asciiTheme="minorEastAsia" w:hAnsiTheme="minorEastAsia" w:cs="Times New Roman"/>
          <w:sz w:val="22"/>
        </w:rPr>
      </w:pPr>
    </w:p>
    <w:p w14:paraId="197529BC" w14:textId="4602A9FD" w:rsidR="00C8071C" w:rsidRPr="00341D60" w:rsidRDefault="00C8071C"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（５） サービス利用料　</w:t>
      </w:r>
    </w:p>
    <w:p w14:paraId="3ECECA78" w14:textId="39A9FE80" w:rsidR="00C8071C" w:rsidRPr="00341D60" w:rsidRDefault="00C8071C" w:rsidP="001449BF">
      <w:pPr>
        <w:widowControl/>
        <w:ind w:leftChars="150" w:left="290" w:firstLineChars="200" w:firstLine="407"/>
        <w:jc w:val="left"/>
        <w:rPr>
          <w:rFonts w:asciiTheme="minorEastAsia" w:hAnsiTheme="minorEastAsia" w:cs="Times New Roman"/>
          <w:sz w:val="22"/>
        </w:rPr>
      </w:pPr>
      <w:r w:rsidRPr="00341D60">
        <w:rPr>
          <w:rFonts w:asciiTheme="minorEastAsia" w:hAnsiTheme="minorEastAsia" w:cs="Times New Roman" w:hint="eastAsia"/>
          <w:sz w:val="22"/>
        </w:rPr>
        <w:t>指定管理期間における月額サービス利用料は指定管理者の負担とする。</w:t>
      </w:r>
    </w:p>
    <w:p w14:paraId="1E3A27C6" w14:textId="77777777" w:rsidR="00C8071C" w:rsidRPr="00341D60" w:rsidRDefault="00C8071C" w:rsidP="00C8071C">
      <w:pPr>
        <w:widowControl/>
        <w:jc w:val="left"/>
        <w:rPr>
          <w:rFonts w:asciiTheme="minorEastAsia" w:hAnsiTheme="minorEastAsia" w:cs="Times New Roman"/>
          <w:sz w:val="22"/>
        </w:rPr>
      </w:pPr>
    </w:p>
    <w:p w14:paraId="3814AA07" w14:textId="0B90BCBE" w:rsidR="00C8071C" w:rsidRPr="00341D60" w:rsidRDefault="00C8071C"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（６） 問い合わせ　</w:t>
      </w:r>
    </w:p>
    <w:p w14:paraId="0BCB92E2" w14:textId="666CE3A2" w:rsidR="00C8071C" w:rsidRPr="00341D60" w:rsidRDefault="007F67C3" w:rsidP="001449BF">
      <w:pPr>
        <w:widowControl/>
        <w:ind w:leftChars="250" w:left="483" w:firstLineChars="100" w:firstLine="203"/>
        <w:jc w:val="left"/>
        <w:rPr>
          <w:rFonts w:asciiTheme="minorEastAsia" w:hAnsiTheme="minorEastAsia" w:cs="Times New Roman"/>
          <w:sz w:val="22"/>
        </w:rPr>
      </w:pPr>
      <w:r w:rsidRPr="00341D60">
        <w:rPr>
          <w:rFonts w:asciiTheme="minorEastAsia" w:hAnsiTheme="minorEastAsia" w:cs="Times New Roman" w:hint="eastAsia"/>
          <w:sz w:val="22"/>
        </w:rPr>
        <w:t>自転車駐車場</w:t>
      </w:r>
      <w:r w:rsidR="006136AF" w:rsidRPr="00341D60">
        <w:rPr>
          <w:rFonts w:asciiTheme="minorEastAsia" w:hAnsiTheme="minorEastAsia" w:cs="Times New Roman" w:hint="eastAsia"/>
          <w:sz w:val="22"/>
        </w:rPr>
        <w:t>利用者</w:t>
      </w:r>
      <w:r w:rsidR="00F752F9" w:rsidRPr="00341D60">
        <w:rPr>
          <w:rFonts w:asciiTheme="minorEastAsia" w:hAnsiTheme="minorEastAsia" w:cs="Times New Roman" w:hint="eastAsia"/>
          <w:sz w:val="22"/>
        </w:rPr>
        <w:t>等</w:t>
      </w:r>
      <w:r w:rsidRPr="00341D60">
        <w:rPr>
          <w:rFonts w:asciiTheme="minorEastAsia" w:hAnsiTheme="minorEastAsia" w:cs="Times New Roman" w:hint="eastAsia"/>
          <w:sz w:val="22"/>
        </w:rPr>
        <w:t>からの</w:t>
      </w:r>
      <w:r w:rsidR="00C8071C" w:rsidRPr="00341D60">
        <w:rPr>
          <w:rFonts w:asciiTheme="minorEastAsia" w:hAnsiTheme="minorEastAsia" w:cs="Times New Roman" w:hint="eastAsia"/>
          <w:sz w:val="22"/>
        </w:rPr>
        <w:t>本サービスに関する問</w:t>
      </w:r>
      <w:r w:rsidRPr="00341D60">
        <w:rPr>
          <w:rFonts w:asciiTheme="minorEastAsia" w:hAnsiTheme="minorEastAsia" w:cs="Times New Roman" w:hint="eastAsia"/>
          <w:sz w:val="22"/>
        </w:rPr>
        <w:t>い</w:t>
      </w:r>
      <w:r w:rsidR="00C8071C" w:rsidRPr="00341D60">
        <w:rPr>
          <w:rFonts w:asciiTheme="minorEastAsia" w:hAnsiTheme="minorEastAsia" w:cs="Times New Roman" w:hint="eastAsia"/>
          <w:sz w:val="22"/>
        </w:rPr>
        <w:t>合</w:t>
      </w:r>
      <w:r w:rsidRPr="00341D60">
        <w:rPr>
          <w:rFonts w:asciiTheme="minorEastAsia" w:hAnsiTheme="minorEastAsia" w:cs="Times New Roman" w:hint="eastAsia"/>
          <w:sz w:val="22"/>
        </w:rPr>
        <w:t>わせ等を受け付けること。</w:t>
      </w:r>
    </w:p>
    <w:p w14:paraId="1BCE8E64" w14:textId="77777777" w:rsidR="00C8071C" w:rsidRPr="00341D60" w:rsidRDefault="00C8071C" w:rsidP="00C8071C">
      <w:pPr>
        <w:widowControl/>
        <w:jc w:val="left"/>
        <w:rPr>
          <w:rFonts w:asciiTheme="minorEastAsia" w:hAnsiTheme="minorEastAsia" w:cs="Times New Roman"/>
          <w:sz w:val="22"/>
        </w:rPr>
      </w:pPr>
    </w:p>
    <w:p w14:paraId="5E396533" w14:textId="3814FD28" w:rsidR="00C8071C" w:rsidRPr="00341D60" w:rsidRDefault="00C8071C"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（７）</w:t>
      </w:r>
      <w:r w:rsidR="007F67C3" w:rsidRPr="00341D60">
        <w:rPr>
          <w:rFonts w:asciiTheme="minorEastAsia" w:hAnsiTheme="minorEastAsia" w:cs="Times New Roman" w:hint="eastAsia"/>
          <w:sz w:val="22"/>
        </w:rPr>
        <w:t xml:space="preserve"> </w:t>
      </w:r>
      <w:r w:rsidRPr="00341D60">
        <w:rPr>
          <w:rFonts w:asciiTheme="minorEastAsia" w:hAnsiTheme="minorEastAsia" w:cs="Times New Roman" w:hint="eastAsia"/>
          <w:sz w:val="22"/>
        </w:rPr>
        <w:t xml:space="preserve">指定納付受託者の名称等の変更に関する事項　</w:t>
      </w:r>
    </w:p>
    <w:p w14:paraId="5AEC2B52" w14:textId="14BC7F0C" w:rsidR="00C8071C" w:rsidRPr="00341D60" w:rsidRDefault="007F67C3" w:rsidP="001449BF">
      <w:pPr>
        <w:widowControl/>
        <w:ind w:leftChars="293" w:left="566" w:firstLineChars="68" w:firstLine="138"/>
        <w:jc w:val="left"/>
        <w:rPr>
          <w:rFonts w:asciiTheme="minorEastAsia" w:hAnsiTheme="minorEastAsia" w:cs="Times New Roman"/>
          <w:sz w:val="22"/>
        </w:rPr>
      </w:pPr>
      <w:r w:rsidRPr="00341D60">
        <w:rPr>
          <w:rFonts w:asciiTheme="minorEastAsia" w:hAnsiTheme="minorEastAsia" w:cs="Times New Roman" w:hint="eastAsia"/>
          <w:sz w:val="22"/>
        </w:rPr>
        <w:t>指定管理者</w:t>
      </w:r>
      <w:r w:rsidR="00C8071C" w:rsidRPr="00341D60">
        <w:rPr>
          <w:rFonts w:asciiTheme="minorEastAsia" w:hAnsiTheme="minorEastAsia" w:cs="Times New Roman" w:hint="eastAsia"/>
          <w:sz w:val="22"/>
        </w:rPr>
        <w:t>は、その名称、住所又は事務所の所在地を変更しようとするときは、総務省令で定めるところにより、あらかじめ、書面によりその旨を発注者へ通知すること。</w:t>
      </w:r>
    </w:p>
    <w:p w14:paraId="3146C1CE" w14:textId="77777777" w:rsidR="00C8071C" w:rsidRPr="00341D60" w:rsidRDefault="00C8071C" w:rsidP="00C8071C">
      <w:pPr>
        <w:widowControl/>
        <w:jc w:val="left"/>
        <w:rPr>
          <w:rFonts w:asciiTheme="minorEastAsia" w:hAnsiTheme="minorEastAsia" w:cs="Times New Roman"/>
          <w:sz w:val="22"/>
        </w:rPr>
      </w:pPr>
    </w:p>
    <w:p w14:paraId="0285CD96" w14:textId="3A1E50F8" w:rsidR="00C8071C" w:rsidRPr="00341D60" w:rsidRDefault="007F67C3"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（８） </w:t>
      </w:r>
      <w:r w:rsidR="00C8071C" w:rsidRPr="00341D60">
        <w:rPr>
          <w:rFonts w:asciiTheme="minorEastAsia" w:hAnsiTheme="minorEastAsia" w:cs="Times New Roman" w:hint="eastAsia"/>
          <w:sz w:val="22"/>
        </w:rPr>
        <w:t xml:space="preserve">指定納付受託者の帳簿保存等の義務に関する事項　</w:t>
      </w:r>
    </w:p>
    <w:p w14:paraId="622CAD7C" w14:textId="5DF39A08" w:rsidR="00C8071C" w:rsidRPr="00341D60" w:rsidRDefault="007F67C3" w:rsidP="001449BF">
      <w:pPr>
        <w:widowControl/>
        <w:ind w:leftChars="367" w:left="992" w:hangingChars="139" w:hanging="283"/>
        <w:jc w:val="left"/>
        <w:rPr>
          <w:rFonts w:asciiTheme="minorEastAsia" w:hAnsiTheme="minorEastAsia" w:cs="Times New Roman"/>
          <w:sz w:val="22"/>
        </w:rPr>
      </w:pPr>
      <w:r w:rsidRPr="00341D60">
        <w:rPr>
          <w:rFonts w:asciiTheme="minorEastAsia" w:hAnsiTheme="minorEastAsia" w:cs="Times New Roman" w:hint="eastAsia"/>
          <w:sz w:val="22"/>
        </w:rPr>
        <w:t>①　指定管理者</w:t>
      </w:r>
      <w:r w:rsidR="00C8071C" w:rsidRPr="00341D60">
        <w:rPr>
          <w:rFonts w:asciiTheme="minorEastAsia" w:hAnsiTheme="minorEastAsia" w:cs="Times New Roman" w:hint="eastAsia"/>
          <w:sz w:val="22"/>
        </w:rPr>
        <w:t>は、地方自治法第231 条の2 の6 第1 項に定める帳簿として、本納付事務に関する事項についてデータ管理し、これを保存すること。</w:t>
      </w:r>
    </w:p>
    <w:p w14:paraId="67085E84" w14:textId="382D734E" w:rsidR="00C8071C" w:rsidRPr="00341D60" w:rsidRDefault="007F67C3" w:rsidP="001449BF">
      <w:pPr>
        <w:widowControl/>
        <w:ind w:leftChars="367" w:left="992" w:hangingChars="139" w:hanging="283"/>
        <w:jc w:val="left"/>
        <w:rPr>
          <w:rFonts w:asciiTheme="minorEastAsia" w:hAnsiTheme="minorEastAsia" w:cs="Times New Roman"/>
          <w:sz w:val="22"/>
        </w:rPr>
      </w:pPr>
      <w:r w:rsidRPr="00341D60">
        <w:rPr>
          <w:rFonts w:asciiTheme="minorEastAsia" w:hAnsiTheme="minorEastAsia" w:cs="Times New Roman" w:hint="eastAsia"/>
          <w:sz w:val="22"/>
        </w:rPr>
        <w:t xml:space="preserve">②　</w:t>
      </w:r>
      <w:r w:rsidR="00C8071C" w:rsidRPr="00341D60">
        <w:rPr>
          <w:rFonts w:asciiTheme="minorEastAsia" w:hAnsiTheme="minorEastAsia" w:cs="Times New Roman" w:hint="eastAsia"/>
          <w:sz w:val="22"/>
        </w:rPr>
        <w:t>本市は、指定納付受託者制度の適正な運用のため必要があると認めるときは、その必要な限度で、</w:t>
      </w:r>
      <w:r w:rsidRPr="00341D60">
        <w:rPr>
          <w:rFonts w:asciiTheme="minorEastAsia" w:hAnsiTheme="minorEastAsia" w:cs="Times New Roman" w:hint="eastAsia"/>
          <w:sz w:val="22"/>
        </w:rPr>
        <w:t>指定管理者</w:t>
      </w:r>
      <w:r w:rsidR="00C8071C" w:rsidRPr="00341D60">
        <w:rPr>
          <w:rFonts w:asciiTheme="minorEastAsia" w:hAnsiTheme="minorEastAsia" w:cs="Times New Roman" w:hint="eastAsia"/>
          <w:sz w:val="22"/>
        </w:rPr>
        <w:t>に対し、報告をさせることができることとする。</w:t>
      </w:r>
    </w:p>
    <w:p w14:paraId="471ED115" w14:textId="1BFB39E2" w:rsidR="00C8071C" w:rsidRPr="00341D60" w:rsidRDefault="007F67C3" w:rsidP="001449BF">
      <w:pPr>
        <w:widowControl/>
        <w:ind w:leftChars="367" w:left="992" w:hangingChars="139" w:hanging="283"/>
        <w:jc w:val="left"/>
        <w:rPr>
          <w:rFonts w:asciiTheme="minorEastAsia" w:hAnsiTheme="minorEastAsia" w:cs="Times New Roman"/>
          <w:sz w:val="22"/>
        </w:rPr>
      </w:pPr>
      <w:r w:rsidRPr="00341D60">
        <w:rPr>
          <w:rFonts w:asciiTheme="minorEastAsia" w:hAnsiTheme="minorEastAsia" w:cs="Times New Roman" w:hint="eastAsia"/>
          <w:sz w:val="22"/>
        </w:rPr>
        <w:t xml:space="preserve">③　</w:t>
      </w:r>
      <w:r w:rsidR="00C8071C" w:rsidRPr="00341D60">
        <w:rPr>
          <w:rFonts w:asciiTheme="minorEastAsia" w:hAnsiTheme="minorEastAsia" w:cs="Times New Roman" w:hint="eastAsia"/>
          <w:sz w:val="22"/>
        </w:rPr>
        <w:t>本市は、指定納付受託者制度の適正な運用のため必要があると認めるときは、その必要な限度で、事前に</w:t>
      </w:r>
      <w:r w:rsidRPr="00341D60">
        <w:rPr>
          <w:rFonts w:asciiTheme="minorEastAsia" w:hAnsiTheme="minorEastAsia" w:cs="Times New Roman" w:hint="eastAsia"/>
          <w:sz w:val="22"/>
        </w:rPr>
        <w:t>指定管理者</w:t>
      </w:r>
      <w:r w:rsidR="00C8071C" w:rsidRPr="00341D60">
        <w:rPr>
          <w:rFonts w:asciiTheme="minorEastAsia" w:hAnsiTheme="minorEastAsia" w:cs="Times New Roman" w:hint="eastAsia"/>
          <w:sz w:val="22"/>
        </w:rPr>
        <w:t>の同意を得た上、その職員に、</w:t>
      </w:r>
      <w:r w:rsidRPr="00341D60">
        <w:rPr>
          <w:rFonts w:asciiTheme="minorEastAsia" w:hAnsiTheme="minorEastAsia" w:cs="Times New Roman" w:hint="eastAsia"/>
          <w:sz w:val="22"/>
        </w:rPr>
        <w:t>指定管理者</w:t>
      </w:r>
      <w:r w:rsidR="00C8071C" w:rsidRPr="00341D60">
        <w:rPr>
          <w:rFonts w:asciiTheme="minorEastAsia" w:hAnsiTheme="minorEastAsia" w:cs="Times New Roman" w:hint="eastAsia"/>
          <w:sz w:val="22"/>
        </w:rPr>
        <w:t>の事務所に立ち入り、</w:t>
      </w:r>
      <w:r w:rsidRPr="00341D60">
        <w:rPr>
          <w:rFonts w:asciiTheme="minorEastAsia" w:hAnsiTheme="minorEastAsia" w:cs="Times New Roman" w:hint="eastAsia"/>
          <w:sz w:val="22"/>
        </w:rPr>
        <w:t>指定管理者</w:t>
      </w:r>
      <w:r w:rsidR="00C8071C" w:rsidRPr="00341D60">
        <w:rPr>
          <w:rFonts w:asciiTheme="minorEastAsia" w:hAnsiTheme="minorEastAsia" w:cs="Times New Roman" w:hint="eastAsia"/>
          <w:sz w:val="22"/>
        </w:rPr>
        <w:t>の帳簿書類等その他必要な物件を検査させ、又は関係者に質問させることができることとする。</w:t>
      </w:r>
    </w:p>
    <w:p w14:paraId="0447F863" w14:textId="77777777" w:rsidR="00C8071C" w:rsidRPr="00341D60" w:rsidRDefault="00C8071C" w:rsidP="00C8071C">
      <w:pPr>
        <w:widowControl/>
        <w:jc w:val="left"/>
        <w:rPr>
          <w:rFonts w:asciiTheme="minorEastAsia" w:hAnsiTheme="minorEastAsia" w:cs="Times New Roman"/>
          <w:sz w:val="22"/>
        </w:rPr>
      </w:pPr>
    </w:p>
    <w:p w14:paraId="581094B4" w14:textId="45F81ACE" w:rsidR="00C8071C" w:rsidRPr="00341D60" w:rsidRDefault="007F67C3"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（９） </w:t>
      </w:r>
      <w:r w:rsidR="00C8071C" w:rsidRPr="00341D60">
        <w:rPr>
          <w:rFonts w:asciiTheme="minorEastAsia" w:hAnsiTheme="minorEastAsia" w:cs="Times New Roman" w:hint="eastAsia"/>
          <w:sz w:val="22"/>
        </w:rPr>
        <w:t>指定納付受託者からの徴収等に関する事項</w:t>
      </w:r>
    </w:p>
    <w:p w14:paraId="0F2593B6" w14:textId="05DCD818" w:rsidR="00C8071C" w:rsidRPr="00341D60" w:rsidRDefault="00C8071C" w:rsidP="001449BF">
      <w:pPr>
        <w:widowControl/>
        <w:ind w:leftChars="300" w:left="580" w:firstLineChars="44" w:firstLine="89"/>
        <w:jc w:val="left"/>
        <w:rPr>
          <w:rFonts w:asciiTheme="minorEastAsia" w:hAnsiTheme="minorEastAsia" w:cs="Times New Roman"/>
          <w:sz w:val="22"/>
        </w:rPr>
      </w:pPr>
      <w:r w:rsidRPr="00341D60">
        <w:rPr>
          <w:rFonts w:asciiTheme="minorEastAsia" w:hAnsiTheme="minorEastAsia" w:cs="Times New Roman" w:hint="eastAsia"/>
          <w:sz w:val="22"/>
        </w:rPr>
        <w:t>本市は、使用料の納付により立替金が発生した場合において、</w:t>
      </w:r>
      <w:r w:rsidR="007F67C3" w:rsidRPr="00341D60">
        <w:rPr>
          <w:rFonts w:asciiTheme="minorEastAsia" w:hAnsiTheme="minorEastAsia" w:cs="Times New Roman" w:hint="eastAsia"/>
          <w:sz w:val="22"/>
        </w:rPr>
        <w:t>指定管理者</w:t>
      </w:r>
      <w:r w:rsidRPr="00341D60">
        <w:rPr>
          <w:rFonts w:asciiTheme="minorEastAsia" w:hAnsiTheme="minorEastAsia" w:cs="Times New Roman" w:hint="eastAsia"/>
          <w:sz w:val="22"/>
        </w:rPr>
        <w:t>が当該立替金を指定する期日までに納付しないときは、地方税に係る地方団体の徴収金の保証人に関する徴収の例（地方税法第１６条の５）により、</w:t>
      </w:r>
      <w:r w:rsidR="007F67C3" w:rsidRPr="00341D60">
        <w:rPr>
          <w:rFonts w:asciiTheme="minorEastAsia" w:hAnsiTheme="minorEastAsia" w:cs="Times New Roman" w:hint="eastAsia"/>
          <w:sz w:val="22"/>
        </w:rPr>
        <w:t>指定管理者</w:t>
      </w:r>
      <w:r w:rsidRPr="00341D60">
        <w:rPr>
          <w:rFonts w:asciiTheme="minorEastAsia" w:hAnsiTheme="minorEastAsia" w:cs="Times New Roman" w:hint="eastAsia"/>
          <w:sz w:val="22"/>
        </w:rPr>
        <w:t>から当該立替金に係る徴収金を徴収することができる。</w:t>
      </w:r>
    </w:p>
    <w:p w14:paraId="2FA06A2F" w14:textId="1BF503A4" w:rsidR="00C8071C" w:rsidRPr="00341D60" w:rsidRDefault="00C8071C" w:rsidP="001449BF">
      <w:pPr>
        <w:widowControl/>
        <w:ind w:leftChars="300" w:left="580" w:firstLineChars="50" w:firstLine="102"/>
        <w:jc w:val="left"/>
        <w:rPr>
          <w:rFonts w:asciiTheme="minorEastAsia" w:hAnsiTheme="minorEastAsia" w:cs="Times New Roman"/>
          <w:sz w:val="22"/>
        </w:rPr>
      </w:pPr>
      <w:r w:rsidRPr="00341D60">
        <w:rPr>
          <w:rFonts w:asciiTheme="minorEastAsia" w:hAnsiTheme="minorEastAsia" w:cs="Times New Roman" w:hint="eastAsia"/>
          <w:sz w:val="22"/>
        </w:rPr>
        <w:t>なお、立替金から取扱手数料を相殺した後に</w:t>
      </w:r>
      <w:r w:rsidR="00F752F9" w:rsidRPr="00341D60">
        <w:rPr>
          <w:rFonts w:asciiTheme="minorEastAsia" w:hAnsiTheme="minorEastAsia" w:cs="Times New Roman" w:hint="eastAsia"/>
          <w:sz w:val="22"/>
        </w:rPr>
        <w:t>指定管理者</w:t>
      </w:r>
      <w:r w:rsidRPr="00341D60">
        <w:rPr>
          <w:rFonts w:asciiTheme="minorEastAsia" w:hAnsiTheme="minorEastAsia" w:cs="Times New Roman" w:hint="eastAsia"/>
          <w:sz w:val="22"/>
        </w:rPr>
        <w:t>が負う支払債務額が、送金手数料の金額以下であるときは、指定する期日までに支払うことを要しない。</w:t>
      </w:r>
    </w:p>
    <w:p w14:paraId="38166856" w14:textId="77777777" w:rsidR="00C8071C" w:rsidRPr="00341D60" w:rsidRDefault="00C8071C" w:rsidP="00C8071C">
      <w:pPr>
        <w:widowControl/>
        <w:jc w:val="left"/>
        <w:rPr>
          <w:rFonts w:asciiTheme="minorEastAsia" w:hAnsiTheme="minorEastAsia" w:cs="Times New Roman"/>
          <w:sz w:val="22"/>
        </w:rPr>
      </w:pPr>
    </w:p>
    <w:p w14:paraId="4EAD8E39" w14:textId="2507479F" w:rsidR="00C8071C" w:rsidRPr="00341D60" w:rsidRDefault="007F67C3" w:rsidP="00C8071C">
      <w:pPr>
        <w:widowControl/>
        <w:jc w:val="left"/>
        <w:rPr>
          <w:rFonts w:asciiTheme="minorEastAsia" w:hAnsiTheme="minorEastAsia" w:cs="Times New Roman"/>
          <w:sz w:val="22"/>
        </w:rPr>
      </w:pPr>
      <w:r w:rsidRPr="00341D60">
        <w:rPr>
          <w:rFonts w:asciiTheme="minorEastAsia" w:hAnsiTheme="minorEastAsia" w:cs="Times New Roman" w:hint="eastAsia"/>
          <w:sz w:val="22"/>
        </w:rPr>
        <w:t xml:space="preserve">（１０） </w:t>
      </w:r>
      <w:r w:rsidR="00C8071C" w:rsidRPr="00341D60">
        <w:rPr>
          <w:rFonts w:asciiTheme="minorEastAsia" w:hAnsiTheme="minorEastAsia" w:cs="Times New Roman" w:hint="eastAsia"/>
          <w:sz w:val="22"/>
        </w:rPr>
        <w:t xml:space="preserve">その他特記事項　</w:t>
      </w:r>
    </w:p>
    <w:p w14:paraId="7335F885" w14:textId="0C554B9C" w:rsidR="00C8071C" w:rsidRPr="00341D60" w:rsidRDefault="007F67C3" w:rsidP="001449BF">
      <w:pPr>
        <w:widowControl/>
        <w:ind w:leftChars="511" w:left="1293" w:hangingChars="150" w:hanging="305"/>
        <w:jc w:val="left"/>
        <w:rPr>
          <w:rFonts w:asciiTheme="minorEastAsia" w:hAnsiTheme="minorEastAsia" w:cs="Times New Roman"/>
          <w:sz w:val="22"/>
        </w:rPr>
      </w:pPr>
      <w:r w:rsidRPr="00341D60">
        <w:rPr>
          <w:rFonts w:asciiTheme="minorEastAsia" w:hAnsiTheme="minorEastAsia" w:cs="Times New Roman" w:hint="eastAsia"/>
          <w:sz w:val="22"/>
        </w:rPr>
        <w:t>①　指定管理者</w:t>
      </w:r>
      <w:r w:rsidR="00C8071C" w:rsidRPr="00341D60">
        <w:rPr>
          <w:rFonts w:asciiTheme="minorEastAsia" w:hAnsiTheme="minorEastAsia" w:cs="Times New Roman" w:hint="eastAsia"/>
          <w:sz w:val="22"/>
        </w:rPr>
        <w:t>は、本業務の遂行にあたって、個人情報の保護に関する法律、熊本市情報セキュリティポリシー、その他関係法令等を遵守すること。</w:t>
      </w:r>
    </w:p>
    <w:p w14:paraId="30BA3F27" w14:textId="6E01035F" w:rsidR="00F23D90" w:rsidRPr="00341D60" w:rsidRDefault="007F67C3" w:rsidP="00BC7491">
      <w:pPr>
        <w:widowControl/>
        <w:ind w:leftChars="511" w:left="1293" w:hangingChars="150" w:hanging="305"/>
        <w:jc w:val="left"/>
        <w:rPr>
          <w:rFonts w:asciiTheme="minorEastAsia" w:hAnsiTheme="minorEastAsia" w:cs="Times New Roman"/>
          <w:sz w:val="22"/>
        </w:rPr>
      </w:pPr>
      <w:r w:rsidRPr="00341D60">
        <w:rPr>
          <w:rFonts w:asciiTheme="minorEastAsia" w:hAnsiTheme="minorEastAsia" w:cs="Times New Roman" w:hint="eastAsia"/>
          <w:sz w:val="22"/>
        </w:rPr>
        <w:t xml:space="preserve">②　</w:t>
      </w:r>
      <w:r w:rsidR="00C8071C" w:rsidRPr="00341D60">
        <w:rPr>
          <w:rFonts w:asciiTheme="minorEastAsia" w:hAnsiTheme="minorEastAsia" w:cs="Times New Roman" w:hint="eastAsia"/>
          <w:sz w:val="22"/>
        </w:rPr>
        <w:t>本仕様書に記載なき事項または疑義が生じた場合には、速やかに本市と協議を行い決定すること。</w:t>
      </w:r>
    </w:p>
    <w:p w14:paraId="5CF8A872" w14:textId="310BE76E" w:rsidR="00C8071C" w:rsidRPr="00341D60" w:rsidRDefault="00D04A97" w:rsidP="004E3B14">
      <w:pPr>
        <w:widowControl/>
        <w:jc w:val="left"/>
        <w:rPr>
          <w:rFonts w:asciiTheme="minorEastAsia" w:hAnsiTheme="minorEastAsia" w:cs="Times New Roman"/>
          <w:sz w:val="22"/>
        </w:rPr>
      </w:pPr>
      <w:r w:rsidRPr="00341D60">
        <w:rPr>
          <w:rFonts w:asciiTheme="minorEastAsia" w:hAnsiTheme="minorEastAsia"/>
          <w:noProof/>
        </w:rPr>
        <w:lastRenderedPageBreak/>
        <w:drawing>
          <wp:inline distT="0" distB="0" distL="0" distR="0" wp14:anchorId="2C21C0BD" wp14:editId="3C3DC5BB">
            <wp:extent cx="5343525" cy="8022086"/>
            <wp:effectExtent l="0" t="0" r="0" b="0"/>
            <wp:docPr id="10058454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6600" cy="8026702"/>
                    </a:xfrm>
                    <a:prstGeom prst="rect">
                      <a:avLst/>
                    </a:prstGeom>
                    <a:noFill/>
                    <a:ln>
                      <a:noFill/>
                    </a:ln>
                  </pic:spPr>
                </pic:pic>
              </a:graphicData>
            </a:graphic>
          </wp:inline>
        </w:drawing>
      </w:r>
      <w:r w:rsidRPr="00341D60">
        <w:rPr>
          <w:rFonts w:asciiTheme="minorEastAsia" w:hAnsiTheme="minorEastAsia" w:hint="eastAsia"/>
        </w:rPr>
        <w:t xml:space="preserve"> </w:t>
      </w:r>
      <w:r w:rsidR="00E01842" w:rsidRPr="00341D60">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CB7DF8" wp14:editId="5111FF9C">
                <wp:simplePos x="0" y="0"/>
                <wp:positionH relativeFrom="column">
                  <wp:posOffset>4720590</wp:posOffset>
                </wp:positionH>
                <wp:positionV relativeFrom="paragraph">
                  <wp:posOffset>-460375</wp:posOffset>
                </wp:positionV>
                <wp:extent cx="857250" cy="4191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857250" cy="4191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58B53D0" w14:textId="16835103" w:rsidR="00E01842" w:rsidRPr="00E01842" w:rsidRDefault="00E01842" w:rsidP="00E01842">
                            <w:pPr>
                              <w:jc w:val="center"/>
                              <w:rPr>
                                <w:b/>
                                <w:bCs/>
                              </w:rPr>
                            </w:pPr>
                            <w:r w:rsidRPr="00E01842">
                              <w:rPr>
                                <w:rFonts w:hint="eastAsia"/>
                                <w:b/>
                                <w:bCs/>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CB7DF8" id="正方形/長方形 3" o:spid="_x0000_s1026" style="position:absolute;margin-left:371.7pt;margin-top:-36.25pt;width:67.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MkpVAIAAP8EAAAOAAAAZHJzL2Uyb0RvYy54bWysVN9r2zAQfh/sfxB6XxyHdG1DnBJaOgal&#10;LUtHnxVZasxknXZSYmd//U6y44Qu7GHsRT7pfn/3nec3bW3YTqGvwBY8H405U1ZCWdm3gn9/uf90&#10;xZkPwpbCgFUF3yvPbxYfP8wbN1MT2IApFTIKYv2scQXfhOBmWeblRtXCj8ApS0oNWItAV3zLShQN&#10;Ra9NNhmPP2cNYOkQpPKeXu86JV+k+ForGZ609iowU3CqLaQT07mOZ7aYi9kbCrepZF+G+IcqalFZ&#10;SjqEuhNBsC1Wf4SqK4ngQYeRhDoDrSupUg/UTT5+181qI5xKvRA43g0w+f8XVj7uVu4ZCYbG+Zkn&#10;MXbRaqzjl+pjbQJrP4Cl2sAkPV5dXE4uCFJJqml+nY8TmNnR2aEPXxTULAoFR5pFgkjsHnyghGR6&#10;MIm5jGUNMWhy2Qc61pOksDeqM/umNKtKqmCSwiWqqFuDbCdoyOWPPA6VghtLltFFV8YMTvk5JxMO&#10;Tr1tdFOJPoPj+JzjMdtgnTKCDYNjXVnAvzvrzp7KPuk1iqFdt/1s1lDun5EhdBz2Tt5XBOyD8OFZ&#10;IJGWZkGLGJ7o0AYIS+glzjaAv869R3viEmk5a2gJCu5/bgUqzsxXSyy7zqfTuDXpMqWB0wVPNetT&#10;jd3Wt0AjyGnlnUxitA/mIGqE+pX2dRmzkkpYSbkLLgMeLrehW07aeKmWy2RGm+JEeLArJ2PwCHAk&#10;zkv7KtD17ApEy0c4LIyYvSNZZxs9LSy3AXSVGBgh7nDtoactS9zp/whxjU/vyer431r8BgAA//8D&#10;AFBLAwQUAAYACAAAACEAZ49NOt8AAAAKAQAADwAAAGRycy9kb3ducmV2LnhtbEyPwU7DMAyG70i8&#10;Q2QkblvK2NpSmk4TghOIicGBY9aatiJxqiRru7fHnODo359+fy63szViRB96RwpulgkIpNo1PbUK&#10;Pt6fFjmIEDU12jhCBWcMsK0uL0pdNG6iNxwPsRVcQqHQCroYh0LKUHdodVi6AYl3X85bHXn0rWy8&#10;nrjcGrlKklRa3RNf6PSADx3W34eTVeD2/dns/N3r+ILZ5/M+JtOcPip1fTXv7kFEnOMfDL/6rA4V&#10;Ox3diZogjIJsfbtmVMEiW21AMJFnOSdHTtINyKqU/1+ofgAAAP//AwBQSwECLQAUAAYACAAAACEA&#10;toM4kv4AAADhAQAAEwAAAAAAAAAAAAAAAAAAAAAAW0NvbnRlbnRfVHlwZXNdLnhtbFBLAQItABQA&#10;BgAIAAAAIQA4/SH/1gAAAJQBAAALAAAAAAAAAAAAAAAAAC8BAABfcmVscy8ucmVsc1BLAQItABQA&#10;BgAIAAAAIQAC5MkpVAIAAP8EAAAOAAAAAAAAAAAAAAAAAC4CAABkcnMvZTJvRG9jLnhtbFBLAQIt&#10;ABQABgAIAAAAIQBnj0063wAAAAoBAAAPAAAAAAAAAAAAAAAAAK4EAABkcnMvZG93bnJldi54bWxQ&#10;SwUGAAAAAAQABADzAAAAugUAAAAA&#10;" fillcolor="white [3201]" strokecolor="black [3200]" strokeweight="1pt">
                <v:textbox>
                  <w:txbxContent>
                    <w:p w14:paraId="758B53D0" w14:textId="16835103" w:rsidR="00E01842" w:rsidRPr="00E01842" w:rsidRDefault="00E01842" w:rsidP="00E01842">
                      <w:pPr>
                        <w:jc w:val="center"/>
                        <w:rPr>
                          <w:b/>
                          <w:bCs/>
                        </w:rPr>
                      </w:pPr>
                      <w:r w:rsidRPr="00E01842">
                        <w:rPr>
                          <w:rFonts w:hint="eastAsia"/>
                          <w:b/>
                          <w:bCs/>
                        </w:rPr>
                        <w:t>別紙１</w:t>
                      </w:r>
                    </w:p>
                  </w:txbxContent>
                </v:textbox>
              </v:rect>
            </w:pict>
          </mc:Fallback>
        </mc:AlternateContent>
      </w:r>
    </w:p>
    <w:p w14:paraId="67157696" w14:textId="77777777" w:rsidR="00F23D90" w:rsidRPr="00341D60" w:rsidRDefault="00F23D90" w:rsidP="004E3B14">
      <w:pPr>
        <w:widowControl/>
        <w:jc w:val="left"/>
        <w:rPr>
          <w:rFonts w:asciiTheme="minorEastAsia" w:hAnsiTheme="minorEastAsia" w:cs="Times New Roman"/>
          <w:b/>
          <w:bCs/>
          <w:sz w:val="22"/>
        </w:rPr>
      </w:pPr>
      <w:bookmarkStart w:id="34" w:name="モニタリングの流れ"/>
      <w:r w:rsidRPr="00341D60">
        <w:rPr>
          <w:rFonts w:asciiTheme="minorEastAsia" w:hAnsiTheme="minorEastAsia" w:cs="Times New Roman"/>
          <w:b/>
          <w:bCs/>
          <w:sz w:val="22"/>
        </w:rPr>
        <w:br w:type="page"/>
      </w:r>
    </w:p>
    <w:p w14:paraId="520BDD33" w14:textId="57515ACE" w:rsidR="00E01842" w:rsidRPr="00341D60" w:rsidRDefault="00E01842" w:rsidP="004E3B14">
      <w:pPr>
        <w:widowControl/>
        <w:jc w:val="left"/>
        <w:rPr>
          <w:rFonts w:asciiTheme="minorEastAsia" w:hAnsiTheme="minorEastAsia" w:cs="Times New Roman"/>
          <w:b/>
          <w:bCs/>
          <w:sz w:val="22"/>
        </w:rPr>
      </w:pPr>
      <w:r w:rsidRPr="00341D60">
        <w:rPr>
          <w:rFonts w:asciiTheme="minorEastAsia" w:hAnsiTheme="minorEastAsia" w:hint="eastAsia"/>
          <w:b/>
          <w:bCs/>
          <w:noProof/>
        </w:rPr>
        <w:lastRenderedPageBreak/>
        <mc:AlternateContent>
          <mc:Choice Requires="wps">
            <w:drawing>
              <wp:anchor distT="0" distB="0" distL="114300" distR="114300" simplePos="0" relativeHeight="251661312" behindDoc="0" locked="0" layoutInCell="1" allowOverlap="1" wp14:anchorId="685FCD15" wp14:editId="270A8496">
                <wp:simplePos x="0" y="0"/>
                <wp:positionH relativeFrom="column">
                  <wp:posOffset>4733925</wp:posOffset>
                </wp:positionH>
                <wp:positionV relativeFrom="paragraph">
                  <wp:posOffset>-476885</wp:posOffset>
                </wp:positionV>
                <wp:extent cx="857250" cy="4191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857250" cy="4191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BD7998F" w14:textId="748CC193" w:rsidR="00E01842" w:rsidRPr="00E01842" w:rsidRDefault="00E01842" w:rsidP="00E01842">
                            <w:pPr>
                              <w:jc w:val="center"/>
                              <w:rPr>
                                <w:b/>
                                <w:bCs/>
                              </w:rPr>
                            </w:pPr>
                            <w:r w:rsidRPr="00E01842">
                              <w:rPr>
                                <w:rFonts w:hint="eastAsia"/>
                                <w:b/>
                                <w:bCs/>
                              </w:rPr>
                              <w:t>別紙２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FCD15" id="正方形/長方形 4" o:spid="_x0000_s1027" style="position:absolute;margin-left:372.75pt;margin-top:-37.55pt;width:67.5pt;height: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SrVwIAAAYFAAAOAAAAZHJzL2Uyb0RvYy54bWysVN9r2zAQfh/sfxB6Xx2HdG1DnBJaOgah&#10;DUtHnxVZasxknXZSYmd//U6y44Su7GHsRT7pfn/3nWe3bW3YXqGvwBY8vxhxpqyEsrKvBf/+/PDp&#10;mjMfhC2FAasKflCe384/fpg1bqrGsAVTKmQUxPpp4wq+DcFNs8zLraqFvwCnLCk1YC0CXfE1K1E0&#10;FL022Xg0+pw1gKVDkMp7er3vlHye4mutZHjS2qvATMGptpBOTOcmntl8JqavKNy2kn0Z4h+qqEVl&#10;KekQ6l4EwXZY/RGqriSCBx0uJNQZaF1JlXqgbvLRm27WW+FU6oXA8W6Ayf+/sPJxv3YrJBga56ee&#10;xNhFq7GOX6qPtQmswwCWagOT9Hh9eTW+JEglqSb5TT5KYGYnZ4c+fFFQsygUHGkWCSKxX/pACcn0&#10;aBJzGcsaYtD4qg90qidJ4WBUZ/ZNaVaVVME4hUtUUXcG2V7QkMsfeRwqBTeWLKOLrowZnPL3nEw4&#10;OvW20U0l+gyOo/ccT9kG65QRbBgc68oC/t1Zd/ZU9lmvUQztpqVmCZfYVHzZQHlYIUPoqOydfKgI&#10;36XwYSWQuEsjoX0MT3RoAwQp9BJnW8Bf771He6IUaTlraBcK7n/uBCrOzFdLZLvJJ5O4POkyobnT&#10;Bc81m3ON3dV3QJPIafOdTGK0D+YoaoT6hdZ2EbOSSlhJuQsuAx4vd6HbUVp8qRaLZEYL40RY2rWT&#10;MXjEOfLnuX0R6HqSBWLnIxz3RkzfcK2zjZ4WFrsAukpEPOHaT4CWLVGo/zHEbT6/J6vT72v+GwAA&#10;//8DAFBLAwQUAAYACAAAACEAPYsT5N8AAAAKAQAADwAAAGRycy9kb3ducmV2LnhtbEyPy07DMBBF&#10;90j8gzVI7Fo7iDRpGqeqEKxAVBQWLN14mkT4EcVukv49w4ou587RnTPldraGjTiEzjsJyVIAQ1d7&#10;3blGwtfnyyIHFqJyWhnvUMIFA2yr25tSFdpP7gPHQ2wYlbhQKAltjH3BeahbtCosfY+Odic/WBVp&#10;HBquBzVRuTX8QYgVt6pzdKFVPT61WP8czlaC33cXsxvW7+MbZt+v+yimefUs5f3dvNsAizjHfxj+&#10;9EkdKnI6+rPTgRkJ2WOaEiphkaUJMCLyXFBypGSdAK9Kfv1C9QsAAP//AwBQSwECLQAUAAYACAAA&#10;ACEAtoM4kv4AAADhAQAAEwAAAAAAAAAAAAAAAAAAAAAAW0NvbnRlbnRfVHlwZXNdLnhtbFBLAQIt&#10;ABQABgAIAAAAIQA4/SH/1gAAAJQBAAALAAAAAAAAAAAAAAAAAC8BAABfcmVscy8ucmVsc1BLAQIt&#10;ABQABgAIAAAAIQDjUHSrVwIAAAYFAAAOAAAAAAAAAAAAAAAAAC4CAABkcnMvZTJvRG9jLnhtbFBL&#10;AQItABQABgAIAAAAIQA9ixPk3wAAAAoBAAAPAAAAAAAAAAAAAAAAALEEAABkcnMvZG93bnJldi54&#10;bWxQSwUGAAAAAAQABADzAAAAvQUAAAAA&#10;" fillcolor="white [3201]" strokecolor="black [3200]" strokeweight="1pt">
                <v:textbox>
                  <w:txbxContent>
                    <w:p w14:paraId="0BD7998F" w14:textId="748CC193" w:rsidR="00E01842" w:rsidRPr="00E01842" w:rsidRDefault="00E01842" w:rsidP="00E01842">
                      <w:pPr>
                        <w:jc w:val="center"/>
                        <w:rPr>
                          <w:b/>
                          <w:bCs/>
                        </w:rPr>
                      </w:pPr>
                      <w:r w:rsidRPr="00E01842">
                        <w:rPr>
                          <w:rFonts w:hint="eastAsia"/>
                          <w:b/>
                          <w:bCs/>
                        </w:rPr>
                        <w:t>別紙２</w:t>
                      </w:r>
                    </w:p>
                  </w:txbxContent>
                </v:textbox>
              </v:rect>
            </w:pict>
          </mc:Fallback>
        </mc:AlternateContent>
      </w:r>
      <w:r w:rsidRPr="00341D60">
        <w:rPr>
          <w:rFonts w:asciiTheme="minorEastAsia" w:hAnsiTheme="minorEastAsia" w:cs="Times New Roman" w:hint="eastAsia"/>
          <w:b/>
          <w:bCs/>
          <w:sz w:val="22"/>
        </w:rPr>
        <w:t>モニタリングの流れ</w:t>
      </w:r>
      <w:bookmarkEnd w:id="34"/>
    </w:p>
    <w:p w14:paraId="229ED989" w14:textId="4626910C" w:rsidR="00E01842" w:rsidRPr="00341D60" w:rsidRDefault="006E3495">
      <w:pPr>
        <w:widowControl/>
        <w:jc w:val="left"/>
        <w:rPr>
          <w:rFonts w:asciiTheme="minorEastAsia" w:hAnsiTheme="minorEastAsia" w:cs="Times New Roman"/>
          <w:sz w:val="22"/>
        </w:rPr>
      </w:pPr>
      <w:r w:rsidRPr="00341D60">
        <w:rPr>
          <w:rFonts w:asciiTheme="minorEastAsia" w:hAnsiTheme="minorEastAsia" w:cs="Times New Roman"/>
          <w:noProof/>
          <w:sz w:val="22"/>
        </w:rPr>
        <w:drawing>
          <wp:inline distT="0" distB="0" distL="0" distR="0" wp14:anchorId="475FC7D5" wp14:editId="26FCAA86">
            <wp:extent cx="5410200" cy="7505700"/>
            <wp:effectExtent l="0" t="0" r="0" b="0"/>
            <wp:docPr id="38986025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0" cy="7505700"/>
                    </a:xfrm>
                    <a:prstGeom prst="rect">
                      <a:avLst/>
                    </a:prstGeom>
                    <a:noFill/>
                    <a:ln>
                      <a:noFill/>
                    </a:ln>
                  </pic:spPr>
                </pic:pic>
              </a:graphicData>
            </a:graphic>
          </wp:inline>
        </w:drawing>
      </w:r>
    </w:p>
    <w:p w14:paraId="39CA0A93" w14:textId="2FE3E28D" w:rsidR="00E01842" w:rsidRPr="00341D60" w:rsidRDefault="00AE370B" w:rsidP="004E3B14">
      <w:pPr>
        <w:widowControl/>
        <w:jc w:val="left"/>
        <w:rPr>
          <w:rFonts w:ascii="Century" w:eastAsia="ＭＳ 明朝" w:hAnsi="ＭＳ 明朝" w:cs="Times New Roman"/>
          <w:sz w:val="22"/>
        </w:rPr>
      </w:pPr>
      <w:r w:rsidRPr="00341D60">
        <w:rPr>
          <w:rFonts w:ascii="Century" w:eastAsia="ＭＳ 明朝" w:hAnsi="ＭＳ 明朝" w:cs="Times New Roman"/>
          <w:sz w:val="22"/>
        </w:rPr>
        <w:object w:dxaOrig="5406" w:dyaOrig="7806" w14:anchorId="73678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40.8pt" o:ole="">
            <v:imagedata r:id="rId19" o:title=""/>
          </v:shape>
          <o:OLEObject Type="Embed" ProgID="PowerPoint.Slide.12" ShapeID="_x0000_i1025" DrawAspect="Content" ObjectID="_1848232369" r:id="rId20"/>
        </w:object>
      </w:r>
      <w:r w:rsidR="00E01842" w:rsidRPr="00341D60">
        <w:rPr>
          <w:rFonts w:hint="eastAsia"/>
          <w:b/>
          <w:bCs/>
          <w:noProof/>
        </w:rPr>
        <mc:AlternateContent>
          <mc:Choice Requires="wps">
            <w:drawing>
              <wp:anchor distT="0" distB="0" distL="114300" distR="114300" simplePos="0" relativeHeight="251663360" behindDoc="0" locked="0" layoutInCell="1" allowOverlap="1" wp14:anchorId="05C18E90" wp14:editId="21084069">
                <wp:simplePos x="0" y="0"/>
                <wp:positionH relativeFrom="column">
                  <wp:posOffset>4733925</wp:posOffset>
                </wp:positionH>
                <wp:positionV relativeFrom="paragraph">
                  <wp:posOffset>-419735</wp:posOffset>
                </wp:positionV>
                <wp:extent cx="857250" cy="4191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857250" cy="4191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AD19D72" w14:textId="2F71DF4B" w:rsidR="00E01842" w:rsidRPr="00E01842" w:rsidRDefault="00E01842" w:rsidP="00E01842">
                            <w:pPr>
                              <w:jc w:val="center"/>
                              <w:rPr>
                                <w:b/>
                                <w:bCs/>
                              </w:rPr>
                            </w:pPr>
                            <w:r w:rsidRPr="00E01842">
                              <w:rPr>
                                <w:rFonts w:hint="eastAsia"/>
                                <w:b/>
                                <w:bCs/>
                              </w:rPr>
                              <w:t>別紙３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C18E90" id="正方形/長方形 5" o:spid="_x0000_s1028" style="position:absolute;margin-left:372.75pt;margin-top:-33.05pt;width:67.5pt;height:3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V3mWAIAAAYFAAAOAAAAZHJzL2Uyb0RvYy54bWysVN9r2zAQfh/sfxB6XxyHdG1DnBJaOgal&#10;LUtHnxVZasxknXZSYmd//U6y44Qu7GHsRT7pfn/3nec3bW3YTqGvwBY8H405U1ZCWdm3gn9/uf90&#10;xZkPwpbCgFUF3yvPbxYfP8wbN1MT2IApFTIKYv2scQXfhOBmWeblRtXCj8ApS0oNWItAV3zLShQN&#10;Ra9NNhmPP2cNYOkQpPKeXu86JV+k+ForGZ609iowU3CqLaQT07mOZ7aYi9kbCrepZF+G+IcqalFZ&#10;SjqEuhNBsC1Wf4SqK4ngQYeRhDoDrSupUg/UTT5+181qI5xKvRA43g0w+f8XVj7uVu4ZCYbG+Zkn&#10;MXbRaqzjl+pjbQJrP4Cl2sAkPV5dXE4uCFJJqml+nY8TmNnR2aEPXxTULAoFR5pFgkjsHnyghGR6&#10;MIm5jGUNMWhy2Qc61pOksDeqM/umNKtKqmCSwiWqqFuDbCdoyOWPPA6VghtLltFFV8YMTvk5JxMO&#10;Tr1tdFOJPoPj+JzjMdtgnTKCDYNjXVnAvzvrzp7KPuk1iqFdt9Rs7LUf0RrK/TMyhI7K3sn7ivB9&#10;ED48CyTu0khoH8MTHdoAQQq9xNkG8Ne592hPlCItZw3tQsH9z61AxZn5aols1/l0GpcnXaY0d7rg&#10;qWZ9qrHb+hZoEjltvpNJjPbBHESNUL/S2i5jVlIJKyl3wWXAw+U2dDtKiy/VcpnMaGGcCA925WQM&#10;HnGO/HlpXwW6nmSB2PkIh70Rs3dc62yjp4XlNoCuEhEj0h2u/QRo2RKF+h9D3ObTe7I6/r4WvwEA&#10;AP//AwBQSwMEFAAGAAgAAAAhAN4EEvfeAAAACQEAAA8AAABkcnMvZG93bnJldi54bWxMj8tOwzAQ&#10;RfdI/IM1SOxaO4imIcSpKgQrEBWFBUs3HpIIPyLbTdK/Z7oqy7lzdOdMtZmtYSOG2HsnIVsKYOga&#10;r3vXSvj6fFkUwGJSTivjHUo4YYRNfX1VqVL7yX3guE8toxIXSyWhS2koOY9Nh1bFpR/Q0e7HB6sS&#10;jaHlOqiJyq3hd0Lk3Kre0YVODfjUYfO7P1oJftefzDY8vI9vuP5+3SUxzfmzlLc38/YRWMI5XWA4&#10;65M61OR08EenIzMS1verFaESFnmeASOiKAQlB0oy4HXF/39Q/wEAAP//AwBQSwECLQAUAAYACAAA&#10;ACEAtoM4kv4AAADhAQAAEwAAAAAAAAAAAAAAAAAAAAAAW0NvbnRlbnRfVHlwZXNdLnhtbFBLAQIt&#10;ABQABgAIAAAAIQA4/SH/1gAAAJQBAAALAAAAAAAAAAAAAAAAAC8BAABfcmVscy8ucmVsc1BLAQIt&#10;ABQABgAIAAAAIQDY8V3mWAIAAAYFAAAOAAAAAAAAAAAAAAAAAC4CAABkcnMvZTJvRG9jLnhtbFBL&#10;AQItABQABgAIAAAAIQDeBBL33gAAAAkBAAAPAAAAAAAAAAAAAAAAALIEAABkcnMvZG93bnJldi54&#10;bWxQSwUGAAAAAAQABADzAAAAvQUAAAAA&#10;" fillcolor="white [3201]" strokecolor="black [3200]" strokeweight="1pt">
                <v:textbox>
                  <w:txbxContent>
                    <w:p w14:paraId="3AD19D72" w14:textId="2F71DF4B" w:rsidR="00E01842" w:rsidRPr="00E01842" w:rsidRDefault="00E01842" w:rsidP="00E01842">
                      <w:pPr>
                        <w:jc w:val="center"/>
                        <w:rPr>
                          <w:b/>
                          <w:bCs/>
                        </w:rPr>
                      </w:pPr>
                      <w:r w:rsidRPr="00E01842">
                        <w:rPr>
                          <w:rFonts w:hint="eastAsia"/>
                          <w:b/>
                          <w:bCs/>
                        </w:rPr>
                        <w:t>別紙３</w:t>
                      </w:r>
                    </w:p>
                  </w:txbxContent>
                </v:textbox>
              </v:rect>
            </w:pict>
          </mc:Fallback>
        </mc:AlternateContent>
      </w:r>
    </w:p>
    <w:sectPr w:rsidR="00E01842" w:rsidRPr="00341D60" w:rsidSect="00E03ACA">
      <w:footerReference w:type="default" r:id="rId21"/>
      <w:type w:val="continuous"/>
      <w:pgSz w:w="11906" w:h="16838" w:code="9"/>
      <w:pgMar w:top="1985" w:right="1701" w:bottom="1701" w:left="1701" w:header="851" w:footer="992" w:gutter="0"/>
      <w:pgNumType w:start="1"/>
      <w:cols w:space="425"/>
      <w:docGrid w:type="linesAndChars" w:linePitch="31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5FB7E" w14:textId="77777777" w:rsidR="001442F9" w:rsidRDefault="001442F9" w:rsidP="00F30C42">
      <w:r>
        <w:separator/>
      </w:r>
    </w:p>
  </w:endnote>
  <w:endnote w:type="continuationSeparator" w:id="0">
    <w:p w14:paraId="4646FA52" w14:textId="77777777" w:rsidR="001442F9" w:rsidRDefault="001442F9" w:rsidP="00F3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56775"/>
      <w:docPartObj>
        <w:docPartGallery w:val="Page Numbers (Bottom of Page)"/>
        <w:docPartUnique/>
      </w:docPartObj>
    </w:sdtPr>
    <w:sdtEndPr/>
    <w:sdtContent>
      <w:p w14:paraId="090898F3" w14:textId="07C08AEE" w:rsidR="00E03ACA" w:rsidRDefault="004A37CA">
        <w:pPr>
          <w:pStyle w:val="a7"/>
          <w:jc w:val="center"/>
        </w:pPr>
      </w:p>
    </w:sdtContent>
  </w:sdt>
  <w:p w14:paraId="3952CA9A" w14:textId="77777777" w:rsidR="00182354" w:rsidRDefault="0018235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6FE6" w14:textId="1363ED18" w:rsidR="00E03ACA" w:rsidRDefault="00E03ACA">
    <w:pPr>
      <w:pStyle w:val="a7"/>
      <w:jc w:val="center"/>
    </w:pPr>
  </w:p>
  <w:p w14:paraId="2CC7B5C7" w14:textId="77777777" w:rsidR="00E03ACA" w:rsidRDefault="00E03AC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496445"/>
      <w:docPartObj>
        <w:docPartGallery w:val="Page Numbers (Bottom of Page)"/>
        <w:docPartUnique/>
      </w:docPartObj>
    </w:sdtPr>
    <w:sdtEndPr/>
    <w:sdtContent>
      <w:p w14:paraId="4E20263D" w14:textId="77777777" w:rsidR="00E03ACA" w:rsidRDefault="00E03ACA">
        <w:pPr>
          <w:pStyle w:val="a7"/>
          <w:jc w:val="center"/>
        </w:pPr>
        <w:r>
          <w:fldChar w:fldCharType="begin"/>
        </w:r>
        <w:r>
          <w:instrText>PAGE   \* MERGEFORMAT</w:instrText>
        </w:r>
        <w:r>
          <w:fldChar w:fldCharType="separate"/>
        </w:r>
        <w:r>
          <w:rPr>
            <w:lang w:val="ja-JP"/>
          </w:rPr>
          <w:t>2</w:t>
        </w:r>
        <w:r>
          <w:fldChar w:fldCharType="end"/>
        </w:r>
      </w:p>
    </w:sdtContent>
  </w:sdt>
  <w:p w14:paraId="4267E387" w14:textId="77777777" w:rsidR="00E03ACA" w:rsidRDefault="00E03AC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BFFF" w14:textId="77777777" w:rsidR="001442F9" w:rsidRDefault="001442F9" w:rsidP="00F30C42">
      <w:r>
        <w:separator/>
      </w:r>
    </w:p>
  </w:footnote>
  <w:footnote w:type="continuationSeparator" w:id="0">
    <w:p w14:paraId="797A4EB7" w14:textId="77777777" w:rsidR="001442F9" w:rsidRDefault="001442F9" w:rsidP="00F3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607C" w14:textId="62BDD4F6" w:rsidR="008D7D6A" w:rsidRDefault="008D7D6A" w:rsidP="000614C4">
    <w:pPr>
      <w:pStyle w:val="a5"/>
    </w:pPr>
  </w:p>
  <w:p w14:paraId="60B8697C" w14:textId="65FEE672" w:rsidR="008D7D6A" w:rsidRPr="000614C4" w:rsidRDefault="008D7D6A" w:rsidP="000614C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2" w15:restartNumberingAfterBreak="0">
    <w:nsid w:val="17BD5260"/>
    <w:multiLevelType w:val="hybridMultilevel"/>
    <w:tmpl w:val="F752A924"/>
    <w:lvl w:ilvl="0" w:tplc="FFFFFFFF">
      <w:start w:val="1"/>
      <w:numFmt w:val="decimalFullWidth"/>
      <w:lvlText w:val="（%1）"/>
      <w:lvlJc w:val="left"/>
      <w:pPr>
        <w:ind w:left="1105" w:hanging="720"/>
      </w:pPr>
      <w:rPr>
        <w:rFonts w:hint="default"/>
      </w:rPr>
    </w:lvl>
    <w:lvl w:ilvl="1" w:tplc="04090017" w:tentative="1">
      <w:start w:val="1"/>
      <w:numFmt w:val="aiueoFullWidth"/>
      <w:lvlText w:val="(%2)"/>
      <w:lvlJc w:val="left"/>
      <w:pPr>
        <w:ind w:left="1225" w:hanging="420"/>
      </w:pPr>
    </w:lvl>
    <w:lvl w:ilvl="2" w:tplc="04090011" w:tentative="1">
      <w:start w:val="1"/>
      <w:numFmt w:val="decimalEnclosedCircle"/>
      <w:lvlText w:val="%3"/>
      <w:lvlJc w:val="left"/>
      <w:pPr>
        <w:ind w:left="1645" w:hanging="420"/>
      </w:pPr>
    </w:lvl>
    <w:lvl w:ilvl="3" w:tplc="0409000F" w:tentative="1">
      <w:start w:val="1"/>
      <w:numFmt w:val="decimal"/>
      <w:lvlText w:val="%4."/>
      <w:lvlJc w:val="left"/>
      <w:pPr>
        <w:ind w:left="2065" w:hanging="420"/>
      </w:pPr>
    </w:lvl>
    <w:lvl w:ilvl="4" w:tplc="04090017" w:tentative="1">
      <w:start w:val="1"/>
      <w:numFmt w:val="aiueoFullWidth"/>
      <w:lvlText w:val="(%5)"/>
      <w:lvlJc w:val="left"/>
      <w:pPr>
        <w:ind w:left="2485" w:hanging="420"/>
      </w:pPr>
    </w:lvl>
    <w:lvl w:ilvl="5" w:tplc="04090011" w:tentative="1">
      <w:start w:val="1"/>
      <w:numFmt w:val="decimalEnclosedCircle"/>
      <w:lvlText w:val="%6"/>
      <w:lvlJc w:val="left"/>
      <w:pPr>
        <w:ind w:left="2905" w:hanging="420"/>
      </w:pPr>
    </w:lvl>
    <w:lvl w:ilvl="6" w:tplc="0409000F" w:tentative="1">
      <w:start w:val="1"/>
      <w:numFmt w:val="decimal"/>
      <w:lvlText w:val="%7."/>
      <w:lvlJc w:val="left"/>
      <w:pPr>
        <w:ind w:left="3325" w:hanging="420"/>
      </w:pPr>
    </w:lvl>
    <w:lvl w:ilvl="7" w:tplc="04090017" w:tentative="1">
      <w:start w:val="1"/>
      <w:numFmt w:val="aiueoFullWidth"/>
      <w:lvlText w:val="(%8)"/>
      <w:lvlJc w:val="left"/>
      <w:pPr>
        <w:ind w:left="3745" w:hanging="420"/>
      </w:pPr>
    </w:lvl>
    <w:lvl w:ilvl="8" w:tplc="04090011" w:tentative="1">
      <w:start w:val="1"/>
      <w:numFmt w:val="decimalEnclosedCircle"/>
      <w:lvlText w:val="%9"/>
      <w:lvlJc w:val="left"/>
      <w:pPr>
        <w:ind w:left="4165" w:hanging="420"/>
      </w:pPr>
    </w:lvl>
  </w:abstractNum>
  <w:abstractNum w:abstractNumId="3" w15:restartNumberingAfterBreak="0">
    <w:nsid w:val="1E6F2FEA"/>
    <w:multiLevelType w:val="hybridMultilevel"/>
    <w:tmpl w:val="E3DE6650"/>
    <w:lvl w:ilvl="0" w:tplc="FFFFFFFF">
      <w:start w:val="1"/>
      <w:numFmt w:val="decimalFullWidth"/>
      <w:lvlText w:val="（%1）"/>
      <w:lvlJc w:val="left"/>
      <w:pPr>
        <w:ind w:left="1105" w:hanging="720"/>
      </w:pPr>
      <w:rPr>
        <w:rFonts w:hint="default"/>
      </w:rPr>
    </w:lvl>
    <w:lvl w:ilvl="1" w:tplc="04090017" w:tentative="1">
      <w:start w:val="1"/>
      <w:numFmt w:val="aiueoFullWidth"/>
      <w:lvlText w:val="(%2)"/>
      <w:lvlJc w:val="left"/>
      <w:pPr>
        <w:ind w:left="1225" w:hanging="420"/>
      </w:pPr>
    </w:lvl>
    <w:lvl w:ilvl="2" w:tplc="04090011" w:tentative="1">
      <w:start w:val="1"/>
      <w:numFmt w:val="decimalEnclosedCircle"/>
      <w:lvlText w:val="%3"/>
      <w:lvlJc w:val="left"/>
      <w:pPr>
        <w:ind w:left="1645" w:hanging="420"/>
      </w:pPr>
    </w:lvl>
    <w:lvl w:ilvl="3" w:tplc="0409000F" w:tentative="1">
      <w:start w:val="1"/>
      <w:numFmt w:val="decimal"/>
      <w:lvlText w:val="%4."/>
      <w:lvlJc w:val="left"/>
      <w:pPr>
        <w:ind w:left="2065" w:hanging="420"/>
      </w:pPr>
    </w:lvl>
    <w:lvl w:ilvl="4" w:tplc="04090017" w:tentative="1">
      <w:start w:val="1"/>
      <w:numFmt w:val="aiueoFullWidth"/>
      <w:lvlText w:val="(%5)"/>
      <w:lvlJc w:val="left"/>
      <w:pPr>
        <w:ind w:left="2485" w:hanging="420"/>
      </w:pPr>
    </w:lvl>
    <w:lvl w:ilvl="5" w:tplc="04090011" w:tentative="1">
      <w:start w:val="1"/>
      <w:numFmt w:val="decimalEnclosedCircle"/>
      <w:lvlText w:val="%6"/>
      <w:lvlJc w:val="left"/>
      <w:pPr>
        <w:ind w:left="2905" w:hanging="420"/>
      </w:pPr>
    </w:lvl>
    <w:lvl w:ilvl="6" w:tplc="0409000F" w:tentative="1">
      <w:start w:val="1"/>
      <w:numFmt w:val="decimal"/>
      <w:lvlText w:val="%7."/>
      <w:lvlJc w:val="left"/>
      <w:pPr>
        <w:ind w:left="3325" w:hanging="420"/>
      </w:pPr>
    </w:lvl>
    <w:lvl w:ilvl="7" w:tplc="04090017" w:tentative="1">
      <w:start w:val="1"/>
      <w:numFmt w:val="aiueoFullWidth"/>
      <w:lvlText w:val="(%8)"/>
      <w:lvlJc w:val="left"/>
      <w:pPr>
        <w:ind w:left="3745" w:hanging="420"/>
      </w:pPr>
    </w:lvl>
    <w:lvl w:ilvl="8" w:tplc="04090011" w:tentative="1">
      <w:start w:val="1"/>
      <w:numFmt w:val="decimalEnclosedCircle"/>
      <w:lvlText w:val="%9"/>
      <w:lvlJc w:val="left"/>
      <w:pPr>
        <w:ind w:left="4165" w:hanging="420"/>
      </w:pPr>
    </w:lvl>
  </w:abstractNum>
  <w:abstractNum w:abstractNumId="4" w15:restartNumberingAfterBreak="0">
    <w:nsid w:val="25777024"/>
    <w:multiLevelType w:val="hybridMultilevel"/>
    <w:tmpl w:val="D3D2D870"/>
    <w:lvl w:ilvl="0" w:tplc="FFFFFFFF">
      <w:start w:val="1"/>
      <w:numFmt w:val="decimalFullWidth"/>
      <w:lvlText w:val="（%1）"/>
      <w:lvlJc w:val="left"/>
      <w:pPr>
        <w:ind w:left="1105" w:hanging="720"/>
      </w:pPr>
      <w:rPr>
        <w:rFonts w:hint="default"/>
      </w:rPr>
    </w:lvl>
    <w:lvl w:ilvl="1" w:tplc="FFFFFFFF" w:tentative="1">
      <w:start w:val="1"/>
      <w:numFmt w:val="aiueoFullWidth"/>
      <w:lvlText w:val="(%2)"/>
      <w:lvlJc w:val="left"/>
      <w:pPr>
        <w:ind w:left="1225" w:hanging="420"/>
      </w:pPr>
    </w:lvl>
    <w:lvl w:ilvl="2" w:tplc="FFFFFFFF" w:tentative="1">
      <w:start w:val="1"/>
      <w:numFmt w:val="decimalEnclosedCircle"/>
      <w:lvlText w:val="%3"/>
      <w:lvlJc w:val="left"/>
      <w:pPr>
        <w:ind w:left="1645" w:hanging="420"/>
      </w:pPr>
    </w:lvl>
    <w:lvl w:ilvl="3" w:tplc="FFFFFFFF" w:tentative="1">
      <w:start w:val="1"/>
      <w:numFmt w:val="decimal"/>
      <w:lvlText w:val="%4."/>
      <w:lvlJc w:val="left"/>
      <w:pPr>
        <w:ind w:left="2065" w:hanging="420"/>
      </w:pPr>
    </w:lvl>
    <w:lvl w:ilvl="4" w:tplc="FFFFFFFF" w:tentative="1">
      <w:start w:val="1"/>
      <w:numFmt w:val="aiueoFullWidth"/>
      <w:lvlText w:val="(%5)"/>
      <w:lvlJc w:val="left"/>
      <w:pPr>
        <w:ind w:left="2485" w:hanging="420"/>
      </w:pPr>
    </w:lvl>
    <w:lvl w:ilvl="5" w:tplc="FFFFFFFF" w:tentative="1">
      <w:start w:val="1"/>
      <w:numFmt w:val="decimalEnclosedCircle"/>
      <w:lvlText w:val="%6"/>
      <w:lvlJc w:val="left"/>
      <w:pPr>
        <w:ind w:left="2905" w:hanging="420"/>
      </w:pPr>
    </w:lvl>
    <w:lvl w:ilvl="6" w:tplc="FFFFFFFF" w:tentative="1">
      <w:start w:val="1"/>
      <w:numFmt w:val="decimal"/>
      <w:lvlText w:val="%7."/>
      <w:lvlJc w:val="left"/>
      <w:pPr>
        <w:ind w:left="3325" w:hanging="420"/>
      </w:pPr>
    </w:lvl>
    <w:lvl w:ilvl="7" w:tplc="FFFFFFFF" w:tentative="1">
      <w:start w:val="1"/>
      <w:numFmt w:val="aiueoFullWidth"/>
      <w:lvlText w:val="(%8)"/>
      <w:lvlJc w:val="left"/>
      <w:pPr>
        <w:ind w:left="3745" w:hanging="420"/>
      </w:pPr>
    </w:lvl>
    <w:lvl w:ilvl="8" w:tplc="FFFFFFFF" w:tentative="1">
      <w:start w:val="1"/>
      <w:numFmt w:val="decimalEnclosedCircle"/>
      <w:lvlText w:val="%9"/>
      <w:lvlJc w:val="left"/>
      <w:pPr>
        <w:ind w:left="4165" w:hanging="420"/>
      </w:pPr>
    </w:lvl>
  </w:abstractNum>
  <w:abstractNum w:abstractNumId="5" w15:restartNumberingAfterBreak="0">
    <w:nsid w:val="26276484"/>
    <w:multiLevelType w:val="hybridMultilevel"/>
    <w:tmpl w:val="13F87FEE"/>
    <w:lvl w:ilvl="0" w:tplc="475AC398">
      <w:start w:val="9"/>
      <w:numFmt w:val="decimalFullWidth"/>
      <w:lvlText w:val="（%1）"/>
      <w:lvlJc w:val="left"/>
      <w:pPr>
        <w:ind w:left="1571" w:hanging="720"/>
      </w:pPr>
      <w:rPr>
        <w:rFonts w:hint="default"/>
        <w:color w:val="FF0000"/>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6" w15:restartNumberingAfterBreak="0">
    <w:nsid w:val="2D0B3C29"/>
    <w:multiLevelType w:val="hybridMultilevel"/>
    <w:tmpl w:val="D3D2D870"/>
    <w:lvl w:ilvl="0" w:tplc="FFFFFFFF">
      <w:start w:val="1"/>
      <w:numFmt w:val="decimalFullWidth"/>
      <w:lvlText w:val="（%1）"/>
      <w:lvlJc w:val="left"/>
      <w:pPr>
        <w:ind w:left="1105" w:hanging="720"/>
      </w:pPr>
      <w:rPr>
        <w:rFonts w:hint="default"/>
      </w:rPr>
    </w:lvl>
    <w:lvl w:ilvl="1" w:tplc="FFFFFFFF" w:tentative="1">
      <w:start w:val="1"/>
      <w:numFmt w:val="aiueoFullWidth"/>
      <w:lvlText w:val="(%2)"/>
      <w:lvlJc w:val="left"/>
      <w:pPr>
        <w:ind w:left="1225" w:hanging="420"/>
      </w:pPr>
    </w:lvl>
    <w:lvl w:ilvl="2" w:tplc="FFFFFFFF" w:tentative="1">
      <w:start w:val="1"/>
      <w:numFmt w:val="decimalEnclosedCircle"/>
      <w:lvlText w:val="%3"/>
      <w:lvlJc w:val="left"/>
      <w:pPr>
        <w:ind w:left="1645" w:hanging="420"/>
      </w:pPr>
    </w:lvl>
    <w:lvl w:ilvl="3" w:tplc="FFFFFFFF" w:tentative="1">
      <w:start w:val="1"/>
      <w:numFmt w:val="decimal"/>
      <w:lvlText w:val="%4."/>
      <w:lvlJc w:val="left"/>
      <w:pPr>
        <w:ind w:left="2065" w:hanging="420"/>
      </w:pPr>
    </w:lvl>
    <w:lvl w:ilvl="4" w:tplc="FFFFFFFF" w:tentative="1">
      <w:start w:val="1"/>
      <w:numFmt w:val="aiueoFullWidth"/>
      <w:lvlText w:val="(%5)"/>
      <w:lvlJc w:val="left"/>
      <w:pPr>
        <w:ind w:left="2485" w:hanging="420"/>
      </w:pPr>
    </w:lvl>
    <w:lvl w:ilvl="5" w:tplc="FFFFFFFF" w:tentative="1">
      <w:start w:val="1"/>
      <w:numFmt w:val="decimalEnclosedCircle"/>
      <w:lvlText w:val="%6"/>
      <w:lvlJc w:val="left"/>
      <w:pPr>
        <w:ind w:left="2905" w:hanging="420"/>
      </w:pPr>
    </w:lvl>
    <w:lvl w:ilvl="6" w:tplc="FFFFFFFF" w:tentative="1">
      <w:start w:val="1"/>
      <w:numFmt w:val="decimal"/>
      <w:lvlText w:val="%7."/>
      <w:lvlJc w:val="left"/>
      <w:pPr>
        <w:ind w:left="3325" w:hanging="420"/>
      </w:pPr>
    </w:lvl>
    <w:lvl w:ilvl="7" w:tplc="FFFFFFFF" w:tentative="1">
      <w:start w:val="1"/>
      <w:numFmt w:val="aiueoFullWidth"/>
      <w:lvlText w:val="(%8)"/>
      <w:lvlJc w:val="left"/>
      <w:pPr>
        <w:ind w:left="3745" w:hanging="420"/>
      </w:pPr>
    </w:lvl>
    <w:lvl w:ilvl="8" w:tplc="FFFFFFFF" w:tentative="1">
      <w:start w:val="1"/>
      <w:numFmt w:val="decimalEnclosedCircle"/>
      <w:lvlText w:val="%9"/>
      <w:lvlJc w:val="left"/>
      <w:pPr>
        <w:ind w:left="4165" w:hanging="420"/>
      </w:pPr>
    </w:lvl>
  </w:abstractNum>
  <w:abstractNum w:abstractNumId="7" w15:restartNumberingAfterBreak="0">
    <w:nsid w:val="362140CA"/>
    <w:multiLevelType w:val="hybridMultilevel"/>
    <w:tmpl w:val="73224E42"/>
    <w:lvl w:ilvl="0" w:tplc="FFFFFFFF">
      <w:start w:val="1"/>
      <w:numFmt w:val="decimalFullWidth"/>
      <w:lvlText w:val="（%1）"/>
      <w:lvlJc w:val="left"/>
      <w:pPr>
        <w:ind w:left="1105" w:hanging="720"/>
      </w:pPr>
      <w:rPr>
        <w:rFonts w:hint="default"/>
      </w:rPr>
    </w:lvl>
    <w:lvl w:ilvl="1" w:tplc="04090017" w:tentative="1">
      <w:start w:val="1"/>
      <w:numFmt w:val="aiueoFullWidth"/>
      <w:lvlText w:val="(%2)"/>
      <w:lvlJc w:val="left"/>
      <w:pPr>
        <w:ind w:left="1225" w:hanging="420"/>
      </w:pPr>
    </w:lvl>
    <w:lvl w:ilvl="2" w:tplc="04090011" w:tentative="1">
      <w:start w:val="1"/>
      <w:numFmt w:val="decimalEnclosedCircle"/>
      <w:lvlText w:val="%3"/>
      <w:lvlJc w:val="left"/>
      <w:pPr>
        <w:ind w:left="1645" w:hanging="420"/>
      </w:pPr>
    </w:lvl>
    <w:lvl w:ilvl="3" w:tplc="0409000F" w:tentative="1">
      <w:start w:val="1"/>
      <w:numFmt w:val="decimal"/>
      <w:lvlText w:val="%4."/>
      <w:lvlJc w:val="left"/>
      <w:pPr>
        <w:ind w:left="2065" w:hanging="420"/>
      </w:pPr>
    </w:lvl>
    <w:lvl w:ilvl="4" w:tplc="04090017" w:tentative="1">
      <w:start w:val="1"/>
      <w:numFmt w:val="aiueoFullWidth"/>
      <w:lvlText w:val="(%5)"/>
      <w:lvlJc w:val="left"/>
      <w:pPr>
        <w:ind w:left="2485" w:hanging="420"/>
      </w:pPr>
    </w:lvl>
    <w:lvl w:ilvl="5" w:tplc="04090011" w:tentative="1">
      <w:start w:val="1"/>
      <w:numFmt w:val="decimalEnclosedCircle"/>
      <w:lvlText w:val="%6"/>
      <w:lvlJc w:val="left"/>
      <w:pPr>
        <w:ind w:left="2905" w:hanging="420"/>
      </w:pPr>
    </w:lvl>
    <w:lvl w:ilvl="6" w:tplc="0409000F" w:tentative="1">
      <w:start w:val="1"/>
      <w:numFmt w:val="decimal"/>
      <w:lvlText w:val="%7."/>
      <w:lvlJc w:val="left"/>
      <w:pPr>
        <w:ind w:left="3325" w:hanging="420"/>
      </w:pPr>
    </w:lvl>
    <w:lvl w:ilvl="7" w:tplc="04090017" w:tentative="1">
      <w:start w:val="1"/>
      <w:numFmt w:val="aiueoFullWidth"/>
      <w:lvlText w:val="(%8)"/>
      <w:lvlJc w:val="left"/>
      <w:pPr>
        <w:ind w:left="3745" w:hanging="420"/>
      </w:pPr>
    </w:lvl>
    <w:lvl w:ilvl="8" w:tplc="04090011" w:tentative="1">
      <w:start w:val="1"/>
      <w:numFmt w:val="decimalEnclosedCircle"/>
      <w:lvlText w:val="%9"/>
      <w:lvlJc w:val="left"/>
      <w:pPr>
        <w:ind w:left="4165" w:hanging="420"/>
      </w:pPr>
    </w:lvl>
  </w:abstractNum>
  <w:abstractNum w:abstractNumId="8"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56857AFA"/>
    <w:multiLevelType w:val="hybridMultilevel"/>
    <w:tmpl w:val="BA32925A"/>
    <w:lvl w:ilvl="0" w:tplc="3EB2A5F4">
      <w:start w:val="1"/>
      <w:numFmt w:val="decimalFullWidth"/>
      <w:lvlText w:val="（%1）"/>
      <w:lvlJc w:val="left"/>
      <w:pPr>
        <w:ind w:left="923" w:hanging="720"/>
      </w:pPr>
      <w:rPr>
        <w:rFonts w:hint="default"/>
      </w:rPr>
    </w:lvl>
    <w:lvl w:ilvl="1" w:tplc="0142C234">
      <w:start w:val="1"/>
      <w:numFmt w:val="decimalEnclosedCircle"/>
      <w:lvlText w:val="%2"/>
      <w:lvlJc w:val="left"/>
      <w:pPr>
        <w:ind w:left="983" w:hanging="360"/>
      </w:pPr>
      <w:rPr>
        <w:rFonts w:hint="default"/>
      </w:r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10" w15:restartNumberingAfterBreak="0">
    <w:nsid w:val="573C55CB"/>
    <w:multiLevelType w:val="hybridMultilevel"/>
    <w:tmpl w:val="D3D2D870"/>
    <w:lvl w:ilvl="0" w:tplc="4F8AE968">
      <w:start w:val="1"/>
      <w:numFmt w:val="decimalFullWidth"/>
      <w:lvlText w:val="（%1）"/>
      <w:lvlJc w:val="left"/>
      <w:pPr>
        <w:ind w:left="1105" w:hanging="720"/>
      </w:pPr>
      <w:rPr>
        <w:rFonts w:hint="default"/>
      </w:rPr>
    </w:lvl>
    <w:lvl w:ilvl="1" w:tplc="04090017" w:tentative="1">
      <w:start w:val="1"/>
      <w:numFmt w:val="aiueoFullWidth"/>
      <w:lvlText w:val="(%2)"/>
      <w:lvlJc w:val="left"/>
      <w:pPr>
        <w:ind w:left="1225" w:hanging="420"/>
      </w:pPr>
    </w:lvl>
    <w:lvl w:ilvl="2" w:tplc="04090011" w:tentative="1">
      <w:start w:val="1"/>
      <w:numFmt w:val="decimalEnclosedCircle"/>
      <w:lvlText w:val="%3"/>
      <w:lvlJc w:val="left"/>
      <w:pPr>
        <w:ind w:left="1645" w:hanging="420"/>
      </w:pPr>
    </w:lvl>
    <w:lvl w:ilvl="3" w:tplc="0409000F" w:tentative="1">
      <w:start w:val="1"/>
      <w:numFmt w:val="decimal"/>
      <w:lvlText w:val="%4."/>
      <w:lvlJc w:val="left"/>
      <w:pPr>
        <w:ind w:left="2065" w:hanging="420"/>
      </w:pPr>
    </w:lvl>
    <w:lvl w:ilvl="4" w:tplc="04090017" w:tentative="1">
      <w:start w:val="1"/>
      <w:numFmt w:val="aiueoFullWidth"/>
      <w:lvlText w:val="(%5)"/>
      <w:lvlJc w:val="left"/>
      <w:pPr>
        <w:ind w:left="2485" w:hanging="420"/>
      </w:pPr>
    </w:lvl>
    <w:lvl w:ilvl="5" w:tplc="04090011" w:tentative="1">
      <w:start w:val="1"/>
      <w:numFmt w:val="decimalEnclosedCircle"/>
      <w:lvlText w:val="%6"/>
      <w:lvlJc w:val="left"/>
      <w:pPr>
        <w:ind w:left="2905" w:hanging="420"/>
      </w:pPr>
    </w:lvl>
    <w:lvl w:ilvl="6" w:tplc="0409000F" w:tentative="1">
      <w:start w:val="1"/>
      <w:numFmt w:val="decimal"/>
      <w:lvlText w:val="%7."/>
      <w:lvlJc w:val="left"/>
      <w:pPr>
        <w:ind w:left="3325" w:hanging="420"/>
      </w:pPr>
    </w:lvl>
    <w:lvl w:ilvl="7" w:tplc="04090017" w:tentative="1">
      <w:start w:val="1"/>
      <w:numFmt w:val="aiueoFullWidth"/>
      <w:lvlText w:val="(%8)"/>
      <w:lvlJc w:val="left"/>
      <w:pPr>
        <w:ind w:left="3745" w:hanging="420"/>
      </w:pPr>
    </w:lvl>
    <w:lvl w:ilvl="8" w:tplc="04090011" w:tentative="1">
      <w:start w:val="1"/>
      <w:numFmt w:val="decimalEnclosedCircle"/>
      <w:lvlText w:val="%9"/>
      <w:lvlJc w:val="left"/>
      <w:pPr>
        <w:ind w:left="4165" w:hanging="420"/>
      </w:pPr>
    </w:lvl>
  </w:abstractNum>
  <w:abstractNum w:abstractNumId="11"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AB403DC"/>
    <w:multiLevelType w:val="hybridMultilevel"/>
    <w:tmpl w:val="D3D2D870"/>
    <w:lvl w:ilvl="0" w:tplc="FFFFFFFF">
      <w:start w:val="1"/>
      <w:numFmt w:val="decimalFullWidth"/>
      <w:lvlText w:val="（%1）"/>
      <w:lvlJc w:val="left"/>
      <w:pPr>
        <w:ind w:left="1105" w:hanging="720"/>
      </w:pPr>
      <w:rPr>
        <w:rFonts w:hint="default"/>
      </w:rPr>
    </w:lvl>
    <w:lvl w:ilvl="1" w:tplc="FFFFFFFF" w:tentative="1">
      <w:start w:val="1"/>
      <w:numFmt w:val="aiueoFullWidth"/>
      <w:lvlText w:val="(%2)"/>
      <w:lvlJc w:val="left"/>
      <w:pPr>
        <w:ind w:left="1225" w:hanging="420"/>
      </w:pPr>
    </w:lvl>
    <w:lvl w:ilvl="2" w:tplc="FFFFFFFF" w:tentative="1">
      <w:start w:val="1"/>
      <w:numFmt w:val="decimalEnclosedCircle"/>
      <w:lvlText w:val="%3"/>
      <w:lvlJc w:val="left"/>
      <w:pPr>
        <w:ind w:left="1645" w:hanging="420"/>
      </w:pPr>
    </w:lvl>
    <w:lvl w:ilvl="3" w:tplc="FFFFFFFF" w:tentative="1">
      <w:start w:val="1"/>
      <w:numFmt w:val="decimal"/>
      <w:lvlText w:val="%4."/>
      <w:lvlJc w:val="left"/>
      <w:pPr>
        <w:ind w:left="2065" w:hanging="420"/>
      </w:pPr>
    </w:lvl>
    <w:lvl w:ilvl="4" w:tplc="FFFFFFFF" w:tentative="1">
      <w:start w:val="1"/>
      <w:numFmt w:val="aiueoFullWidth"/>
      <w:lvlText w:val="(%5)"/>
      <w:lvlJc w:val="left"/>
      <w:pPr>
        <w:ind w:left="2485" w:hanging="420"/>
      </w:pPr>
    </w:lvl>
    <w:lvl w:ilvl="5" w:tplc="FFFFFFFF" w:tentative="1">
      <w:start w:val="1"/>
      <w:numFmt w:val="decimalEnclosedCircle"/>
      <w:lvlText w:val="%6"/>
      <w:lvlJc w:val="left"/>
      <w:pPr>
        <w:ind w:left="2905" w:hanging="420"/>
      </w:pPr>
    </w:lvl>
    <w:lvl w:ilvl="6" w:tplc="FFFFFFFF" w:tentative="1">
      <w:start w:val="1"/>
      <w:numFmt w:val="decimal"/>
      <w:lvlText w:val="%7."/>
      <w:lvlJc w:val="left"/>
      <w:pPr>
        <w:ind w:left="3325" w:hanging="420"/>
      </w:pPr>
    </w:lvl>
    <w:lvl w:ilvl="7" w:tplc="FFFFFFFF" w:tentative="1">
      <w:start w:val="1"/>
      <w:numFmt w:val="aiueoFullWidth"/>
      <w:lvlText w:val="(%8)"/>
      <w:lvlJc w:val="left"/>
      <w:pPr>
        <w:ind w:left="3745" w:hanging="420"/>
      </w:pPr>
    </w:lvl>
    <w:lvl w:ilvl="8" w:tplc="FFFFFFFF" w:tentative="1">
      <w:start w:val="1"/>
      <w:numFmt w:val="decimalEnclosedCircle"/>
      <w:lvlText w:val="%9"/>
      <w:lvlJc w:val="left"/>
      <w:pPr>
        <w:ind w:left="4165" w:hanging="420"/>
      </w:pPr>
    </w:lvl>
  </w:abstractNum>
  <w:abstractNum w:abstractNumId="13"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14" w15:restartNumberingAfterBreak="0">
    <w:nsid w:val="5E00036F"/>
    <w:multiLevelType w:val="hybridMultilevel"/>
    <w:tmpl w:val="ABC42C90"/>
    <w:lvl w:ilvl="0" w:tplc="B3B6F572">
      <w:start w:val="1"/>
      <w:numFmt w:val="decimalFullWidth"/>
      <w:lvlText w:val="（%1）"/>
      <w:lvlJc w:val="left"/>
      <w:pPr>
        <w:ind w:left="913" w:hanging="720"/>
      </w:pPr>
      <w:rPr>
        <w:rFonts w:ascii="Century" w:eastAsia="ＭＳ 明朝" w:cs="Times New Roman"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5" w15:restartNumberingAfterBreak="0">
    <w:nsid w:val="5E3B35BC"/>
    <w:multiLevelType w:val="hybridMultilevel"/>
    <w:tmpl w:val="D3D2D870"/>
    <w:lvl w:ilvl="0" w:tplc="FFFFFFFF">
      <w:start w:val="1"/>
      <w:numFmt w:val="decimalFullWidth"/>
      <w:lvlText w:val="（%1）"/>
      <w:lvlJc w:val="left"/>
      <w:pPr>
        <w:ind w:left="1105" w:hanging="720"/>
      </w:pPr>
      <w:rPr>
        <w:rFonts w:hint="default"/>
      </w:rPr>
    </w:lvl>
    <w:lvl w:ilvl="1" w:tplc="FFFFFFFF" w:tentative="1">
      <w:start w:val="1"/>
      <w:numFmt w:val="aiueoFullWidth"/>
      <w:lvlText w:val="(%2)"/>
      <w:lvlJc w:val="left"/>
      <w:pPr>
        <w:ind w:left="1225" w:hanging="420"/>
      </w:pPr>
    </w:lvl>
    <w:lvl w:ilvl="2" w:tplc="FFFFFFFF" w:tentative="1">
      <w:start w:val="1"/>
      <w:numFmt w:val="decimalEnclosedCircle"/>
      <w:lvlText w:val="%3"/>
      <w:lvlJc w:val="left"/>
      <w:pPr>
        <w:ind w:left="1645" w:hanging="420"/>
      </w:pPr>
    </w:lvl>
    <w:lvl w:ilvl="3" w:tplc="FFFFFFFF" w:tentative="1">
      <w:start w:val="1"/>
      <w:numFmt w:val="decimal"/>
      <w:lvlText w:val="%4."/>
      <w:lvlJc w:val="left"/>
      <w:pPr>
        <w:ind w:left="2065" w:hanging="420"/>
      </w:pPr>
    </w:lvl>
    <w:lvl w:ilvl="4" w:tplc="FFFFFFFF" w:tentative="1">
      <w:start w:val="1"/>
      <w:numFmt w:val="aiueoFullWidth"/>
      <w:lvlText w:val="(%5)"/>
      <w:lvlJc w:val="left"/>
      <w:pPr>
        <w:ind w:left="2485" w:hanging="420"/>
      </w:pPr>
    </w:lvl>
    <w:lvl w:ilvl="5" w:tplc="FFFFFFFF" w:tentative="1">
      <w:start w:val="1"/>
      <w:numFmt w:val="decimalEnclosedCircle"/>
      <w:lvlText w:val="%6"/>
      <w:lvlJc w:val="left"/>
      <w:pPr>
        <w:ind w:left="2905" w:hanging="420"/>
      </w:pPr>
    </w:lvl>
    <w:lvl w:ilvl="6" w:tplc="FFFFFFFF" w:tentative="1">
      <w:start w:val="1"/>
      <w:numFmt w:val="decimal"/>
      <w:lvlText w:val="%7."/>
      <w:lvlJc w:val="left"/>
      <w:pPr>
        <w:ind w:left="3325" w:hanging="420"/>
      </w:pPr>
    </w:lvl>
    <w:lvl w:ilvl="7" w:tplc="FFFFFFFF" w:tentative="1">
      <w:start w:val="1"/>
      <w:numFmt w:val="aiueoFullWidth"/>
      <w:lvlText w:val="(%8)"/>
      <w:lvlJc w:val="left"/>
      <w:pPr>
        <w:ind w:left="3745" w:hanging="420"/>
      </w:pPr>
    </w:lvl>
    <w:lvl w:ilvl="8" w:tplc="FFFFFFFF" w:tentative="1">
      <w:start w:val="1"/>
      <w:numFmt w:val="decimalEnclosedCircle"/>
      <w:lvlText w:val="%9"/>
      <w:lvlJc w:val="left"/>
      <w:pPr>
        <w:ind w:left="4165" w:hanging="420"/>
      </w:pPr>
    </w:lvl>
  </w:abstractNum>
  <w:abstractNum w:abstractNumId="16"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60E6147A"/>
    <w:multiLevelType w:val="hybridMultilevel"/>
    <w:tmpl w:val="575E2A34"/>
    <w:lvl w:ilvl="0" w:tplc="49747692">
      <w:start w:val="1"/>
      <w:numFmt w:val="decimalFullWidth"/>
      <w:lvlText w:val="（%1）"/>
      <w:lvlJc w:val="left"/>
      <w:pPr>
        <w:ind w:left="1107" w:hanging="720"/>
      </w:pPr>
      <w:rPr>
        <w:rFonts w:hint="default"/>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18" w15:restartNumberingAfterBreak="0">
    <w:nsid w:val="653E445C"/>
    <w:multiLevelType w:val="hybridMultilevel"/>
    <w:tmpl w:val="B14C4FF6"/>
    <w:lvl w:ilvl="0" w:tplc="FFFFFFFF">
      <w:start w:val="1"/>
      <w:numFmt w:val="decimalFullWidth"/>
      <w:lvlText w:val="（%1）"/>
      <w:lvlJc w:val="left"/>
      <w:pPr>
        <w:ind w:left="1105" w:hanging="720"/>
      </w:pPr>
      <w:rPr>
        <w:rFonts w:hint="default"/>
      </w:rPr>
    </w:lvl>
    <w:lvl w:ilvl="1" w:tplc="04090017" w:tentative="1">
      <w:start w:val="1"/>
      <w:numFmt w:val="aiueoFullWidth"/>
      <w:lvlText w:val="(%2)"/>
      <w:lvlJc w:val="left"/>
      <w:pPr>
        <w:ind w:left="1225" w:hanging="420"/>
      </w:pPr>
    </w:lvl>
    <w:lvl w:ilvl="2" w:tplc="04090011" w:tentative="1">
      <w:start w:val="1"/>
      <w:numFmt w:val="decimalEnclosedCircle"/>
      <w:lvlText w:val="%3"/>
      <w:lvlJc w:val="left"/>
      <w:pPr>
        <w:ind w:left="1645" w:hanging="420"/>
      </w:pPr>
    </w:lvl>
    <w:lvl w:ilvl="3" w:tplc="0409000F" w:tentative="1">
      <w:start w:val="1"/>
      <w:numFmt w:val="decimal"/>
      <w:lvlText w:val="%4."/>
      <w:lvlJc w:val="left"/>
      <w:pPr>
        <w:ind w:left="2065" w:hanging="420"/>
      </w:pPr>
    </w:lvl>
    <w:lvl w:ilvl="4" w:tplc="04090017" w:tentative="1">
      <w:start w:val="1"/>
      <w:numFmt w:val="aiueoFullWidth"/>
      <w:lvlText w:val="(%5)"/>
      <w:lvlJc w:val="left"/>
      <w:pPr>
        <w:ind w:left="2485" w:hanging="420"/>
      </w:pPr>
    </w:lvl>
    <w:lvl w:ilvl="5" w:tplc="04090011" w:tentative="1">
      <w:start w:val="1"/>
      <w:numFmt w:val="decimalEnclosedCircle"/>
      <w:lvlText w:val="%6"/>
      <w:lvlJc w:val="left"/>
      <w:pPr>
        <w:ind w:left="2905" w:hanging="420"/>
      </w:pPr>
    </w:lvl>
    <w:lvl w:ilvl="6" w:tplc="0409000F" w:tentative="1">
      <w:start w:val="1"/>
      <w:numFmt w:val="decimal"/>
      <w:lvlText w:val="%7."/>
      <w:lvlJc w:val="left"/>
      <w:pPr>
        <w:ind w:left="3325" w:hanging="420"/>
      </w:pPr>
    </w:lvl>
    <w:lvl w:ilvl="7" w:tplc="04090017" w:tentative="1">
      <w:start w:val="1"/>
      <w:numFmt w:val="aiueoFullWidth"/>
      <w:lvlText w:val="(%8)"/>
      <w:lvlJc w:val="left"/>
      <w:pPr>
        <w:ind w:left="3745" w:hanging="420"/>
      </w:pPr>
    </w:lvl>
    <w:lvl w:ilvl="8" w:tplc="04090011" w:tentative="1">
      <w:start w:val="1"/>
      <w:numFmt w:val="decimalEnclosedCircle"/>
      <w:lvlText w:val="%9"/>
      <w:lvlJc w:val="left"/>
      <w:pPr>
        <w:ind w:left="4165" w:hanging="420"/>
      </w:pPr>
    </w:lvl>
  </w:abstractNum>
  <w:abstractNum w:abstractNumId="19"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68B96122"/>
    <w:multiLevelType w:val="hybridMultilevel"/>
    <w:tmpl w:val="F998DDD8"/>
    <w:lvl w:ilvl="0" w:tplc="C7A6CC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302194930">
    <w:abstractNumId w:val="20"/>
  </w:num>
  <w:num w:numId="2" w16cid:durableId="377095401">
    <w:abstractNumId w:val="0"/>
  </w:num>
  <w:num w:numId="3" w16cid:durableId="2066172213">
    <w:abstractNumId w:val="1"/>
  </w:num>
  <w:num w:numId="4" w16cid:durableId="246505697">
    <w:abstractNumId w:val="13"/>
  </w:num>
  <w:num w:numId="5" w16cid:durableId="543759481">
    <w:abstractNumId w:val="11"/>
  </w:num>
  <w:num w:numId="6" w16cid:durableId="1086269677">
    <w:abstractNumId w:val="8"/>
  </w:num>
  <w:num w:numId="7" w16cid:durableId="1111507060">
    <w:abstractNumId w:val="16"/>
  </w:num>
  <w:num w:numId="8" w16cid:durableId="1834755982">
    <w:abstractNumId w:val="19"/>
  </w:num>
  <w:num w:numId="9" w16cid:durableId="857816976">
    <w:abstractNumId w:val="21"/>
  </w:num>
  <w:num w:numId="10" w16cid:durableId="1233585893">
    <w:abstractNumId w:val="9"/>
  </w:num>
  <w:num w:numId="11" w16cid:durableId="1530069626">
    <w:abstractNumId w:val="10"/>
  </w:num>
  <w:num w:numId="12" w16cid:durableId="829716371">
    <w:abstractNumId w:val="6"/>
  </w:num>
  <w:num w:numId="13" w16cid:durableId="866410484">
    <w:abstractNumId w:val="12"/>
  </w:num>
  <w:num w:numId="14" w16cid:durableId="1408308954">
    <w:abstractNumId w:val="4"/>
  </w:num>
  <w:num w:numId="15" w16cid:durableId="910893847">
    <w:abstractNumId w:val="15"/>
  </w:num>
  <w:num w:numId="16" w16cid:durableId="1248416005">
    <w:abstractNumId w:val="2"/>
  </w:num>
  <w:num w:numId="17" w16cid:durableId="523985587">
    <w:abstractNumId w:val="7"/>
  </w:num>
  <w:num w:numId="18" w16cid:durableId="1573856300">
    <w:abstractNumId w:val="3"/>
  </w:num>
  <w:num w:numId="19" w16cid:durableId="1090086086">
    <w:abstractNumId w:val="18"/>
  </w:num>
  <w:num w:numId="20" w16cid:durableId="1396662836">
    <w:abstractNumId w:val="17"/>
  </w:num>
  <w:num w:numId="21" w16cid:durableId="1653681677">
    <w:abstractNumId w:val="14"/>
  </w:num>
  <w:num w:numId="22" w16cid:durableId="17703895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313"/>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1F"/>
    <w:rsid w:val="00001252"/>
    <w:rsid w:val="00001EA3"/>
    <w:rsid w:val="00002DCF"/>
    <w:rsid w:val="00010103"/>
    <w:rsid w:val="000109E5"/>
    <w:rsid w:val="00015D55"/>
    <w:rsid w:val="000209AB"/>
    <w:rsid w:val="00022872"/>
    <w:rsid w:val="00025333"/>
    <w:rsid w:val="00026820"/>
    <w:rsid w:val="00031E62"/>
    <w:rsid w:val="0003326C"/>
    <w:rsid w:val="000373BD"/>
    <w:rsid w:val="00044EBD"/>
    <w:rsid w:val="00053F3F"/>
    <w:rsid w:val="000559AE"/>
    <w:rsid w:val="000614C4"/>
    <w:rsid w:val="0006365F"/>
    <w:rsid w:val="00064524"/>
    <w:rsid w:val="00067F97"/>
    <w:rsid w:val="00070AB6"/>
    <w:rsid w:val="00083BBC"/>
    <w:rsid w:val="00085917"/>
    <w:rsid w:val="0009220E"/>
    <w:rsid w:val="000937F1"/>
    <w:rsid w:val="00093F3A"/>
    <w:rsid w:val="00096283"/>
    <w:rsid w:val="000A0009"/>
    <w:rsid w:val="000A0F13"/>
    <w:rsid w:val="000A62CD"/>
    <w:rsid w:val="000A7A15"/>
    <w:rsid w:val="000B2A69"/>
    <w:rsid w:val="000B7104"/>
    <w:rsid w:val="000B7741"/>
    <w:rsid w:val="000C0B79"/>
    <w:rsid w:val="000C6B12"/>
    <w:rsid w:val="000D4961"/>
    <w:rsid w:val="000D5223"/>
    <w:rsid w:val="000F3F55"/>
    <w:rsid w:val="000F7B22"/>
    <w:rsid w:val="000F7D37"/>
    <w:rsid w:val="001015D1"/>
    <w:rsid w:val="001056FD"/>
    <w:rsid w:val="00106BB5"/>
    <w:rsid w:val="001127A5"/>
    <w:rsid w:val="00117A83"/>
    <w:rsid w:val="00120179"/>
    <w:rsid w:val="00126A97"/>
    <w:rsid w:val="00141652"/>
    <w:rsid w:val="001442F9"/>
    <w:rsid w:val="001449BF"/>
    <w:rsid w:val="0014759C"/>
    <w:rsid w:val="001547C2"/>
    <w:rsid w:val="00173492"/>
    <w:rsid w:val="00180383"/>
    <w:rsid w:val="00180582"/>
    <w:rsid w:val="001818E8"/>
    <w:rsid w:val="00182354"/>
    <w:rsid w:val="0018726E"/>
    <w:rsid w:val="00191471"/>
    <w:rsid w:val="00191F90"/>
    <w:rsid w:val="00195590"/>
    <w:rsid w:val="001A1A0E"/>
    <w:rsid w:val="001C1210"/>
    <w:rsid w:val="001C1DFF"/>
    <w:rsid w:val="001C291B"/>
    <w:rsid w:val="001C6BBE"/>
    <w:rsid w:val="001D2334"/>
    <w:rsid w:val="001E0482"/>
    <w:rsid w:val="001E08D1"/>
    <w:rsid w:val="001E2875"/>
    <w:rsid w:val="001E6168"/>
    <w:rsid w:val="00202B1D"/>
    <w:rsid w:val="002073F4"/>
    <w:rsid w:val="0021063F"/>
    <w:rsid w:val="00210EC2"/>
    <w:rsid w:val="0021257E"/>
    <w:rsid w:val="002143A0"/>
    <w:rsid w:val="00224444"/>
    <w:rsid w:val="0022671E"/>
    <w:rsid w:val="0022749C"/>
    <w:rsid w:val="00227B85"/>
    <w:rsid w:val="0023277E"/>
    <w:rsid w:val="00232BD9"/>
    <w:rsid w:val="0023435B"/>
    <w:rsid w:val="0023624C"/>
    <w:rsid w:val="00240FDD"/>
    <w:rsid w:val="00247CBC"/>
    <w:rsid w:val="00250522"/>
    <w:rsid w:val="00251D5D"/>
    <w:rsid w:val="0025377C"/>
    <w:rsid w:val="00256DC3"/>
    <w:rsid w:val="002578E4"/>
    <w:rsid w:val="0026342D"/>
    <w:rsid w:val="0026391D"/>
    <w:rsid w:val="0026441D"/>
    <w:rsid w:val="0027323B"/>
    <w:rsid w:val="00281221"/>
    <w:rsid w:val="0028541E"/>
    <w:rsid w:val="00297F0F"/>
    <w:rsid w:val="002A28D6"/>
    <w:rsid w:val="002A464B"/>
    <w:rsid w:val="002A4BF0"/>
    <w:rsid w:val="002A6F53"/>
    <w:rsid w:val="002A788C"/>
    <w:rsid w:val="002B338C"/>
    <w:rsid w:val="002B5B22"/>
    <w:rsid w:val="002B77E7"/>
    <w:rsid w:val="002C2730"/>
    <w:rsid w:val="002F33B5"/>
    <w:rsid w:val="002F415E"/>
    <w:rsid w:val="002F4B43"/>
    <w:rsid w:val="002F54AD"/>
    <w:rsid w:val="002F5E19"/>
    <w:rsid w:val="003073FC"/>
    <w:rsid w:val="003156A6"/>
    <w:rsid w:val="00321856"/>
    <w:rsid w:val="00322E8A"/>
    <w:rsid w:val="003253D6"/>
    <w:rsid w:val="003269A5"/>
    <w:rsid w:val="00327D7E"/>
    <w:rsid w:val="00330727"/>
    <w:rsid w:val="00334742"/>
    <w:rsid w:val="00334C34"/>
    <w:rsid w:val="00336EFA"/>
    <w:rsid w:val="003405BE"/>
    <w:rsid w:val="00341D60"/>
    <w:rsid w:val="003518DF"/>
    <w:rsid w:val="0035366E"/>
    <w:rsid w:val="00355B1D"/>
    <w:rsid w:val="00356EFF"/>
    <w:rsid w:val="0036401E"/>
    <w:rsid w:val="00364D91"/>
    <w:rsid w:val="00372136"/>
    <w:rsid w:val="003767F6"/>
    <w:rsid w:val="0038358E"/>
    <w:rsid w:val="00385525"/>
    <w:rsid w:val="003A2084"/>
    <w:rsid w:val="003A6475"/>
    <w:rsid w:val="003A7B71"/>
    <w:rsid w:val="003B4EAF"/>
    <w:rsid w:val="003B5C81"/>
    <w:rsid w:val="003B6267"/>
    <w:rsid w:val="003C10B2"/>
    <w:rsid w:val="003D2B16"/>
    <w:rsid w:val="003D3C1D"/>
    <w:rsid w:val="003D6C12"/>
    <w:rsid w:val="003D7338"/>
    <w:rsid w:val="003E2DE2"/>
    <w:rsid w:val="003F0291"/>
    <w:rsid w:val="003F0D15"/>
    <w:rsid w:val="003F575B"/>
    <w:rsid w:val="003F5BA8"/>
    <w:rsid w:val="00403FA2"/>
    <w:rsid w:val="00406E7C"/>
    <w:rsid w:val="00406EFA"/>
    <w:rsid w:val="0041152A"/>
    <w:rsid w:val="00413407"/>
    <w:rsid w:val="00414B03"/>
    <w:rsid w:val="00416C11"/>
    <w:rsid w:val="004176FE"/>
    <w:rsid w:val="00417D53"/>
    <w:rsid w:val="00422502"/>
    <w:rsid w:val="004232AF"/>
    <w:rsid w:val="00424ED8"/>
    <w:rsid w:val="00431D3A"/>
    <w:rsid w:val="00447307"/>
    <w:rsid w:val="0045301A"/>
    <w:rsid w:val="00456A43"/>
    <w:rsid w:val="004609FC"/>
    <w:rsid w:val="00463EC6"/>
    <w:rsid w:val="00463ED1"/>
    <w:rsid w:val="00467AA2"/>
    <w:rsid w:val="004726F1"/>
    <w:rsid w:val="00476513"/>
    <w:rsid w:val="00480716"/>
    <w:rsid w:val="00481DB1"/>
    <w:rsid w:val="00485F4D"/>
    <w:rsid w:val="00486101"/>
    <w:rsid w:val="00487E66"/>
    <w:rsid w:val="0049254D"/>
    <w:rsid w:val="00497566"/>
    <w:rsid w:val="004A0369"/>
    <w:rsid w:val="004A0AB1"/>
    <w:rsid w:val="004A37CA"/>
    <w:rsid w:val="004A4B88"/>
    <w:rsid w:val="004A5767"/>
    <w:rsid w:val="004A5F65"/>
    <w:rsid w:val="004B382D"/>
    <w:rsid w:val="004B3E7C"/>
    <w:rsid w:val="004B68D4"/>
    <w:rsid w:val="004D0767"/>
    <w:rsid w:val="004D4253"/>
    <w:rsid w:val="004D687C"/>
    <w:rsid w:val="004D6D09"/>
    <w:rsid w:val="004E3B14"/>
    <w:rsid w:val="004E7B71"/>
    <w:rsid w:val="004F1F95"/>
    <w:rsid w:val="004F4D9C"/>
    <w:rsid w:val="00502B2D"/>
    <w:rsid w:val="00503D78"/>
    <w:rsid w:val="00513A59"/>
    <w:rsid w:val="00524D53"/>
    <w:rsid w:val="00527CD7"/>
    <w:rsid w:val="00530F72"/>
    <w:rsid w:val="005324C9"/>
    <w:rsid w:val="005333CE"/>
    <w:rsid w:val="00533825"/>
    <w:rsid w:val="0053391B"/>
    <w:rsid w:val="00534E26"/>
    <w:rsid w:val="00536E73"/>
    <w:rsid w:val="005379C0"/>
    <w:rsid w:val="00545171"/>
    <w:rsid w:val="005575B3"/>
    <w:rsid w:val="00557724"/>
    <w:rsid w:val="00562EE5"/>
    <w:rsid w:val="00575615"/>
    <w:rsid w:val="005836D5"/>
    <w:rsid w:val="00584470"/>
    <w:rsid w:val="005872A0"/>
    <w:rsid w:val="00594102"/>
    <w:rsid w:val="005957A9"/>
    <w:rsid w:val="005A2901"/>
    <w:rsid w:val="005A3EC7"/>
    <w:rsid w:val="005A68EB"/>
    <w:rsid w:val="005B1A5E"/>
    <w:rsid w:val="005B2DA3"/>
    <w:rsid w:val="005B43BB"/>
    <w:rsid w:val="005B5F50"/>
    <w:rsid w:val="005B7321"/>
    <w:rsid w:val="005C4550"/>
    <w:rsid w:val="005D2FE4"/>
    <w:rsid w:val="005D6D99"/>
    <w:rsid w:val="005E03D8"/>
    <w:rsid w:val="005E6B98"/>
    <w:rsid w:val="005E72AB"/>
    <w:rsid w:val="005F3175"/>
    <w:rsid w:val="005F7EF7"/>
    <w:rsid w:val="00600677"/>
    <w:rsid w:val="00602C6E"/>
    <w:rsid w:val="006037BE"/>
    <w:rsid w:val="0060472F"/>
    <w:rsid w:val="00611775"/>
    <w:rsid w:val="0061325D"/>
    <w:rsid w:val="006136AF"/>
    <w:rsid w:val="00613DD9"/>
    <w:rsid w:val="00614F53"/>
    <w:rsid w:val="00617FF7"/>
    <w:rsid w:val="0062674F"/>
    <w:rsid w:val="00627886"/>
    <w:rsid w:val="006317FB"/>
    <w:rsid w:val="00642CB9"/>
    <w:rsid w:val="00647A8B"/>
    <w:rsid w:val="00650570"/>
    <w:rsid w:val="00654B97"/>
    <w:rsid w:val="00667424"/>
    <w:rsid w:val="00686302"/>
    <w:rsid w:val="00696464"/>
    <w:rsid w:val="006970D6"/>
    <w:rsid w:val="00697641"/>
    <w:rsid w:val="006C1734"/>
    <w:rsid w:val="006C1AD5"/>
    <w:rsid w:val="006C1F8B"/>
    <w:rsid w:val="006C5A00"/>
    <w:rsid w:val="006C6C64"/>
    <w:rsid w:val="006C7E2E"/>
    <w:rsid w:val="006D40C9"/>
    <w:rsid w:val="006D4C9F"/>
    <w:rsid w:val="006D7FB3"/>
    <w:rsid w:val="006E0206"/>
    <w:rsid w:val="006E1BED"/>
    <w:rsid w:val="006E3495"/>
    <w:rsid w:val="006E3703"/>
    <w:rsid w:val="006E67CA"/>
    <w:rsid w:val="006F282B"/>
    <w:rsid w:val="006F4036"/>
    <w:rsid w:val="006F70D9"/>
    <w:rsid w:val="00700504"/>
    <w:rsid w:val="00701BD9"/>
    <w:rsid w:val="00702427"/>
    <w:rsid w:val="00705226"/>
    <w:rsid w:val="00707306"/>
    <w:rsid w:val="007179CF"/>
    <w:rsid w:val="00721511"/>
    <w:rsid w:val="00721876"/>
    <w:rsid w:val="00723458"/>
    <w:rsid w:val="007313BC"/>
    <w:rsid w:val="00735A7B"/>
    <w:rsid w:val="0074188D"/>
    <w:rsid w:val="00741B9A"/>
    <w:rsid w:val="00744781"/>
    <w:rsid w:val="00746160"/>
    <w:rsid w:val="00762CC7"/>
    <w:rsid w:val="00764D30"/>
    <w:rsid w:val="0076545D"/>
    <w:rsid w:val="00765FE9"/>
    <w:rsid w:val="00767FDF"/>
    <w:rsid w:val="007714B3"/>
    <w:rsid w:val="0077323B"/>
    <w:rsid w:val="007811BA"/>
    <w:rsid w:val="00793D03"/>
    <w:rsid w:val="0079770B"/>
    <w:rsid w:val="007A2164"/>
    <w:rsid w:val="007A41CC"/>
    <w:rsid w:val="007A465C"/>
    <w:rsid w:val="007A61EE"/>
    <w:rsid w:val="007A635C"/>
    <w:rsid w:val="007B02B7"/>
    <w:rsid w:val="007B561F"/>
    <w:rsid w:val="007B6084"/>
    <w:rsid w:val="007B6747"/>
    <w:rsid w:val="007B72F1"/>
    <w:rsid w:val="007C46E4"/>
    <w:rsid w:val="007E46B4"/>
    <w:rsid w:val="007F23E1"/>
    <w:rsid w:val="007F67C3"/>
    <w:rsid w:val="00804E0D"/>
    <w:rsid w:val="00804EFB"/>
    <w:rsid w:val="0081084C"/>
    <w:rsid w:val="008112B9"/>
    <w:rsid w:val="00811C64"/>
    <w:rsid w:val="00815585"/>
    <w:rsid w:val="00816A2E"/>
    <w:rsid w:val="00823571"/>
    <w:rsid w:val="00835DF0"/>
    <w:rsid w:val="008477F6"/>
    <w:rsid w:val="00850C81"/>
    <w:rsid w:val="00854AE0"/>
    <w:rsid w:val="00857BC5"/>
    <w:rsid w:val="008616F5"/>
    <w:rsid w:val="0086331F"/>
    <w:rsid w:val="00873D03"/>
    <w:rsid w:val="00877005"/>
    <w:rsid w:val="00877ABB"/>
    <w:rsid w:val="008811BE"/>
    <w:rsid w:val="008834DB"/>
    <w:rsid w:val="00886E1F"/>
    <w:rsid w:val="00890125"/>
    <w:rsid w:val="008926D1"/>
    <w:rsid w:val="008A3A2C"/>
    <w:rsid w:val="008A6563"/>
    <w:rsid w:val="008B10AD"/>
    <w:rsid w:val="008B26BF"/>
    <w:rsid w:val="008B4289"/>
    <w:rsid w:val="008C28DB"/>
    <w:rsid w:val="008C4228"/>
    <w:rsid w:val="008C5993"/>
    <w:rsid w:val="008C5998"/>
    <w:rsid w:val="008C7149"/>
    <w:rsid w:val="008D51A7"/>
    <w:rsid w:val="008D659E"/>
    <w:rsid w:val="008D6D83"/>
    <w:rsid w:val="008D7D6A"/>
    <w:rsid w:val="008E47A7"/>
    <w:rsid w:val="008E63B2"/>
    <w:rsid w:val="008F0108"/>
    <w:rsid w:val="008F2F84"/>
    <w:rsid w:val="008F42BA"/>
    <w:rsid w:val="008F44EF"/>
    <w:rsid w:val="008F4FF9"/>
    <w:rsid w:val="008F6738"/>
    <w:rsid w:val="00904585"/>
    <w:rsid w:val="00905686"/>
    <w:rsid w:val="00911281"/>
    <w:rsid w:val="00915FC8"/>
    <w:rsid w:val="00916A0A"/>
    <w:rsid w:val="00926D17"/>
    <w:rsid w:val="009275D9"/>
    <w:rsid w:val="00927D3F"/>
    <w:rsid w:val="00940735"/>
    <w:rsid w:val="0094098B"/>
    <w:rsid w:val="00945603"/>
    <w:rsid w:val="009459B8"/>
    <w:rsid w:val="00947AC9"/>
    <w:rsid w:val="009540E8"/>
    <w:rsid w:val="0095768C"/>
    <w:rsid w:val="00982EBF"/>
    <w:rsid w:val="0099035E"/>
    <w:rsid w:val="00990815"/>
    <w:rsid w:val="009970E4"/>
    <w:rsid w:val="009A5169"/>
    <w:rsid w:val="009A565F"/>
    <w:rsid w:val="009A6B1C"/>
    <w:rsid w:val="009B15A9"/>
    <w:rsid w:val="009B1859"/>
    <w:rsid w:val="009D0CDF"/>
    <w:rsid w:val="009D29E1"/>
    <w:rsid w:val="009D68F0"/>
    <w:rsid w:val="009E417D"/>
    <w:rsid w:val="009E4F22"/>
    <w:rsid w:val="009E7A79"/>
    <w:rsid w:val="00A020F3"/>
    <w:rsid w:val="00A03E50"/>
    <w:rsid w:val="00A04B22"/>
    <w:rsid w:val="00A05CB9"/>
    <w:rsid w:val="00A27DDE"/>
    <w:rsid w:val="00A37057"/>
    <w:rsid w:val="00A43B09"/>
    <w:rsid w:val="00A43CA6"/>
    <w:rsid w:val="00A5602C"/>
    <w:rsid w:val="00A66493"/>
    <w:rsid w:val="00A76B04"/>
    <w:rsid w:val="00A8287B"/>
    <w:rsid w:val="00A8737E"/>
    <w:rsid w:val="00A91104"/>
    <w:rsid w:val="00AA4C6C"/>
    <w:rsid w:val="00AA5BAB"/>
    <w:rsid w:val="00AB0543"/>
    <w:rsid w:val="00AB351B"/>
    <w:rsid w:val="00AC112B"/>
    <w:rsid w:val="00AC2967"/>
    <w:rsid w:val="00AC4A81"/>
    <w:rsid w:val="00AD06B8"/>
    <w:rsid w:val="00AD099A"/>
    <w:rsid w:val="00AD3921"/>
    <w:rsid w:val="00AE22D8"/>
    <w:rsid w:val="00AE370B"/>
    <w:rsid w:val="00AE4E67"/>
    <w:rsid w:val="00AE51F9"/>
    <w:rsid w:val="00AE681A"/>
    <w:rsid w:val="00AF56E9"/>
    <w:rsid w:val="00AF620C"/>
    <w:rsid w:val="00B01C7E"/>
    <w:rsid w:val="00B04B6C"/>
    <w:rsid w:val="00B07224"/>
    <w:rsid w:val="00B07CA5"/>
    <w:rsid w:val="00B17441"/>
    <w:rsid w:val="00B21755"/>
    <w:rsid w:val="00B2247E"/>
    <w:rsid w:val="00B2407D"/>
    <w:rsid w:val="00B30ABA"/>
    <w:rsid w:val="00B33B4E"/>
    <w:rsid w:val="00B35D5E"/>
    <w:rsid w:val="00B37E07"/>
    <w:rsid w:val="00B4257D"/>
    <w:rsid w:val="00B47C0B"/>
    <w:rsid w:val="00B5201C"/>
    <w:rsid w:val="00B523A9"/>
    <w:rsid w:val="00B524CC"/>
    <w:rsid w:val="00B61D24"/>
    <w:rsid w:val="00B640A6"/>
    <w:rsid w:val="00B65B7F"/>
    <w:rsid w:val="00B70852"/>
    <w:rsid w:val="00B72B3A"/>
    <w:rsid w:val="00B736AE"/>
    <w:rsid w:val="00B73F06"/>
    <w:rsid w:val="00B8067D"/>
    <w:rsid w:val="00B81A88"/>
    <w:rsid w:val="00B93D34"/>
    <w:rsid w:val="00BA6252"/>
    <w:rsid w:val="00BB0B09"/>
    <w:rsid w:val="00BB236D"/>
    <w:rsid w:val="00BB32DD"/>
    <w:rsid w:val="00BB3678"/>
    <w:rsid w:val="00BC015C"/>
    <w:rsid w:val="00BC6B4A"/>
    <w:rsid w:val="00BC7491"/>
    <w:rsid w:val="00BE3281"/>
    <w:rsid w:val="00BE7FED"/>
    <w:rsid w:val="00BF03B5"/>
    <w:rsid w:val="00BF116F"/>
    <w:rsid w:val="00BF7436"/>
    <w:rsid w:val="00C01F7B"/>
    <w:rsid w:val="00C0706B"/>
    <w:rsid w:val="00C10F8F"/>
    <w:rsid w:val="00C16995"/>
    <w:rsid w:val="00C17C50"/>
    <w:rsid w:val="00C20A3E"/>
    <w:rsid w:val="00C20AE7"/>
    <w:rsid w:val="00C30485"/>
    <w:rsid w:val="00C37859"/>
    <w:rsid w:val="00C406C0"/>
    <w:rsid w:val="00C41106"/>
    <w:rsid w:val="00C42384"/>
    <w:rsid w:val="00C43D9A"/>
    <w:rsid w:val="00C46A10"/>
    <w:rsid w:val="00C51C83"/>
    <w:rsid w:val="00C51FA2"/>
    <w:rsid w:val="00C52F2D"/>
    <w:rsid w:val="00C603B7"/>
    <w:rsid w:val="00C65765"/>
    <w:rsid w:val="00C737C8"/>
    <w:rsid w:val="00C744EF"/>
    <w:rsid w:val="00C753F4"/>
    <w:rsid w:val="00C770EE"/>
    <w:rsid w:val="00C8071C"/>
    <w:rsid w:val="00C87D55"/>
    <w:rsid w:val="00C962D5"/>
    <w:rsid w:val="00C96AF6"/>
    <w:rsid w:val="00C9778E"/>
    <w:rsid w:val="00CA0231"/>
    <w:rsid w:val="00CA4CDC"/>
    <w:rsid w:val="00CA7121"/>
    <w:rsid w:val="00CB0E7D"/>
    <w:rsid w:val="00CB22E3"/>
    <w:rsid w:val="00CB2648"/>
    <w:rsid w:val="00CB7128"/>
    <w:rsid w:val="00CC53EE"/>
    <w:rsid w:val="00CC64DE"/>
    <w:rsid w:val="00CD0624"/>
    <w:rsid w:val="00CD16F1"/>
    <w:rsid w:val="00CD20F4"/>
    <w:rsid w:val="00CD48AE"/>
    <w:rsid w:val="00CD7495"/>
    <w:rsid w:val="00CE114F"/>
    <w:rsid w:val="00CE35FE"/>
    <w:rsid w:val="00CE516C"/>
    <w:rsid w:val="00CE6509"/>
    <w:rsid w:val="00CF417B"/>
    <w:rsid w:val="00D0018A"/>
    <w:rsid w:val="00D0157E"/>
    <w:rsid w:val="00D04280"/>
    <w:rsid w:val="00D04A97"/>
    <w:rsid w:val="00D0759D"/>
    <w:rsid w:val="00D150E5"/>
    <w:rsid w:val="00D1655C"/>
    <w:rsid w:val="00D21FF8"/>
    <w:rsid w:val="00D2479F"/>
    <w:rsid w:val="00D250C0"/>
    <w:rsid w:val="00D25174"/>
    <w:rsid w:val="00D302CD"/>
    <w:rsid w:val="00D32209"/>
    <w:rsid w:val="00D3334D"/>
    <w:rsid w:val="00D513A7"/>
    <w:rsid w:val="00D6019B"/>
    <w:rsid w:val="00D71382"/>
    <w:rsid w:val="00D73CD9"/>
    <w:rsid w:val="00D77B34"/>
    <w:rsid w:val="00D77D9C"/>
    <w:rsid w:val="00D901F2"/>
    <w:rsid w:val="00D92326"/>
    <w:rsid w:val="00DA4F7A"/>
    <w:rsid w:val="00DA5B50"/>
    <w:rsid w:val="00DB5B9E"/>
    <w:rsid w:val="00DC0F89"/>
    <w:rsid w:val="00DC2004"/>
    <w:rsid w:val="00DC40B9"/>
    <w:rsid w:val="00DD0622"/>
    <w:rsid w:val="00DD12D6"/>
    <w:rsid w:val="00DD4475"/>
    <w:rsid w:val="00DE27FF"/>
    <w:rsid w:val="00DE4F32"/>
    <w:rsid w:val="00DE5082"/>
    <w:rsid w:val="00DF134F"/>
    <w:rsid w:val="00DF1A78"/>
    <w:rsid w:val="00E011BB"/>
    <w:rsid w:val="00E01842"/>
    <w:rsid w:val="00E01E90"/>
    <w:rsid w:val="00E02043"/>
    <w:rsid w:val="00E03ACA"/>
    <w:rsid w:val="00E04B04"/>
    <w:rsid w:val="00E226D5"/>
    <w:rsid w:val="00E24404"/>
    <w:rsid w:val="00E245DA"/>
    <w:rsid w:val="00E33346"/>
    <w:rsid w:val="00E35B3D"/>
    <w:rsid w:val="00E43719"/>
    <w:rsid w:val="00E45DB9"/>
    <w:rsid w:val="00E47750"/>
    <w:rsid w:val="00E531EC"/>
    <w:rsid w:val="00E5533F"/>
    <w:rsid w:val="00E6113C"/>
    <w:rsid w:val="00E63F82"/>
    <w:rsid w:val="00E63FFA"/>
    <w:rsid w:val="00E64DAA"/>
    <w:rsid w:val="00E7086C"/>
    <w:rsid w:val="00E72BB7"/>
    <w:rsid w:val="00E844A8"/>
    <w:rsid w:val="00E8471E"/>
    <w:rsid w:val="00E84AE5"/>
    <w:rsid w:val="00E85AC4"/>
    <w:rsid w:val="00E85D3F"/>
    <w:rsid w:val="00E87920"/>
    <w:rsid w:val="00E90022"/>
    <w:rsid w:val="00EA2F67"/>
    <w:rsid w:val="00EA4577"/>
    <w:rsid w:val="00EA7DF0"/>
    <w:rsid w:val="00EB2CCC"/>
    <w:rsid w:val="00EB5DEF"/>
    <w:rsid w:val="00EC0426"/>
    <w:rsid w:val="00EC0CF9"/>
    <w:rsid w:val="00EC0FD0"/>
    <w:rsid w:val="00EC6347"/>
    <w:rsid w:val="00ED1B97"/>
    <w:rsid w:val="00ED2933"/>
    <w:rsid w:val="00ED29D4"/>
    <w:rsid w:val="00ED3EF9"/>
    <w:rsid w:val="00ED77E2"/>
    <w:rsid w:val="00EE0180"/>
    <w:rsid w:val="00EE036F"/>
    <w:rsid w:val="00EE3C7D"/>
    <w:rsid w:val="00EE5D90"/>
    <w:rsid w:val="00EF2CF3"/>
    <w:rsid w:val="00EF6DDB"/>
    <w:rsid w:val="00F0098A"/>
    <w:rsid w:val="00F06525"/>
    <w:rsid w:val="00F124E5"/>
    <w:rsid w:val="00F1303A"/>
    <w:rsid w:val="00F1387D"/>
    <w:rsid w:val="00F1706C"/>
    <w:rsid w:val="00F2113D"/>
    <w:rsid w:val="00F23D90"/>
    <w:rsid w:val="00F30C42"/>
    <w:rsid w:val="00F30DA5"/>
    <w:rsid w:val="00F3477D"/>
    <w:rsid w:val="00F368A4"/>
    <w:rsid w:val="00F40E8F"/>
    <w:rsid w:val="00F44179"/>
    <w:rsid w:val="00F47AD9"/>
    <w:rsid w:val="00F524B0"/>
    <w:rsid w:val="00F52FC4"/>
    <w:rsid w:val="00F60B20"/>
    <w:rsid w:val="00F63D51"/>
    <w:rsid w:val="00F64965"/>
    <w:rsid w:val="00F65BDC"/>
    <w:rsid w:val="00F67F38"/>
    <w:rsid w:val="00F74287"/>
    <w:rsid w:val="00F752F9"/>
    <w:rsid w:val="00F75D22"/>
    <w:rsid w:val="00F81B1F"/>
    <w:rsid w:val="00F84BED"/>
    <w:rsid w:val="00F84D61"/>
    <w:rsid w:val="00F85F8C"/>
    <w:rsid w:val="00F9080D"/>
    <w:rsid w:val="00F92DF4"/>
    <w:rsid w:val="00F949D5"/>
    <w:rsid w:val="00FA0692"/>
    <w:rsid w:val="00FB09B8"/>
    <w:rsid w:val="00FB0FFD"/>
    <w:rsid w:val="00FB3224"/>
    <w:rsid w:val="00FB384B"/>
    <w:rsid w:val="00FB6760"/>
    <w:rsid w:val="00FC4A05"/>
    <w:rsid w:val="00FD15EF"/>
    <w:rsid w:val="00FD4C18"/>
    <w:rsid w:val="00FE2AB8"/>
    <w:rsid w:val="00FE2F70"/>
    <w:rsid w:val="00FE3080"/>
    <w:rsid w:val="00FE542A"/>
    <w:rsid w:val="00FE6AFD"/>
    <w:rsid w:val="00FF10C2"/>
    <w:rsid w:val="00FF61C9"/>
    <w:rsid w:val="00FF6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0058A2F"/>
  <w15:docId w15:val="{5F7438E8-671B-4F1B-AC2E-DA4989DE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0179"/>
    <w:pPr>
      <w:widowControl w:val="0"/>
      <w:jc w:val="both"/>
    </w:pPr>
  </w:style>
  <w:style w:type="paragraph" w:styleId="1">
    <w:name w:val="heading 1"/>
    <w:basedOn w:val="a0"/>
    <w:next w:val="a0"/>
    <w:link w:val="10"/>
    <w:qFormat/>
    <w:rsid w:val="00F30C42"/>
    <w:pPr>
      <w:keepNext/>
      <w:outlineLvl w:val="0"/>
    </w:pPr>
    <w:rPr>
      <w:rFonts w:asciiTheme="majorHAnsi" w:eastAsiaTheme="majorEastAsia" w:hAnsiTheme="majorHAnsi" w:cstheme="majorBidi"/>
      <w:sz w:val="24"/>
      <w:szCs w:val="24"/>
    </w:rPr>
  </w:style>
  <w:style w:type="paragraph" w:styleId="20">
    <w:name w:val="heading 2"/>
    <w:aliases w:val="（ ）"/>
    <w:basedOn w:val="a0"/>
    <w:next w:val="a0"/>
    <w:link w:val="21"/>
    <w:unhideWhenUsed/>
    <w:qFormat/>
    <w:rsid w:val="00F30C42"/>
    <w:pPr>
      <w:keepNext/>
      <w:outlineLvl w:val="1"/>
    </w:pPr>
    <w:rPr>
      <w:rFonts w:asciiTheme="majorHAnsi" w:eastAsiaTheme="majorEastAsia" w:hAnsiTheme="majorHAnsi" w:cstheme="majorBidi"/>
    </w:rPr>
  </w:style>
  <w:style w:type="paragraph" w:styleId="3">
    <w:name w:val="heading 3"/>
    <w:basedOn w:val="a0"/>
    <w:next w:val="a1"/>
    <w:link w:val="30"/>
    <w:qFormat/>
    <w:rsid w:val="00463EC6"/>
    <w:pPr>
      <w:keepNext/>
      <w:tabs>
        <w:tab w:val="left" w:pos="105"/>
        <w:tab w:val="num" w:pos="360"/>
      </w:tabs>
      <w:outlineLvl w:val="2"/>
    </w:pPr>
    <w:rPr>
      <w:rFonts w:ascii="ＭＳ ゴシック" w:eastAsia="ＭＳ ゴシック" w:hAnsi="Century" w:cs="Times New Roman"/>
      <w:sz w:val="22"/>
      <w:szCs w:val="20"/>
    </w:rPr>
  </w:style>
  <w:style w:type="paragraph" w:styleId="4">
    <w:name w:val="heading 4"/>
    <w:aliases w:val="( )見出し 4"/>
    <w:basedOn w:val="a0"/>
    <w:next w:val="a1"/>
    <w:link w:val="40"/>
    <w:qFormat/>
    <w:rsid w:val="00463EC6"/>
    <w:pPr>
      <w:keepNext/>
      <w:outlineLvl w:val="3"/>
    </w:pPr>
    <w:rPr>
      <w:rFonts w:ascii="ＭＳ ゴシック" w:eastAsia="ＭＳ ゴシック" w:hAnsi="ＭＳ ゴシック" w:cs="Times New Roman"/>
      <w:szCs w:val="20"/>
    </w:rPr>
  </w:style>
  <w:style w:type="paragraph" w:styleId="5">
    <w:name w:val="heading 5"/>
    <w:aliases w:val="項"/>
    <w:basedOn w:val="a0"/>
    <w:next w:val="a1"/>
    <w:link w:val="50"/>
    <w:qFormat/>
    <w:rsid w:val="00463EC6"/>
    <w:pPr>
      <w:keepNext/>
      <w:numPr>
        <w:numId w:val="3"/>
      </w:numPr>
      <w:outlineLvl w:val="4"/>
    </w:pPr>
    <w:rPr>
      <w:rFonts w:ascii="Century" w:eastAsia="ＭＳ ゴシック" w:hAnsi="Century" w:cs="Times New Roman"/>
      <w:szCs w:val="20"/>
    </w:rPr>
  </w:style>
  <w:style w:type="paragraph" w:styleId="6">
    <w:name w:val="heading 6"/>
    <w:basedOn w:val="a0"/>
    <w:next w:val="a1"/>
    <w:link w:val="60"/>
    <w:qFormat/>
    <w:rsid w:val="00463EC6"/>
    <w:pPr>
      <w:keepNext/>
      <w:tabs>
        <w:tab w:val="num" w:pos="735"/>
      </w:tabs>
      <w:ind w:left="420" w:hanging="425"/>
      <w:outlineLvl w:val="5"/>
    </w:pPr>
    <w:rPr>
      <w:rFonts w:ascii="Times New Roman" w:eastAsia="ＭＳ ゴシック" w:hAnsi="Times New Roman" w:cs="Times New Roman"/>
      <w:b/>
      <w:szCs w:val="20"/>
      <w:u w:val="single"/>
    </w:rPr>
  </w:style>
  <w:style w:type="paragraph" w:styleId="7">
    <w:name w:val="heading 7"/>
    <w:basedOn w:val="a0"/>
    <w:next w:val="a1"/>
    <w:link w:val="70"/>
    <w:qFormat/>
    <w:rsid w:val="00463EC6"/>
    <w:pPr>
      <w:keepNext/>
      <w:tabs>
        <w:tab w:val="num" w:pos="2976"/>
      </w:tabs>
      <w:ind w:left="2976" w:hanging="425"/>
      <w:outlineLvl w:val="6"/>
    </w:pPr>
    <w:rPr>
      <w:rFonts w:ascii="ＭＳ 明朝" w:eastAsia="ＭＳ 明朝" w:hAnsi="Century" w:cs="Times New Roman"/>
      <w:szCs w:val="20"/>
    </w:rPr>
  </w:style>
  <w:style w:type="paragraph" w:styleId="8">
    <w:name w:val="heading 8"/>
    <w:basedOn w:val="a0"/>
    <w:next w:val="a1"/>
    <w:link w:val="80"/>
    <w:qFormat/>
    <w:rsid w:val="00463EC6"/>
    <w:pPr>
      <w:keepNext/>
      <w:tabs>
        <w:tab w:val="num" w:pos="3402"/>
      </w:tabs>
      <w:ind w:left="3402" w:hanging="426"/>
      <w:outlineLvl w:val="7"/>
    </w:pPr>
    <w:rPr>
      <w:rFonts w:ascii="ＭＳ 明朝" w:eastAsia="ＭＳ 明朝" w:hAnsi="Century" w:cs="Times New Roman"/>
      <w:szCs w:val="20"/>
    </w:rPr>
  </w:style>
  <w:style w:type="paragraph" w:styleId="9">
    <w:name w:val="heading 9"/>
    <w:basedOn w:val="a0"/>
    <w:next w:val="a1"/>
    <w:link w:val="90"/>
    <w:qFormat/>
    <w:rsid w:val="00463EC6"/>
    <w:pPr>
      <w:keepNext/>
      <w:tabs>
        <w:tab w:val="num" w:pos="3827"/>
      </w:tabs>
      <w:ind w:left="3827" w:hanging="425"/>
      <w:outlineLvl w:val="8"/>
    </w:pPr>
    <w:rPr>
      <w:rFonts w:ascii="ＭＳ 明朝" w:eastAsia="ＭＳ 明朝" w:hAnsi="Century" w:cs="Times New Roman"/>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nhideWhenUsed/>
    <w:rsid w:val="00F30C42"/>
    <w:pPr>
      <w:tabs>
        <w:tab w:val="center" w:pos="4252"/>
        <w:tab w:val="right" w:pos="8504"/>
      </w:tabs>
      <w:snapToGrid w:val="0"/>
    </w:pPr>
  </w:style>
  <w:style w:type="character" w:customStyle="1" w:styleId="a6">
    <w:name w:val="ヘッダー (文字)"/>
    <w:basedOn w:val="a2"/>
    <w:link w:val="a5"/>
    <w:rsid w:val="00F30C42"/>
  </w:style>
  <w:style w:type="paragraph" w:styleId="a7">
    <w:name w:val="footer"/>
    <w:basedOn w:val="a0"/>
    <w:link w:val="a8"/>
    <w:uiPriority w:val="99"/>
    <w:unhideWhenUsed/>
    <w:rsid w:val="00F30C42"/>
    <w:pPr>
      <w:tabs>
        <w:tab w:val="center" w:pos="4252"/>
        <w:tab w:val="right" w:pos="8504"/>
      </w:tabs>
      <w:snapToGrid w:val="0"/>
    </w:pPr>
  </w:style>
  <w:style w:type="character" w:customStyle="1" w:styleId="a8">
    <w:name w:val="フッター (文字)"/>
    <w:basedOn w:val="a2"/>
    <w:link w:val="a7"/>
    <w:uiPriority w:val="99"/>
    <w:rsid w:val="00F30C42"/>
  </w:style>
  <w:style w:type="paragraph" w:styleId="a9">
    <w:name w:val="No Spacing"/>
    <w:uiPriority w:val="1"/>
    <w:qFormat/>
    <w:rsid w:val="00F30C42"/>
    <w:pPr>
      <w:widowControl w:val="0"/>
      <w:jc w:val="both"/>
    </w:pPr>
  </w:style>
  <w:style w:type="character" w:customStyle="1" w:styleId="10">
    <w:name w:val="見出し 1 (文字)"/>
    <w:basedOn w:val="a2"/>
    <w:link w:val="1"/>
    <w:rsid w:val="00F30C42"/>
    <w:rPr>
      <w:rFonts w:asciiTheme="majorHAnsi" w:eastAsiaTheme="majorEastAsia" w:hAnsiTheme="majorHAnsi" w:cstheme="majorBidi"/>
      <w:sz w:val="24"/>
      <w:szCs w:val="24"/>
    </w:rPr>
  </w:style>
  <w:style w:type="character" w:customStyle="1" w:styleId="21">
    <w:name w:val="見出し 2 (文字)"/>
    <w:aliases w:val="（ ） (文字)"/>
    <w:basedOn w:val="a2"/>
    <w:link w:val="20"/>
    <w:rsid w:val="00F30C42"/>
    <w:rPr>
      <w:rFonts w:asciiTheme="majorHAnsi" w:eastAsiaTheme="majorEastAsia" w:hAnsiTheme="majorHAnsi" w:cstheme="majorBidi"/>
    </w:rPr>
  </w:style>
  <w:style w:type="paragraph" w:styleId="aa">
    <w:name w:val="TOC Heading"/>
    <w:basedOn w:val="1"/>
    <w:next w:val="a0"/>
    <w:uiPriority w:val="39"/>
    <w:semiHidden/>
    <w:unhideWhenUsed/>
    <w:qFormat/>
    <w:rsid w:val="00F30C42"/>
    <w:pPr>
      <w:keepLines/>
      <w:widowControl/>
      <w:spacing w:before="480" w:line="276" w:lineRule="auto"/>
      <w:jc w:val="left"/>
      <w:outlineLvl w:val="9"/>
    </w:pPr>
    <w:rPr>
      <w:b/>
      <w:bCs/>
      <w:color w:val="365F91" w:themeColor="accent1" w:themeShade="BF"/>
      <w:kern w:val="0"/>
      <w:sz w:val="28"/>
      <w:szCs w:val="28"/>
    </w:rPr>
  </w:style>
  <w:style w:type="paragraph" w:styleId="ab">
    <w:name w:val="Balloon Text"/>
    <w:basedOn w:val="a0"/>
    <w:link w:val="ac"/>
    <w:semiHidden/>
    <w:unhideWhenUsed/>
    <w:rsid w:val="00F30C42"/>
    <w:rPr>
      <w:rFonts w:asciiTheme="majorHAnsi" w:eastAsiaTheme="majorEastAsia" w:hAnsiTheme="majorHAnsi" w:cstheme="majorBidi"/>
      <w:sz w:val="18"/>
      <w:szCs w:val="18"/>
    </w:rPr>
  </w:style>
  <w:style w:type="character" w:customStyle="1" w:styleId="ac">
    <w:name w:val="吹き出し (文字)"/>
    <w:basedOn w:val="a2"/>
    <w:link w:val="ab"/>
    <w:semiHidden/>
    <w:rsid w:val="00F30C42"/>
    <w:rPr>
      <w:rFonts w:asciiTheme="majorHAnsi" w:eastAsiaTheme="majorEastAsia" w:hAnsiTheme="majorHAnsi" w:cstheme="majorBidi"/>
      <w:sz w:val="18"/>
      <w:szCs w:val="18"/>
    </w:rPr>
  </w:style>
  <w:style w:type="paragraph" w:customStyle="1" w:styleId="Default">
    <w:name w:val="Default"/>
    <w:rsid w:val="005324C9"/>
    <w:pPr>
      <w:widowControl w:val="0"/>
      <w:autoSpaceDE w:val="0"/>
      <w:autoSpaceDN w:val="0"/>
      <w:adjustRightInd w:val="0"/>
    </w:pPr>
    <w:rPr>
      <w:rFonts w:ascii="ＭＳ 明朝" w:eastAsia="ＭＳ 明朝" w:cs="ＭＳ 明朝"/>
      <w:color w:val="000000"/>
      <w:kern w:val="0"/>
      <w:sz w:val="24"/>
      <w:szCs w:val="24"/>
    </w:rPr>
  </w:style>
  <w:style w:type="table" w:styleId="ad">
    <w:name w:val="Table Grid"/>
    <w:basedOn w:val="a3"/>
    <w:uiPriority w:val="59"/>
    <w:rsid w:val="00F6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0"/>
    <w:next w:val="a0"/>
    <w:link w:val="af"/>
    <w:unhideWhenUsed/>
    <w:rsid w:val="00F64965"/>
    <w:pPr>
      <w:jc w:val="center"/>
    </w:pPr>
    <w:rPr>
      <w:sz w:val="22"/>
    </w:rPr>
  </w:style>
  <w:style w:type="character" w:customStyle="1" w:styleId="af">
    <w:name w:val="記 (文字)"/>
    <w:basedOn w:val="a2"/>
    <w:link w:val="ae"/>
    <w:rsid w:val="00F64965"/>
    <w:rPr>
      <w:sz w:val="22"/>
    </w:rPr>
  </w:style>
  <w:style w:type="paragraph" w:styleId="af0">
    <w:name w:val="Closing"/>
    <w:basedOn w:val="a0"/>
    <w:link w:val="af1"/>
    <w:unhideWhenUsed/>
    <w:rsid w:val="00F64965"/>
    <w:pPr>
      <w:jc w:val="right"/>
    </w:pPr>
    <w:rPr>
      <w:sz w:val="22"/>
    </w:rPr>
  </w:style>
  <w:style w:type="character" w:customStyle="1" w:styleId="af1">
    <w:name w:val="結語 (文字)"/>
    <w:basedOn w:val="a2"/>
    <w:link w:val="af0"/>
    <w:rsid w:val="00F64965"/>
    <w:rPr>
      <w:sz w:val="22"/>
    </w:rPr>
  </w:style>
  <w:style w:type="character" w:customStyle="1" w:styleId="30">
    <w:name w:val="見出し 3 (文字)"/>
    <w:basedOn w:val="a2"/>
    <w:link w:val="3"/>
    <w:rsid w:val="00463EC6"/>
    <w:rPr>
      <w:rFonts w:ascii="ＭＳ ゴシック" w:eastAsia="ＭＳ ゴシック" w:hAnsi="Century" w:cs="Times New Roman"/>
      <w:sz w:val="22"/>
      <w:szCs w:val="20"/>
    </w:rPr>
  </w:style>
  <w:style w:type="character" w:customStyle="1" w:styleId="40">
    <w:name w:val="見出し 4 (文字)"/>
    <w:aliases w:val="( )見出し 4 (文字)"/>
    <w:basedOn w:val="a2"/>
    <w:link w:val="4"/>
    <w:rsid w:val="00463EC6"/>
    <w:rPr>
      <w:rFonts w:ascii="ＭＳ ゴシック" w:eastAsia="ＭＳ ゴシック" w:hAnsi="ＭＳ ゴシック" w:cs="Times New Roman"/>
      <w:szCs w:val="20"/>
    </w:rPr>
  </w:style>
  <w:style w:type="character" w:customStyle="1" w:styleId="50">
    <w:name w:val="見出し 5 (文字)"/>
    <w:aliases w:val="項 (文字)"/>
    <w:basedOn w:val="a2"/>
    <w:link w:val="5"/>
    <w:rsid w:val="00463EC6"/>
    <w:rPr>
      <w:rFonts w:ascii="Century" w:eastAsia="ＭＳ ゴシック" w:hAnsi="Century" w:cs="Times New Roman"/>
      <w:szCs w:val="20"/>
    </w:rPr>
  </w:style>
  <w:style w:type="character" w:customStyle="1" w:styleId="60">
    <w:name w:val="見出し 6 (文字)"/>
    <w:basedOn w:val="a2"/>
    <w:link w:val="6"/>
    <w:rsid w:val="00463EC6"/>
    <w:rPr>
      <w:rFonts w:ascii="Times New Roman" w:eastAsia="ＭＳ ゴシック" w:hAnsi="Times New Roman" w:cs="Times New Roman"/>
      <w:b/>
      <w:szCs w:val="20"/>
      <w:u w:val="single"/>
    </w:rPr>
  </w:style>
  <w:style w:type="character" w:customStyle="1" w:styleId="70">
    <w:name w:val="見出し 7 (文字)"/>
    <w:basedOn w:val="a2"/>
    <w:link w:val="7"/>
    <w:rsid w:val="00463EC6"/>
    <w:rPr>
      <w:rFonts w:ascii="ＭＳ 明朝" w:eastAsia="ＭＳ 明朝" w:hAnsi="Century" w:cs="Times New Roman"/>
      <w:szCs w:val="20"/>
    </w:rPr>
  </w:style>
  <w:style w:type="character" w:customStyle="1" w:styleId="80">
    <w:name w:val="見出し 8 (文字)"/>
    <w:basedOn w:val="a2"/>
    <w:link w:val="8"/>
    <w:rsid w:val="00463EC6"/>
    <w:rPr>
      <w:rFonts w:ascii="ＭＳ 明朝" w:eastAsia="ＭＳ 明朝" w:hAnsi="Century" w:cs="Times New Roman"/>
      <w:szCs w:val="20"/>
    </w:rPr>
  </w:style>
  <w:style w:type="character" w:customStyle="1" w:styleId="90">
    <w:name w:val="見出し 9 (文字)"/>
    <w:basedOn w:val="a2"/>
    <w:link w:val="9"/>
    <w:rsid w:val="00463EC6"/>
    <w:rPr>
      <w:rFonts w:ascii="ＭＳ 明朝" w:eastAsia="ＭＳ 明朝" w:hAnsi="Century" w:cs="Times New Roman"/>
      <w:szCs w:val="20"/>
    </w:rPr>
  </w:style>
  <w:style w:type="paragraph" w:styleId="a1">
    <w:name w:val="Normal Indent"/>
    <w:basedOn w:val="a0"/>
    <w:rsid w:val="00463EC6"/>
    <w:pPr>
      <w:ind w:left="851"/>
    </w:pPr>
    <w:rPr>
      <w:rFonts w:ascii="Century" w:eastAsia="ＭＳ 明朝" w:hAnsi="Century" w:cs="Times New Roman"/>
      <w:szCs w:val="20"/>
    </w:rPr>
  </w:style>
  <w:style w:type="paragraph" w:styleId="af2">
    <w:name w:val="Date"/>
    <w:basedOn w:val="a0"/>
    <w:next w:val="a0"/>
    <w:link w:val="af3"/>
    <w:rsid w:val="00463EC6"/>
    <w:rPr>
      <w:rFonts w:ascii="HG丸ｺﾞｼｯｸM-PRO" w:eastAsia="HG丸ｺﾞｼｯｸM-PRO" w:hAnsi="Arial Unicode MS" w:cs="Arial Unicode MS"/>
      <w:kern w:val="0"/>
      <w:sz w:val="22"/>
      <w:szCs w:val="24"/>
    </w:rPr>
  </w:style>
  <w:style w:type="character" w:customStyle="1" w:styleId="af3">
    <w:name w:val="日付 (文字)"/>
    <w:basedOn w:val="a2"/>
    <w:link w:val="af2"/>
    <w:rsid w:val="00463EC6"/>
    <w:rPr>
      <w:rFonts w:ascii="HG丸ｺﾞｼｯｸM-PRO" w:eastAsia="HG丸ｺﾞｼｯｸM-PRO" w:hAnsi="Arial Unicode MS" w:cs="Arial Unicode MS"/>
      <w:kern w:val="0"/>
      <w:sz w:val="22"/>
      <w:szCs w:val="24"/>
    </w:rPr>
  </w:style>
  <w:style w:type="paragraph" w:styleId="Web">
    <w:name w:val="Normal (Web)"/>
    <w:basedOn w:val="a0"/>
    <w:rsid w:val="00463EC6"/>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4">
    <w:name w:val="Hyperlink"/>
    <w:rsid w:val="00463EC6"/>
    <w:rPr>
      <w:rFonts w:cs="Times New Roman"/>
      <w:color w:val="0000FF"/>
      <w:u w:val="single"/>
    </w:rPr>
  </w:style>
  <w:style w:type="paragraph" w:styleId="af5">
    <w:name w:val="Plain Text"/>
    <w:basedOn w:val="a0"/>
    <w:link w:val="af6"/>
    <w:rsid w:val="00463EC6"/>
    <w:rPr>
      <w:rFonts w:ascii="ＭＳ 明朝" w:eastAsia="ＭＳ 明朝" w:hAnsi="Courier New" w:cs="Courier New"/>
      <w:szCs w:val="21"/>
    </w:rPr>
  </w:style>
  <w:style w:type="character" w:customStyle="1" w:styleId="af6">
    <w:name w:val="書式なし (文字)"/>
    <w:basedOn w:val="a2"/>
    <w:link w:val="af5"/>
    <w:rsid w:val="00463EC6"/>
    <w:rPr>
      <w:rFonts w:ascii="ＭＳ 明朝" w:eastAsia="ＭＳ 明朝" w:hAnsi="Courier New" w:cs="Courier New"/>
      <w:szCs w:val="21"/>
    </w:rPr>
  </w:style>
  <w:style w:type="paragraph" w:styleId="af7">
    <w:name w:val="Body Text Indent"/>
    <w:basedOn w:val="a0"/>
    <w:link w:val="af8"/>
    <w:rsid w:val="00463EC6"/>
    <w:pPr>
      <w:ind w:left="210" w:hangingChars="100" w:hanging="210"/>
    </w:pPr>
    <w:rPr>
      <w:rFonts w:ascii="Century" w:eastAsia="ＭＳ 明朝" w:hAnsi="Century" w:cs="Times New Roman"/>
      <w:szCs w:val="24"/>
    </w:rPr>
  </w:style>
  <w:style w:type="character" w:customStyle="1" w:styleId="af8">
    <w:name w:val="本文インデント (文字)"/>
    <w:basedOn w:val="a2"/>
    <w:link w:val="af7"/>
    <w:rsid w:val="00463EC6"/>
    <w:rPr>
      <w:rFonts w:ascii="Century" w:eastAsia="ＭＳ 明朝" w:hAnsi="Century" w:cs="Times New Roman"/>
      <w:szCs w:val="24"/>
    </w:rPr>
  </w:style>
  <w:style w:type="paragraph" w:styleId="22">
    <w:name w:val="Body Text Indent 2"/>
    <w:basedOn w:val="a0"/>
    <w:link w:val="23"/>
    <w:rsid w:val="00463EC6"/>
    <w:pPr>
      <w:autoSpaceDE w:val="0"/>
      <w:autoSpaceDN w:val="0"/>
      <w:adjustRightInd w:val="0"/>
      <w:ind w:left="220" w:hangingChars="100" w:hanging="220"/>
      <w:jc w:val="left"/>
    </w:pPr>
    <w:rPr>
      <w:rFonts w:ascii="HG丸ｺﾞｼｯｸM-PRO" w:eastAsia="HG丸ｺﾞｼｯｸM-PRO" w:hAnsi="Times New Roman" w:cs="Times New Roman"/>
      <w:kern w:val="0"/>
      <w:sz w:val="22"/>
      <w:szCs w:val="23"/>
    </w:rPr>
  </w:style>
  <w:style w:type="character" w:customStyle="1" w:styleId="23">
    <w:name w:val="本文インデント 2 (文字)"/>
    <w:basedOn w:val="a2"/>
    <w:link w:val="22"/>
    <w:rsid w:val="00463EC6"/>
    <w:rPr>
      <w:rFonts w:ascii="HG丸ｺﾞｼｯｸM-PRO" w:eastAsia="HG丸ｺﾞｼｯｸM-PRO" w:hAnsi="Times New Roman" w:cs="Times New Roman"/>
      <w:kern w:val="0"/>
      <w:sz w:val="22"/>
      <w:szCs w:val="23"/>
    </w:rPr>
  </w:style>
  <w:style w:type="paragraph" w:styleId="af9">
    <w:name w:val="Body Text"/>
    <w:basedOn w:val="a0"/>
    <w:link w:val="afa"/>
    <w:rsid w:val="00463EC6"/>
    <w:pPr>
      <w:autoSpaceDE w:val="0"/>
      <w:autoSpaceDN w:val="0"/>
      <w:adjustRightInd w:val="0"/>
    </w:pPr>
    <w:rPr>
      <w:rFonts w:ascii="HG丸ｺﾞｼｯｸM-PRO" w:eastAsia="HG丸ｺﾞｼｯｸM-PRO" w:hAnsi="Times New Roman" w:cs="Times New Roman"/>
      <w:kern w:val="0"/>
      <w:sz w:val="15"/>
      <w:szCs w:val="20"/>
    </w:rPr>
  </w:style>
  <w:style w:type="character" w:customStyle="1" w:styleId="afa">
    <w:name w:val="本文 (文字)"/>
    <w:basedOn w:val="a2"/>
    <w:link w:val="af9"/>
    <w:rsid w:val="00463EC6"/>
    <w:rPr>
      <w:rFonts w:ascii="HG丸ｺﾞｼｯｸM-PRO" w:eastAsia="HG丸ｺﾞｼｯｸM-PRO" w:hAnsi="Times New Roman" w:cs="Times New Roman"/>
      <w:kern w:val="0"/>
      <w:sz w:val="15"/>
      <w:szCs w:val="20"/>
    </w:rPr>
  </w:style>
  <w:style w:type="character" w:styleId="afb">
    <w:name w:val="page number"/>
    <w:rsid w:val="00463EC6"/>
    <w:rPr>
      <w:rFonts w:cs="Times New Roman"/>
    </w:rPr>
  </w:style>
  <w:style w:type="character" w:styleId="afc">
    <w:name w:val="FollowedHyperlink"/>
    <w:rsid w:val="00463EC6"/>
    <w:rPr>
      <w:rFonts w:cs="Times New Roman"/>
      <w:color w:val="800080"/>
      <w:u w:val="single"/>
    </w:rPr>
  </w:style>
  <w:style w:type="paragraph" w:styleId="31">
    <w:name w:val="Body Text Indent 3"/>
    <w:basedOn w:val="a0"/>
    <w:link w:val="32"/>
    <w:rsid w:val="00463EC6"/>
    <w:pPr>
      <w:autoSpaceDE w:val="0"/>
      <w:autoSpaceDN w:val="0"/>
      <w:adjustRightInd w:val="0"/>
      <w:ind w:firstLineChars="100" w:firstLine="220"/>
    </w:pPr>
    <w:rPr>
      <w:rFonts w:ascii="HG丸ｺﾞｼｯｸM-PRO" w:eastAsia="HG丸ｺﾞｼｯｸM-PRO" w:hAnsi="Times New Roman" w:cs="Times New Roman"/>
      <w:kern w:val="0"/>
      <w:sz w:val="22"/>
      <w:szCs w:val="23"/>
    </w:rPr>
  </w:style>
  <w:style w:type="character" w:customStyle="1" w:styleId="32">
    <w:name w:val="本文インデント 3 (文字)"/>
    <w:basedOn w:val="a2"/>
    <w:link w:val="31"/>
    <w:rsid w:val="00463EC6"/>
    <w:rPr>
      <w:rFonts w:ascii="HG丸ｺﾞｼｯｸM-PRO" w:eastAsia="HG丸ｺﾞｼｯｸM-PRO" w:hAnsi="Times New Roman" w:cs="Times New Roman"/>
      <w:kern w:val="0"/>
      <w:sz w:val="22"/>
      <w:szCs w:val="23"/>
    </w:rPr>
  </w:style>
  <w:style w:type="paragraph" w:styleId="24">
    <w:name w:val="Body Text 2"/>
    <w:basedOn w:val="a0"/>
    <w:link w:val="25"/>
    <w:rsid w:val="00463EC6"/>
    <w:rPr>
      <w:rFonts w:ascii="HG丸ｺﾞｼｯｸM-PRO" w:eastAsia="HG丸ｺﾞｼｯｸM-PRO" w:hAnsi="Times New Roman" w:cs="Times New Roman"/>
      <w:kern w:val="0"/>
      <w:sz w:val="12"/>
      <w:szCs w:val="24"/>
    </w:rPr>
  </w:style>
  <w:style w:type="character" w:customStyle="1" w:styleId="25">
    <w:name w:val="本文 2 (文字)"/>
    <w:basedOn w:val="a2"/>
    <w:link w:val="24"/>
    <w:rsid w:val="00463EC6"/>
    <w:rPr>
      <w:rFonts w:ascii="HG丸ｺﾞｼｯｸM-PRO" w:eastAsia="HG丸ｺﾞｼｯｸM-PRO" w:hAnsi="Times New Roman" w:cs="Times New Roman"/>
      <w:kern w:val="0"/>
      <w:sz w:val="12"/>
      <w:szCs w:val="24"/>
    </w:rPr>
  </w:style>
  <w:style w:type="paragraph" w:styleId="33">
    <w:name w:val="Body Text 3"/>
    <w:basedOn w:val="a0"/>
    <w:link w:val="34"/>
    <w:rsid w:val="00463EC6"/>
    <w:rPr>
      <w:rFonts w:ascii="Century" w:eastAsia="HG丸ｺﾞｼｯｸM-PRO" w:hAnsi="Century" w:cs="Times New Roman"/>
      <w:sz w:val="20"/>
      <w:szCs w:val="24"/>
    </w:rPr>
  </w:style>
  <w:style w:type="character" w:customStyle="1" w:styleId="34">
    <w:name w:val="本文 3 (文字)"/>
    <w:basedOn w:val="a2"/>
    <w:link w:val="33"/>
    <w:rsid w:val="00463EC6"/>
    <w:rPr>
      <w:rFonts w:ascii="Century" w:eastAsia="HG丸ｺﾞｼｯｸM-PRO" w:hAnsi="Century" w:cs="Times New Roman"/>
      <w:sz w:val="20"/>
      <w:szCs w:val="24"/>
    </w:rPr>
  </w:style>
  <w:style w:type="paragraph" w:customStyle="1" w:styleId="a">
    <w:name w:val="見出し①"/>
    <w:rsid w:val="00463EC6"/>
    <w:pPr>
      <w:numPr>
        <w:numId w:val="4"/>
      </w:numPr>
      <w:spacing w:line="260" w:lineRule="exact"/>
    </w:pPr>
    <w:rPr>
      <w:rFonts w:ascii="Century" w:eastAsia="ＭＳ 明朝" w:hAnsi="Century" w:cs="Times New Roman"/>
      <w:noProof/>
      <w:kern w:val="0"/>
      <w:sz w:val="20"/>
      <w:szCs w:val="20"/>
    </w:rPr>
  </w:style>
  <w:style w:type="paragraph" w:styleId="11">
    <w:name w:val="toc 1"/>
    <w:basedOn w:val="2"/>
    <w:next w:val="a0"/>
    <w:autoRedefine/>
    <w:semiHidden/>
    <w:rsid w:val="00463EC6"/>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463EC6"/>
    <w:pPr>
      <w:numPr>
        <w:numId w:val="2"/>
      </w:numPr>
    </w:pPr>
    <w:rPr>
      <w:rFonts w:ascii="Century" w:eastAsia="ＭＳ 明朝" w:hAnsi="Century" w:cs="Times New Roman"/>
      <w:szCs w:val="20"/>
    </w:rPr>
  </w:style>
  <w:style w:type="paragraph" w:styleId="afd">
    <w:name w:val="Block Text"/>
    <w:basedOn w:val="a0"/>
    <w:rsid w:val="00463EC6"/>
    <w:pPr>
      <w:ind w:leftChars="1900" w:left="3672" w:rightChars="1899" w:right="3670"/>
    </w:pPr>
    <w:rPr>
      <w:rFonts w:ascii="Century" w:eastAsia="ＭＳ 明朝" w:hAnsi="Century" w:cs="Times New Roman"/>
      <w:sz w:val="16"/>
      <w:szCs w:val="24"/>
    </w:rPr>
  </w:style>
  <w:style w:type="character" w:styleId="afe">
    <w:name w:val="annotation reference"/>
    <w:semiHidden/>
    <w:rsid w:val="00463EC6"/>
    <w:rPr>
      <w:rFonts w:cs="Times New Roman"/>
      <w:sz w:val="18"/>
      <w:szCs w:val="18"/>
    </w:rPr>
  </w:style>
  <w:style w:type="paragraph" w:styleId="aff">
    <w:name w:val="annotation text"/>
    <w:basedOn w:val="a0"/>
    <w:link w:val="aff0"/>
    <w:semiHidden/>
    <w:rsid w:val="00463EC6"/>
    <w:pPr>
      <w:jc w:val="left"/>
    </w:pPr>
    <w:rPr>
      <w:rFonts w:ascii="Century" w:eastAsia="ＭＳ 明朝" w:hAnsi="Century" w:cs="Times New Roman"/>
      <w:sz w:val="22"/>
      <w:szCs w:val="24"/>
    </w:rPr>
  </w:style>
  <w:style w:type="character" w:customStyle="1" w:styleId="aff0">
    <w:name w:val="コメント文字列 (文字)"/>
    <w:basedOn w:val="a2"/>
    <w:link w:val="aff"/>
    <w:semiHidden/>
    <w:rsid w:val="00463EC6"/>
    <w:rPr>
      <w:rFonts w:ascii="Century" w:eastAsia="ＭＳ 明朝" w:hAnsi="Century" w:cs="Times New Roman"/>
      <w:sz w:val="22"/>
      <w:szCs w:val="24"/>
    </w:rPr>
  </w:style>
  <w:style w:type="table" w:customStyle="1" w:styleId="12">
    <w:name w:val="表 (格子)1"/>
    <w:basedOn w:val="a3"/>
    <w:next w:val="ad"/>
    <w:rsid w:val="00463E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463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463EC6"/>
    <w:rPr>
      <w:rFonts w:ascii="ＭＳ ゴシック" w:eastAsia="ＭＳ ゴシック" w:hAnsi="ＭＳ ゴシック" w:cs="ＭＳ ゴシック"/>
      <w:kern w:val="0"/>
      <w:sz w:val="24"/>
      <w:szCs w:val="24"/>
    </w:rPr>
  </w:style>
  <w:style w:type="paragraph" w:customStyle="1" w:styleId="aff1">
    <w:name w:val="カスタム"/>
    <w:basedOn w:val="a0"/>
    <w:link w:val="aff2"/>
    <w:qFormat/>
    <w:rsid w:val="00463EC6"/>
    <w:pPr>
      <w:shd w:val="clear" w:color="auto" w:fill="99CCFF"/>
    </w:pPr>
    <w:rPr>
      <w:rFonts w:ascii="ＭＳ ゴシック" w:eastAsia="ＭＳ ゴシック" w:hAnsi="ＭＳ 明朝" w:cs="Times New Roman"/>
      <w:b/>
      <w:szCs w:val="24"/>
    </w:rPr>
  </w:style>
  <w:style w:type="character" w:customStyle="1" w:styleId="aff2">
    <w:name w:val="カスタム (文字)"/>
    <w:link w:val="aff1"/>
    <w:rsid w:val="00463EC6"/>
    <w:rPr>
      <w:rFonts w:ascii="ＭＳ ゴシック" w:eastAsia="ＭＳ ゴシック" w:hAnsi="ＭＳ 明朝" w:cs="Times New Roman"/>
      <w:b/>
      <w:szCs w:val="24"/>
      <w:shd w:val="clear" w:color="auto" w:fill="99CCFF"/>
    </w:rPr>
  </w:style>
  <w:style w:type="paragraph" w:styleId="aff3">
    <w:name w:val="annotation subject"/>
    <w:basedOn w:val="aff"/>
    <w:next w:val="aff"/>
    <w:link w:val="aff4"/>
    <w:rsid w:val="00463EC6"/>
    <w:rPr>
      <w:b/>
      <w:bCs/>
      <w:sz w:val="21"/>
    </w:rPr>
  </w:style>
  <w:style w:type="character" w:customStyle="1" w:styleId="aff4">
    <w:name w:val="コメント内容 (文字)"/>
    <w:basedOn w:val="aff0"/>
    <w:link w:val="aff3"/>
    <w:rsid w:val="00463EC6"/>
    <w:rPr>
      <w:rFonts w:ascii="Century" w:eastAsia="ＭＳ 明朝" w:hAnsi="Century" w:cs="Times New Roman"/>
      <w:b/>
      <w:bCs/>
      <w:sz w:val="22"/>
      <w:szCs w:val="24"/>
    </w:rPr>
  </w:style>
  <w:style w:type="table" w:customStyle="1" w:styleId="110">
    <w:name w:val="表 (格子)11"/>
    <w:basedOn w:val="a3"/>
    <w:next w:val="ad"/>
    <w:uiPriority w:val="59"/>
    <w:rsid w:val="0046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3"/>
    <w:next w:val="ad"/>
    <w:rsid w:val="00CE65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2"/>
    <w:rsid w:val="00CE6509"/>
  </w:style>
  <w:style w:type="paragraph" w:customStyle="1" w:styleId="13">
    <w:name w:val="スタイル1"/>
    <w:basedOn w:val="a0"/>
    <w:link w:val="14"/>
    <w:qFormat/>
    <w:rsid w:val="00CE6509"/>
    <w:pPr>
      <w:jc w:val="center"/>
    </w:pPr>
    <w:rPr>
      <w:rFonts w:ascii="Century" w:eastAsia="ＭＳ 明朝" w:hAnsi="ＭＳ 明朝" w:cs="Times New Roman"/>
      <w:b/>
      <w:bCs/>
      <w:sz w:val="36"/>
      <w:szCs w:val="36"/>
    </w:rPr>
  </w:style>
  <w:style w:type="paragraph" w:customStyle="1" w:styleId="41">
    <w:name w:val="レベル4"/>
    <w:basedOn w:val="a0"/>
    <w:link w:val="42"/>
    <w:qFormat/>
    <w:rsid w:val="00CE6509"/>
    <w:pPr>
      <w:autoSpaceDE w:val="0"/>
      <w:autoSpaceDN w:val="0"/>
      <w:adjustRightInd w:val="0"/>
      <w:ind w:leftChars="199" w:left="570" w:hangingChars="100" w:hanging="191"/>
      <w:jc w:val="left"/>
      <w:outlineLvl w:val="3"/>
    </w:pPr>
    <w:rPr>
      <w:rFonts w:asciiTheme="minorEastAsia" w:hAnsiTheme="minorEastAsia" w:cs="ＭＳ明朝"/>
      <w:color w:val="000000"/>
      <w:kern w:val="0"/>
      <w:szCs w:val="24"/>
    </w:rPr>
  </w:style>
  <w:style w:type="character" w:customStyle="1" w:styleId="14">
    <w:name w:val="スタイル1 (文字)"/>
    <w:basedOn w:val="a2"/>
    <w:link w:val="13"/>
    <w:rsid w:val="00CE6509"/>
    <w:rPr>
      <w:rFonts w:ascii="Century" w:eastAsia="ＭＳ 明朝" w:hAnsi="ＭＳ 明朝" w:cs="Times New Roman"/>
      <w:b/>
      <w:bCs/>
      <w:sz w:val="36"/>
      <w:szCs w:val="36"/>
    </w:rPr>
  </w:style>
  <w:style w:type="paragraph" w:customStyle="1" w:styleId="35">
    <w:name w:val="レベル3"/>
    <w:basedOn w:val="a0"/>
    <w:link w:val="36"/>
    <w:qFormat/>
    <w:rsid w:val="00CE6509"/>
    <w:pPr>
      <w:autoSpaceDE w:val="0"/>
      <w:autoSpaceDN w:val="0"/>
      <w:adjustRightInd w:val="0"/>
      <w:ind w:firstLineChars="100" w:firstLine="191"/>
      <w:jc w:val="left"/>
      <w:outlineLvl w:val="2"/>
    </w:pPr>
    <w:rPr>
      <w:rFonts w:ascii="ＭＳ ゴシック" w:eastAsia="ＭＳ ゴシック" w:hAnsi="ＭＳ 明朝" w:cs="ＭＳ明朝"/>
      <w:b/>
      <w:bCs/>
      <w:color w:val="000000"/>
      <w:kern w:val="0"/>
      <w:szCs w:val="24"/>
    </w:rPr>
  </w:style>
  <w:style w:type="character" w:customStyle="1" w:styleId="42">
    <w:name w:val="レベル4 (文字)"/>
    <w:basedOn w:val="a2"/>
    <w:link w:val="41"/>
    <w:rsid w:val="00CE6509"/>
    <w:rPr>
      <w:rFonts w:asciiTheme="minorEastAsia" w:hAnsiTheme="minorEastAsia" w:cs="ＭＳ明朝"/>
      <w:color w:val="000000"/>
      <w:kern w:val="0"/>
      <w:szCs w:val="24"/>
    </w:rPr>
  </w:style>
  <w:style w:type="paragraph" w:styleId="aff5">
    <w:name w:val="List Paragraph"/>
    <w:basedOn w:val="a0"/>
    <w:uiPriority w:val="34"/>
    <w:qFormat/>
    <w:rsid w:val="00CE6509"/>
    <w:pPr>
      <w:ind w:leftChars="400" w:left="840"/>
    </w:pPr>
    <w:rPr>
      <w:rFonts w:ascii="Century" w:eastAsia="ＭＳ 明朝" w:hAnsi="Century" w:cs="Times New Roman"/>
      <w:szCs w:val="24"/>
    </w:rPr>
  </w:style>
  <w:style w:type="character" w:customStyle="1" w:styleId="36">
    <w:name w:val="レベル3 (文字)"/>
    <w:basedOn w:val="a2"/>
    <w:link w:val="35"/>
    <w:rsid w:val="00CE6509"/>
    <w:rPr>
      <w:rFonts w:ascii="ＭＳ ゴシック" w:eastAsia="ＭＳ ゴシック" w:hAnsi="ＭＳ 明朝" w:cs="ＭＳ明朝"/>
      <w:b/>
      <w:bCs/>
      <w:color w:val="000000"/>
      <w:kern w:val="0"/>
      <w:szCs w:val="24"/>
    </w:rPr>
  </w:style>
  <w:style w:type="paragraph" w:styleId="aff6">
    <w:name w:val="Revision"/>
    <w:hidden/>
    <w:uiPriority w:val="99"/>
    <w:semiHidden/>
    <w:rsid w:val="00CE6509"/>
    <w:rPr>
      <w:rFonts w:ascii="Century" w:eastAsia="ＭＳ 明朝" w:hAnsi="Century" w:cs="Times New Roman"/>
      <w:szCs w:val="24"/>
    </w:rPr>
  </w:style>
  <w:style w:type="character" w:customStyle="1" w:styleId="p">
    <w:name w:val="p"/>
    <w:rsid w:val="00CE6509"/>
  </w:style>
  <w:style w:type="table" w:customStyle="1" w:styleId="120">
    <w:name w:val="表 (格子)12"/>
    <w:basedOn w:val="a3"/>
    <w:next w:val="ad"/>
    <w:uiPriority w:val="59"/>
    <w:rsid w:val="00CE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
    <w:basedOn w:val="a3"/>
    <w:next w:val="ad"/>
    <w:rsid w:val="00CE516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3"/>
    <w:next w:val="ad"/>
    <w:uiPriority w:val="59"/>
    <w:rsid w:val="00CE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3"/>
    <w:next w:val="ad"/>
    <w:rsid w:val="00256D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3"/>
    <w:next w:val="ad"/>
    <w:uiPriority w:val="59"/>
    <w:rsid w:val="0025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2"/>
    <w:uiPriority w:val="99"/>
    <w:semiHidden/>
    <w:unhideWhenUsed/>
    <w:rsid w:val="009D2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6513">
      <w:bodyDiv w:val="1"/>
      <w:marLeft w:val="0"/>
      <w:marRight w:val="0"/>
      <w:marTop w:val="0"/>
      <w:marBottom w:val="0"/>
      <w:divBdr>
        <w:top w:val="none" w:sz="0" w:space="0" w:color="auto"/>
        <w:left w:val="none" w:sz="0" w:space="0" w:color="auto"/>
        <w:bottom w:val="none" w:sz="0" w:space="0" w:color="auto"/>
        <w:right w:val="none" w:sz="0" w:space="0" w:color="auto"/>
      </w:divBdr>
    </w:div>
    <w:div w:id="1207064699">
      <w:bodyDiv w:val="1"/>
      <w:marLeft w:val="0"/>
      <w:marRight w:val="0"/>
      <w:marTop w:val="0"/>
      <w:marBottom w:val="0"/>
      <w:divBdr>
        <w:top w:val="none" w:sz="0" w:space="0" w:color="auto"/>
        <w:left w:val="none" w:sz="0" w:space="0" w:color="auto"/>
        <w:bottom w:val="none" w:sz="0" w:space="0" w:color="auto"/>
        <w:right w:val="none" w:sz="0" w:space="0" w:color="auto"/>
      </w:divBdr>
    </w:div>
    <w:div w:id="1254900165">
      <w:bodyDiv w:val="1"/>
      <w:marLeft w:val="0"/>
      <w:marRight w:val="0"/>
      <w:marTop w:val="0"/>
      <w:marBottom w:val="0"/>
      <w:divBdr>
        <w:top w:val="none" w:sz="0" w:space="0" w:color="auto"/>
        <w:left w:val="none" w:sz="0" w:space="0" w:color="auto"/>
        <w:bottom w:val="none" w:sz="0" w:space="0" w:color="auto"/>
        <w:right w:val="none" w:sz="0" w:space="0" w:color="auto"/>
      </w:divBdr>
    </w:div>
    <w:div w:id="1546404465">
      <w:bodyDiv w:val="1"/>
      <w:marLeft w:val="0"/>
      <w:marRight w:val="0"/>
      <w:marTop w:val="0"/>
      <w:marBottom w:val="0"/>
      <w:divBdr>
        <w:top w:val="none" w:sz="0" w:space="0" w:color="auto"/>
        <w:left w:val="none" w:sz="0" w:space="0" w:color="auto"/>
        <w:bottom w:val="none" w:sz="0" w:space="0" w:color="auto"/>
        <w:right w:val="none" w:sz="0" w:space="0" w:color="auto"/>
      </w:divBdr>
    </w:div>
    <w:div w:id="21210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package" Target="embeddings/Microsoft_PowerPoint_Slide.sl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0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TaxCatchAll xmlns="b1759036-c6d1-4f23-8159-9e5ddc0da7b4" xsi:nil="true"/>
    <_x5099__x8003_ xmlns="31AAD03C-A983-4B16-863F-54F1EAB739D9" xsi:nil="true"/>
    <lcf76f155ced4ddcb4097134ff3c332f xmlns="31aad03c-a983-4b16-863f-54f1eab739d9">
      <Terms xmlns="http://schemas.microsoft.com/office/infopath/2007/PartnerControls"/>
    </lcf76f155ced4ddcb4097134ff3c332f>
    <_x8aac__x660e_ xmlns="31AAD03C-A983-4B16-863F-54F1EAB739D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1991ba5adbf194451038ddd2f7bb6f7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035c151c185c8275a73f353596f1a86a"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DBEF4-18BF-4BDF-B3A8-72442826964E}">
  <ds:schemaRefs>
    <ds:schemaRef ds:uri="http://schemas.microsoft.com/sharepoint/v3/contenttype/forms"/>
  </ds:schemaRefs>
</ds:datastoreItem>
</file>

<file path=customXml/itemProps2.xml><?xml version="1.0" encoding="utf-8"?>
<ds:datastoreItem xmlns:ds="http://schemas.openxmlformats.org/officeDocument/2006/customXml" ds:itemID="{F59FC635-5F2E-4210-89D9-EF0598B010CE}">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s>
</ds:datastoreItem>
</file>

<file path=customXml/itemProps3.xml><?xml version="1.0" encoding="utf-8"?>
<ds:datastoreItem xmlns:ds="http://schemas.openxmlformats.org/officeDocument/2006/customXml" ds:itemID="{AC59F43F-8656-401E-8F1C-0AF304843D80}">
  <ds:schemaRefs>
    <ds:schemaRef ds:uri="http://schemas.openxmlformats.org/officeDocument/2006/bibliography"/>
  </ds:schemaRefs>
</ds:datastoreItem>
</file>

<file path=customXml/itemProps4.xml><?xml version="1.0" encoding="utf-8"?>
<ds:datastoreItem xmlns:ds="http://schemas.openxmlformats.org/officeDocument/2006/customXml" ds:itemID="{3B8F6D39-D993-41F0-962E-5805C7CB2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48</Pages>
  <Words>5377</Words>
  <Characters>30654</Characters>
  <Application>Microsoft Office Word</Application>
  <DocSecurity>0</DocSecurity>
  <Lines>255</Lines>
  <Paragraphs>71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35960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塚本　美香</cp:lastModifiedBy>
  <cp:revision>143</cp:revision>
  <cp:lastPrinted>2026-07-06T00:23:00Z</cp:lastPrinted>
  <dcterms:created xsi:type="dcterms:W3CDTF">2023-07-07T06:43:00Z</dcterms:created>
  <dcterms:modified xsi:type="dcterms:W3CDTF">2026-08-14T08:06:00Z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