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4C5B" w14:textId="77777777" w:rsidR="00054717" w:rsidRDefault="00054717" w:rsidP="00471C79">
      <w:pPr>
        <w:wordWrap w:val="0"/>
        <w:autoSpaceDE w:val="0"/>
        <w:autoSpaceDN w:val="0"/>
        <w:adjustRightInd w:val="0"/>
        <w:jc w:val="right"/>
        <w:rPr>
          <w:rFonts w:ascii="ＭＳ 明朝" w:hAnsi="ＭＳ 明朝"/>
          <w:kern w:val="0"/>
          <w:szCs w:val="23"/>
        </w:rPr>
      </w:pPr>
      <w:r w:rsidRPr="00054717">
        <w:rPr>
          <w:rFonts w:ascii="ＭＳ 明朝" w:hAnsi="ＭＳ 明朝" w:hint="eastAsia"/>
          <w:kern w:val="0"/>
          <w:szCs w:val="23"/>
        </w:rPr>
        <w:t>地交支発第000135号</w:t>
      </w:r>
    </w:p>
    <w:p w14:paraId="7DF9B2FB" w14:textId="2194B875" w:rsidR="00471C79" w:rsidRPr="00564B8A" w:rsidRDefault="00471C79" w:rsidP="00054717">
      <w:pPr>
        <w:autoSpaceDE w:val="0"/>
        <w:autoSpaceDN w:val="0"/>
        <w:adjustRightInd w:val="0"/>
        <w:jc w:val="right"/>
        <w:rPr>
          <w:rFonts w:ascii="ＭＳ 明朝" w:hAnsi="ＭＳ 明朝"/>
          <w:kern w:val="0"/>
          <w:sz w:val="22"/>
          <w:szCs w:val="23"/>
        </w:rPr>
      </w:pPr>
      <w:r w:rsidRPr="00564B8A">
        <w:rPr>
          <w:rFonts w:ascii="ＭＳ 明朝" w:hAnsi="ＭＳ 明朝" w:hint="eastAsia"/>
          <w:kern w:val="0"/>
          <w:szCs w:val="23"/>
        </w:rPr>
        <w:t xml:space="preserve">　　　　　　　　　　　　　　　　　　　　　　　　　　令和</w:t>
      </w:r>
      <w:r w:rsidR="008839BC" w:rsidRPr="00564B8A">
        <w:rPr>
          <w:rFonts w:ascii="ＭＳ 明朝" w:hAnsi="ＭＳ 明朝" w:hint="eastAsia"/>
          <w:kern w:val="0"/>
          <w:szCs w:val="23"/>
        </w:rPr>
        <w:t>8</w:t>
      </w:r>
      <w:r w:rsidRPr="00564B8A">
        <w:rPr>
          <w:rFonts w:ascii="ＭＳ 明朝" w:hAnsi="ＭＳ 明朝" w:hint="eastAsia"/>
          <w:kern w:val="0"/>
          <w:szCs w:val="23"/>
        </w:rPr>
        <w:t>年(</w:t>
      </w:r>
      <w:r w:rsidRPr="00564B8A">
        <w:rPr>
          <w:rFonts w:ascii="ＭＳ 明朝" w:hAnsi="ＭＳ 明朝"/>
          <w:kern w:val="0"/>
          <w:szCs w:val="23"/>
        </w:rPr>
        <w:t>202</w:t>
      </w:r>
      <w:r w:rsidR="008839BC" w:rsidRPr="00564B8A">
        <w:rPr>
          <w:rFonts w:ascii="ＭＳ 明朝" w:hAnsi="ＭＳ 明朝" w:hint="eastAsia"/>
          <w:kern w:val="0"/>
          <w:szCs w:val="23"/>
        </w:rPr>
        <w:t>6</w:t>
      </w:r>
      <w:r w:rsidRPr="00564B8A">
        <w:rPr>
          <w:rFonts w:ascii="ＭＳ 明朝" w:hAnsi="ＭＳ 明朝" w:hint="eastAsia"/>
          <w:kern w:val="0"/>
          <w:szCs w:val="23"/>
        </w:rPr>
        <w:t>年</w:t>
      </w:r>
      <w:r w:rsidRPr="00564B8A">
        <w:rPr>
          <w:rFonts w:ascii="ＭＳ 明朝" w:hAnsi="ＭＳ 明朝"/>
          <w:kern w:val="0"/>
          <w:szCs w:val="23"/>
        </w:rPr>
        <w:t>)</w:t>
      </w:r>
      <w:r w:rsidR="008839BC" w:rsidRPr="00564B8A">
        <w:rPr>
          <w:rFonts w:ascii="ＭＳ 明朝" w:hAnsi="ＭＳ 明朝" w:hint="eastAsia"/>
          <w:kern w:val="0"/>
          <w:szCs w:val="23"/>
        </w:rPr>
        <w:t>7</w:t>
      </w:r>
      <w:r w:rsidRPr="00564B8A">
        <w:rPr>
          <w:rFonts w:ascii="ＭＳ 明朝" w:hAnsi="ＭＳ 明朝" w:hint="eastAsia"/>
          <w:kern w:val="0"/>
          <w:szCs w:val="23"/>
        </w:rPr>
        <w:t>月</w:t>
      </w:r>
      <w:r w:rsidR="00054717">
        <w:rPr>
          <w:rFonts w:ascii="ＭＳ 明朝" w:hAnsi="ＭＳ 明朝" w:hint="eastAsia"/>
          <w:kern w:val="0"/>
          <w:szCs w:val="23"/>
        </w:rPr>
        <w:t>24</w:t>
      </w:r>
      <w:r w:rsidRPr="00564B8A">
        <w:rPr>
          <w:rFonts w:ascii="ＭＳ 明朝" w:hAnsi="ＭＳ 明朝" w:hint="eastAsia"/>
          <w:kern w:val="0"/>
          <w:szCs w:val="23"/>
        </w:rPr>
        <w:t>日</w:t>
      </w:r>
    </w:p>
    <w:p w14:paraId="6F543F97" w14:textId="77777777" w:rsidR="00471C79" w:rsidRPr="00564B8A" w:rsidRDefault="00471C79" w:rsidP="00471C79">
      <w:pPr>
        <w:autoSpaceDE w:val="0"/>
        <w:autoSpaceDN w:val="0"/>
        <w:adjustRightInd w:val="0"/>
        <w:ind w:firstLineChars="100" w:firstLine="210"/>
        <w:jc w:val="right"/>
        <w:rPr>
          <w:rFonts w:asciiTheme="minorEastAsia" w:hAnsiTheme="minorEastAsia" w:cs="Times New Roman"/>
          <w:kern w:val="0"/>
          <w:sz w:val="22"/>
        </w:rPr>
      </w:pPr>
    </w:p>
    <w:p w14:paraId="0E18802A" w14:textId="36DFDBFA" w:rsidR="00471C79" w:rsidRPr="00564B8A" w:rsidRDefault="00471C79" w:rsidP="00471C79">
      <w:pPr>
        <w:autoSpaceDE w:val="0"/>
        <w:autoSpaceDN w:val="0"/>
        <w:adjustRightInd w:val="0"/>
        <w:ind w:firstLineChars="100" w:firstLine="210"/>
        <w:jc w:val="left"/>
        <w:rPr>
          <w:rFonts w:asciiTheme="minorEastAsia" w:hAnsiTheme="minorEastAsia" w:cs="Times New Roman"/>
          <w:kern w:val="0"/>
          <w:sz w:val="22"/>
        </w:rPr>
      </w:pPr>
      <w:r w:rsidRPr="00564B8A">
        <w:rPr>
          <w:rFonts w:asciiTheme="minorEastAsia" w:hAnsiTheme="minorEastAsia" w:cs="Times New Roman" w:hint="eastAsia"/>
          <w:kern w:val="0"/>
          <w:sz w:val="22"/>
        </w:rPr>
        <w:t>地方自治法（昭和22年法律第67号）及び熊本市自転車駐車場条例（昭和６０年条例第２９号）に基づき、公の施設である熊本市中心市街地自転車駐車場（熊本市庁舎自転車駐車場、熊本市自転車駐車場、熊本市辛島公園地下自転車駐車場、熊本市庁舎北側自転車駐車場及び熊本市上通自転車駐車場）（以下「自転車駐車場」という。）の</w:t>
      </w:r>
      <w:r w:rsidR="00190754" w:rsidRPr="00190754">
        <w:rPr>
          <w:rFonts w:asciiTheme="minorEastAsia" w:hAnsiTheme="minorEastAsia" w:cs="Times New Roman" w:hint="eastAsia"/>
          <w:kern w:val="0"/>
          <w:sz w:val="22"/>
        </w:rPr>
        <w:t>管理運営を行う指定管理者を選定する</w:t>
      </w:r>
      <w:r w:rsidRPr="00564B8A">
        <w:rPr>
          <w:rFonts w:asciiTheme="minorEastAsia" w:hAnsiTheme="minorEastAsia" w:cs="Times New Roman" w:hint="eastAsia"/>
          <w:kern w:val="0"/>
          <w:sz w:val="22"/>
        </w:rPr>
        <w:t>ため、次のとおり公告する。</w:t>
      </w:r>
    </w:p>
    <w:p w14:paraId="5CF98BEB" w14:textId="77777777" w:rsidR="00471C79" w:rsidRPr="00190754" w:rsidRDefault="00471C79" w:rsidP="00471C79">
      <w:pPr>
        <w:autoSpaceDE w:val="0"/>
        <w:autoSpaceDN w:val="0"/>
        <w:adjustRightInd w:val="0"/>
        <w:ind w:firstLineChars="100" w:firstLine="210"/>
        <w:jc w:val="left"/>
        <w:rPr>
          <w:rFonts w:asciiTheme="minorEastAsia" w:hAnsiTheme="minorEastAsia" w:cs="Times New Roman"/>
          <w:kern w:val="0"/>
          <w:sz w:val="22"/>
        </w:rPr>
      </w:pPr>
    </w:p>
    <w:p w14:paraId="6C79AD34" w14:textId="77777777" w:rsidR="00471C79" w:rsidRPr="00564B8A" w:rsidRDefault="00471C79" w:rsidP="00471C79">
      <w:pPr>
        <w:wordWrap w:val="0"/>
        <w:autoSpaceDE w:val="0"/>
        <w:autoSpaceDN w:val="0"/>
        <w:adjustRightInd w:val="0"/>
        <w:ind w:firstLineChars="100" w:firstLine="210"/>
        <w:jc w:val="right"/>
        <w:rPr>
          <w:rFonts w:asciiTheme="minorEastAsia" w:hAnsiTheme="minorEastAsia" w:cs="Times New Roman"/>
          <w:kern w:val="0"/>
          <w:sz w:val="22"/>
        </w:rPr>
      </w:pPr>
      <w:r w:rsidRPr="00564B8A">
        <w:rPr>
          <w:rFonts w:asciiTheme="minorEastAsia" w:hAnsiTheme="minorEastAsia" w:cs="Times New Roman" w:hint="eastAsia"/>
          <w:kern w:val="0"/>
          <w:sz w:val="22"/>
        </w:rPr>
        <w:t xml:space="preserve">　熊本市長　大西　一史　</w:t>
      </w:r>
    </w:p>
    <w:p w14:paraId="12F6A73E" w14:textId="77777777" w:rsidR="00471C79" w:rsidRPr="00B77836" w:rsidRDefault="00471C79" w:rsidP="00471C79">
      <w:pPr>
        <w:autoSpaceDE w:val="0"/>
        <w:autoSpaceDN w:val="0"/>
        <w:adjustRightInd w:val="0"/>
        <w:ind w:firstLineChars="100" w:firstLine="210"/>
        <w:jc w:val="left"/>
        <w:rPr>
          <w:rFonts w:asciiTheme="minorEastAsia" w:hAnsiTheme="minorEastAsia" w:cs="Times New Roman"/>
          <w:kern w:val="0"/>
          <w:sz w:val="22"/>
        </w:rPr>
      </w:pPr>
    </w:p>
    <w:p w14:paraId="64409E64" w14:textId="1B7AB909" w:rsidR="0014759C" w:rsidRPr="00471C79"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1E0959D7"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67C85C14" w14:textId="3B31FAEA"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1</w:t>
      </w:r>
      <w:r w:rsidRPr="0037676C">
        <w:rPr>
          <w:rFonts w:asciiTheme="minorEastAsia" w:hAnsiTheme="minorEastAsia" w:cs="Times New Roman" w:hint="eastAsia"/>
          <w:b/>
          <w:sz w:val="22"/>
        </w:rPr>
        <w:t xml:space="preserve">　公の施設の概要</w:t>
      </w:r>
    </w:p>
    <w:p w14:paraId="0C815657" w14:textId="7C6E9607" w:rsidR="0014759C" w:rsidRPr="0037676C" w:rsidRDefault="003D5ABA" w:rsidP="0014759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w:t>
      </w:r>
      <w:r w:rsidR="006B6AFC" w:rsidRPr="0037676C">
        <w:rPr>
          <w:rFonts w:asciiTheme="minorEastAsia" w:hAnsiTheme="minorEastAsia" w:cs="Times New Roman" w:hint="eastAsia"/>
          <w:spacing w:val="5"/>
          <w:kern w:val="0"/>
          <w:sz w:val="22"/>
          <w:fitText w:val="1575" w:id="-1221926912"/>
        </w:rPr>
        <w:t>名称及び所在</w:t>
      </w:r>
      <w:r w:rsidR="006B6AFC" w:rsidRPr="0037676C">
        <w:rPr>
          <w:rFonts w:asciiTheme="minorEastAsia" w:hAnsiTheme="minorEastAsia" w:cs="Times New Roman" w:hint="eastAsia"/>
          <w:spacing w:val="-12"/>
          <w:kern w:val="0"/>
          <w:sz w:val="22"/>
          <w:fitText w:val="1575" w:id="-1221926912"/>
        </w:rPr>
        <w:t>地</w:t>
      </w:r>
      <w:r w:rsidR="0014759C" w:rsidRPr="0037676C">
        <w:rPr>
          <w:rFonts w:asciiTheme="minorEastAsia" w:hAnsiTheme="minorEastAsia" w:cs="Times New Roman" w:hint="eastAsia"/>
          <w:kern w:val="0"/>
          <w:sz w:val="22"/>
        </w:rPr>
        <w:t xml:space="preserve">　　</w:t>
      </w:r>
    </w:p>
    <w:p w14:paraId="70BCB774" w14:textId="5EEA82CE"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熊本市庁舎自転車駐車場　　　　</w:t>
      </w:r>
      <w:r w:rsidR="007F49C4" w:rsidRPr="0037676C">
        <w:rPr>
          <w:rFonts w:asciiTheme="minorEastAsia" w:eastAsiaTheme="minorEastAsia" w:hAnsiTheme="minorEastAsia" w:hint="eastAsia"/>
          <w:kern w:val="0"/>
          <w:sz w:val="22"/>
        </w:rPr>
        <w:t xml:space="preserve">　</w:t>
      </w:r>
      <w:r w:rsidRPr="0037676C">
        <w:rPr>
          <w:rFonts w:asciiTheme="minorEastAsia" w:eastAsiaTheme="minorEastAsia" w:hAnsiTheme="minorEastAsia" w:hint="eastAsia"/>
          <w:kern w:val="0"/>
          <w:sz w:val="22"/>
        </w:rPr>
        <w:t>熊本市中央区手取本町</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番</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号（地下）</w:t>
      </w:r>
    </w:p>
    <w:p w14:paraId="793BFA44" w14:textId="35119F62"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熊本市自転車駐車場　　　　　　　熊本市中央区花畑町</w:t>
      </w:r>
      <w:r w:rsidR="003D5ABA" w:rsidRPr="0037676C">
        <w:rPr>
          <w:rFonts w:asciiTheme="minorEastAsia" w:eastAsiaTheme="minorEastAsia" w:hAnsiTheme="minorEastAsia" w:hint="eastAsia"/>
          <w:kern w:val="0"/>
          <w:sz w:val="22"/>
        </w:rPr>
        <w:t>9</w:t>
      </w:r>
      <w:r w:rsidRPr="0037676C">
        <w:rPr>
          <w:rFonts w:asciiTheme="minorEastAsia" w:eastAsiaTheme="minorEastAsia" w:hAnsiTheme="minorEastAsia" w:hint="eastAsia"/>
          <w:kern w:val="0"/>
          <w:sz w:val="22"/>
        </w:rPr>
        <w:t>番</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号</w:t>
      </w:r>
    </w:p>
    <w:p w14:paraId="56FC1A1B" w14:textId="1D56BE68"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熊本市辛島公園地下自転車駐車場　熊本市中央区辛島町</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番地下</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号</w:t>
      </w:r>
    </w:p>
    <w:p w14:paraId="0EC75CED" w14:textId="2115517A"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熊本市庁舎北側自転車駐車場　　　熊本市中央区手取本町</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番</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号</w:t>
      </w:r>
    </w:p>
    <w:p w14:paraId="291A10F3" w14:textId="46AD0422"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熊本市上通自転車駐車場　　　　　熊本市中央区上通町</w:t>
      </w:r>
      <w:r w:rsidR="003D5ABA" w:rsidRPr="0037676C">
        <w:rPr>
          <w:rFonts w:asciiTheme="minorEastAsia" w:eastAsiaTheme="minorEastAsia" w:hAnsiTheme="minorEastAsia" w:hint="eastAsia"/>
          <w:kern w:val="0"/>
          <w:sz w:val="22"/>
        </w:rPr>
        <w:t>5</w:t>
      </w:r>
      <w:r w:rsidRPr="0037676C">
        <w:rPr>
          <w:rFonts w:asciiTheme="minorEastAsia" w:eastAsiaTheme="minorEastAsia" w:hAnsiTheme="minorEastAsia" w:hint="eastAsia"/>
          <w:kern w:val="0"/>
          <w:sz w:val="22"/>
        </w:rPr>
        <w:t>番地</w:t>
      </w:r>
      <w:r w:rsidR="003D5ABA" w:rsidRPr="0037676C">
        <w:rPr>
          <w:rFonts w:asciiTheme="minorEastAsia" w:eastAsiaTheme="minorEastAsia" w:hAnsiTheme="minorEastAsia" w:hint="eastAsia"/>
          <w:kern w:val="0"/>
          <w:sz w:val="22"/>
        </w:rPr>
        <w:t>15</w:t>
      </w:r>
    </w:p>
    <w:p w14:paraId="2C6B52B7" w14:textId="77777777" w:rsidR="005A767C" w:rsidRPr="0037676C" w:rsidRDefault="005A767C" w:rsidP="005A767C">
      <w:pPr>
        <w:autoSpaceDE w:val="0"/>
        <w:autoSpaceDN w:val="0"/>
        <w:adjustRightInd w:val="0"/>
        <w:ind w:left="420"/>
        <w:jc w:val="left"/>
        <w:rPr>
          <w:rFonts w:asciiTheme="minorEastAsia" w:hAnsiTheme="minorEastAsia"/>
          <w:kern w:val="0"/>
          <w:sz w:val="22"/>
        </w:rPr>
      </w:pPr>
    </w:p>
    <w:p w14:paraId="40C0E0ED" w14:textId="3D081BAA" w:rsidR="0014759C" w:rsidRPr="0037676C" w:rsidRDefault="003D5ABA" w:rsidP="006B6AF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w:t>
      </w:r>
      <w:r w:rsidR="0014759C" w:rsidRPr="0037676C">
        <w:rPr>
          <w:rFonts w:asciiTheme="minorEastAsia" w:hAnsiTheme="minorEastAsia" w:cs="Times New Roman" w:hint="eastAsia"/>
          <w:spacing w:val="109"/>
          <w:kern w:val="0"/>
          <w:sz w:val="22"/>
          <w:fitText w:val="1536" w:id="-1221925376"/>
        </w:rPr>
        <w:t>建物概</w:t>
      </w:r>
      <w:r w:rsidR="0014759C" w:rsidRPr="0037676C">
        <w:rPr>
          <w:rFonts w:asciiTheme="minorEastAsia" w:hAnsiTheme="minorEastAsia" w:cs="Times New Roman" w:hint="eastAsia"/>
          <w:spacing w:val="1"/>
          <w:kern w:val="0"/>
          <w:sz w:val="22"/>
          <w:fitText w:val="1536" w:id="-1221925376"/>
        </w:rPr>
        <w:t>要</w:t>
      </w:r>
      <w:r w:rsidR="0014759C" w:rsidRPr="0037676C">
        <w:rPr>
          <w:rFonts w:asciiTheme="minorEastAsia" w:hAnsiTheme="minorEastAsia" w:cs="Times New Roman" w:hint="eastAsia"/>
          <w:kern w:val="0"/>
          <w:sz w:val="22"/>
        </w:rPr>
        <w:t xml:space="preserve">　　</w:t>
      </w:r>
    </w:p>
    <w:p w14:paraId="2E28866C" w14:textId="718D3F8A"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熊本市庁舎自転車駐車場</w:t>
      </w:r>
    </w:p>
    <w:p w14:paraId="53F5AEF3" w14:textId="4450BA2F"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鉄筋</w:t>
      </w:r>
      <w:r w:rsidR="00B33EF4" w:rsidRPr="0037676C">
        <w:rPr>
          <w:rFonts w:asciiTheme="minorEastAsia" w:eastAsiaTheme="minorEastAsia" w:hAnsiTheme="minorEastAsia" w:hint="eastAsia"/>
          <w:kern w:val="0"/>
          <w:sz w:val="22"/>
        </w:rPr>
        <w:t>コンクリ－ト</w:t>
      </w:r>
      <w:r w:rsidRPr="0037676C">
        <w:rPr>
          <w:rFonts w:asciiTheme="minorEastAsia" w:eastAsiaTheme="minorEastAsia" w:hAnsiTheme="minorEastAsia" w:hint="eastAsia"/>
          <w:kern w:val="0"/>
          <w:sz w:val="22"/>
        </w:rPr>
        <w:t>造　半地下</w:t>
      </w:r>
      <w:r w:rsidR="003D5ABA" w:rsidRPr="0037676C">
        <w:rPr>
          <w:rFonts w:asciiTheme="minorEastAsia" w:eastAsiaTheme="minorEastAsia" w:hAnsiTheme="minorEastAsia" w:hint="eastAsia"/>
          <w:kern w:val="0"/>
          <w:sz w:val="22"/>
        </w:rPr>
        <w:t>1</w:t>
      </w:r>
      <w:r w:rsidR="00745CBD" w:rsidRPr="0037676C">
        <w:rPr>
          <w:rFonts w:asciiTheme="minorEastAsia" w:eastAsiaTheme="minorEastAsia" w:hAnsiTheme="minorEastAsia" w:hint="eastAsia"/>
          <w:kern w:val="0"/>
          <w:sz w:val="22"/>
        </w:rPr>
        <w:t>層構造</w:t>
      </w:r>
    </w:p>
    <w:p w14:paraId="5ACFAC4C" w14:textId="26BA0447"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83</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90</w:t>
      </w:r>
      <w:r w:rsidRPr="0037676C">
        <w:rPr>
          <w:rFonts w:asciiTheme="minorEastAsia" w:eastAsiaTheme="minorEastAsia" w:hAnsiTheme="minorEastAsia" w:hint="eastAsia"/>
          <w:kern w:val="0"/>
          <w:sz w:val="22"/>
        </w:rPr>
        <w:t>㎡</w:t>
      </w:r>
    </w:p>
    <w:p w14:paraId="63B9A816" w14:textId="6B25A01C"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熊本市自転車駐車場</w:t>
      </w:r>
    </w:p>
    <w:p w14:paraId="6C348292" w14:textId="317B32DF"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745CBD" w:rsidRPr="0037676C">
        <w:rPr>
          <w:rFonts w:asciiTheme="minorEastAsia" w:eastAsiaTheme="minorEastAsia" w:hAnsiTheme="minorEastAsia" w:hint="eastAsia"/>
          <w:kern w:val="0"/>
          <w:sz w:val="22"/>
        </w:rPr>
        <w:t>鉄筋</w:t>
      </w:r>
      <w:r w:rsidR="00B33EF4" w:rsidRPr="0037676C">
        <w:rPr>
          <w:rFonts w:asciiTheme="minorEastAsia" w:eastAsiaTheme="minorEastAsia" w:hAnsiTheme="minorEastAsia" w:hint="eastAsia"/>
          <w:kern w:val="0"/>
          <w:sz w:val="22"/>
        </w:rPr>
        <w:t>コンクリ－ト</w:t>
      </w:r>
      <w:r w:rsidR="00745CBD" w:rsidRPr="0037676C">
        <w:rPr>
          <w:rFonts w:asciiTheme="minorEastAsia" w:eastAsiaTheme="minorEastAsia" w:hAnsiTheme="minorEastAsia" w:hint="eastAsia"/>
          <w:kern w:val="0"/>
          <w:sz w:val="22"/>
        </w:rPr>
        <w:t>造</w:t>
      </w:r>
      <w:r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8</w:t>
      </w:r>
      <w:r w:rsidRPr="0037676C">
        <w:rPr>
          <w:rFonts w:asciiTheme="minorEastAsia" w:eastAsiaTheme="minorEastAsia" w:hAnsiTheme="minorEastAsia" w:hint="eastAsia"/>
          <w:kern w:val="0"/>
          <w:sz w:val="22"/>
        </w:rPr>
        <w:t>階建（地下</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階から地上</w:t>
      </w:r>
      <w:r w:rsidR="003D5ABA" w:rsidRPr="0037676C">
        <w:rPr>
          <w:rFonts w:asciiTheme="minorEastAsia" w:eastAsiaTheme="minorEastAsia" w:hAnsiTheme="minorEastAsia" w:hint="eastAsia"/>
          <w:kern w:val="0"/>
          <w:sz w:val="22"/>
        </w:rPr>
        <w:t>4</w:t>
      </w:r>
      <w:r w:rsidRPr="0037676C">
        <w:rPr>
          <w:rFonts w:asciiTheme="minorEastAsia" w:eastAsiaTheme="minorEastAsia" w:hAnsiTheme="minorEastAsia" w:hint="eastAsia"/>
          <w:kern w:val="0"/>
          <w:sz w:val="22"/>
        </w:rPr>
        <w:t>階部分）</w:t>
      </w:r>
    </w:p>
    <w:p w14:paraId="1D7C5513" w14:textId="398DCD78"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1</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537</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44</w:t>
      </w:r>
      <w:r w:rsidRPr="0037676C">
        <w:rPr>
          <w:rFonts w:asciiTheme="minorEastAsia" w:eastAsiaTheme="minorEastAsia" w:hAnsiTheme="minorEastAsia" w:hint="eastAsia"/>
          <w:kern w:val="0"/>
          <w:sz w:val="22"/>
        </w:rPr>
        <w:t>㎡</w:t>
      </w:r>
    </w:p>
    <w:p w14:paraId="64723F70" w14:textId="1C824C8D"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熊本市辛島公園地下自転車駐車場</w:t>
      </w:r>
    </w:p>
    <w:p w14:paraId="3C822C14" w14:textId="3F9668CC" w:rsidR="00E02FC6" w:rsidRPr="0037676C" w:rsidRDefault="00E02FC6" w:rsidP="00E02FC6">
      <w:pPr>
        <w:pStyle w:val="aff5"/>
        <w:autoSpaceDE w:val="0"/>
        <w:autoSpaceDN w:val="0"/>
        <w:adjustRightInd w:val="0"/>
        <w:ind w:leftChars="0" w:left="1140" w:firstLineChars="100" w:firstLine="21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鉄筋</w:t>
      </w:r>
      <w:r w:rsidR="00B33EF4" w:rsidRPr="0037676C">
        <w:rPr>
          <w:rFonts w:asciiTheme="minorEastAsia" w:eastAsiaTheme="minorEastAsia" w:hAnsiTheme="minorEastAsia" w:hint="eastAsia"/>
          <w:kern w:val="0"/>
          <w:sz w:val="22"/>
        </w:rPr>
        <w:t>コンクリ－ト</w:t>
      </w:r>
      <w:r w:rsidRPr="0037676C">
        <w:rPr>
          <w:rFonts w:asciiTheme="minorEastAsia" w:eastAsiaTheme="minorEastAsia" w:hAnsiTheme="minorEastAsia" w:hint="eastAsia"/>
          <w:kern w:val="0"/>
          <w:sz w:val="22"/>
        </w:rPr>
        <w:t xml:space="preserve">造　</w:t>
      </w:r>
      <w:r w:rsidR="00745CBD" w:rsidRPr="0037676C">
        <w:rPr>
          <w:rFonts w:asciiTheme="minorEastAsia" w:eastAsiaTheme="minorEastAsia" w:hAnsiTheme="minorEastAsia" w:hint="eastAsia"/>
          <w:kern w:val="0"/>
          <w:sz w:val="22"/>
        </w:rPr>
        <w:t>地下</w:t>
      </w:r>
      <w:r w:rsidR="003D5ABA" w:rsidRPr="0037676C">
        <w:rPr>
          <w:rFonts w:asciiTheme="minorEastAsia" w:eastAsiaTheme="minorEastAsia" w:hAnsiTheme="minorEastAsia" w:hint="eastAsia"/>
          <w:kern w:val="0"/>
          <w:sz w:val="22"/>
        </w:rPr>
        <w:t>2</w:t>
      </w:r>
      <w:r w:rsidRPr="0037676C">
        <w:rPr>
          <w:rFonts w:asciiTheme="minorEastAsia" w:eastAsiaTheme="minorEastAsia" w:hAnsiTheme="minorEastAsia" w:hint="eastAsia"/>
          <w:kern w:val="0"/>
          <w:sz w:val="22"/>
        </w:rPr>
        <w:t>階</w:t>
      </w:r>
    </w:p>
    <w:p w14:paraId="4DBF8920" w14:textId="26AFDA15" w:rsidR="00E02FC6" w:rsidRPr="0037676C" w:rsidRDefault="00812D98" w:rsidP="00E02FC6">
      <w:pPr>
        <w:pStyle w:val="aff5"/>
        <w:autoSpaceDE w:val="0"/>
        <w:autoSpaceDN w:val="0"/>
        <w:adjustRightInd w:val="0"/>
        <w:ind w:leftChars="0" w:left="1140" w:firstLineChars="100" w:firstLine="21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自転車駐車場</w:t>
      </w:r>
      <w:r w:rsidR="00E02FC6"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1</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843</w:t>
      </w:r>
      <w:r w:rsidR="00E02FC6" w:rsidRPr="0037676C">
        <w:rPr>
          <w:rFonts w:asciiTheme="minorEastAsia" w:eastAsiaTheme="minorEastAsia" w:hAnsiTheme="minorEastAsia" w:hint="eastAsia"/>
          <w:kern w:val="0"/>
          <w:sz w:val="22"/>
        </w:rPr>
        <w:t>㎡</w:t>
      </w:r>
    </w:p>
    <w:p w14:paraId="2DD50812" w14:textId="0A219447" w:rsidR="00E02FC6" w:rsidRPr="0037676C" w:rsidRDefault="00E02FC6" w:rsidP="008B486E">
      <w:pPr>
        <w:pStyle w:val="aff5"/>
        <w:autoSpaceDE w:val="0"/>
        <w:autoSpaceDN w:val="0"/>
        <w:adjustRightInd w:val="0"/>
        <w:ind w:leftChars="650" w:left="1510" w:hangingChars="100" w:hanging="21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※自動車駐車場、自転車・バイク駐車場は、一体的な施設として建設されており</w:t>
      </w:r>
      <w:r w:rsidR="008B486E" w:rsidRPr="0037676C">
        <w:rPr>
          <w:rFonts w:asciiTheme="minorEastAsia" w:eastAsiaTheme="minorEastAsia" w:hAnsiTheme="minorEastAsia" w:hint="eastAsia"/>
          <w:kern w:val="0"/>
          <w:sz w:val="22"/>
        </w:rPr>
        <w:t>、地下通路が隣接して設けられている。</w:t>
      </w:r>
    </w:p>
    <w:p w14:paraId="0DF897AA" w14:textId="5FB4EEE9"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熊本市庁舎北側自転車駐車場</w:t>
      </w:r>
    </w:p>
    <w:p w14:paraId="3B3E3FA7" w14:textId="693138D9" w:rsidR="00105073" w:rsidRPr="0037676C" w:rsidRDefault="00105073" w:rsidP="00105073">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屋外</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（市庁舎敷地内、屋根無し）</w:t>
      </w:r>
    </w:p>
    <w:p w14:paraId="2B87AAD1" w14:textId="45182878" w:rsidR="00105073" w:rsidRPr="0037676C" w:rsidRDefault="00105073" w:rsidP="00105073">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330</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73</w:t>
      </w:r>
      <w:r w:rsidRPr="0037676C">
        <w:rPr>
          <w:rFonts w:asciiTheme="minorEastAsia" w:eastAsiaTheme="minorEastAsia" w:hAnsiTheme="minorEastAsia" w:hint="eastAsia"/>
          <w:kern w:val="0"/>
          <w:sz w:val="22"/>
        </w:rPr>
        <w:t>㎡</w:t>
      </w:r>
    </w:p>
    <w:p w14:paraId="14DEFE6C" w14:textId="58AF4401"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熊本市上通自転車駐車場</w:t>
      </w:r>
    </w:p>
    <w:p w14:paraId="4876F9A3" w14:textId="44B36C47" w:rsidR="006B6AFC" w:rsidRPr="0037676C" w:rsidRDefault="00105073" w:rsidP="006B6AF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　　　　　 屋外</w:t>
      </w:r>
      <w:r w:rsidR="00812D98" w:rsidRPr="0037676C">
        <w:rPr>
          <w:rFonts w:asciiTheme="minorEastAsia" w:hAnsiTheme="minorEastAsia" w:hint="eastAsia"/>
          <w:kern w:val="0"/>
          <w:sz w:val="22"/>
        </w:rPr>
        <w:t>自転車駐車場</w:t>
      </w:r>
      <w:r w:rsidRPr="0037676C">
        <w:rPr>
          <w:rFonts w:asciiTheme="minorEastAsia" w:hAnsiTheme="minorEastAsia" w:cs="Times New Roman" w:hint="eastAsia"/>
          <w:kern w:val="0"/>
          <w:sz w:val="22"/>
        </w:rPr>
        <w:t>（片屋根付）</w:t>
      </w:r>
    </w:p>
    <w:p w14:paraId="770DBCB5" w14:textId="70892998" w:rsidR="00105073" w:rsidRPr="0037676C" w:rsidRDefault="00105073" w:rsidP="006B6AF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　　　　　 </w:t>
      </w:r>
      <w:r w:rsidR="00812D98" w:rsidRPr="0037676C">
        <w:rPr>
          <w:rFonts w:asciiTheme="minorEastAsia" w:hAnsiTheme="minorEastAsia" w:hint="eastAsia"/>
          <w:kern w:val="0"/>
          <w:sz w:val="22"/>
        </w:rPr>
        <w:t>自転車駐車場</w:t>
      </w:r>
      <w:r w:rsidRPr="0037676C">
        <w:rPr>
          <w:rFonts w:asciiTheme="minorEastAsia" w:hAnsiTheme="minorEastAsia" w:cs="Times New Roman" w:hint="eastAsia"/>
          <w:kern w:val="0"/>
          <w:sz w:val="22"/>
        </w:rPr>
        <w:t xml:space="preserve">部分　</w:t>
      </w:r>
      <w:r w:rsidR="003D5ABA" w:rsidRPr="0037676C">
        <w:rPr>
          <w:rFonts w:asciiTheme="minorEastAsia" w:hAnsiTheme="minorEastAsia" w:cs="Times New Roman" w:hint="eastAsia"/>
          <w:kern w:val="0"/>
          <w:sz w:val="22"/>
        </w:rPr>
        <w:t>725</w:t>
      </w:r>
      <w:r w:rsidR="00590E94">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84</w:t>
      </w:r>
      <w:r w:rsidRPr="0037676C">
        <w:rPr>
          <w:rFonts w:asciiTheme="minorEastAsia" w:hAnsiTheme="minorEastAsia" w:cs="Times New Roman" w:hint="eastAsia"/>
          <w:kern w:val="0"/>
          <w:sz w:val="22"/>
        </w:rPr>
        <w:t>㎡</w:t>
      </w:r>
    </w:p>
    <w:p w14:paraId="406AED14" w14:textId="77777777" w:rsidR="005A767C" w:rsidRPr="0037676C" w:rsidRDefault="005A767C" w:rsidP="006B6AFC">
      <w:pPr>
        <w:autoSpaceDE w:val="0"/>
        <w:autoSpaceDN w:val="0"/>
        <w:adjustRightInd w:val="0"/>
        <w:ind w:leftChars="100" w:left="200"/>
        <w:jc w:val="left"/>
        <w:rPr>
          <w:rFonts w:asciiTheme="minorEastAsia" w:hAnsiTheme="minorEastAsia" w:cs="Times New Roman"/>
          <w:kern w:val="0"/>
          <w:sz w:val="22"/>
        </w:rPr>
      </w:pPr>
    </w:p>
    <w:p w14:paraId="4281BBC4" w14:textId="787B9397" w:rsidR="0014759C" w:rsidRPr="0037676C" w:rsidRDefault="003D5ABA" w:rsidP="0014759C">
      <w:pPr>
        <w:autoSpaceDE w:val="0"/>
        <w:autoSpaceDN w:val="0"/>
        <w:adjustRightInd w:val="0"/>
        <w:ind w:leftChars="100" w:left="2615" w:hangingChars="1150" w:hanging="2415"/>
        <w:jc w:val="left"/>
        <w:rPr>
          <w:rFonts w:asciiTheme="minorEastAsia" w:hAnsiTheme="minorEastAsia" w:cs="Times New Roman"/>
          <w:kern w:val="0"/>
          <w:sz w:val="22"/>
        </w:rPr>
      </w:pPr>
      <w:r w:rsidRPr="0037676C">
        <w:rPr>
          <w:rFonts w:asciiTheme="minorEastAsia" w:hAnsiTheme="minorEastAsia" w:cs="Times New Roman" w:hint="eastAsia"/>
          <w:kern w:val="0"/>
          <w:sz w:val="22"/>
        </w:rPr>
        <w:t>3</w:t>
      </w:r>
      <w:r w:rsidR="0014759C" w:rsidRPr="0037676C">
        <w:rPr>
          <w:rFonts w:asciiTheme="minorEastAsia" w:hAnsiTheme="minorEastAsia" w:cs="Times New Roman" w:hint="eastAsia"/>
          <w:kern w:val="0"/>
          <w:sz w:val="22"/>
        </w:rPr>
        <w:t xml:space="preserve">　</w:t>
      </w:r>
      <w:r w:rsidR="0014759C" w:rsidRPr="0037676C">
        <w:rPr>
          <w:rFonts w:asciiTheme="minorEastAsia" w:hAnsiTheme="minorEastAsia" w:cs="Times New Roman" w:hint="eastAsia"/>
          <w:spacing w:val="116"/>
          <w:kern w:val="0"/>
          <w:sz w:val="22"/>
          <w:fitText w:val="1575" w:id="1674758915"/>
        </w:rPr>
        <w:t>施設概</w:t>
      </w:r>
      <w:r w:rsidR="0014759C" w:rsidRPr="0037676C">
        <w:rPr>
          <w:rFonts w:asciiTheme="minorEastAsia" w:hAnsiTheme="minorEastAsia" w:cs="Times New Roman" w:hint="eastAsia"/>
          <w:kern w:val="0"/>
          <w:sz w:val="22"/>
          <w:fitText w:val="1575" w:id="1674758915"/>
        </w:rPr>
        <w:t>要</w:t>
      </w:r>
    </w:p>
    <w:p w14:paraId="00525545" w14:textId="512B3516"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熊本市庁舎自転車駐車場　　　　　自転車</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50</w:t>
      </w:r>
      <w:r w:rsidRPr="0037676C">
        <w:rPr>
          <w:rFonts w:asciiTheme="minorEastAsia" w:eastAsiaTheme="minorEastAsia" w:hAnsiTheme="minorEastAsia" w:hint="eastAsia"/>
          <w:kern w:val="0"/>
          <w:sz w:val="22"/>
        </w:rPr>
        <w:t>台</w:t>
      </w:r>
    </w:p>
    <w:p w14:paraId="719DD762" w14:textId="3036D5B4"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熊本市自転車駐車場　　　　　　　自転車</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340</w:t>
      </w:r>
      <w:r w:rsidRPr="0037676C">
        <w:rPr>
          <w:rFonts w:asciiTheme="minorEastAsia" w:eastAsiaTheme="minorEastAsia" w:hAnsiTheme="minorEastAsia" w:hint="eastAsia"/>
          <w:kern w:val="0"/>
          <w:sz w:val="22"/>
        </w:rPr>
        <w:t>台、原付バイク</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380</w:t>
      </w:r>
      <w:r w:rsidRPr="0037676C">
        <w:rPr>
          <w:rFonts w:asciiTheme="minorEastAsia" w:eastAsiaTheme="minorEastAsia" w:hAnsiTheme="minorEastAsia" w:hint="eastAsia"/>
          <w:kern w:val="0"/>
          <w:sz w:val="22"/>
        </w:rPr>
        <w:t>台</w:t>
      </w:r>
    </w:p>
    <w:p w14:paraId="4F5CC7F5" w14:textId="21282463"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熊本市辛島公園地下自転車駐車場　自転車</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314</w:t>
      </w:r>
      <w:r w:rsidR="00AE2D85" w:rsidRPr="0037676C">
        <w:rPr>
          <w:rFonts w:asciiTheme="minorEastAsia" w:eastAsiaTheme="minorEastAsia" w:hAnsiTheme="minorEastAsia" w:hint="eastAsia"/>
          <w:kern w:val="0"/>
          <w:sz w:val="22"/>
        </w:rPr>
        <w:t>台、原付バイク</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160</w:t>
      </w:r>
      <w:r w:rsidR="00AE2D85" w:rsidRPr="0037676C">
        <w:rPr>
          <w:rFonts w:asciiTheme="minorEastAsia" w:eastAsiaTheme="minorEastAsia" w:hAnsiTheme="minorEastAsia" w:hint="eastAsia"/>
          <w:kern w:val="0"/>
          <w:sz w:val="22"/>
        </w:rPr>
        <w:t>台</w:t>
      </w:r>
    </w:p>
    <w:p w14:paraId="7D4E3F00" w14:textId="3967A3FF" w:rsidR="00AE2D85" w:rsidRPr="0037676C" w:rsidRDefault="00AE2D85" w:rsidP="00AE2D85">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lastRenderedPageBreak/>
        <w:t xml:space="preserve">　　　　　　　　　　　　　</w:t>
      </w:r>
      <w:r w:rsidR="009C1259" w:rsidRPr="0037676C">
        <w:rPr>
          <w:rFonts w:asciiTheme="minorEastAsia" w:eastAsiaTheme="minorEastAsia" w:hAnsiTheme="minorEastAsia" w:hint="eastAsia"/>
          <w:kern w:val="0"/>
          <w:sz w:val="22"/>
        </w:rPr>
        <w:t xml:space="preserve"> </w:t>
      </w:r>
      <w:r w:rsidR="00745CBD" w:rsidRPr="0037676C">
        <w:rPr>
          <w:rFonts w:asciiTheme="minorEastAsia" w:eastAsiaTheme="minorEastAsia" w:hAnsiTheme="minorEastAsia" w:hint="eastAsia"/>
          <w:kern w:val="0"/>
          <w:sz w:val="22"/>
        </w:rPr>
        <w:t xml:space="preserve">　　 </w:t>
      </w:r>
      <w:r w:rsidR="008B00B5" w:rsidRPr="0037676C">
        <w:rPr>
          <w:rFonts w:asciiTheme="minorEastAsia" w:eastAsiaTheme="minorEastAsia" w:hAnsiTheme="minorEastAsia" w:hint="eastAsia"/>
          <w:kern w:val="0"/>
          <w:sz w:val="22"/>
        </w:rPr>
        <w:t>自動二輪車</w:t>
      </w:r>
      <w:r w:rsidR="00766184">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30</w:t>
      </w:r>
      <w:r w:rsidR="008B00B5" w:rsidRPr="0037676C">
        <w:rPr>
          <w:rFonts w:asciiTheme="minorEastAsia" w:eastAsiaTheme="minorEastAsia" w:hAnsiTheme="minorEastAsia" w:hint="eastAsia"/>
          <w:kern w:val="0"/>
          <w:sz w:val="22"/>
        </w:rPr>
        <w:t>台</w:t>
      </w:r>
    </w:p>
    <w:p w14:paraId="356FE5E2" w14:textId="50F79877"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熊本市庁舎北側自転車駐車場　　　</w:t>
      </w:r>
      <w:r w:rsidR="008B00B5"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210</w:t>
      </w:r>
      <w:r w:rsidR="008B00B5" w:rsidRPr="0037676C">
        <w:rPr>
          <w:rFonts w:asciiTheme="minorEastAsia" w:eastAsiaTheme="minorEastAsia" w:hAnsiTheme="minorEastAsia" w:hint="eastAsia"/>
          <w:kern w:val="0"/>
          <w:sz w:val="22"/>
        </w:rPr>
        <w:t>台</w:t>
      </w:r>
    </w:p>
    <w:p w14:paraId="6BC11080" w14:textId="4B121516" w:rsidR="008B00B5" w:rsidRPr="0037676C" w:rsidRDefault="00105073" w:rsidP="008B00B5">
      <w:pPr>
        <w:pStyle w:val="aff5"/>
        <w:numPr>
          <w:ilvl w:val="0"/>
          <w:numId w:val="15"/>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熊本市上通自転車駐車場　　　　　</w:t>
      </w:r>
      <w:r w:rsidR="008B00B5"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650</w:t>
      </w:r>
      <w:r w:rsidR="008B00B5" w:rsidRPr="0037676C">
        <w:rPr>
          <w:rFonts w:asciiTheme="minorEastAsia" w:eastAsiaTheme="minorEastAsia" w:hAnsiTheme="minorEastAsia" w:hint="eastAsia"/>
          <w:kern w:val="0"/>
          <w:sz w:val="22"/>
        </w:rPr>
        <w:t>台</w:t>
      </w:r>
    </w:p>
    <w:p w14:paraId="0AAA61B4" w14:textId="77777777" w:rsidR="005A767C" w:rsidRPr="0037676C" w:rsidRDefault="005A767C" w:rsidP="005A767C">
      <w:pPr>
        <w:autoSpaceDE w:val="0"/>
        <w:autoSpaceDN w:val="0"/>
        <w:adjustRightInd w:val="0"/>
        <w:ind w:left="420"/>
        <w:jc w:val="left"/>
        <w:rPr>
          <w:rFonts w:asciiTheme="minorEastAsia" w:hAnsiTheme="minorEastAsia"/>
          <w:kern w:val="0"/>
          <w:sz w:val="22"/>
        </w:rPr>
      </w:pPr>
    </w:p>
    <w:p w14:paraId="017D4D4E" w14:textId="5075F7D6" w:rsidR="005E4CBD" w:rsidRPr="0037676C" w:rsidRDefault="003D5ABA" w:rsidP="0014759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4</w:t>
      </w:r>
      <w:r w:rsidR="0014759C" w:rsidRPr="0037676C">
        <w:rPr>
          <w:rFonts w:asciiTheme="minorEastAsia" w:hAnsiTheme="minorEastAsia" w:cs="Times New Roman" w:hint="eastAsia"/>
          <w:kern w:val="0"/>
          <w:sz w:val="22"/>
        </w:rPr>
        <w:t xml:space="preserve">　</w:t>
      </w:r>
      <w:r w:rsidR="0014759C" w:rsidRPr="0037676C">
        <w:rPr>
          <w:rFonts w:asciiTheme="minorEastAsia" w:hAnsiTheme="minorEastAsia" w:cs="Times New Roman" w:hint="eastAsia"/>
          <w:spacing w:val="5"/>
          <w:kern w:val="0"/>
          <w:sz w:val="22"/>
          <w:fitText w:val="1575" w:id="1674758916"/>
        </w:rPr>
        <w:t>運営に係る事</w:t>
      </w:r>
      <w:r w:rsidR="0014759C" w:rsidRPr="0037676C">
        <w:rPr>
          <w:rFonts w:asciiTheme="minorEastAsia" w:hAnsiTheme="minorEastAsia" w:cs="Times New Roman" w:hint="eastAsia"/>
          <w:spacing w:val="-12"/>
          <w:kern w:val="0"/>
          <w:sz w:val="22"/>
          <w:fitText w:val="1575" w:id="1674758916"/>
        </w:rPr>
        <w:t>項</w:t>
      </w:r>
      <w:r w:rsidR="00A05A59" w:rsidRPr="0037676C">
        <w:rPr>
          <w:rFonts w:asciiTheme="minorEastAsia" w:hAnsiTheme="minorEastAsia" w:cs="Times New Roman" w:hint="eastAsia"/>
          <w:kern w:val="0"/>
          <w:sz w:val="22"/>
        </w:rPr>
        <w:t>及び</w:t>
      </w:r>
      <w:r w:rsidR="005E4CBD" w:rsidRPr="0037676C">
        <w:rPr>
          <w:rFonts w:asciiTheme="minorEastAsia" w:hAnsiTheme="minorEastAsia" w:cs="Times New Roman" w:hint="eastAsia"/>
          <w:kern w:val="0"/>
          <w:sz w:val="22"/>
        </w:rPr>
        <w:t>自転車駐車場の駐輪台数</w:t>
      </w:r>
    </w:p>
    <w:p w14:paraId="1D00FE47" w14:textId="2A645D4C" w:rsidR="00A05A59" w:rsidRPr="0037676C" w:rsidRDefault="00A05A59" w:rsidP="00A05A59">
      <w:pPr>
        <w:autoSpaceDE w:val="0"/>
        <w:autoSpaceDN w:val="0"/>
        <w:adjustRightInd w:val="0"/>
        <w:ind w:leftChars="100" w:left="200" w:firstLineChars="200" w:firstLine="420"/>
        <w:jc w:val="left"/>
        <w:rPr>
          <w:rFonts w:asciiTheme="minorEastAsia" w:hAnsiTheme="minorEastAsia" w:cs="Times New Roman"/>
          <w:kern w:val="0"/>
          <w:sz w:val="22"/>
        </w:rPr>
      </w:pPr>
      <w:r w:rsidRPr="0037676C">
        <w:rPr>
          <w:rFonts w:asciiTheme="minorEastAsia" w:hAnsiTheme="minorEastAsia" w:cs="Times New Roman"/>
          <w:kern w:val="0"/>
          <w:sz w:val="22"/>
        </w:rPr>
        <w:t>管理運営</w:t>
      </w:r>
      <w:r w:rsidR="006E40DA" w:rsidRPr="0037676C">
        <w:rPr>
          <w:rFonts w:asciiTheme="minorEastAsia" w:hAnsiTheme="minorEastAsia" w:cs="Times New Roman" w:hint="eastAsia"/>
          <w:kern w:val="0"/>
          <w:sz w:val="22"/>
        </w:rPr>
        <w:t>業務</w:t>
      </w:r>
      <w:r w:rsidRPr="0037676C">
        <w:rPr>
          <w:rFonts w:asciiTheme="minorEastAsia" w:hAnsiTheme="minorEastAsia" w:cs="Times New Roman"/>
          <w:kern w:val="0"/>
          <w:sz w:val="22"/>
        </w:rPr>
        <w:t>仕様書（以下「仕様書」という。）に記載</w:t>
      </w:r>
      <w:r w:rsidR="00A70EC2">
        <w:rPr>
          <w:rFonts w:asciiTheme="minorEastAsia" w:hAnsiTheme="minorEastAsia" w:cs="Times New Roman" w:hint="eastAsia"/>
          <w:kern w:val="0"/>
          <w:sz w:val="22"/>
        </w:rPr>
        <w:t>。</w:t>
      </w:r>
    </w:p>
    <w:p w14:paraId="193403E1" w14:textId="77777777" w:rsidR="00A05A59" w:rsidRPr="0037676C" w:rsidRDefault="00A05A59" w:rsidP="00A05A59">
      <w:pPr>
        <w:autoSpaceDE w:val="0"/>
        <w:autoSpaceDN w:val="0"/>
        <w:adjustRightInd w:val="0"/>
        <w:ind w:leftChars="100" w:left="200" w:firstLineChars="200" w:firstLine="420"/>
        <w:jc w:val="left"/>
        <w:rPr>
          <w:rFonts w:asciiTheme="minorEastAsia" w:hAnsiTheme="minorEastAsia" w:cs="Times New Roman"/>
          <w:kern w:val="0"/>
          <w:sz w:val="22"/>
        </w:rPr>
      </w:pPr>
    </w:p>
    <w:p w14:paraId="060D159D" w14:textId="474BC9F2" w:rsidR="0014759C" w:rsidRPr="0037676C" w:rsidRDefault="00A05A59" w:rsidP="00A05A59">
      <w:pPr>
        <w:autoSpaceDE w:val="0"/>
        <w:autoSpaceDN w:val="0"/>
        <w:adjustRightInd w:val="0"/>
        <w:ind w:leftChars="100" w:left="200" w:rightChars="-350" w:right="-700" w:firstLineChars="200" w:firstLine="420"/>
        <w:jc w:val="left"/>
        <w:rPr>
          <w:rFonts w:asciiTheme="minorEastAsia" w:hAnsiTheme="minorEastAsia" w:cs="Times New Roman"/>
          <w:kern w:val="0"/>
          <w:sz w:val="22"/>
        </w:rPr>
      </w:pPr>
      <w:r w:rsidRPr="0037676C">
        <w:rPr>
          <w:rFonts w:asciiTheme="minorEastAsia" w:hAnsiTheme="minorEastAsia" w:cs="Times New Roman" w:hint="eastAsia"/>
          <w:kern w:val="0"/>
          <w:sz w:val="22"/>
        </w:rPr>
        <w:t>自転車駐車場の駐輪台数（</w:t>
      </w:r>
      <w:r w:rsidR="004A5E94" w:rsidRPr="003739EF">
        <w:rPr>
          <w:rFonts w:asciiTheme="minorEastAsia" w:hAnsiTheme="minorEastAsia" w:cs="Times New Roman" w:hint="eastAsia"/>
          <w:kern w:val="0"/>
          <w:sz w:val="22"/>
        </w:rPr>
        <w:t>令和</w:t>
      </w:r>
      <w:r w:rsidR="004A5E94">
        <w:rPr>
          <w:rFonts w:asciiTheme="minorEastAsia" w:hAnsiTheme="minorEastAsia" w:cs="Times New Roman" w:hint="eastAsia"/>
          <w:kern w:val="0"/>
          <w:sz w:val="22"/>
        </w:rPr>
        <w:t>7</w:t>
      </w:r>
      <w:r w:rsidR="004A5E94" w:rsidRPr="003739EF">
        <w:rPr>
          <w:rFonts w:asciiTheme="minorEastAsia" w:hAnsiTheme="minorEastAsia" w:cs="Times New Roman" w:hint="eastAsia"/>
          <w:kern w:val="0"/>
          <w:sz w:val="22"/>
        </w:rPr>
        <w:t>年度（202</w:t>
      </w:r>
      <w:r w:rsidR="004A5E94">
        <w:rPr>
          <w:rFonts w:asciiTheme="minorEastAsia" w:hAnsiTheme="minorEastAsia" w:cs="Times New Roman" w:hint="eastAsia"/>
          <w:kern w:val="0"/>
          <w:sz w:val="22"/>
        </w:rPr>
        <w:t>5</w:t>
      </w:r>
      <w:r w:rsidR="004A5E94" w:rsidRPr="003739EF">
        <w:rPr>
          <w:rFonts w:asciiTheme="minorEastAsia" w:hAnsiTheme="minorEastAsia" w:cs="Times New Roman" w:hint="eastAsia"/>
          <w:kern w:val="0"/>
          <w:sz w:val="22"/>
        </w:rPr>
        <w:t>年度）の平均駐輪台数</w:t>
      </w:r>
      <w:r w:rsidRPr="0037676C">
        <w:rPr>
          <w:rFonts w:asciiTheme="minorEastAsia" w:hAnsiTheme="minorEastAsia" w:cs="Times New Roman" w:hint="eastAsia"/>
          <w:kern w:val="0"/>
          <w:sz w:val="22"/>
        </w:rPr>
        <w:t>）</w:t>
      </w:r>
    </w:p>
    <w:p w14:paraId="272A79D8" w14:textId="3124A844"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熊本市庁舎自転車駐車場</w:t>
      </w:r>
    </w:p>
    <w:p w14:paraId="66580A99" w14:textId="3BE4CC48" w:rsidR="008B00B5" w:rsidRPr="0037676C" w:rsidRDefault="00BC264D" w:rsidP="008B00B5">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 xml:space="preserve">自転車　</w:t>
      </w:r>
      <w:r w:rsidR="00B621C3" w:rsidRPr="00B621C3">
        <w:rPr>
          <w:rFonts w:asciiTheme="minorEastAsia" w:eastAsiaTheme="minorEastAsia" w:hAnsiTheme="minorEastAsia"/>
          <w:kern w:val="0"/>
          <w:sz w:val="22"/>
        </w:rPr>
        <w:t>91</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p>
    <w:p w14:paraId="23911BB4" w14:textId="7DF83210"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熊本市自転車駐車場</w:t>
      </w:r>
    </w:p>
    <w:p w14:paraId="35A57F9B" w14:textId="1BB28F1B" w:rsidR="008B00B5" w:rsidRPr="0037676C" w:rsidRDefault="00BC264D" w:rsidP="008B00B5">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417</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r w:rsidR="005E4CBD" w:rsidRPr="0037676C">
        <w:rPr>
          <w:rFonts w:asciiTheme="minorEastAsia" w:eastAsiaTheme="minorEastAsia" w:hAnsiTheme="minorEastAsia" w:hint="eastAsia"/>
          <w:kern w:val="0"/>
          <w:sz w:val="22"/>
        </w:rPr>
        <w:t>、原付バイク</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348</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p>
    <w:p w14:paraId="383B831D" w14:textId="1B6EB38F"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熊本市辛島公園地下自転車駐車場</w:t>
      </w:r>
    </w:p>
    <w:p w14:paraId="28E1277D" w14:textId="3E1DB54B" w:rsidR="005E4CBD" w:rsidRPr="0037676C" w:rsidRDefault="00BC264D" w:rsidP="005E4CBD">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202</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r w:rsidR="005E4CBD" w:rsidRPr="0037676C">
        <w:rPr>
          <w:rFonts w:asciiTheme="minorEastAsia" w:eastAsiaTheme="minorEastAsia" w:hAnsiTheme="minorEastAsia" w:hint="eastAsia"/>
          <w:kern w:val="0"/>
          <w:sz w:val="22"/>
        </w:rPr>
        <w:t>、原付バイク</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88</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r w:rsidR="006826FB" w:rsidRPr="0037676C">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自動二輪車</w:t>
      </w:r>
      <w:r w:rsidR="006826FB" w:rsidRPr="0037676C">
        <w:rPr>
          <w:rFonts w:asciiTheme="minorEastAsia" w:eastAsiaTheme="minorEastAsia" w:hAnsiTheme="minorEastAsia" w:hint="eastAsia"/>
          <w:kern w:val="0"/>
          <w:sz w:val="22"/>
        </w:rPr>
        <w:t>は除く）</w:t>
      </w:r>
    </w:p>
    <w:p w14:paraId="7878367D" w14:textId="34C9C11F"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熊本市庁舎北側自転車駐車場</w:t>
      </w:r>
    </w:p>
    <w:p w14:paraId="3B0296A2" w14:textId="4B06660A" w:rsidR="008B00B5" w:rsidRPr="0037676C" w:rsidRDefault="00BC264D" w:rsidP="00BC264D">
      <w:pPr>
        <w:autoSpaceDE w:val="0"/>
        <w:autoSpaceDN w:val="0"/>
        <w:adjustRightInd w:val="0"/>
        <w:ind w:left="1140"/>
        <w:jc w:val="left"/>
        <w:rPr>
          <w:rFonts w:asciiTheme="minorEastAsia" w:hAnsiTheme="minorEastAsia"/>
          <w:kern w:val="0"/>
          <w:sz w:val="22"/>
        </w:rPr>
      </w:pPr>
      <w:r>
        <w:rPr>
          <w:rFonts w:asciiTheme="minorEastAsia" w:hAnsiTheme="minorEastAsia" w:hint="eastAsia"/>
          <w:kern w:val="0"/>
          <w:sz w:val="22"/>
        </w:rPr>
        <w:t>：</w:t>
      </w:r>
      <w:r w:rsidR="005E4CBD" w:rsidRPr="0037676C">
        <w:rPr>
          <w:rFonts w:asciiTheme="minorEastAsia" w:hAnsiTheme="minorEastAsia" w:hint="eastAsia"/>
          <w:kern w:val="0"/>
          <w:sz w:val="22"/>
        </w:rPr>
        <w:t>自転車</w:t>
      </w:r>
      <w:r w:rsidR="007F49C4" w:rsidRPr="0037676C">
        <w:rPr>
          <w:rFonts w:asciiTheme="minorEastAsia" w:hAnsiTheme="minorEastAsia" w:hint="eastAsia"/>
          <w:kern w:val="0"/>
          <w:sz w:val="22"/>
        </w:rPr>
        <w:t xml:space="preserve"> </w:t>
      </w:r>
      <w:r w:rsidR="00185020">
        <w:rPr>
          <w:rFonts w:asciiTheme="minorEastAsia" w:hAnsiTheme="minorEastAsia" w:hint="eastAsia"/>
          <w:kern w:val="0"/>
          <w:sz w:val="22"/>
        </w:rPr>
        <w:t>370</w:t>
      </w:r>
      <w:r w:rsidR="005E4CBD" w:rsidRPr="0037676C">
        <w:rPr>
          <w:rFonts w:asciiTheme="minorEastAsia" w:hAnsiTheme="minorEastAsia" w:hint="eastAsia"/>
          <w:kern w:val="0"/>
          <w:sz w:val="22"/>
        </w:rPr>
        <w:t>台</w:t>
      </w:r>
      <w:r w:rsidR="004A5E94" w:rsidRPr="003739EF">
        <w:rPr>
          <w:rFonts w:asciiTheme="minorEastAsia" w:hAnsiTheme="minorEastAsia" w:cs="Times New Roman" w:hint="eastAsia"/>
          <w:kern w:val="0"/>
          <w:sz w:val="22"/>
        </w:rPr>
        <w:t>／日</w:t>
      </w:r>
    </w:p>
    <w:p w14:paraId="36CF617B" w14:textId="4AE0CD99"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熊本市上通自転車駐車場</w:t>
      </w:r>
    </w:p>
    <w:p w14:paraId="2D3C4751" w14:textId="628D2E37" w:rsidR="005E4CBD" w:rsidRPr="0037676C" w:rsidRDefault="00BC264D" w:rsidP="005E4CBD">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572CE0">
        <w:rPr>
          <w:rFonts w:asciiTheme="minorEastAsia" w:eastAsiaTheme="minorEastAsia" w:hAnsiTheme="minorEastAsia" w:hint="eastAsia"/>
          <w:kern w:val="0"/>
          <w:sz w:val="22"/>
        </w:rPr>
        <w:t>610</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p>
    <w:p w14:paraId="3F02DF7C"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6C445B68" w14:textId="5805AF6F"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2</w:t>
      </w:r>
      <w:r w:rsidRPr="0037676C">
        <w:rPr>
          <w:rFonts w:asciiTheme="minorEastAsia" w:hAnsiTheme="minorEastAsia" w:cs="Times New Roman" w:hint="eastAsia"/>
          <w:b/>
          <w:sz w:val="22"/>
        </w:rPr>
        <w:t xml:space="preserve">　指定管理者が行う管理の基準及び業務の範囲</w:t>
      </w:r>
    </w:p>
    <w:p w14:paraId="157389F0" w14:textId="6909C1E8"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指定管理者が行う管理の基準</w:t>
      </w:r>
    </w:p>
    <w:p w14:paraId="0C7F780F" w14:textId="76D840E1"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sz w:val="22"/>
        </w:rPr>
        <w:t>条例第</w:t>
      </w:r>
      <w:r w:rsidR="003D5ABA" w:rsidRPr="0037676C">
        <w:rPr>
          <w:rFonts w:asciiTheme="minorEastAsia" w:hAnsiTheme="minorEastAsia" w:cs="Times New Roman" w:hint="eastAsia"/>
          <w:sz w:val="22"/>
        </w:rPr>
        <w:t>18</w:t>
      </w:r>
      <w:r w:rsidRPr="0037676C">
        <w:rPr>
          <w:rFonts w:asciiTheme="minorEastAsia" w:hAnsiTheme="minorEastAsia" w:cs="Times New Roman" w:hint="eastAsia"/>
          <w:sz w:val="22"/>
        </w:rPr>
        <w:t>条</w:t>
      </w:r>
      <w:r w:rsidR="0093790E" w:rsidRPr="0037676C">
        <w:rPr>
          <w:rFonts w:asciiTheme="minorEastAsia" w:hAnsiTheme="minorEastAsia" w:cs="Times New Roman" w:hint="eastAsia"/>
          <w:sz w:val="22"/>
        </w:rPr>
        <w:t>（指定管理者が行う管理の基準）</w:t>
      </w:r>
      <w:r w:rsidRPr="0037676C">
        <w:rPr>
          <w:rFonts w:asciiTheme="minorEastAsia" w:hAnsiTheme="minorEastAsia" w:cs="Times New Roman" w:hint="eastAsia"/>
          <w:sz w:val="22"/>
        </w:rPr>
        <w:t>の規定によるもののほか、</w:t>
      </w:r>
      <w:r w:rsidR="0093790E" w:rsidRPr="0037676C">
        <w:rPr>
          <w:rFonts w:asciiTheme="minorEastAsia" w:hAnsiTheme="minorEastAsia" w:cs="Times New Roman" w:hint="eastAsia"/>
          <w:sz w:val="22"/>
        </w:rPr>
        <w:t>熊本市自転車駐車場条例施行規則に</w:t>
      </w:r>
      <w:r w:rsidRPr="0037676C">
        <w:rPr>
          <w:rFonts w:asciiTheme="minorEastAsia" w:hAnsiTheme="minorEastAsia" w:cs="Times New Roman" w:hint="eastAsia"/>
          <w:sz w:val="22"/>
        </w:rPr>
        <w:t>定める管理の基準に従って、</w:t>
      </w:r>
      <w:r w:rsidR="00511C92" w:rsidRPr="0037676C">
        <w:rPr>
          <w:rFonts w:asciiTheme="minorEastAsia" w:hAnsiTheme="minorEastAsia" w:cs="Times New Roman" w:hint="eastAsia"/>
          <w:sz w:val="22"/>
        </w:rPr>
        <w:t>自転車駐車場</w:t>
      </w:r>
      <w:r w:rsidRPr="0037676C">
        <w:rPr>
          <w:rFonts w:asciiTheme="minorEastAsia" w:hAnsiTheme="minorEastAsia" w:cs="Times New Roman" w:hint="eastAsia"/>
          <w:kern w:val="0"/>
          <w:sz w:val="22"/>
        </w:rPr>
        <w:t>の管理を行わなければならない。</w:t>
      </w:r>
    </w:p>
    <w:p w14:paraId="112D8FF3"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1BF80F1B" w14:textId="36DA38E9"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指定管理者が行う業務の範囲</w:t>
      </w:r>
    </w:p>
    <w:p w14:paraId="2FA3FFFA" w14:textId="75A106AE" w:rsidR="00812D98" w:rsidRPr="0037676C" w:rsidRDefault="00812D98" w:rsidP="00FD106D">
      <w:pPr>
        <w:autoSpaceDE w:val="0"/>
        <w:autoSpaceDN w:val="0"/>
        <w:adjustRightInd w:val="0"/>
        <w:ind w:rightChars="-200" w:right="-400" w:firstLineChars="202" w:firstLine="424"/>
        <w:jc w:val="left"/>
        <w:outlineLvl w:val="1"/>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sz w:val="22"/>
        </w:rPr>
        <w:t>条例第</w:t>
      </w:r>
      <w:r w:rsidR="003D5ABA" w:rsidRPr="0037676C">
        <w:rPr>
          <w:rFonts w:asciiTheme="minorEastAsia" w:hAnsiTheme="minorEastAsia" w:cs="Times New Roman" w:hint="eastAsia"/>
          <w:sz w:val="22"/>
        </w:rPr>
        <w:t>19</w:t>
      </w:r>
      <w:r w:rsidR="00511C92" w:rsidRPr="0037676C">
        <w:rPr>
          <w:rFonts w:asciiTheme="minorEastAsia" w:hAnsiTheme="minorEastAsia" w:cs="Times New Roman" w:hint="eastAsia"/>
          <w:sz w:val="22"/>
        </w:rPr>
        <w:t>条（指定管理者が行う業務）に規定する業務</w:t>
      </w:r>
      <w:r w:rsidR="00F374F6" w:rsidRPr="0037676C">
        <w:rPr>
          <w:rFonts w:asciiTheme="minorEastAsia" w:hAnsiTheme="minorEastAsia" w:cs="Times New Roman" w:hint="eastAsia"/>
          <w:sz w:val="22"/>
        </w:rPr>
        <w:t>の実施に関すること。</w:t>
      </w:r>
    </w:p>
    <w:p w14:paraId="19B573BE" w14:textId="4172FC35" w:rsidR="0014759C" w:rsidRPr="0037676C" w:rsidRDefault="00812D98" w:rsidP="00FD106D">
      <w:pPr>
        <w:autoSpaceDE w:val="0"/>
        <w:autoSpaceDN w:val="0"/>
        <w:adjustRightInd w:val="0"/>
        <w:ind w:rightChars="-200" w:right="-400" w:firstLineChars="202" w:firstLine="424"/>
        <w:jc w:val="left"/>
        <w:outlineLvl w:val="1"/>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kern w:val="0"/>
          <w:sz w:val="22"/>
        </w:rPr>
        <w:t>使用の許可</w:t>
      </w:r>
      <w:r w:rsidR="00D24F19"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kern w:val="0"/>
          <w:sz w:val="22"/>
        </w:rPr>
        <w:t>その取消し</w:t>
      </w:r>
      <w:r w:rsidR="00D24F19" w:rsidRPr="0037676C">
        <w:rPr>
          <w:rFonts w:asciiTheme="minorEastAsia" w:hAnsiTheme="minorEastAsia" w:cs="Times New Roman" w:hint="eastAsia"/>
          <w:kern w:val="0"/>
          <w:sz w:val="22"/>
        </w:rPr>
        <w:t>、</w:t>
      </w:r>
      <w:r w:rsidR="00D24F19" w:rsidRPr="0037676C">
        <w:rPr>
          <w:rFonts w:asciiTheme="minorEastAsia" w:hAnsiTheme="minorEastAsia" w:cs="Times New Roman"/>
          <w:kern w:val="0"/>
          <w:sz w:val="22"/>
        </w:rPr>
        <w:t>その他</w:t>
      </w:r>
      <w:r w:rsidR="00D24F19" w:rsidRPr="0037676C">
        <w:rPr>
          <w:rFonts w:asciiTheme="minorEastAsia" w:hAnsiTheme="minorEastAsia" w:cs="Times New Roman" w:hint="eastAsia"/>
          <w:kern w:val="0"/>
          <w:sz w:val="22"/>
        </w:rPr>
        <w:t>自転車駐車場の利用に関すること。</w:t>
      </w:r>
    </w:p>
    <w:p w14:paraId="2EA83570" w14:textId="77AF96C1" w:rsidR="00481C91" w:rsidRPr="0037676C" w:rsidRDefault="00812D98" w:rsidP="00FD106D">
      <w:pPr>
        <w:autoSpaceDE w:val="0"/>
        <w:autoSpaceDN w:val="0"/>
        <w:adjustRightInd w:val="0"/>
        <w:ind w:rightChars="-200" w:right="-400" w:firstLineChars="202" w:firstLine="424"/>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kern w:val="0"/>
          <w:sz w:val="22"/>
        </w:rPr>
        <w:t>自転車駐車場の維持管理に関する業務（熊本市辛島公園地下自転車駐車場を除く）</w:t>
      </w:r>
    </w:p>
    <w:p w14:paraId="5D24287A" w14:textId="4B5A8835" w:rsidR="00481C91" w:rsidRPr="0037676C" w:rsidRDefault="00812D98" w:rsidP="00FD26DC">
      <w:pPr>
        <w:autoSpaceDE w:val="0"/>
        <w:autoSpaceDN w:val="0"/>
        <w:adjustRightInd w:val="0"/>
        <w:ind w:leftChars="212" w:left="850" w:rightChars="-200" w:right="-400" w:hangingChars="203" w:hanging="426"/>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w:t>
      </w:r>
      <w:r w:rsidR="00FD26DC" w:rsidRPr="0037676C">
        <w:rPr>
          <w:rFonts w:asciiTheme="minorEastAsia" w:hAnsiTheme="minorEastAsia" w:cs="Times New Roman" w:hint="eastAsia"/>
          <w:kern w:val="0"/>
          <w:sz w:val="22"/>
        </w:rPr>
        <w:t>有料</w:t>
      </w:r>
      <w:r w:rsidR="00C52B30" w:rsidRPr="0037676C">
        <w:rPr>
          <w:rFonts w:asciiTheme="minorEastAsia" w:hAnsiTheme="minorEastAsia" w:cs="Times New Roman" w:hint="eastAsia"/>
          <w:kern w:val="0"/>
          <w:sz w:val="22"/>
        </w:rPr>
        <w:t>自転車</w:t>
      </w:r>
      <w:r w:rsidR="00FD26DC" w:rsidRPr="0037676C">
        <w:rPr>
          <w:rFonts w:asciiTheme="minorEastAsia" w:hAnsiTheme="minorEastAsia" w:cs="Times New Roman" w:hint="eastAsia"/>
          <w:kern w:val="0"/>
          <w:sz w:val="22"/>
        </w:rPr>
        <w:t>駐車場の使用料（以下「使用料」という。）</w:t>
      </w:r>
      <w:r w:rsidR="00FD106D" w:rsidRPr="0037676C">
        <w:rPr>
          <w:rFonts w:asciiTheme="minorEastAsia" w:hAnsiTheme="minorEastAsia" w:cs="Times New Roman" w:hint="eastAsia"/>
          <w:kern w:val="0"/>
          <w:sz w:val="22"/>
        </w:rPr>
        <w:t>の収納及び還付に関すること。（使用料の収納及び支出事務を別途委託）</w:t>
      </w:r>
    </w:p>
    <w:p w14:paraId="6731BE1F" w14:textId="2E464A7E" w:rsidR="00FD106D" w:rsidRPr="0037676C" w:rsidRDefault="00812D98" w:rsidP="00FD106D">
      <w:pPr>
        <w:autoSpaceDE w:val="0"/>
        <w:autoSpaceDN w:val="0"/>
        <w:adjustRightInd w:val="0"/>
        <w:ind w:rightChars="-200" w:right="-400" w:firstLineChars="202" w:firstLine="424"/>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w:t>
      </w:r>
      <w:r w:rsidR="00FD106D" w:rsidRPr="0037676C">
        <w:rPr>
          <w:rFonts w:asciiTheme="minorEastAsia" w:hAnsiTheme="minorEastAsia" w:cs="Times New Roman"/>
          <w:kern w:val="0"/>
          <w:sz w:val="22"/>
        </w:rPr>
        <w:t>使用料の減免の受付事務に関すること。</w:t>
      </w:r>
    </w:p>
    <w:p w14:paraId="7123FB3B" w14:textId="63D3A481" w:rsidR="00280212" w:rsidRPr="0037676C" w:rsidRDefault="00812D98" w:rsidP="00FD106D">
      <w:pPr>
        <w:autoSpaceDE w:val="0"/>
        <w:autoSpaceDN w:val="0"/>
        <w:adjustRightInd w:val="0"/>
        <w:ind w:rightChars="-200" w:right="-400" w:firstLineChars="202" w:firstLine="424"/>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6</w:t>
      </w:r>
      <w:r w:rsidRPr="0037676C">
        <w:rPr>
          <w:rFonts w:asciiTheme="minorEastAsia" w:hAnsiTheme="minorEastAsia" w:cs="Times New Roman" w:hint="eastAsia"/>
          <w:kern w:val="0"/>
          <w:sz w:val="22"/>
        </w:rPr>
        <w:t>）</w:t>
      </w:r>
      <w:r w:rsidR="00FD106D" w:rsidRPr="0037676C">
        <w:rPr>
          <w:rFonts w:asciiTheme="minorEastAsia" w:hAnsiTheme="minorEastAsia" w:cs="Times New Roman" w:hint="eastAsia"/>
          <w:kern w:val="0"/>
          <w:sz w:val="22"/>
        </w:rPr>
        <w:t>その他、</w:t>
      </w:r>
      <w:r w:rsidR="00511C92" w:rsidRPr="0037676C">
        <w:rPr>
          <w:rFonts w:asciiTheme="minorEastAsia" w:hAnsiTheme="minorEastAsia" w:cs="Times New Roman" w:hint="eastAsia"/>
          <w:kern w:val="0"/>
          <w:sz w:val="22"/>
        </w:rPr>
        <w:t>自転車駐車場</w:t>
      </w:r>
      <w:r w:rsidR="00FD106D" w:rsidRPr="0037676C">
        <w:rPr>
          <w:rFonts w:asciiTheme="minorEastAsia" w:hAnsiTheme="minorEastAsia" w:cs="Times New Roman"/>
          <w:kern w:val="0"/>
          <w:sz w:val="22"/>
        </w:rPr>
        <w:t>の管理運営に必要な業務</w:t>
      </w:r>
      <w:r w:rsidR="00FD106D" w:rsidRPr="0037676C">
        <w:rPr>
          <w:rFonts w:asciiTheme="minorEastAsia" w:hAnsiTheme="minorEastAsia" w:cs="Times New Roman" w:hint="eastAsia"/>
          <w:kern w:val="0"/>
          <w:sz w:val="22"/>
        </w:rPr>
        <w:t>。</w:t>
      </w:r>
    </w:p>
    <w:p w14:paraId="6A3E7815" w14:textId="2D14BF40" w:rsidR="00FD106D" w:rsidRPr="0037676C" w:rsidRDefault="00FD106D" w:rsidP="00FD106D">
      <w:pPr>
        <w:autoSpaceDE w:val="0"/>
        <w:autoSpaceDN w:val="0"/>
        <w:adjustRightInd w:val="0"/>
        <w:ind w:rightChars="-200" w:right="-400" w:firstLineChars="472" w:firstLine="991"/>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なお、具体的な業務内容及び履行方法については仕様書等による。</w:t>
      </w:r>
    </w:p>
    <w:p w14:paraId="5877B6DC" w14:textId="77777777" w:rsidR="0014759C" w:rsidRPr="0037676C" w:rsidRDefault="0014759C" w:rsidP="00224FAA">
      <w:pPr>
        <w:autoSpaceDE w:val="0"/>
        <w:autoSpaceDN w:val="0"/>
        <w:adjustRightInd w:val="0"/>
        <w:rPr>
          <w:rFonts w:asciiTheme="minorEastAsia" w:hAnsiTheme="minorEastAsia" w:cs="Times New Roman"/>
          <w:kern w:val="0"/>
          <w:sz w:val="22"/>
        </w:rPr>
      </w:pPr>
    </w:p>
    <w:p w14:paraId="03AF0545" w14:textId="332DC2D5"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3</w:t>
      </w:r>
      <w:r w:rsidRPr="0037676C">
        <w:rPr>
          <w:rFonts w:asciiTheme="minorEastAsia" w:hAnsiTheme="minorEastAsia" w:cs="Times New Roman" w:hint="eastAsia"/>
          <w:b/>
          <w:sz w:val="22"/>
        </w:rPr>
        <w:t xml:space="preserve">　指定の期間</w:t>
      </w:r>
    </w:p>
    <w:p w14:paraId="6C69D865" w14:textId="315D67BD" w:rsidR="0014759C" w:rsidRPr="0037676C" w:rsidRDefault="00CB0E7D" w:rsidP="0014759C">
      <w:pPr>
        <w:autoSpaceDE w:val="0"/>
        <w:autoSpaceDN w:val="0"/>
        <w:adjustRightInd w:val="0"/>
        <w:ind w:leftChars="200" w:left="400"/>
        <w:jc w:val="left"/>
        <w:rPr>
          <w:rFonts w:asciiTheme="minorEastAsia" w:hAnsiTheme="minorEastAsia" w:cs="Times New Roman"/>
          <w:kern w:val="0"/>
          <w:sz w:val="22"/>
        </w:rPr>
      </w:pPr>
      <w:r w:rsidRPr="0037676C">
        <w:rPr>
          <w:rFonts w:asciiTheme="minorEastAsia" w:hAnsiTheme="minorEastAsia" w:hint="eastAsia"/>
          <w:kern w:val="0"/>
          <w:szCs w:val="23"/>
        </w:rPr>
        <w:t>令和</w:t>
      </w:r>
      <w:r w:rsidR="003D5ABA" w:rsidRPr="0037676C">
        <w:rPr>
          <w:rFonts w:asciiTheme="minorEastAsia" w:hAnsiTheme="minorEastAsia" w:hint="eastAsia"/>
          <w:kern w:val="0"/>
          <w:szCs w:val="23"/>
        </w:rPr>
        <w:t>9</w:t>
      </w:r>
      <w:r w:rsidRPr="0037676C">
        <w:rPr>
          <w:rFonts w:asciiTheme="minorEastAsia" w:hAnsiTheme="minorEastAsia" w:hint="eastAsia"/>
          <w:kern w:val="0"/>
          <w:szCs w:val="23"/>
        </w:rPr>
        <w:t>年</w:t>
      </w:r>
      <w:r w:rsidR="00CE35FE" w:rsidRPr="0037676C">
        <w:rPr>
          <w:rFonts w:asciiTheme="minorEastAsia" w:hAnsiTheme="minorEastAsia" w:hint="eastAsia"/>
          <w:kern w:val="0"/>
          <w:szCs w:val="23"/>
        </w:rPr>
        <w:t>（</w:t>
      </w:r>
      <w:r w:rsidR="003D5ABA" w:rsidRPr="0037676C">
        <w:rPr>
          <w:rFonts w:asciiTheme="minorEastAsia" w:hAnsiTheme="minorEastAsia" w:hint="eastAsia"/>
          <w:kern w:val="0"/>
          <w:szCs w:val="23"/>
        </w:rPr>
        <w:t>2027</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4</w:t>
      </w:r>
      <w:r w:rsidR="0014759C" w:rsidRPr="0037676C">
        <w:rPr>
          <w:rFonts w:asciiTheme="minorEastAsia" w:hAnsiTheme="minorEastAsia" w:cs="Times New Roman" w:hint="eastAsia"/>
          <w:kern w:val="0"/>
          <w:sz w:val="22"/>
        </w:rPr>
        <w:t>月</w:t>
      </w:r>
      <w:r w:rsidR="003D5ABA"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日から</w:t>
      </w:r>
      <w:r w:rsidR="00CE35FE" w:rsidRPr="0037676C">
        <w:rPr>
          <w:rFonts w:asciiTheme="minorEastAsia" w:hAnsiTheme="minorEastAsia" w:hint="eastAsia"/>
          <w:kern w:val="0"/>
          <w:szCs w:val="23"/>
        </w:rPr>
        <w:t>令和</w:t>
      </w:r>
      <w:r w:rsidR="003D5ABA" w:rsidRPr="0037676C">
        <w:rPr>
          <w:rFonts w:asciiTheme="minorEastAsia" w:hAnsiTheme="minorEastAsia" w:hint="eastAsia"/>
          <w:kern w:val="0"/>
          <w:szCs w:val="23"/>
        </w:rPr>
        <w:t>12</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2030</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3</w:t>
      </w:r>
      <w:r w:rsidR="0014759C" w:rsidRPr="0037676C">
        <w:rPr>
          <w:rFonts w:asciiTheme="minorEastAsia" w:hAnsiTheme="minorEastAsia" w:cs="Times New Roman" w:hint="eastAsia"/>
          <w:kern w:val="0"/>
          <w:sz w:val="22"/>
        </w:rPr>
        <w:t>月</w:t>
      </w:r>
      <w:r w:rsidR="003D5ABA" w:rsidRPr="0037676C">
        <w:rPr>
          <w:rFonts w:asciiTheme="minorEastAsia" w:hAnsiTheme="minorEastAsia" w:cs="Times New Roman" w:hint="eastAsia"/>
          <w:kern w:val="0"/>
          <w:sz w:val="22"/>
        </w:rPr>
        <w:t>31</w:t>
      </w:r>
      <w:r w:rsidR="0014759C" w:rsidRPr="0037676C">
        <w:rPr>
          <w:rFonts w:asciiTheme="minorEastAsia" w:hAnsiTheme="minorEastAsia" w:cs="Times New Roman" w:hint="eastAsia"/>
          <w:kern w:val="0"/>
          <w:sz w:val="22"/>
        </w:rPr>
        <w:t>日まで</w:t>
      </w:r>
    </w:p>
    <w:p w14:paraId="339F7A9A"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082F2C9B" w14:textId="5B128DC9"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4</w:t>
      </w:r>
      <w:r w:rsidRPr="0037676C">
        <w:rPr>
          <w:rFonts w:asciiTheme="minorEastAsia" w:hAnsiTheme="minorEastAsia" w:cs="Times New Roman" w:hint="eastAsia"/>
          <w:b/>
          <w:sz w:val="22"/>
        </w:rPr>
        <w:t xml:space="preserve">　管理に要する経費</w:t>
      </w:r>
    </w:p>
    <w:p w14:paraId="14CEF4CD" w14:textId="5DB12D8B"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指定管理料</w:t>
      </w:r>
    </w:p>
    <w:p w14:paraId="629222AE" w14:textId="5FBA0E86" w:rsidR="0014759C" w:rsidRPr="0037676C" w:rsidRDefault="00882BC7"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自転車駐車場</w:t>
      </w:r>
      <w:r w:rsidR="00FD106D" w:rsidRPr="0037676C">
        <w:rPr>
          <w:rFonts w:asciiTheme="minorEastAsia" w:hAnsiTheme="minorEastAsia" w:cs="Times New Roman" w:hint="eastAsia"/>
          <w:sz w:val="22"/>
        </w:rPr>
        <w:t>の管理に要する経費は、指定管理者への管理の代行の対価として支払う経費（以下「指定管理料」という。）によって賄うこととする。</w:t>
      </w:r>
    </w:p>
    <w:p w14:paraId="188EAD98" w14:textId="21DF5C91" w:rsidR="0014759C" w:rsidRPr="0037676C" w:rsidRDefault="0014759C" w:rsidP="00882BC7">
      <w:pPr>
        <w:autoSpaceDE w:val="0"/>
        <w:autoSpaceDN w:val="0"/>
        <w:adjustRightInd w:val="0"/>
        <w:jc w:val="left"/>
        <w:rPr>
          <w:rFonts w:asciiTheme="minorEastAsia" w:hAnsiTheme="minorEastAsia" w:cs="Times New Roman"/>
          <w:kern w:val="0"/>
          <w:sz w:val="22"/>
        </w:rPr>
      </w:pPr>
    </w:p>
    <w:p w14:paraId="42FFDD5A" w14:textId="77777777" w:rsidR="00034163" w:rsidRPr="0037676C" w:rsidRDefault="0014759C" w:rsidP="00034163">
      <w:pPr>
        <w:autoSpaceDE w:val="0"/>
        <w:autoSpaceDN w:val="0"/>
        <w:adjustRightInd w:val="0"/>
        <w:ind w:firstLineChars="200" w:firstLine="42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基準価格　</w:t>
      </w:r>
      <w:r w:rsidR="003D5ABA" w:rsidRPr="0037676C">
        <w:rPr>
          <w:rFonts w:asciiTheme="minorEastAsia" w:hAnsiTheme="minorEastAsia" w:cs="Times New Roman" w:hint="eastAsia"/>
          <w:kern w:val="0"/>
          <w:sz w:val="22"/>
        </w:rPr>
        <w:t>319</w:t>
      </w:r>
      <w:r w:rsidR="00AF58F3"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200</w:t>
      </w:r>
      <w:r w:rsidRPr="0037676C">
        <w:rPr>
          <w:rFonts w:asciiTheme="minorEastAsia" w:hAnsiTheme="minorEastAsia" w:cs="Times New Roman" w:hint="eastAsia"/>
          <w:kern w:val="0"/>
          <w:sz w:val="22"/>
        </w:rPr>
        <w:t>千円（うち消費税及び地方消費税額</w:t>
      </w:r>
      <w:r w:rsidR="003D5ABA" w:rsidRPr="0037676C">
        <w:rPr>
          <w:rFonts w:asciiTheme="minorEastAsia" w:hAnsiTheme="minorEastAsia" w:cs="Times New Roman" w:hint="eastAsia"/>
          <w:kern w:val="0"/>
          <w:sz w:val="22"/>
        </w:rPr>
        <w:t>29</w:t>
      </w:r>
      <w:r w:rsidR="00AF58F3"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018</w:t>
      </w:r>
      <w:r w:rsidRPr="0037676C">
        <w:rPr>
          <w:rFonts w:asciiTheme="minorEastAsia" w:hAnsiTheme="minorEastAsia" w:cs="Times New Roman" w:hint="eastAsia"/>
          <w:kern w:val="0"/>
          <w:sz w:val="22"/>
        </w:rPr>
        <w:t>千円。）</w:t>
      </w:r>
    </w:p>
    <w:p w14:paraId="055B9447" w14:textId="7CB19075" w:rsidR="0014759C" w:rsidRPr="0037676C" w:rsidRDefault="0014759C" w:rsidP="00034163">
      <w:pPr>
        <w:autoSpaceDE w:val="0"/>
        <w:autoSpaceDN w:val="0"/>
        <w:adjustRightInd w:val="0"/>
        <w:ind w:firstLineChars="200" w:firstLine="420"/>
        <w:jc w:val="left"/>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　基準価格を</w:t>
      </w:r>
      <w:r w:rsidRPr="0037676C">
        <w:rPr>
          <w:rFonts w:asciiTheme="minorEastAsia" w:hAnsiTheme="minorEastAsia" w:cs="Times New Roman" w:hint="eastAsia"/>
          <w:sz w:val="22"/>
        </w:rPr>
        <w:t>超える申請を行った申請者は、失格とする。</w:t>
      </w:r>
    </w:p>
    <w:p w14:paraId="25541DBE" w14:textId="7BAAF243" w:rsidR="0014759C" w:rsidRPr="0037676C" w:rsidRDefault="0014759C" w:rsidP="0014759C">
      <w:pPr>
        <w:autoSpaceDE w:val="0"/>
        <w:autoSpaceDN w:val="0"/>
        <w:adjustRightInd w:val="0"/>
        <w:ind w:leftChars="210" w:left="63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（申請価格は見積もった金額の</w:t>
      </w:r>
      <w:r w:rsidR="003D5ABA" w:rsidRPr="0037676C">
        <w:rPr>
          <w:rFonts w:asciiTheme="minorEastAsia" w:hAnsiTheme="minorEastAsia"/>
          <w:kern w:val="0"/>
          <w:sz w:val="22"/>
        </w:rPr>
        <w:t>1</w:t>
      </w:r>
      <w:r w:rsidR="003D5ABA" w:rsidRPr="0037676C">
        <w:rPr>
          <w:rFonts w:asciiTheme="minorEastAsia" w:hAnsiTheme="minorEastAsia" w:hint="eastAsia"/>
          <w:kern w:val="0"/>
          <w:sz w:val="22"/>
        </w:rPr>
        <w:t>10</w:t>
      </w:r>
      <w:r w:rsidRPr="0037676C">
        <w:rPr>
          <w:rFonts w:asciiTheme="minorEastAsia" w:hAnsiTheme="minorEastAsia" w:cs="Times New Roman" w:hint="eastAsia"/>
          <w:kern w:val="0"/>
          <w:sz w:val="22"/>
        </w:rPr>
        <w:t>分の</w:t>
      </w:r>
      <w:r w:rsidR="003D5ABA" w:rsidRPr="0037676C">
        <w:rPr>
          <w:rFonts w:asciiTheme="minorEastAsia" w:hAnsiTheme="minorEastAsia" w:cs="Times New Roman"/>
          <w:kern w:val="0"/>
          <w:sz w:val="22"/>
        </w:rPr>
        <w:t>100</w:t>
      </w:r>
      <w:r w:rsidRPr="0037676C">
        <w:rPr>
          <w:rFonts w:asciiTheme="minorEastAsia" w:hAnsiTheme="minorEastAsia" w:cs="Times New Roman" w:hint="eastAsia"/>
          <w:kern w:val="0"/>
          <w:sz w:val="22"/>
        </w:rPr>
        <w:t>に相当する金額であるため、基準価格との比較に当たっては留意すること。）</w:t>
      </w:r>
    </w:p>
    <w:p w14:paraId="2705D379"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258E8D72" w14:textId="298EBEEA"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修繕に要する経費</w:t>
      </w:r>
    </w:p>
    <w:p w14:paraId="68D502A3" w14:textId="6C1892CD"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基準価格には、指定管理者が行う施設の小規模修繕に要する経費（以下「修繕費等」という。）として、</w:t>
      </w:r>
      <w:r w:rsidR="003D5ABA" w:rsidRPr="0037676C">
        <w:rPr>
          <w:rFonts w:asciiTheme="minorEastAsia" w:hAnsiTheme="minorEastAsia" w:cs="Times New Roman" w:hint="eastAsia"/>
          <w:sz w:val="22"/>
        </w:rPr>
        <w:t>893</w:t>
      </w:r>
      <w:r w:rsidR="00AF58F3"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200</w:t>
      </w:r>
      <w:r w:rsidRPr="0037676C">
        <w:rPr>
          <w:rFonts w:asciiTheme="minorEastAsia" w:hAnsiTheme="minorEastAsia" w:cs="Times New Roman" w:hint="eastAsia"/>
          <w:sz w:val="22"/>
        </w:rPr>
        <w:t>円（消費税及び地方消費税含む。）×</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年　を算定している。</w:t>
      </w:r>
    </w:p>
    <w:p w14:paraId="4ED31835" w14:textId="188FAF3C"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修繕費等は、実績に応じ毎年度末に精算することから、申請者は修繕費等として一律</w:t>
      </w:r>
      <w:r w:rsidR="003D5ABA" w:rsidRPr="0037676C">
        <w:rPr>
          <w:rFonts w:asciiTheme="minorEastAsia" w:hAnsiTheme="minorEastAsia" w:cs="Times New Roman" w:hint="eastAsia"/>
          <w:sz w:val="22"/>
        </w:rPr>
        <w:t>893</w:t>
      </w:r>
      <w:r w:rsidR="007C02DD"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200</w:t>
      </w:r>
      <w:r w:rsidR="0037722F" w:rsidRPr="0037676C">
        <w:rPr>
          <w:rFonts w:asciiTheme="minorEastAsia" w:hAnsiTheme="minorEastAsia" w:cs="Times New Roman" w:hint="eastAsia"/>
          <w:sz w:val="22"/>
        </w:rPr>
        <w:t>円</w:t>
      </w: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年×</w:t>
      </w:r>
      <w:r w:rsidR="003D5ABA" w:rsidRPr="0037676C">
        <w:rPr>
          <w:rFonts w:asciiTheme="minorEastAsia" w:hAnsiTheme="minorEastAsia" w:cs="Times New Roman" w:hint="eastAsia"/>
          <w:sz w:val="22"/>
        </w:rPr>
        <w:t>100</w:t>
      </w:r>
      <w:r w:rsidRPr="0037676C">
        <w:rPr>
          <w:rFonts w:asciiTheme="minorEastAsia" w:hAnsiTheme="minorEastAsia" w:cs="Times New Roman"/>
          <w:sz w:val="22"/>
        </w:rPr>
        <w:t>/</w:t>
      </w:r>
      <w:r w:rsidR="003D5ABA" w:rsidRPr="0037676C">
        <w:rPr>
          <w:rFonts w:asciiTheme="minorEastAsia" w:hAnsiTheme="minorEastAsia" w:hint="eastAsia"/>
          <w:kern w:val="0"/>
          <w:sz w:val="22"/>
        </w:rPr>
        <w:t>110</w:t>
      </w:r>
      <w:r w:rsidR="00233029" w:rsidRPr="0037676C">
        <w:rPr>
          <w:rFonts w:asciiTheme="minorEastAsia" w:hAnsiTheme="minorEastAsia" w:hint="eastAsia"/>
          <w:kern w:val="0"/>
          <w:sz w:val="22"/>
        </w:rPr>
        <w:t xml:space="preserve"> </w:t>
      </w:r>
      <w:r w:rsidRPr="0037676C">
        <w:rPr>
          <w:rFonts w:asciiTheme="minorEastAsia" w:hAnsiTheme="minorEastAsia" w:cs="Times New Roman" w:hint="eastAsia"/>
          <w:sz w:val="22"/>
        </w:rPr>
        <w:t>を加えた上で、申請価格を提示すること。</w:t>
      </w:r>
    </w:p>
    <w:p w14:paraId="13547FCD" w14:textId="2854C6C6" w:rsidR="0014759C" w:rsidRPr="0037676C" w:rsidRDefault="0014759C" w:rsidP="0014759C">
      <w:pPr>
        <w:autoSpaceDE w:val="0"/>
        <w:autoSpaceDN w:val="0"/>
        <w:adjustRightInd w:val="0"/>
        <w:jc w:val="left"/>
        <w:rPr>
          <w:rFonts w:asciiTheme="minorEastAsia" w:hAnsiTheme="minorEastAsia" w:cs="Times New Roman"/>
          <w:kern w:val="0"/>
          <w:sz w:val="22"/>
        </w:rPr>
      </w:pPr>
    </w:p>
    <w:p w14:paraId="2BB78715" w14:textId="6E5EDBB3" w:rsidR="0014759C" w:rsidRPr="0037676C" w:rsidRDefault="003D5ABA" w:rsidP="0014759C">
      <w:pPr>
        <w:autoSpaceDE w:val="0"/>
        <w:autoSpaceDN w:val="0"/>
        <w:adjustRightInd w:val="0"/>
        <w:ind w:leftChars="100" w:left="2300" w:hangingChars="1000" w:hanging="21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3</w:t>
      </w:r>
      <w:r w:rsidR="0014759C" w:rsidRPr="0037676C">
        <w:rPr>
          <w:rFonts w:asciiTheme="minorEastAsia" w:hAnsiTheme="minorEastAsia" w:cs="Times New Roman" w:hint="eastAsia"/>
          <w:kern w:val="0"/>
          <w:sz w:val="22"/>
        </w:rPr>
        <w:t xml:space="preserve">　指定管理料の支払　</w:t>
      </w:r>
    </w:p>
    <w:p w14:paraId="3AC5FF87" w14:textId="1833A3C0"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市は指定管理料として、以下の表に定めるとおり、適法な請求書及び業務報告書等を受領した日から起算して</w:t>
      </w:r>
      <w:r w:rsidR="003D5ABA" w:rsidRPr="0037676C">
        <w:rPr>
          <w:rFonts w:asciiTheme="minorEastAsia" w:hAnsiTheme="minorEastAsia" w:cs="Times New Roman"/>
          <w:sz w:val="22"/>
        </w:rPr>
        <w:t>30</w:t>
      </w:r>
      <w:r w:rsidRPr="0037676C">
        <w:rPr>
          <w:rFonts w:asciiTheme="minorEastAsia" w:hAnsiTheme="minorEastAsia" w:cs="Times New Roman" w:hint="eastAsia"/>
          <w:sz w:val="22"/>
        </w:rPr>
        <w:t>日以内に指定管理者に支払うものとする。</w:t>
      </w:r>
    </w:p>
    <w:p w14:paraId="58E8C225" w14:textId="77777777" w:rsidR="0014759C" w:rsidRPr="0037676C" w:rsidRDefault="0014759C" w:rsidP="0014759C">
      <w:pPr>
        <w:autoSpaceDE w:val="0"/>
        <w:autoSpaceDN w:val="0"/>
        <w:adjustRightInd w:val="0"/>
        <w:ind w:leftChars="105" w:left="210" w:firstLineChars="100" w:firstLine="200"/>
        <w:jc w:val="left"/>
        <w:rPr>
          <w:rFonts w:asciiTheme="minorEastAsia" w:hAnsiTheme="minorEastAsia" w:cs="Times New Roman"/>
          <w:kern w:val="0"/>
          <w:szCs w:val="21"/>
        </w:rPr>
      </w:pP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1304"/>
        <w:gridCol w:w="218"/>
        <w:gridCol w:w="1417"/>
        <w:gridCol w:w="1417"/>
        <w:gridCol w:w="221"/>
        <w:gridCol w:w="1417"/>
        <w:gridCol w:w="1417"/>
      </w:tblGrid>
      <w:tr w:rsidR="0037676C" w:rsidRPr="0037676C" w14:paraId="4D7E4EF1" w14:textId="55D8B18B" w:rsidTr="00361EB6">
        <w:trPr>
          <w:trHeight w:val="397"/>
        </w:trPr>
        <w:tc>
          <w:tcPr>
            <w:tcW w:w="1304" w:type="dxa"/>
            <w:tcBorders>
              <w:top w:val="single" w:sz="4" w:space="0" w:color="auto"/>
              <w:left w:val="single" w:sz="4" w:space="0" w:color="auto"/>
              <w:bottom w:val="double" w:sz="4" w:space="0" w:color="auto"/>
              <w:right w:val="dotted" w:sz="4" w:space="0" w:color="auto"/>
            </w:tcBorders>
            <w:vAlign w:val="center"/>
          </w:tcPr>
          <w:p w14:paraId="5E3EBF41" w14:textId="60D96FA7" w:rsidR="003D5ABA" w:rsidRPr="0037676C" w:rsidRDefault="003D5ABA" w:rsidP="00AD2258">
            <w:pPr>
              <w:ind w:left="190" w:hangingChars="100" w:hanging="190"/>
              <w:jc w:val="center"/>
              <w:rPr>
                <w:rFonts w:asciiTheme="minorEastAsia" w:hAnsiTheme="minorEastAsia" w:cs="Courier New"/>
                <w:sz w:val="20"/>
                <w:szCs w:val="20"/>
              </w:rPr>
            </w:pPr>
            <w:bookmarkStart w:id="0" w:name="_Hlk233321285"/>
            <w:r w:rsidRPr="0037676C">
              <w:rPr>
                <w:rFonts w:asciiTheme="minorEastAsia" w:hAnsiTheme="minorEastAsia" w:cs="Courier New" w:hint="eastAsia"/>
                <w:sz w:val="20"/>
                <w:szCs w:val="20"/>
              </w:rPr>
              <w:t>対象期間</w:t>
            </w:r>
          </w:p>
        </w:tc>
        <w:tc>
          <w:tcPr>
            <w:tcW w:w="1304" w:type="dxa"/>
            <w:tcBorders>
              <w:top w:val="single" w:sz="4" w:space="0" w:color="auto"/>
              <w:left w:val="dotted" w:sz="4" w:space="0" w:color="auto"/>
              <w:bottom w:val="double" w:sz="4" w:space="0" w:color="auto"/>
              <w:right w:val="single" w:sz="4" w:space="0" w:color="auto"/>
            </w:tcBorders>
            <w:vAlign w:val="center"/>
          </w:tcPr>
          <w:p w14:paraId="3CF760CF" w14:textId="43B8AD57"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18" w:type="dxa"/>
            <w:tcBorders>
              <w:top w:val="nil"/>
              <w:left w:val="single" w:sz="4" w:space="0" w:color="auto"/>
              <w:bottom w:val="nil"/>
              <w:right w:val="single" w:sz="4" w:space="0" w:color="auto"/>
            </w:tcBorders>
          </w:tcPr>
          <w:p w14:paraId="620CD914" w14:textId="77777777" w:rsidR="003D5ABA" w:rsidRPr="0037676C" w:rsidRDefault="003D5ABA" w:rsidP="00AD2258">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3C6AC2C2" w14:textId="662CDC50"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4C6BD5AA" w14:textId="24E31940"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21" w:type="dxa"/>
            <w:tcBorders>
              <w:top w:val="nil"/>
              <w:left w:val="single" w:sz="4" w:space="0" w:color="auto"/>
              <w:bottom w:val="nil"/>
              <w:right w:val="single" w:sz="4" w:space="0" w:color="auto"/>
            </w:tcBorders>
          </w:tcPr>
          <w:p w14:paraId="7FDAA728" w14:textId="77777777" w:rsidR="003D5ABA" w:rsidRPr="0037676C" w:rsidRDefault="003D5ABA" w:rsidP="00AD2258">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2E66F40E" w14:textId="6B3F8B94"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752011BC" w14:textId="1260B573"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r>
      <w:tr w:rsidR="0037676C" w:rsidRPr="0037676C" w14:paraId="751212E1" w14:textId="6A555D3E" w:rsidTr="00361EB6">
        <w:trPr>
          <w:trHeight w:val="397"/>
        </w:trPr>
        <w:tc>
          <w:tcPr>
            <w:tcW w:w="1304" w:type="dxa"/>
            <w:tcBorders>
              <w:top w:val="double" w:sz="4" w:space="0" w:color="auto"/>
              <w:left w:val="single" w:sz="4" w:space="0" w:color="auto"/>
              <w:bottom w:val="dotted" w:sz="4" w:space="0" w:color="auto"/>
              <w:right w:val="dotted" w:sz="4" w:space="0" w:color="auto"/>
            </w:tcBorders>
            <w:vAlign w:val="center"/>
          </w:tcPr>
          <w:p w14:paraId="24AA1046" w14:textId="334183D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令和9年4月</w:t>
            </w:r>
          </w:p>
        </w:tc>
        <w:tc>
          <w:tcPr>
            <w:tcW w:w="1304" w:type="dxa"/>
            <w:tcBorders>
              <w:top w:val="double" w:sz="4" w:space="0" w:color="auto"/>
              <w:left w:val="dotted" w:sz="4" w:space="0" w:color="auto"/>
              <w:bottom w:val="dotted" w:sz="4" w:space="0" w:color="auto"/>
              <w:right w:val="single" w:sz="4" w:space="0" w:color="auto"/>
            </w:tcBorders>
            <w:vAlign w:val="center"/>
          </w:tcPr>
          <w:p w14:paraId="1E4C67A2" w14:textId="3118B8E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218" w:type="dxa"/>
            <w:tcBorders>
              <w:top w:val="nil"/>
              <w:left w:val="single" w:sz="4" w:space="0" w:color="auto"/>
              <w:bottom w:val="nil"/>
              <w:right w:val="single" w:sz="4" w:space="0" w:color="auto"/>
            </w:tcBorders>
          </w:tcPr>
          <w:p w14:paraId="2C818EE2" w14:textId="77777777" w:rsidR="003D5ABA" w:rsidRPr="0037676C" w:rsidRDefault="003D5ABA" w:rsidP="00C00CF2">
            <w:pPr>
              <w:rPr>
                <w:rFonts w:asciiTheme="minorEastAsia" w:hAnsiTheme="minorEastAsia"/>
                <w:kern w:val="0"/>
                <w:sz w:val="18"/>
                <w:szCs w:val="18"/>
              </w:rPr>
            </w:pPr>
          </w:p>
        </w:tc>
        <w:tc>
          <w:tcPr>
            <w:tcW w:w="1417" w:type="dxa"/>
            <w:tcBorders>
              <w:top w:val="double" w:sz="4" w:space="0" w:color="auto"/>
              <w:left w:val="single" w:sz="4" w:space="0" w:color="auto"/>
              <w:bottom w:val="dotted" w:sz="4" w:space="0" w:color="auto"/>
              <w:right w:val="dotted" w:sz="4" w:space="0" w:color="auto"/>
            </w:tcBorders>
            <w:vAlign w:val="center"/>
          </w:tcPr>
          <w:p w14:paraId="3156C3E0" w14:textId="6103AFF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1417" w:type="dxa"/>
            <w:tcBorders>
              <w:top w:val="double" w:sz="4" w:space="0" w:color="auto"/>
              <w:left w:val="dotted" w:sz="4" w:space="0" w:color="auto"/>
              <w:bottom w:val="dotted" w:sz="4" w:space="0" w:color="auto"/>
              <w:right w:val="single" w:sz="4" w:space="0" w:color="auto"/>
            </w:tcBorders>
            <w:vAlign w:val="center"/>
          </w:tcPr>
          <w:p w14:paraId="328649A6" w14:textId="476D434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221" w:type="dxa"/>
            <w:tcBorders>
              <w:top w:val="nil"/>
              <w:left w:val="single" w:sz="4" w:space="0" w:color="auto"/>
              <w:bottom w:val="nil"/>
              <w:right w:val="single" w:sz="4" w:space="0" w:color="auto"/>
            </w:tcBorders>
          </w:tcPr>
          <w:p w14:paraId="2CF1D514" w14:textId="77777777" w:rsidR="003D5ABA" w:rsidRPr="0037676C" w:rsidRDefault="003D5ABA" w:rsidP="00C00CF2">
            <w:pPr>
              <w:rPr>
                <w:rFonts w:asciiTheme="minorEastAsia" w:hAnsiTheme="minorEastAsia"/>
                <w:kern w:val="0"/>
                <w:sz w:val="16"/>
                <w:szCs w:val="16"/>
              </w:rPr>
            </w:pPr>
          </w:p>
        </w:tc>
        <w:tc>
          <w:tcPr>
            <w:tcW w:w="1417" w:type="dxa"/>
            <w:tcBorders>
              <w:top w:val="double" w:sz="4" w:space="0" w:color="auto"/>
              <w:left w:val="single" w:sz="4" w:space="0" w:color="auto"/>
              <w:bottom w:val="dotted" w:sz="4" w:space="0" w:color="auto"/>
              <w:right w:val="dotted" w:sz="4" w:space="0" w:color="auto"/>
            </w:tcBorders>
            <w:vAlign w:val="center"/>
          </w:tcPr>
          <w:p w14:paraId="24C0310E" w14:textId="024BB1D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1417" w:type="dxa"/>
            <w:tcBorders>
              <w:top w:val="double" w:sz="4" w:space="0" w:color="auto"/>
              <w:left w:val="dotted" w:sz="4" w:space="0" w:color="auto"/>
              <w:bottom w:val="dotted" w:sz="4" w:space="0" w:color="auto"/>
              <w:right w:val="single" w:sz="4" w:space="0" w:color="auto"/>
            </w:tcBorders>
            <w:vAlign w:val="center"/>
          </w:tcPr>
          <w:p w14:paraId="67E70EC7" w14:textId="7F21804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r>
      <w:tr w:rsidR="0037676C" w:rsidRPr="0037676C" w14:paraId="2B6C6160"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F0B863C" w14:textId="42A51240"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1304" w:type="dxa"/>
            <w:tcBorders>
              <w:top w:val="dotted" w:sz="4" w:space="0" w:color="auto"/>
              <w:left w:val="dotted" w:sz="4" w:space="0" w:color="auto"/>
              <w:bottom w:val="dotted" w:sz="4" w:space="0" w:color="auto"/>
              <w:right w:val="single" w:sz="4" w:space="0" w:color="auto"/>
            </w:tcBorders>
            <w:vAlign w:val="center"/>
          </w:tcPr>
          <w:p w14:paraId="18297874" w14:textId="65B7807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218" w:type="dxa"/>
            <w:tcBorders>
              <w:top w:val="nil"/>
              <w:left w:val="single" w:sz="4" w:space="0" w:color="auto"/>
              <w:bottom w:val="nil"/>
              <w:right w:val="single" w:sz="4" w:space="0" w:color="auto"/>
            </w:tcBorders>
          </w:tcPr>
          <w:p w14:paraId="71836382"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09FEA6A7" w14:textId="2B230089"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1417" w:type="dxa"/>
            <w:tcBorders>
              <w:top w:val="dotted" w:sz="4" w:space="0" w:color="auto"/>
              <w:left w:val="dotted" w:sz="4" w:space="0" w:color="auto"/>
              <w:bottom w:val="dotted" w:sz="4" w:space="0" w:color="auto"/>
              <w:right w:val="single" w:sz="4" w:space="0" w:color="auto"/>
            </w:tcBorders>
            <w:vAlign w:val="center"/>
          </w:tcPr>
          <w:p w14:paraId="094C041A" w14:textId="1C3A3C7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221" w:type="dxa"/>
            <w:tcBorders>
              <w:top w:val="nil"/>
              <w:left w:val="single" w:sz="4" w:space="0" w:color="auto"/>
              <w:bottom w:val="nil"/>
              <w:right w:val="single" w:sz="4" w:space="0" w:color="auto"/>
            </w:tcBorders>
          </w:tcPr>
          <w:p w14:paraId="06AEC311"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44460C19" w14:textId="5488298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c>
          <w:tcPr>
            <w:tcW w:w="1417" w:type="dxa"/>
            <w:tcBorders>
              <w:top w:val="dotted" w:sz="4" w:space="0" w:color="auto"/>
              <w:left w:val="dotted" w:sz="4" w:space="0" w:color="auto"/>
              <w:bottom w:val="dotted" w:sz="4" w:space="0" w:color="auto"/>
              <w:right w:val="single" w:sz="4" w:space="0" w:color="auto"/>
            </w:tcBorders>
            <w:vAlign w:val="center"/>
          </w:tcPr>
          <w:p w14:paraId="4E4AECD4" w14:textId="6C1E0BA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r>
      <w:tr w:rsidR="0037676C" w:rsidRPr="0037676C" w14:paraId="184F0816"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46FC16A" w14:textId="6BED85F6"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1304" w:type="dxa"/>
            <w:tcBorders>
              <w:top w:val="dotted" w:sz="4" w:space="0" w:color="auto"/>
              <w:left w:val="dotted" w:sz="4" w:space="0" w:color="auto"/>
              <w:bottom w:val="dotted" w:sz="4" w:space="0" w:color="auto"/>
              <w:right w:val="single" w:sz="4" w:space="0" w:color="auto"/>
            </w:tcBorders>
            <w:vAlign w:val="center"/>
          </w:tcPr>
          <w:p w14:paraId="3E5BDAFF" w14:textId="32051F1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218" w:type="dxa"/>
            <w:tcBorders>
              <w:top w:val="nil"/>
              <w:left w:val="single" w:sz="4" w:space="0" w:color="auto"/>
              <w:bottom w:val="nil"/>
              <w:right w:val="single" w:sz="4" w:space="0" w:color="auto"/>
            </w:tcBorders>
          </w:tcPr>
          <w:p w14:paraId="436EFA10"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64ED3A28" w14:textId="03368CC2"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1417" w:type="dxa"/>
            <w:tcBorders>
              <w:top w:val="dotted" w:sz="4" w:space="0" w:color="auto"/>
              <w:left w:val="dotted" w:sz="4" w:space="0" w:color="auto"/>
              <w:bottom w:val="dotted" w:sz="4" w:space="0" w:color="auto"/>
              <w:right w:val="single" w:sz="4" w:space="0" w:color="auto"/>
            </w:tcBorders>
            <w:vAlign w:val="center"/>
          </w:tcPr>
          <w:p w14:paraId="7BDD0258" w14:textId="694807C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221" w:type="dxa"/>
            <w:tcBorders>
              <w:top w:val="nil"/>
              <w:left w:val="single" w:sz="4" w:space="0" w:color="auto"/>
              <w:bottom w:val="nil"/>
              <w:right w:val="single" w:sz="4" w:space="0" w:color="auto"/>
            </w:tcBorders>
          </w:tcPr>
          <w:p w14:paraId="780C35BF"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68AFE6CC" w14:textId="797E298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c>
          <w:tcPr>
            <w:tcW w:w="1417" w:type="dxa"/>
            <w:tcBorders>
              <w:top w:val="dotted" w:sz="4" w:space="0" w:color="auto"/>
              <w:left w:val="dotted" w:sz="4" w:space="0" w:color="auto"/>
              <w:bottom w:val="dotted" w:sz="4" w:space="0" w:color="auto"/>
              <w:right w:val="single" w:sz="4" w:space="0" w:color="auto"/>
            </w:tcBorders>
            <w:vAlign w:val="center"/>
          </w:tcPr>
          <w:p w14:paraId="3F3611A0" w14:textId="60F50F8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r>
      <w:tr w:rsidR="0037676C" w:rsidRPr="0037676C" w14:paraId="5E6A2C6C"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69BAFDF7" w14:textId="1D16092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1304" w:type="dxa"/>
            <w:tcBorders>
              <w:top w:val="dotted" w:sz="4" w:space="0" w:color="auto"/>
              <w:left w:val="dotted" w:sz="4" w:space="0" w:color="auto"/>
              <w:bottom w:val="dotted" w:sz="4" w:space="0" w:color="auto"/>
              <w:right w:val="single" w:sz="4" w:space="0" w:color="auto"/>
            </w:tcBorders>
            <w:vAlign w:val="center"/>
          </w:tcPr>
          <w:p w14:paraId="45ADED9B" w14:textId="32965CD5"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218" w:type="dxa"/>
            <w:tcBorders>
              <w:top w:val="nil"/>
              <w:left w:val="single" w:sz="4" w:space="0" w:color="auto"/>
              <w:bottom w:val="nil"/>
              <w:right w:val="single" w:sz="4" w:space="0" w:color="auto"/>
            </w:tcBorders>
          </w:tcPr>
          <w:p w14:paraId="1998A706"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C813D55" w14:textId="639E4DC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1417" w:type="dxa"/>
            <w:tcBorders>
              <w:top w:val="dotted" w:sz="4" w:space="0" w:color="auto"/>
              <w:left w:val="dotted" w:sz="4" w:space="0" w:color="auto"/>
              <w:bottom w:val="dotted" w:sz="4" w:space="0" w:color="auto"/>
              <w:right w:val="single" w:sz="4" w:space="0" w:color="auto"/>
            </w:tcBorders>
            <w:vAlign w:val="center"/>
          </w:tcPr>
          <w:p w14:paraId="451AC08B" w14:textId="7B6BA5D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221" w:type="dxa"/>
            <w:tcBorders>
              <w:top w:val="nil"/>
              <w:left w:val="single" w:sz="4" w:space="0" w:color="auto"/>
              <w:bottom w:val="nil"/>
              <w:right w:val="single" w:sz="4" w:space="0" w:color="auto"/>
            </w:tcBorders>
          </w:tcPr>
          <w:p w14:paraId="761FD7C6"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2E596618" w14:textId="0776DD9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c>
          <w:tcPr>
            <w:tcW w:w="1417" w:type="dxa"/>
            <w:tcBorders>
              <w:top w:val="dotted" w:sz="4" w:space="0" w:color="auto"/>
              <w:left w:val="dotted" w:sz="4" w:space="0" w:color="auto"/>
              <w:bottom w:val="dotted" w:sz="4" w:space="0" w:color="auto"/>
              <w:right w:val="single" w:sz="4" w:space="0" w:color="auto"/>
            </w:tcBorders>
            <w:vAlign w:val="center"/>
          </w:tcPr>
          <w:p w14:paraId="36AE7924" w14:textId="7CA7709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r>
      <w:tr w:rsidR="0037676C" w:rsidRPr="0037676C" w14:paraId="47B1A2F3"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3FBBC4B" w14:textId="7E5FF9B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1304" w:type="dxa"/>
            <w:tcBorders>
              <w:top w:val="dotted" w:sz="4" w:space="0" w:color="auto"/>
              <w:left w:val="dotted" w:sz="4" w:space="0" w:color="auto"/>
              <w:bottom w:val="dotted" w:sz="4" w:space="0" w:color="auto"/>
              <w:right w:val="single" w:sz="4" w:space="0" w:color="auto"/>
            </w:tcBorders>
            <w:vAlign w:val="center"/>
          </w:tcPr>
          <w:p w14:paraId="1B7383C2" w14:textId="5D2BE100"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218" w:type="dxa"/>
            <w:tcBorders>
              <w:top w:val="nil"/>
              <w:left w:val="single" w:sz="4" w:space="0" w:color="auto"/>
              <w:bottom w:val="nil"/>
              <w:right w:val="single" w:sz="4" w:space="0" w:color="auto"/>
            </w:tcBorders>
          </w:tcPr>
          <w:p w14:paraId="5B28F939"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9925C5B" w14:textId="2EAC90A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1417" w:type="dxa"/>
            <w:tcBorders>
              <w:top w:val="dotted" w:sz="4" w:space="0" w:color="auto"/>
              <w:left w:val="dotted" w:sz="4" w:space="0" w:color="auto"/>
              <w:bottom w:val="dotted" w:sz="4" w:space="0" w:color="auto"/>
              <w:right w:val="single" w:sz="4" w:space="0" w:color="auto"/>
            </w:tcBorders>
            <w:vAlign w:val="center"/>
          </w:tcPr>
          <w:p w14:paraId="3EEDCF59" w14:textId="3D78530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221" w:type="dxa"/>
            <w:tcBorders>
              <w:top w:val="nil"/>
              <w:left w:val="single" w:sz="4" w:space="0" w:color="auto"/>
              <w:bottom w:val="nil"/>
              <w:right w:val="single" w:sz="4" w:space="0" w:color="auto"/>
            </w:tcBorders>
          </w:tcPr>
          <w:p w14:paraId="75C4787A"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44385D54" w14:textId="3EA5B2A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c>
          <w:tcPr>
            <w:tcW w:w="1417" w:type="dxa"/>
            <w:tcBorders>
              <w:top w:val="dotted" w:sz="4" w:space="0" w:color="auto"/>
              <w:left w:val="dotted" w:sz="4" w:space="0" w:color="auto"/>
              <w:bottom w:val="dotted" w:sz="4" w:space="0" w:color="auto"/>
              <w:right w:val="single" w:sz="4" w:space="0" w:color="auto"/>
            </w:tcBorders>
            <w:vAlign w:val="center"/>
          </w:tcPr>
          <w:p w14:paraId="41612ABE" w14:textId="10B3EF5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r>
      <w:tr w:rsidR="0037676C" w:rsidRPr="0037676C" w14:paraId="08B19302"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DC0A1F9" w14:textId="063E4BD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1304" w:type="dxa"/>
            <w:tcBorders>
              <w:top w:val="dotted" w:sz="4" w:space="0" w:color="auto"/>
              <w:left w:val="dotted" w:sz="4" w:space="0" w:color="auto"/>
              <w:bottom w:val="dotted" w:sz="4" w:space="0" w:color="auto"/>
              <w:right w:val="single" w:sz="4" w:space="0" w:color="auto"/>
            </w:tcBorders>
            <w:vAlign w:val="center"/>
          </w:tcPr>
          <w:p w14:paraId="2212970A" w14:textId="6E7A7E3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218" w:type="dxa"/>
            <w:tcBorders>
              <w:top w:val="nil"/>
              <w:left w:val="single" w:sz="4" w:space="0" w:color="auto"/>
              <w:bottom w:val="nil"/>
              <w:right w:val="single" w:sz="4" w:space="0" w:color="auto"/>
            </w:tcBorders>
          </w:tcPr>
          <w:p w14:paraId="3D7F8AD4"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E392A35" w14:textId="47A8570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1417" w:type="dxa"/>
            <w:tcBorders>
              <w:top w:val="dotted" w:sz="4" w:space="0" w:color="auto"/>
              <w:left w:val="dotted" w:sz="4" w:space="0" w:color="auto"/>
              <w:bottom w:val="dotted" w:sz="4" w:space="0" w:color="auto"/>
              <w:right w:val="single" w:sz="4" w:space="0" w:color="auto"/>
            </w:tcBorders>
            <w:vAlign w:val="center"/>
          </w:tcPr>
          <w:p w14:paraId="32150959" w14:textId="79B9F4A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221" w:type="dxa"/>
            <w:tcBorders>
              <w:top w:val="nil"/>
              <w:left w:val="single" w:sz="4" w:space="0" w:color="auto"/>
              <w:bottom w:val="nil"/>
              <w:right w:val="single" w:sz="4" w:space="0" w:color="auto"/>
            </w:tcBorders>
          </w:tcPr>
          <w:p w14:paraId="242DFBD8"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6C1469DB" w14:textId="0D4ED42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c>
          <w:tcPr>
            <w:tcW w:w="1417" w:type="dxa"/>
            <w:tcBorders>
              <w:top w:val="dotted" w:sz="4" w:space="0" w:color="auto"/>
              <w:left w:val="dotted" w:sz="4" w:space="0" w:color="auto"/>
              <w:bottom w:val="dotted" w:sz="4" w:space="0" w:color="auto"/>
              <w:right w:val="single" w:sz="4" w:space="0" w:color="auto"/>
            </w:tcBorders>
            <w:vAlign w:val="center"/>
          </w:tcPr>
          <w:p w14:paraId="662DDE2F" w14:textId="018906E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r>
      <w:tr w:rsidR="0037676C" w:rsidRPr="0037676C" w14:paraId="38151AAB"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577EBCF" w14:textId="61603AC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1304" w:type="dxa"/>
            <w:tcBorders>
              <w:top w:val="dotted" w:sz="4" w:space="0" w:color="auto"/>
              <w:left w:val="dotted" w:sz="4" w:space="0" w:color="auto"/>
              <w:bottom w:val="dotted" w:sz="4" w:space="0" w:color="auto"/>
              <w:right w:val="single" w:sz="4" w:space="0" w:color="auto"/>
            </w:tcBorders>
            <w:vAlign w:val="center"/>
          </w:tcPr>
          <w:p w14:paraId="349E18E0" w14:textId="58328D9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218" w:type="dxa"/>
            <w:tcBorders>
              <w:top w:val="nil"/>
              <w:left w:val="single" w:sz="4" w:space="0" w:color="auto"/>
              <w:bottom w:val="nil"/>
              <w:right w:val="single" w:sz="4" w:space="0" w:color="auto"/>
            </w:tcBorders>
          </w:tcPr>
          <w:p w14:paraId="7F44611A"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02D1774" w14:textId="09CF8229"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1417" w:type="dxa"/>
            <w:tcBorders>
              <w:top w:val="dotted" w:sz="4" w:space="0" w:color="auto"/>
              <w:left w:val="dotted" w:sz="4" w:space="0" w:color="auto"/>
              <w:bottom w:val="dotted" w:sz="4" w:space="0" w:color="auto"/>
              <w:right w:val="single" w:sz="4" w:space="0" w:color="auto"/>
            </w:tcBorders>
            <w:vAlign w:val="center"/>
          </w:tcPr>
          <w:p w14:paraId="4CE97AF5" w14:textId="2246940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221" w:type="dxa"/>
            <w:tcBorders>
              <w:top w:val="nil"/>
              <w:left w:val="single" w:sz="4" w:space="0" w:color="auto"/>
              <w:bottom w:val="nil"/>
              <w:right w:val="single" w:sz="4" w:space="0" w:color="auto"/>
            </w:tcBorders>
          </w:tcPr>
          <w:p w14:paraId="4AEF708B"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341EDD39" w14:textId="132343D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c>
          <w:tcPr>
            <w:tcW w:w="1417" w:type="dxa"/>
            <w:tcBorders>
              <w:top w:val="dotted" w:sz="4" w:space="0" w:color="auto"/>
              <w:left w:val="dotted" w:sz="4" w:space="0" w:color="auto"/>
              <w:bottom w:val="dotted" w:sz="4" w:space="0" w:color="auto"/>
              <w:right w:val="single" w:sz="4" w:space="0" w:color="auto"/>
            </w:tcBorders>
            <w:vAlign w:val="center"/>
          </w:tcPr>
          <w:p w14:paraId="1F19B3D8" w14:textId="68999D9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r>
      <w:tr w:rsidR="0037676C" w:rsidRPr="0037676C" w14:paraId="723ED8DD"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70FAB5B" w14:textId="0908DC96"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1304" w:type="dxa"/>
            <w:tcBorders>
              <w:top w:val="dotted" w:sz="4" w:space="0" w:color="auto"/>
              <w:left w:val="dotted" w:sz="4" w:space="0" w:color="auto"/>
              <w:bottom w:val="dotted" w:sz="4" w:space="0" w:color="auto"/>
              <w:right w:val="single" w:sz="4" w:space="0" w:color="auto"/>
            </w:tcBorders>
            <w:vAlign w:val="center"/>
          </w:tcPr>
          <w:p w14:paraId="2F2DB513" w14:textId="75E59251"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218" w:type="dxa"/>
            <w:tcBorders>
              <w:top w:val="nil"/>
              <w:left w:val="single" w:sz="4" w:space="0" w:color="auto"/>
              <w:bottom w:val="nil"/>
              <w:right w:val="single" w:sz="4" w:space="0" w:color="auto"/>
            </w:tcBorders>
          </w:tcPr>
          <w:p w14:paraId="3871B930"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07886CDA" w14:textId="208AB85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1417" w:type="dxa"/>
            <w:tcBorders>
              <w:top w:val="dotted" w:sz="4" w:space="0" w:color="auto"/>
              <w:left w:val="dotted" w:sz="4" w:space="0" w:color="auto"/>
              <w:bottom w:val="dotted" w:sz="4" w:space="0" w:color="auto"/>
              <w:right w:val="single" w:sz="4" w:space="0" w:color="auto"/>
            </w:tcBorders>
            <w:vAlign w:val="center"/>
          </w:tcPr>
          <w:p w14:paraId="17C49D99" w14:textId="2FB4238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221" w:type="dxa"/>
            <w:tcBorders>
              <w:top w:val="nil"/>
              <w:left w:val="single" w:sz="4" w:space="0" w:color="auto"/>
              <w:bottom w:val="nil"/>
              <w:right w:val="single" w:sz="4" w:space="0" w:color="auto"/>
            </w:tcBorders>
          </w:tcPr>
          <w:p w14:paraId="20B0C83D"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6CDEA51C" w14:textId="5EBD569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c>
          <w:tcPr>
            <w:tcW w:w="1417" w:type="dxa"/>
            <w:tcBorders>
              <w:top w:val="dotted" w:sz="4" w:space="0" w:color="auto"/>
              <w:left w:val="dotted" w:sz="4" w:space="0" w:color="auto"/>
              <w:bottom w:val="dotted" w:sz="4" w:space="0" w:color="auto"/>
              <w:right w:val="single" w:sz="4" w:space="0" w:color="auto"/>
            </w:tcBorders>
            <w:vAlign w:val="center"/>
          </w:tcPr>
          <w:p w14:paraId="34711BA8" w14:textId="41000ED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r>
      <w:tr w:rsidR="0037676C" w:rsidRPr="0037676C" w14:paraId="047E4F06"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3648FDE" w14:textId="265ABB16"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1304" w:type="dxa"/>
            <w:tcBorders>
              <w:top w:val="dotted" w:sz="4" w:space="0" w:color="auto"/>
              <w:left w:val="dotted" w:sz="4" w:space="0" w:color="auto"/>
              <w:bottom w:val="dotted" w:sz="4" w:space="0" w:color="auto"/>
              <w:right w:val="single" w:sz="4" w:space="0" w:color="auto"/>
            </w:tcBorders>
            <w:vAlign w:val="center"/>
          </w:tcPr>
          <w:p w14:paraId="13EFFF95" w14:textId="113A9E20"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218" w:type="dxa"/>
            <w:tcBorders>
              <w:top w:val="nil"/>
              <w:left w:val="single" w:sz="4" w:space="0" w:color="auto"/>
              <w:bottom w:val="nil"/>
              <w:right w:val="single" w:sz="4" w:space="0" w:color="auto"/>
            </w:tcBorders>
          </w:tcPr>
          <w:p w14:paraId="3A0BA804"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792CB8FD" w14:textId="3A115B2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1417" w:type="dxa"/>
            <w:tcBorders>
              <w:top w:val="dotted" w:sz="4" w:space="0" w:color="auto"/>
              <w:left w:val="dotted" w:sz="4" w:space="0" w:color="auto"/>
              <w:bottom w:val="dotted" w:sz="4" w:space="0" w:color="auto"/>
              <w:right w:val="single" w:sz="4" w:space="0" w:color="auto"/>
            </w:tcBorders>
            <w:vAlign w:val="center"/>
          </w:tcPr>
          <w:p w14:paraId="43C1B526" w14:textId="3E384EE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221" w:type="dxa"/>
            <w:tcBorders>
              <w:top w:val="nil"/>
              <w:left w:val="single" w:sz="4" w:space="0" w:color="auto"/>
              <w:bottom w:val="nil"/>
              <w:right w:val="single" w:sz="4" w:space="0" w:color="auto"/>
            </w:tcBorders>
          </w:tcPr>
          <w:p w14:paraId="16C0FE66"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794F5ABA" w14:textId="38FE81A9"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c>
          <w:tcPr>
            <w:tcW w:w="1417" w:type="dxa"/>
            <w:tcBorders>
              <w:top w:val="dotted" w:sz="4" w:space="0" w:color="auto"/>
              <w:left w:val="dotted" w:sz="4" w:space="0" w:color="auto"/>
              <w:bottom w:val="dotted" w:sz="4" w:space="0" w:color="auto"/>
              <w:right w:val="single" w:sz="4" w:space="0" w:color="auto"/>
            </w:tcBorders>
            <w:vAlign w:val="center"/>
          </w:tcPr>
          <w:p w14:paraId="74588F4C" w14:textId="6949AFB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r>
      <w:tr w:rsidR="0037676C" w:rsidRPr="0037676C" w14:paraId="3113DE6C"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313C875" w14:textId="337B596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1304" w:type="dxa"/>
            <w:tcBorders>
              <w:top w:val="dotted" w:sz="4" w:space="0" w:color="auto"/>
              <w:left w:val="dotted" w:sz="4" w:space="0" w:color="auto"/>
              <w:bottom w:val="dotted" w:sz="4" w:space="0" w:color="auto"/>
              <w:right w:val="single" w:sz="4" w:space="0" w:color="auto"/>
            </w:tcBorders>
            <w:vAlign w:val="center"/>
          </w:tcPr>
          <w:p w14:paraId="78FDDD88" w14:textId="709D48B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218" w:type="dxa"/>
            <w:tcBorders>
              <w:top w:val="nil"/>
              <w:left w:val="single" w:sz="4" w:space="0" w:color="auto"/>
              <w:bottom w:val="nil"/>
              <w:right w:val="single" w:sz="4" w:space="0" w:color="auto"/>
            </w:tcBorders>
          </w:tcPr>
          <w:p w14:paraId="733349D0"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E28B0FA" w14:textId="40A55FE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1417" w:type="dxa"/>
            <w:tcBorders>
              <w:top w:val="dotted" w:sz="4" w:space="0" w:color="auto"/>
              <w:left w:val="dotted" w:sz="4" w:space="0" w:color="auto"/>
              <w:bottom w:val="dotted" w:sz="4" w:space="0" w:color="auto"/>
              <w:right w:val="single" w:sz="4" w:space="0" w:color="auto"/>
            </w:tcBorders>
            <w:vAlign w:val="center"/>
          </w:tcPr>
          <w:p w14:paraId="3A1A495A" w14:textId="2149115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221" w:type="dxa"/>
            <w:tcBorders>
              <w:top w:val="nil"/>
              <w:left w:val="single" w:sz="4" w:space="0" w:color="auto"/>
              <w:bottom w:val="nil"/>
              <w:right w:val="single" w:sz="4" w:space="0" w:color="auto"/>
            </w:tcBorders>
          </w:tcPr>
          <w:p w14:paraId="77428741"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1D7CD611" w14:textId="04EC45E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c>
          <w:tcPr>
            <w:tcW w:w="1417" w:type="dxa"/>
            <w:tcBorders>
              <w:top w:val="dotted" w:sz="4" w:space="0" w:color="auto"/>
              <w:left w:val="dotted" w:sz="4" w:space="0" w:color="auto"/>
              <w:bottom w:val="dotted" w:sz="4" w:space="0" w:color="auto"/>
              <w:right w:val="single" w:sz="4" w:space="0" w:color="auto"/>
            </w:tcBorders>
            <w:vAlign w:val="center"/>
          </w:tcPr>
          <w:p w14:paraId="592D11E2" w14:textId="0DD07FE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r>
      <w:tr w:rsidR="0037676C" w:rsidRPr="0037676C" w14:paraId="15E43D27"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250C6873" w14:textId="3AE58AE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1304" w:type="dxa"/>
            <w:tcBorders>
              <w:top w:val="dotted" w:sz="4" w:space="0" w:color="auto"/>
              <w:left w:val="dotted" w:sz="4" w:space="0" w:color="auto"/>
              <w:bottom w:val="dotted" w:sz="4" w:space="0" w:color="auto"/>
              <w:right w:val="single" w:sz="4" w:space="0" w:color="auto"/>
            </w:tcBorders>
            <w:vAlign w:val="center"/>
          </w:tcPr>
          <w:p w14:paraId="680FCF4E" w14:textId="51E5EBC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218" w:type="dxa"/>
            <w:tcBorders>
              <w:top w:val="nil"/>
              <w:left w:val="single" w:sz="4" w:space="0" w:color="auto"/>
              <w:bottom w:val="nil"/>
              <w:right w:val="single" w:sz="4" w:space="0" w:color="auto"/>
            </w:tcBorders>
          </w:tcPr>
          <w:p w14:paraId="4F09293A"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4190C0C6" w14:textId="549FC1C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1417" w:type="dxa"/>
            <w:tcBorders>
              <w:top w:val="dotted" w:sz="4" w:space="0" w:color="auto"/>
              <w:left w:val="dotted" w:sz="4" w:space="0" w:color="auto"/>
              <w:bottom w:val="dotted" w:sz="4" w:space="0" w:color="auto"/>
              <w:right w:val="single" w:sz="4" w:space="0" w:color="auto"/>
            </w:tcBorders>
            <w:vAlign w:val="center"/>
          </w:tcPr>
          <w:p w14:paraId="694032CF" w14:textId="140AAC9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221" w:type="dxa"/>
            <w:tcBorders>
              <w:top w:val="nil"/>
              <w:left w:val="single" w:sz="4" w:space="0" w:color="auto"/>
              <w:bottom w:val="nil"/>
              <w:right w:val="single" w:sz="4" w:space="0" w:color="auto"/>
            </w:tcBorders>
          </w:tcPr>
          <w:p w14:paraId="4D46E188"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5EEA28F5" w14:textId="4E4BCEB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c>
          <w:tcPr>
            <w:tcW w:w="1417" w:type="dxa"/>
            <w:tcBorders>
              <w:top w:val="dotted" w:sz="4" w:space="0" w:color="auto"/>
              <w:left w:val="dotted" w:sz="4" w:space="0" w:color="auto"/>
              <w:bottom w:val="dotted" w:sz="4" w:space="0" w:color="auto"/>
              <w:right w:val="single" w:sz="4" w:space="0" w:color="auto"/>
            </w:tcBorders>
            <w:vAlign w:val="center"/>
          </w:tcPr>
          <w:p w14:paraId="58321F36" w14:textId="4A4830F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r>
      <w:tr w:rsidR="0037676C" w:rsidRPr="0037676C" w14:paraId="3996C786" w14:textId="77777777" w:rsidTr="00361EB6">
        <w:trPr>
          <w:trHeight w:val="397"/>
        </w:trPr>
        <w:tc>
          <w:tcPr>
            <w:tcW w:w="1304" w:type="dxa"/>
            <w:tcBorders>
              <w:top w:val="dotted" w:sz="4" w:space="0" w:color="auto"/>
              <w:left w:val="single" w:sz="4" w:space="0" w:color="auto"/>
              <w:bottom w:val="single" w:sz="4" w:space="0" w:color="auto"/>
              <w:right w:val="dotted" w:sz="4" w:space="0" w:color="auto"/>
            </w:tcBorders>
            <w:vAlign w:val="center"/>
          </w:tcPr>
          <w:p w14:paraId="5FFD4AE2" w14:textId="559CD93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1304" w:type="dxa"/>
            <w:tcBorders>
              <w:top w:val="dotted" w:sz="4" w:space="0" w:color="auto"/>
              <w:left w:val="dotted" w:sz="4" w:space="0" w:color="auto"/>
              <w:bottom w:val="single" w:sz="4" w:space="0" w:color="auto"/>
              <w:right w:val="single" w:sz="4" w:space="0" w:color="auto"/>
            </w:tcBorders>
            <w:vAlign w:val="center"/>
          </w:tcPr>
          <w:p w14:paraId="132E9FF0" w14:textId="6F21F82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218" w:type="dxa"/>
            <w:tcBorders>
              <w:top w:val="nil"/>
              <w:left w:val="single" w:sz="4" w:space="0" w:color="auto"/>
              <w:bottom w:val="nil"/>
              <w:right w:val="single" w:sz="4" w:space="0" w:color="auto"/>
            </w:tcBorders>
          </w:tcPr>
          <w:p w14:paraId="0D372C58"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single" w:sz="4" w:space="0" w:color="auto"/>
              <w:right w:val="dotted" w:sz="4" w:space="0" w:color="auto"/>
            </w:tcBorders>
            <w:vAlign w:val="center"/>
          </w:tcPr>
          <w:p w14:paraId="7EBA79E0" w14:textId="1870844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1417" w:type="dxa"/>
            <w:tcBorders>
              <w:top w:val="dotted" w:sz="4" w:space="0" w:color="auto"/>
              <w:left w:val="dotted" w:sz="4" w:space="0" w:color="auto"/>
              <w:bottom w:val="single" w:sz="4" w:space="0" w:color="auto"/>
              <w:right w:val="single" w:sz="4" w:space="0" w:color="auto"/>
            </w:tcBorders>
            <w:vAlign w:val="center"/>
          </w:tcPr>
          <w:p w14:paraId="52E26F59" w14:textId="769E028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221" w:type="dxa"/>
            <w:tcBorders>
              <w:top w:val="nil"/>
              <w:left w:val="single" w:sz="4" w:space="0" w:color="auto"/>
              <w:bottom w:val="nil"/>
              <w:right w:val="single" w:sz="4" w:space="0" w:color="auto"/>
            </w:tcBorders>
          </w:tcPr>
          <w:p w14:paraId="43E8037B"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single" w:sz="4" w:space="0" w:color="auto"/>
              <w:right w:val="dotted" w:sz="4" w:space="0" w:color="auto"/>
            </w:tcBorders>
            <w:vAlign w:val="center"/>
          </w:tcPr>
          <w:p w14:paraId="53D6959A" w14:textId="3346F31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c>
          <w:tcPr>
            <w:tcW w:w="1417" w:type="dxa"/>
            <w:tcBorders>
              <w:top w:val="dotted" w:sz="4" w:space="0" w:color="auto"/>
              <w:left w:val="dotted" w:sz="4" w:space="0" w:color="auto"/>
              <w:bottom w:val="single" w:sz="4" w:space="0" w:color="auto"/>
              <w:right w:val="single" w:sz="4" w:space="0" w:color="auto"/>
            </w:tcBorders>
            <w:vAlign w:val="center"/>
          </w:tcPr>
          <w:p w14:paraId="6A3620D7" w14:textId="3C8B6A3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令和12年4月</w:t>
            </w:r>
          </w:p>
        </w:tc>
      </w:tr>
      <w:bookmarkEnd w:id="0"/>
    </w:tbl>
    <w:p w14:paraId="1C6D8B1D" w14:textId="77777777" w:rsidR="0014759C" w:rsidRPr="0037676C" w:rsidRDefault="0014759C" w:rsidP="0014759C">
      <w:pPr>
        <w:rPr>
          <w:rFonts w:asciiTheme="minorEastAsia" w:hAnsiTheme="minorEastAsia" w:cs="Times New Roman"/>
          <w:sz w:val="22"/>
        </w:rPr>
      </w:pPr>
    </w:p>
    <w:p w14:paraId="317E968D" w14:textId="08FC6242"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5</w:t>
      </w:r>
      <w:r w:rsidRPr="0037676C">
        <w:rPr>
          <w:rFonts w:asciiTheme="minorEastAsia" w:hAnsiTheme="minorEastAsia" w:cs="Times New Roman" w:hint="eastAsia"/>
          <w:b/>
          <w:sz w:val="22"/>
        </w:rPr>
        <w:t xml:space="preserve">　利用料金に関する事項</w:t>
      </w:r>
    </w:p>
    <w:p w14:paraId="19200808" w14:textId="427DE352" w:rsidR="00C64DD3" w:rsidRPr="0037676C" w:rsidRDefault="00A93A04" w:rsidP="00B8635B">
      <w:pPr>
        <w:autoSpaceDE w:val="0"/>
        <w:autoSpaceDN w:val="0"/>
        <w:adjustRightInd w:val="0"/>
        <w:ind w:left="2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　　自転車駐車場</w:t>
      </w:r>
      <w:r w:rsidR="00B8635B" w:rsidRPr="0037676C">
        <w:rPr>
          <w:rFonts w:asciiTheme="minorEastAsia" w:hAnsiTheme="minorEastAsia" w:cs="Times New Roman" w:hint="eastAsia"/>
          <w:kern w:val="0"/>
          <w:sz w:val="22"/>
        </w:rPr>
        <w:t>については、利用料金制度を適用しないものとする</w:t>
      </w:r>
      <w:r w:rsidRPr="0037676C">
        <w:rPr>
          <w:rFonts w:asciiTheme="minorEastAsia" w:hAnsiTheme="minorEastAsia" w:hint="eastAsia"/>
          <w:kern w:val="0"/>
          <w:szCs w:val="23"/>
        </w:rPr>
        <w:t>。</w:t>
      </w:r>
    </w:p>
    <w:p w14:paraId="648B14FB" w14:textId="77777777" w:rsidR="0014759C" w:rsidRPr="0037676C" w:rsidRDefault="0014759C" w:rsidP="0014759C">
      <w:pPr>
        <w:autoSpaceDE w:val="0"/>
        <w:autoSpaceDN w:val="0"/>
        <w:adjustRightInd w:val="0"/>
        <w:jc w:val="left"/>
        <w:rPr>
          <w:rFonts w:asciiTheme="minorEastAsia" w:hAnsiTheme="minorEastAsia" w:cs="Times New Roman"/>
          <w:kern w:val="0"/>
          <w:sz w:val="22"/>
          <w:szCs w:val="23"/>
        </w:rPr>
      </w:pPr>
    </w:p>
    <w:p w14:paraId="46B0DE77" w14:textId="3B632E74"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6</w:t>
      </w:r>
      <w:r w:rsidRPr="0037676C">
        <w:rPr>
          <w:rFonts w:asciiTheme="minorEastAsia" w:hAnsiTheme="minorEastAsia" w:cs="Times New Roman" w:hint="eastAsia"/>
          <w:b/>
          <w:sz w:val="22"/>
        </w:rPr>
        <w:t xml:space="preserve">　予想されるリスクと責任分担</w:t>
      </w:r>
    </w:p>
    <w:p w14:paraId="0A5349AF" w14:textId="7CDB4791"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協定の締結にあたり市が想定しているリスク及び市と指定管理者の責任分担は、リスク分担表（添付資料</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）によることとし、申請者は負担すべきリスクを想定した上で提案を行う。協定書に記載する事項及びリスク分担表以外の事項について、疑義が生じた場合は、双方の協議によることとする。</w:t>
      </w:r>
    </w:p>
    <w:p w14:paraId="383E78DF"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4FAFC2A0" w14:textId="0E68F5FD"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7</w:t>
      </w:r>
      <w:r w:rsidRPr="0037676C">
        <w:rPr>
          <w:rFonts w:asciiTheme="minorEastAsia" w:hAnsiTheme="minorEastAsia" w:cs="Times New Roman" w:hint="eastAsia"/>
          <w:b/>
          <w:sz w:val="22"/>
        </w:rPr>
        <w:t xml:space="preserve">　モニタリングに関する事項</w:t>
      </w:r>
    </w:p>
    <w:p w14:paraId="24CA5622" w14:textId="1A63E6A9"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lastRenderedPageBreak/>
        <w:t>市は、</w:t>
      </w:r>
      <w:r w:rsidR="00A93A04" w:rsidRPr="0037676C">
        <w:rPr>
          <w:rFonts w:asciiTheme="minorEastAsia" w:hAnsiTheme="minorEastAsia" w:cs="Times New Roman" w:hint="eastAsia"/>
          <w:sz w:val="22"/>
        </w:rPr>
        <w:t>自転車駐車場</w:t>
      </w:r>
      <w:r w:rsidRPr="0037676C">
        <w:rPr>
          <w:rFonts w:asciiTheme="minorEastAsia" w:hAnsiTheme="minorEastAsia" w:cs="Times New Roman" w:hint="eastAsia"/>
          <w:sz w:val="22"/>
        </w:rPr>
        <w:t>の管理運営が協定に従い適正かつ確実に</w:t>
      </w:r>
      <w:r w:rsidR="00B33EF4" w:rsidRPr="0037676C">
        <w:rPr>
          <w:rFonts w:asciiTheme="minorEastAsia" w:hAnsiTheme="minorEastAsia" w:cs="Times New Roman" w:hint="eastAsia"/>
          <w:sz w:val="22"/>
        </w:rPr>
        <w:t>サービス</w:t>
      </w:r>
      <w:r w:rsidRPr="0037676C">
        <w:rPr>
          <w:rFonts w:asciiTheme="minorEastAsia" w:hAnsiTheme="minorEastAsia" w:cs="Times New Roman" w:hint="eastAsia"/>
          <w:sz w:val="22"/>
        </w:rPr>
        <w:t>提供されているかどうか、また指定管理者が</w:t>
      </w:r>
      <w:r w:rsidR="00B33EF4" w:rsidRPr="0037676C">
        <w:rPr>
          <w:rFonts w:asciiTheme="minorEastAsia" w:hAnsiTheme="minorEastAsia" w:cs="Times New Roman" w:hint="eastAsia"/>
          <w:sz w:val="22"/>
        </w:rPr>
        <w:t>サービス</w:t>
      </w:r>
      <w:r w:rsidRPr="0037676C">
        <w:rPr>
          <w:rFonts w:asciiTheme="minorEastAsia" w:hAnsiTheme="minorEastAsia" w:cs="Times New Roman" w:hint="eastAsia"/>
          <w:sz w:val="22"/>
        </w:rPr>
        <w:t>を安定的継続的に提供することが可能な財務状況であるか等を確認する（以下「モニタリング」という。）。</w:t>
      </w:r>
    </w:p>
    <w:p w14:paraId="0157204F" w14:textId="77777777"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指定管理者が行うモニタリングに関する費用は指定管理者の負担とする。</w:t>
      </w:r>
    </w:p>
    <w:p w14:paraId="4ACFE9D6" w14:textId="77777777" w:rsidR="00D21B0B" w:rsidRDefault="0014759C" w:rsidP="005E1642">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詳細は、仕様書を参照すること</w:t>
      </w:r>
      <w:r w:rsidR="005E1642">
        <w:rPr>
          <w:rFonts w:asciiTheme="minorEastAsia" w:hAnsiTheme="minorEastAsia" w:cs="Times New Roman" w:hint="eastAsia"/>
          <w:sz w:val="22"/>
        </w:rPr>
        <w:t>。</w:t>
      </w:r>
    </w:p>
    <w:p w14:paraId="371E06DF" w14:textId="77777777" w:rsidR="005E1642" w:rsidRDefault="005E1642" w:rsidP="005E1642">
      <w:pPr>
        <w:ind w:leftChars="100" w:left="200" w:firstLineChars="100" w:firstLine="210"/>
        <w:rPr>
          <w:rFonts w:asciiTheme="minorEastAsia" w:hAnsiTheme="minorEastAsia" w:cs="Times New Roman"/>
          <w:sz w:val="22"/>
        </w:rPr>
      </w:pPr>
    </w:p>
    <w:p w14:paraId="43B81511" w14:textId="01725BB9"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8</w:t>
      </w:r>
      <w:r w:rsidRPr="0037676C">
        <w:rPr>
          <w:rFonts w:asciiTheme="minorEastAsia" w:hAnsiTheme="minorEastAsia" w:cs="Times New Roman" w:hint="eastAsia"/>
          <w:b/>
          <w:sz w:val="22"/>
        </w:rPr>
        <w:t xml:space="preserve">　申請者の資格</w:t>
      </w:r>
    </w:p>
    <w:p w14:paraId="080D11A9" w14:textId="77777777"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申請を行う法人その他の団体、若しくは共同企業体の構成員全員が以下の資格要件を全て満たすこと。</w:t>
      </w:r>
    </w:p>
    <w:p w14:paraId="786B23C2" w14:textId="560991A0"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なお、単独で申請した団体等が共同企業体の構成員になること及び</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以上の共同企業体の構成員となることはできない。また、共同企業体での申請について、申請から協定締結までの間における代表者及び構成員の変更は認めない。</w:t>
      </w:r>
    </w:p>
    <w:p w14:paraId="4147BF7D" w14:textId="1669C0E9" w:rsidR="0014759C" w:rsidRPr="0037676C"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xml:space="preserve">)　</w:t>
      </w:r>
      <w:r w:rsidRPr="0037676C">
        <w:rPr>
          <w:rFonts w:asciiTheme="minorEastAsia" w:hAnsiTheme="minorEastAsia" w:cs="Times New Roman"/>
          <w:kern w:val="0"/>
          <w:sz w:val="22"/>
        </w:rPr>
        <w:t>地方自治法施行令（昭和</w:t>
      </w:r>
      <w:r w:rsidR="003D5ABA" w:rsidRPr="0037676C">
        <w:rPr>
          <w:rFonts w:asciiTheme="minorEastAsia" w:hAnsiTheme="minorEastAsia" w:cs="Times New Roman"/>
          <w:kern w:val="0"/>
          <w:sz w:val="22"/>
        </w:rPr>
        <w:t>22</w:t>
      </w:r>
      <w:r w:rsidRPr="0037676C">
        <w:rPr>
          <w:rFonts w:asciiTheme="minorEastAsia" w:hAnsiTheme="minorEastAsia" w:cs="Times New Roman"/>
          <w:kern w:val="0"/>
          <w:sz w:val="22"/>
        </w:rPr>
        <w:t>年政令第</w:t>
      </w:r>
      <w:r w:rsidR="003D5ABA" w:rsidRPr="0037676C">
        <w:rPr>
          <w:rFonts w:asciiTheme="minorEastAsia" w:hAnsiTheme="minorEastAsia" w:cs="Times New Roman"/>
          <w:kern w:val="0"/>
          <w:sz w:val="22"/>
        </w:rPr>
        <w:t>16</w:t>
      </w:r>
      <w:r w:rsidRPr="0037676C">
        <w:rPr>
          <w:rFonts w:asciiTheme="minorEastAsia" w:hAnsiTheme="minorEastAsia" w:cs="Times New Roman"/>
          <w:kern w:val="0"/>
          <w:sz w:val="22"/>
        </w:rPr>
        <w:t>号）第</w:t>
      </w:r>
      <w:r w:rsidR="003D5ABA" w:rsidRPr="0037676C">
        <w:rPr>
          <w:rFonts w:asciiTheme="minorEastAsia" w:hAnsiTheme="minorEastAsia" w:cs="Times New Roman"/>
          <w:kern w:val="0"/>
          <w:sz w:val="22"/>
        </w:rPr>
        <w:t>167</w:t>
      </w:r>
      <w:r w:rsidRPr="0037676C">
        <w:rPr>
          <w:rFonts w:asciiTheme="minorEastAsia" w:hAnsiTheme="minorEastAsia" w:cs="Times New Roman"/>
          <w:kern w:val="0"/>
          <w:sz w:val="22"/>
        </w:rPr>
        <w:t>条の</w:t>
      </w:r>
      <w:r w:rsidR="003D5ABA" w:rsidRPr="0037676C">
        <w:rPr>
          <w:rFonts w:asciiTheme="minorEastAsia" w:hAnsiTheme="minorEastAsia" w:cs="Times New Roman"/>
          <w:kern w:val="0"/>
          <w:sz w:val="22"/>
        </w:rPr>
        <w:t>4</w:t>
      </w:r>
      <w:r w:rsidRPr="0037676C">
        <w:rPr>
          <w:rFonts w:asciiTheme="minorEastAsia" w:hAnsiTheme="minorEastAsia" w:cs="Times New Roman" w:hint="eastAsia"/>
          <w:kern w:val="0"/>
          <w:sz w:val="22"/>
        </w:rPr>
        <w:t>第</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項各号の</w:t>
      </w:r>
      <w:r w:rsidRPr="0037676C">
        <w:rPr>
          <w:rFonts w:asciiTheme="minorEastAsia" w:hAnsiTheme="minorEastAsia" w:cs="Times New Roman"/>
          <w:kern w:val="0"/>
          <w:sz w:val="22"/>
        </w:rPr>
        <w:t>規定に該当しない者であること</w:t>
      </w:r>
      <w:r w:rsidRPr="0037676C">
        <w:rPr>
          <w:rFonts w:asciiTheme="minorEastAsia" w:hAnsiTheme="minorEastAsia" w:cs="Times New Roman" w:hint="eastAsia"/>
          <w:kern w:val="0"/>
          <w:sz w:val="22"/>
        </w:rPr>
        <w:t>。</w:t>
      </w:r>
    </w:p>
    <w:p w14:paraId="7889FB8B" w14:textId="7893DD30" w:rsidR="0014759C" w:rsidRPr="0037676C"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会社更生法（平成</w:t>
      </w:r>
      <w:r w:rsidR="003D5ABA" w:rsidRPr="0037676C">
        <w:rPr>
          <w:rFonts w:asciiTheme="minorEastAsia" w:hAnsiTheme="minorEastAsia" w:cs="Times New Roman" w:hint="eastAsia"/>
          <w:kern w:val="0"/>
          <w:sz w:val="22"/>
        </w:rPr>
        <w:t>14</w:t>
      </w:r>
      <w:r w:rsidRPr="0037676C">
        <w:rPr>
          <w:rFonts w:asciiTheme="minorEastAsia" w:hAnsiTheme="minorEastAsia" w:cs="Times New Roman" w:hint="eastAsia"/>
          <w:kern w:val="0"/>
          <w:sz w:val="22"/>
        </w:rPr>
        <w:t>年法律第</w:t>
      </w:r>
      <w:r w:rsidR="003D5ABA" w:rsidRPr="0037676C">
        <w:rPr>
          <w:rFonts w:asciiTheme="minorEastAsia" w:hAnsiTheme="minorEastAsia" w:cs="Times New Roman" w:hint="eastAsia"/>
          <w:kern w:val="0"/>
          <w:sz w:val="22"/>
        </w:rPr>
        <w:t>154</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17</w:t>
      </w:r>
      <w:r w:rsidRPr="0037676C">
        <w:rPr>
          <w:rFonts w:asciiTheme="minorEastAsia" w:hAnsiTheme="minorEastAsia" w:cs="Times New Roman" w:hint="eastAsia"/>
          <w:kern w:val="0"/>
          <w:sz w:val="22"/>
        </w:rPr>
        <w:t>条の規定による更生手続の開始の申立て又は民事再生法（平成</w:t>
      </w:r>
      <w:r w:rsidR="003D5ABA" w:rsidRPr="0037676C">
        <w:rPr>
          <w:rFonts w:asciiTheme="minorEastAsia" w:hAnsiTheme="minorEastAsia" w:cs="Times New Roman" w:hint="eastAsia"/>
          <w:kern w:val="0"/>
          <w:sz w:val="22"/>
        </w:rPr>
        <w:t>11</w:t>
      </w:r>
      <w:r w:rsidRPr="0037676C">
        <w:rPr>
          <w:rFonts w:asciiTheme="minorEastAsia" w:hAnsiTheme="minorEastAsia" w:cs="Times New Roman" w:hint="eastAsia"/>
          <w:kern w:val="0"/>
          <w:sz w:val="22"/>
        </w:rPr>
        <w:t>年法律第</w:t>
      </w:r>
      <w:r w:rsidR="003D5ABA" w:rsidRPr="0037676C">
        <w:rPr>
          <w:rFonts w:asciiTheme="minorEastAsia" w:hAnsiTheme="minorEastAsia" w:cs="Times New Roman" w:hint="eastAsia"/>
          <w:kern w:val="0"/>
          <w:sz w:val="22"/>
        </w:rPr>
        <w:t>225</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21</w:t>
      </w:r>
      <w:r w:rsidRPr="0037676C">
        <w:rPr>
          <w:rFonts w:asciiTheme="minorEastAsia" w:hAnsiTheme="minorEastAsia" w:cs="Times New Roman" w:hint="eastAsia"/>
          <w:kern w:val="0"/>
          <w:sz w:val="22"/>
        </w:rPr>
        <w:t>条の規定による再生手続の開始の申立てがなされた場合は、それぞれ更生計画の認可決定又は再生計画の認可決定がなされていること。</w:t>
      </w:r>
    </w:p>
    <w:p w14:paraId="6083FB3B" w14:textId="1E3131FF" w:rsidR="0014759C" w:rsidRPr="0037676C"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熊本市が締結する契約等からの暴力団等の排除措置要綱（平成</w:t>
      </w:r>
      <w:r w:rsidR="003D5ABA" w:rsidRPr="0037676C">
        <w:rPr>
          <w:rFonts w:asciiTheme="minorEastAsia" w:hAnsiTheme="minorEastAsia" w:cs="Times New Roman" w:hint="eastAsia"/>
          <w:kern w:val="0"/>
          <w:sz w:val="22"/>
        </w:rPr>
        <w:t>18</w:t>
      </w:r>
      <w:r w:rsidRPr="0037676C">
        <w:rPr>
          <w:rFonts w:asciiTheme="minorEastAsia" w:hAnsiTheme="minorEastAsia" w:cs="Times New Roman" w:hint="eastAsia"/>
          <w:kern w:val="0"/>
          <w:sz w:val="22"/>
        </w:rPr>
        <w:t>年告示第</w:t>
      </w:r>
      <w:r w:rsidR="003D5ABA" w:rsidRPr="0037676C">
        <w:rPr>
          <w:rFonts w:asciiTheme="minorEastAsia" w:hAnsiTheme="minorEastAsia" w:cs="Times New Roman" w:hint="eastAsia"/>
          <w:kern w:val="0"/>
          <w:sz w:val="22"/>
        </w:rPr>
        <w:t>105</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条第</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号の規定に該当しないこと。</w:t>
      </w:r>
    </w:p>
    <w:p w14:paraId="4249EA77" w14:textId="2177556E" w:rsidR="0014759C" w:rsidRPr="0037676C"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熊本市から「熊本市工事請負及び委託契約に係る指名停止等の措置要綱（平成</w:t>
      </w:r>
      <w:r w:rsidR="003D5ABA" w:rsidRPr="0037676C">
        <w:rPr>
          <w:rFonts w:asciiTheme="minorEastAsia" w:hAnsiTheme="minorEastAsia" w:cs="Times New Roman" w:hint="eastAsia"/>
          <w:kern w:val="0"/>
          <w:sz w:val="22"/>
        </w:rPr>
        <w:t>7</w:t>
      </w:r>
      <w:r w:rsidRPr="0037676C">
        <w:rPr>
          <w:rFonts w:asciiTheme="minorEastAsia" w:hAnsiTheme="minorEastAsia" w:cs="Times New Roman" w:hint="eastAsia"/>
          <w:kern w:val="0"/>
          <w:sz w:val="22"/>
        </w:rPr>
        <w:t>年告示第</w:t>
      </w:r>
      <w:r w:rsidR="003D5ABA" w:rsidRPr="0037676C">
        <w:rPr>
          <w:rFonts w:asciiTheme="minorEastAsia" w:hAnsiTheme="minorEastAsia" w:cs="Times New Roman" w:hint="eastAsia"/>
          <w:kern w:val="0"/>
          <w:sz w:val="22"/>
        </w:rPr>
        <w:t>108</w:t>
      </w:r>
      <w:r w:rsidRPr="0037676C">
        <w:rPr>
          <w:rFonts w:asciiTheme="minorEastAsia" w:hAnsiTheme="minorEastAsia" w:cs="Times New Roman" w:hint="eastAsia"/>
          <w:kern w:val="0"/>
          <w:sz w:val="22"/>
        </w:rPr>
        <w:t>号）」又は「熊本市物品購入契約及び業務委託契約等に係る指名停止等の措置要綱（平成</w:t>
      </w:r>
      <w:r w:rsidR="003D5ABA" w:rsidRPr="0037676C">
        <w:rPr>
          <w:rFonts w:asciiTheme="minorEastAsia" w:hAnsiTheme="minorEastAsia" w:cs="Times New Roman" w:hint="eastAsia"/>
          <w:kern w:val="0"/>
          <w:sz w:val="22"/>
        </w:rPr>
        <w:t>21</w:t>
      </w:r>
      <w:r w:rsidRPr="0037676C">
        <w:rPr>
          <w:rFonts w:asciiTheme="minorEastAsia" w:hAnsiTheme="minorEastAsia" w:cs="Times New Roman" w:hint="eastAsia"/>
          <w:kern w:val="0"/>
          <w:sz w:val="22"/>
        </w:rPr>
        <w:t>年告示第</w:t>
      </w:r>
      <w:r w:rsidR="003D5ABA" w:rsidRPr="0037676C">
        <w:rPr>
          <w:rFonts w:asciiTheme="minorEastAsia" w:hAnsiTheme="minorEastAsia" w:cs="Times New Roman" w:hint="eastAsia"/>
          <w:kern w:val="0"/>
          <w:sz w:val="22"/>
        </w:rPr>
        <w:t>199</w:t>
      </w:r>
      <w:r w:rsidRPr="0037676C">
        <w:rPr>
          <w:rFonts w:asciiTheme="minorEastAsia" w:hAnsiTheme="minorEastAsia" w:cs="Times New Roman" w:hint="eastAsia"/>
          <w:kern w:val="0"/>
          <w:sz w:val="22"/>
        </w:rPr>
        <w:t>号）」に基づく指名停止を受けている期間中でないこと。</w:t>
      </w:r>
    </w:p>
    <w:p w14:paraId="28B49D84" w14:textId="27CC17EB" w:rsidR="00F3477D" w:rsidRPr="0037676C" w:rsidRDefault="0014759C" w:rsidP="004D687C">
      <w:pPr>
        <w:autoSpaceDE w:val="0"/>
        <w:autoSpaceDN w:val="0"/>
        <w:adjustRightInd w:val="0"/>
        <w:ind w:leftChars="200" w:left="610" w:hangingChars="100" w:hanging="210"/>
        <w:jc w:val="left"/>
        <w:rPr>
          <w:rFonts w:asciiTheme="minorEastAsia" w:hAnsiTheme="minorEastAsia"/>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　消費税及び地方消費税並びに本市市税の滞納がないこと</w:t>
      </w:r>
      <w:r w:rsidR="00F17B3B" w:rsidRPr="0037676C">
        <w:rPr>
          <w:rFonts w:asciiTheme="minorEastAsia" w:hAnsiTheme="minorEastAsia" w:cs="Times New Roman" w:hint="eastAsia"/>
          <w:kern w:val="0"/>
          <w:sz w:val="22"/>
        </w:rPr>
        <w:t>。</w:t>
      </w:r>
    </w:p>
    <w:p w14:paraId="340B92F7" w14:textId="37FD4837" w:rsidR="0014759C" w:rsidRPr="0037676C" w:rsidRDefault="0014759C" w:rsidP="0014759C">
      <w:pPr>
        <w:autoSpaceDE w:val="0"/>
        <w:autoSpaceDN w:val="0"/>
        <w:adjustRightInd w:val="0"/>
        <w:ind w:leftChars="205" w:left="620" w:hangingChars="100" w:hanging="210"/>
        <w:jc w:val="left"/>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kern w:val="0"/>
          <w:sz w:val="22"/>
        </w:rPr>
        <w:t>6</w:t>
      </w:r>
      <w:r w:rsidRPr="0037676C">
        <w:rPr>
          <w:rFonts w:asciiTheme="minorEastAsia" w:hAnsiTheme="minorEastAsia" w:cs="Times New Roman" w:hint="eastAsia"/>
          <w:kern w:val="0"/>
          <w:sz w:val="22"/>
        </w:rPr>
        <w:t>)　当該業務に係る公告を行った日（以下「公告日」という。）現在、熊本市内に本店、支店、又は営業所等を有する者であること</w:t>
      </w:r>
      <w:r w:rsidRPr="0037676C">
        <w:rPr>
          <w:rFonts w:asciiTheme="minorEastAsia" w:hAnsiTheme="minorEastAsia" w:cs="Times New Roman" w:hint="eastAsia"/>
          <w:sz w:val="22"/>
        </w:rPr>
        <w:t>。</w:t>
      </w:r>
    </w:p>
    <w:p w14:paraId="58388EBF" w14:textId="126FBFC9" w:rsidR="00F17B3B" w:rsidRPr="0037676C" w:rsidRDefault="0014759C" w:rsidP="00F17B3B">
      <w:pPr>
        <w:autoSpaceDE w:val="0"/>
        <w:autoSpaceDN w:val="0"/>
        <w:adjustRightInd w:val="0"/>
        <w:ind w:leftChars="205" w:left="62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kern w:val="0"/>
          <w:sz w:val="22"/>
        </w:rPr>
        <w:t>7</w:t>
      </w:r>
      <w:r w:rsidRPr="0037676C">
        <w:rPr>
          <w:rFonts w:asciiTheme="minorEastAsia" w:hAnsiTheme="minorEastAsia" w:cs="Times New Roman" w:hint="eastAsia"/>
          <w:kern w:val="0"/>
          <w:sz w:val="22"/>
        </w:rPr>
        <w:t>)　公告日から起算して過去</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年以内に、熊本市及びその他自治体において指定管理者の指定の取消処分を受けた者でないこと。</w:t>
      </w:r>
    </w:p>
    <w:p w14:paraId="3F25A55D" w14:textId="0FABF732" w:rsidR="00F17B3B" w:rsidRPr="0037676C" w:rsidRDefault="00F17B3B" w:rsidP="00F17B3B">
      <w:pPr>
        <w:autoSpaceDE w:val="0"/>
        <w:autoSpaceDN w:val="0"/>
        <w:adjustRightInd w:val="0"/>
        <w:ind w:leftChars="205" w:left="620" w:hangingChars="100" w:hanging="210"/>
        <w:jc w:val="left"/>
        <w:rPr>
          <w:rFonts w:asciiTheme="minorEastAsia" w:hAnsiTheme="minorEastAsia"/>
          <w:dstrike/>
          <w:sz w:val="22"/>
        </w:rPr>
      </w:pPr>
      <w:r w:rsidRPr="0037676C">
        <w:rPr>
          <w:rFonts w:asciiTheme="minorEastAsia" w:hAnsiTheme="minorEastAsia"/>
          <w:sz w:val="22"/>
        </w:rPr>
        <w:t>(</w:t>
      </w:r>
      <w:r w:rsidR="003D5ABA" w:rsidRPr="0037676C">
        <w:rPr>
          <w:rFonts w:asciiTheme="minorEastAsia" w:hAnsiTheme="minorEastAsia"/>
          <w:sz w:val="22"/>
        </w:rPr>
        <w:t>8</w:t>
      </w:r>
      <w:r w:rsidRPr="0037676C">
        <w:rPr>
          <w:rFonts w:asciiTheme="minorEastAsia" w:hAnsiTheme="minorEastAsia"/>
          <w:sz w:val="22"/>
        </w:rPr>
        <w:t>)</w:t>
      </w:r>
      <w:r w:rsidRPr="0037676C">
        <w:rPr>
          <w:rFonts w:asciiTheme="minorEastAsia" w:hAnsiTheme="minorEastAsia" w:hint="eastAsia"/>
          <w:sz w:val="22"/>
        </w:rPr>
        <w:t xml:space="preserve">　消費税の適格請求書等保存方式（インボイス制度）における適格請求書発行事業者として登録を受けた者又は指定期間が開始するまでの間に登録を受ける予定である者であること。</w:t>
      </w:r>
    </w:p>
    <w:p w14:paraId="2AE93FD6" w14:textId="1A557EA7" w:rsidR="004C5E93" w:rsidRPr="0037676C" w:rsidRDefault="004C5E93" w:rsidP="00F17B3B">
      <w:pPr>
        <w:autoSpaceDE w:val="0"/>
        <w:autoSpaceDN w:val="0"/>
        <w:adjustRightInd w:val="0"/>
        <w:ind w:leftChars="205" w:left="620" w:hangingChars="100" w:hanging="210"/>
        <w:jc w:val="left"/>
        <w:rPr>
          <w:rFonts w:asciiTheme="minorEastAsia" w:hAnsiTheme="minorEastAsia" w:cs="Times New Roman"/>
          <w:dstrike/>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9</w:t>
      </w:r>
      <w:r w:rsidRPr="0037676C">
        <w:rPr>
          <w:rFonts w:asciiTheme="minorEastAsia" w:hAnsiTheme="minorEastAsia" w:cs="Times New Roman" w:hint="eastAsia"/>
          <w:kern w:val="0"/>
          <w:sz w:val="22"/>
        </w:rPr>
        <w:t>)　熊本市公契約条例（令和</w:t>
      </w:r>
      <w:r w:rsidR="003D5ABA" w:rsidRPr="0037676C">
        <w:rPr>
          <w:rFonts w:asciiTheme="minorEastAsia" w:hAnsiTheme="minorEastAsia" w:cs="Times New Roman" w:hint="eastAsia"/>
          <w:kern w:val="0"/>
          <w:sz w:val="22"/>
        </w:rPr>
        <w:t>7</w:t>
      </w:r>
      <w:r w:rsidRPr="0037676C">
        <w:rPr>
          <w:rFonts w:asciiTheme="minorEastAsia" w:hAnsiTheme="minorEastAsia" w:cs="Times New Roman" w:hint="eastAsia"/>
          <w:kern w:val="0"/>
          <w:sz w:val="22"/>
        </w:rPr>
        <w:t>年条例第</w:t>
      </w:r>
      <w:r w:rsidR="003D5ABA" w:rsidRPr="0037676C">
        <w:rPr>
          <w:rFonts w:asciiTheme="minorEastAsia" w:hAnsiTheme="minorEastAsia" w:cs="Times New Roman" w:hint="eastAsia"/>
          <w:kern w:val="0"/>
          <w:sz w:val="22"/>
        </w:rPr>
        <w:t>54</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8</w:t>
      </w:r>
      <w:r w:rsidRPr="0037676C">
        <w:rPr>
          <w:rFonts w:asciiTheme="minorEastAsia" w:hAnsiTheme="minorEastAsia" w:cs="Times New Roman" w:hint="eastAsia"/>
          <w:kern w:val="0"/>
          <w:sz w:val="22"/>
        </w:rPr>
        <w:t>条に基づき誓約書を提出するなど、本条例を遵守していること。</w:t>
      </w:r>
    </w:p>
    <w:p w14:paraId="3912FC08" w14:textId="3DB42298" w:rsidR="0014759C" w:rsidRPr="0037676C"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　その他、指定期間中、</w:t>
      </w:r>
      <w:r w:rsidR="00F17B3B" w:rsidRPr="0037676C">
        <w:rPr>
          <w:rFonts w:asciiTheme="minorEastAsia" w:hAnsiTheme="minorEastAsia" w:cs="Times New Roman" w:hint="eastAsia"/>
          <w:kern w:val="0"/>
          <w:sz w:val="22"/>
        </w:rPr>
        <w:t>自転車駐車場</w:t>
      </w:r>
      <w:r w:rsidRPr="0037676C">
        <w:rPr>
          <w:rFonts w:asciiTheme="minorEastAsia" w:hAnsiTheme="minorEastAsia" w:cs="Times New Roman" w:hint="eastAsia"/>
          <w:kern w:val="0"/>
          <w:sz w:val="22"/>
        </w:rPr>
        <w:t>の管理運営を円滑かつ安定して実施できる法人その他の団体、若しくは法人その他の団体により任意に結成された共同企業体とする。団体の場合、法人格は必ずしも必要ないが、個人は申請することはできない。</w:t>
      </w:r>
    </w:p>
    <w:p w14:paraId="285B8916"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5AA6E416" w14:textId="5E8BBCFB"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9</w:t>
      </w:r>
      <w:r w:rsidRPr="0037676C">
        <w:rPr>
          <w:rFonts w:asciiTheme="minorEastAsia" w:hAnsiTheme="minorEastAsia" w:cs="Times New Roman" w:hint="eastAsia"/>
          <w:b/>
          <w:sz w:val="22"/>
        </w:rPr>
        <w:t xml:space="preserve">　共同企業体の資格認定申請に関する事項</w:t>
      </w:r>
    </w:p>
    <w:p w14:paraId="4F890AB0" w14:textId="77777777"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共同企業体で申請を行う場合には、次の要領にて共同企業体の資格認定申請を行うこと。</w:t>
      </w:r>
    </w:p>
    <w:p w14:paraId="576BF4F4" w14:textId="53CDD536"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資格認定申請書類</w:t>
      </w:r>
    </w:p>
    <w:p w14:paraId="63A10782" w14:textId="2FF72FD1"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法人その他の団体であって、この要項により共同企業体を結成して指定管理者の指</w:t>
      </w:r>
      <w:r w:rsidRPr="0037676C">
        <w:rPr>
          <w:rFonts w:asciiTheme="minorEastAsia" w:hAnsiTheme="minorEastAsia" w:cs="Times New Roman" w:hint="eastAsia"/>
          <w:sz w:val="22"/>
        </w:rPr>
        <w:lastRenderedPageBreak/>
        <w:t>定を受けようとする者は、申請日までに共同企業体を結成し、資格認定申請書類として様式第</w:t>
      </w:r>
      <w:r w:rsidR="003D5ABA" w:rsidRPr="0037676C">
        <w:rPr>
          <w:rFonts w:asciiTheme="minorEastAsia" w:hAnsiTheme="minorEastAsia" w:cs="Times New Roman" w:hint="eastAsia"/>
          <w:sz w:val="22"/>
        </w:rPr>
        <w:t>7</w:t>
      </w:r>
      <w:r w:rsidRPr="0037676C">
        <w:rPr>
          <w:rFonts w:asciiTheme="minorEastAsia" w:hAnsiTheme="minorEastAsia" w:cs="Times New Roman" w:hint="eastAsia"/>
          <w:sz w:val="22"/>
        </w:rPr>
        <w:t>号及び様式第</w:t>
      </w:r>
      <w:r w:rsidR="003D5ABA" w:rsidRPr="0037676C">
        <w:rPr>
          <w:rFonts w:asciiTheme="minorEastAsia" w:hAnsiTheme="minorEastAsia" w:cs="Times New Roman" w:hint="eastAsia"/>
          <w:sz w:val="22"/>
        </w:rPr>
        <w:t>8</w:t>
      </w:r>
      <w:r w:rsidRPr="0037676C">
        <w:rPr>
          <w:rFonts w:asciiTheme="minorEastAsia" w:hAnsiTheme="minorEastAsia" w:cs="Times New Roman" w:hint="eastAsia"/>
          <w:sz w:val="22"/>
        </w:rPr>
        <w:t>号を提出するものとする。</w:t>
      </w:r>
    </w:p>
    <w:p w14:paraId="33AA0262" w14:textId="13BFD817"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資格認定申請書の提出期間</w:t>
      </w:r>
    </w:p>
    <w:p w14:paraId="35EE3211" w14:textId="77777777" w:rsidR="00A0526C" w:rsidRPr="0037676C" w:rsidRDefault="00A0526C" w:rsidP="00A0526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Pr="0037676C">
        <w:rPr>
          <w:rFonts w:asciiTheme="minorEastAsia" w:hAnsiTheme="minorEastAsia" w:hint="eastAsia"/>
          <w:kern w:val="0"/>
          <w:szCs w:val="23"/>
        </w:rPr>
        <w:t>令和8年（2026年）7</w:t>
      </w:r>
      <w:r w:rsidRPr="0037676C">
        <w:rPr>
          <w:rFonts w:asciiTheme="minorEastAsia" w:hAnsiTheme="minorEastAsia" w:hint="eastAsia"/>
          <w:kern w:val="0"/>
          <w:sz w:val="22"/>
        </w:rPr>
        <w:t>月24日（金）</w:t>
      </w:r>
      <w:r w:rsidRPr="0037676C">
        <w:rPr>
          <w:rFonts w:asciiTheme="minorEastAsia" w:hAnsiTheme="minorEastAsia" w:cs="Times New Roman" w:hint="eastAsia"/>
          <w:kern w:val="0"/>
          <w:sz w:val="22"/>
        </w:rPr>
        <w:t>から</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月14日（月）まで。</w:t>
      </w:r>
      <w:r w:rsidRPr="0037676C">
        <w:rPr>
          <w:rFonts w:asciiTheme="minorEastAsia" w:hAnsiTheme="minorEastAsia" w:cs="Times New Roman" w:hint="eastAsia"/>
          <w:kern w:val="0"/>
          <w:sz w:val="22"/>
        </w:rPr>
        <w:t>ただし、土曜日、日曜日及び祝日を除く。</w:t>
      </w:r>
    </w:p>
    <w:p w14:paraId="0E038946" w14:textId="77777777" w:rsidR="00A0526C" w:rsidRPr="0037676C" w:rsidRDefault="00A0526C" w:rsidP="00A0526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郵送の場合は、</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701660CC" w14:textId="47C48537"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3</w:t>
      </w:r>
      <w:r w:rsidR="0014759C" w:rsidRPr="0037676C">
        <w:rPr>
          <w:rFonts w:asciiTheme="minorEastAsia" w:hAnsiTheme="minorEastAsia" w:cs="Times New Roman" w:hint="eastAsia"/>
          <w:kern w:val="0"/>
          <w:sz w:val="22"/>
        </w:rPr>
        <w:t xml:space="preserve">　資格認定申請書類の提出時間</w:t>
      </w:r>
    </w:p>
    <w:p w14:paraId="258C6294" w14:textId="15EDAB39" w:rsidR="0014759C" w:rsidRPr="0037676C" w:rsidRDefault="0014759C" w:rsidP="00B94C19">
      <w:pPr>
        <w:autoSpaceDE w:val="0"/>
        <w:autoSpaceDN w:val="0"/>
        <w:adjustRightInd w:val="0"/>
        <w:ind w:leftChars="200" w:left="400" w:rightChars="-100" w:right="-2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持参による場合、午前</w:t>
      </w:r>
      <w:r w:rsidR="003D5ABA" w:rsidRPr="0037676C">
        <w:rPr>
          <w:rFonts w:asciiTheme="minorEastAsia" w:hAnsiTheme="minorEastAsia" w:cs="Times New Roman" w:hint="eastAsia"/>
          <w:sz w:val="22"/>
        </w:rPr>
        <w:t>9</w:t>
      </w:r>
      <w:r w:rsidRPr="0037676C">
        <w:rPr>
          <w:rFonts w:asciiTheme="minorEastAsia" w:hAnsiTheme="minorEastAsia" w:cs="Times New Roman" w:hint="eastAsia"/>
          <w:sz w:val="22"/>
        </w:rPr>
        <w:t>時から午後</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時まで。（正午から午後</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時までの間を除く。）。ただし、最終日は午前</w:t>
      </w:r>
      <w:r w:rsidR="003D5ABA" w:rsidRPr="0037676C">
        <w:rPr>
          <w:rFonts w:asciiTheme="minorEastAsia" w:hAnsiTheme="minorEastAsia" w:cs="Times New Roman" w:hint="eastAsia"/>
          <w:sz w:val="22"/>
        </w:rPr>
        <w:t>9</w:t>
      </w:r>
      <w:r w:rsidRPr="0037676C">
        <w:rPr>
          <w:rFonts w:asciiTheme="minorEastAsia" w:hAnsiTheme="minorEastAsia" w:cs="Times New Roman" w:hint="eastAsia"/>
          <w:sz w:val="22"/>
        </w:rPr>
        <w:t>時から正午までとする。</w:t>
      </w:r>
    </w:p>
    <w:p w14:paraId="15AE93F8" w14:textId="5ABF231C"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4</w:t>
      </w:r>
      <w:r w:rsidR="0014759C" w:rsidRPr="0037676C">
        <w:rPr>
          <w:rFonts w:asciiTheme="minorEastAsia" w:hAnsiTheme="minorEastAsia" w:cs="Times New Roman" w:hint="eastAsia"/>
          <w:kern w:val="0"/>
          <w:sz w:val="22"/>
        </w:rPr>
        <w:t xml:space="preserve">　資格認定申請書類の提出場所</w:t>
      </w:r>
    </w:p>
    <w:p w14:paraId="656F6084" w14:textId="123D3CD0" w:rsidR="0014759C" w:rsidRPr="0037676C" w:rsidRDefault="0014759C" w:rsidP="00353472">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熊本市中央区手取本町</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番</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号</w:t>
      </w:r>
      <w:r w:rsidR="00F17B3B" w:rsidRPr="0037676C">
        <w:rPr>
          <w:rFonts w:asciiTheme="minorEastAsia" w:hAnsiTheme="minorEastAsia" w:cs="Times New Roman" w:hint="eastAsia"/>
          <w:kern w:val="0"/>
          <w:sz w:val="22"/>
        </w:rPr>
        <w:t xml:space="preserve">　熊本市役所本庁舎</w:t>
      </w:r>
      <w:r w:rsidR="003D5ABA" w:rsidRPr="0037676C">
        <w:rPr>
          <w:rFonts w:asciiTheme="minorEastAsia" w:hAnsiTheme="minorEastAsia" w:cs="Times New Roman" w:hint="eastAsia"/>
          <w:kern w:val="0"/>
          <w:sz w:val="22"/>
        </w:rPr>
        <w:t>11</w:t>
      </w:r>
      <w:r w:rsidR="00F17B3B" w:rsidRPr="0037676C">
        <w:rPr>
          <w:rFonts w:asciiTheme="minorEastAsia" w:hAnsiTheme="minorEastAsia" w:cs="Times New Roman" w:hint="eastAsia"/>
          <w:kern w:val="0"/>
          <w:sz w:val="22"/>
        </w:rPr>
        <w:t>階</w:t>
      </w:r>
    </w:p>
    <w:p w14:paraId="7CD69678" w14:textId="5FEAA945" w:rsidR="0014759C" w:rsidRPr="0037676C" w:rsidRDefault="0014759C" w:rsidP="00353472">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熊本市</w:t>
      </w:r>
      <w:r w:rsidR="00F17B3B" w:rsidRPr="0037676C">
        <w:rPr>
          <w:rFonts w:asciiTheme="minorEastAsia" w:hAnsiTheme="minorEastAsia" w:cs="Times New Roman" w:hint="eastAsia"/>
          <w:kern w:val="0"/>
          <w:sz w:val="22"/>
        </w:rPr>
        <w:t>都市建設</w:t>
      </w:r>
      <w:r w:rsidRPr="0037676C">
        <w:rPr>
          <w:rFonts w:asciiTheme="minorEastAsia" w:hAnsiTheme="minorEastAsia" w:cs="Times New Roman" w:hint="eastAsia"/>
          <w:kern w:val="0"/>
          <w:sz w:val="22"/>
        </w:rPr>
        <w:t>局</w:t>
      </w:r>
      <w:r w:rsidR="00F17B3B" w:rsidRPr="0037676C">
        <w:rPr>
          <w:rFonts w:asciiTheme="minorEastAsia" w:hAnsiTheme="minorEastAsia" w:cs="Times New Roman" w:hint="eastAsia"/>
          <w:kern w:val="0"/>
          <w:sz w:val="22"/>
        </w:rPr>
        <w:t>交通政策部</w:t>
      </w:r>
      <w:r w:rsidR="00F574BA" w:rsidRPr="0037676C">
        <w:rPr>
          <w:rFonts w:asciiTheme="minorEastAsia" w:hAnsiTheme="minorEastAsia" w:cs="Times New Roman" w:hint="eastAsia"/>
          <w:kern w:val="0"/>
          <w:sz w:val="22"/>
        </w:rPr>
        <w:t>地域交通支援課</w:t>
      </w:r>
    </w:p>
    <w:p w14:paraId="4F5776B9" w14:textId="34253C72" w:rsidR="0014759C" w:rsidRPr="0037676C" w:rsidRDefault="0014759C" w:rsidP="00353472">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53472"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69727E3B" w14:textId="1BC446B4"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5</w:t>
      </w:r>
      <w:r w:rsidR="0014759C" w:rsidRPr="0037676C">
        <w:rPr>
          <w:rFonts w:asciiTheme="minorEastAsia" w:hAnsiTheme="minorEastAsia" w:cs="Times New Roman" w:hint="eastAsia"/>
          <w:kern w:val="0"/>
          <w:sz w:val="22"/>
        </w:rPr>
        <w:t xml:space="preserve">　提出方法</w:t>
      </w:r>
    </w:p>
    <w:p w14:paraId="68619445"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0281F80E" w14:textId="5119490F"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6</w:t>
      </w:r>
      <w:r w:rsidR="0014759C" w:rsidRPr="0037676C">
        <w:rPr>
          <w:rFonts w:asciiTheme="minorEastAsia" w:hAnsiTheme="minorEastAsia" w:cs="Times New Roman" w:hint="eastAsia"/>
          <w:kern w:val="0"/>
          <w:sz w:val="22"/>
        </w:rPr>
        <w:t xml:space="preserve">　提出部数</w:t>
      </w:r>
    </w:p>
    <w:p w14:paraId="4F15F485" w14:textId="2D535C87" w:rsidR="0014759C" w:rsidRPr="0037676C" w:rsidRDefault="003D5ABA"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2</w:t>
      </w:r>
      <w:r w:rsidR="0014759C" w:rsidRPr="0037676C">
        <w:rPr>
          <w:rFonts w:asciiTheme="minorEastAsia" w:hAnsiTheme="minorEastAsia" w:cs="Times New Roman" w:hint="eastAsia"/>
          <w:sz w:val="22"/>
        </w:rPr>
        <w:t>部とする。</w:t>
      </w:r>
    </w:p>
    <w:p w14:paraId="45C5BDE0" w14:textId="4BDC893F" w:rsidR="00F17B3B" w:rsidRPr="0037676C"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正本</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部</w:t>
      </w:r>
    </w:p>
    <w:p w14:paraId="69F045B0" w14:textId="76EB73BC" w:rsidR="00F17B3B" w:rsidRPr="0037676C"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副本</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部（</w:t>
      </w:r>
      <w:r w:rsidR="00B33EF4" w:rsidRPr="0037676C">
        <w:rPr>
          <w:rFonts w:asciiTheme="minorEastAsia" w:hAnsiTheme="minorEastAsia" w:cs="Times New Roman" w:hint="eastAsia"/>
          <w:sz w:val="22"/>
        </w:rPr>
        <w:t>コピー</w:t>
      </w:r>
      <w:r w:rsidRPr="0037676C">
        <w:rPr>
          <w:rFonts w:asciiTheme="minorEastAsia" w:hAnsiTheme="minorEastAsia" w:cs="Times New Roman" w:hint="eastAsia"/>
          <w:sz w:val="22"/>
        </w:rPr>
        <w:t>可）</w:t>
      </w:r>
    </w:p>
    <w:p w14:paraId="18527E71" w14:textId="5C53207A"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7</w:t>
      </w:r>
      <w:r w:rsidR="0014759C" w:rsidRPr="0037676C">
        <w:rPr>
          <w:rFonts w:asciiTheme="minorEastAsia" w:hAnsiTheme="minorEastAsia" w:cs="Times New Roman" w:hint="eastAsia"/>
          <w:kern w:val="0"/>
          <w:sz w:val="22"/>
        </w:rPr>
        <w:t xml:space="preserve">　共同企業体の構成</w:t>
      </w:r>
    </w:p>
    <w:p w14:paraId="2FC983A7" w14:textId="479D7EE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募集要項に規定する「第</w:t>
      </w:r>
      <w:r w:rsidR="003D5ABA" w:rsidRPr="0037676C">
        <w:rPr>
          <w:rFonts w:asciiTheme="minorEastAsia" w:hAnsiTheme="minorEastAsia" w:cs="Times New Roman" w:hint="eastAsia"/>
          <w:sz w:val="22"/>
        </w:rPr>
        <w:t>8</w:t>
      </w:r>
      <w:r w:rsidRPr="0037676C">
        <w:rPr>
          <w:rFonts w:asciiTheme="minorEastAsia" w:hAnsiTheme="minorEastAsia" w:cs="Times New Roman" w:hint="eastAsia"/>
          <w:sz w:val="22"/>
        </w:rPr>
        <w:t xml:space="preserve">　申請者の資格」の要件を全て満たす者の組合せによる</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者以内の構成とする。</w:t>
      </w:r>
    </w:p>
    <w:p w14:paraId="60CC65E6" w14:textId="0B18FDA2"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8</w:t>
      </w:r>
      <w:r w:rsidR="0014759C" w:rsidRPr="0037676C">
        <w:rPr>
          <w:rFonts w:asciiTheme="minorEastAsia" w:hAnsiTheme="minorEastAsia" w:cs="Times New Roman" w:hint="eastAsia"/>
          <w:kern w:val="0"/>
          <w:sz w:val="22"/>
        </w:rPr>
        <w:t xml:space="preserve">　共同企業体の業務形態</w:t>
      </w:r>
    </w:p>
    <w:p w14:paraId="1C6E064B" w14:textId="5BD3CE75"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構成員は、それぞれの優れた技術力及び人的・物的能力を結集して、各々受持つ業務内容を基にしてあらかじめ定めた出資の割合（例えば、Ａ社</w:t>
      </w:r>
      <w:r w:rsidR="003D5ABA" w:rsidRPr="0037676C">
        <w:rPr>
          <w:rFonts w:asciiTheme="minorEastAsia" w:hAnsiTheme="minorEastAsia" w:cs="Times New Roman" w:hint="eastAsia"/>
          <w:sz w:val="22"/>
        </w:rPr>
        <w:t>40</w:t>
      </w:r>
      <w:r w:rsidRPr="0037676C">
        <w:rPr>
          <w:rFonts w:asciiTheme="minorEastAsia" w:hAnsiTheme="minorEastAsia" w:cs="Times New Roman" w:hint="eastAsia"/>
          <w:sz w:val="22"/>
        </w:rPr>
        <w:t>％、Ｂ社</w:t>
      </w:r>
      <w:r w:rsidR="003D5ABA" w:rsidRPr="0037676C">
        <w:rPr>
          <w:rFonts w:asciiTheme="minorEastAsia" w:hAnsiTheme="minorEastAsia" w:cs="Times New Roman" w:hint="eastAsia"/>
          <w:sz w:val="22"/>
        </w:rPr>
        <w:t>30</w:t>
      </w:r>
      <w:r w:rsidRPr="0037676C">
        <w:rPr>
          <w:rFonts w:asciiTheme="minorEastAsia" w:hAnsiTheme="minorEastAsia" w:cs="Times New Roman" w:hint="eastAsia"/>
          <w:sz w:val="22"/>
        </w:rPr>
        <w:t>％、Ｃ社</w:t>
      </w:r>
      <w:r w:rsidR="003D5ABA" w:rsidRPr="0037676C">
        <w:rPr>
          <w:rFonts w:asciiTheme="minorEastAsia" w:hAnsiTheme="minorEastAsia" w:cs="Times New Roman" w:hint="eastAsia"/>
          <w:sz w:val="22"/>
        </w:rPr>
        <w:t>30</w:t>
      </w:r>
      <w:r w:rsidRPr="0037676C">
        <w:rPr>
          <w:rFonts w:asciiTheme="minorEastAsia" w:hAnsiTheme="minorEastAsia" w:cs="Times New Roman" w:hint="eastAsia"/>
          <w:sz w:val="22"/>
        </w:rPr>
        <w:t>％）に応じて資金、人員、器械等を拠出して管理運営業務を共同で履行するものとする。</w:t>
      </w:r>
    </w:p>
    <w:p w14:paraId="43F427A3" w14:textId="01E608BD"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9</w:t>
      </w:r>
      <w:r w:rsidR="0014759C" w:rsidRPr="0037676C">
        <w:rPr>
          <w:rFonts w:asciiTheme="minorEastAsia" w:hAnsiTheme="minorEastAsia" w:cs="Times New Roman" w:hint="eastAsia"/>
          <w:kern w:val="0"/>
          <w:sz w:val="22"/>
        </w:rPr>
        <w:t xml:space="preserve">　代表者の要件</w:t>
      </w:r>
    </w:p>
    <w:p w14:paraId="08A1817E"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構成員において決定された代表者（経営規模等なんらかの方法で優位性を比較し、優れている者）が、共同企業体協定書において明らかであること。</w:t>
      </w:r>
    </w:p>
    <w:p w14:paraId="36F17A1E" w14:textId="2348CBAD"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10</w:t>
      </w:r>
      <w:r w:rsidR="0014759C" w:rsidRPr="0037676C">
        <w:rPr>
          <w:rFonts w:asciiTheme="minorEastAsia" w:hAnsiTheme="minorEastAsia" w:cs="Times New Roman" w:hint="eastAsia"/>
          <w:kern w:val="0"/>
          <w:sz w:val="22"/>
        </w:rPr>
        <w:t xml:space="preserve">　資格認定審査結果の通知</w:t>
      </w:r>
    </w:p>
    <w:p w14:paraId="68E6A557" w14:textId="1D20EB38"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申請から</w:t>
      </w:r>
      <w:r w:rsidR="003D5ABA" w:rsidRPr="0037676C">
        <w:rPr>
          <w:rFonts w:asciiTheme="minorEastAsia" w:hAnsiTheme="minorEastAsia" w:cs="Times New Roman" w:hint="eastAsia"/>
          <w:sz w:val="22"/>
        </w:rPr>
        <w:t>10</w:t>
      </w:r>
      <w:r w:rsidRPr="0037676C">
        <w:rPr>
          <w:rFonts w:asciiTheme="minorEastAsia" w:hAnsiTheme="minorEastAsia" w:cs="Times New Roman" w:hint="eastAsia"/>
          <w:sz w:val="22"/>
        </w:rPr>
        <w:t>日以内に書面により通知する。</w:t>
      </w:r>
    </w:p>
    <w:p w14:paraId="7361EFA4" w14:textId="5A64EEFB"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11</w:t>
      </w:r>
      <w:r w:rsidR="0014759C" w:rsidRPr="0037676C">
        <w:rPr>
          <w:rFonts w:asciiTheme="minorEastAsia" w:hAnsiTheme="minorEastAsia" w:cs="Times New Roman" w:hint="eastAsia"/>
          <w:kern w:val="0"/>
          <w:sz w:val="22"/>
        </w:rPr>
        <w:t xml:space="preserve">　資格の有効期間　</w:t>
      </w:r>
    </w:p>
    <w:p w14:paraId="0F335C25"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前項の共同企業体としての資格の有効期間は、共同企業体としての資格の認定の日から当該公の施設の管理運営業務が満了する日までとする。ただし、指定管理者の候補者として選定されなかった者にあっては、当該施設の指定管理者の候補者が議会の議決を経て指定管理者となり熊本市と協定が締結される日までとする。</w:t>
      </w:r>
    </w:p>
    <w:p w14:paraId="4062AAC5" w14:textId="7D4E0FAE"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12</w:t>
      </w:r>
      <w:r w:rsidR="0014759C" w:rsidRPr="0037676C">
        <w:rPr>
          <w:rFonts w:asciiTheme="minorEastAsia" w:hAnsiTheme="minorEastAsia" w:cs="Times New Roman" w:hint="eastAsia"/>
          <w:kern w:val="0"/>
          <w:sz w:val="22"/>
        </w:rPr>
        <w:t xml:space="preserve">　費用</w:t>
      </w:r>
    </w:p>
    <w:p w14:paraId="243E0B4E"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無料</w:t>
      </w:r>
    </w:p>
    <w:p w14:paraId="7B446A9A" w14:textId="0BFDEC04"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13</w:t>
      </w:r>
      <w:r w:rsidR="0014759C" w:rsidRPr="0037676C">
        <w:rPr>
          <w:rFonts w:asciiTheme="minorEastAsia" w:hAnsiTheme="minorEastAsia" w:cs="Times New Roman" w:hint="eastAsia"/>
          <w:kern w:val="0"/>
          <w:sz w:val="22"/>
        </w:rPr>
        <w:t xml:space="preserve">　その他</w:t>
      </w:r>
    </w:p>
    <w:p w14:paraId="0ABA89CA" w14:textId="625C7744"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資格</w:t>
      </w:r>
      <w:r w:rsidR="00EE0180" w:rsidRPr="0037676C">
        <w:rPr>
          <w:rFonts w:asciiTheme="minorEastAsia" w:hAnsiTheme="minorEastAsia" w:cs="Times New Roman" w:hint="eastAsia"/>
          <w:sz w:val="22"/>
        </w:rPr>
        <w:t>認定</w:t>
      </w:r>
      <w:r w:rsidRPr="0037676C">
        <w:rPr>
          <w:rFonts w:asciiTheme="minorEastAsia" w:hAnsiTheme="minorEastAsia" w:cs="Times New Roman" w:hint="eastAsia"/>
          <w:sz w:val="22"/>
        </w:rPr>
        <w:t>申請に係る書類は、</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に記載する場所で直接配布するものとする。郵送又は電送による配布は行わない。</w:t>
      </w:r>
    </w:p>
    <w:p w14:paraId="1C19F036" w14:textId="77777777" w:rsidR="005E1642" w:rsidRDefault="0014759C" w:rsidP="005E1642">
      <w:pPr>
        <w:autoSpaceDE w:val="0"/>
        <w:autoSpaceDN w:val="0"/>
        <w:adjustRightInd w:val="0"/>
        <w:ind w:firstLineChars="200" w:firstLine="420"/>
        <w:jc w:val="left"/>
        <w:rPr>
          <w:rFonts w:asciiTheme="minorEastAsia" w:hAnsiTheme="minorEastAsia" w:cs="Times New Roman"/>
          <w:sz w:val="22"/>
        </w:rPr>
      </w:pPr>
      <w:r w:rsidRPr="0037676C">
        <w:rPr>
          <w:rFonts w:asciiTheme="minorEastAsia" w:hAnsiTheme="minorEastAsia" w:cs="Times New Roman" w:hint="eastAsia"/>
          <w:sz w:val="22"/>
        </w:rPr>
        <w:lastRenderedPageBreak/>
        <w:t>※本市</w:t>
      </w:r>
      <w:r w:rsidR="003018CF">
        <w:rPr>
          <w:rFonts w:asciiTheme="minorEastAsia" w:hAnsiTheme="minorEastAsia" w:cs="Times New Roman" w:hint="eastAsia"/>
          <w:sz w:val="22"/>
        </w:rPr>
        <w:t>ホームページ</w:t>
      </w:r>
      <w:r w:rsidRPr="0037676C">
        <w:rPr>
          <w:rFonts w:asciiTheme="minorEastAsia" w:hAnsiTheme="minorEastAsia" w:cs="Times New Roman" w:hint="eastAsia"/>
          <w:sz w:val="22"/>
        </w:rPr>
        <w:t>から申請関係書類等を</w:t>
      </w:r>
      <w:r w:rsidR="003E6DED" w:rsidRPr="0037676C">
        <w:rPr>
          <w:rFonts w:asciiTheme="minorEastAsia" w:hAnsiTheme="minorEastAsia" w:cs="Times New Roman" w:hint="eastAsia"/>
          <w:sz w:val="22"/>
        </w:rPr>
        <w:t>ダウンロード</w:t>
      </w:r>
      <w:r w:rsidRPr="0037676C">
        <w:rPr>
          <w:rFonts w:asciiTheme="minorEastAsia" w:hAnsiTheme="minorEastAsia" w:cs="Times New Roman" w:hint="eastAsia"/>
          <w:sz w:val="22"/>
        </w:rPr>
        <w:t>して使用することもできる。</w:t>
      </w:r>
    </w:p>
    <w:p w14:paraId="2998238B" w14:textId="77777777" w:rsidR="005E1642" w:rsidRDefault="005E1642" w:rsidP="00AB722E">
      <w:pPr>
        <w:autoSpaceDE w:val="0"/>
        <w:autoSpaceDN w:val="0"/>
        <w:adjustRightInd w:val="0"/>
        <w:jc w:val="left"/>
        <w:rPr>
          <w:rFonts w:asciiTheme="minorEastAsia" w:hAnsiTheme="minorEastAsia" w:cs="Times New Roman"/>
          <w:sz w:val="22"/>
        </w:rPr>
      </w:pPr>
    </w:p>
    <w:p w14:paraId="16CEFCAC" w14:textId="63EA2B9D" w:rsidR="0014759C" w:rsidRPr="0037676C" w:rsidRDefault="0014759C" w:rsidP="005E1642">
      <w:pPr>
        <w:autoSpaceDE w:val="0"/>
        <w:autoSpaceDN w:val="0"/>
        <w:adjustRightInd w:val="0"/>
        <w:ind w:firstLineChars="67" w:firstLine="141"/>
        <w:jc w:val="left"/>
        <w:rPr>
          <w:rFonts w:asciiTheme="minorEastAsia" w:hAnsiTheme="minorEastAsia" w:cs="Times New Roman"/>
          <w:b/>
          <w:sz w:val="22"/>
          <w:szCs w:val="21"/>
        </w:rPr>
      </w:pPr>
      <w:r w:rsidRPr="0037676C">
        <w:rPr>
          <w:rFonts w:asciiTheme="minorEastAsia" w:hAnsiTheme="minorEastAsia" w:cs="Times New Roman" w:hint="eastAsia"/>
          <w:b/>
          <w:sz w:val="22"/>
          <w:szCs w:val="21"/>
        </w:rPr>
        <w:t>第</w:t>
      </w:r>
      <w:r w:rsidR="003D5ABA" w:rsidRPr="0037676C">
        <w:rPr>
          <w:rFonts w:asciiTheme="minorEastAsia" w:hAnsiTheme="minorEastAsia" w:cs="Times New Roman" w:hint="eastAsia"/>
          <w:b/>
          <w:sz w:val="22"/>
          <w:szCs w:val="21"/>
        </w:rPr>
        <w:t>10</w:t>
      </w:r>
      <w:r w:rsidRPr="0037676C">
        <w:rPr>
          <w:rFonts w:asciiTheme="minorEastAsia" w:hAnsiTheme="minorEastAsia" w:cs="Times New Roman" w:hint="eastAsia"/>
          <w:b/>
          <w:sz w:val="22"/>
          <w:szCs w:val="21"/>
        </w:rPr>
        <w:t xml:space="preserve">　公募の</w:t>
      </w:r>
      <w:r w:rsidR="00236618">
        <w:rPr>
          <w:rFonts w:asciiTheme="minorEastAsia" w:hAnsiTheme="minorEastAsia" w:cs="Times New Roman" w:hint="eastAsia"/>
          <w:b/>
          <w:sz w:val="22"/>
          <w:szCs w:val="21"/>
        </w:rPr>
        <w:t>スケジュール</w:t>
      </w:r>
      <w:r w:rsidRPr="0037676C">
        <w:rPr>
          <w:rFonts w:asciiTheme="minorEastAsia" w:hAnsiTheme="minorEastAsia" w:cs="Times New Roman" w:hint="eastAsia"/>
          <w:b/>
          <w:sz w:val="22"/>
          <w:szCs w:val="21"/>
        </w:rPr>
        <w:t>及び手続き</w:t>
      </w:r>
    </w:p>
    <w:p w14:paraId="1DBFFE3F" w14:textId="7D26CBCA"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szCs w:val="21"/>
        </w:rPr>
      </w:pPr>
      <w:r w:rsidRPr="0037676C">
        <w:rPr>
          <w:rFonts w:asciiTheme="minorEastAsia" w:hAnsiTheme="minorEastAsia" w:cs="Times New Roman" w:hint="eastAsia"/>
          <w:kern w:val="0"/>
          <w:sz w:val="22"/>
          <w:szCs w:val="21"/>
        </w:rPr>
        <w:t>1</w:t>
      </w:r>
      <w:r w:rsidR="0014759C" w:rsidRPr="0037676C">
        <w:rPr>
          <w:rFonts w:asciiTheme="minorEastAsia" w:hAnsiTheme="minorEastAsia" w:cs="Times New Roman" w:hint="eastAsia"/>
          <w:kern w:val="0"/>
          <w:sz w:val="22"/>
          <w:szCs w:val="21"/>
        </w:rPr>
        <w:t xml:space="preserve">　</w:t>
      </w:r>
      <w:r w:rsidR="00236618">
        <w:rPr>
          <w:rFonts w:asciiTheme="minorEastAsia" w:hAnsiTheme="minorEastAsia" w:cs="Times New Roman" w:hint="eastAsia"/>
          <w:kern w:val="0"/>
          <w:sz w:val="22"/>
          <w:szCs w:val="21"/>
        </w:rPr>
        <w:t>スケジュール</w:t>
      </w:r>
      <w:r w:rsidR="0014759C" w:rsidRPr="0037676C">
        <w:rPr>
          <w:rFonts w:asciiTheme="minorEastAsia" w:hAnsiTheme="minorEastAsia" w:cs="Times New Roman" w:hint="eastAsia"/>
          <w:kern w:val="0"/>
          <w:sz w:val="22"/>
          <w:szCs w:val="21"/>
        </w:rPr>
        <w:t>の概要</w:t>
      </w:r>
      <w:bookmarkStart w:id="1" w:name="_Hlk235013290"/>
    </w:p>
    <w:tbl>
      <w:tblPr>
        <w:tblW w:w="0" w:type="auto"/>
        <w:tblInd w:w="2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58"/>
        <w:gridCol w:w="4134"/>
      </w:tblGrid>
      <w:tr w:rsidR="0037676C" w:rsidRPr="0037676C" w14:paraId="0DA34486" w14:textId="77777777" w:rsidTr="008C7149">
        <w:trPr>
          <w:trHeight w:val="397"/>
        </w:trPr>
        <w:tc>
          <w:tcPr>
            <w:tcW w:w="4062" w:type="dxa"/>
            <w:tcBorders>
              <w:top w:val="single" w:sz="8" w:space="0" w:color="auto"/>
              <w:left w:val="single" w:sz="8" w:space="0" w:color="auto"/>
              <w:bottom w:val="single" w:sz="8" w:space="0" w:color="auto"/>
              <w:right w:val="single" w:sz="4" w:space="0" w:color="auto"/>
            </w:tcBorders>
            <w:vAlign w:val="center"/>
          </w:tcPr>
          <w:p w14:paraId="69896D5B"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日　　程</w:t>
            </w:r>
          </w:p>
        </w:tc>
        <w:tc>
          <w:tcPr>
            <w:tcW w:w="4248" w:type="dxa"/>
            <w:tcBorders>
              <w:top w:val="single" w:sz="8" w:space="0" w:color="auto"/>
              <w:left w:val="single" w:sz="4" w:space="0" w:color="auto"/>
              <w:bottom w:val="single" w:sz="8" w:space="0" w:color="auto"/>
              <w:right w:val="single" w:sz="8" w:space="0" w:color="auto"/>
            </w:tcBorders>
            <w:vAlign w:val="center"/>
          </w:tcPr>
          <w:p w14:paraId="58353E48"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内　　　容</w:t>
            </w:r>
          </w:p>
        </w:tc>
      </w:tr>
      <w:tr w:rsidR="0037676C" w:rsidRPr="0037676C" w14:paraId="33E02D5C" w14:textId="77777777" w:rsidTr="008C7149">
        <w:trPr>
          <w:trHeight w:val="397"/>
        </w:trPr>
        <w:tc>
          <w:tcPr>
            <w:tcW w:w="4062" w:type="dxa"/>
            <w:tcBorders>
              <w:top w:val="single" w:sz="8" w:space="0" w:color="auto"/>
              <w:left w:val="single" w:sz="8" w:space="0" w:color="auto"/>
              <w:bottom w:val="single" w:sz="4" w:space="0" w:color="auto"/>
              <w:right w:val="single" w:sz="4" w:space="0" w:color="auto"/>
            </w:tcBorders>
            <w:vAlign w:val="center"/>
          </w:tcPr>
          <w:p w14:paraId="4B887F87" w14:textId="3A8AD90F" w:rsidR="0014759C" w:rsidRPr="0037676C" w:rsidRDefault="00CE35FE"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w:t>
            </w:r>
            <w:r w:rsidR="00F1380B" w:rsidRPr="0037676C">
              <w:rPr>
                <w:rFonts w:asciiTheme="minorEastAsia" w:hAnsiTheme="minorEastAsia" w:hint="eastAsia"/>
                <w:kern w:val="0"/>
                <w:sz w:val="18"/>
                <w:szCs w:val="21"/>
              </w:rPr>
              <w:t>8</w:t>
            </w:r>
            <w:r w:rsidRPr="0037676C">
              <w:rPr>
                <w:rFonts w:asciiTheme="minorEastAsia" w:hAnsiTheme="minorEastAsia" w:hint="eastAsia"/>
                <w:kern w:val="0"/>
                <w:sz w:val="18"/>
                <w:szCs w:val="21"/>
              </w:rPr>
              <w:t>年（</w:t>
            </w:r>
            <w:r w:rsidR="003D5ABA" w:rsidRPr="0037676C">
              <w:rPr>
                <w:rFonts w:asciiTheme="minorEastAsia" w:hAnsiTheme="minorEastAsia" w:hint="eastAsia"/>
                <w:kern w:val="0"/>
                <w:sz w:val="18"/>
                <w:szCs w:val="21"/>
              </w:rPr>
              <w:t>202</w:t>
            </w:r>
            <w:r w:rsidR="00F1380B" w:rsidRPr="0037676C">
              <w:rPr>
                <w:rFonts w:asciiTheme="minorEastAsia" w:hAnsiTheme="minorEastAsia" w:hint="eastAsia"/>
                <w:kern w:val="0"/>
                <w:sz w:val="18"/>
                <w:szCs w:val="21"/>
              </w:rPr>
              <w:t>6</w:t>
            </w:r>
            <w:r w:rsidRPr="0037676C">
              <w:rPr>
                <w:rFonts w:asciiTheme="minorEastAsia" w:hAnsiTheme="minorEastAsia" w:hint="eastAsia"/>
                <w:kern w:val="0"/>
                <w:sz w:val="18"/>
                <w:szCs w:val="21"/>
              </w:rPr>
              <w:t>年）</w:t>
            </w:r>
            <w:r w:rsidR="003D5ABA" w:rsidRPr="0037676C">
              <w:rPr>
                <w:rFonts w:asciiTheme="minorEastAsia" w:hAnsiTheme="minorEastAsia" w:cs="Times New Roman" w:hint="eastAsia"/>
                <w:kern w:val="0"/>
                <w:sz w:val="18"/>
                <w:szCs w:val="21"/>
              </w:rPr>
              <w:t>7</w:t>
            </w:r>
            <w:r w:rsidR="0014759C" w:rsidRPr="0037676C">
              <w:rPr>
                <w:rFonts w:asciiTheme="minorEastAsia" w:hAnsiTheme="minorEastAsia" w:cs="Times New Roman" w:hint="eastAsia"/>
                <w:kern w:val="0"/>
                <w:sz w:val="18"/>
                <w:szCs w:val="21"/>
              </w:rPr>
              <w:t>月</w:t>
            </w:r>
            <w:r w:rsidR="003D5ABA" w:rsidRPr="0037676C">
              <w:rPr>
                <w:rFonts w:asciiTheme="minorEastAsia" w:hAnsiTheme="minorEastAsia" w:cs="Times New Roman" w:hint="eastAsia"/>
                <w:kern w:val="0"/>
                <w:sz w:val="18"/>
                <w:szCs w:val="21"/>
              </w:rPr>
              <w:t>2</w:t>
            </w:r>
            <w:r w:rsidR="009E2928" w:rsidRPr="0037676C">
              <w:rPr>
                <w:rFonts w:asciiTheme="minorEastAsia" w:hAnsiTheme="minorEastAsia" w:cs="Times New Roman" w:hint="eastAsia"/>
                <w:kern w:val="0"/>
                <w:sz w:val="18"/>
                <w:szCs w:val="21"/>
              </w:rPr>
              <w:t>4</w:t>
            </w:r>
            <w:r w:rsidR="0014759C" w:rsidRPr="0037676C">
              <w:rPr>
                <w:rFonts w:asciiTheme="minorEastAsia" w:hAnsiTheme="minorEastAsia" w:cs="Times New Roman" w:hint="eastAsia"/>
                <w:kern w:val="0"/>
                <w:sz w:val="18"/>
                <w:szCs w:val="21"/>
              </w:rPr>
              <w:t>日</w:t>
            </w:r>
          </w:p>
        </w:tc>
        <w:tc>
          <w:tcPr>
            <w:tcW w:w="4248" w:type="dxa"/>
            <w:tcBorders>
              <w:top w:val="single" w:sz="8" w:space="0" w:color="auto"/>
              <w:left w:val="single" w:sz="4" w:space="0" w:color="auto"/>
              <w:bottom w:val="single" w:sz="4" w:space="0" w:color="auto"/>
              <w:right w:val="single" w:sz="8" w:space="0" w:color="auto"/>
            </w:tcBorders>
            <w:vAlign w:val="center"/>
          </w:tcPr>
          <w:p w14:paraId="4E913662" w14:textId="77777777" w:rsidR="0014759C" w:rsidRPr="0037676C" w:rsidRDefault="0014759C" w:rsidP="0014759C">
            <w:pPr>
              <w:rPr>
                <w:rFonts w:asciiTheme="minorEastAsia" w:hAnsiTheme="minorEastAsia" w:cs="Times New Roman"/>
                <w:kern w:val="0"/>
                <w:szCs w:val="23"/>
              </w:rPr>
            </w:pPr>
            <w:r w:rsidRPr="0037676C">
              <w:rPr>
                <w:rFonts w:asciiTheme="minorEastAsia" w:hAnsiTheme="minorEastAsia" w:cs="Times New Roman" w:hint="eastAsia"/>
                <w:kern w:val="0"/>
                <w:szCs w:val="23"/>
              </w:rPr>
              <w:t>募集要項の公表</w:t>
            </w:r>
          </w:p>
        </w:tc>
      </w:tr>
      <w:tr w:rsidR="0037676C" w:rsidRPr="0037676C" w14:paraId="4B0E08D3"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3A390182" w14:textId="0D0AA3FD"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cs="Times New Roman" w:hint="eastAsia"/>
                <w:kern w:val="0"/>
                <w:sz w:val="18"/>
                <w:szCs w:val="21"/>
              </w:rPr>
              <w:t>8</w:t>
            </w:r>
            <w:r w:rsidR="0014759C"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5</w:t>
            </w:r>
            <w:r w:rsidR="0014759C"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37FB9EF6"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施設の視察、及び説明会</w:t>
            </w:r>
          </w:p>
        </w:tc>
      </w:tr>
      <w:tr w:rsidR="0037676C" w:rsidRPr="0037676C" w14:paraId="42D88579"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4756F19" w14:textId="375D8A88"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7</w:t>
            </w:r>
            <w:r w:rsidR="007B43A0" w:rsidRPr="0037676C">
              <w:rPr>
                <w:rFonts w:asciiTheme="minorEastAsia" w:hAnsiTheme="minorEastAsia" w:hint="eastAsia"/>
                <w:kern w:val="0"/>
                <w:sz w:val="18"/>
                <w:szCs w:val="21"/>
              </w:rPr>
              <w:t>月</w:t>
            </w:r>
            <w:r w:rsidR="003D5ABA" w:rsidRPr="0037676C">
              <w:rPr>
                <w:rFonts w:asciiTheme="minorEastAsia" w:hAnsiTheme="minorEastAsia" w:hint="eastAsia"/>
                <w:kern w:val="0"/>
                <w:sz w:val="18"/>
                <w:szCs w:val="21"/>
              </w:rPr>
              <w:t>2</w:t>
            </w:r>
            <w:r w:rsidR="009E2928" w:rsidRPr="0037676C">
              <w:rPr>
                <w:rFonts w:asciiTheme="minorEastAsia" w:hAnsiTheme="minorEastAsia" w:hint="eastAsia"/>
                <w:kern w:val="0"/>
                <w:sz w:val="18"/>
                <w:szCs w:val="21"/>
              </w:rPr>
              <w:t>4</w:t>
            </w:r>
            <w:r w:rsidR="0014759C" w:rsidRPr="0037676C">
              <w:rPr>
                <w:rFonts w:asciiTheme="minorEastAsia" w:hAnsiTheme="minorEastAsia" w:cs="Times New Roman" w:hint="eastAsia"/>
                <w:kern w:val="0"/>
                <w:sz w:val="18"/>
                <w:szCs w:val="21"/>
              </w:rPr>
              <w:t>日</w:t>
            </w:r>
          </w:p>
          <w:p w14:paraId="58341A3A" w14:textId="1A4F6438" w:rsidR="0014759C" w:rsidRPr="0037676C" w:rsidRDefault="0014759C"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 xml:space="preserve">　～</w:t>
            </w:r>
            <w:r w:rsidR="00F1380B"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8</w:t>
            </w:r>
            <w:r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1</w:t>
            </w:r>
            <w:r w:rsidR="00967962">
              <w:rPr>
                <w:rFonts w:asciiTheme="minorEastAsia" w:hAnsiTheme="minorEastAsia" w:cs="Times New Roman" w:hint="eastAsia"/>
                <w:kern w:val="0"/>
                <w:sz w:val="18"/>
                <w:szCs w:val="21"/>
              </w:rPr>
              <w:t>7</w:t>
            </w:r>
            <w:r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61DEFE8E"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質問の受付</w:t>
            </w:r>
          </w:p>
        </w:tc>
      </w:tr>
      <w:tr w:rsidR="0037676C" w:rsidRPr="0037676C" w14:paraId="3A950A0A"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7853E6A" w14:textId="217CDF1D"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9E2928" w:rsidRPr="0037676C">
              <w:rPr>
                <w:rFonts w:asciiTheme="minorEastAsia" w:hAnsiTheme="minorEastAsia" w:hint="eastAsia"/>
                <w:kern w:val="0"/>
                <w:sz w:val="18"/>
                <w:szCs w:val="21"/>
              </w:rPr>
              <w:t>9</w:t>
            </w:r>
            <w:r w:rsidR="0014759C"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14</w:t>
            </w:r>
            <w:r w:rsidR="0014759C" w:rsidRPr="0037676C">
              <w:rPr>
                <w:rFonts w:asciiTheme="minorEastAsia" w:hAnsiTheme="minorEastAsia" w:cs="Times New Roman" w:hint="eastAsia"/>
                <w:kern w:val="0"/>
                <w:sz w:val="18"/>
                <w:szCs w:val="21"/>
              </w:rPr>
              <w:t>日</w:t>
            </w:r>
            <w:r w:rsidR="0006764B" w:rsidRPr="0037676C">
              <w:rPr>
                <w:rFonts w:asciiTheme="minorEastAsia" w:hAnsiTheme="minorEastAsia" w:cs="Times New Roman" w:hint="eastAsia"/>
                <w:kern w:val="0"/>
                <w:sz w:val="18"/>
                <w:szCs w:val="21"/>
              </w:rPr>
              <w:t>まで</w:t>
            </w:r>
            <w:r w:rsidR="0014759C" w:rsidRPr="0037676C">
              <w:rPr>
                <w:rFonts w:asciiTheme="minorEastAsia" w:hAnsiTheme="minorEastAsia" w:cs="Times New Roman" w:hint="eastAsia"/>
                <w:kern w:val="0"/>
                <w:sz w:val="18"/>
                <w:szCs w:val="21"/>
              </w:rPr>
              <w:t>（</w:t>
            </w:r>
            <w:r w:rsidR="007B43A0" w:rsidRPr="0037676C">
              <w:rPr>
                <w:rFonts w:asciiTheme="minorEastAsia" w:hAnsiTheme="minorEastAsia" w:cs="Times New Roman" w:hint="eastAsia"/>
                <w:kern w:val="0"/>
                <w:sz w:val="18"/>
                <w:szCs w:val="21"/>
              </w:rPr>
              <w:t>随時</w:t>
            </w:r>
            <w:r w:rsidRPr="0037676C">
              <w:rPr>
                <w:rFonts w:asciiTheme="minorEastAsia" w:hAnsiTheme="minorEastAsia" w:cs="Times New Roman" w:hint="eastAsia"/>
                <w:kern w:val="0"/>
                <w:sz w:val="18"/>
                <w:szCs w:val="21"/>
              </w:rPr>
              <w:t>更新</w:t>
            </w:r>
            <w:r w:rsidR="0014759C" w:rsidRPr="0037676C">
              <w:rPr>
                <w:rFonts w:asciiTheme="minorEastAsia" w:hAnsiTheme="minorEastAsia" w:cs="Times New Roman" w:hint="eastAsia"/>
                <w:kern w:val="0"/>
                <w:sz w:val="18"/>
                <w:szCs w:val="21"/>
              </w:rPr>
              <w:t>）</w:t>
            </w:r>
          </w:p>
        </w:tc>
        <w:tc>
          <w:tcPr>
            <w:tcW w:w="4248" w:type="dxa"/>
            <w:tcBorders>
              <w:top w:val="single" w:sz="4" w:space="0" w:color="auto"/>
              <w:left w:val="single" w:sz="4" w:space="0" w:color="auto"/>
              <w:bottom w:val="single" w:sz="4" w:space="0" w:color="auto"/>
              <w:right w:val="single" w:sz="8" w:space="0" w:color="auto"/>
            </w:tcBorders>
            <w:vAlign w:val="center"/>
          </w:tcPr>
          <w:p w14:paraId="1DB8189D"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質問回答の公表</w:t>
            </w:r>
          </w:p>
        </w:tc>
      </w:tr>
      <w:tr w:rsidR="0037676C" w:rsidRPr="0037676C" w14:paraId="5CA94181"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2AEF4A8" w14:textId="5943C341"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7</w:t>
            </w:r>
            <w:r w:rsidR="0014759C" w:rsidRPr="0037676C">
              <w:rPr>
                <w:rFonts w:asciiTheme="minorEastAsia" w:hAnsiTheme="minorEastAsia" w:cs="Times New Roman" w:hint="eastAsia"/>
                <w:kern w:val="0"/>
                <w:sz w:val="18"/>
                <w:szCs w:val="21"/>
              </w:rPr>
              <w:t>月</w:t>
            </w:r>
            <w:r w:rsidRPr="0037676C">
              <w:rPr>
                <w:rFonts w:asciiTheme="minorEastAsia" w:hAnsiTheme="minorEastAsia" w:cs="Times New Roman" w:hint="eastAsia"/>
                <w:kern w:val="0"/>
                <w:sz w:val="18"/>
                <w:szCs w:val="21"/>
              </w:rPr>
              <w:t>2</w:t>
            </w:r>
            <w:r w:rsidR="009E2928" w:rsidRPr="0037676C">
              <w:rPr>
                <w:rFonts w:asciiTheme="minorEastAsia" w:hAnsiTheme="minorEastAsia" w:cs="Times New Roman" w:hint="eastAsia"/>
                <w:kern w:val="0"/>
                <w:sz w:val="18"/>
                <w:szCs w:val="21"/>
              </w:rPr>
              <w:t>4</w:t>
            </w:r>
            <w:r w:rsidR="0014759C" w:rsidRPr="0037676C">
              <w:rPr>
                <w:rFonts w:asciiTheme="minorEastAsia" w:hAnsiTheme="minorEastAsia" w:cs="Times New Roman" w:hint="eastAsia"/>
                <w:kern w:val="0"/>
                <w:sz w:val="18"/>
                <w:szCs w:val="21"/>
              </w:rPr>
              <w:t>日</w:t>
            </w:r>
          </w:p>
          <w:p w14:paraId="0CEC8E67" w14:textId="286854F6" w:rsidR="0014759C" w:rsidRPr="0037676C" w:rsidRDefault="0014759C"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 xml:space="preserve">　～</w:t>
            </w:r>
            <w:r w:rsidR="00F1380B"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9</w:t>
            </w:r>
            <w:r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14</w:t>
            </w:r>
            <w:r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6A1FAFD4"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申請関係書類・共同企業体の資格認定申請の受付</w:t>
            </w:r>
          </w:p>
        </w:tc>
      </w:tr>
      <w:tr w:rsidR="0037676C" w:rsidRPr="0037676C" w14:paraId="6778D585"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442D930" w14:textId="236C2114" w:rsidR="008D28C7" w:rsidRPr="0037676C" w:rsidRDefault="00F1380B" w:rsidP="008D28C7">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10</w:t>
            </w:r>
            <w:r w:rsidR="0014759C" w:rsidRPr="0037676C">
              <w:rPr>
                <w:rFonts w:asciiTheme="minorEastAsia" w:hAnsiTheme="minorEastAsia" w:cs="Times New Roman" w:hint="eastAsia"/>
                <w:kern w:val="0"/>
                <w:sz w:val="18"/>
                <w:szCs w:val="21"/>
              </w:rPr>
              <w:t>月</w:t>
            </w:r>
            <w:r w:rsidR="005C5140" w:rsidRPr="0037676C">
              <w:rPr>
                <w:rFonts w:asciiTheme="minorEastAsia" w:hAnsiTheme="minorEastAsia" w:cs="Times New Roman" w:hint="eastAsia"/>
                <w:kern w:val="0"/>
                <w:sz w:val="18"/>
                <w:szCs w:val="21"/>
              </w:rPr>
              <w:t>上</w:t>
            </w:r>
            <w:r w:rsidR="008D28C7" w:rsidRPr="0037676C">
              <w:rPr>
                <w:rFonts w:asciiTheme="minorEastAsia" w:hAnsiTheme="minorEastAsia" w:cs="Times New Roman" w:hint="eastAsia"/>
                <w:kern w:val="0"/>
                <w:sz w:val="18"/>
                <w:szCs w:val="21"/>
              </w:rPr>
              <w:t>旬</w:t>
            </w:r>
            <w:r w:rsidRPr="0037676C">
              <w:rPr>
                <w:rFonts w:asciiTheme="minorEastAsia" w:hAnsiTheme="minorEastAsia" w:cs="Times New Roman" w:hint="eastAsia"/>
                <w:kern w:val="0"/>
                <w:sz w:val="18"/>
                <w:szCs w:val="21"/>
              </w:rPr>
              <w:t>～中旬</w:t>
            </w:r>
            <w:r w:rsidR="008D28C7" w:rsidRPr="0037676C">
              <w:rPr>
                <w:rFonts w:asciiTheme="minorEastAsia" w:hAnsiTheme="minorEastAsia" w:cs="Times New Roman" w:hint="eastAsia"/>
                <w:kern w:val="0"/>
                <w:sz w:val="18"/>
                <w:szCs w:val="21"/>
              </w:rPr>
              <w:t>（予定）</w:t>
            </w:r>
          </w:p>
        </w:tc>
        <w:tc>
          <w:tcPr>
            <w:tcW w:w="4248" w:type="dxa"/>
            <w:tcBorders>
              <w:top w:val="single" w:sz="4" w:space="0" w:color="auto"/>
              <w:left w:val="single" w:sz="4" w:space="0" w:color="auto"/>
              <w:bottom w:val="single" w:sz="4" w:space="0" w:color="auto"/>
              <w:right w:val="single" w:sz="8" w:space="0" w:color="auto"/>
            </w:tcBorders>
            <w:vAlign w:val="center"/>
          </w:tcPr>
          <w:p w14:paraId="7392F2C8" w14:textId="77777777" w:rsidR="0014759C" w:rsidRPr="0037676C" w:rsidRDefault="002F415E"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ＭＳ 明朝" w:hint="eastAsia"/>
                <w:kern w:val="0"/>
                <w:szCs w:val="21"/>
              </w:rPr>
              <w:t>指定</w:t>
            </w:r>
            <w:r w:rsidR="0014759C" w:rsidRPr="0037676C">
              <w:rPr>
                <w:rFonts w:asciiTheme="minorEastAsia" w:hAnsiTheme="minorEastAsia" w:cs="ＭＳ 明朝" w:hint="eastAsia"/>
                <w:kern w:val="0"/>
                <w:szCs w:val="21"/>
              </w:rPr>
              <w:t>管理者候補者選定委員会</w:t>
            </w:r>
          </w:p>
        </w:tc>
      </w:tr>
      <w:tr w:rsidR="0037676C" w:rsidRPr="0037676C" w14:paraId="3B502FB2"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21A43AB1" w14:textId="4DCF40F1"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10</w:t>
            </w:r>
            <w:r w:rsidR="0014759C" w:rsidRPr="0037676C">
              <w:rPr>
                <w:rFonts w:asciiTheme="minorEastAsia" w:hAnsiTheme="minorEastAsia" w:cs="Times New Roman" w:hint="eastAsia"/>
                <w:kern w:val="0"/>
                <w:sz w:val="18"/>
                <w:szCs w:val="21"/>
              </w:rPr>
              <w:t>月</w:t>
            </w:r>
            <w:r w:rsidR="005C5140" w:rsidRPr="0037676C">
              <w:rPr>
                <w:rFonts w:asciiTheme="minorEastAsia" w:hAnsiTheme="minorEastAsia" w:cs="Times New Roman" w:hint="eastAsia"/>
                <w:kern w:val="0"/>
                <w:sz w:val="18"/>
                <w:szCs w:val="21"/>
              </w:rPr>
              <w:t>中</w:t>
            </w:r>
            <w:r w:rsidR="0014759C" w:rsidRPr="0037676C">
              <w:rPr>
                <w:rFonts w:asciiTheme="minorEastAsia" w:hAnsiTheme="minorEastAsia" w:cs="Times New Roman" w:hint="eastAsia"/>
                <w:kern w:val="0"/>
                <w:sz w:val="18"/>
                <w:szCs w:val="21"/>
              </w:rPr>
              <w:t>旬（予定）</w:t>
            </w:r>
          </w:p>
        </w:tc>
        <w:tc>
          <w:tcPr>
            <w:tcW w:w="4248" w:type="dxa"/>
            <w:tcBorders>
              <w:top w:val="single" w:sz="4" w:space="0" w:color="auto"/>
              <w:left w:val="single" w:sz="4" w:space="0" w:color="auto"/>
              <w:bottom w:val="single" w:sz="4" w:space="0" w:color="auto"/>
              <w:right w:val="single" w:sz="8" w:space="0" w:color="auto"/>
            </w:tcBorders>
            <w:vAlign w:val="center"/>
          </w:tcPr>
          <w:p w14:paraId="346C56F1"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選定結果の通知及び公表</w:t>
            </w:r>
          </w:p>
        </w:tc>
      </w:tr>
      <w:tr w:rsidR="0037676C" w:rsidRPr="0037676C" w14:paraId="5F389724"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E4298D5" w14:textId="2E9B5241"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cs="Times New Roman" w:hint="eastAsia"/>
                <w:kern w:val="0"/>
                <w:sz w:val="18"/>
                <w:szCs w:val="21"/>
              </w:rPr>
              <w:t>12</w:t>
            </w:r>
            <w:r w:rsidR="0014759C" w:rsidRPr="0037676C">
              <w:rPr>
                <w:rFonts w:asciiTheme="minorEastAsia" w:hAnsiTheme="minorEastAsia" w:cs="Times New Roman" w:hint="eastAsia"/>
                <w:kern w:val="0"/>
                <w:sz w:val="18"/>
                <w:szCs w:val="21"/>
              </w:rPr>
              <w:t>月</w:t>
            </w:r>
            <w:r w:rsidR="008D28C7" w:rsidRPr="0037676C">
              <w:rPr>
                <w:rFonts w:asciiTheme="minorEastAsia" w:hAnsiTheme="minorEastAsia" w:cs="Times New Roman" w:hint="eastAsia"/>
                <w:kern w:val="0"/>
                <w:sz w:val="18"/>
                <w:szCs w:val="21"/>
              </w:rPr>
              <w:t>下</w:t>
            </w:r>
            <w:r w:rsidR="0014759C" w:rsidRPr="0037676C">
              <w:rPr>
                <w:rFonts w:asciiTheme="minorEastAsia" w:hAnsiTheme="minorEastAsia" w:cs="Times New Roman" w:hint="eastAsia"/>
                <w:kern w:val="0"/>
                <w:sz w:val="18"/>
                <w:szCs w:val="21"/>
              </w:rPr>
              <w:t>旬（予定）</w:t>
            </w:r>
          </w:p>
        </w:tc>
        <w:tc>
          <w:tcPr>
            <w:tcW w:w="4248" w:type="dxa"/>
            <w:tcBorders>
              <w:top w:val="single" w:sz="4" w:space="0" w:color="auto"/>
              <w:left w:val="single" w:sz="4" w:space="0" w:color="auto"/>
              <w:bottom w:val="single" w:sz="4" w:space="0" w:color="auto"/>
              <w:right w:val="single" w:sz="8" w:space="0" w:color="auto"/>
            </w:tcBorders>
            <w:vAlign w:val="center"/>
          </w:tcPr>
          <w:p w14:paraId="2BEDDCB3"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指定管理者の指定（市議会の議決後）</w:t>
            </w:r>
          </w:p>
        </w:tc>
      </w:tr>
      <w:tr w:rsidR="0037676C" w:rsidRPr="0037676C" w14:paraId="04D47347"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190B314C" w14:textId="65ABEF9B"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令和9年（2027年）</w:t>
            </w:r>
            <w:r w:rsidR="003D5ABA" w:rsidRPr="0037676C">
              <w:rPr>
                <w:rFonts w:asciiTheme="minorEastAsia" w:hAnsiTheme="minorEastAsia" w:cs="Times New Roman" w:hint="eastAsia"/>
                <w:kern w:val="0"/>
                <w:sz w:val="18"/>
                <w:szCs w:val="21"/>
              </w:rPr>
              <w:t>1</w:t>
            </w:r>
            <w:r w:rsidR="0014759C" w:rsidRPr="0037676C">
              <w:rPr>
                <w:rFonts w:asciiTheme="minorEastAsia" w:hAnsiTheme="minorEastAsia" w:cs="Times New Roman" w:hint="eastAsia"/>
                <w:kern w:val="0"/>
                <w:sz w:val="18"/>
                <w:szCs w:val="21"/>
              </w:rPr>
              <w:t>月</w:t>
            </w:r>
            <w:r w:rsidR="008D28C7" w:rsidRPr="0037676C">
              <w:rPr>
                <w:rFonts w:asciiTheme="minorEastAsia" w:hAnsiTheme="minorEastAsia" w:cs="Times New Roman" w:hint="eastAsia"/>
                <w:kern w:val="0"/>
                <w:sz w:val="18"/>
                <w:szCs w:val="21"/>
              </w:rPr>
              <w:t>中</w:t>
            </w:r>
            <w:r w:rsidR="0014759C" w:rsidRPr="0037676C">
              <w:rPr>
                <w:rFonts w:asciiTheme="minorEastAsia" w:hAnsiTheme="minorEastAsia" w:cs="Times New Roman" w:hint="eastAsia"/>
                <w:kern w:val="0"/>
                <w:sz w:val="18"/>
                <w:szCs w:val="21"/>
              </w:rPr>
              <w:t>旬（予定）</w:t>
            </w:r>
          </w:p>
        </w:tc>
        <w:tc>
          <w:tcPr>
            <w:tcW w:w="4248" w:type="dxa"/>
            <w:tcBorders>
              <w:top w:val="single" w:sz="4" w:space="0" w:color="auto"/>
              <w:left w:val="single" w:sz="4" w:space="0" w:color="auto"/>
              <w:bottom w:val="single" w:sz="4" w:space="0" w:color="auto"/>
              <w:right w:val="single" w:sz="8" w:space="0" w:color="auto"/>
            </w:tcBorders>
            <w:vAlign w:val="center"/>
          </w:tcPr>
          <w:p w14:paraId="5D6EF5B1"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協定の締結</w:t>
            </w:r>
          </w:p>
        </w:tc>
      </w:tr>
      <w:tr w:rsidR="0037676C" w:rsidRPr="0037676C" w14:paraId="39071260"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5571473" w14:textId="644A7D26"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令和9年（2027年）</w:t>
            </w:r>
            <w:r w:rsidR="003D5ABA" w:rsidRPr="0037676C">
              <w:rPr>
                <w:rFonts w:asciiTheme="minorEastAsia" w:hAnsiTheme="minorEastAsia" w:cs="Times New Roman" w:hint="eastAsia"/>
                <w:kern w:val="0"/>
                <w:sz w:val="18"/>
                <w:szCs w:val="21"/>
              </w:rPr>
              <w:t>2</w:t>
            </w:r>
            <w:r w:rsidR="0014759C" w:rsidRPr="0037676C">
              <w:rPr>
                <w:rFonts w:asciiTheme="minorEastAsia" w:hAnsiTheme="minorEastAsia" w:cs="Times New Roman" w:hint="eastAsia"/>
                <w:kern w:val="0"/>
                <w:sz w:val="18"/>
                <w:szCs w:val="21"/>
              </w:rPr>
              <w:t>月～　（予定）</w:t>
            </w:r>
          </w:p>
        </w:tc>
        <w:tc>
          <w:tcPr>
            <w:tcW w:w="4248" w:type="dxa"/>
            <w:tcBorders>
              <w:top w:val="single" w:sz="4" w:space="0" w:color="auto"/>
              <w:left w:val="single" w:sz="4" w:space="0" w:color="auto"/>
              <w:bottom w:val="single" w:sz="4" w:space="0" w:color="auto"/>
              <w:right w:val="single" w:sz="8" w:space="0" w:color="auto"/>
            </w:tcBorders>
            <w:vAlign w:val="center"/>
          </w:tcPr>
          <w:p w14:paraId="58B87FAE" w14:textId="142E51AC"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事務引継・</w:t>
            </w:r>
            <w:r w:rsidR="003E6DED" w:rsidRPr="0037676C">
              <w:rPr>
                <w:rFonts w:asciiTheme="minorEastAsia" w:hAnsiTheme="minorEastAsia" w:cs="Times New Roman" w:hint="eastAsia"/>
                <w:kern w:val="0"/>
                <w:szCs w:val="23"/>
              </w:rPr>
              <w:t>トレ－ニング</w:t>
            </w:r>
            <w:r w:rsidRPr="0037676C">
              <w:rPr>
                <w:rFonts w:asciiTheme="minorEastAsia" w:hAnsiTheme="minorEastAsia" w:cs="Times New Roman" w:hint="eastAsia"/>
                <w:kern w:val="0"/>
                <w:szCs w:val="23"/>
              </w:rPr>
              <w:t>等</w:t>
            </w:r>
          </w:p>
        </w:tc>
      </w:tr>
      <w:tr w:rsidR="0014759C" w:rsidRPr="0037676C" w14:paraId="34CF6A24" w14:textId="77777777" w:rsidTr="008C7149">
        <w:trPr>
          <w:trHeight w:val="397"/>
        </w:trPr>
        <w:tc>
          <w:tcPr>
            <w:tcW w:w="4062" w:type="dxa"/>
            <w:tcBorders>
              <w:top w:val="single" w:sz="4" w:space="0" w:color="auto"/>
              <w:left w:val="single" w:sz="8" w:space="0" w:color="auto"/>
              <w:bottom w:val="single" w:sz="8" w:space="0" w:color="auto"/>
              <w:right w:val="single" w:sz="4" w:space="0" w:color="auto"/>
            </w:tcBorders>
            <w:vAlign w:val="center"/>
          </w:tcPr>
          <w:p w14:paraId="5F58B062" w14:textId="4B1A51F9"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令和9年（2027年）</w:t>
            </w:r>
            <w:r w:rsidR="003D5ABA" w:rsidRPr="0037676C">
              <w:rPr>
                <w:rFonts w:asciiTheme="minorEastAsia" w:hAnsiTheme="minorEastAsia" w:hint="eastAsia"/>
                <w:kern w:val="0"/>
                <w:sz w:val="18"/>
                <w:szCs w:val="21"/>
              </w:rPr>
              <w:t>4</w:t>
            </w:r>
            <w:r w:rsidR="0014759C" w:rsidRPr="0037676C">
              <w:rPr>
                <w:rFonts w:asciiTheme="minorEastAsia" w:hAnsiTheme="minorEastAsia" w:cs="Times New Roman" w:hint="eastAsia"/>
                <w:kern w:val="0"/>
                <w:sz w:val="18"/>
                <w:szCs w:val="21"/>
              </w:rPr>
              <w:t>月</w:t>
            </w:r>
            <w:r w:rsidR="003D5ABA" w:rsidRPr="0037676C">
              <w:rPr>
                <w:rFonts w:asciiTheme="minorEastAsia" w:hAnsiTheme="minorEastAsia" w:cs="Times New Roman" w:hint="eastAsia"/>
                <w:kern w:val="0"/>
                <w:sz w:val="18"/>
                <w:szCs w:val="21"/>
              </w:rPr>
              <w:t>1</w:t>
            </w:r>
            <w:r w:rsidR="0014759C"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8" w:space="0" w:color="auto"/>
              <w:right w:val="single" w:sz="8" w:space="0" w:color="auto"/>
            </w:tcBorders>
            <w:vAlign w:val="center"/>
          </w:tcPr>
          <w:p w14:paraId="687392B0"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管理運営開始</w:t>
            </w:r>
          </w:p>
        </w:tc>
      </w:tr>
      <w:bookmarkEnd w:id="1"/>
    </w:tbl>
    <w:p w14:paraId="1427B8C1" w14:textId="77777777" w:rsidR="0014759C" w:rsidRPr="0037676C" w:rsidRDefault="0014759C" w:rsidP="0014759C">
      <w:pPr>
        <w:autoSpaceDE w:val="0"/>
        <w:autoSpaceDN w:val="0"/>
        <w:adjustRightInd w:val="0"/>
        <w:jc w:val="left"/>
        <w:rPr>
          <w:rFonts w:asciiTheme="minorEastAsia" w:hAnsiTheme="minorEastAsia" w:cs="Times New Roman"/>
          <w:kern w:val="0"/>
          <w:sz w:val="22"/>
          <w:szCs w:val="23"/>
        </w:rPr>
      </w:pPr>
    </w:p>
    <w:p w14:paraId="52E77723" w14:textId="2689A6B3"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募集要項の配布</w:t>
      </w:r>
    </w:p>
    <w:p w14:paraId="14D26E4E" w14:textId="1C1AF571"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配布期間</w:t>
      </w:r>
      <w:bookmarkStart w:id="2" w:name="_Hlk235013339"/>
    </w:p>
    <w:p w14:paraId="67DE7216" w14:textId="37D82BC2" w:rsidR="0014759C" w:rsidRPr="0037676C" w:rsidRDefault="00F1380B" w:rsidP="0014759C">
      <w:pPr>
        <w:ind w:leftChars="300" w:left="600" w:firstLineChars="100" w:firstLine="200"/>
        <w:rPr>
          <w:rFonts w:asciiTheme="minorEastAsia" w:hAnsiTheme="minorEastAsia" w:cs="Times New Roman"/>
          <w:sz w:val="22"/>
        </w:rPr>
      </w:pPr>
      <w:r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7</w:t>
      </w:r>
      <w:r w:rsidR="0014759C" w:rsidRPr="0037676C">
        <w:rPr>
          <w:rFonts w:asciiTheme="minorEastAsia" w:hAnsiTheme="minorEastAsia" w:cs="Times New Roman" w:hint="eastAsia"/>
          <w:sz w:val="22"/>
        </w:rPr>
        <w:t>月</w:t>
      </w:r>
      <w:r w:rsidR="003D5ABA" w:rsidRPr="0037676C">
        <w:rPr>
          <w:rFonts w:asciiTheme="minorEastAsia" w:hAnsiTheme="minorEastAsia" w:cs="Times New Roman" w:hint="eastAsia"/>
          <w:sz w:val="22"/>
        </w:rPr>
        <w:t>2</w:t>
      </w:r>
      <w:r w:rsidR="009E2928" w:rsidRPr="0037676C">
        <w:rPr>
          <w:rFonts w:asciiTheme="minorEastAsia" w:hAnsiTheme="minorEastAsia" w:cs="Times New Roman" w:hint="eastAsia"/>
          <w:sz w:val="22"/>
        </w:rPr>
        <w:t>4</w:t>
      </w:r>
      <w:r w:rsidR="007B43A0" w:rsidRPr="0037676C">
        <w:rPr>
          <w:rFonts w:asciiTheme="minorEastAsia" w:hAnsiTheme="minorEastAsia" w:cs="Times New Roman" w:hint="eastAsia"/>
          <w:sz w:val="22"/>
        </w:rPr>
        <w:t>日</w:t>
      </w:r>
      <w:r w:rsidR="0014759C" w:rsidRPr="0037676C">
        <w:rPr>
          <w:rFonts w:asciiTheme="minorEastAsia" w:hAnsiTheme="minorEastAsia" w:cs="Times New Roman" w:hint="eastAsia"/>
          <w:sz w:val="22"/>
        </w:rPr>
        <w:t>（</w:t>
      </w:r>
      <w:r w:rsidR="009E2928" w:rsidRPr="0037676C">
        <w:rPr>
          <w:rFonts w:asciiTheme="minorEastAsia" w:hAnsiTheme="minorEastAsia" w:cs="Times New Roman" w:hint="eastAsia"/>
          <w:sz w:val="22"/>
        </w:rPr>
        <w:t>金</w:t>
      </w:r>
      <w:r w:rsidR="0014759C" w:rsidRPr="0037676C">
        <w:rPr>
          <w:rFonts w:asciiTheme="minorEastAsia" w:hAnsiTheme="minorEastAsia" w:cs="Times New Roman" w:hint="eastAsia"/>
          <w:sz w:val="22"/>
        </w:rPr>
        <w:t>）から</w:t>
      </w:r>
      <w:r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9</w:t>
      </w:r>
      <w:r w:rsidR="0014759C" w:rsidRPr="0037676C">
        <w:rPr>
          <w:rFonts w:asciiTheme="minorEastAsia" w:hAnsiTheme="minorEastAsia" w:cs="Times New Roman" w:hint="eastAsia"/>
          <w:sz w:val="22"/>
        </w:rPr>
        <w:t>月</w:t>
      </w:r>
      <w:r w:rsidR="009E2928" w:rsidRPr="0037676C">
        <w:rPr>
          <w:rFonts w:asciiTheme="minorEastAsia" w:hAnsiTheme="minorEastAsia" w:cs="Times New Roman" w:hint="eastAsia"/>
          <w:sz w:val="22"/>
        </w:rPr>
        <w:t>14</w:t>
      </w:r>
      <w:r w:rsidR="0014759C" w:rsidRPr="0037676C">
        <w:rPr>
          <w:rFonts w:asciiTheme="minorEastAsia" w:hAnsiTheme="minorEastAsia" w:cs="Times New Roman" w:hint="eastAsia"/>
          <w:sz w:val="22"/>
        </w:rPr>
        <w:t>日（</w:t>
      </w:r>
      <w:r w:rsidR="009E2928" w:rsidRPr="0037676C">
        <w:rPr>
          <w:rFonts w:asciiTheme="minorEastAsia" w:hAnsiTheme="minorEastAsia" w:cs="Times New Roman" w:hint="eastAsia"/>
          <w:sz w:val="22"/>
        </w:rPr>
        <w:t>月</w:t>
      </w:r>
      <w:r w:rsidR="0014759C" w:rsidRPr="0037676C">
        <w:rPr>
          <w:rFonts w:asciiTheme="minorEastAsia" w:hAnsiTheme="minorEastAsia" w:cs="Times New Roman" w:hint="eastAsia"/>
          <w:sz w:val="22"/>
        </w:rPr>
        <w:t>）まで。ただし、土曜日、日曜日及び祝日を除く。</w:t>
      </w:r>
    </w:p>
    <w:bookmarkEnd w:id="2"/>
    <w:p w14:paraId="5BCBA855" w14:textId="211B01C7"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配布時間</w:t>
      </w:r>
    </w:p>
    <w:p w14:paraId="2F05A5C3" w14:textId="2D2F2F38" w:rsidR="0014759C" w:rsidRPr="0037676C" w:rsidRDefault="0014759C" w:rsidP="0014759C">
      <w:pPr>
        <w:ind w:leftChars="300" w:left="600" w:firstLineChars="100" w:firstLine="210"/>
        <w:rPr>
          <w:rFonts w:asciiTheme="minorEastAsia" w:hAnsiTheme="minorEastAsia" w:cs="Times New Roman"/>
          <w:sz w:val="22"/>
        </w:rPr>
      </w:pPr>
      <w:r w:rsidRPr="0037676C">
        <w:rPr>
          <w:rFonts w:asciiTheme="minorEastAsia" w:hAnsiTheme="minorEastAsia" w:cs="Times New Roman" w:hint="eastAsia"/>
          <w:sz w:val="22"/>
        </w:rPr>
        <w:t>午前</w:t>
      </w:r>
      <w:r w:rsidR="00B61132">
        <w:rPr>
          <w:rFonts w:asciiTheme="minorEastAsia" w:hAnsiTheme="minorEastAsia" w:cs="Times New Roman" w:hint="eastAsia"/>
          <w:sz w:val="22"/>
        </w:rPr>
        <w:t>9</w:t>
      </w:r>
      <w:r w:rsidRPr="0037676C">
        <w:rPr>
          <w:rFonts w:asciiTheme="minorEastAsia" w:hAnsiTheme="minorEastAsia" w:cs="Times New Roman" w:hint="eastAsia"/>
          <w:sz w:val="22"/>
        </w:rPr>
        <w:t>時から午後</w:t>
      </w:r>
      <w:r w:rsidR="00B61132">
        <w:rPr>
          <w:rFonts w:asciiTheme="minorEastAsia" w:hAnsiTheme="minorEastAsia" w:cs="Times New Roman" w:hint="eastAsia"/>
          <w:sz w:val="22"/>
        </w:rPr>
        <w:t>4</w:t>
      </w:r>
      <w:r w:rsidRPr="0037676C">
        <w:rPr>
          <w:rFonts w:asciiTheme="minorEastAsia" w:hAnsiTheme="minorEastAsia" w:cs="Times New Roman" w:hint="eastAsia"/>
          <w:sz w:val="22"/>
        </w:rPr>
        <w:t>時まで（正午から午後</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時までの間を除く。）。ただし、最終日は午前</w:t>
      </w:r>
      <w:r w:rsidR="00B61132">
        <w:rPr>
          <w:rFonts w:asciiTheme="minorEastAsia" w:hAnsiTheme="minorEastAsia" w:cs="Times New Roman" w:hint="eastAsia"/>
          <w:sz w:val="22"/>
        </w:rPr>
        <w:t>9</w:t>
      </w:r>
      <w:r w:rsidRPr="0037676C">
        <w:rPr>
          <w:rFonts w:asciiTheme="minorEastAsia" w:hAnsiTheme="minorEastAsia" w:cs="Times New Roman" w:hint="eastAsia"/>
          <w:sz w:val="22"/>
        </w:rPr>
        <w:t>時から正午までとする。</w:t>
      </w:r>
    </w:p>
    <w:p w14:paraId="1869A322" w14:textId="1321C1B4" w:rsidR="00C42C77" w:rsidRPr="0037676C" w:rsidRDefault="0014759C" w:rsidP="00C42C77">
      <w:pPr>
        <w:autoSpaceDE w:val="0"/>
        <w:autoSpaceDN w:val="0"/>
        <w:adjustRightInd w:val="0"/>
        <w:ind w:leftChars="100" w:left="200" w:firstLineChars="107" w:firstLine="225"/>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配布場所</w:t>
      </w:r>
      <w:bookmarkStart w:id="3" w:name="_Hlk235013389"/>
    </w:p>
    <w:p w14:paraId="27A4071A" w14:textId="77777777" w:rsidR="00C42C77" w:rsidRPr="0037676C" w:rsidRDefault="00C42C77" w:rsidP="00C42C77">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熊本市中央区手取本町1番1号　熊本市役所本庁舎11階</w:t>
      </w:r>
    </w:p>
    <w:p w14:paraId="5AB12951" w14:textId="77777777" w:rsidR="00C42C77" w:rsidRPr="0037676C" w:rsidRDefault="00C42C77" w:rsidP="00C42C77">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熊本市都市建設局交通政策部地域交通支援課</w:t>
      </w:r>
    </w:p>
    <w:p w14:paraId="598ADD18" w14:textId="46084076" w:rsidR="00C42C77" w:rsidRPr="0037676C" w:rsidRDefault="00C42C77" w:rsidP="00C42C77">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電話：096</w:t>
      </w:r>
      <w:r w:rsidR="00B357F4"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2259</w:t>
      </w:r>
    </w:p>
    <w:bookmarkEnd w:id="3"/>
    <w:p w14:paraId="34BB968E" w14:textId="639A6E8C"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費用</w:t>
      </w:r>
    </w:p>
    <w:p w14:paraId="1B8B96BC" w14:textId="77777777" w:rsidR="0014759C" w:rsidRPr="0037676C" w:rsidRDefault="0014759C" w:rsidP="0014759C">
      <w:pPr>
        <w:ind w:firstLineChars="400" w:firstLine="840"/>
        <w:rPr>
          <w:rFonts w:asciiTheme="minorEastAsia" w:hAnsiTheme="minorEastAsia" w:cs="Times New Roman"/>
          <w:sz w:val="22"/>
        </w:rPr>
      </w:pPr>
      <w:r w:rsidRPr="0037676C">
        <w:rPr>
          <w:rFonts w:asciiTheme="minorEastAsia" w:hAnsiTheme="minorEastAsia" w:cs="Times New Roman" w:hint="eastAsia"/>
          <w:sz w:val="22"/>
        </w:rPr>
        <w:t>無料</w:t>
      </w:r>
    </w:p>
    <w:p w14:paraId="55227945" w14:textId="0835D6D0"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　その他</w:t>
      </w:r>
    </w:p>
    <w:p w14:paraId="26933724" w14:textId="39DA409E" w:rsidR="0014759C" w:rsidRPr="0037676C" w:rsidRDefault="0014759C" w:rsidP="0014759C">
      <w:pPr>
        <w:ind w:leftChars="300" w:left="600" w:firstLineChars="100" w:firstLine="210"/>
        <w:rPr>
          <w:rFonts w:asciiTheme="minorEastAsia" w:hAnsiTheme="minorEastAsia" w:cs="Times New Roman"/>
          <w:sz w:val="22"/>
        </w:rPr>
      </w:pPr>
      <w:r w:rsidRPr="0037676C">
        <w:rPr>
          <w:rFonts w:asciiTheme="minorEastAsia" w:hAnsiTheme="minorEastAsia" w:cs="Times New Roman" w:hint="eastAsia"/>
          <w:sz w:val="22"/>
        </w:rPr>
        <w:t>申請関係書類は、(</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)の配布場所で直接配布するものとする。郵送又は電送による配布は行わない。</w:t>
      </w:r>
    </w:p>
    <w:p w14:paraId="78B72934" w14:textId="36B2B09D" w:rsidR="0014759C" w:rsidRPr="0037676C" w:rsidRDefault="0014759C" w:rsidP="0014759C">
      <w:pPr>
        <w:ind w:firstLineChars="300" w:firstLine="630"/>
        <w:rPr>
          <w:rFonts w:asciiTheme="minorEastAsia" w:hAnsiTheme="minorEastAsia" w:cs="Times New Roman"/>
          <w:sz w:val="22"/>
        </w:rPr>
      </w:pPr>
      <w:r w:rsidRPr="0037676C">
        <w:rPr>
          <w:rFonts w:asciiTheme="minorEastAsia" w:hAnsiTheme="minorEastAsia" w:cs="Times New Roman" w:hint="eastAsia"/>
          <w:sz w:val="22"/>
        </w:rPr>
        <w:t>※本市</w:t>
      </w:r>
      <w:r w:rsidR="003018CF">
        <w:rPr>
          <w:rFonts w:asciiTheme="minorEastAsia" w:hAnsiTheme="minorEastAsia" w:cs="Times New Roman" w:hint="eastAsia"/>
          <w:sz w:val="22"/>
        </w:rPr>
        <w:t>ホームページ</w:t>
      </w:r>
      <w:r w:rsidRPr="0037676C">
        <w:rPr>
          <w:rFonts w:asciiTheme="minorEastAsia" w:hAnsiTheme="minorEastAsia" w:cs="Times New Roman" w:hint="eastAsia"/>
          <w:sz w:val="22"/>
        </w:rPr>
        <w:t>から申請関係書類等を</w:t>
      </w:r>
      <w:r w:rsidR="003E6DED" w:rsidRPr="0037676C">
        <w:rPr>
          <w:rFonts w:asciiTheme="minorEastAsia" w:hAnsiTheme="minorEastAsia" w:cs="Times New Roman" w:hint="eastAsia"/>
          <w:sz w:val="22"/>
        </w:rPr>
        <w:t>ダウンロード</w:t>
      </w:r>
      <w:r w:rsidRPr="0037676C">
        <w:rPr>
          <w:rFonts w:asciiTheme="minorEastAsia" w:hAnsiTheme="minorEastAsia" w:cs="Times New Roman" w:hint="eastAsia"/>
          <w:sz w:val="22"/>
        </w:rPr>
        <w:t>して使用することもできる。</w:t>
      </w:r>
    </w:p>
    <w:p w14:paraId="25B4BAE2"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217247D8" w14:textId="30C4E38D"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3</w:t>
      </w:r>
      <w:r w:rsidR="0014759C" w:rsidRPr="0037676C">
        <w:rPr>
          <w:rFonts w:asciiTheme="minorEastAsia" w:hAnsiTheme="minorEastAsia" w:cs="Times New Roman" w:hint="eastAsia"/>
          <w:kern w:val="0"/>
          <w:sz w:val="22"/>
        </w:rPr>
        <w:t xml:space="preserve">　施設の視察及び説明会の開催</w:t>
      </w:r>
    </w:p>
    <w:p w14:paraId="383AF7D8" w14:textId="3FB0F624" w:rsidR="0014759C" w:rsidRPr="0037676C" w:rsidRDefault="007B43A0"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自転車駐車場</w:t>
      </w:r>
      <w:r w:rsidR="0014759C" w:rsidRPr="0037676C">
        <w:rPr>
          <w:rFonts w:asciiTheme="minorEastAsia" w:hAnsiTheme="minorEastAsia" w:cs="Times New Roman" w:hint="eastAsia"/>
          <w:sz w:val="22"/>
        </w:rPr>
        <w:t>の視察及び申請方法、提出書類などについて説明会を開催する。</w:t>
      </w:r>
    </w:p>
    <w:p w14:paraId="4942F328" w14:textId="7C29CAF8"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参加人数は</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法人その他の団体につき</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人まで、共同企業体にあっては</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共同企業体</w:t>
      </w:r>
      <w:r w:rsidRPr="0037676C">
        <w:rPr>
          <w:rFonts w:asciiTheme="minorEastAsia" w:hAnsiTheme="minorEastAsia" w:cs="Times New Roman" w:hint="eastAsia"/>
          <w:sz w:val="22"/>
        </w:rPr>
        <w:lastRenderedPageBreak/>
        <w:t>につき</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人とし、法人その他の団体の名称及び氏名をあらかじめ連絡すること。</w:t>
      </w:r>
    </w:p>
    <w:p w14:paraId="798D18BD" w14:textId="77777777" w:rsidR="00DA4144" w:rsidRPr="0037676C" w:rsidRDefault="00DA4144" w:rsidP="0014759C">
      <w:pPr>
        <w:autoSpaceDE w:val="0"/>
        <w:autoSpaceDN w:val="0"/>
        <w:adjustRightInd w:val="0"/>
        <w:ind w:leftChars="200" w:left="400"/>
        <w:jc w:val="left"/>
        <w:rPr>
          <w:rFonts w:asciiTheme="minorEastAsia" w:hAnsiTheme="minorEastAsia" w:cs="Times New Roman"/>
          <w:kern w:val="0"/>
          <w:sz w:val="22"/>
        </w:rPr>
      </w:pPr>
    </w:p>
    <w:p w14:paraId="1F6EFFEE" w14:textId="5A271F31" w:rsidR="00DA4144" w:rsidRPr="0037676C" w:rsidRDefault="0014759C" w:rsidP="0014759C">
      <w:pPr>
        <w:autoSpaceDE w:val="0"/>
        <w:autoSpaceDN w:val="0"/>
        <w:adjustRightInd w:val="0"/>
        <w:ind w:leftChars="200" w:left="40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xml:space="preserve">)　開催日時　</w:t>
      </w:r>
      <w:r w:rsidRPr="0037676C">
        <w:rPr>
          <w:rFonts w:asciiTheme="minorEastAsia" w:hAnsiTheme="minorEastAsia" w:cs="Times New Roman"/>
          <w:kern w:val="0"/>
          <w:sz w:val="22"/>
        </w:rPr>
        <w:t xml:space="preserve"> </w:t>
      </w:r>
      <w:r w:rsidR="00C42C77"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8</w:t>
      </w:r>
      <w:r w:rsidRPr="0037676C">
        <w:rPr>
          <w:rFonts w:asciiTheme="minorEastAsia" w:hAnsiTheme="minorEastAsia" w:cs="Times New Roman" w:hint="eastAsia"/>
          <w:kern w:val="0"/>
          <w:sz w:val="22"/>
        </w:rPr>
        <w:t>月</w:t>
      </w:r>
      <w:r w:rsidR="009E2928"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日（</w:t>
      </w:r>
      <w:r w:rsidR="009E2928" w:rsidRPr="0037676C">
        <w:rPr>
          <w:rFonts w:asciiTheme="minorEastAsia" w:hAnsiTheme="minorEastAsia" w:cs="Times New Roman" w:hint="eastAsia"/>
          <w:kern w:val="0"/>
          <w:sz w:val="22"/>
        </w:rPr>
        <w:t>水</w:t>
      </w:r>
      <w:r w:rsidRPr="0037676C">
        <w:rPr>
          <w:rFonts w:asciiTheme="minorEastAsia" w:hAnsiTheme="minorEastAsia" w:cs="Times New Roman" w:hint="eastAsia"/>
          <w:kern w:val="0"/>
          <w:sz w:val="22"/>
        </w:rPr>
        <w:t>）</w:t>
      </w:r>
      <w:bookmarkStart w:id="4" w:name="_Hlk235013730"/>
    </w:p>
    <w:p w14:paraId="28772FA2" w14:textId="0363ECCF" w:rsidR="0014759C" w:rsidRPr="0037676C" w:rsidRDefault="00DA4144" w:rsidP="00DA4144">
      <w:pPr>
        <w:autoSpaceDE w:val="0"/>
        <w:autoSpaceDN w:val="0"/>
        <w:adjustRightInd w:val="0"/>
        <w:ind w:leftChars="200" w:left="400" w:firstLineChars="800" w:firstLine="1680"/>
        <w:jc w:val="left"/>
        <w:rPr>
          <w:rFonts w:asciiTheme="minorEastAsia" w:hAnsiTheme="minorEastAsia" w:cs="Times New Roman"/>
          <w:kern w:val="0"/>
          <w:sz w:val="22"/>
        </w:rPr>
      </w:pPr>
      <w:r w:rsidRPr="0037676C">
        <w:rPr>
          <w:rFonts w:asciiTheme="minorEastAsia" w:hAnsiTheme="minorEastAsia" w:cs="Times New Roman" w:hint="eastAsia"/>
          <w:kern w:val="0"/>
          <w:sz w:val="22"/>
        </w:rPr>
        <w:t>説明会</w:t>
      </w:r>
      <w:r w:rsidR="0014759C" w:rsidRPr="0037676C">
        <w:rPr>
          <w:rFonts w:asciiTheme="minorEastAsia" w:hAnsiTheme="minorEastAsia" w:cs="Times New Roman" w:hint="eastAsia"/>
          <w:kern w:val="0"/>
          <w:sz w:val="22"/>
        </w:rPr>
        <w:t xml:space="preserve">　</w:t>
      </w:r>
      <w:r w:rsidR="009E2928" w:rsidRPr="0037676C">
        <w:rPr>
          <w:rFonts w:asciiTheme="minorEastAsia" w:hAnsiTheme="minorEastAsia" w:cs="Times New Roman" w:hint="eastAsia"/>
          <w:kern w:val="0"/>
          <w:sz w:val="22"/>
        </w:rPr>
        <w:t>14</w:t>
      </w:r>
      <w:r w:rsidR="0014759C" w:rsidRPr="0037676C">
        <w:rPr>
          <w:rFonts w:asciiTheme="minorEastAsia" w:hAnsiTheme="minorEastAsia" w:cs="Times New Roman" w:hint="eastAsia"/>
          <w:kern w:val="0"/>
          <w:sz w:val="22"/>
        </w:rPr>
        <w:t>時から</w:t>
      </w:r>
      <w:r w:rsidR="009E2928" w:rsidRPr="0037676C">
        <w:rPr>
          <w:rFonts w:asciiTheme="minorEastAsia" w:hAnsiTheme="minorEastAsia" w:cs="Times New Roman" w:hint="eastAsia"/>
          <w:kern w:val="0"/>
          <w:sz w:val="22"/>
        </w:rPr>
        <w:t>30分</w:t>
      </w:r>
      <w:r w:rsidR="0014759C" w:rsidRPr="0037676C">
        <w:rPr>
          <w:rFonts w:asciiTheme="minorEastAsia" w:hAnsiTheme="minorEastAsia" w:cs="Times New Roman" w:hint="eastAsia"/>
          <w:kern w:val="0"/>
          <w:sz w:val="22"/>
        </w:rPr>
        <w:t>程度</w:t>
      </w:r>
    </w:p>
    <w:p w14:paraId="43034F52" w14:textId="7E5627B6" w:rsidR="00DA4144" w:rsidRPr="0037676C" w:rsidRDefault="00DA4144" w:rsidP="00DA4144">
      <w:pPr>
        <w:autoSpaceDE w:val="0"/>
        <w:autoSpaceDN w:val="0"/>
        <w:adjustRightInd w:val="0"/>
        <w:ind w:leftChars="200" w:left="400" w:firstLineChars="800" w:firstLine="1680"/>
        <w:jc w:val="left"/>
        <w:rPr>
          <w:rFonts w:asciiTheme="minorEastAsia" w:hAnsiTheme="minorEastAsia" w:cs="Times New Roman"/>
          <w:kern w:val="0"/>
          <w:sz w:val="22"/>
        </w:rPr>
      </w:pPr>
      <w:r w:rsidRPr="0037676C">
        <w:rPr>
          <w:rFonts w:asciiTheme="minorEastAsia" w:hAnsiTheme="minorEastAsia" w:cs="Times New Roman" w:hint="eastAsia"/>
          <w:kern w:val="0"/>
          <w:sz w:val="22"/>
        </w:rPr>
        <w:t>視察　　説明会終了後（</w:t>
      </w:r>
      <w:r w:rsidR="009E2928" w:rsidRPr="0037676C">
        <w:rPr>
          <w:rFonts w:asciiTheme="minorEastAsia" w:hAnsiTheme="minorEastAsia" w:cs="Times New Roman" w:hint="eastAsia"/>
          <w:kern w:val="0"/>
          <w:sz w:val="22"/>
        </w:rPr>
        <w:t>14時半</w:t>
      </w:r>
      <w:r w:rsidRPr="0037676C">
        <w:rPr>
          <w:rFonts w:asciiTheme="minorEastAsia" w:hAnsiTheme="minorEastAsia" w:cs="Times New Roman" w:hint="eastAsia"/>
          <w:kern w:val="0"/>
          <w:sz w:val="22"/>
        </w:rPr>
        <w:t>頃から）</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時間程度</w:t>
      </w:r>
    </w:p>
    <w:p w14:paraId="7F6B151E" w14:textId="3E20BD89" w:rsidR="0014759C" w:rsidRPr="0037676C" w:rsidRDefault="0014759C" w:rsidP="0014759C">
      <w:pPr>
        <w:autoSpaceDE w:val="0"/>
        <w:autoSpaceDN w:val="0"/>
        <w:adjustRightInd w:val="0"/>
        <w:ind w:leftChars="200" w:left="40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xml:space="preserve">)　</w:t>
      </w:r>
      <w:r w:rsidR="009E2928" w:rsidRPr="0037676C">
        <w:rPr>
          <w:rFonts w:asciiTheme="minorEastAsia" w:hAnsiTheme="minorEastAsia" w:cs="Times New Roman" w:hint="eastAsia"/>
          <w:kern w:val="0"/>
          <w:sz w:val="22"/>
        </w:rPr>
        <w:t>集合</w:t>
      </w:r>
      <w:r w:rsidRPr="0037676C">
        <w:rPr>
          <w:rFonts w:asciiTheme="minorEastAsia" w:hAnsiTheme="minorEastAsia" w:cs="Times New Roman" w:hint="eastAsia"/>
          <w:kern w:val="0"/>
          <w:sz w:val="22"/>
        </w:rPr>
        <w:t xml:space="preserve">場所　</w:t>
      </w:r>
      <w:r w:rsidR="00DA4144" w:rsidRPr="0037676C">
        <w:rPr>
          <w:rFonts w:asciiTheme="minorEastAsia" w:hAnsiTheme="minorEastAsia" w:cs="Times New Roman" w:hint="eastAsia"/>
          <w:kern w:val="0"/>
          <w:sz w:val="22"/>
        </w:rPr>
        <w:t xml:space="preserve"> 熊本市役所本庁舎</w:t>
      </w:r>
      <w:r w:rsidR="003D5ABA" w:rsidRPr="0037676C">
        <w:rPr>
          <w:rFonts w:asciiTheme="minorEastAsia" w:hAnsiTheme="minorEastAsia" w:cs="Times New Roman" w:hint="eastAsia"/>
          <w:kern w:val="0"/>
          <w:sz w:val="22"/>
        </w:rPr>
        <w:t>11</w:t>
      </w:r>
      <w:r w:rsidR="00DA4144" w:rsidRPr="0037676C">
        <w:rPr>
          <w:rFonts w:asciiTheme="minorEastAsia" w:hAnsiTheme="minorEastAsia" w:cs="Times New Roman" w:hint="eastAsia"/>
          <w:kern w:val="0"/>
          <w:sz w:val="22"/>
        </w:rPr>
        <w:t>階</w:t>
      </w:r>
      <w:r w:rsidRPr="0037676C">
        <w:rPr>
          <w:rFonts w:asciiTheme="minorEastAsia" w:hAnsiTheme="minorEastAsia" w:cs="Times New Roman" w:hint="eastAsia"/>
          <w:kern w:val="0"/>
          <w:sz w:val="22"/>
        </w:rPr>
        <w:t xml:space="preserve">　</w:t>
      </w:r>
      <w:r w:rsidR="00DA4144" w:rsidRPr="0037676C">
        <w:rPr>
          <w:rFonts w:asciiTheme="minorEastAsia" w:hAnsiTheme="minorEastAsia" w:cs="Times New Roman" w:hint="eastAsia"/>
          <w:kern w:val="0"/>
          <w:sz w:val="22"/>
        </w:rPr>
        <w:t>会議</w:t>
      </w:r>
      <w:r w:rsidRPr="0037676C">
        <w:rPr>
          <w:rFonts w:asciiTheme="minorEastAsia" w:hAnsiTheme="minorEastAsia" w:cs="Times New Roman" w:hint="eastAsia"/>
          <w:kern w:val="0"/>
          <w:sz w:val="22"/>
        </w:rPr>
        <w:t>室</w:t>
      </w:r>
    </w:p>
    <w:p w14:paraId="40AF99F7" w14:textId="03E0B772" w:rsidR="00DA4144" w:rsidRPr="0037676C" w:rsidRDefault="0014759C" w:rsidP="00DA4144">
      <w:pPr>
        <w:autoSpaceDE w:val="0"/>
        <w:autoSpaceDN w:val="0"/>
        <w:adjustRightInd w:val="0"/>
        <w:ind w:leftChars="200" w:left="40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xml:space="preserve">)　連絡先　　</w:t>
      </w:r>
      <w:r w:rsidRPr="0037676C">
        <w:rPr>
          <w:rFonts w:asciiTheme="minorEastAsia" w:hAnsiTheme="minorEastAsia" w:cs="Times New Roman"/>
          <w:kern w:val="0"/>
          <w:sz w:val="22"/>
        </w:rPr>
        <w:t xml:space="preserve"> </w:t>
      </w:r>
      <w:r w:rsidRPr="0037676C">
        <w:rPr>
          <w:rFonts w:asciiTheme="minorEastAsia" w:hAnsiTheme="minorEastAsia" w:cs="Times New Roman" w:hint="eastAsia"/>
          <w:kern w:val="0"/>
          <w:sz w:val="22"/>
        </w:rPr>
        <w:t>熊本市</w:t>
      </w:r>
      <w:r w:rsidR="00DA4144" w:rsidRPr="0037676C">
        <w:rPr>
          <w:rFonts w:asciiTheme="minorEastAsia" w:hAnsiTheme="minorEastAsia" w:cs="Times New Roman" w:hint="eastAsia"/>
          <w:kern w:val="0"/>
          <w:sz w:val="22"/>
        </w:rPr>
        <w:t>都市建設</w:t>
      </w:r>
      <w:r w:rsidRPr="0037676C">
        <w:rPr>
          <w:rFonts w:asciiTheme="minorEastAsia" w:hAnsiTheme="minorEastAsia" w:cs="Times New Roman" w:hint="eastAsia"/>
          <w:kern w:val="0"/>
          <w:sz w:val="22"/>
        </w:rPr>
        <w:t>局</w:t>
      </w:r>
      <w:r w:rsidR="00DA4144" w:rsidRPr="0037676C">
        <w:rPr>
          <w:rFonts w:asciiTheme="minorEastAsia" w:hAnsiTheme="minorEastAsia" w:cs="Times New Roman" w:hint="eastAsia"/>
          <w:kern w:val="0"/>
          <w:sz w:val="22"/>
        </w:rPr>
        <w:t>交通政策</w:t>
      </w:r>
      <w:r w:rsidRPr="0037676C">
        <w:rPr>
          <w:rFonts w:asciiTheme="minorEastAsia" w:hAnsiTheme="minorEastAsia" w:cs="Times New Roman" w:hint="eastAsia"/>
          <w:kern w:val="0"/>
          <w:sz w:val="22"/>
        </w:rPr>
        <w:t>部</w:t>
      </w:r>
      <w:r w:rsidR="00F574BA" w:rsidRPr="0037676C">
        <w:rPr>
          <w:rFonts w:asciiTheme="minorEastAsia" w:hAnsiTheme="minorEastAsia" w:cs="Times New Roman" w:hint="eastAsia"/>
          <w:kern w:val="0"/>
          <w:sz w:val="22"/>
        </w:rPr>
        <w:t>地域交通支援課</w:t>
      </w:r>
    </w:p>
    <w:p w14:paraId="05A03440" w14:textId="430B7A35" w:rsidR="0006764B" w:rsidRPr="0037676C" w:rsidRDefault="0006764B" w:rsidP="0006764B">
      <w:pPr>
        <w:autoSpaceDE w:val="0"/>
        <w:autoSpaceDN w:val="0"/>
        <w:adjustRightInd w:val="0"/>
        <w:ind w:firstLineChars="1000" w:firstLine="2100"/>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4C000C9B" w14:textId="0840FE59" w:rsidR="0014759C" w:rsidRPr="0037676C" w:rsidRDefault="003E6DED" w:rsidP="00DA4144">
      <w:pPr>
        <w:autoSpaceDE w:val="0"/>
        <w:autoSpaceDN w:val="0"/>
        <w:adjustRightInd w:val="0"/>
        <w:ind w:leftChars="200" w:left="400" w:firstLineChars="800" w:firstLine="1680"/>
        <w:jc w:val="left"/>
        <w:rPr>
          <w:rFonts w:asciiTheme="minorEastAsia" w:hAnsiTheme="minorEastAsia" w:cs="Times New Roman"/>
          <w:kern w:val="0"/>
          <w:sz w:val="22"/>
        </w:rPr>
      </w:pPr>
      <w:r w:rsidRPr="0037676C">
        <w:rPr>
          <w:rFonts w:asciiTheme="minorEastAsia" w:hAnsiTheme="minorEastAsia" w:cs="Times New Roman" w:hint="eastAsia"/>
          <w:sz w:val="22"/>
        </w:rPr>
        <w:t>メール</w:t>
      </w:r>
      <w:r w:rsidR="0014759C" w:rsidRPr="0037676C">
        <w:rPr>
          <w:rFonts w:asciiTheme="minorEastAsia" w:hAnsiTheme="minorEastAsia" w:cs="Times New Roman" w:hint="eastAsia"/>
          <w:sz w:val="22"/>
        </w:rPr>
        <w:t xml:space="preserve">アドレス　</w:t>
      </w:r>
      <w:r w:rsidR="00807498" w:rsidRPr="0037676C">
        <w:rPr>
          <w:rFonts w:asciiTheme="minorEastAsia" w:hAnsiTheme="minorEastAsia" w:cs="Times New Roman"/>
          <w:sz w:val="22"/>
        </w:rPr>
        <w:t>chiikikotsushien@city.kumamoto.lg.jp</w:t>
      </w:r>
    </w:p>
    <w:bookmarkEnd w:id="4"/>
    <w:p w14:paraId="38F07312" w14:textId="77777777" w:rsidR="0014759C" w:rsidRPr="0037676C" w:rsidRDefault="0014759C" w:rsidP="0014759C">
      <w:pPr>
        <w:autoSpaceDE w:val="0"/>
        <w:autoSpaceDN w:val="0"/>
        <w:adjustRightInd w:val="0"/>
        <w:ind w:firstLineChars="200" w:firstLine="420"/>
        <w:jc w:val="left"/>
        <w:rPr>
          <w:rFonts w:asciiTheme="minorEastAsia" w:hAnsiTheme="minorEastAsia" w:cs="Times New Roman"/>
          <w:kern w:val="0"/>
          <w:sz w:val="22"/>
        </w:rPr>
      </w:pPr>
    </w:p>
    <w:p w14:paraId="7B7B4E6E" w14:textId="45ADA335"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4</w:t>
      </w:r>
      <w:r w:rsidR="0014759C" w:rsidRPr="0037676C">
        <w:rPr>
          <w:rFonts w:asciiTheme="minorEastAsia" w:hAnsiTheme="minorEastAsia" w:cs="Times New Roman" w:hint="eastAsia"/>
          <w:kern w:val="0"/>
          <w:sz w:val="22"/>
        </w:rPr>
        <w:t xml:space="preserve">　質問の受付及び回答</w:t>
      </w:r>
    </w:p>
    <w:p w14:paraId="447CCA72"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募集要項等に対する質問の受付及び回答は下記により行う。</w:t>
      </w:r>
      <w:bookmarkStart w:id="5" w:name="_Hlk235013827"/>
    </w:p>
    <w:p w14:paraId="026F5441" w14:textId="5891CAE6" w:rsidR="0014759C" w:rsidRPr="0037676C" w:rsidRDefault="0014759C" w:rsidP="0014759C">
      <w:pPr>
        <w:autoSpaceDE w:val="0"/>
        <w:autoSpaceDN w:val="0"/>
        <w:adjustRightInd w:val="0"/>
        <w:ind w:leftChars="200" w:left="40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xml:space="preserve">)　受付期間　</w:t>
      </w:r>
      <w:r w:rsidR="009B760D"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7</w:t>
      </w:r>
      <w:r w:rsidRPr="0037676C">
        <w:rPr>
          <w:rFonts w:asciiTheme="minorEastAsia" w:hAnsiTheme="minorEastAsia" w:cs="Times New Roman" w:hint="eastAsia"/>
          <w:kern w:val="0"/>
          <w:sz w:val="22"/>
        </w:rPr>
        <w:t>月</w:t>
      </w:r>
      <w:r w:rsidR="003D5ABA" w:rsidRPr="0037676C">
        <w:rPr>
          <w:rFonts w:asciiTheme="minorEastAsia" w:hAnsiTheme="minorEastAsia" w:cs="Times New Roman" w:hint="eastAsia"/>
          <w:kern w:val="0"/>
          <w:sz w:val="22"/>
        </w:rPr>
        <w:t>2</w:t>
      </w:r>
      <w:r w:rsidR="0049442B"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日～</w:t>
      </w:r>
      <w:r w:rsidR="009B760D" w:rsidRPr="0037676C">
        <w:rPr>
          <w:rFonts w:asciiTheme="minorEastAsia" w:hAnsiTheme="minorEastAsia" w:hint="eastAsia"/>
          <w:kern w:val="0"/>
          <w:szCs w:val="23"/>
        </w:rPr>
        <w:t>令和8年（2026年）</w:t>
      </w:r>
      <w:r w:rsidR="003D5ABA" w:rsidRPr="0037676C">
        <w:rPr>
          <w:rFonts w:asciiTheme="minorEastAsia" w:hAnsiTheme="minorEastAsia" w:cs="Times New Roman" w:hint="eastAsia"/>
          <w:kern w:val="0"/>
          <w:sz w:val="22"/>
        </w:rPr>
        <w:t>8</w:t>
      </w:r>
      <w:r w:rsidRPr="0037676C">
        <w:rPr>
          <w:rFonts w:asciiTheme="minorEastAsia" w:hAnsiTheme="minorEastAsia" w:cs="Times New Roman" w:hint="eastAsia"/>
          <w:kern w:val="0"/>
          <w:sz w:val="22"/>
        </w:rPr>
        <w:t>月</w:t>
      </w:r>
      <w:r w:rsidR="0049442B" w:rsidRPr="0037676C">
        <w:rPr>
          <w:rFonts w:asciiTheme="minorEastAsia" w:hAnsiTheme="minorEastAsia" w:cs="Times New Roman" w:hint="eastAsia"/>
          <w:kern w:val="0"/>
          <w:sz w:val="22"/>
        </w:rPr>
        <w:t>17</w:t>
      </w:r>
      <w:r w:rsidRPr="0037676C">
        <w:rPr>
          <w:rFonts w:asciiTheme="minorEastAsia" w:hAnsiTheme="minorEastAsia" w:cs="Times New Roman" w:hint="eastAsia"/>
          <w:kern w:val="0"/>
          <w:sz w:val="22"/>
        </w:rPr>
        <w:t>日</w:t>
      </w:r>
      <w:bookmarkStart w:id="6" w:name="_Hlk235013974"/>
    </w:p>
    <w:bookmarkEnd w:id="5"/>
    <w:p w14:paraId="03FFF71E" w14:textId="064BCE2C" w:rsidR="0014759C" w:rsidRPr="0037676C" w:rsidRDefault="0014759C" w:rsidP="00E871F9">
      <w:pPr>
        <w:autoSpaceDE w:val="0"/>
        <w:autoSpaceDN w:val="0"/>
        <w:adjustRightInd w:val="0"/>
        <w:ind w:leftChars="199" w:left="1981" w:rightChars="-50" w:right="-100" w:hangingChars="754" w:hanging="1583"/>
        <w:jc w:val="left"/>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xml:space="preserve">)　受付方法　</w:t>
      </w:r>
      <w:r w:rsidR="00E871F9"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添付資料</w:t>
      </w:r>
      <w:r w:rsidR="003D5ABA" w:rsidRPr="0037676C">
        <w:rPr>
          <w:rFonts w:asciiTheme="minorEastAsia" w:hAnsiTheme="minorEastAsia" w:cs="Times New Roman" w:hint="eastAsia"/>
          <w:kern w:val="0"/>
          <w:sz w:val="22"/>
        </w:rPr>
        <w:t>2</w:t>
      </w:r>
      <w:r w:rsidR="00E871F9"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に必要事項を記入の上、電子</w:t>
      </w:r>
      <w:r w:rsidR="00B33EF4" w:rsidRPr="0037676C">
        <w:rPr>
          <w:rFonts w:asciiTheme="minorEastAsia" w:hAnsiTheme="minorEastAsia" w:cs="Times New Roman" w:hint="eastAsia"/>
          <w:kern w:val="0"/>
          <w:sz w:val="22"/>
        </w:rPr>
        <w:t>メール</w:t>
      </w:r>
      <w:r w:rsidRPr="0037676C">
        <w:rPr>
          <w:rFonts w:asciiTheme="minorEastAsia" w:hAnsiTheme="minorEastAsia" w:cs="Times New Roman" w:hint="eastAsia"/>
          <w:kern w:val="0"/>
          <w:sz w:val="22"/>
        </w:rPr>
        <w:t>にて提出する</w:t>
      </w:r>
      <w:r w:rsidRPr="0037676C">
        <w:rPr>
          <w:rFonts w:asciiTheme="minorEastAsia" w:hAnsiTheme="minorEastAsia" w:cs="Times New Roman" w:hint="eastAsia"/>
          <w:sz w:val="22"/>
        </w:rPr>
        <w:t>こと</w:t>
      </w:r>
    </w:p>
    <w:p w14:paraId="0DB7E18B" w14:textId="77777777" w:rsidR="0014759C" w:rsidRPr="0037676C" w:rsidRDefault="0014759C" w:rsidP="0014759C">
      <w:pPr>
        <w:autoSpaceDE w:val="0"/>
        <w:autoSpaceDN w:val="0"/>
        <w:adjustRightInd w:val="0"/>
        <w:ind w:leftChars="1000" w:left="2000"/>
        <w:jc w:val="left"/>
        <w:rPr>
          <w:rFonts w:asciiTheme="minorEastAsia" w:hAnsiTheme="minorEastAsia" w:cs="Times New Roman"/>
          <w:sz w:val="22"/>
        </w:rPr>
      </w:pPr>
      <w:r w:rsidRPr="0037676C">
        <w:rPr>
          <w:rFonts w:asciiTheme="minorEastAsia" w:hAnsiTheme="minorEastAsia" w:cs="Times New Roman" w:hint="eastAsia"/>
          <w:sz w:val="22"/>
        </w:rPr>
        <w:t>※提出後、確認の連絡を行うこと。</w:t>
      </w:r>
    </w:p>
    <w:p w14:paraId="13BC723F" w14:textId="7DCC6AF2" w:rsidR="00535EFB" w:rsidRPr="0037676C" w:rsidRDefault="0014759C" w:rsidP="00535EFB">
      <w:pPr>
        <w:autoSpaceDE w:val="0"/>
        <w:autoSpaceDN w:val="0"/>
        <w:adjustRightInd w:val="0"/>
        <w:ind w:leftChars="200" w:left="400"/>
        <w:jc w:val="left"/>
        <w:rPr>
          <w:rFonts w:asciiTheme="minorEastAsia" w:hAnsiTheme="minorEastAsia" w:cs="Times New Roman"/>
          <w:kern w:val="0"/>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 xml:space="preserve">)　</w:t>
      </w:r>
      <w:r w:rsidRPr="0037676C">
        <w:rPr>
          <w:rFonts w:asciiTheme="minorEastAsia" w:hAnsiTheme="minorEastAsia" w:cs="Times New Roman" w:hint="eastAsia"/>
          <w:spacing w:val="45"/>
          <w:kern w:val="0"/>
          <w:sz w:val="22"/>
          <w:fitText w:val="840" w:id="1674758917"/>
        </w:rPr>
        <w:t>提出</w:t>
      </w:r>
      <w:r w:rsidRPr="0037676C">
        <w:rPr>
          <w:rFonts w:asciiTheme="minorEastAsia" w:hAnsiTheme="minorEastAsia" w:cs="Times New Roman" w:hint="eastAsia"/>
          <w:kern w:val="0"/>
          <w:sz w:val="22"/>
          <w:fitText w:val="840" w:id="1674758917"/>
        </w:rPr>
        <w:t>先</w:t>
      </w:r>
      <w:r w:rsidRPr="0037676C">
        <w:rPr>
          <w:rFonts w:asciiTheme="minorEastAsia" w:hAnsiTheme="minorEastAsia" w:cs="Times New Roman" w:hint="eastAsia"/>
          <w:sz w:val="22"/>
        </w:rPr>
        <w:t xml:space="preserve">　</w:t>
      </w:r>
      <w:r w:rsidR="0006764B" w:rsidRPr="0037676C">
        <w:rPr>
          <w:rFonts w:asciiTheme="minorEastAsia" w:hAnsiTheme="minorEastAsia" w:cs="Times New Roman" w:hint="eastAsia"/>
          <w:kern w:val="0"/>
          <w:sz w:val="22"/>
        </w:rPr>
        <w:t>熊本市都市建設局交通政策部</w:t>
      </w:r>
      <w:r w:rsidR="005B60C7" w:rsidRPr="0037676C">
        <w:rPr>
          <w:rFonts w:asciiTheme="minorEastAsia" w:hAnsiTheme="minorEastAsia" w:cs="Times New Roman" w:hint="eastAsia"/>
          <w:kern w:val="0"/>
          <w:sz w:val="22"/>
        </w:rPr>
        <w:t>地域交通支援課</w:t>
      </w:r>
    </w:p>
    <w:p w14:paraId="53415C3F" w14:textId="5BD6F800" w:rsidR="00535EFB" w:rsidRPr="0037676C" w:rsidRDefault="0006764B" w:rsidP="00535EFB">
      <w:pPr>
        <w:autoSpaceDE w:val="0"/>
        <w:autoSpaceDN w:val="0"/>
        <w:adjustRightInd w:val="0"/>
        <w:ind w:leftChars="200" w:left="400" w:firstLineChars="750" w:firstLine="1575"/>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643E1033" w14:textId="1E0F516A" w:rsidR="0006764B" w:rsidRPr="0037676C" w:rsidRDefault="00B33EF4" w:rsidP="00535EFB">
      <w:pPr>
        <w:autoSpaceDE w:val="0"/>
        <w:autoSpaceDN w:val="0"/>
        <w:adjustRightInd w:val="0"/>
        <w:ind w:leftChars="200" w:left="400" w:firstLineChars="750" w:firstLine="1575"/>
        <w:jc w:val="left"/>
        <w:rPr>
          <w:rFonts w:asciiTheme="minorEastAsia" w:hAnsiTheme="minorEastAsia" w:cs="Times New Roman"/>
          <w:kern w:val="0"/>
          <w:sz w:val="22"/>
        </w:rPr>
      </w:pPr>
      <w:r w:rsidRPr="0037676C">
        <w:rPr>
          <w:rFonts w:asciiTheme="minorEastAsia" w:hAnsiTheme="minorEastAsia" w:cs="Times New Roman" w:hint="eastAsia"/>
          <w:sz w:val="22"/>
        </w:rPr>
        <w:t>メール</w:t>
      </w:r>
      <w:r w:rsidR="0006764B" w:rsidRPr="0037676C">
        <w:rPr>
          <w:rFonts w:asciiTheme="minorEastAsia" w:hAnsiTheme="minorEastAsia" w:cs="Times New Roman" w:hint="eastAsia"/>
          <w:sz w:val="22"/>
        </w:rPr>
        <w:t xml:space="preserve">アドレス　</w:t>
      </w:r>
      <w:r w:rsidR="00807498" w:rsidRPr="0037676C">
        <w:rPr>
          <w:rFonts w:asciiTheme="minorEastAsia" w:hAnsiTheme="minorEastAsia" w:cs="Times New Roman"/>
          <w:sz w:val="22"/>
        </w:rPr>
        <w:t>chiikikotsushien@city.kumamoto.lg.jp</w:t>
      </w:r>
    </w:p>
    <w:p w14:paraId="19E6E9A9" w14:textId="08D67619" w:rsidR="0014759C" w:rsidRPr="0037676C" w:rsidRDefault="0014759C" w:rsidP="0006764B">
      <w:pPr>
        <w:autoSpaceDE w:val="0"/>
        <w:autoSpaceDN w:val="0"/>
        <w:adjustRightInd w:val="0"/>
        <w:ind w:leftChars="200" w:left="40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 xml:space="preserve">)　</w:t>
      </w:r>
      <w:r w:rsidRPr="0037676C">
        <w:rPr>
          <w:rFonts w:asciiTheme="minorEastAsia" w:hAnsiTheme="minorEastAsia" w:cs="Times New Roman" w:hint="eastAsia"/>
          <w:spacing w:val="200"/>
          <w:kern w:val="0"/>
          <w:sz w:val="22"/>
          <w:fitText w:val="840" w:id="1674758918"/>
        </w:rPr>
        <w:t>回</w:t>
      </w:r>
      <w:r w:rsidRPr="0037676C">
        <w:rPr>
          <w:rFonts w:asciiTheme="minorEastAsia" w:hAnsiTheme="minorEastAsia" w:cs="Times New Roman" w:hint="eastAsia"/>
          <w:kern w:val="0"/>
          <w:sz w:val="22"/>
          <w:fitText w:val="840" w:id="1674758918"/>
        </w:rPr>
        <w:t>答</w:t>
      </w:r>
      <w:r w:rsidRPr="0037676C">
        <w:rPr>
          <w:rFonts w:asciiTheme="minorEastAsia" w:hAnsiTheme="minorEastAsia" w:cs="Times New Roman" w:hint="eastAsia"/>
          <w:sz w:val="22"/>
        </w:rPr>
        <w:t xml:space="preserve">　質問に関する回答は、市の</w:t>
      </w:r>
      <w:r w:rsidR="003018CF">
        <w:rPr>
          <w:rFonts w:asciiTheme="minorEastAsia" w:hAnsiTheme="minorEastAsia" w:cs="Times New Roman" w:hint="eastAsia"/>
          <w:sz w:val="22"/>
        </w:rPr>
        <w:t>ホームページ</w:t>
      </w:r>
      <w:r w:rsidRPr="0037676C">
        <w:rPr>
          <w:rFonts w:asciiTheme="minorEastAsia" w:hAnsiTheme="minorEastAsia" w:cs="Times New Roman" w:hint="eastAsia"/>
          <w:sz w:val="22"/>
        </w:rPr>
        <w:t>で</w:t>
      </w:r>
      <w:r w:rsidR="009B760D" w:rsidRPr="0037676C">
        <w:rPr>
          <w:rFonts w:asciiTheme="minorEastAsia" w:hAnsiTheme="minorEastAsia" w:cs="Times New Roman" w:hint="eastAsia"/>
          <w:sz w:val="22"/>
        </w:rPr>
        <w:t>随時</w:t>
      </w:r>
      <w:r w:rsidRPr="0037676C">
        <w:rPr>
          <w:rFonts w:asciiTheme="minorEastAsia" w:hAnsiTheme="minorEastAsia" w:cs="Times New Roman" w:hint="eastAsia"/>
          <w:sz w:val="22"/>
        </w:rPr>
        <w:t>公表する。</w:t>
      </w:r>
    </w:p>
    <w:p w14:paraId="4A9EAF2B" w14:textId="4D6C816D" w:rsidR="0014759C" w:rsidRPr="0037676C" w:rsidRDefault="0014759C" w:rsidP="0014759C">
      <w:pPr>
        <w:autoSpaceDE w:val="0"/>
        <w:autoSpaceDN w:val="0"/>
        <w:adjustRightInd w:val="0"/>
        <w:ind w:leftChars="1000" w:left="2000"/>
        <w:jc w:val="left"/>
        <w:rPr>
          <w:rFonts w:asciiTheme="minorEastAsia" w:hAnsiTheme="minorEastAsia" w:cs="Times New Roman"/>
          <w:sz w:val="22"/>
        </w:rPr>
      </w:pPr>
      <w:r w:rsidRPr="0037676C">
        <w:rPr>
          <w:rFonts w:asciiTheme="minorEastAsia" w:hAnsiTheme="minorEastAsia" w:cs="Times New Roman" w:hint="eastAsia"/>
          <w:sz w:val="22"/>
        </w:rPr>
        <w:t>回答</w:t>
      </w:r>
      <w:r w:rsidR="0049442B" w:rsidRPr="0037676C">
        <w:rPr>
          <w:rFonts w:asciiTheme="minorEastAsia" w:hAnsiTheme="minorEastAsia" w:cs="Times New Roman" w:hint="eastAsia"/>
          <w:sz w:val="22"/>
        </w:rPr>
        <w:t>公表</w:t>
      </w:r>
      <w:r w:rsidRPr="0037676C">
        <w:rPr>
          <w:rFonts w:asciiTheme="minorEastAsia" w:hAnsiTheme="minorEastAsia" w:cs="Times New Roman" w:hint="eastAsia"/>
          <w:sz w:val="22"/>
        </w:rPr>
        <w:t xml:space="preserve">　</w:t>
      </w:r>
      <w:r w:rsidR="009E1E4C" w:rsidRPr="0037676C">
        <w:rPr>
          <w:rFonts w:asciiTheme="minorEastAsia" w:hAnsiTheme="minorEastAsia" w:hint="eastAsia"/>
          <w:kern w:val="0"/>
          <w:szCs w:val="23"/>
        </w:rPr>
        <w:t>令和8年（2026年）</w:t>
      </w:r>
      <w:r w:rsidR="0049442B" w:rsidRPr="0037676C">
        <w:rPr>
          <w:rFonts w:asciiTheme="minorEastAsia" w:hAnsiTheme="minorEastAsia" w:hint="eastAsia"/>
          <w:kern w:val="0"/>
          <w:szCs w:val="23"/>
        </w:rPr>
        <w:t>9</w:t>
      </w:r>
      <w:r w:rsidRPr="0037676C">
        <w:rPr>
          <w:rFonts w:asciiTheme="minorEastAsia" w:hAnsiTheme="minorEastAsia" w:cs="Times New Roman" w:hint="eastAsia"/>
          <w:sz w:val="22"/>
        </w:rPr>
        <w:t>月</w:t>
      </w:r>
      <w:r w:rsidR="0049442B" w:rsidRPr="0037676C">
        <w:rPr>
          <w:rFonts w:asciiTheme="minorEastAsia" w:hAnsiTheme="minorEastAsia" w:cs="Times New Roman" w:hint="eastAsia"/>
          <w:kern w:val="0"/>
          <w:sz w:val="22"/>
        </w:rPr>
        <w:t>14</w:t>
      </w:r>
      <w:r w:rsidRPr="0037676C">
        <w:rPr>
          <w:rFonts w:asciiTheme="minorEastAsia" w:hAnsiTheme="minorEastAsia" w:cs="Times New Roman" w:hint="eastAsia"/>
          <w:sz w:val="22"/>
        </w:rPr>
        <w:t>日</w:t>
      </w:r>
      <w:r w:rsidR="0006764B" w:rsidRPr="0037676C">
        <w:rPr>
          <w:rFonts w:asciiTheme="minorEastAsia" w:hAnsiTheme="minorEastAsia" w:cs="Times New Roman" w:hint="eastAsia"/>
          <w:sz w:val="22"/>
        </w:rPr>
        <w:t>まで（随時）</w:t>
      </w:r>
    </w:p>
    <w:bookmarkEnd w:id="6"/>
    <w:p w14:paraId="44B2D5FE" w14:textId="77777777" w:rsidR="0014759C" w:rsidRPr="0037676C" w:rsidRDefault="0014759C" w:rsidP="0014759C">
      <w:pPr>
        <w:autoSpaceDE w:val="0"/>
        <w:autoSpaceDN w:val="0"/>
        <w:adjustRightInd w:val="0"/>
        <w:ind w:leftChars="105" w:left="210" w:firstLineChars="100" w:firstLine="210"/>
        <w:jc w:val="left"/>
        <w:rPr>
          <w:rFonts w:asciiTheme="minorEastAsia" w:hAnsiTheme="minorEastAsia" w:cs="Times New Roman"/>
          <w:kern w:val="0"/>
          <w:sz w:val="22"/>
        </w:rPr>
      </w:pPr>
    </w:p>
    <w:p w14:paraId="1BC85528" w14:textId="77777777" w:rsidR="0014759C" w:rsidRPr="0037676C" w:rsidRDefault="0014759C" w:rsidP="0014759C">
      <w:pPr>
        <w:autoSpaceDE w:val="0"/>
        <w:autoSpaceDN w:val="0"/>
        <w:adjustRightInd w:val="0"/>
        <w:ind w:leftChars="205" w:left="41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申請される方は、必ず、この募集要項をご覧いただき、詳細をご確認いただきますようお願いいたします。</w:t>
      </w:r>
    </w:p>
    <w:p w14:paraId="6F7797E0"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5A0A5CFE" w14:textId="2301C1DE"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5</w:t>
      </w:r>
      <w:r w:rsidR="0014759C" w:rsidRPr="0037676C">
        <w:rPr>
          <w:rFonts w:asciiTheme="minorEastAsia" w:hAnsiTheme="minorEastAsia" w:cs="Times New Roman" w:hint="eastAsia"/>
          <w:kern w:val="0"/>
          <w:sz w:val="22"/>
        </w:rPr>
        <w:t xml:space="preserve">　申請関係書類　</w:t>
      </w:r>
    </w:p>
    <w:p w14:paraId="5A9E5669" w14:textId="4001D0CC"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法人その他の団体であって、この要項により指定管理者の指定を受けようとする者は、申請書（様式第</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号）に次に掲げる書類を添えて、提出期間内に市長に提出すること。</w:t>
      </w:r>
    </w:p>
    <w:p w14:paraId="0765E7B2" w14:textId="194DDA0F"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共同企業体にあっては、申請書（様式第</w:t>
      </w:r>
      <w:r w:rsidR="003D5ABA" w:rsidRPr="0037676C">
        <w:rPr>
          <w:rFonts w:asciiTheme="minorEastAsia" w:hAnsiTheme="minorEastAsia" w:cs="Times New Roman" w:hint="eastAsia"/>
          <w:sz w:val="22"/>
        </w:rPr>
        <w:t>1</w:t>
      </w:r>
      <w:r w:rsidR="00B357F4"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号）に次に掲げる書類を添えて、提出期間内に市長に提出すること。なお、(</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13</w:t>
      </w:r>
      <w:r w:rsidRPr="0037676C">
        <w:rPr>
          <w:rFonts w:asciiTheme="minorEastAsia" w:hAnsiTheme="minorEastAsia" w:cs="Times New Roman" w:hint="eastAsia"/>
          <w:sz w:val="22"/>
        </w:rPr>
        <w:t>)の書類は共同企業体の構成員毎に提出すること。</w:t>
      </w:r>
      <w:bookmarkStart w:id="7" w:name="_Hlk235014028"/>
    </w:p>
    <w:p w14:paraId="31A3D2FB" w14:textId="55FD70C7"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 xml:space="preserve">)　</w:t>
      </w:r>
      <w:r w:rsidR="00B357F4" w:rsidRPr="0037676C">
        <w:rPr>
          <w:rFonts w:asciiTheme="minorEastAsia" w:hAnsiTheme="minorEastAsia" w:hint="eastAsia"/>
        </w:rPr>
        <w:t xml:space="preserve"> </w:t>
      </w:r>
      <w:r w:rsidR="00B357F4" w:rsidRPr="0037676C">
        <w:rPr>
          <w:rFonts w:asciiTheme="minorEastAsia" w:hAnsiTheme="minorEastAsia" w:cs="Times New Roman" w:hint="eastAsia"/>
          <w:sz w:val="22"/>
        </w:rPr>
        <w:t>指定管理者の指定を受けようとする公の施設の指定期間内における管理運営に関する各年度の</w:t>
      </w:r>
      <w:bookmarkEnd w:id="7"/>
      <w:r w:rsidR="00446BA0" w:rsidRPr="0037676C">
        <w:rPr>
          <w:rFonts w:asciiTheme="minorEastAsia" w:hAnsiTheme="minorEastAsia" w:cs="Times New Roman" w:hint="eastAsia"/>
          <w:kern w:val="0"/>
          <w:sz w:val="22"/>
          <w:szCs w:val="21"/>
        </w:rPr>
        <w:t>事業計画書（様式第２－１号、様式第２－２号）及び収支予算書（様式第３－１号、様式第３－２号）</w:t>
      </w: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　当該団体の定款又は寄付行為の写し及び商業・法人登記事項証明書（法人以外の団体にあっては、代表者及び組織の内容が分かるような会則等）</w:t>
      </w:r>
    </w:p>
    <w:p w14:paraId="33709A45" w14:textId="63B2E797" w:rsidR="00B357F4" w:rsidRPr="0037676C" w:rsidRDefault="0014759C" w:rsidP="00B357F4">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 xml:space="preserve">)　</w:t>
      </w:r>
      <w:r w:rsidR="005E0D29" w:rsidRPr="0037676C">
        <w:rPr>
          <w:rFonts w:asciiTheme="minorEastAsia" w:hAnsiTheme="minorEastAsia" w:cs="Times New Roman" w:hint="eastAsia"/>
          <w:sz w:val="22"/>
        </w:rPr>
        <w:t>当該団体の前事業年度の貸借対照表、損益計算書、利益処分に関する書類及び財産目録（これらの書類を作成する義務がないものにあっては、これらに類する書類）</w:t>
      </w:r>
    </w:p>
    <w:p w14:paraId="70A501D8" w14:textId="22704804"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　市税滞納有無調査承諾書（様式第</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号）</w:t>
      </w:r>
    </w:p>
    <w:p w14:paraId="0544A439" w14:textId="15DF4DE0" w:rsidR="0079770B" w:rsidRPr="0037676C" w:rsidRDefault="0014759C" w:rsidP="0079770B">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5</w:t>
      </w:r>
      <w:r w:rsidRPr="0037676C">
        <w:rPr>
          <w:rFonts w:asciiTheme="minorEastAsia" w:hAnsiTheme="minorEastAsia" w:cs="Times New Roman" w:hint="eastAsia"/>
          <w:sz w:val="22"/>
        </w:rPr>
        <w:t>)　納税証明書（消費税及び地方消費税について未納税額がないことの証明）</w:t>
      </w:r>
    </w:p>
    <w:p w14:paraId="449C2AE2" w14:textId="2F9183E1"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6</w:t>
      </w:r>
      <w:r w:rsidRPr="0037676C">
        <w:rPr>
          <w:rFonts w:asciiTheme="minorEastAsia" w:hAnsiTheme="minorEastAsia" w:cs="Times New Roman" w:hint="eastAsia"/>
          <w:sz w:val="22"/>
        </w:rPr>
        <w:t>)　身分証明書（法人は、代表取締役。法人以外の団体にあっては、その代表者。）</w:t>
      </w:r>
    </w:p>
    <w:p w14:paraId="36260A47" w14:textId="4BE76931"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7</w:t>
      </w:r>
      <w:r w:rsidRPr="0037676C">
        <w:rPr>
          <w:rFonts w:asciiTheme="minorEastAsia" w:hAnsiTheme="minorEastAsia" w:cs="Times New Roman" w:hint="eastAsia"/>
          <w:sz w:val="22"/>
        </w:rPr>
        <w:t>)　印鑑証明書（法人以外の団体にあっては、その代表者。）</w:t>
      </w:r>
    </w:p>
    <w:p w14:paraId="6C650807" w14:textId="5CF5181A" w:rsidR="00414B03" w:rsidRPr="0037676C" w:rsidRDefault="0014759C" w:rsidP="00414B03">
      <w:pPr>
        <w:snapToGrid w:val="0"/>
        <w:ind w:leftChars="200" w:left="925" w:hangingChars="250" w:hanging="525"/>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8</w:t>
      </w:r>
      <w:r w:rsidRPr="0037676C">
        <w:rPr>
          <w:rFonts w:asciiTheme="minorEastAsia" w:hAnsiTheme="minorEastAsia" w:cs="Times New Roman" w:hint="eastAsia"/>
          <w:sz w:val="22"/>
        </w:rPr>
        <w:t>)　労働保険料納付済証明書</w:t>
      </w:r>
    </w:p>
    <w:p w14:paraId="7AF1E442" w14:textId="7BCB5A34"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lastRenderedPageBreak/>
        <w:t>(</w:t>
      </w:r>
      <w:r w:rsidR="003D5ABA" w:rsidRPr="0037676C">
        <w:rPr>
          <w:rFonts w:asciiTheme="minorEastAsia" w:hAnsiTheme="minorEastAsia" w:cs="Times New Roman" w:hint="eastAsia"/>
          <w:sz w:val="22"/>
        </w:rPr>
        <w:t>9</w:t>
      </w:r>
      <w:r w:rsidRPr="0037676C">
        <w:rPr>
          <w:rFonts w:asciiTheme="minorEastAsia" w:hAnsiTheme="minorEastAsia" w:cs="Times New Roman" w:hint="eastAsia"/>
          <w:sz w:val="22"/>
        </w:rPr>
        <w:t>)　ＩＳＯ</w:t>
      </w:r>
      <w:r w:rsidR="003D5ABA" w:rsidRPr="0037676C">
        <w:rPr>
          <w:rFonts w:asciiTheme="minorEastAsia" w:hAnsiTheme="minorEastAsia" w:cs="Times New Roman" w:hint="eastAsia"/>
          <w:sz w:val="22"/>
        </w:rPr>
        <w:t>14000</w:t>
      </w:r>
      <w:r w:rsidRPr="0037676C">
        <w:rPr>
          <w:rFonts w:asciiTheme="minorEastAsia" w:hAnsiTheme="minorEastAsia" w:cs="Times New Roman" w:hint="eastAsia"/>
          <w:sz w:val="22"/>
        </w:rPr>
        <w:t>等の資格を取得している者はそれを証するものの写し</w:t>
      </w:r>
    </w:p>
    <w:p w14:paraId="2CCEB196" w14:textId="02576DFC"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10</w:t>
      </w:r>
      <w:r w:rsidRPr="0037676C">
        <w:rPr>
          <w:rFonts w:asciiTheme="minorEastAsia" w:hAnsiTheme="minorEastAsia" w:cs="Times New Roman" w:hint="eastAsia"/>
          <w:sz w:val="22"/>
        </w:rPr>
        <w:t>)　役員等名簿及び照会承諾書（様式第</w:t>
      </w:r>
      <w:r w:rsidR="003D5ABA" w:rsidRPr="0037676C">
        <w:rPr>
          <w:rFonts w:asciiTheme="minorEastAsia" w:hAnsiTheme="minorEastAsia" w:cs="Times New Roman" w:hint="eastAsia"/>
          <w:sz w:val="22"/>
        </w:rPr>
        <w:t>5</w:t>
      </w:r>
      <w:r w:rsidRPr="0037676C">
        <w:rPr>
          <w:rFonts w:asciiTheme="minorEastAsia" w:hAnsiTheme="minorEastAsia" w:cs="Times New Roman" w:hint="eastAsia"/>
          <w:sz w:val="22"/>
        </w:rPr>
        <w:t>号）</w:t>
      </w:r>
      <w:bookmarkStart w:id="8" w:name="_Hlk235014103"/>
    </w:p>
    <w:p w14:paraId="6C629D9D" w14:textId="63E19D1B" w:rsidR="005B60C7" w:rsidRPr="0037676C" w:rsidRDefault="005B60C7" w:rsidP="005B60C7">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11</w:t>
      </w:r>
      <w:r w:rsidRPr="0037676C">
        <w:rPr>
          <w:rFonts w:asciiTheme="minorEastAsia" w:hAnsiTheme="minorEastAsia" w:cs="Times New Roman" w:hint="eastAsia"/>
          <w:sz w:val="22"/>
        </w:rPr>
        <w:t>)　適正な労働環境の確保に向けた取組に係る誓約書</w:t>
      </w:r>
      <w:r w:rsidR="009E10A1" w:rsidRPr="0037676C">
        <w:rPr>
          <w:rFonts w:asciiTheme="minorEastAsia" w:hAnsiTheme="minorEastAsia" w:cs="Times New Roman" w:hint="eastAsia"/>
          <w:sz w:val="22"/>
        </w:rPr>
        <w:t>（様式第</w:t>
      </w:r>
      <w:r w:rsidR="003D5ABA" w:rsidRPr="0037676C">
        <w:rPr>
          <w:rFonts w:asciiTheme="minorEastAsia" w:hAnsiTheme="minorEastAsia" w:cs="Times New Roman" w:hint="eastAsia"/>
          <w:sz w:val="22"/>
        </w:rPr>
        <w:t>6</w:t>
      </w:r>
      <w:r w:rsidR="009E10A1" w:rsidRPr="0037676C">
        <w:rPr>
          <w:rFonts w:asciiTheme="minorEastAsia" w:hAnsiTheme="minorEastAsia" w:cs="Times New Roman" w:hint="eastAsia"/>
          <w:sz w:val="22"/>
        </w:rPr>
        <w:t>号）</w:t>
      </w:r>
    </w:p>
    <w:p w14:paraId="1E458E84" w14:textId="47FCE6E0" w:rsidR="005B60C7" w:rsidRPr="0037676C" w:rsidRDefault="005B60C7" w:rsidP="005B60C7">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12</w:t>
      </w:r>
      <w:r w:rsidRPr="0037676C">
        <w:rPr>
          <w:rFonts w:asciiTheme="minorEastAsia" w:hAnsiTheme="minorEastAsia" w:cs="Times New Roman" w:hint="eastAsia"/>
          <w:sz w:val="22"/>
        </w:rPr>
        <w:t>)　就業規則届の写し（労働基準監督署の受付印が押印された</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のみ提出すること。なお、労働基準監督署の受付印がない場合は、就業規則届の写しの</w:t>
      </w:r>
      <w:r w:rsidR="003D5ABA" w:rsidRPr="0037676C">
        <w:rPr>
          <w:rFonts w:asciiTheme="minorEastAsia" w:hAnsiTheme="minorEastAsia" w:cs="Times New Roman" w:hint="eastAsia"/>
          <w:sz w:val="22"/>
        </w:rPr>
        <w:t>1</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目に「本資料は労働局へ提出したものに相違ありません」と記載、捺印（代表者印）の上提出すること。）</w:t>
      </w:r>
    </w:p>
    <w:p w14:paraId="6D7928CE" w14:textId="2DA0B993" w:rsidR="005B60C7" w:rsidRPr="0037676C" w:rsidRDefault="005B60C7" w:rsidP="005B60C7">
      <w:pPr>
        <w:snapToGrid w:val="0"/>
        <w:ind w:leftChars="400" w:left="800"/>
        <w:rPr>
          <w:rFonts w:asciiTheme="minorEastAsia" w:hAnsiTheme="minorEastAsia" w:cs="Times New Roman"/>
          <w:sz w:val="22"/>
        </w:rPr>
      </w:pPr>
      <w:r w:rsidRPr="0037676C">
        <w:rPr>
          <w:rFonts w:asciiTheme="minorEastAsia" w:hAnsiTheme="minorEastAsia" w:cs="Times New Roman" w:hint="eastAsia"/>
          <w:sz w:val="22"/>
        </w:rPr>
        <w:t>※常時使用する労働者が</w:t>
      </w:r>
      <w:r w:rsidR="003D5ABA" w:rsidRPr="0037676C">
        <w:rPr>
          <w:rFonts w:asciiTheme="minorEastAsia" w:hAnsiTheme="minorEastAsia" w:cs="Times New Roman" w:hint="eastAsia"/>
          <w:sz w:val="22"/>
        </w:rPr>
        <w:t>10</w:t>
      </w:r>
      <w:r w:rsidRPr="0037676C">
        <w:rPr>
          <w:rFonts w:asciiTheme="minorEastAsia" w:hAnsiTheme="minorEastAsia" w:cs="Times New Roman" w:hint="eastAsia"/>
          <w:sz w:val="22"/>
        </w:rPr>
        <w:t>人未満である場合は提出不要</w:t>
      </w:r>
    </w:p>
    <w:p w14:paraId="5C1F5248" w14:textId="620821E5" w:rsidR="005B60C7" w:rsidRPr="0037676C" w:rsidRDefault="005B60C7" w:rsidP="005B60C7">
      <w:pPr>
        <w:snapToGrid w:val="0"/>
        <w:ind w:left="840" w:hangingChars="400" w:hanging="840"/>
        <w:rPr>
          <w:rFonts w:asciiTheme="minorEastAsia" w:hAnsiTheme="minorEastAsia" w:cs="Times New Roman"/>
          <w:sz w:val="22"/>
        </w:rPr>
      </w:pPr>
      <w:r w:rsidRPr="0037676C">
        <w:rPr>
          <w:rFonts w:asciiTheme="minorEastAsia" w:hAnsiTheme="minorEastAsia" w:cs="Times New Roman" w:hint="eastAsia"/>
          <w:sz w:val="22"/>
        </w:rPr>
        <w:t xml:space="preserve">　　(</w:t>
      </w:r>
      <w:r w:rsidR="003D5ABA" w:rsidRPr="0037676C">
        <w:rPr>
          <w:rFonts w:asciiTheme="minorEastAsia" w:hAnsiTheme="minorEastAsia" w:cs="Times New Roman" w:hint="eastAsia"/>
          <w:sz w:val="22"/>
        </w:rPr>
        <w:t>13</w:t>
      </w:r>
      <w:r w:rsidRPr="0037676C">
        <w:rPr>
          <w:rFonts w:asciiTheme="minorEastAsia" w:hAnsiTheme="minorEastAsia" w:cs="Times New Roman" w:hint="eastAsia"/>
          <w:sz w:val="22"/>
        </w:rPr>
        <w:t xml:space="preserve">)　</w:t>
      </w:r>
      <w:r w:rsidR="003D5ABA" w:rsidRPr="0037676C">
        <w:rPr>
          <w:rFonts w:asciiTheme="minorEastAsia" w:hAnsiTheme="minorEastAsia" w:cs="Times New Roman" w:hint="eastAsia"/>
          <w:sz w:val="22"/>
        </w:rPr>
        <w:t>36</w:t>
      </w:r>
      <w:r w:rsidRPr="0037676C">
        <w:rPr>
          <w:rFonts w:asciiTheme="minorEastAsia" w:hAnsiTheme="minorEastAsia" w:cs="Times New Roman" w:hint="eastAsia"/>
          <w:sz w:val="22"/>
        </w:rPr>
        <w:t>協定届の写し（労働基準監督署の受付印が押印された</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のみ提出すること。なお、労働基準監督署の受付印がない場合は、就業規則届の写しの</w:t>
      </w:r>
      <w:r w:rsidR="003D5ABA" w:rsidRPr="0037676C">
        <w:rPr>
          <w:rFonts w:asciiTheme="minorEastAsia" w:hAnsiTheme="minorEastAsia" w:cs="Times New Roman" w:hint="eastAsia"/>
          <w:sz w:val="22"/>
        </w:rPr>
        <w:t>1</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目に「本資料は労働局へ提出したものに相違ありません」と記載、捺印（代表者印）の上提出すること。）</w:t>
      </w:r>
    </w:p>
    <w:p w14:paraId="38A48047" w14:textId="77777777" w:rsidR="005B60C7" w:rsidRPr="0037676C" w:rsidRDefault="005B60C7" w:rsidP="005B60C7">
      <w:pPr>
        <w:snapToGrid w:val="0"/>
        <w:ind w:firstLineChars="400" w:firstLine="840"/>
        <w:rPr>
          <w:rFonts w:asciiTheme="minorEastAsia" w:hAnsiTheme="minorEastAsia" w:cs="Times New Roman"/>
          <w:sz w:val="22"/>
        </w:rPr>
      </w:pPr>
      <w:r w:rsidRPr="0037676C">
        <w:rPr>
          <w:rFonts w:asciiTheme="minorEastAsia" w:hAnsiTheme="minorEastAsia" w:cs="Times New Roman" w:hint="eastAsia"/>
          <w:sz w:val="22"/>
        </w:rPr>
        <w:t>※労働時間の延長又は休日労働を行わせていない場合は提出不要</w:t>
      </w:r>
    </w:p>
    <w:p w14:paraId="19DA01C1" w14:textId="1F778BCA" w:rsidR="005B60C7" w:rsidRPr="0037676C" w:rsidRDefault="005B60C7" w:rsidP="005B60C7">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14</w:t>
      </w:r>
      <w:r w:rsidRPr="0037676C">
        <w:rPr>
          <w:rFonts w:asciiTheme="minorEastAsia" w:hAnsiTheme="minorEastAsia" w:cs="Times New Roman" w:hint="eastAsia"/>
          <w:sz w:val="22"/>
        </w:rPr>
        <w:t>)　その他市長が必要と認める書類</w:t>
      </w:r>
    </w:p>
    <w:p w14:paraId="0A3D987D" w14:textId="77777777" w:rsidR="0014759C" w:rsidRPr="0037676C" w:rsidRDefault="0014759C" w:rsidP="0014759C">
      <w:pPr>
        <w:snapToGrid w:val="0"/>
        <w:rPr>
          <w:rFonts w:asciiTheme="minorEastAsia" w:hAnsiTheme="minorEastAsia" w:cs="Times New Roman"/>
          <w:sz w:val="22"/>
        </w:rPr>
      </w:pPr>
      <w:r w:rsidRPr="0037676C">
        <w:rPr>
          <w:rFonts w:asciiTheme="minorEastAsia" w:hAnsiTheme="minorEastAsia" w:cs="Times New Roman" w:hint="eastAsia"/>
          <w:sz w:val="22"/>
        </w:rPr>
        <w:t xml:space="preserve">　</w:t>
      </w:r>
    </w:p>
    <w:p w14:paraId="75FDFA50" w14:textId="63B2C954" w:rsidR="00B3308B" w:rsidRPr="0037676C"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w:t>
      </w:r>
      <w:r w:rsidRPr="0037676C">
        <w:rPr>
          <w:rFonts w:asciiTheme="minorEastAsia" w:hAnsiTheme="minorEastAsia" w:cs="Times New Roman"/>
          <w:sz w:val="22"/>
        </w:rPr>
        <w:t xml:space="preserve"> </w:t>
      </w:r>
      <w:r w:rsidR="00B3308B" w:rsidRPr="0037676C">
        <w:rPr>
          <w:rFonts w:asciiTheme="minorEastAsia" w:hAnsiTheme="minorEastAsia" w:cs="Times New Roman" w:hint="eastAsia"/>
          <w:sz w:val="22"/>
        </w:rPr>
        <w:t>申請者において様式第２</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１号、様式第２</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２号、様式第３</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１号、様式第３</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２号の要件を満たす書類を作成した場合は、これをもって当該様式に代えることができる。</w:t>
      </w:r>
    </w:p>
    <w:bookmarkEnd w:id="8"/>
    <w:p w14:paraId="09F575FD" w14:textId="4868C297" w:rsidR="0014759C" w:rsidRPr="0037676C"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w:t>
      </w:r>
      <w:r w:rsidRPr="0037676C">
        <w:rPr>
          <w:rFonts w:asciiTheme="minorEastAsia" w:hAnsiTheme="minorEastAsia" w:cs="Times New Roman"/>
          <w:sz w:val="22"/>
        </w:rPr>
        <w:t xml:space="preserve"> </w:t>
      </w:r>
      <w:r w:rsidRPr="0037676C">
        <w:rPr>
          <w:rFonts w:asciiTheme="minorEastAsia" w:hAnsiTheme="minorEastAsia" w:cs="Times New Roman" w:hint="eastAsia"/>
          <w:sz w:val="22"/>
        </w:rPr>
        <w:t>証明書類は、</w:t>
      </w:r>
      <w:r w:rsidRPr="0037676C">
        <w:rPr>
          <w:rFonts w:asciiTheme="minorEastAsia" w:hAnsiTheme="minorEastAsia" w:cs="Times New Roman" w:hint="eastAsia"/>
          <w:spacing w:val="-2"/>
          <w:sz w:val="22"/>
        </w:rPr>
        <w:t>証明年月日が申請書提出時の</w:t>
      </w:r>
      <w:r w:rsidR="003D5ABA" w:rsidRPr="0037676C">
        <w:rPr>
          <w:rFonts w:asciiTheme="minorEastAsia" w:hAnsiTheme="minorEastAsia" w:cs="Times New Roman" w:hint="eastAsia"/>
          <w:spacing w:val="-2"/>
          <w:sz w:val="22"/>
        </w:rPr>
        <w:t>3</w:t>
      </w:r>
      <w:r w:rsidRPr="0037676C">
        <w:rPr>
          <w:rFonts w:asciiTheme="minorEastAsia" w:hAnsiTheme="minorEastAsia" w:cs="Times New Roman" w:hint="eastAsia"/>
          <w:spacing w:val="-2"/>
          <w:sz w:val="22"/>
        </w:rPr>
        <w:t>箇月以内のもので､</w:t>
      </w:r>
      <w:r w:rsidRPr="0037676C">
        <w:rPr>
          <w:rFonts w:asciiTheme="minorEastAsia" w:hAnsiTheme="minorEastAsia" w:cs="Times New Roman" w:hint="eastAsia"/>
          <w:sz w:val="22"/>
        </w:rPr>
        <w:t>それぞれ発行官公署において定めた様式によるものを使用すること。</w:t>
      </w:r>
      <w:r w:rsidRPr="0037676C">
        <w:rPr>
          <w:rFonts w:asciiTheme="minorEastAsia" w:hAnsiTheme="minorEastAsia" w:cs="Times New Roman" w:hint="eastAsia"/>
          <w:spacing w:val="-2"/>
          <w:sz w:val="22"/>
        </w:rPr>
        <w:t>なお、</w:t>
      </w:r>
      <w:r w:rsidRPr="0037676C">
        <w:rPr>
          <w:rFonts w:asciiTheme="minorEastAsia" w:hAnsiTheme="minorEastAsia" w:cs="Times New Roman" w:hint="eastAsia"/>
          <w:sz w:val="22"/>
        </w:rPr>
        <w:t>複写機による写しでも差</w:t>
      </w:r>
      <w:r w:rsidRPr="0037676C">
        <w:rPr>
          <w:rFonts w:asciiTheme="minorEastAsia" w:hAnsiTheme="minorEastAsia" w:cs="Times New Roman" w:hint="eastAsia"/>
          <w:spacing w:val="-2"/>
          <w:sz w:val="22"/>
        </w:rPr>
        <w:t>支えない。</w:t>
      </w:r>
    </w:p>
    <w:p w14:paraId="28BC1732" w14:textId="0CA25C7D" w:rsidR="0014759C" w:rsidRPr="0037676C"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3</w:t>
      </w:r>
      <w:r w:rsidR="00B3308B" w:rsidRPr="0037676C">
        <w:rPr>
          <w:rFonts w:asciiTheme="minorEastAsia" w:hAnsiTheme="minorEastAsia" w:cs="Times New Roman" w:hint="eastAsia"/>
          <w:sz w:val="22"/>
        </w:rPr>
        <w:t xml:space="preserve"> </w:t>
      </w:r>
      <w:r w:rsidRPr="0037676C">
        <w:rPr>
          <w:rFonts w:asciiTheme="minorEastAsia" w:hAnsiTheme="minorEastAsia" w:cs="Times New Roman" w:hint="eastAsia"/>
          <w:sz w:val="22"/>
        </w:rPr>
        <w:t>職員の確認を行うため社会保険加入届の控又は確認通知書あるいは源泉徴収簿又は給与台帳の写しを提出すること。</w:t>
      </w:r>
    </w:p>
    <w:p w14:paraId="52D29A0D" w14:textId="1EC28B50" w:rsidR="0014759C" w:rsidRPr="0037676C" w:rsidRDefault="0014759C" w:rsidP="0014759C">
      <w:pPr>
        <w:autoSpaceDE w:val="0"/>
        <w:autoSpaceDN w:val="0"/>
        <w:adjustRightInd w:val="0"/>
        <w:ind w:leftChars="315" w:left="63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ただし、責任者以外の職員で、申請時点で雇用関係にない者については、別紙により常勤、非常勤の区分、資格の有無等を記載すること。なお、指定管理者の指定を受けた後、協定締結までに社会保険加入届の控又は確認通知書あるいは源泉徴収簿又は給与台帳の写しを提出すること。　</w:t>
      </w:r>
    </w:p>
    <w:p w14:paraId="746CCA19"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0C921812" w14:textId="5525100D"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6</w:t>
      </w:r>
      <w:r w:rsidR="0014759C" w:rsidRPr="0037676C">
        <w:rPr>
          <w:rFonts w:asciiTheme="minorEastAsia" w:hAnsiTheme="minorEastAsia" w:cs="Times New Roman" w:hint="eastAsia"/>
          <w:kern w:val="0"/>
          <w:sz w:val="22"/>
        </w:rPr>
        <w:t xml:space="preserve">　申請に関する留意事項</w:t>
      </w:r>
    </w:p>
    <w:p w14:paraId="5BB22F19" w14:textId="56D2E95F"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費用負担</w:t>
      </w:r>
    </w:p>
    <w:p w14:paraId="5DC5B3A3"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申請に関し必要な費用は、申請者の負担とする。</w:t>
      </w:r>
    </w:p>
    <w:p w14:paraId="04896117" w14:textId="43B3483D"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申請関係書類の取扱い</w:t>
      </w:r>
    </w:p>
    <w:p w14:paraId="255E5FE9"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申請の際に提出された書類は原則として返却しない。</w:t>
      </w:r>
    </w:p>
    <w:p w14:paraId="30923C19" w14:textId="22EEC83D"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なお、提出された書類は、熊本市</w:t>
      </w:r>
      <w:r w:rsidR="002F415E" w:rsidRPr="0037676C">
        <w:rPr>
          <w:rFonts w:asciiTheme="minorEastAsia" w:hAnsiTheme="minorEastAsia" w:hint="eastAsia"/>
          <w:kern w:val="0"/>
          <w:sz w:val="22"/>
        </w:rPr>
        <w:t>情報公開</w:t>
      </w:r>
      <w:r w:rsidRPr="0037676C">
        <w:rPr>
          <w:rFonts w:asciiTheme="minorEastAsia" w:hAnsiTheme="minorEastAsia" w:cs="Times New Roman" w:hint="eastAsia"/>
          <w:kern w:val="0"/>
          <w:sz w:val="22"/>
        </w:rPr>
        <w:t>条例（平成</w:t>
      </w:r>
      <w:r w:rsidR="003D5ABA" w:rsidRPr="0037676C">
        <w:rPr>
          <w:rFonts w:asciiTheme="minorEastAsia" w:hAnsiTheme="minorEastAsia" w:hint="eastAsia"/>
          <w:kern w:val="0"/>
          <w:sz w:val="22"/>
        </w:rPr>
        <w:t>10</w:t>
      </w:r>
      <w:r w:rsidRPr="0037676C">
        <w:rPr>
          <w:rFonts w:asciiTheme="minorEastAsia" w:hAnsiTheme="minorEastAsia" w:cs="Times New Roman" w:hint="eastAsia"/>
          <w:kern w:val="0"/>
          <w:sz w:val="22"/>
        </w:rPr>
        <w:t>年条例第</w:t>
      </w:r>
      <w:r w:rsidR="003D5ABA" w:rsidRPr="0037676C">
        <w:rPr>
          <w:rFonts w:asciiTheme="minorEastAsia" w:hAnsiTheme="minorEastAsia" w:hint="eastAsia"/>
          <w:kern w:val="0"/>
          <w:sz w:val="22"/>
        </w:rPr>
        <w:t>33</w:t>
      </w:r>
      <w:r w:rsidRPr="0037676C">
        <w:rPr>
          <w:rFonts w:asciiTheme="minorEastAsia" w:hAnsiTheme="minorEastAsia" w:cs="Times New Roman" w:hint="eastAsia"/>
          <w:kern w:val="0"/>
          <w:sz w:val="22"/>
        </w:rPr>
        <w:t>号）の規定により、開示する場合がある。</w:t>
      </w:r>
    </w:p>
    <w:p w14:paraId="75184560" w14:textId="59B08BE9"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複数提案の禁止</w:t>
      </w:r>
    </w:p>
    <w:p w14:paraId="3F2A59DA" w14:textId="0676A325"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申請者は</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つの事業計画の提案しか行うことができない。</w:t>
      </w:r>
    </w:p>
    <w:p w14:paraId="56C5E246" w14:textId="0A4AF41A"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選定委員との接触の禁止</w:t>
      </w:r>
    </w:p>
    <w:p w14:paraId="00868EB8" w14:textId="4835AAB9"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676C">
        <w:rPr>
          <w:rFonts w:asciiTheme="minorEastAsia" w:hAnsiTheme="minorEastAsia" w:cs="Times New Roman" w:hint="eastAsia"/>
          <w:kern w:val="0"/>
          <w:sz w:val="22"/>
        </w:rPr>
        <w:t>申請者が、</w:t>
      </w:r>
      <w:r w:rsidR="00F32CD4" w:rsidRPr="0037676C">
        <w:rPr>
          <w:rFonts w:asciiTheme="minorEastAsia" w:hAnsiTheme="minorEastAsia" w:cs="Times New Roman" w:hint="eastAsia"/>
          <w:kern w:val="0"/>
          <w:sz w:val="22"/>
        </w:rPr>
        <w:t>熊本市都市建設局指定管理者候補者選定委員会</w:t>
      </w:r>
      <w:r w:rsidRPr="0037676C">
        <w:rPr>
          <w:rFonts w:asciiTheme="minorEastAsia" w:hAnsiTheme="minorEastAsia" w:cs="Times New Roman" w:hint="eastAsia"/>
          <w:kern w:val="0"/>
          <w:sz w:val="22"/>
        </w:rPr>
        <w:t>（以下「委員会」という。）の委員に対し、不正の目的をもって接触を行った場合、当該申請者を選定の対象から除外する場合がある。</w:t>
      </w:r>
    </w:p>
    <w:p w14:paraId="451DE2EA" w14:textId="77777777" w:rsidR="0014759C" w:rsidRDefault="0014759C" w:rsidP="0014759C">
      <w:pPr>
        <w:autoSpaceDE w:val="0"/>
        <w:autoSpaceDN w:val="0"/>
        <w:adjustRightInd w:val="0"/>
        <w:jc w:val="left"/>
        <w:rPr>
          <w:rFonts w:asciiTheme="minorEastAsia" w:hAnsiTheme="minorEastAsia" w:cs="Times New Roman"/>
          <w:sz w:val="22"/>
        </w:rPr>
      </w:pPr>
    </w:p>
    <w:p w14:paraId="04B20827" w14:textId="77777777" w:rsidR="002F1D4E" w:rsidRDefault="002F1D4E" w:rsidP="0014759C">
      <w:pPr>
        <w:autoSpaceDE w:val="0"/>
        <w:autoSpaceDN w:val="0"/>
        <w:adjustRightInd w:val="0"/>
        <w:jc w:val="left"/>
        <w:rPr>
          <w:rFonts w:asciiTheme="minorEastAsia" w:hAnsiTheme="minorEastAsia" w:cs="Times New Roman"/>
          <w:sz w:val="22"/>
        </w:rPr>
      </w:pPr>
    </w:p>
    <w:p w14:paraId="46855186" w14:textId="77777777" w:rsidR="002F1D4E" w:rsidRPr="0037676C" w:rsidRDefault="002F1D4E" w:rsidP="0014759C">
      <w:pPr>
        <w:autoSpaceDE w:val="0"/>
        <w:autoSpaceDN w:val="0"/>
        <w:adjustRightInd w:val="0"/>
        <w:jc w:val="left"/>
        <w:rPr>
          <w:rFonts w:asciiTheme="minorEastAsia" w:hAnsiTheme="minorEastAsia" w:cs="Times New Roman"/>
          <w:sz w:val="22"/>
        </w:rPr>
      </w:pPr>
    </w:p>
    <w:p w14:paraId="2696FC15" w14:textId="39989C02"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7</w:t>
      </w:r>
      <w:r w:rsidR="0014759C" w:rsidRPr="0037676C">
        <w:rPr>
          <w:rFonts w:asciiTheme="minorEastAsia" w:hAnsiTheme="minorEastAsia" w:cs="Times New Roman" w:hint="eastAsia"/>
          <w:kern w:val="0"/>
          <w:sz w:val="22"/>
        </w:rPr>
        <w:t xml:space="preserve">　提出方法</w:t>
      </w:r>
    </w:p>
    <w:p w14:paraId="0951851A" w14:textId="6D3981C3"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提出期間</w:t>
      </w:r>
    </w:p>
    <w:p w14:paraId="23F97D63" w14:textId="6D138B3A"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00CE35FE" w:rsidRPr="0037676C">
        <w:rPr>
          <w:rFonts w:asciiTheme="minorEastAsia" w:hAnsiTheme="minorEastAsia" w:hint="eastAsia"/>
          <w:kern w:val="0"/>
          <w:szCs w:val="23"/>
        </w:rPr>
        <w:t>令和</w:t>
      </w:r>
      <w:r w:rsidR="00B3308B" w:rsidRPr="0037676C">
        <w:rPr>
          <w:rFonts w:asciiTheme="minorEastAsia" w:hAnsiTheme="minorEastAsia" w:hint="eastAsia"/>
          <w:kern w:val="0"/>
          <w:szCs w:val="23"/>
        </w:rPr>
        <w:t>8</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202</w:t>
      </w:r>
      <w:r w:rsidR="00B3308B" w:rsidRPr="0037676C">
        <w:rPr>
          <w:rFonts w:asciiTheme="minorEastAsia" w:hAnsiTheme="minorEastAsia" w:hint="eastAsia"/>
          <w:kern w:val="0"/>
          <w:szCs w:val="23"/>
        </w:rPr>
        <w:t>6</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7</w:t>
      </w:r>
      <w:r w:rsidR="002F415E" w:rsidRPr="0037676C">
        <w:rPr>
          <w:rFonts w:asciiTheme="minorEastAsia" w:hAnsiTheme="minorEastAsia" w:hint="eastAsia"/>
          <w:kern w:val="0"/>
          <w:sz w:val="22"/>
        </w:rPr>
        <w:t>月</w:t>
      </w:r>
      <w:r w:rsidR="003D5ABA" w:rsidRPr="0037676C">
        <w:rPr>
          <w:rFonts w:asciiTheme="minorEastAsia" w:hAnsiTheme="minorEastAsia" w:hint="eastAsia"/>
          <w:kern w:val="0"/>
          <w:sz w:val="22"/>
        </w:rPr>
        <w:t>2</w:t>
      </w:r>
      <w:r w:rsidR="00F91187" w:rsidRPr="0037676C">
        <w:rPr>
          <w:rFonts w:asciiTheme="minorEastAsia" w:hAnsiTheme="minorEastAsia" w:hint="eastAsia"/>
          <w:kern w:val="0"/>
          <w:sz w:val="22"/>
        </w:rPr>
        <w:t>4</w:t>
      </w:r>
      <w:r w:rsidR="002F415E" w:rsidRPr="0037676C">
        <w:rPr>
          <w:rFonts w:asciiTheme="minorEastAsia" w:hAnsiTheme="minorEastAsia" w:hint="eastAsia"/>
          <w:kern w:val="0"/>
          <w:sz w:val="22"/>
        </w:rPr>
        <w:t>日（</w:t>
      </w:r>
      <w:r w:rsidR="00F91187" w:rsidRPr="0037676C">
        <w:rPr>
          <w:rFonts w:asciiTheme="minorEastAsia" w:hAnsiTheme="minorEastAsia" w:hint="eastAsia"/>
          <w:kern w:val="0"/>
          <w:sz w:val="22"/>
        </w:rPr>
        <w:t>金</w:t>
      </w:r>
      <w:r w:rsidR="002F415E" w:rsidRPr="0037676C">
        <w:rPr>
          <w:rFonts w:asciiTheme="minorEastAsia" w:hAnsiTheme="minorEastAsia" w:hint="eastAsia"/>
          <w:kern w:val="0"/>
          <w:sz w:val="22"/>
        </w:rPr>
        <w:t>）</w:t>
      </w:r>
      <w:r w:rsidRPr="0037676C">
        <w:rPr>
          <w:rFonts w:asciiTheme="minorEastAsia" w:hAnsiTheme="minorEastAsia" w:cs="Times New Roman" w:hint="eastAsia"/>
          <w:kern w:val="0"/>
          <w:sz w:val="22"/>
        </w:rPr>
        <w:t>から</w:t>
      </w:r>
      <w:r w:rsidR="00B3308B"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9</w:t>
      </w:r>
      <w:r w:rsidR="002F415E" w:rsidRPr="0037676C">
        <w:rPr>
          <w:rFonts w:asciiTheme="minorEastAsia" w:hAnsiTheme="minorEastAsia" w:hint="eastAsia"/>
          <w:kern w:val="0"/>
          <w:sz w:val="22"/>
        </w:rPr>
        <w:t>月</w:t>
      </w:r>
      <w:r w:rsidR="00F91187" w:rsidRPr="0037676C">
        <w:rPr>
          <w:rFonts w:asciiTheme="minorEastAsia" w:hAnsiTheme="minorEastAsia" w:hint="eastAsia"/>
          <w:kern w:val="0"/>
          <w:sz w:val="22"/>
        </w:rPr>
        <w:t>14</w:t>
      </w:r>
      <w:r w:rsidR="002F415E" w:rsidRPr="0037676C">
        <w:rPr>
          <w:rFonts w:asciiTheme="minorEastAsia" w:hAnsiTheme="minorEastAsia" w:hint="eastAsia"/>
          <w:kern w:val="0"/>
          <w:sz w:val="22"/>
        </w:rPr>
        <w:t>日（</w:t>
      </w:r>
      <w:r w:rsidR="00F91187" w:rsidRPr="0037676C">
        <w:rPr>
          <w:rFonts w:asciiTheme="minorEastAsia" w:hAnsiTheme="minorEastAsia" w:hint="eastAsia"/>
          <w:kern w:val="0"/>
          <w:sz w:val="22"/>
        </w:rPr>
        <w:t>月</w:t>
      </w:r>
      <w:r w:rsidR="002F415E" w:rsidRPr="0037676C">
        <w:rPr>
          <w:rFonts w:asciiTheme="minorEastAsia" w:hAnsiTheme="minorEastAsia" w:hint="eastAsia"/>
          <w:kern w:val="0"/>
          <w:sz w:val="22"/>
        </w:rPr>
        <w:t>）</w:t>
      </w:r>
      <w:r w:rsidR="00B3308B" w:rsidRPr="0037676C">
        <w:rPr>
          <w:rFonts w:asciiTheme="minorEastAsia" w:hAnsiTheme="minorEastAsia" w:hint="eastAsia"/>
          <w:kern w:val="0"/>
          <w:sz w:val="22"/>
        </w:rPr>
        <w:t>まで。</w:t>
      </w:r>
      <w:r w:rsidRPr="0037676C">
        <w:rPr>
          <w:rFonts w:asciiTheme="minorEastAsia" w:hAnsiTheme="minorEastAsia" w:cs="Times New Roman" w:hint="eastAsia"/>
          <w:kern w:val="0"/>
          <w:sz w:val="22"/>
        </w:rPr>
        <w:t>ただし、土曜日、日曜日及び祝日を除く。</w:t>
      </w:r>
    </w:p>
    <w:p w14:paraId="354C13B6" w14:textId="265DEA6F"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郵送の場合は</w:t>
      </w:r>
      <w:r w:rsidR="004E0E3C" w:rsidRPr="0037676C">
        <w:rPr>
          <w:rFonts w:asciiTheme="minorEastAsia" w:hAnsiTheme="minorEastAsia" w:cs="Times New Roman" w:hint="eastAsia"/>
          <w:kern w:val="0"/>
          <w:sz w:val="22"/>
        </w:rPr>
        <w:t>、</w:t>
      </w:r>
      <w:r w:rsidR="00F91187" w:rsidRPr="0037676C">
        <w:rPr>
          <w:rFonts w:asciiTheme="minorEastAsia" w:hAnsiTheme="minorEastAsia" w:hint="eastAsia"/>
          <w:kern w:val="0"/>
          <w:szCs w:val="23"/>
        </w:rPr>
        <w:t>令和8年（2026年）9</w:t>
      </w:r>
      <w:r w:rsidR="00F91187"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429CF14D" w14:textId="4FCF8BA3"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提出時間</w:t>
      </w:r>
    </w:p>
    <w:p w14:paraId="19E1FC0E" w14:textId="6DA03B25"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持参による場合、午前</w:t>
      </w:r>
      <w:r w:rsidR="003D5ABA" w:rsidRPr="0037676C">
        <w:rPr>
          <w:rFonts w:asciiTheme="minorEastAsia" w:hAnsiTheme="minorEastAsia" w:cs="Times New Roman" w:hint="eastAsia"/>
          <w:kern w:val="0"/>
          <w:sz w:val="22"/>
        </w:rPr>
        <w:t>9</w:t>
      </w:r>
      <w:r w:rsidRPr="0037676C">
        <w:rPr>
          <w:rFonts w:asciiTheme="minorEastAsia" w:hAnsiTheme="minorEastAsia" w:cs="Times New Roman" w:hint="eastAsia"/>
          <w:kern w:val="0"/>
          <w:sz w:val="22"/>
        </w:rPr>
        <w:t>時から午後</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時まで。（正午から午後</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時までの間を除く。）。ただし、最終日は午前</w:t>
      </w:r>
      <w:r w:rsidR="003D5ABA" w:rsidRPr="0037676C">
        <w:rPr>
          <w:rFonts w:asciiTheme="minorEastAsia" w:hAnsiTheme="minorEastAsia" w:cs="Times New Roman" w:hint="eastAsia"/>
          <w:kern w:val="0"/>
          <w:sz w:val="22"/>
        </w:rPr>
        <w:t>9</w:t>
      </w:r>
      <w:r w:rsidRPr="0037676C">
        <w:rPr>
          <w:rFonts w:asciiTheme="minorEastAsia" w:hAnsiTheme="minorEastAsia" w:cs="Times New Roman" w:hint="eastAsia"/>
          <w:kern w:val="0"/>
          <w:sz w:val="22"/>
        </w:rPr>
        <w:t>時から正午までとする。</w:t>
      </w:r>
    </w:p>
    <w:p w14:paraId="0D8F59D7" w14:textId="041C250E"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提出場所</w:t>
      </w:r>
    </w:p>
    <w:p w14:paraId="00622530" w14:textId="03ACB32C" w:rsidR="005235C3" w:rsidRPr="0037676C" w:rsidRDefault="0014759C" w:rsidP="005235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860</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8601</w:t>
      </w:r>
      <w:r w:rsidRPr="0037676C">
        <w:rPr>
          <w:rFonts w:asciiTheme="minorEastAsia" w:hAnsiTheme="minorEastAsia" w:cs="Times New Roman" w:hint="eastAsia"/>
          <w:kern w:val="0"/>
          <w:sz w:val="22"/>
        </w:rPr>
        <w:t xml:space="preserve">　熊本市中央区手取本町</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番</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号</w:t>
      </w:r>
    </w:p>
    <w:p w14:paraId="6125F74A" w14:textId="4E44818A" w:rsidR="005235C3" w:rsidRPr="0037676C" w:rsidRDefault="005235C3" w:rsidP="005235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熊本市都市建設局交通政策部</w:t>
      </w:r>
      <w:r w:rsidR="009C3680" w:rsidRPr="0037676C">
        <w:rPr>
          <w:rFonts w:asciiTheme="minorEastAsia" w:hAnsiTheme="minorEastAsia" w:cs="Times New Roman" w:hint="eastAsia"/>
          <w:kern w:val="0"/>
          <w:sz w:val="22"/>
        </w:rPr>
        <w:t>地域交通支援課</w:t>
      </w:r>
    </w:p>
    <w:p w14:paraId="6EB0A53C" w14:textId="48BD4BF6" w:rsidR="005235C3" w:rsidRPr="0037676C" w:rsidRDefault="005235C3" w:rsidP="005235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29ABD989" w14:textId="0CD95D77"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提出方法</w:t>
      </w:r>
    </w:p>
    <w:p w14:paraId="40C523BA"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0573934B" w14:textId="4766DFCD" w:rsidR="005235C3" w:rsidRPr="0037676C" w:rsidRDefault="0014759C" w:rsidP="005235C3">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　提出部数</w:t>
      </w:r>
    </w:p>
    <w:p w14:paraId="0C72771C" w14:textId="2E2D2A93" w:rsidR="005235C3" w:rsidRPr="0037676C" w:rsidRDefault="003D5ABA" w:rsidP="00AB325E">
      <w:pPr>
        <w:autoSpaceDE w:val="0"/>
        <w:autoSpaceDN w:val="0"/>
        <w:adjustRightInd w:val="0"/>
        <w:ind w:leftChars="425" w:left="85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6</w:t>
      </w:r>
      <w:r w:rsidR="005235C3" w:rsidRPr="0037676C">
        <w:rPr>
          <w:rFonts w:asciiTheme="minorEastAsia" w:hAnsiTheme="minorEastAsia" w:cs="Times New Roman" w:hint="eastAsia"/>
          <w:kern w:val="0"/>
          <w:sz w:val="22"/>
        </w:rPr>
        <w:t>部とする。</w:t>
      </w:r>
    </w:p>
    <w:p w14:paraId="5D03894F" w14:textId="1019C77B" w:rsidR="005235C3" w:rsidRPr="0037676C" w:rsidRDefault="0014759C" w:rsidP="00AB325E">
      <w:pPr>
        <w:autoSpaceDE w:val="0"/>
        <w:autoSpaceDN w:val="0"/>
        <w:adjustRightInd w:val="0"/>
        <w:ind w:leftChars="425" w:left="850"/>
        <w:jc w:val="left"/>
        <w:rPr>
          <w:rFonts w:asciiTheme="minorEastAsia" w:hAnsiTheme="minorEastAsia" w:cs="Times New Roman"/>
          <w:kern w:val="0"/>
          <w:sz w:val="22"/>
        </w:rPr>
      </w:pPr>
      <w:r w:rsidRPr="0037676C">
        <w:rPr>
          <w:rFonts w:asciiTheme="minorEastAsia" w:hAnsiTheme="minorEastAsia" w:cs="Times New Roman" w:hint="eastAsia"/>
          <w:kern w:val="0"/>
          <w:sz w:val="22"/>
        </w:rPr>
        <w:t>正本</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部　（添付書類を含め、申請者名がわかるもの。要押印）</w:t>
      </w:r>
    </w:p>
    <w:p w14:paraId="4212F68F" w14:textId="5A1D81BF" w:rsidR="0014759C" w:rsidRPr="0037676C" w:rsidRDefault="0014759C" w:rsidP="00AB325E">
      <w:pPr>
        <w:autoSpaceDE w:val="0"/>
        <w:autoSpaceDN w:val="0"/>
        <w:adjustRightInd w:val="0"/>
        <w:ind w:leftChars="425" w:left="1984" w:hangingChars="540" w:hanging="1134"/>
        <w:jc w:val="left"/>
        <w:rPr>
          <w:rFonts w:asciiTheme="minorEastAsia" w:hAnsiTheme="minorEastAsia" w:cs="Times New Roman"/>
          <w:kern w:val="0"/>
          <w:sz w:val="22"/>
        </w:rPr>
      </w:pPr>
      <w:r w:rsidRPr="0037676C">
        <w:rPr>
          <w:rFonts w:asciiTheme="minorEastAsia" w:hAnsiTheme="minorEastAsia" w:cs="Times New Roman" w:hint="eastAsia"/>
          <w:kern w:val="0"/>
          <w:sz w:val="22"/>
        </w:rPr>
        <w:t>副本</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部　（添付書類を含め、正本から申請者名及び申請者名を類推できる表現・　ロゴ等を外すこと。業務実績についても社名が分かるような表現は行わないこと。例えば申請者名をＡ社とする、黒塗りなど。押印不要）</w:t>
      </w:r>
    </w:p>
    <w:p w14:paraId="6C899394" w14:textId="5EBD3C1B" w:rsidR="0014759C" w:rsidRPr="0037676C" w:rsidRDefault="0014759C" w:rsidP="00AB325E">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なお、正本及び副本とも、紙</w:t>
      </w:r>
      <w:r w:rsidR="00F32AAB">
        <w:rPr>
          <w:rFonts w:asciiTheme="minorEastAsia" w:hAnsiTheme="minorEastAsia" w:cs="Times New Roman" w:hint="eastAsia"/>
          <w:kern w:val="0"/>
          <w:sz w:val="22"/>
        </w:rPr>
        <w:t>ベース</w:t>
      </w:r>
      <w:r w:rsidRPr="0037676C">
        <w:rPr>
          <w:rFonts w:asciiTheme="minorEastAsia" w:hAnsiTheme="minorEastAsia" w:cs="Times New Roman" w:hint="eastAsia"/>
          <w:kern w:val="0"/>
          <w:sz w:val="22"/>
        </w:rPr>
        <w:t>（両面印刷）による提出と併せてそれぞれ電子</w:t>
      </w:r>
      <w:r w:rsidR="0008028A" w:rsidRPr="0037676C">
        <w:rPr>
          <w:rFonts w:asciiTheme="minorEastAsia" w:hAnsiTheme="minorEastAsia" w:cs="Times New Roman" w:hint="eastAsia"/>
          <w:kern w:val="0"/>
          <w:sz w:val="22"/>
        </w:rPr>
        <w:t>データ</w:t>
      </w:r>
      <w:r w:rsidRPr="0037676C">
        <w:rPr>
          <w:rFonts w:asciiTheme="minorEastAsia" w:hAnsiTheme="minorEastAsia" w:cs="Times New Roman" w:hint="eastAsia"/>
          <w:kern w:val="0"/>
          <w:sz w:val="22"/>
        </w:rPr>
        <w:t>（ＣＤ</w:t>
      </w:r>
      <w:r w:rsidR="00B357F4"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ＲＯＭ</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枚によること）も提出すること。</w:t>
      </w:r>
    </w:p>
    <w:p w14:paraId="74EF877A" w14:textId="7633A65A" w:rsidR="0014759C" w:rsidRPr="0037676C" w:rsidRDefault="0014759C" w:rsidP="00AB325E">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また、事業計画書に別紙を添付する場合はＡ</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縦型、横書きとする。</w:t>
      </w:r>
    </w:p>
    <w:p w14:paraId="242D571F" w14:textId="77777777" w:rsidR="0014759C" w:rsidRPr="0037676C" w:rsidRDefault="0014759C" w:rsidP="0014759C">
      <w:pPr>
        <w:autoSpaceDE w:val="0"/>
        <w:autoSpaceDN w:val="0"/>
        <w:adjustRightInd w:val="0"/>
        <w:ind w:firstLineChars="400" w:firstLine="840"/>
        <w:jc w:val="left"/>
        <w:rPr>
          <w:rFonts w:asciiTheme="minorEastAsia" w:hAnsiTheme="minorEastAsia" w:cs="Times New Roman"/>
          <w:kern w:val="0"/>
          <w:sz w:val="22"/>
        </w:rPr>
      </w:pPr>
    </w:p>
    <w:p w14:paraId="7A740737" w14:textId="6C07BD7D"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11</w:t>
      </w:r>
      <w:r w:rsidRPr="0037676C">
        <w:rPr>
          <w:rFonts w:asciiTheme="minorEastAsia" w:hAnsiTheme="minorEastAsia" w:cs="Times New Roman" w:hint="eastAsia"/>
          <w:b/>
          <w:sz w:val="22"/>
        </w:rPr>
        <w:t xml:space="preserve">　候補者の選定に関する事項</w:t>
      </w:r>
    </w:p>
    <w:p w14:paraId="5045C9B5" w14:textId="377CA79C"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選定方法</w:t>
      </w:r>
    </w:p>
    <w:p w14:paraId="205800FE" w14:textId="44CDFFDA"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候補者の選定は、申請者から提出された申請関係書類（必要に応じてヒアリング、</w:t>
      </w:r>
      <w:r w:rsidR="003E6DED" w:rsidRPr="0037676C">
        <w:rPr>
          <w:rFonts w:asciiTheme="minorEastAsia" w:hAnsiTheme="minorEastAsia" w:cs="Times New Roman" w:hint="eastAsia"/>
          <w:sz w:val="22"/>
        </w:rPr>
        <w:t>プレゼンテ－ション</w:t>
      </w:r>
      <w:r w:rsidRPr="0037676C">
        <w:rPr>
          <w:rFonts w:asciiTheme="minorEastAsia" w:hAnsiTheme="minorEastAsia" w:cs="Times New Roman" w:hint="eastAsia"/>
          <w:sz w:val="22"/>
        </w:rPr>
        <w:t>等を行う。）に基づき、委員会にて行う。</w:t>
      </w:r>
    </w:p>
    <w:p w14:paraId="6B2ADAC0"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委員会は、以下の選定基準に基づき、各選定委員が総合評価方式によって得点化を行い、選定委員全員の合計点数が最も高い者を候補者として選定する。</w:t>
      </w:r>
    </w:p>
    <w:p w14:paraId="6616E6B8" w14:textId="77777777" w:rsidR="0014759C" w:rsidRPr="0037676C" w:rsidRDefault="0014759C" w:rsidP="0014759C">
      <w:pPr>
        <w:autoSpaceDE w:val="0"/>
        <w:autoSpaceDN w:val="0"/>
        <w:adjustRightInd w:val="0"/>
        <w:jc w:val="left"/>
        <w:rPr>
          <w:rFonts w:asciiTheme="minorEastAsia" w:hAnsiTheme="minorEastAsia" w:cs="Times New Roman"/>
          <w:kern w:val="0"/>
          <w:szCs w:val="21"/>
        </w:rPr>
      </w:pPr>
    </w:p>
    <w:p w14:paraId="179DFB23" w14:textId="1CF40E8E"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選定の基準</w:t>
      </w:r>
    </w:p>
    <w:p w14:paraId="22B81C79" w14:textId="0857AC8B"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資格審査</w:t>
      </w:r>
    </w:p>
    <w:p w14:paraId="0C290EA0"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申請者が提出する申請関係書類に基づき資格確認を行う。資格を満たさない場合は失格とする。</w:t>
      </w:r>
    </w:p>
    <w:p w14:paraId="1E22BA3D" w14:textId="5FB50C6E" w:rsidR="0014759C" w:rsidRPr="0037676C" w:rsidRDefault="0014759C" w:rsidP="002F1D4E">
      <w:pPr>
        <w:autoSpaceDE w:val="0"/>
        <w:autoSpaceDN w:val="0"/>
        <w:adjustRightInd w:val="0"/>
        <w:spacing w:beforeLines="50" w:before="149"/>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価格審査</w:t>
      </w:r>
    </w:p>
    <w:p w14:paraId="354F6CC9" w14:textId="1AA109DB" w:rsidR="0014759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価格審査において</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位（最も低い申請価格）</w:t>
      </w:r>
      <w:r w:rsidRPr="0037676C">
        <w:rPr>
          <w:rFonts w:asciiTheme="minorEastAsia" w:hAnsiTheme="minorEastAsia" w:cs="Times New Roman"/>
          <w:kern w:val="0"/>
          <w:sz w:val="22"/>
        </w:rPr>
        <w:t xml:space="preserve"> </w:t>
      </w:r>
      <w:r w:rsidRPr="0037676C">
        <w:rPr>
          <w:rFonts w:asciiTheme="minorEastAsia" w:hAnsiTheme="minorEastAsia" w:cs="Times New Roman" w:hint="eastAsia"/>
          <w:kern w:val="0"/>
          <w:sz w:val="22"/>
        </w:rPr>
        <w:t>を満点（</w:t>
      </w:r>
      <w:r w:rsidR="003D5ABA" w:rsidRPr="0037676C">
        <w:rPr>
          <w:rFonts w:asciiTheme="minorEastAsia" w:hAnsiTheme="minorEastAsia" w:cs="Times New Roman" w:hint="eastAsia"/>
          <w:kern w:val="0"/>
          <w:sz w:val="22"/>
        </w:rPr>
        <w:t>120</w:t>
      </w:r>
      <w:r w:rsidRPr="0037676C">
        <w:rPr>
          <w:rFonts w:asciiTheme="minorEastAsia" w:hAnsiTheme="minorEastAsia" w:cs="Times New Roman" w:hint="eastAsia"/>
          <w:kern w:val="0"/>
          <w:sz w:val="22"/>
        </w:rPr>
        <w:t>点）とし、</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位以下は</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位との比率を用いて算出する。小数点第</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位は四捨五入する。</w:t>
      </w:r>
    </w:p>
    <w:p w14:paraId="11F3855D" w14:textId="77777777" w:rsidR="002F1D4E" w:rsidRDefault="002F1D4E" w:rsidP="0014759C">
      <w:pPr>
        <w:autoSpaceDE w:val="0"/>
        <w:autoSpaceDN w:val="0"/>
        <w:adjustRightInd w:val="0"/>
        <w:ind w:leftChars="300" w:left="600" w:firstLineChars="100" w:firstLine="210"/>
        <w:jc w:val="left"/>
        <w:rPr>
          <w:rFonts w:asciiTheme="minorEastAsia" w:hAnsiTheme="minorEastAsia" w:cs="Times New Roman"/>
          <w:kern w:val="0"/>
          <w:sz w:val="22"/>
        </w:rPr>
      </w:pPr>
    </w:p>
    <w:p w14:paraId="07A4BA1F" w14:textId="77777777" w:rsidR="002F1D4E" w:rsidRPr="0037676C" w:rsidRDefault="002F1D4E" w:rsidP="0014759C">
      <w:pPr>
        <w:autoSpaceDE w:val="0"/>
        <w:autoSpaceDN w:val="0"/>
        <w:adjustRightInd w:val="0"/>
        <w:ind w:leftChars="300" w:left="600" w:firstLineChars="100" w:firstLine="210"/>
        <w:jc w:val="left"/>
        <w:rPr>
          <w:rFonts w:asciiTheme="minorEastAsia" w:hAnsiTheme="minorEastAsia" w:cs="Times New Roman"/>
          <w:kern w:val="0"/>
          <w:sz w:val="22"/>
        </w:rPr>
      </w:pPr>
    </w:p>
    <w:p w14:paraId="430D1E75" w14:textId="77777777" w:rsidR="0014759C" w:rsidRPr="0037676C" w:rsidRDefault="0014759C" w:rsidP="0014759C">
      <w:pPr>
        <w:autoSpaceDE w:val="0"/>
        <w:autoSpaceDN w:val="0"/>
        <w:adjustRightInd w:val="0"/>
        <w:ind w:leftChars="205" w:left="810" w:hangingChars="200" w:hanging="400"/>
        <w:jc w:val="left"/>
        <w:rPr>
          <w:rFonts w:asciiTheme="minorEastAsia" w:hAnsiTheme="minorEastAsia" w:cs="Times New Roman"/>
          <w:kern w:val="0"/>
          <w:szCs w:val="21"/>
        </w:rPr>
      </w:pPr>
      <w:r w:rsidRPr="0037676C">
        <w:rPr>
          <w:rFonts w:asciiTheme="minorEastAsia" w:hAnsiTheme="minorEastAsia" w:cs="Times New Roman" w:hint="eastAsia"/>
          <w:kern w:val="0"/>
          <w:szCs w:val="21"/>
        </w:rPr>
        <w:lastRenderedPageBreak/>
        <w:t>（例）</w:t>
      </w: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1134"/>
        <w:gridCol w:w="1418"/>
        <w:gridCol w:w="3827"/>
      </w:tblGrid>
      <w:tr w:rsidR="0037676C" w:rsidRPr="0037676C" w14:paraId="5D7F4FA6" w14:textId="77777777" w:rsidTr="00CA7121">
        <w:trPr>
          <w:trHeight w:val="454"/>
          <w:jc w:val="center"/>
        </w:trPr>
        <w:tc>
          <w:tcPr>
            <w:tcW w:w="808" w:type="dxa"/>
            <w:vAlign w:val="center"/>
          </w:tcPr>
          <w:p w14:paraId="69563443"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p>
        </w:tc>
        <w:tc>
          <w:tcPr>
            <w:tcW w:w="1134" w:type="dxa"/>
            <w:vAlign w:val="center"/>
          </w:tcPr>
          <w:p w14:paraId="2B1FCC4D" w14:textId="6453ADE6" w:rsidR="0014759C" w:rsidRPr="0037676C" w:rsidRDefault="00B6346E"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申請価格</w:t>
            </w:r>
          </w:p>
        </w:tc>
        <w:tc>
          <w:tcPr>
            <w:tcW w:w="1418" w:type="dxa"/>
            <w:vAlign w:val="center"/>
          </w:tcPr>
          <w:p w14:paraId="7DED7744"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得　点</w:t>
            </w:r>
          </w:p>
        </w:tc>
        <w:tc>
          <w:tcPr>
            <w:tcW w:w="3827" w:type="dxa"/>
            <w:vAlign w:val="center"/>
          </w:tcPr>
          <w:p w14:paraId="1A056EFB"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算定方法</w:t>
            </w:r>
          </w:p>
        </w:tc>
      </w:tr>
      <w:tr w:rsidR="0037676C" w:rsidRPr="0037676C" w14:paraId="322B21FF" w14:textId="77777777" w:rsidTr="00CA7121">
        <w:trPr>
          <w:trHeight w:val="454"/>
          <w:jc w:val="center"/>
        </w:trPr>
        <w:tc>
          <w:tcPr>
            <w:tcW w:w="808" w:type="dxa"/>
            <w:vAlign w:val="center"/>
          </w:tcPr>
          <w:p w14:paraId="781F838B" w14:textId="3CFF1983"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1</w:t>
            </w:r>
            <w:r w:rsidR="0014759C" w:rsidRPr="0037676C">
              <w:rPr>
                <w:rFonts w:asciiTheme="minorEastAsia" w:hAnsiTheme="minorEastAsia" w:cs="Times New Roman" w:hint="eastAsia"/>
                <w:kern w:val="0"/>
                <w:szCs w:val="21"/>
              </w:rPr>
              <w:t>位</w:t>
            </w:r>
          </w:p>
        </w:tc>
        <w:tc>
          <w:tcPr>
            <w:tcW w:w="1134" w:type="dxa"/>
            <w:vAlign w:val="center"/>
          </w:tcPr>
          <w:p w14:paraId="6C066F71" w14:textId="4210EE6C"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kern w:val="0"/>
                <w:szCs w:val="21"/>
              </w:rPr>
              <w:t>50</w:t>
            </w:r>
            <w:r w:rsidR="0014759C" w:rsidRPr="0037676C">
              <w:rPr>
                <w:rFonts w:asciiTheme="minorEastAsia" w:hAnsiTheme="minorEastAsia" w:cs="Times New Roman" w:hint="eastAsia"/>
                <w:kern w:val="0"/>
                <w:szCs w:val="21"/>
              </w:rPr>
              <w:t>億円</w:t>
            </w:r>
          </w:p>
        </w:tc>
        <w:tc>
          <w:tcPr>
            <w:tcW w:w="1418" w:type="dxa"/>
            <w:vAlign w:val="center"/>
          </w:tcPr>
          <w:p w14:paraId="4DEE3D4F" w14:textId="32DC25A1" w:rsidR="0014759C" w:rsidRPr="0037676C" w:rsidRDefault="003D5ABA" w:rsidP="0014759C">
            <w:pPr>
              <w:autoSpaceDE w:val="0"/>
              <w:autoSpaceDN w:val="0"/>
              <w:adjustRightInd w:val="0"/>
              <w:ind w:left="81"/>
              <w:jc w:val="center"/>
              <w:rPr>
                <w:rFonts w:asciiTheme="minorEastAsia" w:hAnsiTheme="minorEastAsia" w:cs="Times New Roman"/>
                <w:kern w:val="0"/>
                <w:szCs w:val="21"/>
              </w:rPr>
            </w:pPr>
            <w:r w:rsidRPr="0037676C">
              <w:rPr>
                <w:rFonts w:asciiTheme="minorEastAsia" w:hAnsiTheme="minorEastAsia" w:cs="Times New Roman"/>
                <w:kern w:val="0"/>
                <w:szCs w:val="21"/>
              </w:rPr>
              <w:t>120</w:t>
            </w:r>
            <w:r w:rsidR="0014759C" w:rsidRPr="0037676C">
              <w:rPr>
                <w:rFonts w:asciiTheme="minorEastAsia" w:hAnsiTheme="minorEastAsia" w:cs="Times New Roman" w:hint="eastAsia"/>
                <w:kern w:val="0"/>
                <w:szCs w:val="21"/>
              </w:rPr>
              <w:t>点</w:t>
            </w:r>
          </w:p>
        </w:tc>
        <w:tc>
          <w:tcPr>
            <w:tcW w:w="3827" w:type="dxa"/>
            <w:vAlign w:val="center"/>
          </w:tcPr>
          <w:p w14:paraId="47B2D1E5" w14:textId="7D9BFD68" w:rsidR="0014759C" w:rsidRPr="0037676C" w:rsidRDefault="00B357F4"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w:t>
            </w:r>
          </w:p>
        </w:tc>
      </w:tr>
      <w:tr w:rsidR="0037676C" w:rsidRPr="0037676C" w14:paraId="6F7AB6D6" w14:textId="77777777" w:rsidTr="00CA7121">
        <w:trPr>
          <w:trHeight w:val="454"/>
          <w:jc w:val="center"/>
        </w:trPr>
        <w:tc>
          <w:tcPr>
            <w:tcW w:w="808" w:type="dxa"/>
            <w:vAlign w:val="center"/>
          </w:tcPr>
          <w:p w14:paraId="3BC40B61" w14:textId="50070FAD"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2</w:t>
            </w:r>
            <w:r w:rsidR="0014759C" w:rsidRPr="0037676C">
              <w:rPr>
                <w:rFonts w:asciiTheme="minorEastAsia" w:hAnsiTheme="minorEastAsia" w:cs="Times New Roman" w:hint="eastAsia"/>
                <w:kern w:val="0"/>
                <w:szCs w:val="21"/>
              </w:rPr>
              <w:t>位</w:t>
            </w:r>
          </w:p>
        </w:tc>
        <w:tc>
          <w:tcPr>
            <w:tcW w:w="1134" w:type="dxa"/>
            <w:vAlign w:val="center"/>
          </w:tcPr>
          <w:p w14:paraId="6AF5569C" w14:textId="7ACFDABC"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kern w:val="0"/>
                <w:szCs w:val="21"/>
              </w:rPr>
              <w:t>55</w:t>
            </w:r>
            <w:r w:rsidR="0014759C" w:rsidRPr="0037676C">
              <w:rPr>
                <w:rFonts w:asciiTheme="minorEastAsia" w:hAnsiTheme="minorEastAsia" w:cs="Times New Roman" w:hint="eastAsia"/>
                <w:kern w:val="0"/>
                <w:szCs w:val="21"/>
              </w:rPr>
              <w:t>億円</w:t>
            </w:r>
          </w:p>
        </w:tc>
        <w:tc>
          <w:tcPr>
            <w:tcW w:w="1418" w:type="dxa"/>
            <w:vAlign w:val="center"/>
          </w:tcPr>
          <w:p w14:paraId="61089EB9" w14:textId="05A04943" w:rsidR="0014759C" w:rsidRPr="0037676C" w:rsidRDefault="003D5ABA" w:rsidP="0014759C">
            <w:pPr>
              <w:autoSpaceDE w:val="0"/>
              <w:autoSpaceDN w:val="0"/>
              <w:adjustRightInd w:val="0"/>
              <w:ind w:left="81"/>
              <w:jc w:val="center"/>
              <w:rPr>
                <w:rFonts w:asciiTheme="minorEastAsia" w:hAnsiTheme="minorEastAsia" w:cs="Times New Roman"/>
                <w:kern w:val="0"/>
                <w:szCs w:val="21"/>
              </w:rPr>
            </w:pPr>
            <w:r w:rsidRPr="0037676C">
              <w:rPr>
                <w:rFonts w:asciiTheme="minorEastAsia" w:hAnsiTheme="minorEastAsia" w:cs="Times New Roman"/>
                <w:kern w:val="0"/>
                <w:szCs w:val="21"/>
              </w:rPr>
              <w:t>109</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1</w:t>
            </w:r>
            <w:r w:rsidR="0014759C" w:rsidRPr="0037676C">
              <w:rPr>
                <w:rFonts w:asciiTheme="minorEastAsia" w:hAnsiTheme="minorEastAsia" w:cs="Times New Roman" w:hint="eastAsia"/>
                <w:kern w:val="0"/>
                <w:szCs w:val="21"/>
              </w:rPr>
              <w:t>点</w:t>
            </w:r>
          </w:p>
        </w:tc>
        <w:tc>
          <w:tcPr>
            <w:tcW w:w="3827" w:type="dxa"/>
            <w:vAlign w:val="center"/>
          </w:tcPr>
          <w:p w14:paraId="22BE0962" w14:textId="2C125111" w:rsidR="0014759C" w:rsidRPr="0037676C" w:rsidRDefault="003D5ABA" w:rsidP="0014759C">
            <w:pPr>
              <w:autoSpaceDE w:val="0"/>
              <w:autoSpaceDN w:val="0"/>
              <w:adjustRightInd w:val="0"/>
              <w:jc w:val="left"/>
              <w:rPr>
                <w:rFonts w:asciiTheme="minorEastAsia" w:hAnsiTheme="minorEastAsia" w:cs="Times New Roman"/>
                <w:kern w:val="0"/>
                <w:szCs w:val="21"/>
              </w:rPr>
            </w:pPr>
            <w:r w:rsidRPr="0037676C">
              <w:rPr>
                <w:rFonts w:asciiTheme="minorEastAsia" w:hAnsiTheme="minorEastAsia" w:cs="Times New Roman"/>
                <w:kern w:val="0"/>
                <w:szCs w:val="21"/>
              </w:rPr>
              <w:t>120</w:t>
            </w:r>
            <w:r w:rsidR="0014759C" w:rsidRPr="0037676C">
              <w:rPr>
                <w:rFonts w:asciiTheme="minorEastAsia" w:hAnsiTheme="minorEastAsia" w:cs="Times New Roman" w:hint="eastAsia"/>
                <w:kern w:val="0"/>
                <w:szCs w:val="21"/>
              </w:rPr>
              <w:t>点×</w:t>
            </w:r>
            <w:r w:rsidRPr="0037676C">
              <w:rPr>
                <w:rFonts w:asciiTheme="minorEastAsia" w:hAnsiTheme="minorEastAsia" w:cs="Times New Roman"/>
                <w:kern w:val="0"/>
                <w:szCs w:val="21"/>
              </w:rPr>
              <w:t>50</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55</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109</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090909</w:t>
            </w:r>
            <w:r w:rsidR="0014759C" w:rsidRPr="0037676C">
              <w:rPr>
                <w:rFonts w:asciiTheme="minorEastAsia" w:hAnsiTheme="minorEastAsia" w:cs="Times New Roman" w:hint="eastAsia"/>
                <w:kern w:val="0"/>
                <w:szCs w:val="21"/>
              </w:rPr>
              <w:t>…</w:t>
            </w:r>
          </w:p>
        </w:tc>
      </w:tr>
      <w:tr w:rsidR="0014759C" w:rsidRPr="0037676C" w14:paraId="30EE0C4B" w14:textId="77777777" w:rsidTr="00CA7121">
        <w:trPr>
          <w:trHeight w:val="454"/>
          <w:jc w:val="center"/>
        </w:trPr>
        <w:tc>
          <w:tcPr>
            <w:tcW w:w="808" w:type="dxa"/>
            <w:vAlign w:val="center"/>
          </w:tcPr>
          <w:p w14:paraId="51C51F76" w14:textId="4B65633A"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3</w:t>
            </w:r>
            <w:r w:rsidR="0014759C" w:rsidRPr="0037676C">
              <w:rPr>
                <w:rFonts w:asciiTheme="minorEastAsia" w:hAnsiTheme="minorEastAsia" w:cs="Times New Roman" w:hint="eastAsia"/>
                <w:kern w:val="0"/>
                <w:szCs w:val="21"/>
              </w:rPr>
              <w:t>位</w:t>
            </w:r>
          </w:p>
        </w:tc>
        <w:tc>
          <w:tcPr>
            <w:tcW w:w="1134" w:type="dxa"/>
            <w:vAlign w:val="center"/>
          </w:tcPr>
          <w:p w14:paraId="1254C51E" w14:textId="42E1ECB6"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kern w:val="0"/>
                <w:szCs w:val="21"/>
              </w:rPr>
              <w:t>60</w:t>
            </w:r>
            <w:r w:rsidR="0014759C" w:rsidRPr="0037676C">
              <w:rPr>
                <w:rFonts w:asciiTheme="minorEastAsia" w:hAnsiTheme="minorEastAsia" w:cs="Times New Roman" w:hint="eastAsia"/>
                <w:kern w:val="0"/>
                <w:szCs w:val="21"/>
              </w:rPr>
              <w:t>億円</w:t>
            </w:r>
          </w:p>
        </w:tc>
        <w:tc>
          <w:tcPr>
            <w:tcW w:w="1418" w:type="dxa"/>
            <w:vAlign w:val="center"/>
          </w:tcPr>
          <w:p w14:paraId="591ABBCE" w14:textId="3BE8BAF6" w:rsidR="0014759C" w:rsidRPr="0037676C" w:rsidRDefault="003D5ABA" w:rsidP="0014759C">
            <w:pPr>
              <w:autoSpaceDE w:val="0"/>
              <w:autoSpaceDN w:val="0"/>
              <w:adjustRightInd w:val="0"/>
              <w:ind w:left="81"/>
              <w:jc w:val="center"/>
              <w:rPr>
                <w:rFonts w:asciiTheme="minorEastAsia" w:hAnsiTheme="minorEastAsia" w:cs="Times New Roman"/>
                <w:kern w:val="0"/>
                <w:szCs w:val="21"/>
              </w:rPr>
            </w:pPr>
            <w:r w:rsidRPr="0037676C">
              <w:rPr>
                <w:rFonts w:asciiTheme="minorEastAsia" w:hAnsiTheme="minorEastAsia" w:cs="Times New Roman"/>
                <w:kern w:val="0"/>
                <w:szCs w:val="21"/>
              </w:rPr>
              <w:t>100</w:t>
            </w:r>
            <w:r w:rsidR="0014759C" w:rsidRPr="0037676C">
              <w:rPr>
                <w:rFonts w:asciiTheme="minorEastAsia" w:hAnsiTheme="minorEastAsia" w:cs="Times New Roman" w:hint="eastAsia"/>
                <w:kern w:val="0"/>
                <w:szCs w:val="21"/>
              </w:rPr>
              <w:t>点</w:t>
            </w:r>
          </w:p>
        </w:tc>
        <w:tc>
          <w:tcPr>
            <w:tcW w:w="3827" w:type="dxa"/>
            <w:vAlign w:val="center"/>
          </w:tcPr>
          <w:p w14:paraId="71A3B89B" w14:textId="504D30E4" w:rsidR="0014759C" w:rsidRPr="0037676C" w:rsidRDefault="003D5ABA" w:rsidP="0014759C">
            <w:pPr>
              <w:autoSpaceDE w:val="0"/>
              <w:autoSpaceDN w:val="0"/>
              <w:adjustRightInd w:val="0"/>
              <w:jc w:val="left"/>
              <w:rPr>
                <w:rFonts w:asciiTheme="minorEastAsia" w:hAnsiTheme="minorEastAsia" w:cs="Times New Roman"/>
                <w:kern w:val="0"/>
                <w:szCs w:val="21"/>
              </w:rPr>
            </w:pPr>
            <w:r w:rsidRPr="0037676C">
              <w:rPr>
                <w:rFonts w:asciiTheme="minorEastAsia" w:hAnsiTheme="minorEastAsia" w:cs="Times New Roman"/>
                <w:kern w:val="0"/>
                <w:szCs w:val="21"/>
              </w:rPr>
              <w:t>120</w:t>
            </w:r>
            <w:r w:rsidR="0014759C" w:rsidRPr="0037676C">
              <w:rPr>
                <w:rFonts w:asciiTheme="minorEastAsia" w:hAnsiTheme="minorEastAsia" w:cs="Times New Roman" w:hint="eastAsia"/>
                <w:kern w:val="0"/>
                <w:szCs w:val="21"/>
              </w:rPr>
              <w:t>点×</w:t>
            </w:r>
            <w:r w:rsidRPr="0037676C">
              <w:rPr>
                <w:rFonts w:asciiTheme="minorEastAsia" w:hAnsiTheme="minorEastAsia" w:cs="Times New Roman"/>
                <w:kern w:val="0"/>
                <w:szCs w:val="21"/>
              </w:rPr>
              <w:t>50</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60</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99</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999999</w:t>
            </w:r>
            <w:r w:rsidR="0014759C" w:rsidRPr="0037676C">
              <w:rPr>
                <w:rFonts w:asciiTheme="minorEastAsia" w:hAnsiTheme="minorEastAsia" w:cs="Times New Roman" w:hint="eastAsia"/>
                <w:kern w:val="0"/>
                <w:szCs w:val="21"/>
              </w:rPr>
              <w:t>…</w:t>
            </w:r>
          </w:p>
        </w:tc>
      </w:tr>
    </w:tbl>
    <w:p w14:paraId="2302DC3E" w14:textId="77777777" w:rsidR="00B6346E" w:rsidRPr="0037676C" w:rsidRDefault="00B6346E" w:rsidP="0014759C">
      <w:pPr>
        <w:autoSpaceDE w:val="0"/>
        <w:autoSpaceDN w:val="0"/>
        <w:adjustRightInd w:val="0"/>
        <w:ind w:leftChars="200" w:left="400"/>
        <w:jc w:val="left"/>
        <w:outlineLvl w:val="2"/>
        <w:rPr>
          <w:rFonts w:asciiTheme="minorEastAsia" w:hAnsiTheme="minorEastAsia" w:cs="Times New Roman"/>
          <w:kern w:val="0"/>
          <w:sz w:val="22"/>
          <w:szCs w:val="21"/>
        </w:rPr>
      </w:pPr>
    </w:p>
    <w:p w14:paraId="225477CE" w14:textId="79433987"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項目審査</w:t>
      </w:r>
    </w:p>
    <w:p w14:paraId="1D84EF55" w14:textId="77777777" w:rsidR="0014759C" w:rsidRPr="0037676C"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①　得点の決定方法</w:t>
      </w:r>
    </w:p>
    <w:p w14:paraId="0FDE4D06" w14:textId="7EA8D952" w:rsidR="0014759C" w:rsidRPr="0037676C" w:rsidRDefault="0014759C" w:rsidP="0014759C">
      <w:pPr>
        <w:ind w:leftChars="400" w:left="800" w:firstLineChars="100" w:firstLine="210"/>
        <w:rPr>
          <w:rFonts w:asciiTheme="minorEastAsia" w:hAnsiTheme="minorEastAsia" w:cs="Times New Roman"/>
          <w:sz w:val="22"/>
        </w:rPr>
      </w:pPr>
      <w:r w:rsidRPr="0037676C">
        <w:rPr>
          <w:rFonts w:asciiTheme="minorEastAsia" w:hAnsiTheme="minorEastAsia" w:cs="Times New Roman" w:hint="eastAsia"/>
          <w:sz w:val="22"/>
        </w:rPr>
        <w:t>各評価項目に示した要求要件に対して、各委員が以下の考え方で点数を付ける。その上で、各委員が付けた評価項目の点数に当該評価項目の配点比率に応じて得たものを修正後評価点（</w:t>
      </w:r>
      <w:r w:rsidRPr="0037676C">
        <w:rPr>
          <w:rFonts w:asciiTheme="minorEastAsia" w:hAnsiTheme="minorEastAsia" w:cs="Times New Roman" w:hint="eastAsia"/>
          <w:kern w:val="0"/>
          <w:sz w:val="22"/>
        </w:rPr>
        <w:t>小数点第</w:t>
      </w:r>
      <w:r w:rsidR="00AC11C4"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位は四捨五入）</w:t>
      </w:r>
      <w:r w:rsidRPr="0037676C">
        <w:rPr>
          <w:rFonts w:asciiTheme="minorEastAsia" w:hAnsiTheme="minorEastAsia" w:cs="Times New Roman" w:hint="eastAsia"/>
          <w:sz w:val="22"/>
        </w:rPr>
        <w:t>とする。</w:t>
      </w:r>
    </w:p>
    <w:p w14:paraId="5E3D9B0C" w14:textId="77777777" w:rsidR="0014759C" w:rsidRPr="0037676C" w:rsidRDefault="0014759C" w:rsidP="0014759C">
      <w:pPr>
        <w:ind w:leftChars="210" w:left="420" w:firstLineChars="100" w:firstLine="210"/>
        <w:rPr>
          <w:rFonts w:asciiTheme="minorEastAsia" w:hAnsiTheme="minorEastAsia" w:cs="Times New Roman"/>
          <w:sz w:val="22"/>
          <w:szCs w:val="24"/>
        </w:rPr>
      </w:pPr>
    </w:p>
    <w:tbl>
      <w:tblPr>
        <w:tblW w:w="661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1980"/>
      </w:tblGrid>
      <w:tr w:rsidR="0037676C" w:rsidRPr="0037676C" w14:paraId="79CF6FAA" w14:textId="77777777" w:rsidTr="00CA7121">
        <w:trPr>
          <w:cantSplit/>
          <w:trHeight w:val="454"/>
        </w:trPr>
        <w:tc>
          <w:tcPr>
            <w:tcW w:w="4637" w:type="dxa"/>
            <w:vAlign w:val="center"/>
          </w:tcPr>
          <w:p w14:paraId="7C71FA37"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得点の考え方</w:t>
            </w:r>
          </w:p>
        </w:tc>
        <w:tc>
          <w:tcPr>
            <w:tcW w:w="1980" w:type="dxa"/>
            <w:vAlign w:val="center"/>
          </w:tcPr>
          <w:p w14:paraId="3B990E89" w14:textId="00A8445D"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4</w:t>
            </w:r>
            <w:r w:rsidR="0014759C" w:rsidRPr="0037676C">
              <w:rPr>
                <w:rFonts w:asciiTheme="minorEastAsia" w:hAnsiTheme="minorEastAsia" w:cs="Times New Roman" w:hint="eastAsia"/>
                <w:kern w:val="0"/>
                <w:szCs w:val="21"/>
              </w:rPr>
              <w:t>点満点</w:t>
            </w:r>
          </w:p>
        </w:tc>
      </w:tr>
      <w:tr w:rsidR="0037676C" w:rsidRPr="0037676C" w14:paraId="54A73C27" w14:textId="77777777" w:rsidTr="00CA7121">
        <w:trPr>
          <w:cantSplit/>
          <w:trHeight w:val="454"/>
        </w:trPr>
        <w:tc>
          <w:tcPr>
            <w:tcW w:w="4637" w:type="dxa"/>
            <w:vAlign w:val="center"/>
          </w:tcPr>
          <w:p w14:paraId="25FBBB0E" w14:textId="77777777" w:rsidR="0014759C" w:rsidRPr="0037676C" w:rsidRDefault="0014759C" w:rsidP="0014759C">
            <w:pPr>
              <w:rPr>
                <w:rFonts w:asciiTheme="minorEastAsia" w:hAnsiTheme="minorEastAsia" w:cs="Times New Roman"/>
                <w:szCs w:val="21"/>
              </w:rPr>
            </w:pPr>
            <w:r w:rsidRPr="0037676C">
              <w:rPr>
                <w:rFonts w:asciiTheme="minorEastAsia" w:hAnsiTheme="minorEastAsia" w:cs="Times New Roman" w:hint="eastAsia"/>
                <w:kern w:val="0"/>
                <w:szCs w:val="21"/>
              </w:rPr>
              <w:t>特に優れている</w:t>
            </w:r>
          </w:p>
        </w:tc>
        <w:tc>
          <w:tcPr>
            <w:tcW w:w="1980" w:type="dxa"/>
            <w:vAlign w:val="center"/>
          </w:tcPr>
          <w:p w14:paraId="4543C9F3" w14:textId="6033AEF0"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4</w:t>
            </w:r>
            <w:r w:rsidR="0014759C" w:rsidRPr="0037676C">
              <w:rPr>
                <w:rFonts w:asciiTheme="minorEastAsia" w:hAnsiTheme="minorEastAsia" w:cs="Times New Roman" w:hint="eastAsia"/>
                <w:kern w:val="0"/>
                <w:szCs w:val="21"/>
              </w:rPr>
              <w:t>点</w:t>
            </w:r>
          </w:p>
        </w:tc>
      </w:tr>
      <w:tr w:rsidR="0037676C" w:rsidRPr="0037676C" w14:paraId="1FB8E61C" w14:textId="77777777" w:rsidTr="00CA7121">
        <w:trPr>
          <w:cantSplit/>
          <w:trHeight w:val="454"/>
        </w:trPr>
        <w:tc>
          <w:tcPr>
            <w:tcW w:w="4637" w:type="dxa"/>
            <w:vAlign w:val="center"/>
          </w:tcPr>
          <w:p w14:paraId="2EBB8BF2"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優れている</w:t>
            </w:r>
          </w:p>
        </w:tc>
        <w:tc>
          <w:tcPr>
            <w:tcW w:w="1980" w:type="dxa"/>
            <w:vAlign w:val="center"/>
          </w:tcPr>
          <w:p w14:paraId="6BF48C57" w14:textId="6BAFC5E8"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3</w:t>
            </w:r>
            <w:r w:rsidR="0014759C" w:rsidRPr="0037676C">
              <w:rPr>
                <w:rFonts w:asciiTheme="minorEastAsia" w:hAnsiTheme="minorEastAsia" w:cs="Times New Roman" w:hint="eastAsia"/>
                <w:kern w:val="0"/>
                <w:szCs w:val="21"/>
              </w:rPr>
              <w:t>点</w:t>
            </w:r>
          </w:p>
        </w:tc>
      </w:tr>
      <w:tr w:rsidR="0037676C" w:rsidRPr="0037676C" w14:paraId="01681B59" w14:textId="77777777" w:rsidTr="00CA7121">
        <w:trPr>
          <w:cantSplit/>
          <w:trHeight w:val="454"/>
        </w:trPr>
        <w:tc>
          <w:tcPr>
            <w:tcW w:w="4637" w:type="dxa"/>
            <w:vAlign w:val="center"/>
          </w:tcPr>
          <w:p w14:paraId="1360876F"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普通</w:t>
            </w:r>
          </w:p>
        </w:tc>
        <w:tc>
          <w:tcPr>
            <w:tcW w:w="1980" w:type="dxa"/>
            <w:vAlign w:val="center"/>
          </w:tcPr>
          <w:p w14:paraId="793856D5" w14:textId="57288BEB"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2</w:t>
            </w:r>
            <w:r w:rsidR="0014759C" w:rsidRPr="0037676C">
              <w:rPr>
                <w:rFonts w:asciiTheme="minorEastAsia" w:hAnsiTheme="minorEastAsia" w:cs="Times New Roman" w:hint="eastAsia"/>
                <w:kern w:val="0"/>
                <w:szCs w:val="21"/>
              </w:rPr>
              <w:t>点</w:t>
            </w:r>
          </w:p>
        </w:tc>
      </w:tr>
      <w:tr w:rsidR="0037676C" w:rsidRPr="0037676C" w14:paraId="7B246260" w14:textId="77777777" w:rsidTr="00CA7121">
        <w:trPr>
          <w:cantSplit/>
          <w:trHeight w:val="454"/>
        </w:trPr>
        <w:tc>
          <w:tcPr>
            <w:tcW w:w="4637" w:type="dxa"/>
            <w:vAlign w:val="center"/>
          </w:tcPr>
          <w:p w14:paraId="11EDE373"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劣っている</w:t>
            </w:r>
          </w:p>
        </w:tc>
        <w:tc>
          <w:tcPr>
            <w:tcW w:w="1980" w:type="dxa"/>
            <w:vAlign w:val="center"/>
          </w:tcPr>
          <w:p w14:paraId="6E3B7C81" w14:textId="63F44FFF"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1</w:t>
            </w:r>
            <w:r w:rsidR="0014759C" w:rsidRPr="0037676C">
              <w:rPr>
                <w:rFonts w:asciiTheme="minorEastAsia" w:hAnsiTheme="minorEastAsia" w:cs="Times New Roman" w:hint="eastAsia"/>
                <w:kern w:val="0"/>
                <w:szCs w:val="21"/>
              </w:rPr>
              <w:t>点</w:t>
            </w:r>
          </w:p>
        </w:tc>
      </w:tr>
      <w:tr w:rsidR="0037676C" w:rsidRPr="0037676C" w14:paraId="15DF6331" w14:textId="77777777" w:rsidTr="00CA7121">
        <w:trPr>
          <w:cantSplit/>
          <w:trHeight w:val="454"/>
        </w:trPr>
        <w:tc>
          <w:tcPr>
            <w:tcW w:w="4637" w:type="dxa"/>
            <w:vAlign w:val="center"/>
          </w:tcPr>
          <w:p w14:paraId="3DDEE8B3"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該当しない（要求要件を満たしていない）</w:t>
            </w:r>
          </w:p>
        </w:tc>
        <w:tc>
          <w:tcPr>
            <w:tcW w:w="1980" w:type="dxa"/>
            <w:vAlign w:val="center"/>
          </w:tcPr>
          <w:p w14:paraId="2B91DD31" w14:textId="4EEED504"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0</w:t>
            </w:r>
            <w:r w:rsidR="0014759C" w:rsidRPr="0037676C">
              <w:rPr>
                <w:rFonts w:asciiTheme="minorEastAsia" w:hAnsiTheme="minorEastAsia" w:cs="Times New Roman" w:hint="eastAsia"/>
                <w:kern w:val="0"/>
                <w:szCs w:val="21"/>
              </w:rPr>
              <w:t>点</w:t>
            </w:r>
          </w:p>
        </w:tc>
      </w:tr>
    </w:tbl>
    <w:p w14:paraId="35ECFFBB" w14:textId="77777777" w:rsidR="0014759C" w:rsidRPr="0037676C" w:rsidRDefault="0014759C" w:rsidP="0014759C">
      <w:pPr>
        <w:autoSpaceDE w:val="0"/>
        <w:autoSpaceDN w:val="0"/>
        <w:adjustRightInd w:val="0"/>
        <w:ind w:left="220"/>
        <w:jc w:val="left"/>
        <w:rPr>
          <w:rFonts w:asciiTheme="minorEastAsia" w:hAnsiTheme="minorEastAsia" w:cs="Times New Roman"/>
          <w:sz w:val="22"/>
          <w:szCs w:val="21"/>
        </w:rPr>
        <w:sectPr w:rsidR="0014759C" w:rsidRPr="0037676C" w:rsidSect="00D21B0B">
          <w:footerReference w:type="even" r:id="rId11"/>
          <w:footerReference w:type="default" r:id="rId12"/>
          <w:pgSz w:w="11906" w:h="16838" w:code="9"/>
          <w:pgMar w:top="1985" w:right="1752" w:bottom="1701" w:left="1752" w:header="851" w:footer="992" w:gutter="0"/>
          <w:cols w:space="720"/>
          <w:docGrid w:type="linesAndChars" w:linePitch="298" w:charSpace="-2048"/>
        </w:sectPr>
      </w:pPr>
    </w:p>
    <w:p w14:paraId="601B73DC" w14:textId="77777777" w:rsidR="0014759C" w:rsidRPr="0037676C" w:rsidRDefault="0014759C" w:rsidP="0014759C">
      <w:pPr>
        <w:autoSpaceDE w:val="0"/>
        <w:autoSpaceDN w:val="0"/>
        <w:adjustRightInd w:val="0"/>
        <w:ind w:left="220"/>
        <w:jc w:val="left"/>
        <w:rPr>
          <w:rFonts w:asciiTheme="minorEastAsia" w:hAnsiTheme="minorEastAsia" w:cs="Times New Roman"/>
          <w:sz w:val="22"/>
          <w:szCs w:val="21"/>
        </w:rPr>
      </w:pPr>
    </w:p>
    <w:p w14:paraId="1838B157" w14:textId="77777777" w:rsidR="0014759C" w:rsidRPr="0037676C"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②　基本項目審査</w:t>
      </w:r>
    </w:p>
    <w:p w14:paraId="51F81818" w14:textId="5E476D6D" w:rsidR="0014759C" w:rsidRPr="0037676C" w:rsidRDefault="0014759C" w:rsidP="0014759C">
      <w:pPr>
        <w:autoSpaceDE w:val="0"/>
        <w:autoSpaceDN w:val="0"/>
        <w:adjustRightInd w:val="0"/>
        <w:ind w:leftChars="400" w:left="8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sz w:val="22"/>
        </w:rPr>
        <w:t>以下の④に記載する基本項目（ア～オの評価項目）ごとに示した要求要件に基づき審査を行い、ア～オまでの各基本項目において、出席した選定委員全員による要求要件の平均点が、</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点未満の項目があった場合は失格とし、</w:t>
      </w:r>
      <w:r w:rsidRPr="0037676C">
        <w:rPr>
          <w:rFonts w:asciiTheme="minorEastAsia" w:hAnsiTheme="minorEastAsia" w:cs="Times New Roman" w:hint="eastAsia"/>
          <w:kern w:val="0"/>
          <w:sz w:val="22"/>
        </w:rPr>
        <w:t>基本項目以外の項目審査の対象としない。</w:t>
      </w:r>
    </w:p>
    <w:p w14:paraId="35C1211E" w14:textId="77777777" w:rsidR="0014759C" w:rsidRPr="0037676C" w:rsidRDefault="0014759C" w:rsidP="0014759C">
      <w:pPr>
        <w:autoSpaceDE w:val="0"/>
        <w:autoSpaceDN w:val="0"/>
        <w:adjustRightInd w:val="0"/>
        <w:ind w:firstLineChars="500" w:firstLine="1050"/>
        <w:jc w:val="left"/>
        <w:rPr>
          <w:rFonts w:asciiTheme="minorEastAsia" w:hAnsiTheme="minorEastAsia" w:cs="Times New Roman"/>
          <w:kern w:val="0"/>
          <w:sz w:val="22"/>
        </w:rPr>
      </w:pPr>
      <w:r w:rsidRPr="0037676C">
        <w:rPr>
          <w:rFonts w:asciiTheme="minorEastAsia" w:hAnsiTheme="minorEastAsia" w:cs="Times New Roman" w:hint="eastAsia"/>
          <w:sz w:val="22"/>
        </w:rPr>
        <w:t>要求要件を満たしているものについては評価に応じ得点を与える。</w:t>
      </w:r>
    </w:p>
    <w:p w14:paraId="4D2051EA" w14:textId="77777777" w:rsidR="0014759C" w:rsidRPr="0037676C" w:rsidRDefault="0014759C" w:rsidP="0014759C">
      <w:pPr>
        <w:autoSpaceDE w:val="0"/>
        <w:autoSpaceDN w:val="0"/>
        <w:adjustRightInd w:val="0"/>
        <w:jc w:val="left"/>
        <w:rPr>
          <w:rFonts w:asciiTheme="minorEastAsia" w:hAnsiTheme="minorEastAsia" w:cs="Times New Roman"/>
          <w:sz w:val="22"/>
        </w:rPr>
      </w:pPr>
    </w:p>
    <w:p w14:paraId="6BF36BED" w14:textId="77777777" w:rsidR="0014759C" w:rsidRPr="0037676C"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③　基本項目以外の項目審査</w:t>
      </w:r>
    </w:p>
    <w:p w14:paraId="74804ED7" w14:textId="77777777" w:rsidR="0014759C" w:rsidRPr="0037676C" w:rsidRDefault="0014759C" w:rsidP="0014759C">
      <w:pPr>
        <w:autoSpaceDE w:val="0"/>
        <w:autoSpaceDN w:val="0"/>
        <w:adjustRightInd w:val="0"/>
        <w:ind w:leftChars="410" w:left="82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以下の④に記載する</w:t>
      </w:r>
      <w:r w:rsidRPr="0037676C">
        <w:rPr>
          <w:rFonts w:asciiTheme="minorEastAsia" w:hAnsiTheme="minorEastAsia" w:cs="Times New Roman" w:hint="eastAsia"/>
          <w:kern w:val="0"/>
          <w:sz w:val="22"/>
        </w:rPr>
        <w:t>基本項目以外（</w:t>
      </w:r>
      <w:r w:rsidRPr="0037676C">
        <w:rPr>
          <w:rFonts w:asciiTheme="minorEastAsia" w:hAnsiTheme="minorEastAsia" w:cs="Times New Roman" w:hint="eastAsia"/>
          <w:sz w:val="22"/>
        </w:rPr>
        <w:t>カ～クの</w:t>
      </w:r>
      <w:r w:rsidRPr="0037676C">
        <w:rPr>
          <w:rFonts w:asciiTheme="minorEastAsia" w:hAnsiTheme="minorEastAsia" w:cs="Times New Roman" w:hint="eastAsia"/>
          <w:kern w:val="0"/>
          <w:sz w:val="22"/>
        </w:rPr>
        <w:t>評価</w:t>
      </w:r>
      <w:r w:rsidRPr="0037676C">
        <w:rPr>
          <w:rFonts w:asciiTheme="minorEastAsia" w:hAnsiTheme="minorEastAsia" w:cs="Times New Roman" w:hint="eastAsia"/>
          <w:sz w:val="22"/>
        </w:rPr>
        <w:t>項目）</w:t>
      </w:r>
      <w:r w:rsidRPr="0037676C">
        <w:rPr>
          <w:rFonts w:asciiTheme="minorEastAsia" w:hAnsiTheme="minorEastAsia" w:cs="Times New Roman" w:hint="eastAsia"/>
          <w:kern w:val="0"/>
          <w:sz w:val="22"/>
        </w:rPr>
        <w:t>の項目ごと</w:t>
      </w:r>
      <w:r w:rsidRPr="0037676C">
        <w:rPr>
          <w:rFonts w:asciiTheme="minorEastAsia" w:hAnsiTheme="minorEastAsia" w:cs="Times New Roman" w:hint="eastAsia"/>
          <w:sz w:val="22"/>
        </w:rPr>
        <w:t>に示した要求要件に基づき審査を行い、それぞれの要求要件について、評価に応じ得点を与える。</w:t>
      </w:r>
    </w:p>
    <w:p w14:paraId="795D9619" w14:textId="77777777" w:rsidR="0014759C" w:rsidRPr="0037676C" w:rsidRDefault="0014759C" w:rsidP="0014759C">
      <w:pPr>
        <w:autoSpaceDE w:val="0"/>
        <w:autoSpaceDN w:val="0"/>
        <w:adjustRightInd w:val="0"/>
        <w:ind w:firstLineChars="110" w:firstLine="231"/>
        <w:jc w:val="left"/>
        <w:rPr>
          <w:rFonts w:asciiTheme="minorEastAsia" w:hAnsiTheme="minorEastAsia" w:cs="Times New Roman"/>
          <w:sz w:val="22"/>
        </w:rPr>
        <w:sectPr w:rsidR="0014759C" w:rsidRPr="0037676C">
          <w:type w:val="continuous"/>
          <w:pgSz w:w="11906" w:h="16838" w:code="9"/>
          <w:pgMar w:top="1985" w:right="1752" w:bottom="1701" w:left="1752" w:header="851" w:footer="992" w:gutter="0"/>
          <w:cols w:space="720"/>
          <w:docGrid w:type="linesAndChars" w:linePitch="313" w:charSpace="-2048"/>
        </w:sectPr>
      </w:pPr>
    </w:p>
    <w:p w14:paraId="2C684FE9" w14:textId="77777777" w:rsidR="00901405" w:rsidRPr="0037676C" w:rsidRDefault="00901405">
      <w:pPr>
        <w:widowControl/>
        <w:jc w:val="left"/>
        <w:rPr>
          <w:rFonts w:asciiTheme="minorEastAsia" w:hAnsiTheme="minorEastAsia" w:cs="Times New Roman"/>
          <w:sz w:val="22"/>
        </w:rPr>
      </w:pPr>
      <w:r w:rsidRPr="0037676C">
        <w:rPr>
          <w:rFonts w:asciiTheme="minorEastAsia" w:hAnsiTheme="minorEastAsia" w:cs="Times New Roman"/>
          <w:sz w:val="22"/>
        </w:rPr>
        <w:br w:type="page"/>
      </w:r>
    </w:p>
    <w:p w14:paraId="1E0A37CB" w14:textId="77777777" w:rsidR="00E42B28" w:rsidRPr="0037676C" w:rsidRDefault="00E42B28" w:rsidP="00E42B28">
      <w:pPr>
        <w:widowControl/>
        <w:jc w:val="left"/>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④　評価項目と配点および総合評価</w:t>
      </w:r>
    </w:p>
    <w:tbl>
      <w:tblPr>
        <w:tblW w:w="92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4"/>
        <w:gridCol w:w="7143"/>
        <w:gridCol w:w="1522"/>
      </w:tblGrid>
      <w:tr w:rsidR="00E42B28" w:rsidRPr="0037676C" w14:paraId="7C64D92A" w14:textId="77777777" w:rsidTr="00506388">
        <w:trPr>
          <w:cantSplit/>
          <w:trHeight w:val="450"/>
        </w:trPr>
        <w:tc>
          <w:tcPr>
            <w:tcW w:w="7711" w:type="dxa"/>
            <w:gridSpan w:val="3"/>
            <w:tcBorders>
              <w:top w:val="single" w:sz="12" w:space="0" w:color="auto"/>
              <w:left w:val="single" w:sz="12" w:space="0" w:color="auto"/>
              <w:bottom w:val="single" w:sz="12" w:space="0" w:color="auto"/>
            </w:tcBorders>
            <w:vAlign w:val="center"/>
          </w:tcPr>
          <w:p w14:paraId="090B2790" w14:textId="77777777" w:rsidR="00E42B28" w:rsidRPr="0037676C" w:rsidRDefault="00E42B28" w:rsidP="00506388">
            <w:pPr>
              <w:autoSpaceDE w:val="0"/>
              <w:autoSpaceDN w:val="0"/>
              <w:adjustRightInd w:val="0"/>
              <w:jc w:val="center"/>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評　価　項　目</w:t>
            </w:r>
          </w:p>
        </w:tc>
        <w:tc>
          <w:tcPr>
            <w:tcW w:w="1522" w:type="dxa"/>
            <w:tcBorders>
              <w:top w:val="single" w:sz="12" w:space="0" w:color="auto"/>
              <w:bottom w:val="single" w:sz="12" w:space="0" w:color="auto"/>
              <w:right w:val="single" w:sz="12" w:space="0" w:color="auto"/>
            </w:tcBorders>
            <w:vAlign w:val="center"/>
          </w:tcPr>
          <w:p w14:paraId="0BF9775D"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配点比率</w:t>
            </w:r>
          </w:p>
        </w:tc>
      </w:tr>
      <w:tr w:rsidR="00E42B28" w:rsidRPr="0037676C" w14:paraId="0FCE5717" w14:textId="77777777" w:rsidTr="00506388">
        <w:trPr>
          <w:cantSplit/>
          <w:trHeight w:val="227"/>
        </w:trPr>
        <w:tc>
          <w:tcPr>
            <w:tcW w:w="7711" w:type="dxa"/>
            <w:gridSpan w:val="3"/>
            <w:tcBorders>
              <w:top w:val="single" w:sz="12" w:space="0" w:color="auto"/>
              <w:left w:val="single" w:sz="12" w:space="0" w:color="auto"/>
              <w:bottom w:val="single" w:sz="8" w:space="0" w:color="auto"/>
            </w:tcBorders>
            <w:vAlign w:val="center"/>
          </w:tcPr>
          <w:p w14:paraId="43EC0ACE"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1　価格評価</w:t>
            </w:r>
          </w:p>
        </w:tc>
        <w:tc>
          <w:tcPr>
            <w:tcW w:w="1522" w:type="dxa"/>
            <w:tcBorders>
              <w:top w:val="single" w:sz="12" w:space="0" w:color="auto"/>
              <w:bottom w:val="single" w:sz="8" w:space="0" w:color="auto"/>
              <w:right w:val="single" w:sz="12" w:space="0" w:color="auto"/>
            </w:tcBorders>
            <w:vAlign w:val="center"/>
          </w:tcPr>
          <w:p w14:paraId="51676610"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30％</w:t>
            </w:r>
          </w:p>
          <w:p w14:paraId="06C35CDE"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（120点）</w:t>
            </w:r>
          </w:p>
        </w:tc>
      </w:tr>
      <w:tr w:rsidR="00E42B28" w:rsidRPr="0037676C" w14:paraId="24CD6A91" w14:textId="77777777" w:rsidTr="00506388">
        <w:trPr>
          <w:cantSplit/>
          <w:trHeight w:val="578"/>
        </w:trPr>
        <w:tc>
          <w:tcPr>
            <w:tcW w:w="7711" w:type="dxa"/>
            <w:gridSpan w:val="3"/>
            <w:tcBorders>
              <w:top w:val="single" w:sz="8" w:space="0" w:color="auto"/>
              <w:left w:val="single" w:sz="12" w:space="0" w:color="auto"/>
              <w:bottom w:val="nil"/>
            </w:tcBorders>
            <w:vAlign w:val="center"/>
          </w:tcPr>
          <w:p w14:paraId="79EFC7CC"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2　基本項目評価</w:t>
            </w:r>
          </w:p>
        </w:tc>
        <w:tc>
          <w:tcPr>
            <w:tcW w:w="1522" w:type="dxa"/>
            <w:tcBorders>
              <w:top w:val="single" w:sz="8" w:space="0" w:color="auto"/>
              <w:right w:val="single" w:sz="12" w:space="0" w:color="auto"/>
            </w:tcBorders>
            <w:vAlign w:val="center"/>
          </w:tcPr>
          <w:p w14:paraId="7ED0D105"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56％</w:t>
            </w:r>
          </w:p>
          <w:p w14:paraId="2BEFAD05"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（224点）</w:t>
            </w:r>
          </w:p>
        </w:tc>
      </w:tr>
      <w:tr w:rsidR="00E42B28" w:rsidRPr="0037676C" w14:paraId="725885DF" w14:textId="77777777" w:rsidTr="00506388">
        <w:trPr>
          <w:cantSplit/>
          <w:trHeight w:val="262"/>
        </w:trPr>
        <w:tc>
          <w:tcPr>
            <w:tcW w:w="284" w:type="dxa"/>
            <w:vMerge w:val="restart"/>
            <w:tcBorders>
              <w:top w:val="nil"/>
              <w:left w:val="single" w:sz="12" w:space="0" w:color="auto"/>
              <w:bottom w:val="nil"/>
            </w:tcBorders>
          </w:tcPr>
          <w:p w14:paraId="777DF6AB"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366CEE97" w14:textId="77777777" w:rsidR="00E42B28" w:rsidRPr="0037676C" w:rsidRDefault="00E42B28" w:rsidP="00506388">
            <w:pPr>
              <w:autoSpaceDE w:val="0"/>
              <w:autoSpaceDN w:val="0"/>
              <w:adjustRightInd w:val="0"/>
              <w:jc w:val="left"/>
              <w:rPr>
                <w:rFonts w:asciiTheme="minorEastAsia" w:hAnsiTheme="minorEastAsia" w:cs="Times New Roman"/>
                <w:kern w:val="0"/>
                <w:sz w:val="18"/>
                <w:szCs w:val="21"/>
              </w:rPr>
            </w:pPr>
            <w:r w:rsidRPr="0037676C">
              <w:rPr>
                <w:rFonts w:asciiTheme="minorEastAsia" w:hAnsiTheme="minorEastAsia" w:cs="Times New Roman" w:hint="eastAsia"/>
                <w:kern w:val="0"/>
                <w:sz w:val="20"/>
                <w:szCs w:val="23"/>
              </w:rPr>
              <w:t>ア　施設設置の目的が達成できること。</w:t>
            </w:r>
          </w:p>
        </w:tc>
        <w:tc>
          <w:tcPr>
            <w:tcW w:w="1522" w:type="dxa"/>
            <w:tcBorders>
              <w:bottom w:val="nil"/>
              <w:right w:val="single" w:sz="12" w:space="0" w:color="auto"/>
            </w:tcBorders>
          </w:tcPr>
          <w:p w14:paraId="0C09E310"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8％</w:t>
            </w:r>
          </w:p>
        </w:tc>
      </w:tr>
      <w:tr w:rsidR="00E42B28" w:rsidRPr="0037676C" w14:paraId="6C83C15F" w14:textId="77777777" w:rsidTr="00506388">
        <w:trPr>
          <w:cantSplit/>
          <w:trHeight w:val="567"/>
        </w:trPr>
        <w:tc>
          <w:tcPr>
            <w:tcW w:w="284" w:type="dxa"/>
            <w:vMerge/>
            <w:tcBorders>
              <w:top w:val="nil"/>
              <w:left w:val="single" w:sz="12" w:space="0" w:color="auto"/>
              <w:bottom w:val="nil"/>
            </w:tcBorders>
          </w:tcPr>
          <w:p w14:paraId="4914AA88"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38DEFA40"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5D3330BB"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4"/>
              </w:rPr>
            </w:pPr>
            <w:r w:rsidRPr="0037676C">
              <w:rPr>
                <w:rFonts w:asciiTheme="minorEastAsia" w:hAnsiTheme="minorEastAsia" w:cs="Times New Roman" w:hint="eastAsia"/>
                <w:kern w:val="0"/>
                <w:sz w:val="20"/>
                <w:szCs w:val="23"/>
              </w:rPr>
              <w:t>・</w:t>
            </w:r>
            <w:r w:rsidRPr="0037676C">
              <w:rPr>
                <w:rFonts w:asciiTheme="minorEastAsia" w:hAnsiTheme="minorEastAsia" w:cs="Times New Roman" w:hint="eastAsia"/>
                <w:kern w:val="0"/>
                <w:sz w:val="20"/>
                <w:szCs w:val="24"/>
              </w:rPr>
              <w:t>施設設置の目的を達成するための基本的考え方　　　　　　　　　　 （4％）</w:t>
            </w:r>
          </w:p>
          <w:p w14:paraId="0FE15AB7"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4"/>
              </w:rPr>
              <w:t>・設置目的を達成するためのモニタリングの方策　　　　　　　　　 　（4％）</w:t>
            </w:r>
          </w:p>
        </w:tc>
        <w:tc>
          <w:tcPr>
            <w:tcW w:w="1522" w:type="dxa"/>
            <w:tcBorders>
              <w:top w:val="nil"/>
              <w:right w:val="single" w:sz="12" w:space="0" w:color="auto"/>
            </w:tcBorders>
          </w:tcPr>
          <w:p w14:paraId="5361DDB8"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（32点）</w:t>
            </w:r>
          </w:p>
        </w:tc>
      </w:tr>
      <w:tr w:rsidR="00E42B28" w:rsidRPr="0037676C" w14:paraId="1D98D192" w14:textId="77777777" w:rsidTr="00506388">
        <w:trPr>
          <w:cantSplit/>
          <w:trHeight w:val="297"/>
        </w:trPr>
        <w:tc>
          <w:tcPr>
            <w:tcW w:w="284" w:type="dxa"/>
            <w:vMerge w:val="restart"/>
            <w:tcBorders>
              <w:top w:val="nil"/>
              <w:left w:val="single" w:sz="12" w:space="0" w:color="auto"/>
            </w:tcBorders>
          </w:tcPr>
          <w:p w14:paraId="159E3813"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71D9ED5E" w14:textId="77777777" w:rsidR="00E42B28" w:rsidRPr="0037676C" w:rsidRDefault="00E42B28" w:rsidP="00506388">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20"/>
                <w:szCs w:val="23"/>
              </w:rPr>
              <w:t>イ　使用者の平等な使用が確保されること。</w:t>
            </w:r>
          </w:p>
        </w:tc>
        <w:tc>
          <w:tcPr>
            <w:tcW w:w="1522" w:type="dxa"/>
            <w:vMerge w:val="restart"/>
            <w:tcBorders>
              <w:right w:val="single" w:sz="12" w:space="0" w:color="auto"/>
            </w:tcBorders>
          </w:tcPr>
          <w:p w14:paraId="50741F64"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12％</w:t>
            </w:r>
          </w:p>
          <w:p w14:paraId="11E51D11"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（48点）</w:t>
            </w:r>
          </w:p>
        </w:tc>
      </w:tr>
      <w:tr w:rsidR="00E42B28" w:rsidRPr="0037676C" w14:paraId="3C2EA2EF" w14:textId="77777777" w:rsidTr="00506388">
        <w:trPr>
          <w:cantSplit/>
          <w:trHeight w:val="567"/>
        </w:trPr>
        <w:tc>
          <w:tcPr>
            <w:tcW w:w="284" w:type="dxa"/>
            <w:vMerge/>
            <w:tcBorders>
              <w:left w:val="single" w:sz="12" w:space="0" w:color="auto"/>
            </w:tcBorders>
          </w:tcPr>
          <w:p w14:paraId="0AAC90F4"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p>
        </w:tc>
        <w:tc>
          <w:tcPr>
            <w:tcW w:w="284" w:type="dxa"/>
            <w:tcBorders>
              <w:top w:val="nil"/>
              <w:bottom w:val="nil"/>
              <w:right w:val="dotted" w:sz="4" w:space="0" w:color="auto"/>
            </w:tcBorders>
          </w:tcPr>
          <w:p w14:paraId="19419BFD" w14:textId="77777777" w:rsidR="00E42B28" w:rsidRPr="0037676C" w:rsidRDefault="00E42B28"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0509E6FF"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 xml:space="preserve">・平等な使用の確保のための方策　　　　　　　　　　　　　　　　</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 xml:space="preserve">　 （6％）</w:t>
            </w:r>
          </w:p>
          <w:p w14:paraId="67EF6CF2"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・既存の施設の新たなサービスの展開　　　　　　　　　　　　　　　　（6％）</w:t>
            </w:r>
          </w:p>
        </w:tc>
        <w:tc>
          <w:tcPr>
            <w:tcW w:w="1522" w:type="dxa"/>
            <w:vMerge/>
            <w:tcBorders>
              <w:right w:val="single" w:sz="12" w:space="0" w:color="auto"/>
            </w:tcBorders>
          </w:tcPr>
          <w:p w14:paraId="67337579"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p>
        </w:tc>
      </w:tr>
      <w:tr w:rsidR="00E42B28" w:rsidRPr="0037676C" w14:paraId="4A06553E" w14:textId="77777777" w:rsidTr="00506388">
        <w:trPr>
          <w:cantSplit/>
          <w:trHeight w:val="567"/>
        </w:trPr>
        <w:tc>
          <w:tcPr>
            <w:tcW w:w="284" w:type="dxa"/>
            <w:vMerge/>
            <w:tcBorders>
              <w:left w:val="single" w:sz="12" w:space="0" w:color="auto"/>
            </w:tcBorders>
          </w:tcPr>
          <w:p w14:paraId="642D8DF4" w14:textId="77777777" w:rsidR="00E42B28" w:rsidRPr="0037676C" w:rsidRDefault="00E42B28" w:rsidP="00506388">
            <w:pPr>
              <w:autoSpaceDE w:val="0"/>
              <w:autoSpaceDN w:val="0"/>
              <w:adjustRightInd w:val="0"/>
              <w:ind w:firstLineChars="100" w:firstLine="190"/>
              <w:jc w:val="left"/>
              <w:rPr>
                <w:rFonts w:asciiTheme="minorEastAsia" w:hAnsiTheme="minorEastAsia" w:cs="Times New Roman"/>
                <w:kern w:val="0"/>
                <w:sz w:val="20"/>
                <w:szCs w:val="21"/>
              </w:rPr>
            </w:pPr>
          </w:p>
        </w:tc>
        <w:tc>
          <w:tcPr>
            <w:tcW w:w="7427" w:type="dxa"/>
            <w:gridSpan w:val="2"/>
            <w:tcBorders>
              <w:bottom w:val="nil"/>
            </w:tcBorders>
          </w:tcPr>
          <w:p w14:paraId="42ABAF65"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ウ　事業計画書の内容が、当該事業計画書に係る公の施設の効用を最大限に発揮しサービスの向上が図られること。</w:t>
            </w:r>
          </w:p>
        </w:tc>
        <w:tc>
          <w:tcPr>
            <w:tcW w:w="1522" w:type="dxa"/>
            <w:vMerge w:val="restart"/>
            <w:tcBorders>
              <w:right w:val="single" w:sz="12" w:space="0" w:color="auto"/>
            </w:tcBorders>
          </w:tcPr>
          <w:p w14:paraId="4F7482CB"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kern w:val="0"/>
                <w:sz w:val="18"/>
                <w:szCs w:val="21"/>
              </w:rPr>
              <w:t>1</w:t>
            </w:r>
            <w:r w:rsidRPr="0037676C">
              <w:rPr>
                <w:rFonts w:asciiTheme="minorEastAsia" w:hAnsiTheme="minorEastAsia" w:cs="Times New Roman" w:hint="eastAsia"/>
                <w:kern w:val="0"/>
                <w:sz w:val="18"/>
                <w:szCs w:val="21"/>
              </w:rPr>
              <w:t>4％</w:t>
            </w:r>
          </w:p>
          <w:p w14:paraId="43CA7C10"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（56点）</w:t>
            </w:r>
          </w:p>
        </w:tc>
      </w:tr>
      <w:tr w:rsidR="00E42B28" w:rsidRPr="0037676C" w14:paraId="619DE96B" w14:textId="77777777" w:rsidTr="00506388">
        <w:trPr>
          <w:cantSplit/>
          <w:trHeight w:val="567"/>
        </w:trPr>
        <w:tc>
          <w:tcPr>
            <w:tcW w:w="284" w:type="dxa"/>
            <w:vMerge/>
            <w:tcBorders>
              <w:left w:val="single" w:sz="12" w:space="0" w:color="auto"/>
            </w:tcBorders>
          </w:tcPr>
          <w:p w14:paraId="700106C9" w14:textId="77777777" w:rsidR="00E42B28" w:rsidRPr="0037676C" w:rsidRDefault="00E42B28" w:rsidP="00506388">
            <w:pPr>
              <w:autoSpaceDE w:val="0"/>
              <w:autoSpaceDN w:val="0"/>
              <w:adjustRightInd w:val="0"/>
              <w:ind w:firstLineChars="100" w:firstLine="19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726E2FFF"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083447E5"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 xml:space="preserve">・効果的・効率的な管理運営のための方策　　　　　　　　　　　　　 </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（6％）</w:t>
            </w:r>
          </w:p>
          <w:p w14:paraId="58B6D237"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・サービス向上と自転車利用促進のための方策　　　　　　　　　　　　（8％）</w:t>
            </w:r>
          </w:p>
        </w:tc>
        <w:tc>
          <w:tcPr>
            <w:tcW w:w="1522" w:type="dxa"/>
            <w:vMerge/>
            <w:tcBorders>
              <w:right w:val="single" w:sz="12" w:space="0" w:color="auto"/>
            </w:tcBorders>
            <w:vAlign w:val="center"/>
          </w:tcPr>
          <w:p w14:paraId="78AB6065"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p>
        </w:tc>
      </w:tr>
      <w:tr w:rsidR="00E42B28" w:rsidRPr="0037676C" w14:paraId="45AD427C" w14:textId="77777777" w:rsidTr="00506388">
        <w:trPr>
          <w:cantSplit/>
          <w:trHeight w:val="624"/>
        </w:trPr>
        <w:tc>
          <w:tcPr>
            <w:tcW w:w="284" w:type="dxa"/>
            <w:vMerge/>
            <w:tcBorders>
              <w:left w:val="single" w:sz="12" w:space="0" w:color="auto"/>
            </w:tcBorders>
          </w:tcPr>
          <w:p w14:paraId="021088EA" w14:textId="77777777" w:rsidR="00E42B28" w:rsidRPr="0037676C" w:rsidRDefault="00E42B28" w:rsidP="00506388">
            <w:pPr>
              <w:autoSpaceDE w:val="0"/>
              <w:autoSpaceDN w:val="0"/>
              <w:adjustRightInd w:val="0"/>
              <w:ind w:leftChars="105" w:left="590" w:hangingChars="200" w:hanging="380"/>
              <w:rPr>
                <w:rFonts w:asciiTheme="minorEastAsia" w:hAnsiTheme="minorEastAsia" w:cs="Times New Roman"/>
                <w:kern w:val="0"/>
                <w:sz w:val="20"/>
                <w:szCs w:val="21"/>
              </w:rPr>
            </w:pPr>
          </w:p>
        </w:tc>
        <w:tc>
          <w:tcPr>
            <w:tcW w:w="7427" w:type="dxa"/>
            <w:gridSpan w:val="2"/>
            <w:tcBorders>
              <w:bottom w:val="nil"/>
            </w:tcBorders>
          </w:tcPr>
          <w:p w14:paraId="4F6120B8" w14:textId="77777777" w:rsidR="00E42B28" w:rsidRPr="0037676C" w:rsidRDefault="00E42B28" w:rsidP="00506388">
            <w:pPr>
              <w:autoSpaceDE w:val="0"/>
              <w:autoSpaceDN w:val="0"/>
              <w:adjustRightInd w:val="0"/>
              <w:spacing w:line="240" w:lineRule="exac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エ　事業計画書に沿って当該施設の管理を安定して行う人員、資産その他の経営の規模及び能力を有すること。</w:t>
            </w:r>
          </w:p>
        </w:tc>
        <w:tc>
          <w:tcPr>
            <w:tcW w:w="1522" w:type="dxa"/>
            <w:vMerge w:val="restart"/>
            <w:tcBorders>
              <w:right w:val="single" w:sz="12" w:space="0" w:color="auto"/>
            </w:tcBorders>
          </w:tcPr>
          <w:p w14:paraId="5C311706"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kern w:val="0"/>
                <w:sz w:val="18"/>
                <w:szCs w:val="21"/>
              </w:rPr>
              <w:t>1</w:t>
            </w:r>
            <w:r w:rsidRPr="0037676C">
              <w:rPr>
                <w:rFonts w:asciiTheme="minorEastAsia" w:hAnsiTheme="minorEastAsia" w:cs="Times New Roman" w:hint="eastAsia"/>
                <w:kern w:val="0"/>
                <w:sz w:val="18"/>
                <w:szCs w:val="21"/>
              </w:rPr>
              <w:t>2％</w:t>
            </w:r>
          </w:p>
          <w:p w14:paraId="624D2C66"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Pr="0037676C">
              <w:rPr>
                <w:rFonts w:asciiTheme="minorEastAsia" w:hAnsiTheme="minorEastAsia" w:cs="Times New Roman"/>
                <w:kern w:val="0"/>
                <w:sz w:val="18"/>
                <w:szCs w:val="21"/>
              </w:rPr>
              <w:t>4</w:t>
            </w:r>
            <w:r w:rsidRPr="0037676C">
              <w:rPr>
                <w:rFonts w:asciiTheme="minorEastAsia" w:hAnsiTheme="minorEastAsia" w:cs="Times New Roman" w:hint="eastAsia"/>
                <w:kern w:val="0"/>
                <w:sz w:val="18"/>
                <w:szCs w:val="21"/>
              </w:rPr>
              <w:t>8点）</w:t>
            </w:r>
          </w:p>
        </w:tc>
      </w:tr>
      <w:tr w:rsidR="00E42B28" w:rsidRPr="0037676C" w14:paraId="059B83BB" w14:textId="77777777" w:rsidTr="00506388">
        <w:trPr>
          <w:cantSplit/>
          <w:trHeight w:val="1020"/>
        </w:trPr>
        <w:tc>
          <w:tcPr>
            <w:tcW w:w="284" w:type="dxa"/>
            <w:vMerge/>
            <w:tcBorders>
              <w:left w:val="single" w:sz="12" w:space="0" w:color="auto"/>
              <w:bottom w:val="nil"/>
            </w:tcBorders>
          </w:tcPr>
          <w:p w14:paraId="22DC6B70" w14:textId="77777777" w:rsidR="00E42B28" w:rsidRPr="0037676C" w:rsidRDefault="00E42B28" w:rsidP="00506388">
            <w:pPr>
              <w:autoSpaceDE w:val="0"/>
              <w:autoSpaceDN w:val="0"/>
              <w:adjustRightInd w:val="0"/>
              <w:ind w:leftChars="105" w:left="590" w:hangingChars="200" w:hanging="380"/>
              <w:rPr>
                <w:rFonts w:asciiTheme="minorEastAsia" w:hAnsiTheme="minorEastAsia" w:cs="Times New Roman"/>
                <w:kern w:val="0"/>
                <w:sz w:val="20"/>
                <w:szCs w:val="21"/>
              </w:rPr>
            </w:pPr>
          </w:p>
        </w:tc>
        <w:tc>
          <w:tcPr>
            <w:tcW w:w="284" w:type="dxa"/>
            <w:tcBorders>
              <w:top w:val="nil"/>
              <w:bottom w:val="nil"/>
              <w:right w:val="dotted" w:sz="4" w:space="0" w:color="auto"/>
            </w:tcBorders>
          </w:tcPr>
          <w:p w14:paraId="7D1259BC" w14:textId="77777777" w:rsidR="00E42B28" w:rsidRPr="0037676C" w:rsidRDefault="00E42B28"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44098E63"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・組織体制・職員配置計画　　　　　　　　　　　　　　　　　　　　　（2％）</w:t>
            </w:r>
          </w:p>
          <w:p w14:paraId="3DA84701"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・職員の研修計画、警備計画（防犯対策等）、清掃計画　　　　　　　　（4％）</w:t>
            </w:r>
          </w:p>
          <w:p w14:paraId="7BB8BF6F"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・施設・警備の維持管理計画　　　　　　　　　　　　　　　　　　　　（4％）</w:t>
            </w:r>
          </w:p>
          <w:p w14:paraId="79950FDD"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・個人情報の保護に関する方策　　　　　　　　　　　　　　　　　　　（2％）</w:t>
            </w:r>
          </w:p>
        </w:tc>
        <w:tc>
          <w:tcPr>
            <w:tcW w:w="1522" w:type="dxa"/>
            <w:vMerge/>
            <w:tcBorders>
              <w:right w:val="single" w:sz="12" w:space="0" w:color="auto"/>
            </w:tcBorders>
            <w:vAlign w:val="center"/>
          </w:tcPr>
          <w:p w14:paraId="668E8BF1"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p>
        </w:tc>
      </w:tr>
      <w:tr w:rsidR="00E42B28" w:rsidRPr="0037676C" w14:paraId="6C5244BE" w14:textId="77777777" w:rsidTr="00506388">
        <w:trPr>
          <w:cantSplit/>
          <w:trHeight w:val="283"/>
        </w:trPr>
        <w:tc>
          <w:tcPr>
            <w:tcW w:w="284" w:type="dxa"/>
            <w:vMerge w:val="restart"/>
            <w:tcBorders>
              <w:top w:val="nil"/>
              <w:left w:val="single" w:sz="12" w:space="0" w:color="auto"/>
            </w:tcBorders>
          </w:tcPr>
          <w:p w14:paraId="3A1954FB"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78DDF5ED" w14:textId="77777777" w:rsidR="00E42B28" w:rsidRPr="007F3456" w:rsidRDefault="00E42B28" w:rsidP="00506388">
            <w:pPr>
              <w:autoSpaceDE w:val="0"/>
              <w:autoSpaceDN w:val="0"/>
              <w:adjustRightInd w:val="0"/>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オ　市民の声が反映される管理が行われること。</w:t>
            </w:r>
          </w:p>
        </w:tc>
        <w:tc>
          <w:tcPr>
            <w:tcW w:w="1522" w:type="dxa"/>
            <w:vMerge w:val="restart"/>
            <w:tcBorders>
              <w:right w:val="single" w:sz="12" w:space="0" w:color="auto"/>
            </w:tcBorders>
          </w:tcPr>
          <w:p w14:paraId="76306FA5"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kern w:val="0"/>
                <w:sz w:val="18"/>
                <w:szCs w:val="21"/>
              </w:rPr>
              <w:t>10</w:t>
            </w:r>
            <w:r w:rsidRPr="0037676C">
              <w:rPr>
                <w:rFonts w:asciiTheme="minorEastAsia" w:hAnsiTheme="minorEastAsia" w:cs="Times New Roman" w:hint="eastAsia"/>
                <w:kern w:val="0"/>
                <w:sz w:val="18"/>
                <w:szCs w:val="21"/>
              </w:rPr>
              <w:t>％</w:t>
            </w:r>
          </w:p>
          <w:p w14:paraId="3B37F22C"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Pr="0037676C">
              <w:rPr>
                <w:rFonts w:asciiTheme="minorEastAsia" w:hAnsiTheme="minorEastAsia" w:cs="Times New Roman"/>
                <w:kern w:val="0"/>
                <w:sz w:val="18"/>
                <w:szCs w:val="21"/>
              </w:rPr>
              <w:t>40</w:t>
            </w:r>
            <w:r w:rsidRPr="0037676C">
              <w:rPr>
                <w:rFonts w:asciiTheme="minorEastAsia" w:hAnsiTheme="minorEastAsia" w:cs="Times New Roman" w:hint="eastAsia"/>
                <w:kern w:val="0"/>
                <w:sz w:val="18"/>
                <w:szCs w:val="21"/>
              </w:rPr>
              <w:t>点）</w:t>
            </w:r>
          </w:p>
        </w:tc>
      </w:tr>
      <w:tr w:rsidR="00E42B28" w:rsidRPr="0037676C" w14:paraId="7B62EF03" w14:textId="77777777" w:rsidTr="00506388">
        <w:trPr>
          <w:cantSplit/>
          <w:trHeight w:val="624"/>
        </w:trPr>
        <w:tc>
          <w:tcPr>
            <w:tcW w:w="284" w:type="dxa"/>
            <w:vMerge/>
            <w:tcBorders>
              <w:left w:val="single" w:sz="12" w:space="0" w:color="auto"/>
              <w:bottom w:val="single" w:sz="8" w:space="0" w:color="auto"/>
            </w:tcBorders>
          </w:tcPr>
          <w:p w14:paraId="2B242728"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p>
        </w:tc>
        <w:tc>
          <w:tcPr>
            <w:tcW w:w="284" w:type="dxa"/>
            <w:tcBorders>
              <w:top w:val="nil"/>
              <w:bottom w:val="single" w:sz="8" w:space="0" w:color="auto"/>
              <w:right w:val="dotted" w:sz="4" w:space="0" w:color="auto"/>
            </w:tcBorders>
          </w:tcPr>
          <w:p w14:paraId="24FF065F" w14:textId="77777777" w:rsidR="00E42B28" w:rsidRPr="0037676C" w:rsidRDefault="00E42B28"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8" w:space="0" w:color="auto"/>
            </w:tcBorders>
          </w:tcPr>
          <w:p w14:paraId="66A42002"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・利用者ニ－ズの把握に対する取組み及び苦情対応の方策　　　　　　（6％）</w:t>
            </w:r>
          </w:p>
          <w:p w14:paraId="416CE117"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・広報計画、</w:t>
            </w:r>
            <w:r>
              <w:rPr>
                <w:rFonts w:asciiTheme="minorEastAsia" w:hAnsiTheme="minorEastAsia" w:cs="Times New Roman" w:hint="eastAsia"/>
                <w:kern w:val="0"/>
                <w:sz w:val="20"/>
                <w:szCs w:val="23"/>
              </w:rPr>
              <w:t>ホームページ</w:t>
            </w:r>
            <w:r w:rsidRPr="0037676C">
              <w:rPr>
                <w:rFonts w:asciiTheme="minorEastAsia" w:hAnsiTheme="minorEastAsia" w:cs="Times New Roman" w:hint="eastAsia"/>
                <w:kern w:val="0"/>
                <w:sz w:val="20"/>
                <w:szCs w:val="23"/>
              </w:rPr>
              <w:t>活用計画　　　　　　　　　　　　　　　　（4％）</w:t>
            </w:r>
          </w:p>
        </w:tc>
        <w:tc>
          <w:tcPr>
            <w:tcW w:w="1522" w:type="dxa"/>
            <w:vMerge/>
            <w:tcBorders>
              <w:bottom w:val="single" w:sz="8" w:space="0" w:color="auto"/>
              <w:right w:val="single" w:sz="12" w:space="0" w:color="auto"/>
            </w:tcBorders>
            <w:vAlign w:val="center"/>
          </w:tcPr>
          <w:p w14:paraId="09040C92"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p>
        </w:tc>
      </w:tr>
      <w:tr w:rsidR="00E42B28" w:rsidRPr="0037676C" w14:paraId="355BC6DE" w14:textId="77777777" w:rsidTr="00506388">
        <w:trPr>
          <w:cantSplit/>
          <w:trHeight w:val="357"/>
        </w:trPr>
        <w:tc>
          <w:tcPr>
            <w:tcW w:w="7711" w:type="dxa"/>
            <w:gridSpan w:val="3"/>
            <w:tcBorders>
              <w:top w:val="single" w:sz="8" w:space="0" w:color="auto"/>
              <w:left w:val="single" w:sz="12" w:space="0" w:color="auto"/>
              <w:bottom w:val="nil"/>
            </w:tcBorders>
          </w:tcPr>
          <w:p w14:paraId="1D784C37" w14:textId="77777777" w:rsidR="00E42B28" w:rsidRPr="0037676C" w:rsidRDefault="00E42B28" w:rsidP="00506388">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20"/>
                <w:szCs w:val="21"/>
              </w:rPr>
              <w:t>3　基本項目以外の項目評価</w:t>
            </w:r>
          </w:p>
        </w:tc>
        <w:tc>
          <w:tcPr>
            <w:tcW w:w="1522" w:type="dxa"/>
            <w:tcBorders>
              <w:top w:val="single" w:sz="8" w:space="0" w:color="auto"/>
              <w:bottom w:val="nil"/>
              <w:right w:val="single" w:sz="12" w:space="0" w:color="auto"/>
            </w:tcBorders>
            <w:vAlign w:val="center"/>
          </w:tcPr>
          <w:p w14:paraId="2B1092DA"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14％</w:t>
            </w:r>
          </w:p>
          <w:p w14:paraId="35DE89DD"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（56点）</w:t>
            </w:r>
          </w:p>
        </w:tc>
      </w:tr>
      <w:tr w:rsidR="00E42B28" w:rsidRPr="0037676C" w14:paraId="11DB8578" w14:textId="77777777" w:rsidTr="00506388">
        <w:trPr>
          <w:cantSplit/>
          <w:trHeight w:val="283"/>
        </w:trPr>
        <w:tc>
          <w:tcPr>
            <w:tcW w:w="284" w:type="dxa"/>
            <w:vMerge w:val="restart"/>
            <w:tcBorders>
              <w:top w:val="nil"/>
              <w:left w:val="single" w:sz="12" w:space="0" w:color="auto"/>
            </w:tcBorders>
          </w:tcPr>
          <w:p w14:paraId="1CE8F57D"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301E70C9"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カ　安全管理の状況</w:t>
            </w:r>
          </w:p>
        </w:tc>
        <w:tc>
          <w:tcPr>
            <w:tcW w:w="1522" w:type="dxa"/>
            <w:vMerge w:val="restart"/>
            <w:tcBorders>
              <w:right w:val="single" w:sz="12" w:space="0" w:color="auto"/>
            </w:tcBorders>
          </w:tcPr>
          <w:p w14:paraId="1AD9A796"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10％</w:t>
            </w:r>
          </w:p>
          <w:p w14:paraId="2AFEF3CB"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（40点）</w:t>
            </w:r>
          </w:p>
        </w:tc>
      </w:tr>
      <w:tr w:rsidR="00E42B28" w:rsidRPr="0037676C" w14:paraId="31B85439" w14:textId="77777777" w:rsidTr="00506388">
        <w:trPr>
          <w:cantSplit/>
          <w:trHeight w:val="567"/>
        </w:trPr>
        <w:tc>
          <w:tcPr>
            <w:tcW w:w="284" w:type="dxa"/>
            <w:vMerge/>
            <w:tcBorders>
              <w:left w:val="single" w:sz="12" w:space="0" w:color="auto"/>
            </w:tcBorders>
          </w:tcPr>
          <w:p w14:paraId="2D9C1474"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1"/>
              </w:rPr>
            </w:pPr>
          </w:p>
        </w:tc>
        <w:tc>
          <w:tcPr>
            <w:tcW w:w="284" w:type="dxa"/>
            <w:tcBorders>
              <w:top w:val="nil"/>
              <w:right w:val="dotted" w:sz="4" w:space="0" w:color="auto"/>
            </w:tcBorders>
          </w:tcPr>
          <w:p w14:paraId="57C96108" w14:textId="77777777" w:rsidR="00E42B28" w:rsidRPr="0037676C" w:rsidRDefault="00E42B28" w:rsidP="00506388">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639C6744"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・業務に関する安全成績及び安全面の確保の方策　　　　　　　　　　（6％）</w:t>
            </w:r>
          </w:p>
          <w:p w14:paraId="0232831C" w14:textId="77777777" w:rsidR="00E42B28" w:rsidRPr="0037676C" w:rsidRDefault="00E42B28" w:rsidP="00506388">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・緊急時の対策　　　　　　　　　　　　　　　　　　　　　　　　　（4％）</w:t>
            </w:r>
          </w:p>
        </w:tc>
        <w:tc>
          <w:tcPr>
            <w:tcW w:w="1522" w:type="dxa"/>
            <w:vMerge/>
            <w:tcBorders>
              <w:right w:val="single" w:sz="12" w:space="0" w:color="auto"/>
            </w:tcBorders>
          </w:tcPr>
          <w:p w14:paraId="66DC6FC2"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p>
        </w:tc>
      </w:tr>
      <w:tr w:rsidR="00E42B28" w:rsidRPr="0037676C" w14:paraId="27D6FFEA" w14:textId="77777777" w:rsidTr="00506388">
        <w:trPr>
          <w:cantSplit/>
          <w:trHeight w:val="269"/>
        </w:trPr>
        <w:tc>
          <w:tcPr>
            <w:tcW w:w="284" w:type="dxa"/>
            <w:vMerge/>
            <w:tcBorders>
              <w:left w:val="single" w:sz="12" w:space="0" w:color="auto"/>
            </w:tcBorders>
          </w:tcPr>
          <w:p w14:paraId="0783EB06"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6ADBF043"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キ　労働福祉の状況</w:t>
            </w:r>
          </w:p>
        </w:tc>
        <w:tc>
          <w:tcPr>
            <w:tcW w:w="1522" w:type="dxa"/>
            <w:vMerge w:val="restart"/>
            <w:tcBorders>
              <w:right w:val="single" w:sz="12" w:space="0" w:color="auto"/>
            </w:tcBorders>
          </w:tcPr>
          <w:p w14:paraId="129D2531"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2％</w:t>
            </w:r>
          </w:p>
          <w:p w14:paraId="31A87D2D"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（8点）</w:t>
            </w:r>
          </w:p>
        </w:tc>
      </w:tr>
      <w:tr w:rsidR="00E42B28" w:rsidRPr="0037676C" w14:paraId="72586361" w14:textId="77777777" w:rsidTr="00506388">
        <w:trPr>
          <w:cantSplit/>
          <w:trHeight w:val="567"/>
        </w:trPr>
        <w:tc>
          <w:tcPr>
            <w:tcW w:w="284" w:type="dxa"/>
            <w:vMerge/>
            <w:tcBorders>
              <w:left w:val="single" w:sz="12" w:space="0" w:color="auto"/>
            </w:tcBorders>
          </w:tcPr>
          <w:p w14:paraId="7E24824E" w14:textId="77777777" w:rsidR="00E42B28" w:rsidRPr="0037676C" w:rsidRDefault="00E42B28" w:rsidP="00506388">
            <w:pPr>
              <w:autoSpaceDE w:val="0"/>
              <w:autoSpaceDN w:val="0"/>
              <w:adjustRightInd w:val="0"/>
              <w:rPr>
                <w:rFonts w:asciiTheme="minorEastAsia" w:hAnsiTheme="minorEastAsia" w:cs="Times New Roman"/>
                <w:kern w:val="0"/>
                <w:sz w:val="20"/>
                <w:szCs w:val="21"/>
              </w:rPr>
            </w:pPr>
          </w:p>
        </w:tc>
        <w:tc>
          <w:tcPr>
            <w:tcW w:w="284" w:type="dxa"/>
            <w:tcBorders>
              <w:top w:val="nil"/>
              <w:right w:val="dotted" w:sz="4" w:space="0" w:color="auto"/>
            </w:tcBorders>
          </w:tcPr>
          <w:p w14:paraId="59A7E36B" w14:textId="77777777" w:rsidR="00E42B28" w:rsidRPr="0037676C" w:rsidRDefault="00E42B28"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18CC6E18" w14:textId="77777777" w:rsidR="00E42B28" w:rsidRDefault="00E42B28" w:rsidP="00506388">
            <w:pPr>
              <w:autoSpaceDE w:val="0"/>
              <w:autoSpaceDN w:val="0"/>
              <w:adjustRightInd w:val="0"/>
              <w:spacing w:line="240" w:lineRule="exact"/>
              <w:ind w:rightChars="-50" w:right="-10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・労働保険（労災保険、雇用保険）の加入の有無、社会保険加入の状況等（</w:t>
            </w:r>
            <w:r>
              <w:rPr>
                <w:rFonts w:asciiTheme="minorEastAsia" w:hAnsiTheme="minorEastAsia" w:cs="Times New Roman" w:hint="eastAsia"/>
                <w:kern w:val="0"/>
                <w:sz w:val="20"/>
                <w:szCs w:val="23"/>
              </w:rPr>
              <w:t>1</w:t>
            </w:r>
            <w:r w:rsidRPr="0037676C">
              <w:rPr>
                <w:rFonts w:asciiTheme="minorEastAsia" w:hAnsiTheme="minorEastAsia" w:cs="Times New Roman" w:hint="eastAsia"/>
                <w:kern w:val="0"/>
                <w:sz w:val="20"/>
                <w:szCs w:val="23"/>
              </w:rPr>
              <w:t>％）</w:t>
            </w:r>
          </w:p>
          <w:p w14:paraId="75A8499C" w14:textId="77777777" w:rsidR="00E42B28" w:rsidRPr="0037676C" w:rsidRDefault="00E42B28" w:rsidP="00506388">
            <w:pPr>
              <w:autoSpaceDE w:val="0"/>
              <w:autoSpaceDN w:val="0"/>
              <w:adjustRightInd w:val="0"/>
              <w:spacing w:line="240" w:lineRule="exact"/>
              <w:ind w:rightChars="-50" w:right="-100"/>
              <w:jc w:val="left"/>
              <w:rPr>
                <w:rFonts w:asciiTheme="minorEastAsia" w:hAnsiTheme="minorEastAsia" w:cs="Times New Roman"/>
                <w:kern w:val="0"/>
                <w:sz w:val="20"/>
                <w:szCs w:val="23"/>
              </w:rPr>
            </w:pPr>
            <w:r>
              <w:rPr>
                <w:rFonts w:asciiTheme="minorEastAsia" w:hAnsiTheme="minorEastAsia" w:cs="Times New Roman" w:hint="eastAsia"/>
                <w:kern w:val="0"/>
                <w:sz w:val="20"/>
                <w:szCs w:val="23"/>
              </w:rPr>
              <w:t>・働き方改革や雇用環境の整備、多様な人材の活躍等を推進する取組等  （1％）</w:t>
            </w:r>
          </w:p>
        </w:tc>
        <w:tc>
          <w:tcPr>
            <w:tcW w:w="1522" w:type="dxa"/>
            <w:vMerge/>
            <w:tcBorders>
              <w:right w:val="single" w:sz="12" w:space="0" w:color="auto"/>
            </w:tcBorders>
          </w:tcPr>
          <w:p w14:paraId="541CDD08"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p>
        </w:tc>
      </w:tr>
      <w:tr w:rsidR="00E42B28" w:rsidRPr="0037676C" w14:paraId="57A6EB8B" w14:textId="77777777" w:rsidTr="00506388">
        <w:trPr>
          <w:cantSplit/>
          <w:trHeight w:val="567"/>
        </w:trPr>
        <w:tc>
          <w:tcPr>
            <w:tcW w:w="284" w:type="dxa"/>
            <w:vMerge/>
            <w:tcBorders>
              <w:left w:val="single" w:sz="12" w:space="0" w:color="auto"/>
            </w:tcBorders>
          </w:tcPr>
          <w:p w14:paraId="43E97A85" w14:textId="77777777" w:rsidR="00E42B28" w:rsidRPr="0037676C" w:rsidRDefault="00E42B28" w:rsidP="00506388">
            <w:pPr>
              <w:autoSpaceDE w:val="0"/>
              <w:autoSpaceDN w:val="0"/>
              <w:adjustRightInd w:val="0"/>
              <w:ind w:firstLineChars="100" w:firstLine="190"/>
              <w:rPr>
                <w:rFonts w:asciiTheme="minorEastAsia" w:hAnsiTheme="minorEastAsia" w:cs="Times New Roman"/>
                <w:kern w:val="0"/>
                <w:sz w:val="20"/>
                <w:szCs w:val="21"/>
              </w:rPr>
            </w:pPr>
          </w:p>
        </w:tc>
        <w:tc>
          <w:tcPr>
            <w:tcW w:w="7427" w:type="dxa"/>
            <w:gridSpan w:val="2"/>
            <w:tcBorders>
              <w:bottom w:val="nil"/>
            </w:tcBorders>
          </w:tcPr>
          <w:p w14:paraId="6F0E2AF0" w14:textId="77777777" w:rsidR="00E42B28" w:rsidRPr="0037676C" w:rsidRDefault="00E42B28" w:rsidP="00506388">
            <w:pPr>
              <w:autoSpaceDE w:val="0"/>
              <w:autoSpaceDN w:val="0"/>
              <w:adjustRightInd w:val="0"/>
              <w:spacing w:line="240" w:lineRule="exac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ク　環境保護、障がい者の雇用及び子育て支援等の福祉政策に取り組んだ経営を行っていること。</w:t>
            </w:r>
          </w:p>
        </w:tc>
        <w:tc>
          <w:tcPr>
            <w:tcW w:w="1522" w:type="dxa"/>
            <w:vMerge w:val="restart"/>
            <w:tcBorders>
              <w:right w:val="single" w:sz="12" w:space="0" w:color="auto"/>
            </w:tcBorders>
          </w:tcPr>
          <w:p w14:paraId="0D92253D"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2％</w:t>
            </w:r>
          </w:p>
          <w:p w14:paraId="3AAB45F0"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（8点）</w:t>
            </w:r>
          </w:p>
        </w:tc>
      </w:tr>
      <w:tr w:rsidR="00E42B28" w:rsidRPr="0037676C" w14:paraId="63B31E8B" w14:textId="77777777" w:rsidTr="00506388">
        <w:trPr>
          <w:cantSplit/>
          <w:trHeight w:val="907"/>
        </w:trPr>
        <w:tc>
          <w:tcPr>
            <w:tcW w:w="284" w:type="dxa"/>
            <w:vMerge/>
            <w:tcBorders>
              <w:left w:val="single" w:sz="12" w:space="0" w:color="auto"/>
              <w:bottom w:val="single" w:sz="12" w:space="0" w:color="auto"/>
            </w:tcBorders>
          </w:tcPr>
          <w:p w14:paraId="39A707CB" w14:textId="77777777" w:rsidR="00E42B28" w:rsidRPr="0037676C" w:rsidRDefault="00E42B28" w:rsidP="00506388">
            <w:pPr>
              <w:autoSpaceDE w:val="0"/>
              <w:autoSpaceDN w:val="0"/>
              <w:adjustRightInd w:val="0"/>
              <w:ind w:firstLineChars="100" w:firstLine="190"/>
              <w:rPr>
                <w:rFonts w:asciiTheme="minorEastAsia" w:hAnsiTheme="minorEastAsia" w:cs="Times New Roman"/>
                <w:kern w:val="0"/>
                <w:sz w:val="20"/>
                <w:szCs w:val="21"/>
              </w:rPr>
            </w:pPr>
          </w:p>
        </w:tc>
        <w:tc>
          <w:tcPr>
            <w:tcW w:w="284" w:type="dxa"/>
            <w:tcBorders>
              <w:top w:val="nil"/>
              <w:bottom w:val="single" w:sz="12" w:space="0" w:color="auto"/>
              <w:right w:val="dotted" w:sz="4" w:space="0" w:color="auto"/>
            </w:tcBorders>
          </w:tcPr>
          <w:p w14:paraId="57E2B77C" w14:textId="77777777" w:rsidR="00E42B28" w:rsidRPr="0037676C" w:rsidRDefault="00E42B28" w:rsidP="00506388">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12" w:space="0" w:color="auto"/>
            </w:tcBorders>
          </w:tcPr>
          <w:p w14:paraId="2FA5E77D" w14:textId="77777777" w:rsidR="00E42B28" w:rsidRPr="0037676C" w:rsidRDefault="00E42B28" w:rsidP="00506388">
            <w:pPr>
              <w:autoSpaceDE w:val="0"/>
              <w:autoSpaceDN w:val="0"/>
              <w:adjustRightInd w:val="0"/>
              <w:spacing w:line="240" w:lineRule="exact"/>
              <w:ind w:left="19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・環境保護に関する取組み（</w:t>
            </w:r>
            <w:r>
              <w:rPr>
                <w:rFonts w:asciiTheme="minorEastAsia" w:hAnsiTheme="minorEastAsia" w:cs="Times New Roman" w:hint="eastAsia"/>
                <w:kern w:val="0"/>
                <w:sz w:val="20"/>
                <w:szCs w:val="23"/>
              </w:rPr>
              <w:t>ＳＤＧｓ達成に向けた取組、</w:t>
            </w:r>
            <w:r w:rsidRPr="0037676C">
              <w:rPr>
                <w:rFonts w:asciiTheme="minorEastAsia" w:hAnsiTheme="minorEastAsia" w:cs="Times New Roman" w:hint="eastAsia"/>
                <w:kern w:val="0"/>
                <w:sz w:val="20"/>
                <w:szCs w:val="23"/>
              </w:rPr>
              <w:t>ＩＳＯ14000、エコアクション21、熊本市事業所グリ－ン宣言等の取得状況</w:t>
            </w:r>
            <w:r>
              <w:rPr>
                <w:rFonts w:asciiTheme="minorEastAsia" w:hAnsiTheme="minorEastAsia" w:cs="Times New Roman" w:hint="eastAsia"/>
                <w:kern w:val="0"/>
                <w:sz w:val="20"/>
                <w:szCs w:val="23"/>
              </w:rPr>
              <w:t>等</w:t>
            </w:r>
            <w:r w:rsidRPr="0037676C">
              <w:rPr>
                <w:rFonts w:asciiTheme="minorEastAsia" w:hAnsiTheme="minorEastAsia" w:cs="Times New Roman" w:hint="eastAsia"/>
                <w:kern w:val="0"/>
                <w:sz w:val="20"/>
                <w:szCs w:val="23"/>
              </w:rPr>
              <w:t>）</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 xml:space="preserve">   （1％）</w:t>
            </w:r>
          </w:p>
          <w:p w14:paraId="0AAE7F47" w14:textId="77777777" w:rsidR="00E42B28" w:rsidRPr="00162751" w:rsidRDefault="00E42B28" w:rsidP="00506388">
            <w:pPr>
              <w:autoSpaceDE w:val="0"/>
              <w:autoSpaceDN w:val="0"/>
              <w:adjustRightInd w:val="0"/>
              <w:spacing w:line="240" w:lineRule="exact"/>
              <w:ind w:left="190" w:rightChars="-50" w:right="-10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・福祉政策に関する取組み（障がい者雇用の有無及び子育て支援等</w:t>
            </w:r>
            <w:r>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（1％）</w:t>
            </w:r>
          </w:p>
        </w:tc>
        <w:tc>
          <w:tcPr>
            <w:tcW w:w="1522" w:type="dxa"/>
            <w:vMerge/>
            <w:tcBorders>
              <w:bottom w:val="single" w:sz="12" w:space="0" w:color="auto"/>
              <w:right w:val="single" w:sz="12" w:space="0" w:color="auto"/>
            </w:tcBorders>
            <w:vAlign w:val="center"/>
          </w:tcPr>
          <w:p w14:paraId="63558A9A" w14:textId="77777777" w:rsidR="00E42B28" w:rsidRPr="0037676C" w:rsidRDefault="00E42B28" w:rsidP="00506388">
            <w:pPr>
              <w:autoSpaceDE w:val="0"/>
              <w:autoSpaceDN w:val="0"/>
              <w:adjustRightInd w:val="0"/>
              <w:jc w:val="center"/>
              <w:rPr>
                <w:rFonts w:asciiTheme="minorEastAsia" w:hAnsiTheme="minorEastAsia" w:cs="Times New Roman"/>
                <w:kern w:val="0"/>
                <w:sz w:val="18"/>
                <w:szCs w:val="21"/>
              </w:rPr>
            </w:pPr>
          </w:p>
        </w:tc>
      </w:tr>
      <w:tr w:rsidR="00E42B28" w:rsidRPr="0037676C" w14:paraId="6043CC7C" w14:textId="77777777" w:rsidTr="00506388">
        <w:trPr>
          <w:cantSplit/>
          <w:trHeight w:val="557"/>
        </w:trPr>
        <w:tc>
          <w:tcPr>
            <w:tcW w:w="7711" w:type="dxa"/>
            <w:gridSpan w:val="3"/>
            <w:tcBorders>
              <w:top w:val="single" w:sz="12" w:space="0" w:color="auto"/>
              <w:left w:val="single" w:sz="12" w:space="0" w:color="auto"/>
              <w:bottom w:val="single" w:sz="12" w:space="0" w:color="auto"/>
            </w:tcBorders>
            <w:vAlign w:val="center"/>
          </w:tcPr>
          <w:p w14:paraId="69A7AA36" w14:textId="77777777" w:rsidR="00E42B28" w:rsidRPr="0037676C" w:rsidRDefault="00E42B28" w:rsidP="00506388">
            <w:pPr>
              <w:autoSpaceDE w:val="0"/>
              <w:autoSpaceDN w:val="0"/>
              <w:adjustRightInd w:val="0"/>
              <w:jc w:val="center"/>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総合評価　（合計）</w:t>
            </w:r>
          </w:p>
        </w:tc>
        <w:tc>
          <w:tcPr>
            <w:tcW w:w="1522" w:type="dxa"/>
            <w:tcBorders>
              <w:top w:val="single" w:sz="12" w:space="0" w:color="auto"/>
              <w:bottom w:val="single" w:sz="12" w:space="0" w:color="auto"/>
              <w:right w:val="single" w:sz="12" w:space="0" w:color="auto"/>
            </w:tcBorders>
            <w:vAlign w:val="center"/>
          </w:tcPr>
          <w:p w14:paraId="6039D326"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100％</w:t>
            </w:r>
          </w:p>
          <w:p w14:paraId="25664A79" w14:textId="77777777" w:rsidR="00E42B28" w:rsidRPr="0037676C" w:rsidRDefault="00E42B28" w:rsidP="00506388">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（400点）</w:t>
            </w:r>
          </w:p>
        </w:tc>
      </w:tr>
    </w:tbl>
    <w:p w14:paraId="2408AAA8" w14:textId="77777777" w:rsidR="00E42B28" w:rsidRPr="0037676C" w:rsidRDefault="00E42B28" w:rsidP="00E42B28">
      <w:pPr>
        <w:autoSpaceDE w:val="0"/>
        <w:autoSpaceDN w:val="0"/>
        <w:adjustRightInd w:val="0"/>
        <w:ind w:firstLineChars="100" w:firstLine="210"/>
        <w:jc w:val="left"/>
        <w:rPr>
          <w:rFonts w:asciiTheme="minorEastAsia" w:hAnsiTheme="minorEastAsia" w:cs="Times New Roman"/>
          <w:kern w:val="0"/>
          <w:sz w:val="22"/>
          <w:szCs w:val="23"/>
        </w:rPr>
        <w:sectPr w:rsidR="00E42B28" w:rsidRPr="0037676C" w:rsidSect="00E42B28">
          <w:type w:val="continuous"/>
          <w:pgSz w:w="11906" w:h="16838" w:code="9"/>
          <w:pgMar w:top="1985" w:right="1752" w:bottom="1701" w:left="1752" w:header="851" w:footer="992" w:gutter="0"/>
          <w:cols w:space="720"/>
          <w:docGrid w:type="linesAndChars" w:linePitch="292" w:charSpace="-2048"/>
        </w:sectPr>
      </w:pPr>
    </w:p>
    <w:p w14:paraId="2474C23C" w14:textId="7B87C14D" w:rsidR="0014759C" w:rsidRPr="0037676C" w:rsidRDefault="00E42B28" w:rsidP="00E42B28">
      <w:pPr>
        <w:autoSpaceDE w:val="0"/>
        <w:autoSpaceDN w:val="0"/>
        <w:adjustRightInd w:val="0"/>
        <w:jc w:val="left"/>
        <w:outlineLvl w:val="0"/>
        <w:rPr>
          <w:rFonts w:asciiTheme="minorEastAsia" w:hAnsiTheme="minorEastAsia" w:cs="Times New Roman"/>
          <w:kern w:val="0"/>
          <w:szCs w:val="21"/>
        </w:rPr>
      </w:pPr>
      <w:r w:rsidRPr="0037676C">
        <w:rPr>
          <w:rFonts w:asciiTheme="minorEastAsia" w:hAnsiTheme="minorEastAsia" w:cs="Times New Roman"/>
          <w:szCs w:val="24"/>
        </w:rPr>
        <w:br w:type="page"/>
      </w:r>
      <w:r w:rsidR="004F4653" w:rsidRPr="0037676C">
        <w:rPr>
          <w:rFonts w:asciiTheme="minorEastAsia" w:hAnsiTheme="minorEastAsia" w:cs="Times New Roman" w:hint="eastAsia"/>
          <w:sz w:val="22"/>
        </w:rPr>
        <w:lastRenderedPageBreak/>
        <w:t>（添付資料1）</w:t>
      </w:r>
      <w:r w:rsidR="0014759C" w:rsidRPr="0037676C">
        <w:rPr>
          <w:rFonts w:asciiTheme="minorEastAsia" w:hAnsiTheme="minorEastAsia" w:cs="Times New Roman" w:hint="eastAsia"/>
          <w:kern w:val="0"/>
          <w:szCs w:val="21"/>
        </w:rPr>
        <w:t xml:space="preserve">　</w:t>
      </w:r>
      <w:r w:rsidR="0014759C" w:rsidRPr="0037676C">
        <w:rPr>
          <w:rFonts w:asciiTheme="minorEastAsia" w:hAnsiTheme="minorEastAsia" w:cs="Times New Roman" w:hint="eastAsia"/>
          <w:szCs w:val="21"/>
        </w:rPr>
        <w:t>リスク分担表</w:t>
      </w:r>
    </w:p>
    <w:p w14:paraId="2E4C4AAB" w14:textId="05A44D2F" w:rsidR="0014759C" w:rsidRPr="0037676C" w:rsidRDefault="00DD04FA" w:rsidP="0014759C">
      <w:pPr>
        <w:autoSpaceDE w:val="0"/>
        <w:autoSpaceDN w:val="0"/>
        <w:adjustRightInd w:val="0"/>
        <w:jc w:val="left"/>
        <w:rPr>
          <w:rFonts w:asciiTheme="minorEastAsia" w:hAnsiTheme="minorEastAsia" w:cs="Times New Roman"/>
          <w:szCs w:val="24"/>
        </w:rPr>
      </w:pPr>
      <w:r w:rsidRPr="0037676C">
        <w:rPr>
          <w:noProof/>
        </w:rPr>
        <w:drawing>
          <wp:anchor distT="0" distB="0" distL="114300" distR="114300" simplePos="0" relativeHeight="251663360" behindDoc="0" locked="0" layoutInCell="1" allowOverlap="1" wp14:anchorId="607A5B00" wp14:editId="5B299F1E">
            <wp:simplePos x="0" y="0"/>
            <wp:positionH relativeFrom="column">
              <wp:posOffset>-84454</wp:posOffset>
            </wp:positionH>
            <wp:positionV relativeFrom="paragraph">
              <wp:posOffset>83820</wp:posOffset>
            </wp:positionV>
            <wp:extent cx="5572125" cy="7588887"/>
            <wp:effectExtent l="0" t="0" r="0" b="0"/>
            <wp:wrapNone/>
            <wp:docPr id="302228065"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28065" name="図 1" descr="テーブル&#10;&#10;AI 生成コンテンツは誤りを含む可能性があります。"/>
                    <pic:cNvPicPr/>
                  </pic:nvPicPr>
                  <pic:blipFill rotWithShape="1">
                    <a:blip r:embed="rId13"/>
                    <a:srcRect t="1928"/>
                    <a:stretch>
                      <a:fillRect/>
                    </a:stretch>
                  </pic:blipFill>
                  <pic:spPr bwMode="auto">
                    <a:xfrm>
                      <a:off x="0" y="0"/>
                      <a:ext cx="5572125" cy="758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D643A" w14:textId="290D7DEA" w:rsidR="00D20323" w:rsidRPr="0037676C" w:rsidRDefault="00D20323" w:rsidP="0014759C">
      <w:pPr>
        <w:autoSpaceDE w:val="0"/>
        <w:autoSpaceDN w:val="0"/>
        <w:adjustRightInd w:val="0"/>
        <w:jc w:val="left"/>
        <w:rPr>
          <w:rFonts w:asciiTheme="minorEastAsia" w:hAnsiTheme="minorEastAsia" w:cs="Times New Roman"/>
          <w:szCs w:val="24"/>
        </w:rPr>
      </w:pPr>
    </w:p>
    <w:p w14:paraId="615E5409" w14:textId="4701918F" w:rsidR="00D20323" w:rsidRPr="0037676C" w:rsidRDefault="00D20323" w:rsidP="0014759C">
      <w:pPr>
        <w:autoSpaceDE w:val="0"/>
        <w:autoSpaceDN w:val="0"/>
        <w:adjustRightInd w:val="0"/>
        <w:jc w:val="left"/>
        <w:rPr>
          <w:rFonts w:asciiTheme="minorEastAsia" w:hAnsiTheme="minorEastAsia" w:cs="Times New Roman"/>
          <w:szCs w:val="24"/>
        </w:rPr>
      </w:pPr>
    </w:p>
    <w:p w14:paraId="5265EAB9"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869D0BC" w14:textId="675B1AF6" w:rsidR="00D20323" w:rsidRPr="0037676C" w:rsidRDefault="00D20323" w:rsidP="0014759C">
      <w:pPr>
        <w:autoSpaceDE w:val="0"/>
        <w:autoSpaceDN w:val="0"/>
        <w:adjustRightInd w:val="0"/>
        <w:jc w:val="left"/>
        <w:rPr>
          <w:rFonts w:asciiTheme="minorEastAsia" w:hAnsiTheme="minorEastAsia" w:cs="Times New Roman"/>
          <w:szCs w:val="24"/>
        </w:rPr>
      </w:pPr>
    </w:p>
    <w:p w14:paraId="76CFAD6C" w14:textId="0945A71E" w:rsidR="00D20323" w:rsidRPr="0037676C" w:rsidRDefault="00D20323" w:rsidP="0014759C">
      <w:pPr>
        <w:autoSpaceDE w:val="0"/>
        <w:autoSpaceDN w:val="0"/>
        <w:adjustRightInd w:val="0"/>
        <w:jc w:val="left"/>
        <w:rPr>
          <w:rFonts w:asciiTheme="minorEastAsia" w:hAnsiTheme="minorEastAsia" w:cs="Times New Roman"/>
          <w:szCs w:val="24"/>
        </w:rPr>
      </w:pPr>
    </w:p>
    <w:p w14:paraId="772651B1"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B5F57C1"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3AD0519"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66779D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2CA990F"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E58B91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F42AFE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8D2E025"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4AB5B6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FF98D0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17E625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7476812"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4A1479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244ABE8"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07BCC1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E99A66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07B289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4AF4AF1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D06D262"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E0CCE7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AFD767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9CDC1A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BAB89C2"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78E1DD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96430B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550A01D"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D2341DB"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4CF501F"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C585E6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3E2274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6197FC5"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8DCE39D"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0EA3DBB"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5D6912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BDE978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DA9C799" w14:textId="52567B46" w:rsidR="00D20323" w:rsidRPr="0037676C" w:rsidRDefault="00DD04FA" w:rsidP="0014759C">
      <w:pPr>
        <w:autoSpaceDE w:val="0"/>
        <w:autoSpaceDN w:val="0"/>
        <w:adjustRightInd w:val="0"/>
        <w:jc w:val="left"/>
        <w:rPr>
          <w:rFonts w:asciiTheme="minorEastAsia" w:hAnsiTheme="minorEastAsia" w:cs="Times New Roman"/>
          <w:szCs w:val="24"/>
        </w:rPr>
      </w:pPr>
      <w:r w:rsidRPr="0037676C">
        <w:rPr>
          <w:noProof/>
        </w:rPr>
        <w:lastRenderedPageBreak/>
        <w:drawing>
          <wp:anchor distT="0" distB="0" distL="114300" distR="114300" simplePos="0" relativeHeight="251665408" behindDoc="0" locked="0" layoutInCell="1" allowOverlap="1" wp14:anchorId="04B5B359" wp14:editId="5035AE6F">
            <wp:simplePos x="0" y="0"/>
            <wp:positionH relativeFrom="column">
              <wp:posOffset>-171450</wp:posOffset>
            </wp:positionH>
            <wp:positionV relativeFrom="paragraph">
              <wp:posOffset>75565</wp:posOffset>
            </wp:positionV>
            <wp:extent cx="5572080" cy="7876648"/>
            <wp:effectExtent l="0" t="0" r="0" b="0"/>
            <wp:wrapNone/>
            <wp:docPr id="1927580489"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80489" name="図 1" descr="テーブル&#10;&#10;AI 生成コンテンツは誤りを含む可能性があります。"/>
                    <pic:cNvPicPr/>
                  </pic:nvPicPr>
                  <pic:blipFill>
                    <a:blip r:embed="rId14"/>
                    <a:stretch>
                      <a:fillRect/>
                    </a:stretch>
                  </pic:blipFill>
                  <pic:spPr>
                    <a:xfrm>
                      <a:off x="0" y="0"/>
                      <a:ext cx="5572080" cy="7876648"/>
                    </a:xfrm>
                    <a:prstGeom prst="rect">
                      <a:avLst/>
                    </a:prstGeom>
                  </pic:spPr>
                </pic:pic>
              </a:graphicData>
            </a:graphic>
            <wp14:sizeRelH relativeFrom="margin">
              <wp14:pctWidth>0</wp14:pctWidth>
            </wp14:sizeRelH>
            <wp14:sizeRelV relativeFrom="margin">
              <wp14:pctHeight>0</wp14:pctHeight>
            </wp14:sizeRelV>
          </wp:anchor>
        </w:drawing>
      </w:r>
    </w:p>
    <w:p w14:paraId="48142364" w14:textId="2C18E6AE" w:rsidR="00D20323" w:rsidRPr="0037676C" w:rsidRDefault="00D20323" w:rsidP="0014759C">
      <w:pPr>
        <w:autoSpaceDE w:val="0"/>
        <w:autoSpaceDN w:val="0"/>
        <w:adjustRightInd w:val="0"/>
        <w:jc w:val="left"/>
        <w:rPr>
          <w:rFonts w:asciiTheme="minorEastAsia" w:hAnsiTheme="minorEastAsia" w:cs="Times New Roman"/>
          <w:szCs w:val="24"/>
        </w:rPr>
      </w:pPr>
    </w:p>
    <w:p w14:paraId="263917B6"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DCE2A7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45AD1A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706D33B"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C6E75F6"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5BCCE3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DCC0E6D"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347F90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51D7F3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9A51B9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6CC4DF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4DA60B86"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DDFE25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FF27A8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43C391F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6912CC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724BAB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315D99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359F5B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DF31D8A"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2E5FB71"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EDD7C41" w14:textId="25BAAB40" w:rsidR="005A767C" w:rsidRPr="0037676C" w:rsidRDefault="005A767C" w:rsidP="005A767C">
      <w:pPr>
        <w:rPr>
          <w:rFonts w:asciiTheme="minorEastAsia" w:hAnsiTheme="minorEastAsia"/>
        </w:rPr>
      </w:pPr>
    </w:p>
    <w:p w14:paraId="1FD6A87C" w14:textId="5E2A51E7" w:rsidR="005A767C" w:rsidRPr="0037676C" w:rsidRDefault="005A767C">
      <w:pPr>
        <w:widowControl/>
        <w:jc w:val="left"/>
        <w:rPr>
          <w:rFonts w:asciiTheme="minorEastAsia" w:hAnsiTheme="minorEastAsia"/>
        </w:rPr>
      </w:pPr>
    </w:p>
    <w:sectPr w:rsidR="005A767C" w:rsidRPr="0037676C" w:rsidSect="00A374D4">
      <w:headerReference w:type="default" r:id="rId15"/>
      <w:type w:val="continuous"/>
      <w:pgSz w:w="11906" w:h="16838" w:code="9"/>
      <w:pgMar w:top="1985" w:right="1752" w:bottom="1701" w:left="1752" w:header="851" w:footer="992" w:gutter="0"/>
      <w:cols w:space="720"/>
      <w:docGrid w:type="linesAndChars" w:linePitch="31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E150" w14:textId="77777777" w:rsidR="002C620E" w:rsidRDefault="002C620E" w:rsidP="00F30C42">
      <w:r>
        <w:separator/>
      </w:r>
    </w:p>
  </w:endnote>
  <w:endnote w:type="continuationSeparator" w:id="0">
    <w:p w14:paraId="596FD096" w14:textId="77777777" w:rsidR="002C620E" w:rsidRDefault="002C620E" w:rsidP="00F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B76C" w14:textId="654E29CB" w:rsidR="008D7D6A" w:rsidRDefault="008D7D6A">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327EF7">
      <w:rPr>
        <w:rStyle w:val="afb"/>
        <w:noProof/>
      </w:rPr>
      <w:t>25</w:t>
    </w:r>
    <w:r>
      <w:rPr>
        <w:rStyle w:val="afb"/>
      </w:rPr>
      <w:fldChar w:fldCharType="end"/>
    </w:r>
  </w:p>
  <w:p w14:paraId="0D7F6A00" w14:textId="77777777" w:rsidR="008D7D6A" w:rsidRDefault="008D7D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54D8" w14:textId="77777777" w:rsidR="008D7D6A" w:rsidRDefault="008D7D6A">
    <w:pPr>
      <w:pStyle w:val="a7"/>
      <w:jc w:val="center"/>
    </w:pPr>
    <w:r>
      <w:rPr>
        <w:rStyle w:val="afb"/>
      </w:rPr>
      <w:fldChar w:fldCharType="begin"/>
    </w:r>
    <w:r>
      <w:rPr>
        <w:rStyle w:val="afb"/>
      </w:rPr>
      <w:instrText xml:space="preserve"> PAGE </w:instrText>
    </w:r>
    <w:r>
      <w:rPr>
        <w:rStyle w:val="afb"/>
      </w:rPr>
      <w:fldChar w:fldCharType="separate"/>
    </w:r>
    <w:r>
      <w:rPr>
        <w:rStyle w:val="afb"/>
        <w:noProof/>
      </w:rPr>
      <w:t>75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E83B" w14:textId="77777777" w:rsidR="002C620E" w:rsidRDefault="002C620E" w:rsidP="00F30C42">
      <w:r>
        <w:separator/>
      </w:r>
    </w:p>
  </w:footnote>
  <w:footnote w:type="continuationSeparator" w:id="0">
    <w:p w14:paraId="2632D2C7" w14:textId="77777777" w:rsidR="002C620E" w:rsidRDefault="002C620E" w:rsidP="00F3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97C" w14:textId="19EF03F0" w:rsidR="008D7D6A" w:rsidRPr="00327EF7" w:rsidRDefault="008D7D6A" w:rsidP="00327E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69A7BE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081114C9"/>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0CD32F96"/>
    <w:multiLevelType w:val="hybridMultilevel"/>
    <w:tmpl w:val="3BE63DC2"/>
    <w:lvl w:ilvl="0" w:tplc="885225F6">
      <w:start w:val="1"/>
      <w:numFmt w:val="decimalFullWidth"/>
      <w:lvlText w:val="（%1）"/>
      <w:lvlJc w:val="left"/>
      <w:pPr>
        <w:ind w:left="1140" w:hanging="720"/>
      </w:pPr>
      <w:rPr>
        <w:rFonts w:hint="default"/>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15E6F89"/>
    <w:multiLevelType w:val="singleLevel"/>
    <w:tmpl w:val="979E056E"/>
    <w:lvl w:ilvl="0">
      <w:start w:val="1"/>
      <w:numFmt w:val="decimal"/>
      <w:pStyle w:val="5"/>
      <w:lvlText w:val="%1）"/>
      <w:lvlJc w:val="left"/>
      <w:pPr>
        <w:tabs>
          <w:tab w:val="num" w:pos="644"/>
        </w:tabs>
        <w:ind w:left="644" w:hanging="360"/>
      </w:pPr>
      <w:rPr>
        <w:rFonts w:cs="Times New Roman" w:hint="eastAsia"/>
      </w:rPr>
    </w:lvl>
  </w:abstractNum>
  <w:abstractNum w:abstractNumId="4" w15:restartNumberingAfterBreak="0">
    <w:nsid w:val="194236C5"/>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1ED03AA7"/>
    <w:multiLevelType w:val="hybridMultilevel"/>
    <w:tmpl w:val="BEFC7F78"/>
    <w:lvl w:ilvl="0" w:tplc="C7A6CC4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AF44FB"/>
    <w:multiLevelType w:val="hybridMultilevel"/>
    <w:tmpl w:val="CAA6D982"/>
    <w:lvl w:ilvl="0" w:tplc="42FE9C1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5139D5"/>
    <w:multiLevelType w:val="hybridMultilevel"/>
    <w:tmpl w:val="856AA486"/>
    <w:lvl w:ilvl="0" w:tplc="76B8085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EA0E8B"/>
    <w:multiLevelType w:val="hybridMultilevel"/>
    <w:tmpl w:val="355C9808"/>
    <w:lvl w:ilvl="0" w:tplc="C4847C26">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795A62"/>
    <w:multiLevelType w:val="hybridMultilevel"/>
    <w:tmpl w:val="6D0CC9F4"/>
    <w:lvl w:ilvl="0" w:tplc="608E94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F6818CC"/>
    <w:multiLevelType w:val="hybridMultilevel"/>
    <w:tmpl w:val="FB8E3EBA"/>
    <w:lvl w:ilvl="0" w:tplc="61C2D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3A39B8"/>
    <w:multiLevelType w:val="hybridMultilevel"/>
    <w:tmpl w:val="25DE049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8A33206"/>
    <w:multiLevelType w:val="hybridMultilevel"/>
    <w:tmpl w:val="50A07812"/>
    <w:lvl w:ilvl="0" w:tplc="6D76D796">
      <w:start w:val="1"/>
      <w:numFmt w:val="decimal"/>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DAB3139"/>
    <w:multiLevelType w:val="singleLevel"/>
    <w:tmpl w:val="A18C06D8"/>
    <w:lvl w:ilvl="0">
      <w:start w:val="1"/>
      <w:numFmt w:val="decimalEnclosedCircle"/>
      <w:pStyle w:val="a"/>
      <w:lvlText w:val="%1"/>
      <w:lvlJc w:val="left"/>
      <w:pPr>
        <w:tabs>
          <w:tab w:val="num" w:pos="1304"/>
        </w:tabs>
        <w:ind w:left="1304" w:hanging="402"/>
      </w:pPr>
      <w:rPr>
        <w:rFonts w:cs="Times New Roman" w:hint="eastAsia"/>
      </w:rPr>
    </w:lvl>
  </w:abstractNum>
  <w:abstractNum w:abstractNumId="14" w15:restartNumberingAfterBreak="0">
    <w:nsid w:val="5FB0212D"/>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4DA5988"/>
    <w:multiLevelType w:val="hybridMultilevel"/>
    <w:tmpl w:val="0396EA08"/>
    <w:lvl w:ilvl="0" w:tplc="F61AF02E">
      <w:start w:val="1"/>
      <w:numFmt w:val="decimalFullWidth"/>
      <w:lvlText w:val="（%1）"/>
      <w:lvlJc w:val="left"/>
      <w:pPr>
        <w:ind w:left="1370" w:hanging="720"/>
      </w:pPr>
      <w:rPr>
        <w:rFonts w:asciiTheme="minorEastAsia" w:eastAsiaTheme="minorEastAsia" w:hAnsiTheme="minorEastAsia" w:cstheme="minorBidi"/>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6" w15:restartNumberingAfterBreak="0">
    <w:nsid w:val="65FB1AD8"/>
    <w:multiLevelType w:val="hybridMultilevel"/>
    <w:tmpl w:val="5212EB3A"/>
    <w:lvl w:ilvl="0" w:tplc="9DC65522">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8B96122"/>
    <w:multiLevelType w:val="hybridMultilevel"/>
    <w:tmpl w:val="F998DDD8"/>
    <w:lvl w:ilvl="0" w:tplc="C7A6CC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EC83577"/>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CA52723"/>
    <w:multiLevelType w:val="hybridMultilevel"/>
    <w:tmpl w:val="3BB4B47A"/>
    <w:lvl w:ilvl="0" w:tplc="2216214A">
      <w:start w:val="1"/>
      <w:numFmt w:val="decimal"/>
      <w:lvlText w:val="%1."/>
      <w:lvlJc w:val="left"/>
      <w:pPr>
        <w:ind w:left="720" w:hanging="420"/>
      </w:pPr>
      <w:rPr>
        <w:rFonts w:asciiTheme="minorEastAsia" w:eastAsiaTheme="minorEastAsia" w:hAnsiTheme="minorEastAsia"/>
        <w:sz w:val="2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65108845">
    <w:abstractNumId w:val="17"/>
  </w:num>
  <w:num w:numId="2" w16cid:durableId="103233197">
    <w:abstractNumId w:val="0"/>
  </w:num>
  <w:num w:numId="3" w16cid:durableId="866600219">
    <w:abstractNumId w:val="3"/>
  </w:num>
  <w:num w:numId="4" w16cid:durableId="385107379">
    <w:abstractNumId w:val="13"/>
  </w:num>
  <w:num w:numId="5" w16cid:durableId="1414618295">
    <w:abstractNumId w:val="12"/>
  </w:num>
  <w:num w:numId="6" w16cid:durableId="1743405141">
    <w:abstractNumId w:val="11"/>
  </w:num>
  <w:num w:numId="7" w16cid:durableId="2147237051">
    <w:abstractNumId w:val="14"/>
  </w:num>
  <w:num w:numId="8" w16cid:durableId="252015052">
    <w:abstractNumId w:val="16"/>
  </w:num>
  <w:num w:numId="9" w16cid:durableId="433012986">
    <w:abstractNumId w:val="19"/>
  </w:num>
  <w:num w:numId="10" w16cid:durableId="740635751">
    <w:abstractNumId w:val="5"/>
  </w:num>
  <w:num w:numId="11" w16cid:durableId="515272743">
    <w:abstractNumId w:val="18"/>
  </w:num>
  <w:num w:numId="12" w16cid:durableId="174735676">
    <w:abstractNumId w:val="15"/>
  </w:num>
  <w:num w:numId="13" w16cid:durableId="1716195493">
    <w:abstractNumId w:val="9"/>
  </w:num>
  <w:num w:numId="14" w16cid:durableId="209221475">
    <w:abstractNumId w:val="1"/>
  </w:num>
  <w:num w:numId="15" w16cid:durableId="1121268889">
    <w:abstractNumId w:val="2"/>
  </w:num>
  <w:num w:numId="16" w16cid:durableId="1875774484">
    <w:abstractNumId w:val="4"/>
  </w:num>
  <w:num w:numId="17" w16cid:durableId="1251279679">
    <w:abstractNumId w:val="10"/>
  </w:num>
  <w:num w:numId="18" w16cid:durableId="1851524113">
    <w:abstractNumId w:val="7"/>
  </w:num>
  <w:num w:numId="19" w16cid:durableId="874005652">
    <w:abstractNumId w:val="6"/>
  </w:num>
  <w:num w:numId="20" w16cid:durableId="738597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1F"/>
    <w:rsid w:val="00001EA3"/>
    <w:rsid w:val="00002DCF"/>
    <w:rsid w:val="00010103"/>
    <w:rsid w:val="000209AB"/>
    <w:rsid w:val="00022872"/>
    <w:rsid w:val="00025333"/>
    <w:rsid w:val="00026820"/>
    <w:rsid w:val="00027536"/>
    <w:rsid w:val="00031E62"/>
    <w:rsid w:val="000322B2"/>
    <w:rsid w:val="0003326C"/>
    <w:rsid w:val="00034163"/>
    <w:rsid w:val="00044EBD"/>
    <w:rsid w:val="00054717"/>
    <w:rsid w:val="00057F78"/>
    <w:rsid w:val="00060687"/>
    <w:rsid w:val="000614C4"/>
    <w:rsid w:val="0006365F"/>
    <w:rsid w:val="00064524"/>
    <w:rsid w:val="0006764B"/>
    <w:rsid w:val="00067F97"/>
    <w:rsid w:val="0008028A"/>
    <w:rsid w:val="00083BBC"/>
    <w:rsid w:val="00085917"/>
    <w:rsid w:val="000A0F13"/>
    <w:rsid w:val="000B289F"/>
    <w:rsid w:val="000B2A69"/>
    <w:rsid w:val="000B4862"/>
    <w:rsid w:val="000B7104"/>
    <w:rsid w:val="000B7741"/>
    <w:rsid w:val="000C0B79"/>
    <w:rsid w:val="000D2D06"/>
    <w:rsid w:val="000D4961"/>
    <w:rsid w:val="000D5223"/>
    <w:rsid w:val="000F717B"/>
    <w:rsid w:val="000F7B22"/>
    <w:rsid w:val="001015D1"/>
    <w:rsid w:val="00105073"/>
    <w:rsid w:val="001056FD"/>
    <w:rsid w:val="00106BB5"/>
    <w:rsid w:val="00117CD8"/>
    <w:rsid w:val="00133252"/>
    <w:rsid w:val="0014759C"/>
    <w:rsid w:val="00173492"/>
    <w:rsid w:val="00180383"/>
    <w:rsid w:val="001818E8"/>
    <w:rsid w:val="00185020"/>
    <w:rsid w:val="0018726E"/>
    <w:rsid w:val="00190754"/>
    <w:rsid w:val="00191F90"/>
    <w:rsid w:val="001A1A0E"/>
    <w:rsid w:val="001A53BA"/>
    <w:rsid w:val="001C349A"/>
    <w:rsid w:val="001E08D1"/>
    <w:rsid w:val="001E2875"/>
    <w:rsid w:val="001E6168"/>
    <w:rsid w:val="00202B1D"/>
    <w:rsid w:val="002073F4"/>
    <w:rsid w:val="002143A0"/>
    <w:rsid w:val="00221693"/>
    <w:rsid w:val="00224444"/>
    <w:rsid w:val="00224FAA"/>
    <w:rsid w:val="0023277E"/>
    <w:rsid w:val="00232BD9"/>
    <w:rsid w:val="00233029"/>
    <w:rsid w:val="00236618"/>
    <w:rsid w:val="00240FDD"/>
    <w:rsid w:val="002421B0"/>
    <w:rsid w:val="00242388"/>
    <w:rsid w:val="0025019C"/>
    <w:rsid w:val="00250522"/>
    <w:rsid w:val="00251D5D"/>
    <w:rsid w:val="00251DF2"/>
    <w:rsid w:val="0025377C"/>
    <w:rsid w:val="00254A46"/>
    <w:rsid w:val="00255FD8"/>
    <w:rsid w:val="00256DC3"/>
    <w:rsid w:val="002578E4"/>
    <w:rsid w:val="002623AC"/>
    <w:rsid w:val="0026391D"/>
    <w:rsid w:val="00280212"/>
    <w:rsid w:val="00281221"/>
    <w:rsid w:val="0028541E"/>
    <w:rsid w:val="00297F0F"/>
    <w:rsid w:val="002A464B"/>
    <w:rsid w:val="002A4BF0"/>
    <w:rsid w:val="002B338C"/>
    <w:rsid w:val="002B5B22"/>
    <w:rsid w:val="002B77E7"/>
    <w:rsid w:val="002C2730"/>
    <w:rsid w:val="002C620E"/>
    <w:rsid w:val="002F1D4E"/>
    <w:rsid w:val="002F33B5"/>
    <w:rsid w:val="002F415E"/>
    <w:rsid w:val="003018CF"/>
    <w:rsid w:val="00321856"/>
    <w:rsid w:val="00327D7E"/>
    <w:rsid w:val="00327EF7"/>
    <w:rsid w:val="0033045D"/>
    <w:rsid w:val="00336EFA"/>
    <w:rsid w:val="003370A7"/>
    <w:rsid w:val="003518DF"/>
    <w:rsid w:val="00353472"/>
    <w:rsid w:val="00355B1D"/>
    <w:rsid w:val="003568BF"/>
    <w:rsid w:val="00356EFF"/>
    <w:rsid w:val="00361EB6"/>
    <w:rsid w:val="00372136"/>
    <w:rsid w:val="0037676C"/>
    <w:rsid w:val="0037722F"/>
    <w:rsid w:val="00377884"/>
    <w:rsid w:val="0038172C"/>
    <w:rsid w:val="003862B6"/>
    <w:rsid w:val="003A7B71"/>
    <w:rsid w:val="003B6267"/>
    <w:rsid w:val="003C10B2"/>
    <w:rsid w:val="003D5ABA"/>
    <w:rsid w:val="003D6C12"/>
    <w:rsid w:val="003E2DE2"/>
    <w:rsid w:val="003E6DED"/>
    <w:rsid w:val="003F0291"/>
    <w:rsid w:val="003F0D15"/>
    <w:rsid w:val="00403FA2"/>
    <w:rsid w:val="00414B03"/>
    <w:rsid w:val="0041614F"/>
    <w:rsid w:val="00416C11"/>
    <w:rsid w:val="0042013E"/>
    <w:rsid w:val="00422502"/>
    <w:rsid w:val="00424ED8"/>
    <w:rsid w:val="00431D3A"/>
    <w:rsid w:val="00446BA0"/>
    <w:rsid w:val="00447307"/>
    <w:rsid w:val="0045301A"/>
    <w:rsid w:val="004609FC"/>
    <w:rsid w:val="00463EC6"/>
    <w:rsid w:val="00463ED1"/>
    <w:rsid w:val="00467AA2"/>
    <w:rsid w:val="00471C79"/>
    <w:rsid w:val="00480716"/>
    <w:rsid w:val="00481C91"/>
    <w:rsid w:val="00481DB1"/>
    <w:rsid w:val="00486101"/>
    <w:rsid w:val="0049254D"/>
    <w:rsid w:val="0049442B"/>
    <w:rsid w:val="00497566"/>
    <w:rsid w:val="004A0369"/>
    <w:rsid w:val="004A4B88"/>
    <w:rsid w:val="004A5E94"/>
    <w:rsid w:val="004B382D"/>
    <w:rsid w:val="004B3E7C"/>
    <w:rsid w:val="004C5E93"/>
    <w:rsid w:val="004D0767"/>
    <w:rsid w:val="004D4253"/>
    <w:rsid w:val="004D687C"/>
    <w:rsid w:val="004E0E3C"/>
    <w:rsid w:val="004E1C71"/>
    <w:rsid w:val="004F17DB"/>
    <w:rsid w:val="004F4653"/>
    <w:rsid w:val="00502B2D"/>
    <w:rsid w:val="00511C92"/>
    <w:rsid w:val="005154C1"/>
    <w:rsid w:val="005235C3"/>
    <w:rsid w:val="00524D53"/>
    <w:rsid w:val="00527CD7"/>
    <w:rsid w:val="00530F72"/>
    <w:rsid w:val="005324C9"/>
    <w:rsid w:val="005333CE"/>
    <w:rsid w:val="00535EFB"/>
    <w:rsid w:val="00536E73"/>
    <w:rsid w:val="005379C0"/>
    <w:rsid w:val="005479AD"/>
    <w:rsid w:val="005502AA"/>
    <w:rsid w:val="005575B3"/>
    <w:rsid w:val="00562EE5"/>
    <w:rsid w:val="00564B8A"/>
    <w:rsid w:val="00572CE0"/>
    <w:rsid w:val="0058064C"/>
    <w:rsid w:val="00584D2C"/>
    <w:rsid w:val="00590E94"/>
    <w:rsid w:val="005A3EC7"/>
    <w:rsid w:val="005A767C"/>
    <w:rsid w:val="005B5E14"/>
    <w:rsid w:val="005B60C7"/>
    <w:rsid w:val="005B7321"/>
    <w:rsid w:val="005C5140"/>
    <w:rsid w:val="005C661D"/>
    <w:rsid w:val="005D2FE4"/>
    <w:rsid w:val="005E0D29"/>
    <w:rsid w:val="005E1642"/>
    <w:rsid w:val="005E4CBD"/>
    <w:rsid w:val="005E72AB"/>
    <w:rsid w:val="005E7EE0"/>
    <w:rsid w:val="005F7EF7"/>
    <w:rsid w:val="00600677"/>
    <w:rsid w:val="00602C6E"/>
    <w:rsid w:val="006037BE"/>
    <w:rsid w:val="0060472F"/>
    <w:rsid w:val="0060536F"/>
    <w:rsid w:val="00611775"/>
    <w:rsid w:val="00613DFD"/>
    <w:rsid w:val="00614F53"/>
    <w:rsid w:val="00616EEC"/>
    <w:rsid w:val="00617FF7"/>
    <w:rsid w:val="00621B05"/>
    <w:rsid w:val="00642CB9"/>
    <w:rsid w:val="00646319"/>
    <w:rsid w:val="00655B13"/>
    <w:rsid w:val="00667424"/>
    <w:rsid w:val="00674FA9"/>
    <w:rsid w:val="006826FB"/>
    <w:rsid w:val="00686302"/>
    <w:rsid w:val="0069435B"/>
    <w:rsid w:val="00696464"/>
    <w:rsid w:val="006970D6"/>
    <w:rsid w:val="006B0358"/>
    <w:rsid w:val="006B4AEA"/>
    <w:rsid w:val="006B6AFC"/>
    <w:rsid w:val="006C1734"/>
    <w:rsid w:val="006C1F8B"/>
    <w:rsid w:val="006C40F2"/>
    <w:rsid w:val="006C6C64"/>
    <w:rsid w:val="006D40C9"/>
    <w:rsid w:val="006D7FB3"/>
    <w:rsid w:val="006E0206"/>
    <w:rsid w:val="006E40DA"/>
    <w:rsid w:val="006F282B"/>
    <w:rsid w:val="006F4036"/>
    <w:rsid w:val="006F775E"/>
    <w:rsid w:val="00705226"/>
    <w:rsid w:val="00707306"/>
    <w:rsid w:val="00721511"/>
    <w:rsid w:val="00723458"/>
    <w:rsid w:val="00735A7B"/>
    <w:rsid w:val="0074188D"/>
    <w:rsid w:val="00745CBD"/>
    <w:rsid w:val="00753526"/>
    <w:rsid w:val="00764D30"/>
    <w:rsid w:val="00766184"/>
    <w:rsid w:val="007811BA"/>
    <w:rsid w:val="00781A3B"/>
    <w:rsid w:val="007859B8"/>
    <w:rsid w:val="0079770B"/>
    <w:rsid w:val="007A61EE"/>
    <w:rsid w:val="007A635C"/>
    <w:rsid w:val="007B02B7"/>
    <w:rsid w:val="007B43A0"/>
    <w:rsid w:val="007B561F"/>
    <w:rsid w:val="007B6084"/>
    <w:rsid w:val="007B72F1"/>
    <w:rsid w:val="007C02DD"/>
    <w:rsid w:val="007E46B4"/>
    <w:rsid w:val="007F49C4"/>
    <w:rsid w:val="008001C3"/>
    <w:rsid w:val="00804E0D"/>
    <w:rsid w:val="00807498"/>
    <w:rsid w:val="0081084C"/>
    <w:rsid w:val="00811C64"/>
    <w:rsid w:val="00812D98"/>
    <w:rsid w:val="00813423"/>
    <w:rsid w:val="00814358"/>
    <w:rsid w:val="00815585"/>
    <w:rsid w:val="00823571"/>
    <w:rsid w:val="00835DF0"/>
    <w:rsid w:val="0086331F"/>
    <w:rsid w:val="00873D03"/>
    <w:rsid w:val="00882BC7"/>
    <w:rsid w:val="008834DB"/>
    <w:rsid w:val="008839BC"/>
    <w:rsid w:val="00883C04"/>
    <w:rsid w:val="008967DD"/>
    <w:rsid w:val="008A3A2C"/>
    <w:rsid w:val="008B00B5"/>
    <w:rsid w:val="008B10AD"/>
    <w:rsid w:val="008B26D6"/>
    <w:rsid w:val="008B486E"/>
    <w:rsid w:val="008C5993"/>
    <w:rsid w:val="008C7149"/>
    <w:rsid w:val="008C7AD6"/>
    <w:rsid w:val="008D28C7"/>
    <w:rsid w:val="008D6D83"/>
    <w:rsid w:val="008D7D6A"/>
    <w:rsid w:val="008E026C"/>
    <w:rsid w:val="008E4234"/>
    <w:rsid w:val="008E47A7"/>
    <w:rsid w:val="008E63B2"/>
    <w:rsid w:val="008F0108"/>
    <w:rsid w:val="008F4FF9"/>
    <w:rsid w:val="00901405"/>
    <w:rsid w:val="00905686"/>
    <w:rsid w:val="00910500"/>
    <w:rsid w:val="00911281"/>
    <w:rsid w:val="00922995"/>
    <w:rsid w:val="00926D17"/>
    <w:rsid w:val="0093790E"/>
    <w:rsid w:val="0094098B"/>
    <w:rsid w:val="00945603"/>
    <w:rsid w:val="009459B8"/>
    <w:rsid w:val="00947AC9"/>
    <w:rsid w:val="0095768C"/>
    <w:rsid w:val="00967962"/>
    <w:rsid w:val="00982EBF"/>
    <w:rsid w:val="00983A5B"/>
    <w:rsid w:val="009853F9"/>
    <w:rsid w:val="0099035E"/>
    <w:rsid w:val="00990815"/>
    <w:rsid w:val="009A565F"/>
    <w:rsid w:val="009A6B1C"/>
    <w:rsid w:val="009B760D"/>
    <w:rsid w:val="009C1259"/>
    <w:rsid w:val="009C3680"/>
    <w:rsid w:val="009D0CDF"/>
    <w:rsid w:val="009D188C"/>
    <w:rsid w:val="009D68F0"/>
    <w:rsid w:val="009E10A1"/>
    <w:rsid w:val="009E1E4C"/>
    <w:rsid w:val="009E2928"/>
    <w:rsid w:val="009E417D"/>
    <w:rsid w:val="009E4F22"/>
    <w:rsid w:val="009E54D4"/>
    <w:rsid w:val="009F203D"/>
    <w:rsid w:val="009F23B0"/>
    <w:rsid w:val="00A020F3"/>
    <w:rsid w:val="00A04B22"/>
    <w:rsid w:val="00A0526C"/>
    <w:rsid w:val="00A05A59"/>
    <w:rsid w:val="00A27B44"/>
    <w:rsid w:val="00A27DDE"/>
    <w:rsid w:val="00A36010"/>
    <w:rsid w:val="00A37057"/>
    <w:rsid w:val="00A374D4"/>
    <w:rsid w:val="00A66493"/>
    <w:rsid w:val="00A70EC2"/>
    <w:rsid w:val="00A76B04"/>
    <w:rsid w:val="00A8287B"/>
    <w:rsid w:val="00A8737E"/>
    <w:rsid w:val="00A91104"/>
    <w:rsid w:val="00A93A04"/>
    <w:rsid w:val="00A969C1"/>
    <w:rsid w:val="00AA4421"/>
    <w:rsid w:val="00AA4C6C"/>
    <w:rsid w:val="00AA5BAB"/>
    <w:rsid w:val="00AB0543"/>
    <w:rsid w:val="00AB325E"/>
    <w:rsid w:val="00AB351B"/>
    <w:rsid w:val="00AB722E"/>
    <w:rsid w:val="00AC11C4"/>
    <w:rsid w:val="00AC285D"/>
    <w:rsid w:val="00AC2CAE"/>
    <w:rsid w:val="00AD2258"/>
    <w:rsid w:val="00AE2D85"/>
    <w:rsid w:val="00AE4E67"/>
    <w:rsid w:val="00AE61AC"/>
    <w:rsid w:val="00AF58F3"/>
    <w:rsid w:val="00B07224"/>
    <w:rsid w:val="00B07CA5"/>
    <w:rsid w:val="00B14DB6"/>
    <w:rsid w:val="00B1681F"/>
    <w:rsid w:val="00B216EF"/>
    <w:rsid w:val="00B30ABA"/>
    <w:rsid w:val="00B3308B"/>
    <w:rsid w:val="00B33B4E"/>
    <w:rsid w:val="00B33EF4"/>
    <w:rsid w:val="00B357F4"/>
    <w:rsid w:val="00B37E07"/>
    <w:rsid w:val="00B47C0B"/>
    <w:rsid w:val="00B50767"/>
    <w:rsid w:val="00B61132"/>
    <w:rsid w:val="00B61A48"/>
    <w:rsid w:val="00B621C3"/>
    <w:rsid w:val="00B6346E"/>
    <w:rsid w:val="00B70852"/>
    <w:rsid w:val="00B72B3A"/>
    <w:rsid w:val="00B736AE"/>
    <w:rsid w:val="00B81A88"/>
    <w:rsid w:val="00B8635B"/>
    <w:rsid w:val="00B94C19"/>
    <w:rsid w:val="00BA1116"/>
    <w:rsid w:val="00BA6252"/>
    <w:rsid w:val="00BB236D"/>
    <w:rsid w:val="00BB3678"/>
    <w:rsid w:val="00BC264D"/>
    <w:rsid w:val="00BC6B4A"/>
    <w:rsid w:val="00BD5C25"/>
    <w:rsid w:val="00C00CC8"/>
    <w:rsid w:val="00C00CF2"/>
    <w:rsid w:val="00C16995"/>
    <w:rsid w:val="00C17C50"/>
    <w:rsid w:val="00C20A3E"/>
    <w:rsid w:val="00C20AE7"/>
    <w:rsid w:val="00C33ECC"/>
    <w:rsid w:val="00C41106"/>
    <w:rsid w:val="00C42384"/>
    <w:rsid w:val="00C42C77"/>
    <w:rsid w:val="00C46A10"/>
    <w:rsid w:val="00C52B30"/>
    <w:rsid w:val="00C52F2D"/>
    <w:rsid w:val="00C530CF"/>
    <w:rsid w:val="00C63AB4"/>
    <w:rsid w:val="00C64DD3"/>
    <w:rsid w:val="00C65216"/>
    <w:rsid w:val="00C672B6"/>
    <w:rsid w:val="00C70D6B"/>
    <w:rsid w:val="00C737C8"/>
    <w:rsid w:val="00C753F4"/>
    <w:rsid w:val="00C962D5"/>
    <w:rsid w:val="00CA4CDC"/>
    <w:rsid w:val="00CA7121"/>
    <w:rsid w:val="00CB0E7D"/>
    <w:rsid w:val="00CB22E3"/>
    <w:rsid w:val="00CB2648"/>
    <w:rsid w:val="00CB7128"/>
    <w:rsid w:val="00CC53EE"/>
    <w:rsid w:val="00CD20F4"/>
    <w:rsid w:val="00CD7495"/>
    <w:rsid w:val="00CE114F"/>
    <w:rsid w:val="00CE2175"/>
    <w:rsid w:val="00CE35FE"/>
    <w:rsid w:val="00CE516C"/>
    <w:rsid w:val="00CE6509"/>
    <w:rsid w:val="00CF417B"/>
    <w:rsid w:val="00CF434C"/>
    <w:rsid w:val="00D0157E"/>
    <w:rsid w:val="00D04280"/>
    <w:rsid w:val="00D0759D"/>
    <w:rsid w:val="00D150E5"/>
    <w:rsid w:val="00D20323"/>
    <w:rsid w:val="00D21B0B"/>
    <w:rsid w:val="00D21FF8"/>
    <w:rsid w:val="00D24F19"/>
    <w:rsid w:val="00D250C0"/>
    <w:rsid w:val="00D62439"/>
    <w:rsid w:val="00D73CD9"/>
    <w:rsid w:val="00D77D9C"/>
    <w:rsid w:val="00D97F7D"/>
    <w:rsid w:val="00DA3BF1"/>
    <w:rsid w:val="00DA4144"/>
    <w:rsid w:val="00DA4F7A"/>
    <w:rsid w:val="00DB0A2D"/>
    <w:rsid w:val="00DC0F89"/>
    <w:rsid w:val="00DC2004"/>
    <w:rsid w:val="00DD04FA"/>
    <w:rsid w:val="00DD4475"/>
    <w:rsid w:val="00DE27FF"/>
    <w:rsid w:val="00DE3F20"/>
    <w:rsid w:val="00DE4F32"/>
    <w:rsid w:val="00DF134F"/>
    <w:rsid w:val="00DF1A78"/>
    <w:rsid w:val="00DF3147"/>
    <w:rsid w:val="00DF5FDC"/>
    <w:rsid w:val="00DF641C"/>
    <w:rsid w:val="00E011BB"/>
    <w:rsid w:val="00E02FC6"/>
    <w:rsid w:val="00E269B5"/>
    <w:rsid w:val="00E31C5C"/>
    <w:rsid w:val="00E33346"/>
    <w:rsid w:val="00E35B9D"/>
    <w:rsid w:val="00E42B28"/>
    <w:rsid w:val="00E43719"/>
    <w:rsid w:val="00E531EC"/>
    <w:rsid w:val="00E53C02"/>
    <w:rsid w:val="00E5533F"/>
    <w:rsid w:val="00E60910"/>
    <w:rsid w:val="00E6113C"/>
    <w:rsid w:val="00E63DC5"/>
    <w:rsid w:val="00E63FFA"/>
    <w:rsid w:val="00E67577"/>
    <w:rsid w:val="00E72BB7"/>
    <w:rsid w:val="00E8471E"/>
    <w:rsid w:val="00E84AE5"/>
    <w:rsid w:val="00E85AC4"/>
    <w:rsid w:val="00E85D3F"/>
    <w:rsid w:val="00E871F9"/>
    <w:rsid w:val="00E87920"/>
    <w:rsid w:val="00E90022"/>
    <w:rsid w:val="00EA256E"/>
    <w:rsid w:val="00EA4577"/>
    <w:rsid w:val="00EA7DF0"/>
    <w:rsid w:val="00EB5DEF"/>
    <w:rsid w:val="00EC6347"/>
    <w:rsid w:val="00ED2933"/>
    <w:rsid w:val="00ED29D4"/>
    <w:rsid w:val="00ED77E2"/>
    <w:rsid w:val="00EE0180"/>
    <w:rsid w:val="00EE036F"/>
    <w:rsid w:val="00EF52B2"/>
    <w:rsid w:val="00F06525"/>
    <w:rsid w:val="00F1380B"/>
    <w:rsid w:val="00F1387D"/>
    <w:rsid w:val="00F1706C"/>
    <w:rsid w:val="00F17B3B"/>
    <w:rsid w:val="00F2113D"/>
    <w:rsid w:val="00F30C42"/>
    <w:rsid w:val="00F32AAB"/>
    <w:rsid w:val="00F32CD4"/>
    <w:rsid w:val="00F33FA5"/>
    <w:rsid w:val="00F3477D"/>
    <w:rsid w:val="00F368A4"/>
    <w:rsid w:val="00F374F6"/>
    <w:rsid w:val="00F40E8F"/>
    <w:rsid w:val="00F426A6"/>
    <w:rsid w:val="00F47AD9"/>
    <w:rsid w:val="00F524B0"/>
    <w:rsid w:val="00F52728"/>
    <w:rsid w:val="00F52FC4"/>
    <w:rsid w:val="00F574BA"/>
    <w:rsid w:val="00F64965"/>
    <w:rsid w:val="00F74287"/>
    <w:rsid w:val="00F779DB"/>
    <w:rsid w:val="00F84BED"/>
    <w:rsid w:val="00F84E4F"/>
    <w:rsid w:val="00F9080D"/>
    <w:rsid w:val="00F91187"/>
    <w:rsid w:val="00F94D1C"/>
    <w:rsid w:val="00F975DB"/>
    <w:rsid w:val="00F979AA"/>
    <w:rsid w:val="00FA0692"/>
    <w:rsid w:val="00FB09B8"/>
    <w:rsid w:val="00FC277E"/>
    <w:rsid w:val="00FD106D"/>
    <w:rsid w:val="00FD15EF"/>
    <w:rsid w:val="00FD26DC"/>
    <w:rsid w:val="00FD5F2C"/>
    <w:rsid w:val="00FE084D"/>
    <w:rsid w:val="00FE2AB8"/>
    <w:rsid w:val="00FE2F70"/>
    <w:rsid w:val="00FE542A"/>
    <w:rsid w:val="00FE6AFD"/>
    <w:rsid w:val="00FF0A70"/>
    <w:rsid w:val="00FF1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58A2F"/>
  <w15:docId w15:val="{5F7438E8-671B-4F1B-AC2E-DA4989DE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526C"/>
    <w:pPr>
      <w:widowControl w:val="0"/>
      <w:jc w:val="both"/>
    </w:pPr>
  </w:style>
  <w:style w:type="paragraph" w:styleId="1">
    <w:name w:val="heading 1"/>
    <w:basedOn w:val="a0"/>
    <w:next w:val="a0"/>
    <w:link w:val="10"/>
    <w:qFormat/>
    <w:rsid w:val="00F30C42"/>
    <w:pPr>
      <w:keepNext/>
      <w:outlineLvl w:val="0"/>
    </w:pPr>
    <w:rPr>
      <w:rFonts w:asciiTheme="majorHAnsi" w:eastAsiaTheme="majorEastAsia" w:hAnsiTheme="majorHAnsi" w:cstheme="majorBidi"/>
      <w:sz w:val="24"/>
      <w:szCs w:val="24"/>
    </w:rPr>
  </w:style>
  <w:style w:type="paragraph" w:styleId="20">
    <w:name w:val="heading 2"/>
    <w:aliases w:val="（ ）"/>
    <w:basedOn w:val="a0"/>
    <w:next w:val="a0"/>
    <w:link w:val="21"/>
    <w:unhideWhenUsed/>
    <w:qFormat/>
    <w:rsid w:val="00F30C42"/>
    <w:pPr>
      <w:keepNext/>
      <w:outlineLvl w:val="1"/>
    </w:pPr>
    <w:rPr>
      <w:rFonts w:asciiTheme="majorHAnsi" w:eastAsiaTheme="majorEastAsia" w:hAnsiTheme="majorHAnsi" w:cstheme="majorBidi"/>
    </w:rPr>
  </w:style>
  <w:style w:type="paragraph" w:styleId="3">
    <w:name w:val="heading 3"/>
    <w:basedOn w:val="a0"/>
    <w:next w:val="a1"/>
    <w:link w:val="30"/>
    <w:qFormat/>
    <w:rsid w:val="00463EC6"/>
    <w:pPr>
      <w:keepNext/>
      <w:tabs>
        <w:tab w:val="left" w:pos="105"/>
        <w:tab w:val="num" w:pos="360"/>
      </w:tabs>
      <w:outlineLvl w:val="2"/>
    </w:pPr>
    <w:rPr>
      <w:rFonts w:ascii="ＭＳ ゴシック" w:eastAsia="ＭＳ ゴシック" w:hAnsi="Century" w:cs="Times New Roman"/>
      <w:sz w:val="22"/>
      <w:szCs w:val="20"/>
    </w:rPr>
  </w:style>
  <w:style w:type="paragraph" w:styleId="4">
    <w:name w:val="heading 4"/>
    <w:aliases w:val="( )見出し 4"/>
    <w:basedOn w:val="a0"/>
    <w:next w:val="a1"/>
    <w:link w:val="40"/>
    <w:qFormat/>
    <w:rsid w:val="00463EC6"/>
    <w:pPr>
      <w:keepNext/>
      <w:outlineLvl w:val="3"/>
    </w:pPr>
    <w:rPr>
      <w:rFonts w:ascii="ＭＳ ゴシック" w:eastAsia="ＭＳ ゴシック" w:hAnsi="ＭＳ ゴシック" w:cs="Times New Roman"/>
      <w:szCs w:val="20"/>
    </w:rPr>
  </w:style>
  <w:style w:type="paragraph" w:styleId="5">
    <w:name w:val="heading 5"/>
    <w:aliases w:val="項"/>
    <w:basedOn w:val="a0"/>
    <w:next w:val="a1"/>
    <w:link w:val="50"/>
    <w:qFormat/>
    <w:rsid w:val="00463EC6"/>
    <w:pPr>
      <w:keepNext/>
      <w:numPr>
        <w:numId w:val="3"/>
      </w:numPr>
      <w:outlineLvl w:val="4"/>
    </w:pPr>
    <w:rPr>
      <w:rFonts w:ascii="Century" w:eastAsia="ＭＳ ゴシック" w:hAnsi="Century" w:cs="Times New Roman"/>
      <w:szCs w:val="20"/>
    </w:rPr>
  </w:style>
  <w:style w:type="paragraph" w:styleId="6">
    <w:name w:val="heading 6"/>
    <w:basedOn w:val="a0"/>
    <w:next w:val="a1"/>
    <w:link w:val="60"/>
    <w:qFormat/>
    <w:rsid w:val="00463EC6"/>
    <w:pPr>
      <w:keepNext/>
      <w:tabs>
        <w:tab w:val="num" w:pos="735"/>
      </w:tabs>
      <w:ind w:left="420" w:hanging="425"/>
      <w:outlineLvl w:val="5"/>
    </w:pPr>
    <w:rPr>
      <w:rFonts w:ascii="Times New Roman" w:eastAsia="ＭＳ ゴシック" w:hAnsi="Times New Roman" w:cs="Times New Roman"/>
      <w:b/>
      <w:szCs w:val="20"/>
      <w:u w:val="single"/>
    </w:rPr>
  </w:style>
  <w:style w:type="paragraph" w:styleId="7">
    <w:name w:val="heading 7"/>
    <w:basedOn w:val="a0"/>
    <w:next w:val="a1"/>
    <w:link w:val="70"/>
    <w:qFormat/>
    <w:rsid w:val="00463EC6"/>
    <w:pPr>
      <w:keepNext/>
      <w:tabs>
        <w:tab w:val="num" w:pos="2976"/>
      </w:tabs>
      <w:ind w:left="2976" w:hanging="425"/>
      <w:outlineLvl w:val="6"/>
    </w:pPr>
    <w:rPr>
      <w:rFonts w:ascii="ＭＳ 明朝" w:eastAsia="ＭＳ 明朝" w:hAnsi="Century" w:cs="Times New Roman"/>
      <w:szCs w:val="20"/>
    </w:rPr>
  </w:style>
  <w:style w:type="paragraph" w:styleId="8">
    <w:name w:val="heading 8"/>
    <w:basedOn w:val="a0"/>
    <w:next w:val="a1"/>
    <w:link w:val="80"/>
    <w:qFormat/>
    <w:rsid w:val="00463EC6"/>
    <w:pPr>
      <w:keepNext/>
      <w:tabs>
        <w:tab w:val="num" w:pos="3402"/>
      </w:tabs>
      <w:ind w:left="3402" w:hanging="426"/>
      <w:outlineLvl w:val="7"/>
    </w:pPr>
    <w:rPr>
      <w:rFonts w:ascii="ＭＳ 明朝" w:eastAsia="ＭＳ 明朝" w:hAnsi="Century" w:cs="Times New Roman"/>
      <w:szCs w:val="20"/>
    </w:rPr>
  </w:style>
  <w:style w:type="paragraph" w:styleId="9">
    <w:name w:val="heading 9"/>
    <w:basedOn w:val="a0"/>
    <w:next w:val="a1"/>
    <w:link w:val="90"/>
    <w:qFormat/>
    <w:rsid w:val="00463EC6"/>
    <w:pPr>
      <w:keepNext/>
      <w:tabs>
        <w:tab w:val="num" w:pos="3827"/>
      </w:tabs>
      <w:ind w:left="3827" w:hanging="425"/>
      <w:outlineLvl w:val="8"/>
    </w:pPr>
    <w:rPr>
      <w:rFonts w:ascii="ＭＳ 明朝" w:eastAsia="ＭＳ 明朝" w:hAnsi="Century" w:cs="Times New Roman"/>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30C42"/>
    <w:pPr>
      <w:tabs>
        <w:tab w:val="center" w:pos="4252"/>
        <w:tab w:val="right" w:pos="8504"/>
      </w:tabs>
      <w:snapToGrid w:val="0"/>
    </w:pPr>
  </w:style>
  <w:style w:type="character" w:customStyle="1" w:styleId="a6">
    <w:name w:val="ヘッダー (文字)"/>
    <w:basedOn w:val="a2"/>
    <w:link w:val="a5"/>
    <w:rsid w:val="00F30C42"/>
  </w:style>
  <w:style w:type="paragraph" w:styleId="a7">
    <w:name w:val="footer"/>
    <w:basedOn w:val="a0"/>
    <w:link w:val="a8"/>
    <w:uiPriority w:val="99"/>
    <w:unhideWhenUsed/>
    <w:rsid w:val="00F30C42"/>
    <w:pPr>
      <w:tabs>
        <w:tab w:val="center" w:pos="4252"/>
        <w:tab w:val="right" w:pos="8504"/>
      </w:tabs>
      <w:snapToGrid w:val="0"/>
    </w:pPr>
  </w:style>
  <w:style w:type="character" w:customStyle="1" w:styleId="a8">
    <w:name w:val="フッター (文字)"/>
    <w:basedOn w:val="a2"/>
    <w:link w:val="a7"/>
    <w:uiPriority w:val="99"/>
    <w:rsid w:val="00F30C42"/>
  </w:style>
  <w:style w:type="paragraph" w:styleId="a9">
    <w:name w:val="No Spacing"/>
    <w:uiPriority w:val="1"/>
    <w:qFormat/>
    <w:rsid w:val="00F30C42"/>
    <w:pPr>
      <w:widowControl w:val="0"/>
      <w:jc w:val="both"/>
    </w:pPr>
  </w:style>
  <w:style w:type="character" w:customStyle="1" w:styleId="10">
    <w:name w:val="見出し 1 (文字)"/>
    <w:basedOn w:val="a2"/>
    <w:link w:val="1"/>
    <w:rsid w:val="00F30C42"/>
    <w:rPr>
      <w:rFonts w:asciiTheme="majorHAnsi" w:eastAsiaTheme="majorEastAsia" w:hAnsiTheme="majorHAnsi" w:cstheme="majorBidi"/>
      <w:sz w:val="24"/>
      <w:szCs w:val="24"/>
    </w:rPr>
  </w:style>
  <w:style w:type="character" w:customStyle="1" w:styleId="21">
    <w:name w:val="見出し 2 (文字)"/>
    <w:aliases w:val="（ ） (文字)"/>
    <w:basedOn w:val="a2"/>
    <w:link w:val="20"/>
    <w:rsid w:val="00F30C42"/>
    <w:rPr>
      <w:rFonts w:asciiTheme="majorHAnsi" w:eastAsiaTheme="majorEastAsia" w:hAnsiTheme="majorHAnsi" w:cstheme="majorBidi"/>
    </w:rPr>
  </w:style>
  <w:style w:type="paragraph" w:styleId="aa">
    <w:name w:val="TOC Heading"/>
    <w:basedOn w:val="1"/>
    <w:next w:val="a0"/>
    <w:uiPriority w:val="39"/>
    <w:semiHidden/>
    <w:unhideWhenUsed/>
    <w:qFormat/>
    <w:rsid w:val="00F30C42"/>
    <w:pPr>
      <w:keepLines/>
      <w:widowControl/>
      <w:spacing w:before="480" w:line="276" w:lineRule="auto"/>
      <w:jc w:val="left"/>
      <w:outlineLvl w:val="9"/>
    </w:pPr>
    <w:rPr>
      <w:b/>
      <w:bCs/>
      <w:color w:val="365F91" w:themeColor="accent1" w:themeShade="BF"/>
      <w:kern w:val="0"/>
      <w:sz w:val="28"/>
      <w:szCs w:val="28"/>
    </w:rPr>
  </w:style>
  <w:style w:type="paragraph" w:styleId="ab">
    <w:name w:val="Balloon Text"/>
    <w:basedOn w:val="a0"/>
    <w:link w:val="ac"/>
    <w:semiHidden/>
    <w:unhideWhenUsed/>
    <w:rsid w:val="00F30C42"/>
    <w:rPr>
      <w:rFonts w:asciiTheme="majorHAnsi" w:eastAsiaTheme="majorEastAsia" w:hAnsiTheme="majorHAnsi" w:cstheme="majorBidi"/>
      <w:sz w:val="18"/>
      <w:szCs w:val="18"/>
    </w:rPr>
  </w:style>
  <w:style w:type="character" w:customStyle="1" w:styleId="ac">
    <w:name w:val="吹き出し (文字)"/>
    <w:basedOn w:val="a2"/>
    <w:link w:val="ab"/>
    <w:semiHidden/>
    <w:rsid w:val="00F30C42"/>
    <w:rPr>
      <w:rFonts w:asciiTheme="majorHAnsi" w:eastAsiaTheme="majorEastAsia" w:hAnsiTheme="majorHAnsi" w:cstheme="majorBidi"/>
      <w:sz w:val="18"/>
      <w:szCs w:val="18"/>
    </w:rPr>
  </w:style>
  <w:style w:type="paragraph" w:customStyle="1" w:styleId="Default">
    <w:name w:val="Default"/>
    <w:rsid w:val="005324C9"/>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3"/>
    <w:uiPriority w:val="59"/>
    <w:rsid w:val="00F6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nhideWhenUsed/>
    <w:rsid w:val="00F64965"/>
    <w:pPr>
      <w:jc w:val="center"/>
    </w:pPr>
    <w:rPr>
      <w:sz w:val="22"/>
    </w:rPr>
  </w:style>
  <w:style w:type="character" w:customStyle="1" w:styleId="af">
    <w:name w:val="記 (文字)"/>
    <w:basedOn w:val="a2"/>
    <w:link w:val="ae"/>
    <w:rsid w:val="00F64965"/>
    <w:rPr>
      <w:sz w:val="22"/>
    </w:rPr>
  </w:style>
  <w:style w:type="paragraph" w:styleId="af0">
    <w:name w:val="Closing"/>
    <w:basedOn w:val="a0"/>
    <w:link w:val="af1"/>
    <w:unhideWhenUsed/>
    <w:rsid w:val="00F64965"/>
    <w:pPr>
      <w:jc w:val="right"/>
    </w:pPr>
    <w:rPr>
      <w:sz w:val="22"/>
    </w:rPr>
  </w:style>
  <w:style w:type="character" w:customStyle="1" w:styleId="af1">
    <w:name w:val="結語 (文字)"/>
    <w:basedOn w:val="a2"/>
    <w:link w:val="af0"/>
    <w:rsid w:val="00F64965"/>
    <w:rPr>
      <w:sz w:val="22"/>
    </w:rPr>
  </w:style>
  <w:style w:type="character" w:customStyle="1" w:styleId="30">
    <w:name w:val="見出し 3 (文字)"/>
    <w:basedOn w:val="a2"/>
    <w:link w:val="3"/>
    <w:rsid w:val="00463EC6"/>
    <w:rPr>
      <w:rFonts w:ascii="ＭＳ ゴシック" w:eastAsia="ＭＳ ゴシック" w:hAnsi="Century" w:cs="Times New Roman"/>
      <w:sz w:val="22"/>
      <w:szCs w:val="20"/>
    </w:rPr>
  </w:style>
  <w:style w:type="character" w:customStyle="1" w:styleId="40">
    <w:name w:val="見出し 4 (文字)"/>
    <w:aliases w:val="( )見出し 4 (文字)"/>
    <w:basedOn w:val="a2"/>
    <w:link w:val="4"/>
    <w:rsid w:val="00463EC6"/>
    <w:rPr>
      <w:rFonts w:ascii="ＭＳ ゴシック" w:eastAsia="ＭＳ ゴシック" w:hAnsi="ＭＳ ゴシック" w:cs="Times New Roman"/>
      <w:szCs w:val="20"/>
    </w:rPr>
  </w:style>
  <w:style w:type="character" w:customStyle="1" w:styleId="50">
    <w:name w:val="見出し 5 (文字)"/>
    <w:aliases w:val="項 (文字)"/>
    <w:basedOn w:val="a2"/>
    <w:link w:val="5"/>
    <w:rsid w:val="00463EC6"/>
    <w:rPr>
      <w:rFonts w:ascii="Century" w:eastAsia="ＭＳ ゴシック" w:hAnsi="Century" w:cs="Times New Roman"/>
      <w:szCs w:val="20"/>
    </w:rPr>
  </w:style>
  <w:style w:type="character" w:customStyle="1" w:styleId="60">
    <w:name w:val="見出し 6 (文字)"/>
    <w:basedOn w:val="a2"/>
    <w:link w:val="6"/>
    <w:rsid w:val="00463EC6"/>
    <w:rPr>
      <w:rFonts w:ascii="Times New Roman" w:eastAsia="ＭＳ ゴシック" w:hAnsi="Times New Roman" w:cs="Times New Roman"/>
      <w:b/>
      <w:szCs w:val="20"/>
      <w:u w:val="single"/>
    </w:rPr>
  </w:style>
  <w:style w:type="character" w:customStyle="1" w:styleId="70">
    <w:name w:val="見出し 7 (文字)"/>
    <w:basedOn w:val="a2"/>
    <w:link w:val="7"/>
    <w:rsid w:val="00463EC6"/>
    <w:rPr>
      <w:rFonts w:ascii="ＭＳ 明朝" w:eastAsia="ＭＳ 明朝" w:hAnsi="Century" w:cs="Times New Roman"/>
      <w:szCs w:val="20"/>
    </w:rPr>
  </w:style>
  <w:style w:type="character" w:customStyle="1" w:styleId="80">
    <w:name w:val="見出し 8 (文字)"/>
    <w:basedOn w:val="a2"/>
    <w:link w:val="8"/>
    <w:rsid w:val="00463EC6"/>
    <w:rPr>
      <w:rFonts w:ascii="ＭＳ 明朝" w:eastAsia="ＭＳ 明朝" w:hAnsi="Century" w:cs="Times New Roman"/>
      <w:szCs w:val="20"/>
    </w:rPr>
  </w:style>
  <w:style w:type="character" w:customStyle="1" w:styleId="90">
    <w:name w:val="見出し 9 (文字)"/>
    <w:basedOn w:val="a2"/>
    <w:link w:val="9"/>
    <w:rsid w:val="00463EC6"/>
    <w:rPr>
      <w:rFonts w:ascii="ＭＳ 明朝" w:eastAsia="ＭＳ 明朝" w:hAnsi="Century" w:cs="Times New Roman"/>
      <w:szCs w:val="20"/>
    </w:rPr>
  </w:style>
  <w:style w:type="paragraph" w:styleId="a1">
    <w:name w:val="Normal Indent"/>
    <w:basedOn w:val="a0"/>
    <w:rsid w:val="00463EC6"/>
    <w:pPr>
      <w:ind w:left="851"/>
    </w:pPr>
    <w:rPr>
      <w:rFonts w:ascii="Century" w:eastAsia="ＭＳ 明朝" w:hAnsi="Century" w:cs="Times New Roman"/>
      <w:szCs w:val="20"/>
    </w:rPr>
  </w:style>
  <w:style w:type="paragraph" w:styleId="af2">
    <w:name w:val="Date"/>
    <w:basedOn w:val="a0"/>
    <w:next w:val="a0"/>
    <w:link w:val="af3"/>
    <w:rsid w:val="00463EC6"/>
    <w:rPr>
      <w:rFonts w:ascii="HG丸ｺﾞｼｯｸM-PRO" w:eastAsia="HG丸ｺﾞｼｯｸM-PRO" w:hAnsi="Arial Unicode MS" w:cs="Arial Unicode MS"/>
      <w:kern w:val="0"/>
      <w:sz w:val="22"/>
      <w:szCs w:val="24"/>
    </w:rPr>
  </w:style>
  <w:style w:type="character" w:customStyle="1" w:styleId="af3">
    <w:name w:val="日付 (文字)"/>
    <w:basedOn w:val="a2"/>
    <w:link w:val="af2"/>
    <w:rsid w:val="00463EC6"/>
    <w:rPr>
      <w:rFonts w:ascii="HG丸ｺﾞｼｯｸM-PRO" w:eastAsia="HG丸ｺﾞｼｯｸM-PRO" w:hAnsi="Arial Unicode MS" w:cs="Arial Unicode MS"/>
      <w:kern w:val="0"/>
      <w:sz w:val="22"/>
      <w:szCs w:val="24"/>
    </w:rPr>
  </w:style>
  <w:style w:type="paragraph" w:styleId="Web">
    <w:name w:val="Normal (Web)"/>
    <w:basedOn w:val="a0"/>
    <w:rsid w:val="00463EC6"/>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4">
    <w:name w:val="Hyperlink"/>
    <w:rsid w:val="00463EC6"/>
    <w:rPr>
      <w:rFonts w:cs="Times New Roman"/>
      <w:color w:val="0000FF"/>
      <w:u w:val="single"/>
    </w:rPr>
  </w:style>
  <w:style w:type="paragraph" w:styleId="af5">
    <w:name w:val="Plain Text"/>
    <w:basedOn w:val="a0"/>
    <w:link w:val="af6"/>
    <w:rsid w:val="00463EC6"/>
    <w:rPr>
      <w:rFonts w:ascii="ＭＳ 明朝" w:eastAsia="ＭＳ 明朝" w:hAnsi="Courier New" w:cs="Courier New"/>
      <w:szCs w:val="21"/>
    </w:rPr>
  </w:style>
  <w:style w:type="character" w:customStyle="1" w:styleId="af6">
    <w:name w:val="書式なし (文字)"/>
    <w:basedOn w:val="a2"/>
    <w:link w:val="af5"/>
    <w:rsid w:val="00463EC6"/>
    <w:rPr>
      <w:rFonts w:ascii="ＭＳ 明朝" w:eastAsia="ＭＳ 明朝" w:hAnsi="Courier New" w:cs="Courier New"/>
      <w:szCs w:val="21"/>
    </w:rPr>
  </w:style>
  <w:style w:type="paragraph" w:styleId="af7">
    <w:name w:val="Body Text Indent"/>
    <w:basedOn w:val="a0"/>
    <w:link w:val="af8"/>
    <w:rsid w:val="00463EC6"/>
    <w:pPr>
      <w:ind w:left="210" w:hangingChars="100" w:hanging="210"/>
    </w:pPr>
    <w:rPr>
      <w:rFonts w:ascii="Century" w:eastAsia="ＭＳ 明朝" w:hAnsi="Century" w:cs="Times New Roman"/>
      <w:szCs w:val="24"/>
    </w:rPr>
  </w:style>
  <w:style w:type="character" w:customStyle="1" w:styleId="af8">
    <w:name w:val="本文インデント (文字)"/>
    <w:basedOn w:val="a2"/>
    <w:link w:val="af7"/>
    <w:rsid w:val="00463EC6"/>
    <w:rPr>
      <w:rFonts w:ascii="Century" w:eastAsia="ＭＳ 明朝" w:hAnsi="Century" w:cs="Times New Roman"/>
      <w:szCs w:val="24"/>
    </w:rPr>
  </w:style>
  <w:style w:type="paragraph" w:styleId="22">
    <w:name w:val="Body Text Indent 2"/>
    <w:basedOn w:val="a0"/>
    <w:link w:val="23"/>
    <w:rsid w:val="00463EC6"/>
    <w:pPr>
      <w:autoSpaceDE w:val="0"/>
      <w:autoSpaceDN w:val="0"/>
      <w:adjustRightInd w:val="0"/>
      <w:ind w:left="220" w:hangingChars="100" w:hanging="220"/>
      <w:jc w:val="left"/>
    </w:pPr>
    <w:rPr>
      <w:rFonts w:ascii="HG丸ｺﾞｼｯｸM-PRO" w:eastAsia="HG丸ｺﾞｼｯｸM-PRO" w:hAnsi="Times New Roman" w:cs="Times New Roman"/>
      <w:kern w:val="0"/>
      <w:sz w:val="22"/>
      <w:szCs w:val="23"/>
    </w:rPr>
  </w:style>
  <w:style w:type="character" w:customStyle="1" w:styleId="23">
    <w:name w:val="本文インデント 2 (文字)"/>
    <w:basedOn w:val="a2"/>
    <w:link w:val="22"/>
    <w:rsid w:val="00463EC6"/>
    <w:rPr>
      <w:rFonts w:ascii="HG丸ｺﾞｼｯｸM-PRO" w:eastAsia="HG丸ｺﾞｼｯｸM-PRO" w:hAnsi="Times New Roman" w:cs="Times New Roman"/>
      <w:kern w:val="0"/>
      <w:sz w:val="22"/>
      <w:szCs w:val="23"/>
    </w:rPr>
  </w:style>
  <w:style w:type="paragraph" w:styleId="af9">
    <w:name w:val="Body Text"/>
    <w:basedOn w:val="a0"/>
    <w:link w:val="afa"/>
    <w:rsid w:val="00463EC6"/>
    <w:pPr>
      <w:autoSpaceDE w:val="0"/>
      <w:autoSpaceDN w:val="0"/>
      <w:adjustRightInd w:val="0"/>
    </w:pPr>
    <w:rPr>
      <w:rFonts w:ascii="HG丸ｺﾞｼｯｸM-PRO" w:eastAsia="HG丸ｺﾞｼｯｸM-PRO" w:hAnsi="Times New Roman" w:cs="Times New Roman"/>
      <w:kern w:val="0"/>
      <w:sz w:val="15"/>
      <w:szCs w:val="20"/>
    </w:rPr>
  </w:style>
  <w:style w:type="character" w:customStyle="1" w:styleId="afa">
    <w:name w:val="本文 (文字)"/>
    <w:basedOn w:val="a2"/>
    <w:link w:val="af9"/>
    <w:rsid w:val="00463EC6"/>
    <w:rPr>
      <w:rFonts w:ascii="HG丸ｺﾞｼｯｸM-PRO" w:eastAsia="HG丸ｺﾞｼｯｸM-PRO" w:hAnsi="Times New Roman" w:cs="Times New Roman"/>
      <w:kern w:val="0"/>
      <w:sz w:val="15"/>
      <w:szCs w:val="20"/>
    </w:rPr>
  </w:style>
  <w:style w:type="character" w:styleId="afb">
    <w:name w:val="page number"/>
    <w:rsid w:val="00463EC6"/>
    <w:rPr>
      <w:rFonts w:cs="Times New Roman"/>
    </w:rPr>
  </w:style>
  <w:style w:type="character" w:styleId="afc">
    <w:name w:val="FollowedHyperlink"/>
    <w:rsid w:val="00463EC6"/>
    <w:rPr>
      <w:rFonts w:cs="Times New Roman"/>
      <w:color w:val="800080"/>
      <w:u w:val="single"/>
    </w:rPr>
  </w:style>
  <w:style w:type="paragraph" w:styleId="31">
    <w:name w:val="Body Text Indent 3"/>
    <w:basedOn w:val="a0"/>
    <w:link w:val="32"/>
    <w:rsid w:val="00463EC6"/>
    <w:pPr>
      <w:autoSpaceDE w:val="0"/>
      <w:autoSpaceDN w:val="0"/>
      <w:adjustRightInd w:val="0"/>
      <w:ind w:firstLineChars="100" w:firstLine="220"/>
    </w:pPr>
    <w:rPr>
      <w:rFonts w:ascii="HG丸ｺﾞｼｯｸM-PRO" w:eastAsia="HG丸ｺﾞｼｯｸM-PRO" w:hAnsi="Times New Roman" w:cs="Times New Roman"/>
      <w:kern w:val="0"/>
      <w:sz w:val="22"/>
      <w:szCs w:val="23"/>
    </w:rPr>
  </w:style>
  <w:style w:type="character" w:customStyle="1" w:styleId="32">
    <w:name w:val="本文インデント 3 (文字)"/>
    <w:basedOn w:val="a2"/>
    <w:link w:val="31"/>
    <w:rsid w:val="00463EC6"/>
    <w:rPr>
      <w:rFonts w:ascii="HG丸ｺﾞｼｯｸM-PRO" w:eastAsia="HG丸ｺﾞｼｯｸM-PRO" w:hAnsi="Times New Roman" w:cs="Times New Roman"/>
      <w:kern w:val="0"/>
      <w:sz w:val="22"/>
      <w:szCs w:val="23"/>
    </w:rPr>
  </w:style>
  <w:style w:type="paragraph" w:styleId="24">
    <w:name w:val="Body Text 2"/>
    <w:basedOn w:val="a0"/>
    <w:link w:val="25"/>
    <w:rsid w:val="00463EC6"/>
    <w:rPr>
      <w:rFonts w:ascii="HG丸ｺﾞｼｯｸM-PRO" w:eastAsia="HG丸ｺﾞｼｯｸM-PRO" w:hAnsi="Times New Roman" w:cs="Times New Roman"/>
      <w:kern w:val="0"/>
      <w:sz w:val="12"/>
      <w:szCs w:val="24"/>
    </w:rPr>
  </w:style>
  <w:style w:type="character" w:customStyle="1" w:styleId="25">
    <w:name w:val="本文 2 (文字)"/>
    <w:basedOn w:val="a2"/>
    <w:link w:val="24"/>
    <w:rsid w:val="00463EC6"/>
    <w:rPr>
      <w:rFonts w:ascii="HG丸ｺﾞｼｯｸM-PRO" w:eastAsia="HG丸ｺﾞｼｯｸM-PRO" w:hAnsi="Times New Roman" w:cs="Times New Roman"/>
      <w:kern w:val="0"/>
      <w:sz w:val="12"/>
      <w:szCs w:val="24"/>
    </w:rPr>
  </w:style>
  <w:style w:type="paragraph" w:styleId="33">
    <w:name w:val="Body Text 3"/>
    <w:basedOn w:val="a0"/>
    <w:link w:val="34"/>
    <w:rsid w:val="00463EC6"/>
    <w:rPr>
      <w:rFonts w:ascii="Century" w:eastAsia="HG丸ｺﾞｼｯｸM-PRO" w:hAnsi="Century" w:cs="Times New Roman"/>
      <w:sz w:val="20"/>
      <w:szCs w:val="24"/>
    </w:rPr>
  </w:style>
  <w:style w:type="character" w:customStyle="1" w:styleId="34">
    <w:name w:val="本文 3 (文字)"/>
    <w:basedOn w:val="a2"/>
    <w:link w:val="33"/>
    <w:rsid w:val="00463EC6"/>
    <w:rPr>
      <w:rFonts w:ascii="Century" w:eastAsia="HG丸ｺﾞｼｯｸM-PRO" w:hAnsi="Century" w:cs="Times New Roman"/>
      <w:sz w:val="20"/>
      <w:szCs w:val="24"/>
    </w:rPr>
  </w:style>
  <w:style w:type="paragraph" w:customStyle="1" w:styleId="a">
    <w:name w:val="見出し①"/>
    <w:rsid w:val="00463EC6"/>
    <w:pPr>
      <w:numPr>
        <w:numId w:val="4"/>
      </w:numPr>
      <w:spacing w:line="260" w:lineRule="exact"/>
    </w:pPr>
    <w:rPr>
      <w:rFonts w:ascii="Century" w:eastAsia="ＭＳ 明朝" w:hAnsi="Century" w:cs="Times New Roman"/>
      <w:noProof/>
      <w:kern w:val="0"/>
      <w:sz w:val="20"/>
      <w:szCs w:val="20"/>
    </w:rPr>
  </w:style>
  <w:style w:type="paragraph" w:styleId="11">
    <w:name w:val="toc 1"/>
    <w:basedOn w:val="2"/>
    <w:next w:val="a0"/>
    <w:autoRedefine/>
    <w:semiHidden/>
    <w:rsid w:val="00463EC6"/>
    <w:pPr>
      <w:numPr>
        <w:numId w:val="0"/>
      </w:numPr>
      <w:tabs>
        <w:tab w:val="left" w:pos="420"/>
        <w:tab w:val="right" w:leader="dot" w:pos="8494"/>
      </w:tabs>
      <w:spacing w:before="360" w:line="200" w:lineRule="exact"/>
      <w:jc w:val="left"/>
    </w:pPr>
    <w:rPr>
      <w:rFonts w:ascii="Arial" w:hAnsi="Arial"/>
      <w:b/>
      <w:bCs/>
      <w:caps/>
      <w:noProof/>
      <w:szCs w:val="28"/>
    </w:rPr>
  </w:style>
  <w:style w:type="paragraph" w:styleId="2">
    <w:name w:val="List Number 2"/>
    <w:basedOn w:val="a0"/>
    <w:rsid w:val="00463EC6"/>
    <w:pPr>
      <w:numPr>
        <w:numId w:val="2"/>
      </w:numPr>
    </w:pPr>
    <w:rPr>
      <w:rFonts w:ascii="Century" w:eastAsia="ＭＳ 明朝" w:hAnsi="Century" w:cs="Times New Roman"/>
      <w:szCs w:val="20"/>
    </w:rPr>
  </w:style>
  <w:style w:type="paragraph" w:styleId="afd">
    <w:name w:val="Block Text"/>
    <w:basedOn w:val="a0"/>
    <w:rsid w:val="00463EC6"/>
    <w:pPr>
      <w:ind w:leftChars="1900" w:left="3672" w:rightChars="1899" w:right="3670"/>
    </w:pPr>
    <w:rPr>
      <w:rFonts w:ascii="Century" w:eastAsia="ＭＳ 明朝" w:hAnsi="Century" w:cs="Times New Roman"/>
      <w:sz w:val="16"/>
      <w:szCs w:val="24"/>
    </w:rPr>
  </w:style>
  <w:style w:type="character" w:styleId="afe">
    <w:name w:val="annotation reference"/>
    <w:semiHidden/>
    <w:rsid w:val="00463EC6"/>
    <w:rPr>
      <w:rFonts w:cs="Times New Roman"/>
      <w:sz w:val="18"/>
      <w:szCs w:val="18"/>
    </w:rPr>
  </w:style>
  <w:style w:type="paragraph" w:styleId="aff">
    <w:name w:val="annotation text"/>
    <w:basedOn w:val="a0"/>
    <w:link w:val="aff0"/>
    <w:semiHidden/>
    <w:rsid w:val="00463EC6"/>
    <w:pPr>
      <w:jc w:val="left"/>
    </w:pPr>
    <w:rPr>
      <w:rFonts w:ascii="Century" w:eastAsia="ＭＳ 明朝" w:hAnsi="Century" w:cs="Times New Roman"/>
      <w:sz w:val="22"/>
      <w:szCs w:val="24"/>
    </w:rPr>
  </w:style>
  <w:style w:type="character" w:customStyle="1" w:styleId="aff0">
    <w:name w:val="コメント文字列 (文字)"/>
    <w:basedOn w:val="a2"/>
    <w:link w:val="aff"/>
    <w:semiHidden/>
    <w:rsid w:val="00463EC6"/>
    <w:rPr>
      <w:rFonts w:ascii="Century" w:eastAsia="ＭＳ 明朝" w:hAnsi="Century" w:cs="Times New Roman"/>
      <w:sz w:val="22"/>
      <w:szCs w:val="24"/>
    </w:rPr>
  </w:style>
  <w:style w:type="table" w:customStyle="1" w:styleId="12">
    <w:name w:val="表 (格子)1"/>
    <w:basedOn w:val="a3"/>
    <w:next w:val="ad"/>
    <w:rsid w:val="00463E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46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463EC6"/>
    <w:rPr>
      <w:rFonts w:ascii="ＭＳ ゴシック" w:eastAsia="ＭＳ ゴシック" w:hAnsi="ＭＳ ゴシック" w:cs="ＭＳ ゴシック"/>
      <w:kern w:val="0"/>
      <w:sz w:val="24"/>
      <w:szCs w:val="24"/>
    </w:rPr>
  </w:style>
  <w:style w:type="paragraph" w:customStyle="1" w:styleId="aff1">
    <w:name w:val="カスタム"/>
    <w:basedOn w:val="a0"/>
    <w:link w:val="aff2"/>
    <w:qFormat/>
    <w:rsid w:val="00463EC6"/>
    <w:pPr>
      <w:shd w:val="clear" w:color="auto" w:fill="99CCFF"/>
    </w:pPr>
    <w:rPr>
      <w:rFonts w:ascii="ＭＳ ゴシック" w:eastAsia="ＭＳ ゴシック" w:hAnsi="ＭＳ 明朝" w:cs="Times New Roman"/>
      <w:b/>
      <w:szCs w:val="24"/>
    </w:rPr>
  </w:style>
  <w:style w:type="character" w:customStyle="1" w:styleId="aff2">
    <w:name w:val="カスタム (文字)"/>
    <w:link w:val="aff1"/>
    <w:rsid w:val="00463EC6"/>
    <w:rPr>
      <w:rFonts w:ascii="ＭＳ ゴシック" w:eastAsia="ＭＳ ゴシック" w:hAnsi="ＭＳ 明朝" w:cs="Times New Roman"/>
      <w:b/>
      <w:szCs w:val="24"/>
      <w:shd w:val="clear" w:color="auto" w:fill="99CCFF"/>
    </w:rPr>
  </w:style>
  <w:style w:type="paragraph" w:styleId="aff3">
    <w:name w:val="annotation subject"/>
    <w:basedOn w:val="aff"/>
    <w:next w:val="aff"/>
    <w:link w:val="aff4"/>
    <w:rsid w:val="00463EC6"/>
    <w:rPr>
      <w:b/>
      <w:bCs/>
      <w:sz w:val="21"/>
    </w:rPr>
  </w:style>
  <w:style w:type="character" w:customStyle="1" w:styleId="aff4">
    <w:name w:val="コメント内容 (文字)"/>
    <w:basedOn w:val="aff0"/>
    <w:link w:val="aff3"/>
    <w:rsid w:val="00463EC6"/>
    <w:rPr>
      <w:rFonts w:ascii="Century" w:eastAsia="ＭＳ 明朝" w:hAnsi="Century" w:cs="Times New Roman"/>
      <w:b/>
      <w:bCs/>
      <w:sz w:val="22"/>
      <w:szCs w:val="24"/>
    </w:rPr>
  </w:style>
  <w:style w:type="table" w:customStyle="1" w:styleId="110">
    <w:name w:val="表 (格子)11"/>
    <w:basedOn w:val="a3"/>
    <w:next w:val="ad"/>
    <w:uiPriority w:val="59"/>
    <w:rsid w:val="0046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rsid w:val="00CE65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2"/>
    <w:rsid w:val="00CE6509"/>
  </w:style>
  <w:style w:type="paragraph" w:customStyle="1" w:styleId="13">
    <w:name w:val="スタイル1"/>
    <w:basedOn w:val="a0"/>
    <w:link w:val="14"/>
    <w:qFormat/>
    <w:rsid w:val="00CE6509"/>
    <w:pPr>
      <w:jc w:val="center"/>
    </w:pPr>
    <w:rPr>
      <w:rFonts w:ascii="Century" w:eastAsia="ＭＳ 明朝" w:hAnsi="ＭＳ 明朝" w:cs="Times New Roman"/>
      <w:b/>
      <w:bCs/>
      <w:sz w:val="36"/>
      <w:szCs w:val="36"/>
    </w:rPr>
  </w:style>
  <w:style w:type="paragraph" w:customStyle="1" w:styleId="41">
    <w:name w:val="レベル4"/>
    <w:basedOn w:val="a0"/>
    <w:link w:val="42"/>
    <w:qFormat/>
    <w:rsid w:val="00CE6509"/>
    <w:pPr>
      <w:autoSpaceDE w:val="0"/>
      <w:autoSpaceDN w:val="0"/>
      <w:adjustRightInd w:val="0"/>
      <w:ind w:leftChars="199" w:left="570" w:hangingChars="100" w:hanging="191"/>
      <w:jc w:val="left"/>
      <w:outlineLvl w:val="3"/>
    </w:pPr>
    <w:rPr>
      <w:rFonts w:asciiTheme="minorEastAsia" w:hAnsiTheme="minorEastAsia" w:cs="ＭＳ明朝"/>
      <w:color w:val="000000"/>
      <w:kern w:val="0"/>
      <w:szCs w:val="24"/>
    </w:rPr>
  </w:style>
  <w:style w:type="character" w:customStyle="1" w:styleId="14">
    <w:name w:val="スタイル1 (文字)"/>
    <w:basedOn w:val="a2"/>
    <w:link w:val="13"/>
    <w:rsid w:val="00CE6509"/>
    <w:rPr>
      <w:rFonts w:ascii="Century" w:eastAsia="ＭＳ 明朝" w:hAnsi="ＭＳ 明朝" w:cs="Times New Roman"/>
      <w:b/>
      <w:bCs/>
      <w:sz w:val="36"/>
      <w:szCs w:val="36"/>
    </w:rPr>
  </w:style>
  <w:style w:type="paragraph" w:customStyle="1" w:styleId="35">
    <w:name w:val="レベル3"/>
    <w:basedOn w:val="a0"/>
    <w:link w:val="36"/>
    <w:qFormat/>
    <w:rsid w:val="00CE6509"/>
    <w:pPr>
      <w:autoSpaceDE w:val="0"/>
      <w:autoSpaceDN w:val="0"/>
      <w:adjustRightInd w:val="0"/>
      <w:ind w:firstLineChars="100" w:firstLine="191"/>
      <w:jc w:val="left"/>
      <w:outlineLvl w:val="2"/>
    </w:pPr>
    <w:rPr>
      <w:rFonts w:ascii="ＭＳ ゴシック" w:eastAsia="ＭＳ ゴシック" w:hAnsi="ＭＳ 明朝" w:cs="ＭＳ明朝"/>
      <w:b/>
      <w:bCs/>
      <w:color w:val="000000"/>
      <w:kern w:val="0"/>
      <w:szCs w:val="24"/>
    </w:rPr>
  </w:style>
  <w:style w:type="character" w:customStyle="1" w:styleId="42">
    <w:name w:val="レベル4 (文字)"/>
    <w:basedOn w:val="a2"/>
    <w:link w:val="41"/>
    <w:rsid w:val="00CE6509"/>
    <w:rPr>
      <w:rFonts w:asciiTheme="minorEastAsia" w:hAnsiTheme="minorEastAsia" w:cs="ＭＳ明朝"/>
      <w:color w:val="000000"/>
      <w:kern w:val="0"/>
      <w:szCs w:val="24"/>
    </w:rPr>
  </w:style>
  <w:style w:type="paragraph" w:styleId="aff5">
    <w:name w:val="List Paragraph"/>
    <w:basedOn w:val="a0"/>
    <w:uiPriority w:val="34"/>
    <w:qFormat/>
    <w:rsid w:val="00CE6509"/>
    <w:pPr>
      <w:ind w:leftChars="400" w:left="840"/>
    </w:pPr>
    <w:rPr>
      <w:rFonts w:ascii="Century" w:eastAsia="ＭＳ 明朝" w:hAnsi="Century" w:cs="Times New Roman"/>
      <w:szCs w:val="24"/>
    </w:rPr>
  </w:style>
  <w:style w:type="character" w:customStyle="1" w:styleId="36">
    <w:name w:val="レベル3 (文字)"/>
    <w:basedOn w:val="a2"/>
    <w:link w:val="35"/>
    <w:rsid w:val="00CE6509"/>
    <w:rPr>
      <w:rFonts w:ascii="ＭＳ ゴシック" w:eastAsia="ＭＳ ゴシック" w:hAnsi="ＭＳ 明朝" w:cs="ＭＳ明朝"/>
      <w:b/>
      <w:bCs/>
      <w:color w:val="000000"/>
      <w:kern w:val="0"/>
      <w:szCs w:val="24"/>
    </w:rPr>
  </w:style>
  <w:style w:type="paragraph" w:styleId="aff6">
    <w:name w:val="Revision"/>
    <w:hidden/>
    <w:uiPriority w:val="99"/>
    <w:semiHidden/>
    <w:rsid w:val="00CE6509"/>
    <w:rPr>
      <w:rFonts w:ascii="Century" w:eastAsia="ＭＳ 明朝" w:hAnsi="Century" w:cs="Times New Roman"/>
      <w:szCs w:val="24"/>
    </w:rPr>
  </w:style>
  <w:style w:type="character" w:customStyle="1" w:styleId="p">
    <w:name w:val="p"/>
    <w:rsid w:val="00CE6509"/>
  </w:style>
  <w:style w:type="table" w:customStyle="1" w:styleId="120">
    <w:name w:val="表 (格子)12"/>
    <w:basedOn w:val="a3"/>
    <w:next w:val="ad"/>
    <w:uiPriority w:val="59"/>
    <w:rsid w:val="00CE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3"/>
    <w:next w:val="ad"/>
    <w:rsid w:val="00CE51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3"/>
    <w:next w:val="ad"/>
    <w:uiPriority w:val="59"/>
    <w:rsid w:val="00CE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3"/>
    <w:next w:val="ad"/>
    <w:rsid w:val="00256D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3"/>
    <w:next w:val="ad"/>
    <w:uiPriority w:val="59"/>
    <w:rsid w:val="0025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4699">
      <w:bodyDiv w:val="1"/>
      <w:marLeft w:val="0"/>
      <w:marRight w:val="0"/>
      <w:marTop w:val="0"/>
      <w:marBottom w:val="0"/>
      <w:divBdr>
        <w:top w:val="none" w:sz="0" w:space="0" w:color="auto"/>
        <w:left w:val="none" w:sz="0" w:space="0" w:color="auto"/>
        <w:bottom w:val="none" w:sz="0" w:space="0" w:color="auto"/>
        <w:right w:val="none" w:sz="0" w:space="0" w:color="auto"/>
      </w:divBdr>
    </w:div>
    <w:div w:id="21210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13CCA-5B55-4D12-8760-A8C03864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9F43F-8656-401E-8F1C-0AF304843D80}">
  <ds:schemaRefs>
    <ds:schemaRef ds:uri="http://schemas.openxmlformats.org/officeDocument/2006/bibliography"/>
  </ds:schemaRefs>
</ds:datastoreItem>
</file>

<file path=customXml/itemProps3.xml><?xml version="1.0" encoding="utf-8"?>
<ds:datastoreItem xmlns:ds="http://schemas.openxmlformats.org/officeDocument/2006/customXml" ds:itemID="{10974DF8-505F-4E69-B992-F958FDBF596B}">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4.xml><?xml version="1.0" encoding="utf-8"?>
<ds:datastoreItem xmlns:ds="http://schemas.openxmlformats.org/officeDocument/2006/customXml" ds:itemID="{0C6911B5-84FE-4C39-8A3E-DFDD55C19B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13</Pages>
  <Words>1646</Words>
  <Characters>9386</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塚本　美香</cp:lastModifiedBy>
  <cp:revision>129</cp:revision>
  <cp:lastPrinted>2026-07-17T11:01:00Z</cp:lastPrinted>
  <dcterms:created xsi:type="dcterms:W3CDTF">2023-07-05T07:08:00Z</dcterms:created>
  <dcterms:modified xsi:type="dcterms:W3CDTF">2026-07-24T01:54:00Z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