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A0D50" w14:textId="49CD8BD4" w:rsidR="00415825" w:rsidRPr="008F45C6" w:rsidRDefault="00B532EE">
      <w:pPr>
        <w:rPr>
          <w:rFonts w:ascii="ＭＳ 明朝" w:eastAsia="ＭＳ 明朝" w:hAnsi="ＭＳ 明朝"/>
        </w:rPr>
      </w:pPr>
      <w:r w:rsidRPr="008F45C6">
        <w:rPr>
          <w:rFonts w:ascii="ＭＳ 明朝" w:eastAsia="ＭＳ 明朝" w:hAnsi="ＭＳ 明朝" w:hint="eastAsia"/>
        </w:rPr>
        <w:t>別紙</w:t>
      </w:r>
      <w:r w:rsidR="00F06E6E" w:rsidRPr="008F45C6">
        <w:rPr>
          <w:rFonts w:ascii="ＭＳ 明朝" w:eastAsia="ＭＳ 明朝" w:hAnsi="ＭＳ 明朝" w:hint="eastAsia"/>
        </w:rPr>
        <w:t>２</w:t>
      </w:r>
      <w:r w:rsidRPr="008F45C6">
        <w:rPr>
          <w:rFonts w:ascii="ＭＳ 明朝" w:eastAsia="ＭＳ 明朝" w:hAnsi="ＭＳ 明朝" w:hint="eastAsia"/>
        </w:rPr>
        <w:t xml:space="preserve">　提案書に最低限記載する事項</w:t>
      </w:r>
    </w:p>
    <w:p w14:paraId="0EC90793" w14:textId="77777777" w:rsidR="00B532EE" w:rsidRPr="008F45C6" w:rsidRDefault="00B532EE">
      <w:pPr>
        <w:rPr>
          <w:rFonts w:ascii="ＭＳ 明朝" w:eastAsia="ＭＳ 明朝" w:hAnsi="ＭＳ 明朝"/>
        </w:rPr>
      </w:pPr>
    </w:p>
    <w:tbl>
      <w:tblPr>
        <w:tblStyle w:val="a3"/>
        <w:tblW w:w="0" w:type="auto"/>
        <w:jc w:val="center"/>
        <w:tblLook w:val="04A0" w:firstRow="1" w:lastRow="0" w:firstColumn="1" w:lastColumn="0" w:noHBand="0" w:noVBand="1"/>
      </w:tblPr>
      <w:tblGrid>
        <w:gridCol w:w="1838"/>
        <w:gridCol w:w="6656"/>
      </w:tblGrid>
      <w:tr w:rsidR="00B532EE" w:rsidRPr="008F45C6" w14:paraId="02C18A94" w14:textId="77777777" w:rsidTr="008F45C6">
        <w:trPr>
          <w:jc w:val="center"/>
        </w:trPr>
        <w:tc>
          <w:tcPr>
            <w:tcW w:w="1838" w:type="dxa"/>
          </w:tcPr>
          <w:p w14:paraId="3E8457F4" w14:textId="60E1407A" w:rsidR="00B532EE" w:rsidRPr="008F45C6" w:rsidRDefault="00B532EE" w:rsidP="00B532EE">
            <w:pPr>
              <w:jc w:val="center"/>
              <w:rPr>
                <w:rFonts w:ascii="ＭＳ 明朝" w:eastAsia="ＭＳ 明朝" w:hAnsi="ＭＳ 明朝"/>
              </w:rPr>
            </w:pPr>
            <w:r w:rsidRPr="008F45C6">
              <w:rPr>
                <w:rFonts w:ascii="ＭＳ 明朝" w:eastAsia="ＭＳ 明朝" w:hAnsi="ＭＳ 明朝" w:hint="eastAsia"/>
              </w:rPr>
              <w:t>内容</w:t>
            </w:r>
          </w:p>
        </w:tc>
        <w:tc>
          <w:tcPr>
            <w:tcW w:w="6656" w:type="dxa"/>
          </w:tcPr>
          <w:p w14:paraId="762EF6DE" w14:textId="671194ED" w:rsidR="00B532EE" w:rsidRPr="008F45C6" w:rsidRDefault="00B532EE" w:rsidP="00B532EE">
            <w:pPr>
              <w:jc w:val="center"/>
              <w:rPr>
                <w:rFonts w:ascii="ＭＳ 明朝" w:eastAsia="ＭＳ 明朝" w:hAnsi="ＭＳ 明朝"/>
              </w:rPr>
            </w:pPr>
            <w:r w:rsidRPr="008F45C6">
              <w:rPr>
                <w:rFonts w:ascii="ＭＳ 明朝" w:eastAsia="ＭＳ 明朝" w:hAnsi="ＭＳ 明朝" w:hint="eastAsia"/>
              </w:rPr>
              <w:t>提案書記載事項</w:t>
            </w:r>
          </w:p>
        </w:tc>
      </w:tr>
      <w:tr w:rsidR="00B532EE" w:rsidRPr="008F45C6" w14:paraId="5E8EB90E" w14:textId="77777777" w:rsidTr="008F45C6">
        <w:trPr>
          <w:trHeight w:val="9815"/>
          <w:jc w:val="center"/>
        </w:trPr>
        <w:tc>
          <w:tcPr>
            <w:tcW w:w="1838" w:type="dxa"/>
            <w:vAlign w:val="center"/>
          </w:tcPr>
          <w:p w14:paraId="55EE00D8" w14:textId="75F5748C" w:rsidR="00B532EE" w:rsidRPr="008F45C6" w:rsidRDefault="008F45C6" w:rsidP="008F45C6">
            <w:pPr>
              <w:jc w:val="center"/>
              <w:rPr>
                <w:rFonts w:ascii="ＭＳ 明朝" w:eastAsia="ＭＳ 明朝" w:hAnsi="ＭＳ 明朝"/>
              </w:rPr>
            </w:pPr>
            <w:r w:rsidRPr="008F45C6">
              <w:rPr>
                <w:rFonts w:ascii="ＭＳ 明朝" w:eastAsia="ＭＳ 明朝" w:hAnsi="ＭＳ 明朝" w:hint="eastAsia"/>
              </w:rPr>
              <w:t>必須事項</w:t>
            </w:r>
          </w:p>
        </w:tc>
        <w:tc>
          <w:tcPr>
            <w:tcW w:w="6656" w:type="dxa"/>
          </w:tcPr>
          <w:p w14:paraId="7DDEC01B" w14:textId="77777777" w:rsidR="00A945A0" w:rsidRDefault="00A945A0" w:rsidP="00A945A0">
            <w:pPr>
              <w:spacing w:line="20" w:lineRule="atLeast"/>
              <w:rPr>
                <w:rFonts w:ascii="ＭＳ 明朝" w:eastAsia="ＭＳ 明朝" w:hAnsi="ＭＳ 明朝"/>
                <w:color w:val="000000" w:themeColor="text1"/>
                <w:szCs w:val="24"/>
              </w:rPr>
            </w:pPr>
          </w:p>
          <w:p w14:paraId="6B2FF190" w14:textId="159C4B8B" w:rsidR="00A945A0" w:rsidRPr="00A945A0" w:rsidRDefault="00A945A0" w:rsidP="00A945A0">
            <w:pPr>
              <w:spacing w:line="20" w:lineRule="atLeast"/>
              <w:rPr>
                <w:rFonts w:ascii="ＭＳ 明朝" w:eastAsia="ＭＳ 明朝" w:hAnsi="ＭＳ 明朝"/>
                <w:color w:val="000000" w:themeColor="text1"/>
                <w:szCs w:val="24"/>
              </w:rPr>
            </w:pPr>
            <w:r w:rsidRPr="00A945A0">
              <w:rPr>
                <w:rFonts w:ascii="ＭＳ 明朝" w:eastAsia="ＭＳ 明朝" w:hAnsi="ＭＳ 明朝"/>
                <w:color w:val="000000" w:themeColor="text1"/>
                <w:szCs w:val="24"/>
              </w:rPr>
              <w:t>1 　実施方針について</w:t>
            </w:r>
          </w:p>
          <w:p w14:paraId="722DD6A0" w14:textId="2B56D50B" w:rsidR="008F45C6" w:rsidRDefault="00A945A0" w:rsidP="00A945A0">
            <w:pPr>
              <w:spacing w:line="20" w:lineRule="atLeast"/>
              <w:rPr>
                <w:rFonts w:ascii="ＭＳ 明朝" w:eastAsia="ＭＳ 明朝" w:hAnsi="ＭＳ 明朝"/>
                <w:color w:val="000000" w:themeColor="text1"/>
                <w:szCs w:val="24"/>
              </w:rPr>
            </w:pPr>
            <w:r w:rsidRPr="00A945A0">
              <w:rPr>
                <w:rFonts w:ascii="ＭＳ 明朝" w:eastAsia="ＭＳ 明朝" w:hAnsi="ＭＳ 明朝" w:hint="eastAsia"/>
                <w:color w:val="000000" w:themeColor="text1"/>
                <w:szCs w:val="24"/>
              </w:rPr>
              <w:t xml:space="preserve">　本業務全体を通したコンセプトや、大人から</w:t>
            </w:r>
            <w:r w:rsidR="00F002BA">
              <w:rPr>
                <w:rFonts w:ascii="ＭＳ 明朝" w:eastAsia="ＭＳ 明朝" w:hAnsi="ＭＳ 明朝" w:hint="eastAsia"/>
                <w:color w:val="000000" w:themeColor="text1"/>
                <w:szCs w:val="24"/>
              </w:rPr>
              <w:t>こ</w:t>
            </w:r>
            <w:r w:rsidRPr="00A945A0">
              <w:rPr>
                <w:rFonts w:ascii="ＭＳ 明朝" w:eastAsia="ＭＳ 明朝" w:hAnsi="ＭＳ 明朝" w:hint="eastAsia"/>
                <w:color w:val="000000" w:themeColor="text1"/>
                <w:szCs w:val="24"/>
              </w:rPr>
              <w:t>どもまでを対象とした効果や狙い等、業務の目的をどのように捉え、どのような考えのもとに提案を行うかを記載すること。</w:t>
            </w:r>
          </w:p>
          <w:p w14:paraId="41174BA7" w14:textId="77777777" w:rsidR="008F45C6" w:rsidRPr="00F002BA" w:rsidRDefault="008F45C6" w:rsidP="008F45C6">
            <w:pPr>
              <w:spacing w:line="20" w:lineRule="atLeast"/>
              <w:rPr>
                <w:rFonts w:ascii="ＭＳ 明朝" w:eastAsia="ＭＳ 明朝" w:hAnsi="ＭＳ 明朝"/>
                <w:color w:val="000000" w:themeColor="text1"/>
                <w:szCs w:val="24"/>
              </w:rPr>
            </w:pPr>
          </w:p>
          <w:p w14:paraId="75FBDADB" w14:textId="77777777" w:rsidR="00A945A0" w:rsidRDefault="00A945A0" w:rsidP="008F45C6">
            <w:pPr>
              <w:spacing w:line="20" w:lineRule="atLeast"/>
              <w:rPr>
                <w:rFonts w:ascii="ＭＳ 明朝" w:eastAsia="ＭＳ 明朝" w:hAnsi="ＭＳ 明朝"/>
                <w:color w:val="000000" w:themeColor="text1"/>
                <w:szCs w:val="24"/>
              </w:rPr>
            </w:pPr>
          </w:p>
          <w:p w14:paraId="510DDAED" w14:textId="069069B4" w:rsidR="00A945A0" w:rsidRPr="00A945A0" w:rsidRDefault="00A945A0" w:rsidP="008F45C6">
            <w:pPr>
              <w:spacing w:line="20" w:lineRule="atLeast"/>
              <w:rPr>
                <w:rFonts w:ascii="ＭＳ 明朝" w:eastAsia="ＭＳ 明朝" w:hAnsi="ＭＳ 明朝"/>
                <w:color w:val="000000" w:themeColor="text1"/>
                <w:szCs w:val="24"/>
              </w:rPr>
            </w:pPr>
            <w:r>
              <w:rPr>
                <w:rFonts w:ascii="ＭＳ 明朝" w:eastAsia="ＭＳ 明朝" w:hAnsi="ＭＳ 明朝" w:hint="eastAsia"/>
                <w:color w:val="000000" w:themeColor="text1"/>
                <w:szCs w:val="24"/>
              </w:rPr>
              <w:t>2　業務内容について</w:t>
            </w:r>
          </w:p>
          <w:p w14:paraId="2F724150" w14:textId="5E4E054A" w:rsidR="008F45C6" w:rsidRPr="008F45C6" w:rsidRDefault="008F45C6" w:rsidP="008F45C6">
            <w:pPr>
              <w:spacing w:line="20" w:lineRule="atLeast"/>
              <w:rPr>
                <w:rFonts w:ascii="ＭＳ 明朝" w:eastAsia="ＭＳ 明朝" w:hAnsi="ＭＳ 明朝"/>
                <w:color w:val="000000" w:themeColor="text1"/>
                <w:szCs w:val="24"/>
              </w:rPr>
            </w:pPr>
            <w:r w:rsidRPr="008F45C6">
              <w:rPr>
                <w:rFonts w:ascii="ＭＳ 明朝" w:eastAsia="ＭＳ 明朝" w:hAnsi="ＭＳ 明朝" w:hint="eastAsia"/>
                <w:color w:val="000000" w:themeColor="text1"/>
                <w:szCs w:val="24"/>
              </w:rPr>
              <w:t>【テーマ１】</w:t>
            </w:r>
          </w:p>
          <w:p w14:paraId="4D406909" w14:textId="77635C41" w:rsidR="008F45C6" w:rsidRPr="008F45C6" w:rsidRDefault="008F45C6" w:rsidP="008F45C6">
            <w:pPr>
              <w:spacing w:line="20" w:lineRule="atLeast"/>
              <w:rPr>
                <w:rFonts w:ascii="ＭＳ 明朝" w:eastAsia="ＭＳ 明朝" w:hAnsi="ＭＳ 明朝"/>
                <w:color w:val="000000" w:themeColor="text1"/>
                <w:szCs w:val="24"/>
              </w:rPr>
            </w:pPr>
            <w:r w:rsidRPr="008F45C6">
              <w:rPr>
                <w:rFonts w:ascii="ＭＳ 明朝" w:eastAsia="ＭＳ 明朝" w:hAnsi="ＭＳ 明朝" w:hint="eastAsia"/>
                <w:color w:val="000000" w:themeColor="text1"/>
                <w:szCs w:val="24"/>
              </w:rPr>
              <w:t>「本事業の目的にあわせた</w:t>
            </w:r>
            <w:r w:rsidR="00F002BA">
              <w:rPr>
                <w:rFonts w:ascii="ＭＳ 明朝" w:eastAsia="ＭＳ 明朝" w:hAnsi="ＭＳ 明朝" w:hint="eastAsia"/>
                <w:color w:val="000000" w:themeColor="text1"/>
                <w:szCs w:val="24"/>
              </w:rPr>
              <w:t>企画</w:t>
            </w:r>
            <w:r w:rsidRPr="008F45C6">
              <w:rPr>
                <w:rFonts w:ascii="ＭＳ 明朝" w:eastAsia="ＭＳ 明朝" w:hAnsi="ＭＳ 明朝" w:hint="eastAsia"/>
                <w:color w:val="000000" w:themeColor="text1"/>
                <w:szCs w:val="24"/>
              </w:rPr>
              <w:t>の実施及び運営全般について」</w:t>
            </w:r>
          </w:p>
          <w:p w14:paraId="19781E1A" w14:textId="47C83FA1" w:rsidR="008F45C6" w:rsidRDefault="00A33615" w:rsidP="006451BA">
            <w:pPr>
              <w:spacing w:line="20" w:lineRule="atLeast"/>
              <w:rPr>
                <w:rFonts w:ascii="ＭＳ 明朝" w:eastAsia="ＭＳ 明朝" w:hAnsi="ＭＳ 明朝"/>
                <w:color w:val="000000" w:themeColor="text1"/>
                <w:szCs w:val="24"/>
              </w:rPr>
            </w:pPr>
            <w:r>
              <w:rPr>
                <w:rFonts w:ascii="ＭＳ 明朝" w:eastAsia="ＭＳ 明朝" w:hAnsi="ＭＳ 明朝" w:hint="eastAsia"/>
                <w:color w:val="000000" w:themeColor="text1"/>
                <w:szCs w:val="24"/>
              </w:rPr>
              <w:t>立田山エリア</w:t>
            </w:r>
            <w:r w:rsidR="008F45C6" w:rsidRPr="008F45C6">
              <w:rPr>
                <w:rFonts w:ascii="ＭＳ 明朝" w:eastAsia="ＭＳ 明朝" w:hAnsi="ＭＳ 明朝" w:hint="eastAsia"/>
                <w:color w:val="000000" w:themeColor="text1"/>
                <w:szCs w:val="24"/>
              </w:rPr>
              <w:t>の魅力が体感でき、幅広い方々が興味をもつ企画内容を提案すること。また、企画全体に事業の趣旨を反映するコンセプトや統一感を盛り込むこと。</w:t>
            </w:r>
          </w:p>
          <w:p w14:paraId="188BA3B3" w14:textId="77777777" w:rsidR="008F45C6" w:rsidRDefault="008F45C6" w:rsidP="008F45C6">
            <w:pPr>
              <w:spacing w:line="20" w:lineRule="atLeast"/>
              <w:rPr>
                <w:rFonts w:ascii="ＭＳ 明朝" w:eastAsia="ＭＳ 明朝" w:hAnsi="ＭＳ 明朝"/>
                <w:color w:val="000000" w:themeColor="text1"/>
                <w:szCs w:val="24"/>
              </w:rPr>
            </w:pPr>
          </w:p>
          <w:p w14:paraId="20E9E386" w14:textId="77777777" w:rsidR="008F45C6" w:rsidRPr="008F45C6" w:rsidRDefault="008F45C6" w:rsidP="008F45C6">
            <w:pPr>
              <w:spacing w:line="20" w:lineRule="atLeast"/>
              <w:rPr>
                <w:rFonts w:ascii="ＭＳ 明朝" w:eastAsia="ＭＳ 明朝" w:hAnsi="ＭＳ 明朝"/>
                <w:color w:val="000000" w:themeColor="text1"/>
                <w:szCs w:val="24"/>
              </w:rPr>
            </w:pPr>
          </w:p>
          <w:p w14:paraId="302789B6" w14:textId="77777777" w:rsidR="008F45C6" w:rsidRPr="008F45C6" w:rsidRDefault="008F45C6" w:rsidP="008F45C6">
            <w:pPr>
              <w:spacing w:line="20" w:lineRule="atLeast"/>
              <w:rPr>
                <w:rFonts w:ascii="ＭＳ 明朝" w:eastAsia="ＭＳ 明朝" w:hAnsi="ＭＳ 明朝"/>
                <w:color w:val="000000" w:themeColor="text1"/>
                <w:szCs w:val="24"/>
              </w:rPr>
            </w:pPr>
            <w:r w:rsidRPr="008F45C6">
              <w:rPr>
                <w:rFonts w:ascii="ＭＳ 明朝" w:eastAsia="ＭＳ 明朝" w:hAnsi="ＭＳ 明朝" w:hint="eastAsia"/>
                <w:color w:val="000000" w:themeColor="text1"/>
                <w:szCs w:val="24"/>
              </w:rPr>
              <w:t>【テーマ２】</w:t>
            </w:r>
          </w:p>
          <w:p w14:paraId="77DAE2C8" w14:textId="77777777" w:rsidR="008F45C6" w:rsidRPr="008F45C6" w:rsidRDefault="008F45C6" w:rsidP="008F45C6">
            <w:pPr>
              <w:spacing w:line="20" w:lineRule="atLeast"/>
              <w:rPr>
                <w:rFonts w:ascii="ＭＳ 明朝" w:eastAsia="ＭＳ 明朝" w:hAnsi="ＭＳ 明朝"/>
                <w:color w:val="000000" w:themeColor="text1"/>
                <w:szCs w:val="24"/>
              </w:rPr>
            </w:pPr>
            <w:r w:rsidRPr="008F45C6">
              <w:rPr>
                <w:rFonts w:ascii="ＭＳ 明朝" w:eastAsia="ＭＳ 明朝" w:hAnsi="ＭＳ 明朝" w:hint="eastAsia"/>
                <w:color w:val="000000" w:themeColor="text1"/>
                <w:szCs w:val="24"/>
              </w:rPr>
              <w:t>「本業務の目的に資する自由提案事項について」</w:t>
            </w:r>
          </w:p>
          <w:p w14:paraId="233B006E" w14:textId="77777777" w:rsidR="008F45C6" w:rsidRPr="008F45C6" w:rsidRDefault="008F45C6" w:rsidP="008F45C6">
            <w:pPr>
              <w:spacing w:line="20" w:lineRule="atLeast"/>
              <w:rPr>
                <w:rFonts w:ascii="ＭＳ 明朝" w:eastAsia="ＭＳ 明朝" w:hAnsi="ＭＳ 明朝"/>
                <w:color w:val="000000" w:themeColor="text1"/>
                <w:szCs w:val="24"/>
              </w:rPr>
            </w:pPr>
            <w:r w:rsidRPr="008F45C6">
              <w:rPr>
                <w:rFonts w:ascii="ＭＳ 明朝" w:eastAsia="ＭＳ 明朝" w:hAnsi="ＭＳ 明朝" w:hint="eastAsia"/>
                <w:color w:val="000000" w:themeColor="text1"/>
                <w:szCs w:val="24"/>
              </w:rPr>
              <w:t>新規性、独創的な視点を盛り込んだ企画内容を提案すること。</w:t>
            </w:r>
          </w:p>
          <w:p w14:paraId="53D20793" w14:textId="481DC0C3" w:rsidR="008F45C6" w:rsidRDefault="008F45C6" w:rsidP="006F3CA0">
            <w:pPr>
              <w:spacing w:line="20" w:lineRule="atLeast"/>
              <w:rPr>
                <w:rFonts w:ascii="ＭＳ 明朝" w:eastAsia="ＭＳ 明朝" w:hAnsi="ＭＳ 明朝"/>
                <w:color w:val="000000"/>
              </w:rPr>
            </w:pPr>
            <w:r w:rsidRPr="008F45C6">
              <w:rPr>
                <w:rFonts w:ascii="ＭＳ 明朝" w:eastAsia="ＭＳ 明朝" w:hAnsi="ＭＳ 明朝" w:hint="eastAsia"/>
                <w:color w:val="000000" w:themeColor="text1"/>
                <w:szCs w:val="24"/>
              </w:rPr>
              <w:t>また</w:t>
            </w:r>
            <w:r w:rsidR="006F3CA0">
              <w:rPr>
                <w:rFonts w:ascii="ＭＳ 明朝" w:eastAsia="ＭＳ 明朝" w:hAnsi="ＭＳ 明朝" w:hint="eastAsia"/>
                <w:color w:val="000000" w:themeColor="text1"/>
                <w:szCs w:val="24"/>
              </w:rPr>
              <w:t>、</w:t>
            </w:r>
            <w:r w:rsidRPr="008F45C6">
              <w:rPr>
                <w:rFonts w:ascii="ＭＳ 明朝" w:eastAsia="ＭＳ 明朝" w:hAnsi="ＭＳ 明朝" w:hint="eastAsia"/>
                <w:color w:val="000000" w:themeColor="text1"/>
                <w:szCs w:val="24"/>
              </w:rPr>
              <w:t>実施可能性についても記載すること。</w:t>
            </w:r>
          </w:p>
          <w:p w14:paraId="0F9B9EDA" w14:textId="77777777" w:rsidR="006F3CA0" w:rsidRPr="006F3CA0" w:rsidRDefault="006F3CA0" w:rsidP="006F3CA0">
            <w:pPr>
              <w:spacing w:line="20" w:lineRule="atLeast"/>
              <w:rPr>
                <w:rFonts w:ascii="ＭＳ 明朝" w:eastAsia="ＭＳ 明朝" w:hAnsi="ＭＳ 明朝"/>
                <w:color w:val="000000"/>
              </w:rPr>
            </w:pPr>
          </w:p>
          <w:p w14:paraId="3675413A" w14:textId="77777777" w:rsidR="008F45C6" w:rsidRDefault="008F45C6" w:rsidP="008F45C6">
            <w:pPr>
              <w:spacing w:line="20" w:lineRule="atLeast"/>
              <w:rPr>
                <w:rFonts w:ascii="ＭＳ 明朝" w:eastAsia="ＭＳ 明朝" w:hAnsi="ＭＳ 明朝"/>
                <w:color w:val="000000" w:themeColor="text1"/>
                <w:szCs w:val="24"/>
              </w:rPr>
            </w:pPr>
          </w:p>
          <w:p w14:paraId="029FE661" w14:textId="4013D4A8" w:rsidR="008F45C6" w:rsidRPr="008F45C6" w:rsidRDefault="008F45C6" w:rsidP="008F45C6">
            <w:pPr>
              <w:spacing w:line="20" w:lineRule="atLeast"/>
              <w:rPr>
                <w:rFonts w:ascii="ＭＳ 明朝" w:eastAsia="ＭＳ 明朝" w:hAnsi="ＭＳ 明朝"/>
                <w:color w:val="000000" w:themeColor="text1"/>
                <w:szCs w:val="24"/>
              </w:rPr>
            </w:pPr>
            <w:r w:rsidRPr="008F45C6">
              <w:rPr>
                <w:rFonts w:ascii="ＭＳ 明朝" w:eastAsia="ＭＳ 明朝" w:hAnsi="ＭＳ 明朝" w:hint="eastAsia"/>
                <w:color w:val="000000" w:themeColor="text1"/>
                <w:szCs w:val="24"/>
              </w:rPr>
              <w:t>【テーマ３】</w:t>
            </w:r>
          </w:p>
          <w:p w14:paraId="4B55D1E8" w14:textId="30335E9F" w:rsidR="008F45C6" w:rsidRPr="008F45C6" w:rsidRDefault="008F45C6" w:rsidP="008F45C6">
            <w:pPr>
              <w:spacing w:line="20" w:lineRule="atLeast"/>
              <w:rPr>
                <w:rFonts w:ascii="ＭＳ 明朝" w:eastAsia="ＭＳ 明朝" w:hAnsi="ＭＳ 明朝"/>
                <w:color w:val="000000" w:themeColor="text1"/>
                <w:szCs w:val="24"/>
              </w:rPr>
            </w:pPr>
            <w:r w:rsidRPr="008F45C6">
              <w:rPr>
                <w:rFonts w:ascii="ＭＳ 明朝" w:eastAsia="ＭＳ 明朝" w:hAnsi="ＭＳ 明朝" w:hint="eastAsia"/>
                <w:color w:val="000000" w:themeColor="text1"/>
                <w:szCs w:val="24"/>
              </w:rPr>
              <w:t>「業務実施体制、スケジュール</w:t>
            </w:r>
            <w:r w:rsidR="007546BC">
              <w:rPr>
                <w:rFonts w:ascii="ＭＳ 明朝" w:eastAsia="ＭＳ 明朝" w:hAnsi="ＭＳ 明朝" w:hint="eastAsia"/>
                <w:color w:val="000000" w:themeColor="text1"/>
                <w:szCs w:val="24"/>
              </w:rPr>
              <w:t>について</w:t>
            </w:r>
            <w:r w:rsidRPr="008F45C6">
              <w:rPr>
                <w:rFonts w:ascii="ＭＳ 明朝" w:eastAsia="ＭＳ 明朝" w:hAnsi="ＭＳ 明朝" w:hint="eastAsia"/>
                <w:color w:val="000000" w:themeColor="text1"/>
                <w:szCs w:val="24"/>
              </w:rPr>
              <w:t>」</w:t>
            </w:r>
          </w:p>
          <w:p w14:paraId="366293BE" w14:textId="2171261F" w:rsidR="008F45C6" w:rsidRPr="008F45C6" w:rsidRDefault="008F45C6" w:rsidP="008F45C6">
            <w:pPr>
              <w:spacing w:line="20" w:lineRule="atLeast"/>
              <w:rPr>
                <w:rFonts w:ascii="ＭＳ 明朝" w:eastAsia="ＭＳ 明朝" w:hAnsi="ＭＳ 明朝"/>
                <w:color w:val="000000" w:themeColor="text1"/>
                <w:szCs w:val="24"/>
              </w:rPr>
            </w:pPr>
            <w:bookmarkStart w:id="0" w:name="_Hlk202442709"/>
            <w:r w:rsidRPr="008F45C6">
              <w:rPr>
                <w:rFonts w:ascii="ＭＳ 明朝" w:eastAsia="ＭＳ 明朝" w:hAnsi="ＭＳ 明朝" w:hint="eastAsia"/>
                <w:color w:val="000000" w:themeColor="text1"/>
                <w:szCs w:val="24"/>
              </w:rPr>
              <w:t>運営・安全管理において必要な組織力、人員及び対策を盛り</w:t>
            </w:r>
          </w:p>
          <w:p w14:paraId="76DF4390" w14:textId="576CB006" w:rsidR="00B70CC3" w:rsidRDefault="008F45C6" w:rsidP="008F45C6">
            <w:pPr>
              <w:spacing w:line="20" w:lineRule="atLeast"/>
              <w:rPr>
                <w:rFonts w:ascii="ＭＳ 明朝" w:eastAsia="ＭＳ 明朝" w:hAnsi="ＭＳ 明朝"/>
                <w:color w:val="000000" w:themeColor="text1"/>
                <w:szCs w:val="24"/>
              </w:rPr>
            </w:pPr>
            <w:r w:rsidRPr="008F45C6">
              <w:rPr>
                <w:rFonts w:ascii="ＭＳ 明朝" w:eastAsia="ＭＳ 明朝" w:hAnsi="ＭＳ 明朝" w:hint="eastAsia"/>
                <w:color w:val="000000" w:themeColor="text1"/>
                <w:szCs w:val="24"/>
              </w:rPr>
              <w:t>込んだ企画内容を提案すること。作業スケジュールについても記載すること。</w:t>
            </w:r>
            <w:bookmarkEnd w:id="0"/>
          </w:p>
          <w:p w14:paraId="26A33757" w14:textId="15F2CD31" w:rsidR="008F45C6" w:rsidRPr="008F45C6" w:rsidRDefault="008F45C6" w:rsidP="008F45C6">
            <w:pPr>
              <w:spacing w:line="20" w:lineRule="atLeast"/>
              <w:rPr>
                <w:rFonts w:ascii="ＭＳ 明朝" w:eastAsia="ＭＳ 明朝" w:hAnsi="ＭＳ 明朝"/>
                <w:color w:val="000000" w:themeColor="text1"/>
                <w:szCs w:val="24"/>
              </w:rPr>
            </w:pPr>
          </w:p>
        </w:tc>
      </w:tr>
    </w:tbl>
    <w:p w14:paraId="3352D7AB" w14:textId="77777777" w:rsidR="00B532EE" w:rsidRPr="008F45C6" w:rsidRDefault="00B532EE"/>
    <w:sectPr w:rsidR="00B532EE" w:rsidRPr="008F45C6" w:rsidSect="002862E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FEEA3" w14:textId="77777777" w:rsidR="008F45C6" w:rsidRDefault="008F45C6" w:rsidP="008F45C6">
      <w:r>
        <w:separator/>
      </w:r>
    </w:p>
  </w:endnote>
  <w:endnote w:type="continuationSeparator" w:id="0">
    <w:p w14:paraId="62A26DD0" w14:textId="77777777" w:rsidR="008F45C6" w:rsidRDefault="008F45C6" w:rsidP="008F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A26FD" w14:textId="77777777" w:rsidR="008F45C6" w:rsidRDefault="008F45C6" w:rsidP="008F45C6">
      <w:r>
        <w:separator/>
      </w:r>
    </w:p>
  </w:footnote>
  <w:footnote w:type="continuationSeparator" w:id="0">
    <w:p w14:paraId="2DB4BBF5" w14:textId="77777777" w:rsidR="008F45C6" w:rsidRDefault="008F45C6" w:rsidP="008F4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E27FD3"/>
    <w:multiLevelType w:val="hybridMultilevel"/>
    <w:tmpl w:val="6B9A9308"/>
    <w:lvl w:ilvl="0" w:tplc="585E99D0">
      <w:start w:val="1"/>
      <w:numFmt w:val="decimalEnclosedCircle"/>
      <w:lvlText w:val="%1"/>
      <w:lvlJc w:val="left"/>
      <w:pPr>
        <w:ind w:left="801" w:hanging="360"/>
      </w:pPr>
      <w:rPr>
        <w:rFonts w:hint="default"/>
      </w:rPr>
    </w:lvl>
    <w:lvl w:ilvl="1" w:tplc="04090017" w:tentative="1">
      <w:start w:val="1"/>
      <w:numFmt w:val="aiueoFullWidth"/>
      <w:lvlText w:val="(%2)"/>
      <w:lvlJc w:val="left"/>
      <w:pPr>
        <w:ind w:left="1321" w:hanging="440"/>
      </w:pPr>
    </w:lvl>
    <w:lvl w:ilvl="2" w:tplc="04090011" w:tentative="1">
      <w:start w:val="1"/>
      <w:numFmt w:val="decimalEnclosedCircle"/>
      <w:lvlText w:val="%3"/>
      <w:lvlJc w:val="left"/>
      <w:pPr>
        <w:ind w:left="1761" w:hanging="440"/>
      </w:pPr>
    </w:lvl>
    <w:lvl w:ilvl="3" w:tplc="0409000F" w:tentative="1">
      <w:start w:val="1"/>
      <w:numFmt w:val="decimal"/>
      <w:lvlText w:val="%4."/>
      <w:lvlJc w:val="left"/>
      <w:pPr>
        <w:ind w:left="2201" w:hanging="440"/>
      </w:pPr>
    </w:lvl>
    <w:lvl w:ilvl="4" w:tplc="04090017" w:tentative="1">
      <w:start w:val="1"/>
      <w:numFmt w:val="aiueoFullWidth"/>
      <w:lvlText w:val="(%5)"/>
      <w:lvlJc w:val="left"/>
      <w:pPr>
        <w:ind w:left="2641" w:hanging="440"/>
      </w:pPr>
    </w:lvl>
    <w:lvl w:ilvl="5" w:tplc="04090011" w:tentative="1">
      <w:start w:val="1"/>
      <w:numFmt w:val="decimalEnclosedCircle"/>
      <w:lvlText w:val="%6"/>
      <w:lvlJc w:val="left"/>
      <w:pPr>
        <w:ind w:left="3081" w:hanging="440"/>
      </w:pPr>
    </w:lvl>
    <w:lvl w:ilvl="6" w:tplc="0409000F" w:tentative="1">
      <w:start w:val="1"/>
      <w:numFmt w:val="decimal"/>
      <w:lvlText w:val="%7."/>
      <w:lvlJc w:val="left"/>
      <w:pPr>
        <w:ind w:left="3521" w:hanging="440"/>
      </w:pPr>
    </w:lvl>
    <w:lvl w:ilvl="7" w:tplc="04090017" w:tentative="1">
      <w:start w:val="1"/>
      <w:numFmt w:val="aiueoFullWidth"/>
      <w:lvlText w:val="(%8)"/>
      <w:lvlJc w:val="left"/>
      <w:pPr>
        <w:ind w:left="3961" w:hanging="440"/>
      </w:pPr>
    </w:lvl>
    <w:lvl w:ilvl="8" w:tplc="04090011" w:tentative="1">
      <w:start w:val="1"/>
      <w:numFmt w:val="decimalEnclosedCircle"/>
      <w:lvlText w:val="%9"/>
      <w:lvlJc w:val="left"/>
      <w:pPr>
        <w:ind w:left="4401" w:hanging="440"/>
      </w:pPr>
    </w:lvl>
  </w:abstractNum>
  <w:num w:numId="1" w16cid:durableId="17109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EE"/>
    <w:rsid w:val="00005D30"/>
    <w:rsid w:val="00011B5A"/>
    <w:rsid w:val="0014735B"/>
    <w:rsid w:val="002862E3"/>
    <w:rsid w:val="00363F65"/>
    <w:rsid w:val="00415825"/>
    <w:rsid w:val="005A73C7"/>
    <w:rsid w:val="006018BD"/>
    <w:rsid w:val="006451BA"/>
    <w:rsid w:val="006F3CA0"/>
    <w:rsid w:val="007546BC"/>
    <w:rsid w:val="008F45C6"/>
    <w:rsid w:val="008F70FE"/>
    <w:rsid w:val="00A33615"/>
    <w:rsid w:val="00A945A0"/>
    <w:rsid w:val="00B532EE"/>
    <w:rsid w:val="00B70CC3"/>
    <w:rsid w:val="00C00259"/>
    <w:rsid w:val="00F002BA"/>
    <w:rsid w:val="00F06E6E"/>
    <w:rsid w:val="00FE13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8FD7843"/>
  <w15:chartTrackingRefBased/>
  <w15:docId w15:val="{96D0D930-8244-4FCC-A143-360E592D4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Times New Roman"/>
        <w:bCs/>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532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F45C6"/>
    <w:pPr>
      <w:tabs>
        <w:tab w:val="center" w:pos="4252"/>
        <w:tab w:val="right" w:pos="8504"/>
      </w:tabs>
      <w:snapToGrid w:val="0"/>
    </w:pPr>
  </w:style>
  <w:style w:type="character" w:customStyle="1" w:styleId="a5">
    <w:name w:val="ヘッダー (文字)"/>
    <w:basedOn w:val="a0"/>
    <w:link w:val="a4"/>
    <w:uiPriority w:val="99"/>
    <w:rsid w:val="008F45C6"/>
  </w:style>
  <w:style w:type="paragraph" w:styleId="a6">
    <w:name w:val="footer"/>
    <w:basedOn w:val="a"/>
    <w:link w:val="a7"/>
    <w:uiPriority w:val="99"/>
    <w:unhideWhenUsed/>
    <w:rsid w:val="008F45C6"/>
    <w:pPr>
      <w:tabs>
        <w:tab w:val="center" w:pos="4252"/>
        <w:tab w:val="right" w:pos="8504"/>
      </w:tabs>
      <w:snapToGrid w:val="0"/>
    </w:pPr>
  </w:style>
  <w:style w:type="character" w:customStyle="1" w:styleId="a7">
    <w:name w:val="フッター (文字)"/>
    <w:basedOn w:val="a0"/>
    <w:link w:val="a6"/>
    <w:uiPriority w:val="99"/>
    <w:rsid w:val="008F45C6"/>
  </w:style>
  <w:style w:type="paragraph" w:styleId="a8">
    <w:name w:val="List Paragraph"/>
    <w:basedOn w:val="a"/>
    <w:uiPriority w:val="34"/>
    <w:qFormat/>
    <w:rsid w:val="008F45C6"/>
    <w:pPr>
      <w:ind w:leftChars="400" w:left="840"/>
    </w:pPr>
    <w:rPr>
      <w:rFonts w:asciiTheme="minorHAnsi" w:eastAsia="ＭＳ 明朝" w:hAnsiTheme="minorHAnsi" w:cstheme="minorBidi"/>
      <w:bCs w:val="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B9A29F8EB8C3E4F8F78662FB7F025AF" ma:contentTypeVersion="14" ma:contentTypeDescription="新しいドキュメントを作成します。" ma:contentTypeScope="" ma:versionID="38c4ca72a3fcc77cd06e5922a27d1a5e">
  <xsd:schema xmlns:xsd="http://www.w3.org/2001/XMLSchema" xmlns:xs="http://www.w3.org/2001/XMLSchema" xmlns:p="http://schemas.microsoft.com/office/2006/metadata/properties" xmlns:ns2="9a0a7fe9-4daf-4edd-89c9-3cf629b38ada" xmlns:ns3="45f0a9b7-1eba-4e29-b07b-7c1d3dd5f94c" targetNamespace="http://schemas.microsoft.com/office/2006/metadata/properties" ma:root="true" ma:fieldsID="df42a4e98d48b0e1a11aaf22f3d085d5" ns2:_="" ns3:_="">
    <xsd:import namespace="9a0a7fe9-4daf-4edd-89c9-3cf629b38ada"/>
    <xsd:import namespace="45f0a9b7-1eba-4e29-b07b-7c1d3dd5f9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a7fe9-4daf-4edd-89c9-3cf629b38a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c033b323-8576-4036-80d9-10522cc81c94}" ma:internalName="TaxCatchAll" ma:showField="CatchAllData" ma:web="9a0a7fe9-4daf-4edd-89c9-3cf629b38ad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f0a9b7-1eba-4e29-b07b-7c1d3dd5f9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a0a7fe9-4daf-4edd-89c9-3cf629b38ada" xsi:nil="true"/>
    <lcf76f155ced4ddcb4097134ff3c332f xmlns="45f0a9b7-1eba-4e29-b07b-7c1d3dd5f9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7FB4A-C276-40ED-98B0-8F7A6EFF3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a7fe9-4daf-4edd-89c9-3cf629b38ada"/>
    <ds:schemaRef ds:uri="45f0a9b7-1eba-4e29-b07b-7c1d3dd5f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720850-95FA-4402-8B6D-9ECC8101799F}">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45f0a9b7-1eba-4e29-b07b-7c1d3dd5f94c"/>
    <ds:schemaRef ds:uri="9a0a7fe9-4daf-4edd-89c9-3cf629b38ada"/>
    <ds:schemaRef ds:uri="http://www.w3.org/XML/1998/namespace"/>
  </ds:schemaRefs>
</ds:datastoreItem>
</file>

<file path=customXml/itemProps3.xml><?xml version="1.0" encoding="utf-8"?>
<ds:datastoreItem xmlns:ds="http://schemas.openxmlformats.org/officeDocument/2006/customXml" ds:itemID="{4966B5B5-F83D-4BCF-913B-EBA174567A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1</Pages>
  <Words>64</Words>
  <Characters>365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喜佐田　充伸</dc:creator>
  <cp:keywords/>
  <dc:description/>
  <cp:lastModifiedBy>高山　直木</cp:lastModifiedBy>
  <cp:revision>11</cp:revision>
  <cp:lastPrinted>2023-08-21T11:42:00Z</cp:lastPrinted>
  <dcterms:created xsi:type="dcterms:W3CDTF">2023-08-16T10:26:00Z</dcterms:created>
  <dcterms:modified xsi:type="dcterms:W3CDTF">2026-08-06T07:27:00Z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0x0101003B9A29F8EB8C3E4F8F78662FB7F025AF</vt:lpwstr>
  </property>
  <property fmtid="{D5CDD505-2E9C-101B-9397-08002B2CF9AE}" pid="3" name="MediaServiceImageTags">
    <vt:lpwstr/>
  </property>
</Properties>
</file>