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0C587085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  <w:r w:rsidR="00561FFA">
        <w:rPr>
          <w:rFonts w:hint="eastAsia"/>
          <w:sz w:val="22"/>
        </w:rPr>
        <w:t xml:space="preserve">　</w:t>
      </w:r>
      <w:r w:rsidR="00561FFA" w:rsidRPr="00561FFA">
        <w:rPr>
          <w:rFonts w:hint="eastAsia"/>
          <w:sz w:val="22"/>
        </w:rPr>
        <w:t>令和8年度熊本駅新幹線口駅前広場バス乗降場等運用検討業務委託</w:t>
      </w:r>
    </w:p>
    <w:p w14:paraId="3B180D89" w14:textId="77777777" w:rsidR="009D3841" w:rsidRPr="001538DA" w:rsidRDefault="009D3841" w:rsidP="009D3841">
      <w:pPr>
        <w:rPr>
          <w:sz w:val="22"/>
        </w:rPr>
      </w:pP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77777777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DF5062">
        <w:rPr>
          <w:rFonts w:hint="eastAsia"/>
        </w:rPr>
        <w:t>○○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C9624F">
        <w:rPr>
          <w:rFonts w:hint="eastAsia"/>
        </w:rPr>
        <w:t>ＸＸ</w:t>
      </w:r>
      <w:r>
        <w:rPr>
          <w:rFonts w:hint="eastAsia"/>
        </w:rPr>
        <w:t>年）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月</w:t>
      </w:r>
      <w:r w:rsidR="00DF5062">
        <w:rPr>
          <w:rFonts w:hint="eastAsia"/>
        </w:rPr>
        <w:t>○○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7777777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　　　　　　　　　　</w:t>
      </w:r>
      <w:r w:rsidR="007E651B" w:rsidRPr="001538DA">
        <w:rPr>
          <w:rFonts w:hint="eastAsia"/>
          <w:sz w:val="22"/>
        </w:rPr>
        <w:t>（</w:t>
      </w:r>
      <w:r w:rsidR="007E651B" w:rsidRPr="001538DA">
        <w:rPr>
          <w:rFonts w:hint="eastAsia"/>
          <w:sz w:val="22"/>
          <w:szCs w:val="22"/>
        </w:rPr>
        <w:t>宛）</w:t>
      </w:r>
    </w:p>
    <w:p w14:paraId="2F9B4475" w14:textId="16ACDE3E" w:rsidR="009D3841" w:rsidRPr="001538DA" w:rsidRDefault="009A631B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F3083CC" w14:textId="39B46374" w:rsidR="001068F2" w:rsidRDefault="001068F2" w:rsidP="001068F2">
      <w:pPr>
        <w:rPr>
          <w:sz w:val="22"/>
        </w:rPr>
      </w:pPr>
    </w:p>
    <w:p w14:paraId="733CEEF1" w14:textId="77777777" w:rsidR="001068F2" w:rsidRPr="001538DA" w:rsidRDefault="001068F2" w:rsidP="001068F2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03A7787C" w14:textId="77777777" w:rsidR="001068F2" w:rsidRPr="001538DA" w:rsidRDefault="001068F2" w:rsidP="001068F2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1068F2" w:rsidRPr="001538DA" w14:paraId="32ECF3B7" w14:textId="77777777" w:rsidTr="006C7773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4AC5D3EF" w14:textId="77777777" w:rsidR="001068F2" w:rsidRPr="001538DA" w:rsidRDefault="001068F2" w:rsidP="006C7773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22605C15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65B94674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0FD0AC28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5369301B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056750C8" w14:textId="77777777" w:rsidR="001068F2" w:rsidRPr="001538DA" w:rsidRDefault="001068F2" w:rsidP="006C7773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6792BB61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032B7752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358D3AAA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610563E" w14:textId="77777777" w:rsidR="001068F2" w:rsidRPr="001538DA" w:rsidRDefault="001068F2" w:rsidP="006C7773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3BC941C5" w14:textId="77777777" w:rsidR="001068F2" w:rsidRPr="001538DA" w:rsidRDefault="001068F2" w:rsidP="006C7773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1068F2" w:rsidRPr="001538DA" w14:paraId="4D72E3A2" w14:textId="77777777" w:rsidTr="006C7773">
        <w:trPr>
          <w:cantSplit/>
          <w:trHeight w:val="979"/>
        </w:trPr>
        <w:tc>
          <w:tcPr>
            <w:tcW w:w="1434" w:type="dxa"/>
            <w:vMerge/>
          </w:tcPr>
          <w:p w14:paraId="474E8274" w14:textId="77777777" w:rsidR="001068F2" w:rsidRPr="001538DA" w:rsidRDefault="001068F2" w:rsidP="006C7773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29EF8737" w14:textId="3D17097D" w:rsidR="001068F2" w:rsidRPr="00ED529C" w:rsidRDefault="009A631B" w:rsidP="006C7773">
            <w:pPr>
              <w:jc w:val="center"/>
              <w:rPr>
                <w:sz w:val="52"/>
                <w:szCs w:val="52"/>
                <w:vertAlign w:val="superscript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B44360" wp14:editId="396043D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123825</wp:posOffset>
                      </wp:positionV>
                      <wp:extent cx="2892425" cy="377825"/>
                      <wp:effectExtent l="0" t="0" r="3175" b="3175"/>
                      <wp:wrapNone/>
                      <wp:docPr id="5" name="四角形: 角を丸くする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2425" cy="377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9525" algn="ctr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FA645" w14:textId="77777777" w:rsidR="00075F50" w:rsidRDefault="00075F50" w:rsidP="00075F50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"/>
                                      <w:color w:val="FF0000"/>
                                      <w:kern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int="eastAsia"/>
                                      <w:color w:val="FF0000"/>
                                      <w:kern w:val="24"/>
                                      <w:szCs w:val="21"/>
                                    </w:rPr>
                                    <w:t>有効数字の直前に必ず「￥」を記入すること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B44360" id="四角形: 角を丸くする 5" o:spid="_x0000_s1026" style="position:absolute;left:0;text-align:left;margin-left:15.75pt;margin-top:9.75pt;width:227.75pt;height:2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" fillcolor="window" strokecolor="windowText">
                      <v:textbox>
                        <w:txbxContent>
                          <w:p w14:paraId="618FA645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有効数字の直前に必ず「￥」を記入すること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56" w:type="dxa"/>
            <w:vAlign w:val="center"/>
          </w:tcPr>
          <w:p w14:paraId="6523121C" w14:textId="125A3A6E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D7AA0CE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477B024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EAD1C7B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2A9EDC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381D214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5092AC50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5E94BC9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20D25E1" w14:textId="77777777" w:rsidR="001068F2" w:rsidRPr="00ED529C" w:rsidRDefault="001068F2" w:rsidP="006C7773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4B938EDA" w14:textId="77777777" w:rsidR="001068F2" w:rsidRPr="001538DA" w:rsidRDefault="001068F2" w:rsidP="001068F2"/>
    <w:p w14:paraId="76DC193C" w14:textId="77777777" w:rsidR="001068F2" w:rsidRPr="001538DA" w:rsidRDefault="001068F2" w:rsidP="001068F2">
      <w:pPr>
        <w:rPr>
          <w:sz w:val="36"/>
        </w:rPr>
      </w:pPr>
    </w:p>
    <w:p w14:paraId="74C0FD0B" w14:textId="7BD2B88A" w:rsidR="001068F2" w:rsidRPr="001538DA" w:rsidRDefault="001068F2" w:rsidP="001068F2">
      <w:pPr>
        <w:rPr>
          <w:sz w:val="36"/>
        </w:rPr>
      </w:pPr>
    </w:p>
    <w:p w14:paraId="2AB87EB7" w14:textId="089EC1B4" w:rsidR="001068F2" w:rsidRPr="001538DA" w:rsidRDefault="009A631B" w:rsidP="001068F2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0CBBE7" wp14:editId="6F6B761A">
                <wp:simplePos x="0" y="0"/>
                <wp:positionH relativeFrom="column">
                  <wp:posOffset>1352550</wp:posOffset>
                </wp:positionH>
                <wp:positionV relativeFrom="paragraph">
                  <wp:posOffset>44450</wp:posOffset>
                </wp:positionV>
                <wp:extent cx="3739515" cy="406400"/>
                <wp:effectExtent l="13335" t="314325" r="9525" b="12700"/>
                <wp:wrapNone/>
                <wp:docPr id="4" name="吹き出し: 角を丸めた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9515" cy="406400"/>
                        </a:xfrm>
                        <a:prstGeom prst="wedgeRoundRectCallout">
                          <a:avLst>
                            <a:gd name="adj1" fmla="val -23019"/>
                            <a:gd name="adj2" fmla="val -12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3328F" w14:textId="77777777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 w:cs="+mn-cs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見積もった契約金額の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110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分の</w:t>
                            </w:r>
                            <w:r>
                              <w:rPr>
                                <w:rFonts w:ascii="Arial" w:hAnsi="Arial" w:cs="+mn-cs"/>
                                <w:color w:val="FF0000"/>
                                <w:kern w:val="24"/>
                                <w:szCs w:val="21"/>
                              </w:rPr>
                              <w:t>100</w:t>
                            </w:r>
                            <w:r>
                              <w:rPr>
                                <w:rFonts w:ascii="Arial" w:cs="+mn-cs" w:hint="eastAsia"/>
                                <w:color w:val="FF0000"/>
                                <w:kern w:val="24"/>
                                <w:szCs w:val="21"/>
                              </w:rPr>
                              <w:t>に相当する金額を記載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CBBE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1" o:spid="_x0000_s1027" type="#_x0000_t62" style="position:absolute;left:0;text-align:left;margin-left:106.5pt;margin-top:3.5pt;width:294.45pt;height: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" adj="5828,-16065">
                <v:textbox>
                  <w:txbxContent>
                    <w:p w14:paraId="4E13328F" w14:textId="77777777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 w:cs="+mn-cs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見積もった契約金額の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110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分の</w:t>
                      </w:r>
                      <w:r>
                        <w:rPr>
                          <w:rFonts w:ascii="Arial" w:hAnsi="Arial" w:cs="+mn-cs"/>
                          <w:color w:val="FF0000"/>
                          <w:kern w:val="24"/>
                          <w:szCs w:val="21"/>
                        </w:rPr>
                        <w:t>100</w:t>
                      </w:r>
                      <w:r>
                        <w:rPr>
                          <w:rFonts w:ascii="Arial" w:cs="+mn-cs" w:hint="eastAsia"/>
                          <w:color w:val="FF0000"/>
                          <w:kern w:val="24"/>
                          <w:szCs w:val="21"/>
                        </w:rPr>
                        <w:t>に相当する金額を記載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02E205BB" w14:textId="7B3802BC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委託業務名</w:t>
      </w:r>
    </w:p>
    <w:p w14:paraId="340282D8" w14:textId="77777777" w:rsidR="001068F2" w:rsidRPr="001538DA" w:rsidRDefault="001068F2" w:rsidP="001068F2">
      <w:pPr>
        <w:rPr>
          <w:sz w:val="22"/>
        </w:rPr>
      </w:pPr>
    </w:p>
    <w:p w14:paraId="5F625CE1" w14:textId="77777777" w:rsidR="001068F2" w:rsidRPr="001538DA" w:rsidRDefault="001068F2" w:rsidP="001068F2">
      <w:pPr>
        <w:rPr>
          <w:sz w:val="22"/>
        </w:rPr>
      </w:pPr>
    </w:p>
    <w:p w14:paraId="5B920E5C" w14:textId="77777777" w:rsidR="001068F2" w:rsidRPr="001538DA" w:rsidRDefault="001068F2" w:rsidP="001068F2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0D3DCB79" w14:textId="77777777" w:rsidR="001068F2" w:rsidRPr="001538DA" w:rsidRDefault="001068F2" w:rsidP="001068F2">
      <w:pPr>
        <w:rPr>
          <w:sz w:val="22"/>
        </w:rPr>
      </w:pPr>
    </w:p>
    <w:p w14:paraId="16B39197" w14:textId="77777777" w:rsidR="001068F2" w:rsidRPr="001538DA" w:rsidRDefault="001068F2" w:rsidP="001068F2">
      <w:pPr>
        <w:rPr>
          <w:sz w:val="22"/>
        </w:rPr>
      </w:pPr>
    </w:p>
    <w:p w14:paraId="01E4FCEA" w14:textId="77777777" w:rsidR="001068F2" w:rsidRPr="001538DA" w:rsidRDefault="001068F2" w:rsidP="001068F2">
      <w:pPr>
        <w:ind w:firstLineChars="300" w:firstLine="580"/>
        <w:rPr>
          <w:sz w:val="22"/>
        </w:rPr>
      </w:pPr>
      <w:r>
        <w:rPr>
          <w:rFonts w:hint="eastAsia"/>
        </w:rPr>
        <w:t>令和○○年（２０ＸＸ年）○○</w:t>
      </w:r>
      <w:r w:rsidRPr="001538DA">
        <w:rPr>
          <w:rFonts w:hint="eastAsia"/>
        </w:rPr>
        <w:t>月</w:t>
      </w:r>
      <w:r>
        <w:rPr>
          <w:rFonts w:hint="eastAsia"/>
        </w:rPr>
        <w:t>○○</w:t>
      </w:r>
      <w:r w:rsidRPr="001538DA">
        <w:rPr>
          <w:rFonts w:hint="eastAsia"/>
        </w:rPr>
        <w:t>日</w:t>
      </w:r>
    </w:p>
    <w:p w14:paraId="48C7532E" w14:textId="77777777" w:rsidR="001068F2" w:rsidRPr="001538DA" w:rsidRDefault="001068F2" w:rsidP="001068F2">
      <w:pPr>
        <w:rPr>
          <w:sz w:val="22"/>
        </w:rPr>
      </w:pPr>
    </w:p>
    <w:p w14:paraId="21CEF211" w14:textId="26204CA1" w:rsidR="001068F2" w:rsidRPr="001538DA" w:rsidRDefault="001068F2" w:rsidP="001068F2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1B29454D" w14:textId="1BC94B62" w:rsidR="001068F2" w:rsidRPr="001538DA" w:rsidRDefault="001068F2" w:rsidP="001068F2">
      <w:pPr>
        <w:spacing w:line="300" w:lineRule="exact"/>
        <w:rPr>
          <w:sz w:val="22"/>
        </w:rPr>
      </w:pPr>
    </w:p>
    <w:p w14:paraId="19546D9F" w14:textId="38EEFA9F" w:rsidR="001068F2" w:rsidRPr="001538DA" w:rsidRDefault="009A631B" w:rsidP="001068F2">
      <w:pPr>
        <w:spacing w:line="300" w:lineRule="exac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87CB9" wp14:editId="0CBC900D">
                <wp:simplePos x="0" y="0"/>
                <wp:positionH relativeFrom="column">
                  <wp:posOffset>-654050</wp:posOffset>
                </wp:positionH>
                <wp:positionV relativeFrom="paragraph">
                  <wp:posOffset>107950</wp:posOffset>
                </wp:positionV>
                <wp:extent cx="2496820" cy="1148080"/>
                <wp:effectExtent l="6985" t="6350" r="10795" b="340995"/>
                <wp:wrapNone/>
                <wp:docPr id="3" name="吹き出し: 角を丸めた四角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820" cy="1148080"/>
                        </a:xfrm>
                        <a:prstGeom prst="wedgeRoundRectCallout">
                          <a:avLst>
                            <a:gd name="adj1" fmla="val 1449"/>
                            <a:gd name="adj2" fmla="val 78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27D15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熊本市上下水道事業管理者</w:t>
                            </w:r>
                          </w:p>
                          <w:p w14:paraId="5885919A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熊本市交通事業管理者</w:t>
                            </w:r>
                          </w:p>
                          <w:p w14:paraId="172FAE45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熊本市病院事業管理者</w:t>
                            </w:r>
                          </w:p>
                          <w:p w14:paraId="1B3D4112" w14:textId="77777777" w:rsidR="00075F50" w:rsidRDefault="00075F50" w:rsidP="00075F50">
                            <w:pPr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 xml:space="preserve">　　　　　　となる場合があります。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87CB9" id="吹き出し: 角を丸めた四角形 18" o:spid="_x0000_s1028" type="#_x0000_t62" style="position:absolute;left:0;text-align:left;margin-left:-51.5pt;margin-top:8.5pt;width:196.6pt;height:9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" adj="11113,27705">
                <v:textbox>
                  <w:txbxContent>
                    <w:p w14:paraId="76027D15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熊本市上下水道事業管理者</w:t>
                      </w:r>
                    </w:p>
                    <w:p w14:paraId="5885919A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熊本市交通事業管理者</w:t>
                      </w:r>
                    </w:p>
                    <w:p w14:paraId="172FAE45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熊本市病院事業管理者</w:t>
                      </w:r>
                    </w:p>
                    <w:p w14:paraId="1B3D4112" w14:textId="77777777" w:rsidR="00075F50" w:rsidRDefault="00075F50" w:rsidP="00075F50">
                      <w:pPr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 xml:space="preserve">　　　　　　となる場合があります。</w:t>
                      </w:r>
                    </w:p>
                  </w:txbxContent>
                </v:textbox>
              </v:shape>
            </w:pict>
          </mc:Fallback>
        </mc:AlternateContent>
      </w:r>
      <w:r w:rsidR="001068F2" w:rsidRPr="001538DA">
        <w:rPr>
          <w:rFonts w:hint="eastAsia"/>
          <w:sz w:val="22"/>
        </w:rPr>
        <w:t xml:space="preserve">　　　　　　　　　　　　　　　商号又は</w:t>
      </w:r>
    </w:p>
    <w:p w14:paraId="56FE2DA6" w14:textId="51810CA3" w:rsidR="001068F2" w:rsidRPr="001538DA" w:rsidRDefault="001068F2" w:rsidP="001068F2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　　称</w:t>
      </w:r>
    </w:p>
    <w:p w14:paraId="702A1EAE" w14:textId="77777777" w:rsidR="001068F2" w:rsidRDefault="001068F2" w:rsidP="001068F2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Pr="001068F2">
        <w:rPr>
          <w:rFonts w:hint="eastAsia"/>
          <w:spacing w:val="38"/>
          <w:kern w:val="0"/>
          <w:sz w:val="22"/>
          <w:fitText w:val="812" w:id="-777243136"/>
          <w:lang w:eastAsia="zh-CN"/>
        </w:rPr>
        <w:t>役職</w:t>
      </w:r>
      <w:r w:rsidRPr="001068F2">
        <w:rPr>
          <w:rFonts w:hint="eastAsia"/>
          <w:kern w:val="0"/>
          <w:sz w:val="22"/>
          <w:fitText w:val="812" w:id="-777243136"/>
          <w:lang w:eastAsia="zh-CN"/>
        </w:rPr>
        <w:t>名</w:t>
      </w:r>
    </w:p>
    <w:p w14:paraId="1AE7F033" w14:textId="77777777" w:rsidR="001068F2" w:rsidRPr="001538DA" w:rsidRDefault="001068F2" w:rsidP="001068F2">
      <w:pPr>
        <w:spacing w:line="300" w:lineRule="exact"/>
        <w:ind w:firstLineChars="2050" w:firstLine="3057"/>
        <w:rPr>
          <w:sz w:val="22"/>
        </w:rPr>
      </w:pPr>
      <w:r w:rsidRPr="001068F2">
        <w:rPr>
          <w:rFonts w:hint="eastAsia"/>
          <w:spacing w:val="3"/>
          <w:w w:val="73"/>
          <w:kern w:val="0"/>
          <w:sz w:val="22"/>
          <w:fitText w:val="812" w:id="-777243135"/>
        </w:rPr>
        <w:t>代</w:t>
      </w:r>
      <w:r w:rsidRPr="001068F2">
        <w:rPr>
          <w:rFonts w:hint="eastAsia"/>
          <w:w w:val="73"/>
          <w:kern w:val="0"/>
          <w:sz w:val="22"/>
          <w:fitText w:val="812" w:id="-777243135"/>
        </w:rPr>
        <w:t>表者氏名</w:t>
      </w:r>
      <w:r w:rsidRPr="001538DA">
        <w:rPr>
          <w:rFonts w:hint="eastAsia"/>
          <w:sz w:val="22"/>
        </w:rPr>
        <w:t xml:space="preserve">　　　　　　　　　　　　　　　　　　 </w:t>
      </w:r>
      <w:r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4EF69916" w14:textId="77777777" w:rsidR="001068F2" w:rsidRPr="001538DA" w:rsidRDefault="001068F2" w:rsidP="001068F2">
      <w:pPr>
        <w:spacing w:line="240" w:lineRule="exact"/>
        <w:rPr>
          <w:sz w:val="22"/>
        </w:rPr>
      </w:pPr>
    </w:p>
    <w:p w14:paraId="655BC28C" w14:textId="3364B65A" w:rsidR="001068F2" w:rsidRPr="001538DA" w:rsidRDefault="001068F2" w:rsidP="001068F2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 （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　○ ○　○ ○     ）</w:t>
      </w:r>
    </w:p>
    <w:p w14:paraId="0C4361BC" w14:textId="484BFDF5" w:rsidR="001068F2" w:rsidRDefault="009A631B" w:rsidP="001068F2">
      <w:pPr>
        <w:rPr>
          <w:sz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8F3989" wp14:editId="042CDDF7">
                <wp:simplePos x="0" y="0"/>
                <wp:positionH relativeFrom="column">
                  <wp:posOffset>3321050</wp:posOffset>
                </wp:positionH>
                <wp:positionV relativeFrom="paragraph">
                  <wp:posOffset>219075</wp:posOffset>
                </wp:positionV>
                <wp:extent cx="2192020" cy="406400"/>
                <wp:effectExtent l="10160" t="231775" r="7620" b="9525"/>
                <wp:wrapNone/>
                <wp:docPr id="2" name="吹き出し: 角を丸めた四角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2020" cy="406400"/>
                        </a:xfrm>
                        <a:prstGeom prst="wedgeRoundRectCallout">
                          <a:avLst>
                            <a:gd name="adj1" fmla="val -30213"/>
                            <a:gd name="adj2" fmla="val -102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2500C" w14:textId="0317B33D" w:rsidR="00075F50" w:rsidRDefault="00075F50" w:rsidP="00075F50">
                            <w:pPr>
                              <w:jc w:val="center"/>
                              <w:textAlignment w:val="baseline"/>
                              <w:rPr>
                                <w:rFonts w:ascii="Arial"/>
                                <w:color w:val="FF0000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int="eastAsia"/>
                                <w:color w:val="FF0000"/>
                                <w:kern w:val="24"/>
                                <w:szCs w:val="21"/>
                              </w:rPr>
                              <w:t>必ず受任者の記名をすること。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F3989" id="吹き出し: 角を丸めた四角形 19" o:spid="_x0000_s1029" type="#_x0000_t62" style="position:absolute;left:0;text-align:left;margin-left:261.5pt;margin-top:17.25pt;width:172.6pt;height: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" adj="4274,-11340">
                <v:textbox>
                  <w:txbxContent>
                    <w:p w14:paraId="0C52500C" w14:textId="0317B33D" w:rsidR="00075F50" w:rsidRDefault="00075F50" w:rsidP="00075F50">
                      <w:pPr>
                        <w:jc w:val="center"/>
                        <w:textAlignment w:val="baseline"/>
                        <w:rPr>
                          <w:rFonts w:ascii="Arial"/>
                          <w:color w:val="FF0000"/>
                          <w:kern w:val="24"/>
                          <w:szCs w:val="21"/>
                        </w:rPr>
                      </w:pPr>
                      <w:r>
                        <w:rPr>
                          <w:rFonts w:ascii="Arial" w:hint="eastAsia"/>
                          <w:color w:val="FF0000"/>
                          <w:kern w:val="24"/>
                          <w:szCs w:val="21"/>
                        </w:rPr>
                        <w:t>必ず受任者の記名をすること。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0919DB" w14:textId="56744B61" w:rsidR="001068F2" w:rsidRPr="001538DA" w:rsidRDefault="001068F2" w:rsidP="001068F2">
      <w:pPr>
        <w:rPr>
          <w:sz w:val="22"/>
        </w:rPr>
      </w:pPr>
    </w:p>
    <w:p w14:paraId="48318EA5" w14:textId="5F9B18FB" w:rsidR="001068F2" w:rsidRPr="001538DA" w:rsidRDefault="001068F2" w:rsidP="001068F2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>熊本市長　　　　　　　　　　　　　（</w:t>
      </w:r>
      <w:r w:rsidRPr="001538DA">
        <w:rPr>
          <w:rFonts w:hint="eastAsia"/>
          <w:sz w:val="22"/>
          <w:szCs w:val="22"/>
        </w:rPr>
        <w:t>宛）</w:t>
      </w:r>
    </w:p>
    <w:p w14:paraId="303A309A" w14:textId="534CCCF1" w:rsidR="001068F2" w:rsidRPr="001538DA" w:rsidRDefault="009A631B" w:rsidP="001068F2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4C74FB" wp14:editId="0B22DB89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1" name="Lin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03403B" id="Line 500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4367438F" w14:textId="77777777" w:rsidR="001068F2" w:rsidRDefault="001068F2" w:rsidP="001068F2">
      <w:pPr>
        <w:rPr>
          <w:sz w:val="22"/>
        </w:rPr>
      </w:pPr>
    </w:p>
    <w:p w14:paraId="6B97A6F4" w14:textId="77777777" w:rsidR="001068F2" w:rsidRPr="001538DA" w:rsidRDefault="001068F2" w:rsidP="001068F2">
      <w:pPr>
        <w:rPr>
          <w:sz w:val="22"/>
        </w:rPr>
      </w:pPr>
    </w:p>
    <w:p w14:paraId="33ECCEF6" w14:textId="77777777" w:rsidR="001068F2" w:rsidRPr="001538DA" w:rsidRDefault="001068F2" w:rsidP="001068F2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1ECC71A3" w14:textId="77777777" w:rsidR="001068F2" w:rsidRPr="001538DA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24302B85" w14:textId="77777777" w:rsidR="001068F2" w:rsidRDefault="001068F2" w:rsidP="001068F2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74859E85" w14:textId="2413CA1B" w:rsidR="009D3841" w:rsidRPr="001538DA" w:rsidRDefault="00F91064" w:rsidP="00F91064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9D3841" w:rsidRPr="001538DA" w:rsidSect="001068F2">
      <w:headerReference w:type="default" r:id="rId11"/>
      <w:footerReference w:type="default" r:id="rId12"/>
      <w:headerReference w:type="first" r:id="rId13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FD96" w14:textId="751C311D" w:rsidR="001068F2" w:rsidRDefault="001068F2" w:rsidP="00561FFA">
    <w:pPr>
      <w:pStyle w:val="a4"/>
    </w:pPr>
  </w:p>
  <w:p w14:paraId="54A4E31D" w14:textId="77777777" w:rsidR="00561FFA" w:rsidRPr="00561FFA" w:rsidRDefault="00561FFA" w:rsidP="00561FFA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61FFA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26EF1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570A1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13A1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里見　春菜</cp:lastModifiedBy>
  <cp:revision>3</cp:revision>
  <cp:lastPrinted>2026-10-15T06:38:00Z</cp:lastPrinted>
  <dcterms:created xsi:type="dcterms:W3CDTF">2026-10-15T06:38:00Z</dcterms:created>
  <dcterms:modified xsi:type="dcterms:W3CDTF">2026-10-15T06:38:00Z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