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F6B71C" w14:textId="77777777" w:rsidR="001B1674" w:rsidRPr="0063599A" w:rsidRDefault="001B1674" w:rsidP="001B1674">
      <w:pPr>
        <w:kinsoku w:val="0"/>
        <w:overflowPunct w:val="0"/>
        <w:autoSpaceDE w:val="0"/>
        <w:autoSpaceDN w:val="0"/>
        <w:spacing w:line="362" w:lineRule="exact"/>
        <w:ind w:right="1718"/>
        <w:rPr>
          <w:rFonts w:ascii="ＭＳ 明朝" w:hAnsi="ＭＳ 明朝"/>
          <w:spacing w:val="2"/>
          <w:szCs w:val="21"/>
        </w:rPr>
      </w:pPr>
      <w:r w:rsidRPr="0063599A">
        <w:rPr>
          <w:rFonts w:ascii="ＭＳ 明朝" w:hAnsi="ＭＳ 明朝" w:hint="eastAsia"/>
          <w:spacing w:val="2"/>
          <w:szCs w:val="21"/>
        </w:rPr>
        <w:t xml:space="preserve">様式第２号（第６条関係）　　　　　　　　　　　　　　　　　　　　　　　　　　　　　　　　　　　　　　　　　</w:t>
      </w:r>
    </w:p>
    <w:p w14:paraId="45DB9180" w14:textId="77777777" w:rsidR="001B1674" w:rsidRPr="0063599A" w:rsidRDefault="001B1674" w:rsidP="001B1674">
      <w:pPr>
        <w:kinsoku w:val="0"/>
        <w:overflowPunct w:val="0"/>
        <w:autoSpaceDE w:val="0"/>
        <w:autoSpaceDN w:val="0"/>
        <w:spacing w:line="362" w:lineRule="exact"/>
        <w:ind w:right="1718"/>
        <w:jc w:val="center"/>
        <w:rPr>
          <w:rFonts w:ascii="ＭＳ 明朝" w:hAnsi="ＭＳ 明朝"/>
          <w:spacing w:val="2"/>
          <w:szCs w:val="21"/>
        </w:rPr>
      </w:pPr>
      <w:r w:rsidRPr="0063599A">
        <w:rPr>
          <w:rFonts w:ascii="ＭＳ 明朝" w:hAnsi="ＭＳ 明朝" w:hint="eastAsia"/>
          <w:spacing w:val="2"/>
          <w:szCs w:val="21"/>
        </w:rPr>
        <w:t xml:space="preserve">　　　　　　　　　熊本市道路ふれあい美化ボランティア協定書</w:t>
      </w:r>
    </w:p>
    <w:p w14:paraId="1369BDA9" w14:textId="77777777" w:rsidR="001B1674" w:rsidRPr="0063599A" w:rsidRDefault="001B1674" w:rsidP="001B1674">
      <w:pPr>
        <w:kinsoku w:val="0"/>
        <w:overflowPunct w:val="0"/>
        <w:autoSpaceDE w:val="0"/>
        <w:autoSpaceDN w:val="0"/>
        <w:spacing w:line="362" w:lineRule="exact"/>
        <w:ind w:right="1718"/>
        <w:rPr>
          <w:rFonts w:ascii="ＭＳ 明朝" w:hAnsi="ＭＳ 明朝"/>
          <w:spacing w:val="2"/>
          <w:szCs w:val="21"/>
        </w:rPr>
      </w:pPr>
    </w:p>
    <w:p w14:paraId="5A9DADEC" w14:textId="77777777" w:rsidR="001B1674" w:rsidRPr="0063599A" w:rsidRDefault="001B1674" w:rsidP="001B1674">
      <w:pPr>
        <w:kinsoku w:val="0"/>
        <w:wordWrap w:val="0"/>
        <w:overflowPunct w:val="0"/>
        <w:autoSpaceDE w:val="0"/>
        <w:autoSpaceDN w:val="0"/>
        <w:spacing w:line="362" w:lineRule="exact"/>
        <w:rPr>
          <w:rFonts w:ascii="ＭＳ 明朝" w:hAnsi="ＭＳ 明朝"/>
          <w:spacing w:val="2"/>
          <w:szCs w:val="21"/>
        </w:rPr>
      </w:pPr>
      <w:r w:rsidRPr="0063599A">
        <w:rPr>
          <w:rFonts w:ascii="ＭＳ 明朝" w:hAnsi="ＭＳ 明朝" w:hint="eastAsia"/>
          <w:spacing w:val="2"/>
          <w:szCs w:val="21"/>
        </w:rPr>
        <w:t xml:space="preserve">　　　　　　　　　　　　　　　　　　　　　（以下「甲」という。）と熊本市（以下「乙」という。）とは、「熊本市道路ふれあい美化ボランティア制度要綱」第６条に基づき、次のとおり協定を締結する。</w:t>
      </w:r>
    </w:p>
    <w:p w14:paraId="6E26130B" w14:textId="77777777" w:rsidR="001B1674" w:rsidRPr="0063599A" w:rsidRDefault="001B1674" w:rsidP="001B1674">
      <w:pPr>
        <w:kinsoku w:val="0"/>
        <w:wordWrap w:val="0"/>
        <w:overflowPunct w:val="0"/>
        <w:autoSpaceDE w:val="0"/>
        <w:autoSpaceDN w:val="0"/>
        <w:spacing w:line="362" w:lineRule="exact"/>
        <w:rPr>
          <w:rFonts w:ascii="ＭＳ 明朝" w:hAnsi="ＭＳ 明朝"/>
          <w:spacing w:val="2"/>
          <w:szCs w:val="21"/>
        </w:rPr>
      </w:pPr>
    </w:p>
    <w:p w14:paraId="45B584CE" w14:textId="77777777" w:rsidR="001B1674" w:rsidRPr="0063599A" w:rsidRDefault="001B1674" w:rsidP="001B1674">
      <w:pPr>
        <w:kinsoku w:val="0"/>
        <w:wordWrap w:val="0"/>
        <w:overflowPunct w:val="0"/>
        <w:autoSpaceDE w:val="0"/>
        <w:autoSpaceDN w:val="0"/>
        <w:spacing w:line="362" w:lineRule="exact"/>
        <w:rPr>
          <w:rFonts w:ascii="ＭＳ 明朝" w:hAnsi="ＭＳ 明朝"/>
          <w:spacing w:val="2"/>
          <w:szCs w:val="21"/>
        </w:rPr>
      </w:pPr>
      <w:r w:rsidRPr="0063599A">
        <w:rPr>
          <w:rFonts w:ascii="ＭＳ 明朝" w:hAnsi="ＭＳ 明朝" w:hint="eastAsia"/>
          <w:spacing w:val="2"/>
          <w:szCs w:val="21"/>
        </w:rPr>
        <w:t>（目的）</w:t>
      </w:r>
    </w:p>
    <w:p w14:paraId="5FB4BDC2" w14:textId="77777777" w:rsidR="001B1674" w:rsidRPr="0063599A" w:rsidRDefault="001B1674" w:rsidP="0006262F">
      <w:pPr>
        <w:kinsoku w:val="0"/>
        <w:wordWrap w:val="0"/>
        <w:overflowPunct w:val="0"/>
        <w:autoSpaceDE w:val="0"/>
        <w:autoSpaceDN w:val="0"/>
        <w:spacing w:line="362" w:lineRule="exact"/>
        <w:ind w:left="197" w:hangingChars="100" w:hanging="197"/>
        <w:rPr>
          <w:rFonts w:ascii="ＭＳ 明朝" w:hAnsi="ＭＳ 明朝"/>
          <w:spacing w:val="2"/>
          <w:szCs w:val="21"/>
        </w:rPr>
      </w:pPr>
      <w:r w:rsidRPr="0063599A">
        <w:rPr>
          <w:rFonts w:ascii="ＭＳ 明朝" w:hAnsi="ＭＳ 明朝" w:hint="eastAsia"/>
          <w:spacing w:val="2"/>
          <w:szCs w:val="21"/>
        </w:rPr>
        <w:t>第１条　この協定は、道路の環境保全と市民の行政参加の一環として、地域住民、企業等が主体となって行う環境美化活動を支援することにより、地域住民の共有の財産である道路への愛着を深め、美しく安全で住み良いまちづくりを推進し、併せて市民の美化に対する意識の高揚を図ることを目的とする。</w:t>
      </w:r>
    </w:p>
    <w:p w14:paraId="33E09D09" w14:textId="77777777" w:rsidR="001B1674" w:rsidRPr="0063599A" w:rsidRDefault="001B1674" w:rsidP="001B1674">
      <w:pPr>
        <w:kinsoku w:val="0"/>
        <w:wordWrap w:val="0"/>
        <w:overflowPunct w:val="0"/>
        <w:autoSpaceDE w:val="0"/>
        <w:autoSpaceDN w:val="0"/>
        <w:spacing w:line="362" w:lineRule="exact"/>
        <w:rPr>
          <w:rFonts w:ascii="ＭＳ 明朝" w:hAnsi="ＭＳ 明朝"/>
          <w:spacing w:val="2"/>
          <w:szCs w:val="21"/>
        </w:rPr>
      </w:pPr>
    </w:p>
    <w:p w14:paraId="4AF528C7" w14:textId="77777777" w:rsidR="001B1674" w:rsidRPr="0063599A" w:rsidRDefault="001B1674" w:rsidP="001B1674">
      <w:pPr>
        <w:kinsoku w:val="0"/>
        <w:wordWrap w:val="0"/>
        <w:overflowPunct w:val="0"/>
        <w:autoSpaceDE w:val="0"/>
        <w:autoSpaceDN w:val="0"/>
        <w:spacing w:line="362" w:lineRule="exact"/>
        <w:rPr>
          <w:rFonts w:ascii="ＭＳ 明朝" w:hAnsi="ＭＳ 明朝"/>
          <w:spacing w:val="2"/>
          <w:szCs w:val="21"/>
        </w:rPr>
      </w:pPr>
      <w:r w:rsidRPr="0063599A">
        <w:rPr>
          <w:rFonts w:ascii="ＭＳ 明朝" w:hAnsi="ＭＳ 明朝" w:hint="eastAsia"/>
          <w:spacing w:val="2"/>
          <w:szCs w:val="21"/>
        </w:rPr>
        <w:t>（美化活動の区域）</w:t>
      </w:r>
    </w:p>
    <w:p w14:paraId="3A2A3136" w14:textId="77777777" w:rsidR="001B1674" w:rsidRPr="0063599A" w:rsidRDefault="001B1674" w:rsidP="001B1674">
      <w:pPr>
        <w:numPr>
          <w:ilvl w:val="0"/>
          <w:numId w:val="1"/>
        </w:numPr>
        <w:kinsoku w:val="0"/>
        <w:wordWrap w:val="0"/>
        <w:overflowPunct w:val="0"/>
        <w:autoSpaceDE w:val="0"/>
        <w:autoSpaceDN w:val="0"/>
        <w:spacing w:line="362" w:lineRule="exact"/>
        <w:rPr>
          <w:rFonts w:ascii="ＭＳ 明朝" w:hAnsi="ＭＳ 明朝"/>
          <w:spacing w:val="2"/>
          <w:szCs w:val="21"/>
        </w:rPr>
      </w:pPr>
      <w:r w:rsidRPr="0063599A">
        <w:rPr>
          <w:rFonts w:ascii="ＭＳ 明朝" w:hAnsi="ＭＳ 明朝" w:hint="eastAsia"/>
          <w:spacing w:val="2"/>
          <w:szCs w:val="21"/>
        </w:rPr>
        <w:t>この協定の美化活動の区域は、次のとおりとする。</w:t>
      </w:r>
    </w:p>
    <w:p w14:paraId="7FAEB310" w14:textId="77777777" w:rsidR="001B1674" w:rsidRPr="0063599A" w:rsidRDefault="001B1674" w:rsidP="001B1674">
      <w:pPr>
        <w:kinsoku w:val="0"/>
        <w:wordWrap w:val="0"/>
        <w:overflowPunct w:val="0"/>
        <w:autoSpaceDE w:val="0"/>
        <w:autoSpaceDN w:val="0"/>
        <w:spacing w:line="362" w:lineRule="exact"/>
        <w:rPr>
          <w:rFonts w:ascii="ＭＳ 明朝" w:hAnsi="ＭＳ 明朝"/>
          <w:spacing w:val="2"/>
          <w:szCs w:val="21"/>
        </w:rPr>
      </w:pPr>
      <w:r w:rsidRPr="0063599A">
        <w:rPr>
          <w:rFonts w:ascii="ＭＳ 明朝" w:hAnsi="ＭＳ 明朝" w:hint="eastAsia"/>
          <w:spacing w:val="2"/>
          <w:szCs w:val="21"/>
        </w:rPr>
        <w:t>（１）対象区域　　　略図又は住宅地図等添付</w:t>
      </w:r>
    </w:p>
    <w:p w14:paraId="6C1873D5" w14:textId="77777777" w:rsidR="001B1674" w:rsidRPr="0063599A" w:rsidRDefault="001B1674" w:rsidP="001B1674">
      <w:pPr>
        <w:kinsoku w:val="0"/>
        <w:wordWrap w:val="0"/>
        <w:overflowPunct w:val="0"/>
        <w:autoSpaceDE w:val="0"/>
        <w:autoSpaceDN w:val="0"/>
        <w:spacing w:line="362" w:lineRule="exact"/>
        <w:rPr>
          <w:rFonts w:ascii="ＭＳ 明朝" w:hAnsi="ＭＳ 明朝"/>
          <w:spacing w:val="2"/>
          <w:szCs w:val="21"/>
        </w:rPr>
      </w:pPr>
    </w:p>
    <w:p w14:paraId="01209883" w14:textId="77777777" w:rsidR="001B1674" w:rsidRPr="0063599A" w:rsidRDefault="001B1674" w:rsidP="001B1674">
      <w:pPr>
        <w:kinsoku w:val="0"/>
        <w:wordWrap w:val="0"/>
        <w:overflowPunct w:val="0"/>
        <w:autoSpaceDE w:val="0"/>
        <w:autoSpaceDN w:val="0"/>
        <w:spacing w:line="362" w:lineRule="exact"/>
        <w:rPr>
          <w:rFonts w:ascii="ＭＳ 明朝" w:hAnsi="ＭＳ 明朝"/>
          <w:spacing w:val="2"/>
          <w:szCs w:val="21"/>
        </w:rPr>
      </w:pPr>
      <w:r w:rsidRPr="0063599A">
        <w:rPr>
          <w:rFonts w:ascii="ＭＳ 明朝" w:hAnsi="ＭＳ 明朝" w:hint="eastAsia"/>
          <w:spacing w:val="2"/>
          <w:szCs w:val="21"/>
        </w:rPr>
        <w:t>（美化活動の内容）</w:t>
      </w:r>
    </w:p>
    <w:p w14:paraId="5A877CE1" w14:textId="77777777" w:rsidR="001B1674" w:rsidRPr="0063599A" w:rsidRDefault="001B1674" w:rsidP="001B1674">
      <w:pPr>
        <w:kinsoku w:val="0"/>
        <w:wordWrap w:val="0"/>
        <w:overflowPunct w:val="0"/>
        <w:autoSpaceDE w:val="0"/>
        <w:autoSpaceDN w:val="0"/>
        <w:spacing w:line="362" w:lineRule="exact"/>
        <w:rPr>
          <w:rFonts w:ascii="ＭＳ 明朝" w:hAnsi="ＭＳ 明朝"/>
          <w:spacing w:val="2"/>
          <w:szCs w:val="21"/>
        </w:rPr>
      </w:pPr>
      <w:r w:rsidRPr="0063599A">
        <w:rPr>
          <w:rFonts w:ascii="ＭＳ 明朝" w:hAnsi="ＭＳ 明朝" w:hint="eastAsia"/>
          <w:spacing w:val="2"/>
          <w:szCs w:val="21"/>
        </w:rPr>
        <w:t>第３条　甲が実施する美化活動は、次のとおりとする。</w:t>
      </w:r>
    </w:p>
    <w:p w14:paraId="1ACEB2C9" w14:textId="77777777" w:rsidR="001B1674" w:rsidRPr="0063599A" w:rsidRDefault="001B1674" w:rsidP="001B1674">
      <w:pPr>
        <w:wordWrap w:val="0"/>
        <w:autoSpaceDE w:val="0"/>
        <w:autoSpaceDN w:val="0"/>
        <w:spacing w:line="181" w:lineRule="exact"/>
        <w:rPr>
          <w:rFonts w:ascii="ＭＳ 明朝" w:hAnsi="ＭＳ 明朝"/>
          <w:spacing w:val="2"/>
          <w:szCs w:val="21"/>
        </w:rPr>
      </w:pPr>
    </w:p>
    <w:tbl>
      <w:tblPr>
        <w:tblW w:w="10165" w:type="dxa"/>
        <w:tblInd w:w="5" w:type="dxa"/>
        <w:tblLayout w:type="fixed"/>
        <w:tblCellMar>
          <w:left w:w="0" w:type="dxa"/>
          <w:right w:w="0" w:type="dxa"/>
        </w:tblCellMar>
        <w:tblLook w:val="0000" w:firstRow="0" w:lastRow="0" w:firstColumn="0" w:lastColumn="0" w:noHBand="0" w:noVBand="0"/>
      </w:tblPr>
      <w:tblGrid>
        <w:gridCol w:w="9781"/>
        <w:gridCol w:w="384"/>
      </w:tblGrid>
      <w:tr w:rsidR="001B1674" w:rsidRPr="0063599A" w14:paraId="4CFB1418" w14:textId="77777777" w:rsidTr="00D52738">
        <w:trPr>
          <w:cantSplit/>
          <w:trHeight w:hRule="exact" w:val="1373"/>
        </w:trPr>
        <w:tc>
          <w:tcPr>
            <w:tcW w:w="9781" w:type="dxa"/>
            <w:tcBorders>
              <w:top w:val="single" w:sz="4" w:space="0" w:color="auto"/>
              <w:left w:val="single" w:sz="4" w:space="0" w:color="auto"/>
              <w:bottom w:val="single" w:sz="4" w:space="0" w:color="auto"/>
            </w:tcBorders>
          </w:tcPr>
          <w:p w14:paraId="06AD8F4E" w14:textId="77777777" w:rsidR="001B1674" w:rsidRPr="0063599A" w:rsidRDefault="001B1674" w:rsidP="00D52738">
            <w:pPr>
              <w:autoSpaceDE w:val="0"/>
              <w:autoSpaceDN w:val="0"/>
              <w:spacing w:before="181" w:line="362" w:lineRule="exact"/>
              <w:rPr>
                <w:rFonts w:ascii="ＭＳ 明朝" w:hAnsi="ＭＳ 明朝"/>
                <w:kern w:val="0"/>
                <w:szCs w:val="21"/>
              </w:rPr>
            </w:pPr>
            <w:r w:rsidRPr="0063599A">
              <w:rPr>
                <w:rFonts w:ascii="ＭＳ 明朝" w:hAnsi="ＭＳ 明朝" w:hint="eastAsia"/>
                <w:szCs w:val="21"/>
              </w:rPr>
              <w:t xml:space="preserve"> </w:t>
            </w:r>
            <w:r w:rsidRPr="0063599A">
              <w:rPr>
                <w:rFonts w:ascii="ＭＳ 明朝" w:hAnsi="ＭＳ 明朝" w:hint="eastAsia"/>
                <w:kern w:val="0"/>
                <w:szCs w:val="21"/>
              </w:rPr>
              <w:t xml:space="preserve">　（事業実施期間）　</w:t>
            </w:r>
            <w:r w:rsidR="00964B43" w:rsidRPr="0063599A">
              <w:rPr>
                <w:rFonts w:ascii="ＭＳ 明朝" w:hAnsi="ＭＳ 明朝" w:hint="eastAsia"/>
                <w:kern w:val="0"/>
                <w:szCs w:val="21"/>
              </w:rPr>
              <w:t xml:space="preserve">　　</w:t>
            </w:r>
            <w:r w:rsidRPr="0063599A">
              <w:rPr>
                <w:rFonts w:ascii="ＭＳ 明朝" w:hAnsi="ＭＳ 明朝" w:hint="eastAsia"/>
                <w:kern w:val="0"/>
                <w:szCs w:val="21"/>
              </w:rPr>
              <w:t xml:space="preserve">　　　年　　月　　日～</w:t>
            </w:r>
            <w:r w:rsidR="00964B43" w:rsidRPr="0063599A">
              <w:rPr>
                <w:rFonts w:ascii="ＭＳ 明朝" w:hAnsi="ＭＳ 明朝" w:hint="eastAsia"/>
                <w:kern w:val="0"/>
                <w:szCs w:val="21"/>
              </w:rPr>
              <w:t xml:space="preserve">　　</w:t>
            </w:r>
            <w:r w:rsidRPr="0063599A">
              <w:rPr>
                <w:rFonts w:ascii="ＭＳ 明朝" w:hAnsi="ＭＳ 明朝" w:hint="eastAsia"/>
                <w:kern w:val="0"/>
                <w:szCs w:val="21"/>
              </w:rPr>
              <w:t xml:space="preserve">　　年　　　月　　　日　　　</w:t>
            </w:r>
          </w:p>
          <w:p w14:paraId="4B5F6559" w14:textId="77777777" w:rsidR="001B1674" w:rsidRPr="0063599A" w:rsidRDefault="001B1674" w:rsidP="00D52738">
            <w:pPr>
              <w:autoSpaceDE w:val="0"/>
              <w:autoSpaceDN w:val="0"/>
              <w:spacing w:before="181" w:line="362" w:lineRule="exact"/>
              <w:rPr>
                <w:rFonts w:ascii="ＭＳ 明朝" w:hAnsi="ＭＳ 明朝"/>
                <w:kern w:val="0"/>
                <w:szCs w:val="21"/>
              </w:rPr>
            </w:pPr>
            <w:r w:rsidRPr="0063599A">
              <w:rPr>
                <w:rFonts w:ascii="ＭＳ 明朝" w:hAnsi="ＭＳ 明朝" w:hint="eastAsia"/>
                <w:kern w:val="0"/>
                <w:szCs w:val="21"/>
              </w:rPr>
              <w:t xml:space="preserve">　　（実施回数）□ほぼ毎日　　□１週間に　　回　　□１ヶ月に　　回　　□１年間に　回</w:t>
            </w:r>
          </w:p>
          <w:p w14:paraId="25BFE226" w14:textId="77777777" w:rsidR="001B1674" w:rsidRPr="0063599A" w:rsidRDefault="001B1674" w:rsidP="00D52738">
            <w:pPr>
              <w:autoSpaceDE w:val="0"/>
              <w:autoSpaceDN w:val="0"/>
              <w:spacing w:before="181" w:line="362" w:lineRule="exact"/>
              <w:rPr>
                <w:rFonts w:ascii="ＭＳ 明朝" w:hAnsi="ＭＳ 明朝"/>
                <w:kern w:val="0"/>
                <w:szCs w:val="21"/>
              </w:rPr>
            </w:pPr>
          </w:p>
          <w:p w14:paraId="4D5384F9" w14:textId="77777777" w:rsidR="001B1674" w:rsidRPr="0063599A" w:rsidRDefault="001B1674" w:rsidP="00D52738">
            <w:pPr>
              <w:autoSpaceDE w:val="0"/>
              <w:autoSpaceDN w:val="0"/>
              <w:spacing w:before="181" w:line="362" w:lineRule="exact"/>
              <w:rPr>
                <w:rFonts w:ascii="ＭＳ 明朝" w:hAnsi="ＭＳ 明朝"/>
                <w:spacing w:val="-1"/>
                <w:szCs w:val="21"/>
              </w:rPr>
            </w:pPr>
          </w:p>
        </w:tc>
        <w:tc>
          <w:tcPr>
            <w:tcW w:w="384" w:type="dxa"/>
            <w:vMerge w:val="restart"/>
            <w:tcBorders>
              <w:left w:val="single" w:sz="4" w:space="0" w:color="auto"/>
            </w:tcBorders>
          </w:tcPr>
          <w:p w14:paraId="18213501" w14:textId="77777777" w:rsidR="001B1674" w:rsidRPr="0063599A" w:rsidRDefault="001B1674" w:rsidP="00D52738">
            <w:pPr>
              <w:wordWrap w:val="0"/>
              <w:autoSpaceDE w:val="0"/>
              <w:autoSpaceDN w:val="0"/>
              <w:spacing w:line="362" w:lineRule="exact"/>
              <w:rPr>
                <w:rFonts w:ascii="ＭＳ 明朝" w:hAnsi="ＭＳ 明朝"/>
                <w:spacing w:val="-1"/>
                <w:szCs w:val="21"/>
              </w:rPr>
            </w:pPr>
          </w:p>
        </w:tc>
      </w:tr>
      <w:tr w:rsidR="001B1674" w:rsidRPr="0063599A" w14:paraId="1AF60205" w14:textId="77777777" w:rsidTr="00D52738">
        <w:trPr>
          <w:cantSplit/>
          <w:trHeight w:hRule="exact" w:val="2331"/>
        </w:trPr>
        <w:tc>
          <w:tcPr>
            <w:tcW w:w="9781" w:type="dxa"/>
            <w:tcBorders>
              <w:top w:val="single" w:sz="4" w:space="0" w:color="auto"/>
              <w:left w:val="single" w:sz="4" w:space="0" w:color="auto"/>
              <w:bottom w:val="single" w:sz="4" w:space="0" w:color="auto"/>
            </w:tcBorders>
          </w:tcPr>
          <w:p w14:paraId="573EC76A" w14:textId="77777777" w:rsidR="001B1674" w:rsidRPr="0063599A" w:rsidRDefault="001B1674" w:rsidP="00D52738">
            <w:pPr>
              <w:wordWrap w:val="0"/>
              <w:autoSpaceDE w:val="0"/>
              <w:autoSpaceDN w:val="0"/>
              <w:spacing w:before="181" w:line="362" w:lineRule="exact"/>
              <w:rPr>
                <w:rFonts w:ascii="ＭＳ 明朝" w:hAnsi="ＭＳ 明朝"/>
                <w:spacing w:val="-1"/>
                <w:szCs w:val="21"/>
              </w:rPr>
            </w:pPr>
            <w:r w:rsidRPr="0063599A">
              <w:rPr>
                <w:rFonts w:ascii="ＭＳ 明朝" w:hAnsi="ＭＳ 明朝" w:hint="eastAsia"/>
                <w:szCs w:val="21"/>
              </w:rPr>
              <w:t xml:space="preserve"> </w:t>
            </w:r>
            <w:r w:rsidRPr="0063599A">
              <w:rPr>
                <w:rFonts w:ascii="ＭＳ 明朝" w:hAnsi="ＭＳ 明朝" w:hint="eastAsia"/>
                <w:spacing w:val="-1"/>
                <w:szCs w:val="21"/>
              </w:rPr>
              <w:t xml:space="preserve">（内　容）　</w:t>
            </w:r>
          </w:p>
          <w:p w14:paraId="1E752086" w14:textId="77777777" w:rsidR="001B1674" w:rsidRPr="0063599A" w:rsidRDefault="001B1674" w:rsidP="00BB76D8">
            <w:pPr>
              <w:numPr>
                <w:ilvl w:val="0"/>
                <w:numId w:val="3"/>
              </w:numPr>
              <w:wordWrap w:val="0"/>
              <w:autoSpaceDE w:val="0"/>
              <w:autoSpaceDN w:val="0"/>
              <w:spacing w:line="362" w:lineRule="exact"/>
              <w:rPr>
                <w:rFonts w:ascii="ＭＳ 明朝" w:hAnsi="ＭＳ 明朝" w:hint="eastAsia"/>
                <w:szCs w:val="21"/>
              </w:rPr>
            </w:pPr>
            <w:r w:rsidRPr="0063599A">
              <w:rPr>
                <w:rFonts w:ascii="ＭＳ 明朝" w:hAnsi="ＭＳ 明朝" w:hint="eastAsia"/>
                <w:szCs w:val="21"/>
              </w:rPr>
              <w:t>道路の美化活動</w:t>
            </w:r>
          </w:p>
        </w:tc>
        <w:tc>
          <w:tcPr>
            <w:tcW w:w="384" w:type="dxa"/>
            <w:vMerge/>
            <w:tcBorders>
              <w:left w:val="single" w:sz="4" w:space="0" w:color="auto"/>
            </w:tcBorders>
          </w:tcPr>
          <w:p w14:paraId="0E6D878E" w14:textId="77777777" w:rsidR="001B1674" w:rsidRPr="0063599A" w:rsidRDefault="001B1674" w:rsidP="00D52738">
            <w:pPr>
              <w:wordWrap w:val="0"/>
              <w:autoSpaceDE w:val="0"/>
              <w:autoSpaceDN w:val="0"/>
              <w:spacing w:line="362" w:lineRule="exact"/>
              <w:rPr>
                <w:rFonts w:ascii="ＭＳ 明朝" w:hAnsi="ＭＳ 明朝"/>
                <w:spacing w:val="-1"/>
                <w:szCs w:val="21"/>
              </w:rPr>
            </w:pPr>
          </w:p>
        </w:tc>
      </w:tr>
    </w:tbl>
    <w:p w14:paraId="6AB82C77" w14:textId="77777777" w:rsidR="001B1674" w:rsidRPr="0063599A" w:rsidRDefault="001B1674" w:rsidP="001B1674">
      <w:pPr>
        <w:wordWrap w:val="0"/>
        <w:autoSpaceDE w:val="0"/>
        <w:autoSpaceDN w:val="0"/>
        <w:spacing w:line="181" w:lineRule="exact"/>
        <w:rPr>
          <w:rFonts w:ascii="ＭＳ 明朝" w:hAnsi="ＭＳ 明朝"/>
          <w:spacing w:val="2"/>
          <w:szCs w:val="21"/>
        </w:rPr>
      </w:pPr>
    </w:p>
    <w:p w14:paraId="368EC957" w14:textId="77777777" w:rsidR="001B1674" w:rsidRPr="0063599A" w:rsidRDefault="001B1674" w:rsidP="001B1674">
      <w:pPr>
        <w:kinsoku w:val="0"/>
        <w:wordWrap w:val="0"/>
        <w:overflowPunct w:val="0"/>
        <w:autoSpaceDE w:val="0"/>
        <w:autoSpaceDN w:val="0"/>
        <w:spacing w:line="362" w:lineRule="exact"/>
        <w:rPr>
          <w:rFonts w:ascii="ＭＳ 明朝" w:hAnsi="ＭＳ 明朝"/>
          <w:spacing w:val="2"/>
          <w:szCs w:val="21"/>
        </w:rPr>
      </w:pPr>
      <w:r w:rsidRPr="0063599A">
        <w:rPr>
          <w:rFonts w:ascii="ＭＳ 明朝" w:hAnsi="ＭＳ 明朝" w:hint="eastAsia"/>
          <w:spacing w:val="2"/>
          <w:szCs w:val="21"/>
        </w:rPr>
        <w:t>（支援内容）</w:t>
      </w:r>
    </w:p>
    <w:p w14:paraId="1ECEEEF7" w14:textId="77777777" w:rsidR="001B1674" w:rsidRPr="0063599A" w:rsidRDefault="001B1674" w:rsidP="001B1674">
      <w:pPr>
        <w:numPr>
          <w:ilvl w:val="0"/>
          <w:numId w:val="4"/>
        </w:numPr>
        <w:kinsoku w:val="0"/>
        <w:wordWrap w:val="0"/>
        <w:overflowPunct w:val="0"/>
        <w:autoSpaceDE w:val="0"/>
        <w:autoSpaceDN w:val="0"/>
        <w:spacing w:line="362" w:lineRule="exact"/>
        <w:rPr>
          <w:rFonts w:ascii="ＭＳ 明朝" w:hAnsi="ＭＳ 明朝"/>
          <w:spacing w:val="2"/>
          <w:szCs w:val="21"/>
        </w:rPr>
      </w:pPr>
      <w:r w:rsidRPr="0063599A">
        <w:rPr>
          <w:rFonts w:ascii="ＭＳ 明朝" w:hAnsi="ＭＳ 明朝" w:hint="eastAsia"/>
          <w:spacing w:val="2"/>
          <w:szCs w:val="21"/>
        </w:rPr>
        <w:t>乙は、甲が希望する場合には、次の各号に</w:t>
      </w:r>
      <w:r w:rsidR="00A95E67">
        <w:rPr>
          <w:rFonts w:ascii="ＭＳ 明朝" w:hAnsi="ＭＳ 明朝" w:hint="eastAsia"/>
          <w:spacing w:val="2"/>
          <w:szCs w:val="21"/>
        </w:rPr>
        <w:t>掲げる</w:t>
      </w:r>
      <w:r w:rsidRPr="0063599A">
        <w:rPr>
          <w:rFonts w:ascii="ＭＳ 明朝" w:hAnsi="ＭＳ 明朝" w:hint="eastAsia"/>
          <w:spacing w:val="2"/>
          <w:szCs w:val="21"/>
        </w:rPr>
        <w:t>支援を行うことができる。</w:t>
      </w:r>
    </w:p>
    <w:p w14:paraId="03B243D7" w14:textId="77777777" w:rsidR="00BB76D8" w:rsidRPr="0063599A" w:rsidRDefault="001B1674" w:rsidP="00BB76D8">
      <w:pPr>
        <w:autoSpaceDE w:val="0"/>
        <w:autoSpaceDN w:val="0"/>
        <w:adjustRightInd w:val="0"/>
        <w:ind w:firstLineChars="100" w:firstLine="197"/>
        <w:jc w:val="left"/>
        <w:rPr>
          <w:rFonts w:ascii="ＭＳ 明朝" w:hAnsi="ＭＳ 明朝" w:cs="ＭＳ明朝"/>
          <w:kern w:val="0"/>
          <w:szCs w:val="21"/>
        </w:rPr>
      </w:pPr>
      <w:r w:rsidRPr="0063599A">
        <w:rPr>
          <w:rFonts w:ascii="ＭＳ 明朝" w:hAnsi="ＭＳ 明朝" w:hint="eastAsia"/>
          <w:spacing w:val="2"/>
          <w:szCs w:val="21"/>
        </w:rPr>
        <w:t>（１）</w:t>
      </w:r>
      <w:r w:rsidR="00BB76D8" w:rsidRPr="0063599A">
        <w:rPr>
          <w:rFonts w:ascii="ＭＳ 明朝" w:hAnsi="ＭＳ 明朝" w:cs="ＭＳ明朝" w:hint="eastAsia"/>
          <w:kern w:val="0"/>
          <w:szCs w:val="21"/>
        </w:rPr>
        <w:t>美化活動</w:t>
      </w:r>
      <w:r w:rsidR="005D0F5F" w:rsidRPr="0063599A">
        <w:rPr>
          <w:rFonts w:ascii="ＭＳ 明朝" w:hAnsi="ＭＳ 明朝" w:cs="ＭＳ明朝" w:hint="eastAsia"/>
          <w:kern w:val="0"/>
          <w:szCs w:val="21"/>
        </w:rPr>
        <w:t>に</w:t>
      </w:r>
      <w:r w:rsidR="00A95E67">
        <w:rPr>
          <w:rFonts w:ascii="ＭＳ 明朝" w:hAnsi="ＭＳ 明朝" w:cs="ＭＳ明朝" w:hint="eastAsia"/>
          <w:kern w:val="0"/>
          <w:szCs w:val="21"/>
        </w:rPr>
        <w:t>係る</w:t>
      </w:r>
      <w:r w:rsidR="00BB76D8" w:rsidRPr="0063599A">
        <w:rPr>
          <w:rFonts w:ascii="ＭＳ 明朝" w:hAnsi="ＭＳ 明朝" w:cs="ＭＳ明朝" w:hint="eastAsia"/>
          <w:kern w:val="0"/>
          <w:szCs w:val="21"/>
        </w:rPr>
        <w:t>報償金の交付</w:t>
      </w:r>
    </w:p>
    <w:p w14:paraId="68E134DE" w14:textId="77777777" w:rsidR="001B1674" w:rsidRPr="0063599A" w:rsidRDefault="00BB76D8" w:rsidP="0006262F">
      <w:pPr>
        <w:kinsoku w:val="0"/>
        <w:wordWrap w:val="0"/>
        <w:overflowPunct w:val="0"/>
        <w:autoSpaceDE w:val="0"/>
        <w:autoSpaceDN w:val="0"/>
        <w:spacing w:line="362" w:lineRule="exact"/>
        <w:ind w:firstLineChars="100" w:firstLine="197"/>
        <w:rPr>
          <w:rFonts w:ascii="ＭＳ 明朝" w:hAnsi="ＭＳ 明朝"/>
          <w:spacing w:val="2"/>
          <w:szCs w:val="21"/>
        </w:rPr>
      </w:pPr>
      <w:r w:rsidRPr="0063599A">
        <w:rPr>
          <w:rFonts w:ascii="ＭＳ 明朝" w:hAnsi="ＭＳ 明朝" w:hint="eastAsia"/>
          <w:spacing w:val="2"/>
          <w:szCs w:val="21"/>
        </w:rPr>
        <w:t>（２）</w:t>
      </w:r>
      <w:r w:rsidR="001B1674" w:rsidRPr="0063599A">
        <w:rPr>
          <w:rFonts w:ascii="ＭＳ 明朝" w:hAnsi="ＭＳ 明朝" w:hint="eastAsia"/>
          <w:spacing w:val="2"/>
          <w:szCs w:val="21"/>
        </w:rPr>
        <w:t>美化活動に必要な清掃用具</w:t>
      </w:r>
      <w:r w:rsidR="00502235" w:rsidRPr="0063599A">
        <w:rPr>
          <w:rFonts w:ascii="ＭＳ 明朝" w:hAnsi="ＭＳ 明朝" w:hint="eastAsia"/>
          <w:spacing w:val="2"/>
          <w:szCs w:val="21"/>
        </w:rPr>
        <w:t>、保安用具</w:t>
      </w:r>
      <w:r w:rsidR="001B1674" w:rsidRPr="0063599A">
        <w:rPr>
          <w:rFonts w:ascii="ＭＳ 明朝" w:hAnsi="ＭＳ 明朝" w:hint="eastAsia"/>
          <w:spacing w:val="2"/>
          <w:szCs w:val="21"/>
        </w:rPr>
        <w:t>等の支給又は貸与</w:t>
      </w:r>
    </w:p>
    <w:p w14:paraId="22B61778" w14:textId="77777777" w:rsidR="001B1674" w:rsidRPr="0063599A" w:rsidRDefault="001B1674" w:rsidP="0006262F">
      <w:pPr>
        <w:kinsoku w:val="0"/>
        <w:wordWrap w:val="0"/>
        <w:overflowPunct w:val="0"/>
        <w:autoSpaceDE w:val="0"/>
        <w:autoSpaceDN w:val="0"/>
        <w:spacing w:line="362" w:lineRule="exact"/>
        <w:ind w:firstLineChars="100" w:firstLine="197"/>
        <w:rPr>
          <w:rFonts w:ascii="ＭＳ 明朝" w:hAnsi="ＭＳ 明朝"/>
          <w:spacing w:val="2"/>
          <w:szCs w:val="21"/>
        </w:rPr>
      </w:pPr>
      <w:r w:rsidRPr="0063599A">
        <w:rPr>
          <w:rFonts w:ascii="ＭＳ 明朝" w:hAnsi="ＭＳ 明朝" w:hint="eastAsia"/>
          <w:spacing w:val="2"/>
          <w:szCs w:val="21"/>
        </w:rPr>
        <w:t>（</w:t>
      </w:r>
      <w:r w:rsidR="00EB3F35" w:rsidRPr="0063599A">
        <w:rPr>
          <w:rFonts w:ascii="ＭＳ 明朝" w:hAnsi="ＭＳ 明朝" w:hint="eastAsia"/>
          <w:spacing w:val="2"/>
          <w:szCs w:val="21"/>
        </w:rPr>
        <w:t>３</w:t>
      </w:r>
      <w:r w:rsidRPr="0063599A">
        <w:rPr>
          <w:rFonts w:ascii="ＭＳ 明朝" w:hAnsi="ＭＳ 明朝" w:hint="eastAsia"/>
          <w:spacing w:val="2"/>
          <w:szCs w:val="21"/>
        </w:rPr>
        <w:t>）サインボードの</w:t>
      </w:r>
      <w:r w:rsidR="00BB76D8" w:rsidRPr="0063599A">
        <w:rPr>
          <w:rFonts w:ascii="ＭＳ 明朝" w:hAnsi="ＭＳ 明朝" w:cs="ＭＳ明朝" w:hint="eastAsia"/>
          <w:kern w:val="0"/>
          <w:szCs w:val="21"/>
        </w:rPr>
        <w:t>設置</w:t>
      </w:r>
    </w:p>
    <w:p w14:paraId="3EAF22DF" w14:textId="77777777" w:rsidR="001B1674" w:rsidRPr="0063599A" w:rsidRDefault="001B1674" w:rsidP="0006262F">
      <w:pPr>
        <w:kinsoku w:val="0"/>
        <w:wordWrap w:val="0"/>
        <w:overflowPunct w:val="0"/>
        <w:autoSpaceDE w:val="0"/>
        <w:autoSpaceDN w:val="0"/>
        <w:spacing w:line="362" w:lineRule="exact"/>
        <w:ind w:firstLineChars="100" w:firstLine="197"/>
        <w:rPr>
          <w:rFonts w:ascii="ＭＳ 明朝" w:hAnsi="ＭＳ 明朝"/>
          <w:spacing w:val="2"/>
          <w:szCs w:val="21"/>
        </w:rPr>
      </w:pPr>
      <w:r w:rsidRPr="0063599A">
        <w:rPr>
          <w:rFonts w:ascii="ＭＳ 明朝" w:hAnsi="ＭＳ 明朝" w:hint="eastAsia"/>
          <w:spacing w:val="2"/>
          <w:szCs w:val="21"/>
        </w:rPr>
        <w:t>（</w:t>
      </w:r>
      <w:r w:rsidR="00EB3F35" w:rsidRPr="0063599A">
        <w:rPr>
          <w:rFonts w:ascii="ＭＳ 明朝" w:hAnsi="ＭＳ 明朝" w:hint="eastAsia"/>
          <w:spacing w:val="2"/>
          <w:szCs w:val="21"/>
        </w:rPr>
        <w:t>４</w:t>
      </w:r>
      <w:r w:rsidRPr="0063599A">
        <w:rPr>
          <w:rFonts w:ascii="ＭＳ 明朝" w:hAnsi="ＭＳ 明朝" w:hint="eastAsia"/>
          <w:spacing w:val="2"/>
          <w:szCs w:val="21"/>
        </w:rPr>
        <w:t>）美化活動で発生した</w:t>
      </w:r>
      <w:r w:rsidR="00BB76D8" w:rsidRPr="0063599A">
        <w:rPr>
          <w:rFonts w:ascii="ＭＳ 明朝" w:hAnsi="ＭＳ 明朝" w:hint="eastAsia"/>
          <w:spacing w:val="2"/>
          <w:szCs w:val="21"/>
        </w:rPr>
        <w:t>ゴミ</w:t>
      </w:r>
      <w:r w:rsidRPr="0063599A">
        <w:rPr>
          <w:rFonts w:ascii="ＭＳ 明朝" w:hAnsi="ＭＳ 明朝" w:hint="eastAsia"/>
          <w:spacing w:val="2"/>
          <w:szCs w:val="21"/>
        </w:rPr>
        <w:t>の回収・処理</w:t>
      </w:r>
    </w:p>
    <w:p w14:paraId="5FD99B67" w14:textId="77777777" w:rsidR="001B1674" w:rsidRPr="0063599A" w:rsidRDefault="001B1674" w:rsidP="0006262F">
      <w:pPr>
        <w:kinsoku w:val="0"/>
        <w:wordWrap w:val="0"/>
        <w:overflowPunct w:val="0"/>
        <w:autoSpaceDE w:val="0"/>
        <w:autoSpaceDN w:val="0"/>
        <w:spacing w:line="362" w:lineRule="exact"/>
        <w:ind w:left="197" w:hangingChars="100" w:hanging="197"/>
        <w:rPr>
          <w:rFonts w:ascii="ＭＳ 明朝" w:hAnsi="ＭＳ 明朝"/>
          <w:spacing w:val="2"/>
          <w:szCs w:val="21"/>
        </w:rPr>
      </w:pPr>
      <w:r w:rsidRPr="0063599A">
        <w:rPr>
          <w:rFonts w:ascii="ＭＳ 明朝" w:hAnsi="ＭＳ 明朝" w:hint="eastAsia"/>
          <w:spacing w:val="2"/>
          <w:szCs w:val="21"/>
        </w:rPr>
        <w:t>２　乙は前項第３号のサインボードについて、道路工事その他管理上必要がある場合には移設又は一時撤去することができる。</w:t>
      </w:r>
    </w:p>
    <w:p w14:paraId="3A2BA8D1" w14:textId="77777777" w:rsidR="001B1674" w:rsidRPr="0063599A" w:rsidRDefault="001B1674" w:rsidP="0006262F">
      <w:pPr>
        <w:kinsoku w:val="0"/>
        <w:wordWrap w:val="0"/>
        <w:overflowPunct w:val="0"/>
        <w:autoSpaceDE w:val="0"/>
        <w:autoSpaceDN w:val="0"/>
        <w:spacing w:line="362" w:lineRule="exact"/>
        <w:ind w:left="197" w:hangingChars="100" w:hanging="197"/>
        <w:rPr>
          <w:rFonts w:ascii="ＭＳ 明朝" w:hAnsi="ＭＳ 明朝"/>
          <w:spacing w:val="2"/>
          <w:szCs w:val="21"/>
        </w:rPr>
      </w:pPr>
    </w:p>
    <w:p w14:paraId="37F83111" w14:textId="77777777" w:rsidR="001B1674" w:rsidRPr="0063599A" w:rsidRDefault="001B1674" w:rsidP="0006262F">
      <w:pPr>
        <w:kinsoku w:val="0"/>
        <w:wordWrap w:val="0"/>
        <w:overflowPunct w:val="0"/>
        <w:autoSpaceDE w:val="0"/>
        <w:autoSpaceDN w:val="0"/>
        <w:spacing w:line="362" w:lineRule="exact"/>
        <w:ind w:left="197" w:hangingChars="100" w:hanging="197"/>
        <w:rPr>
          <w:rFonts w:ascii="ＭＳ 明朝" w:hAnsi="ＭＳ 明朝"/>
          <w:spacing w:val="2"/>
          <w:szCs w:val="21"/>
        </w:rPr>
      </w:pPr>
      <w:r w:rsidRPr="0063599A">
        <w:rPr>
          <w:rFonts w:ascii="ＭＳ 明朝" w:hAnsi="ＭＳ 明朝" w:hint="eastAsia"/>
          <w:spacing w:val="2"/>
          <w:szCs w:val="21"/>
        </w:rPr>
        <w:t>（安全の確保）</w:t>
      </w:r>
    </w:p>
    <w:p w14:paraId="477F3C88" w14:textId="77777777" w:rsidR="001B1674" w:rsidRPr="0063599A" w:rsidRDefault="001B1674" w:rsidP="001B1674">
      <w:pPr>
        <w:numPr>
          <w:ilvl w:val="0"/>
          <w:numId w:val="4"/>
        </w:numPr>
        <w:tabs>
          <w:tab w:val="left" w:pos="8222"/>
          <w:tab w:val="left" w:pos="9356"/>
          <w:tab w:val="left" w:pos="9781"/>
        </w:tabs>
        <w:kinsoku w:val="0"/>
        <w:wordWrap w:val="0"/>
        <w:autoSpaceDE w:val="0"/>
        <w:autoSpaceDN w:val="0"/>
        <w:spacing w:line="362" w:lineRule="exact"/>
        <w:rPr>
          <w:rFonts w:ascii="ＭＳ 明朝" w:hAnsi="ＭＳ 明朝"/>
          <w:spacing w:val="2"/>
          <w:szCs w:val="21"/>
        </w:rPr>
      </w:pPr>
      <w:r w:rsidRPr="0063599A">
        <w:rPr>
          <w:rFonts w:ascii="ＭＳ 明朝" w:hAnsi="ＭＳ 明朝" w:hint="eastAsia"/>
          <w:spacing w:val="2"/>
          <w:szCs w:val="21"/>
        </w:rPr>
        <w:t>甲は、乙の安全指導に従い、事故等が発生しないよう責任を持って安全対策を行うものとする。</w:t>
      </w:r>
    </w:p>
    <w:p w14:paraId="774201B3" w14:textId="77777777" w:rsidR="001B1674" w:rsidRPr="0063599A" w:rsidRDefault="001B1674" w:rsidP="001B1674">
      <w:pPr>
        <w:kinsoku w:val="0"/>
        <w:wordWrap w:val="0"/>
        <w:overflowPunct w:val="0"/>
        <w:autoSpaceDE w:val="0"/>
        <w:autoSpaceDN w:val="0"/>
        <w:spacing w:line="362" w:lineRule="exact"/>
        <w:rPr>
          <w:rFonts w:ascii="ＭＳ 明朝" w:hAnsi="ＭＳ 明朝"/>
          <w:spacing w:val="2"/>
          <w:szCs w:val="21"/>
        </w:rPr>
      </w:pPr>
      <w:r w:rsidRPr="0063599A">
        <w:rPr>
          <w:rFonts w:ascii="ＭＳ 明朝" w:hAnsi="ＭＳ 明朝" w:hint="eastAsia"/>
          <w:spacing w:val="2"/>
          <w:szCs w:val="21"/>
        </w:rPr>
        <w:t>（報告）</w:t>
      </w:r>
    </w:p>
    <w:p w14:paraId="3A481721" w14:textId="77777777" w:rsidR="001B1674" w:rsidRPr="0063599A" w:rsidRDefault="001B1674" w:rsidP="001B1674">
      <w:pPr>
        <w:numPr>
          <w:ilvl w:val="0"/>
          <w:numId w:val="2"/>
        </w:numPr>
        <w:kinsoku w:val="0"/>
        <w:wordWrap w:val="0"/>
        <w:overflowPunct w:val="0"/>
        <w:autoSpaceDE w:val="0"/>
        <w:autoSpaceDN w:val="0"/>
        <w:spacing w:line="362" w:lineRule="exact"/>
        <w:rPr>
          <w:rFonts w:ascii="ＭＳ 明朝" w:hAnsi="ＭＳ 明朝"/>
          <w:spacing w:val="2"/>
          <w:szCs w:val="21"/>
        </w:rPr>
      </w:pPr>
      <w:r w:rsidRPr="0063599A">
        <w:rPr>
          <w:rFonts w:ascii="ＭＳ 明朝" w:hAnsi="ＭＳ 明朝" w:hint="eastAsia"/>
          <w:kern w:val="0"/>
          <w:szCs w:val="21"/>
        </w:rPr>
        <w:lastRenderedPageBreak/>
        <w:t>甲は、乙が別に定める方法により、美化活動等の実施状況を報告するものとする。</w:t>
      </w:r>
    </w:p>
    <w:p w14:paraId="7AAC246D" w14:textId="77777777" w:rsidR="001B1674" w:rsidRPr="0063599A" w:rsidRDefault="001B1674" w:rsidP="001B1674">
      <w:pPr>
        <w:kinsoku w:val="0"/>
        <w:wordWrap w:val="0"/>
        <w:overflowPunct w:val="0"/>
        <w:autoSpaceDE w:val="0"/>
        <w:autoSpaceDN w:val="0"/>
        <w:spacing w:line="362" w:lineRule="exact"/>
        <w:rPr>
          <w:rFonts w:ascii="ＭＳ 明朝" w:hAnsi="ＭＳ 明朝"/>
          <w:spacing w:val="2"/>
          <w:szCs w:val="21"/>
        </w:rPr>
      </w:pPr>
    </w:p>
    <w:p w14:paraId="38FE68D4" w14:textId="77777777" w:rsidR="001B1674" w:rsidRPr="0063599A" w:rsidRDefault="001B1674" w:rsidP="001B1674">
      <w:pPr>
        <w:kinsoku w:val="0"/>
        <w:wordWrap w:val="0"/>
        <w:overflowPunct w:val="0"/>
        <w:autoSpaceDE w:val="0"/>
        <w:autoSpaceDN w:val="0"/>
        <w:spacing w:line="362" w:lineRule="exact"/>
        <w:rPr>
          <w:rFonts w:ascii="ＭＳ 明朝" w:hAnsi="ＭＳ 明朝"/>
          <w:spacing w:val="2"/>
          <w:szCs w:val="21"/>
        </w:rPr>
      </w:pPr>
      <w:r w:rsidRPr="0063599A">
        <w:rPr>
          <w:rFonts w:ascii="ＭＳ 明朝" w:hAnsi="ＭＳ 明朝" w:hint="eastAsia"/>
          <w:spacing w:val="2"/>
          <w:szCs w:val="21"/>
        </w:rPr>
        <w:t>（変更・中止）</w:t>
      </w:r>
    </w:p>
    <w:p w14:paraId="130850FB" w14:textId="77777777" w:rsidR="001B1674" w:rsidRPr="0063599A" w:rsidRDefault="001B1674" w:rsidP="001B1674">
      <w:pPr>
        <w:numPr>
          <w:ilvl w:val="0"/>
          <w:numId w:val="2"/>
        </w:numPr>
        <w:kinsoku w:val="0"/>
        <w:wordWrap w:val="0"/>
        <w:overflowPunct w:val="0"/>
        <w:autoSpaceDE w:val="0"/>
        <w:autoSpaceDN w:val="0"/>
        <w:spacing w:line="362" w:lineRule="exact"/>
        <w:rPr>
          <w:rFonts w:ascii="ＭＳ 明朝" w:hAnsi="ＭＳ 明朝"/>
          <w:spacing w:val="2"/>
          <w:szCs w:val="21"/>
        </w:rPr>
      </w:pPr>
      <w:r w:rsidRPr="0063599A">
        <w:rPr>
          <w:rFonts w:ascii="ＭＳ 明朝" w:hAnsi="ＭＳ 明朝" w:hint="eastAsia"/>
          <w:spacing w:val="2"/>
          <w:szCs w:val="21"/>
        </w:rPr>
        <w:t>甲は、この協定を変更・中止しようとするときは、事前に乙に届けるものとする。</w:t>
      </w:r>
    </w:p>
    <w:p w14:paraId="411756FE" w14:textId="77777777" w:rsidR="001B1674" w:rsidRPr="0063599A" w:rsidRDefault="001B1674" w:rsidP="001B1674">
      <w:pPr>
        <w:kinsoku w:val="0"/>
        <w:wordWrap w:val="0"/>
        <w:overflowPunct w:val="0"/>
        <w:autoSpaceDE w:val="0"/>
        <w:autoSpaceDN w:val="0"/>
        <w:spacing w:line="362" w:lineRule="exact"/>
        <w:rPr>
          <w:rFonts w:ascii="ＭＳ 明朝" w:hAnsi="ＭＳ 明朝"/>
          <w:spacing w:val="2"/>
          <w:szCs w:val="21"/>
        </w:rPr>
      </w:pPr>
    </w:p>
    <w:p w14:paraId="377135C0" w14:textId="77777777" w:rsidR="001B1674" w:rsidRPr="0063599A" w:rsidRDefault="001B1674" w:rsidP="001B1674">
      <w:pPr>
        <w:kinsoku w:val="0"/>
        <w:wordWrap w:val="0"/>
        <w:overflowPunct w:val="0"/>
        <w:autoSpaceDE w:val="0"/>
        <w:autoSpaceDN w:val="0"/>
        <w:spacing w:line="362" w:lineRule="exact"/>
        <w:rPr>
          <w:rFonts w:ascii="ＭＳ 明朝" w:hAnsi="ＭＳ 明朝"/>
          <w:spacing w:val="2"/>
          <w:szCs w:val="21"/>
        </w:rPr>
      </w:pPr>
      <w:r w:rsidRPr="0063599A">
        <w:rPr>
          <w:rFonts w:ascii="ＭＳ 明朝" w:hAnsi="ＭＳ 明朝" w:hint="eastAsia"/>
          <w:spacing w:val="2"/>
          <w:szCs w:val="21"/>
        </w:rPr>
        <w:t>（協定の解除）</w:t>
      </w:r>
    </w:p>
    <w:p w14:paraId="0D27DAAC" w14:textId="77777777" w:rsidR="001B1674" w:rsidRPr="0063599A" w:rsidRDefault="001B1674" w:rsidP="001B1674">
      <w:pPr>
        <w:numPr>
          <w:ilvl w:val="0"/>
          <w:numId w:val="2"/>
        </w:numPr>
        <w:kinsoku w:val="0"/>
        <w:wordWrap w:val="0"/>
        <w:overflowPunct w:val="0"/>
        <w:autoSpaceDE w:val="0"/>
        <w:autoSpaceDN w:val="0"/>
        <w:spacing w:line="362" w:lineRule="exact"/>
        <w:rPr>
          <w:rFonts w:ascii="ＭＳ 明朝" w:hAnsi="ＭＳ 明朝"/>
          <w:spacing w:val="2"/>
          <w:szCs w:val="21"/>
        </w:rPr>
      </w:pPr>
      <w:r w:rsidRPr="0063599A">
        <w:rPr>
          <w:rFonts w:ascii="ＭＳ 明朝" w:hAnsi="ＭＳ 明朝" w:hint="eastAsia"/>
          <w:spacing w:val="2"/>
          <w:szCs w:val="21"/>
        </w:rPr>
        <w:t>甲が協定内容に違反していると認められるとき、又は美化活動を行うものとしてふさわしくない</w:t>
      </w:r>
    </w:p>
    <w:p w14:paraId="4CFCBCBE" w14:textId="77777777" w:rsidR="001B1674" w:rsidRPr="0063599A" w:rsidRDefault="001B1674" w:rsidP="0006262F">
      <w:pPr>
        <w:kinsoku w:val="0"/>
        <w:wordWrap w:val="0"/>
        <w:overflowPunct w:val="0"/>
        <w:autoSpaceDE w:val="0"/>
        <w:autoSpaceDN w:val="0"/>
        <w:spacing w:line="362" w:lineRule="exact"/>
        <w:ind w:firstLineChars="100" w:firstLine="197"/>
        <w:rPr>
          <w:rFonts w:ascii="ＭＳ 明朝" w:hAnsi="ＭＳ 明朝"/>
          <w:spacing w:val="2"/>
          <w:szCs w:val="21"/>
        </w:rPr>
      </w:pPr>
      <w:r w:rsidRPr="0063599A">
        <w:rPr>
          <w:rFonts w:ascii="ＭＳ 明朝" w:hAnsi="ＭＳ 明朝" w:hint="eastAsia"/>
          <w:spacing w:val="2"/>
          <w:szCs w:val="21"/>
        </w:rPr>
        <w:t>と認められるときは、乙は協定を解除できるものとする。</w:t>
      </w:r>
    </w:p>
    <w:p w14:paraId="16E1B113" w14:textId="77777777" w:rsidR="001B1674" w:rsidRPr="0063599A" w:rsidRDefault="001B1674" w:rsidP="0006262F">
      <w:pPr>
        <w:kinsoku w:val="0"/>
        <w:wordWrap w:val="0"/>
        <w:autoSpaceDE w:val="0"/>
        <w:autoSpaceDN w:val="0"/>
        <w:spacing w:line="362" w:lineRule="exact"/>
        <w:ind w:left="197" w:hangingChars="100" w:hanging="197"/>
        <w:rPr>
          <w:rFonts w:ascii="ＭＳ 明朝" w:hAnsi="ＭＳ 明朝"/>
          <w:spacing w:val="2"/>
          <w:szCs w:val="21"/>
        </w:rPr>
      </w:pPr>
      <w:r w:rsidRPr="0063599A">
        <w:rPr>
          <w:rFonts w:ascii="ＭＳ 明朝" w:hAnsi="ＭＳ 明朝" w:hint="eastAsia"/>
          <w:spacing w:val="2"/>
          <w:szCs w:val="21"/>
        </w:rPr>
        <w:t>２　協定が終了したとき、又は協定が解除されたときは、乙は第４条に基づき支給又は貸与した清掃用具</w:t>
      </w:r>
      <w:r w:rsidR="00D37ED1" w:rsidRPr="0063599A">
        <w:rPr>
          <w:rFonts w:ascii="ＭＳ 明朝" w:hAnsi="ＭＳ 明朝" w:hint="eastAsia"/>
          <w:spacing w:val="2"/>
          <w:szCs w:val="21"/>
        </w:rPr>
        <w:t>及び保安用具</w:t>
      </w:r>
      <w:r w:rsidRPr="0063599A">
        <w:rPr>
          <w:rFonts w:ascii="ＭＳ 明朝" w:hAnsi="ＭＳ 明朝" w:hint="eastAsia"/>
          <w:spacing w:val="2"/>
          <w:szCs w:val="21"/>
        </w:rPr>
        <w:t>等の返還を甲に求め、設置したサインボードを撤去するものとする。</w:t>
      </w:r>
    </w:p>
    <w:p w14:paraId="6B52D687" w14:textId="77777777" w:rsidR="001B1674" w:rsidRPr="0063599A" w:rsidRDefault="001B1674" w:rsidP="001B1674">
      <w:pPr>
        <w:kinsoku w:val="0"/>
        <w:wordWrap w:val="0"/>
        <w:overflowPunct w:val="0"/>
        <w:autoSpaceDE w:val="0"/>
        <w:autoSpaceDN w:val="0"/>
        <w:spacing w:line="362" w:lineRule="exact"/>
        <w:rPr>
          <w:rFonts w:ascii="ＭＳ 明朝" w:hAnsi="ＭＳ 明朝"/>
          <w:spacing w:val="2"/>
          <w:szCs w:val="21"/>
        </w:rPr>
      </w:pPr>
    </w:p>
    <w:p w14:paraId="63FCF4D3" w14:textId="77777777" w:rsidR="001B1674" w:rsidRPr="0063599A" w:rsidRDefault="001B1674" w:rsidP="001B1674">
      <w:pPr>
        <w:kinsoku w:val="0"/>
        <w:wordWrap w:val="0"/>
        <w:overflowPunct w:val="0"/>
        <w:autoSpaceDE w:val="0"/>
        <w:autoSpaceDN w:val="0"/>
        <w:spacing w:line="362" w:lineRule="exact"/>
        <w:rPr>
          <w:rFonts w:ascii="ＭＳ 明朝" w:hAnsi="ＭＳ 明朝"/>
          <w:spacing w:val="2"/>
          <w:szCs w:val="21"/>
        </w:rPr>
      </w:pPr>
      <w:r w:rsidRPr="0063599A">
        <w:rPr>
          <w:rFonts w:ascii="ＭＳ 明朝" w:hAnsi="ＭＳ 明朝" w:hint="eastAsia"/>
          <w:spacing w:val="2"/>
          <w:szCs w:val="21"/>
        </w:rPr>
        <w:t>（第三者との紛議）</w:t>
      </w:r>
    </w:p>
    <w:p w14:paraId="7A491F30" w14:textId="77777777" w:rsidR="001B1674" w:rsidRPr="0063599A" w:rsidRDefault="001B1674" w:rsidP="001B1674">
      <w:pPr>
        <w:numPr>
          <w:ilvl w:val="0"/>
          <w:numId w:val="2"/>
        </w:numPr>
        <w:kinsoku w:val="0"/>
        <w:wordWrap w:val="0"/>
        <w:overflowPunct w:val="0"/>
        <w:autoSpaceDE w:val="0"/>
        <w:autoSpaceDN w:val="0"/>
        <w:spacing w:line="362" w:lineRule="exact"/>
        <w:rPr>
          <w:rFonts w:ascii="ＭＳ 明朝" w:hAnsi="ＭＳ 明朝"/>
          <w:spacing w:val="2"/>
          <w:szCs w:val="21"/>
        </w:rPr>
      </w:pPr>
      <w:r w:rsidRPr="0063599A">
        <w:rPr>
          <w:rFonts w:ascii="ＭＳ 明朝" w:hAnsi="ＭＳ 明朝" w:hint="eastAsia"/>
          <w:spacing w:val="2"/>
          <w:szCs w:val="21"/>
        </w:rPr>
        <w:t>美化活動により発生した事故及び第三者との紛議については、乙はその責任を負わないものとす</w:t>
      </w:r>
    </w:p>
    <w:p w14:paraId="623E5ACA" w14:textId="77777777" w:rsidR="001B1674" w:rsidRPr="0063599A" w:rsidRDefault="001B1674" w:rsidP="0006262F">
      <w:pPr>
        <w:kinsoku w:val="0"/>
        <w:wordWrap w:val="0"/>
        <w:overflowPunct w:val="0"/>
        <w:autoSpaceDE w:val="0"/>
        <w:autoSpaceDN w:val="0"/>
        <w:spacing w:line="362" w:lineRule="exact"/>
        <w:ind w:firstLineChars="100" w:firstLine="197"/>
        <w:rPr>
          <w:rFonts w:ascii="ＭＳ 明朝" w:hAnsi="ＭＳ 明朝"/>
          <w:spacing w:val="2"/>
          <w:szCs w:val="21"/>
        </w:rPr>
      </w:pPr>
      <w:r w:rsidRPr="0063599A">
        <w:rPr>
          <w:rFonts w:ascii="ＭＳ 明朝" w:hAnsi="ＭＳ 明朝" w:hint="eastAsia"/>
          <w:spacing w:val="2"/>
          <w:szCs w:val="21"/>
        </w:rPr>
        <w:t>る。</w:t>
      </w:r>
    </w:p>
    <w:p w14:paraId="0D2DD605" w14:textId="77777777" w:rsidR="001B1674" w:rsidRPr="0063599A" w:rsidRDefault="001B1674" w:rsidP="001B1674">
      <w:pPr>
        <w:kinsoku w:val="0"/>
        <w:wordWrap w:val="0"/>
        <w:overflowPunct w:val="0"/>
        <w:autoSpaceDE w:val="0"/>
        <w:autoSpaceDN w:val="0"/>
        <w:spacing w:line="362" w:lineRule="exact"/>
        <w:rPr>
          <w:rFonts w:ascii="ＭＳ 明朝" w:hAnsi="ＭＳ 明朝"/>
          <w:spacing w:val="2"/>
          <w:szCs w:val="21"/>
        </w:rPr>
      </w:pPr>
    </w:p>
    <w:p w14:paraId="3278411A" w14:textId="77777777" w:rsidR="00EB3F35" w:rsidRPr="0063599A" w:rsidRDefault="00EB3F35" w:rsidP="00EB3F35">
      <w:pPr>
        <w:autoSpaceDE w:val="0"/>
        <w:autoSpaceDN w:val="0"/>
        <w:adjustRightInd w:val="0"/>
        <w:ind w:left="193" w:hangingChars="100" w:hanging="193"/>
        <w:jc w:val="left"/>
        <w:rPr>
          <w:rFonts w:ascii="ＭＳ 明朝" w:hAnsi="ＭＳ 明朝" w:cs="ＭＳ明朝"/>
          <w:kern w:val="0"/>
          <w:szCs w:val="21"/>
        </w:rPr>
      </w:pPr>
      <w:r w:rsidRPr="0063599A">
        <w:rPr>
          <w:rFonts w:ascii="ＭＳ 明朝" w:hAnsi="ＭＳ 明朝" w:cs="ＭＳ明朝" w:hint="eastAsia"/>
          <w:kern w:val="0"/>
          <w:szCs w:val="21"/>
        </w:rPr>
        <w:t xml:space="preserve">　（事故の場合の対処）</w:t>
      </w:r>
    </w:p>
    <w:p w14:paraId="4A6660A1" w14:textId="77777777" w:rsidR="00EB3F35" w:rsidRPr="0063599A" w:rsidRDefault="00EB3F35" w:rsidP="0063599A">
      <w:pPr>
        <w:kinsoku w:val="0"/>
        <w:wordWrap w:val="0"/>
        <w:overflowPunct w:val="0"/>
        <w:autoSpaceDE w:val="0"/>
        <w:autoSpaceDN w:val="0"/>
        <w:spacing w:line="362" w:lineRule="exact"/>
        <w:ind w:left="193" w:hangingChars="100" w:hanging="193"/>
        <w:rPr>
          <w:rFonts w:ascii="ＭＳ 明朝" w:hAnsi="ＭＳ 明朝" w:cs="ＭＳ明朝"/>
          <w:kern w:val="0"/>
          <w:szCs w:val="21"/>
        </w:rPr>
      </w:pPr>
      <w:r w:rsidRPr="0063599A">
        <w:rPr>
          <w:rFonts w:ascii="ＭＳ 明朝" w:hAnsi="ＭＳ 明朝" w:cs="ＭＳ明朝" w:hint="eastAsia"/>
          <w:kern w:val="0"/>
          <w:szCs w:val="21"/>
        </w:rPr>
        <w:t>第１０条　熊本市ボランティア</w:t>
      </w:r>
      <w:r w:rsidR="008F12F6">
        <w:rPr>
          <w:rFonts w:ascii="ＭＳ 明朝" w:hAnsi="ＭＳ 明朝" w:cs="ＭＳ明朝" w:hint="eastAsia"/>
          <w:kern w:val="0"/>
          <w:szCs w:val="21"/>
        </w:rPr>
        <w:t>活動保険</w:t>
      </w:r>
      <w:r w:rsidRPr="0063599A">
        <w:rPr>
          <w:rFonts w:ascii="ＭＳ 明朝" w:hAnsi="ＭＳ 明朝" w:cs="ＭＳ明朝" w:hint="eastAsia"/>
          <w:kern w:val="0"/>
          <w:szCs w:val="21"/>
        </w:rPr>
        <w:t>の対象となる美化団体であって、その保険を適用しようとする</w:t>
      </w:r>
      <w:r w:rsidR="000A698D" w:rsidRPr="0063599A">
        <w:rPr>
          <w:rFonts w:ascii="ＭＳ 明朝" w:hAnsi="ＭＳ 明朝" w:cs="ＭＳ明朝" w:hint="eastAsia"/>
          <w:kern w:val="0"/>
          <w:szCs w:val="21"/>
        </w:rPr>
        <w:t>もの</w:t>
      </w:r>
      <w:r w:rsidRPr="0063599A">
        <w:rPr>
          <w:rFonts w:ascii="ＭＳ 明朝" w:hAnsi="ＭＳ 明朝" w:cs="ＭＳ明朝" w:hint="eastAsia"/>
          <w:kern w:val="0"/>
          <w:szCs w:val="21"/>
        </w:rPr>
        <w:t>は、事故が発生した場合、「熊本市ボランティア</w:t>
      </w:r>
      <w:r w:rsidR="008F12F6">
        <w:rPr>
          <w:rFonts w:ascii="ＭＳ 明朝" w:hAnsi="ＭＳ 明朝" w:cs="ＭＳ明朝" w:hint="eastAsia"/>
          <w:kern w:val="0"/>
          <w:szCs w:val="21"/>
        </w:rPr>
        <w:t>活動保険</w:t>
      </w:r>
      <w:r w:rsidRPr="0063599A">
        <w:rPr>
          <w:rFonts w:ascii="ＭＳ 明朝" w:hAnsi="ＭＳ 明朝" w:cs="ＭＳ明朝" w:hint="eastAsia"/>
          <w:kern w:val="0"/>
          <w:szCs w:val="21"/>
        </w:rPr>
        <w:t>実施要綱」に定める事故報告に係る書類を提出するものとする。</w:t>
      </w:r>
    </w:p>
    <w:p w14:paraId="5495E6B1" w14:textId="77777777" w:rsidR="00EB3F35" w:rsidRPr="0063599A" w:rsidRDefault="00EB3F35" w:rsidP="00EB3F35">
      <w:pPr>
        <w:kinsoku w:val="0"/>
        <w:wordWrap w:val="0"/>
        <w:overflowPunct w:val="0"/>
        <w:autoSpaceDE w:val="0"/>
        <w:autoSpaceDN w:val="0"/>
        <w:spacing w:line="362" w:lineRule="exact"/>
        <w:rPr>
          <w:rFonts w:ascii="ＭＳ 明朝" w:hAnsi="ＭＳ 明朝" w:hint="eastAsia"/>
          <w:spacing w:val="2"/>
          <w:szCs w:val="21"/>
        </w:rPr>
      </w:pPr>
    </w:p>
    <w:p w14:paraId="15BFE4DA" w14:textId="77777777" w:rsidR="001B1674" w:rsidRPr="0063599A" w:rsidRDefault="001B1674" w:rsidP="001B1674">
      <w:pPr>
        <w:kinsoku w:val="0"/>
        <w:wordWrap w:val="0"/>
        <w:overflowPunct w:val="0"/>
        <w:autoSpaceDE w:val="0"/>
        <w:autoSpaceDN w:val="0"/>
        <w:spacing w:line="362" w:lineRule="exact"/>
        <w:rPr>
          <w:rFonts w:ascii="ＭＳ 明朝" w:hAnsi="ＭＳ 明朝"/>
          <w:spacing w:val="2"/>
          <w:szCs w:val="21"/>
        </w:rPr>
      </w:pPr>
      <w:r w:rsidRPr="0063599A">
        <w:rPr>
          <w:rFonts w:ascii="ＭＳ 明朝" w:hAnsi="ＭＳ 明朝" w:hint="eastAsia"/>
          <w:spacing w:val="2"/>
          <w:szCs w:val="21"/>
        </w:rPr>
        <w:t>（その他）</w:t>
      </w:r>
    </w:p>
    <w:p w14:paraId="7DBB3CC8" w14:textId="77777777" w:rsidR="001B1674" w:rsidRPr="0063599A" w:rsidRDefault="001B1674" w:rsidP="001B1674">
      <w:pPr>
        <w:kinsoku w:val="0"/>
        <w:wordWrap w:val="0"/>
        <w:overflowPunct w:val="0"/>
        <w:autoSpaceDE w:val="0"/>
        <w:autoSpaceDN w:val="0"/>
        <w:spacing w:line="362" w:lineRule="exact"/>
        <w:rPr>
          <w:rFonts w:ascii="ＭＳ 明朝" w:hAnsi="ＭＳ 明朝"/>
          <w:spacing w:val="2"/>
          <w:szCs w:val="21"/>
        </w:rPr>
      </w:pPr>
      <w:r w:rsidRPr="0063599A">
        <w:rPr>
          <w:rFonts w:ascii="ＭＳ 明朝" w:hAnsi="ＭＳ 明朝" w:hint="eastAsia"/>
          <w:spacing w:val="2"/>
          <w:szCs w:val="21"/>
        </w:rPr>
        <w:t>第</w:t>
      </w:r>
      <w:r w:rsidR="00EB3F35" w:rsidRPr="0063599A">
        <w:rPr>
          <w:rFonts w:ascii="ＭＳ 明朝" w:hAnsi="ＭＳ 明朝" w:hint="eastAsia"/>
          <w:spacing w:val="2"/>
          <w:szCs w:val="21"/>
        </w:rPr>
        <w:t>１１</w:t>
      </w:r>
      <w:r w:rsidRPr="0063599A">
        <w:rPr>
          <w:rFonts w:ascii="ＭＳ 明朝" w:hAnsi="ＭＳ 明朝" w:hint="eastAsia"/>
          <w:spacing w:val="2"/>
          <w:szCs w:val="21"/>
        </w:rPr>
        <w:t>条　この協定に定めのない事項又は疑義が生じた場合は、甲乙協議して定める。</w:t>
      </w:r>
    </w:p>
    <w:p w14:paraId="1317D0B3" w14:textId="77777777" w:rsidR="001B1674" w:rsidRPr="0063599A" w:rsidRDefault="001B1674" w:rsidP="001B1674">
      <w:pPr>
        <w:kinsoku w:val="0"/>
        <w:wordWrap w:val="0"/>
        <w:overflowPunct w:val="0"/>
        <w:autoSpaceDE w:val="0"/>
        <w:autoSpaceDN w:val="0"/>
        <w:spacing w:line="362" w:lineRule="exact"/>
        <w:rPr>
          <w:rFonts w:ascii="ＭＳ 明朝" w:hAnsi="ＭＳ 明朝"/>
          <w:spacing w:val="2"/>
          <w:szCs w:val="21"/>
        </w:rPr>
      </w:pPr>
    </w:p>
    <w:p w14:paraId="13AE293D" w14:textId="77777777" w:rsidR="001B1674" w:rsidRPr="0063599A" w:rsidRDefault="001B1674" w:rsidP="001B1674">
      <w:pPr>
        <w:kinsoku w:val="0"/>
        <w:wordWrap w:val="0"/>
        <w:overflowPunct w:val="0"/>
        <w:autoSpaceDE w:val="0"/>
        <w:autoSpaceDN w:val="0"/>
        <w:spacing w:line="362" w:lineRule="exact"/>
        <w:rPr>
          <w:rFonts w:ascii="ＭＳ 明朝" w:hAnsi="ＭＳ 明朝"/>
          <w:spacing w:val="2"/>
          <w:szCs w:val="21"/>
        </w:rPr>
      </w:pPr>
      <w:r w:rsidRPr="0063599A">
        <w:rPr>
          <w:rFonts w:ascii="ＭＳ 明朝" w:hAnsi="ＭＳ 明朝" w:hint="eastAsia"/>
          <w:spacing w:val="2"/>
          <w:szCs w:val="21"/>
        </w:rPr>
        <w:t xml:space="preserve">　この協定の成立を証するため、本書２通を作成し、甲乙記名押印の上、各自その１通を保有する。</w:t>
      </w:r>
    </w:p>
    <w:p w14:paraId="1B70C435" w14:textId="77777777" w:rsidR="001B1674" w:rsidRPr="0063599A" w:rsidRDefault="001B1674" w:rsidP="001B1674">
      <w:pPr>
        <w:kinsoku w:val="0"/>
        <w:wordWrap w:val="0"/>
        <w:overflowPunct w:val="0"/>
        <w:autoSpaceDE w:val="0"/>
        <w:autoSpaceDN w:val="0"/>
        <w:spacing w:line="362" w:lineRule="exact"/>
        <w:rPr>
          <w:rFonts w:ascii="ＭＳ 明朝" w:hAnsi="ＭＳ 明朝"/>
          <w:spacing w:val="2"/>
          <w:szCs w:val="21"/>
        </w:rPr>
      </w:pPr>
    </w:p>
    <w:p w14:paraId="5023DDD3" w14:textId="77777777" w:rsidR="001B1674" w:rsidRPr="0063599A" w:rsidRDefault="001B1674" w:rsidP="001B1674">
      <w:pPr>
        <w:kinsoku w:val="0"/>
        <w:wordWrap w:val="0"/>
        <w:overflowPunct w:val="0"/>
        <w:autoSpaceDE w:val="0"/>
        <w:autoSpaceDN w:val="0"/>
        <w:spacing w:line="362" w:lineRule="exact"/>
        <w:rPr>
          <w:rFonts w:ascii="ＭＳ 明朝" w:hAnsi="ＭＳ 明朝"/>
          <w:spacing w:val="2"/>
          <w:szCs w:val="21"/>
        </w:rPr>
      </w:pPr>
      <w:r w:rsidRPr="0063599A">
        <w:rPr>
          <w:rFonts w:ascii="ＭＳ 明朝" w:hAnsi="ＭＳ 明朝" w:hint="eastAsia"/>
          <w:spacing w:val="2"/>
          <w:szCs w:val="21"/>
        </w:rPr>
        <w:t xml:space="preserve">　　</w:t>
      </w:r>
      <w:r w:rsidR="00964B43" w:rsidRPr="0063599A">
        <w:rPr>
          <w:rFonts w:ascii="ＭＳ 明朝" w:hAnsi="ＭＳ 明朝" w:hint="eastAsia"/>
          <w:spacing w:val="2"/>
          <w:szCs w:val="21"/>
        </w:rPr>
        <w:t xml:space="preserve">　　</w:t>
      </w:r>
      <w:r w:rsidRPr="0063599A">
        <w:rPr>
          <w:rFonts w:ascii="ＭＳ 明朝" w:hAnsi="ＭＳ 明朝" w:hint="eastAsia"/>
          <w:spacing w:val="2"/>
          <w:szCs w:val="21"/>
        </w:rPr>
        <w:t xml:space="preserve">　　　年　　月　　日</w:t>
      </w:r>
    </w:p>
    <w:p w14:paraId="0B01C6D1" w14:textId="77777777" w:rsidR="001B1674" w:rsidRPr="0063599A" w:rsidRDefault="001B1674" w:rsidP="001B1674">
      <w:pPr>
        <w:kinsoku w:val="0"/>
        <w:wordWrap w:val="0"/>
        <w:overflowPunct w:val="0"/>
        <w:autoSpaceDE w:val="0"/>
        <w:autoSpaceDN w:val="0"/>
        <w:spacing w:line="362" w:lineRule="exact"/>
        <w:rPr>
          <w:rFonts w:ascii="ＭＳ 明朝" w:hAnsi="ＭＳ 明朝"/>
          <w:spacing w:val="2"/>
          <w:szCs w:val="21"/>
        </w:rPr>
      </w:pPr>
      <w:r w:rsidRPr="0063599A">
        <w:rPr>
          <w:rFonts w:ascii="ＭＳ 明朝" w:hAnsi="ＭＳ 明朝" w:hint="eastAsia"/>
          <w:spacing w:val="2"/>
          <w:szCs w:val="21"/>
        </w:rPr>
        <w:t xml:space="preserve">　　　　　　　　　　　　　　　　甲　</w:t>
      </w:r>
    </w:p>
    <w:p w14:paraId="5E34E743" w14:textId="77777777" w:rsidR="001B1674" w:rsidRPr="0063599A" w:rsidRDefault="001B1674" w:rsidP="0006262F">
      <w:pPr>
        <w:kinsoku w:val="0"/>
        <w:wordWrap w:val="0"/>
        <w:overflowPunct w:val="0"/>
        <w:autoSpaceDE w:val="0"/>
        <w:autoSpaceDN w:val="0"/>
        <w:spacing w:line="362" w:lineRule="exact"/>
        <w:ind w:firstLineChars="2600" w:firstLine="5116"/>
        <w:rPr>
          <w:rFonts w:ascii="ＭＳ 明朝" w:hAnsi="ＭＳ 明朝" w:hint="eastAsia"/>
          <w:spacing w:val="2"/>
          <w:szCs w:val="21"/>
        </w:rPr>
      </w:pPr>
      <w:r w:rsidRPr="0063599A">
        <w:rPr>
          <w:rFonts w:ascii="ＭＳ 明朝" w:hAnsi="ＭＳ 明朝" w:hint="eastAsia"/>
          <w:spacing w:val="2"/>
          <w:szCs w:val="21"/>
        </w:rPr>
        <w:t xml:space="preserve">　　　　　　　　　　　　　　　　　　　　　　　　　　　　　　　　　　　　　　　　　　　　　　　</w:t>
      </w:r>
      <w:r w:rsidR="005D1B05" w:rsidRPr="0063599A">
        <w:rPr>
          <w:rFonts w:ascii="ＭＳ 明朝" w:hAnsi="ＭＳ 明朝" w:hint="eastAsia"/>
          <w:spacing w:val="2"/>
          <w:szCs w:val="21"/>
        </w:rPr>
        <w:t xml:space="preserve">　　　　　　　　</w:t>
      </w:r>
      <w:r w:rsidR="00EA7252" w:rsidRPr="0063599A">
        <w:rPr>
          <w:rFonts w:ascii="ＭＳ 明朝" w:hAnsi="ＭＳ 明朝" w:hint="eastAsia"/>
          <w:spacing w:val="2"/>
          <w:szCs w:val="21"/>
        </w:rPr>
        <w:t xml:space="preserve">　　</w:t>
      </w:r>
      <w:r w:rsidR="005D1B05" w:rsidRPr="0063599A">
        <w:rPr>
          <w:rFonts w:ascii="ＭＳ 明朝" w:hAnsi="ＭＳ 明朝" w:hint="eastAsia"/>
          <w:spacing w:val="2"/>
          <w:szCs w:val="21"/>
        </w:rPr>
        <w:t xml:space="preserve">　</w:t>
      </w:r>
      <w:r w:rsidR="00BB76D8" w:rsidRPr="0063599A">
        <w:rPr>
          <w:rFonts w:ascii="ＭＳ 明朝" w:hAnsi="ＭＳ 明朝" w:hint="eastAsia"/>
          <w:spacing w:val="2"/>
          <w:szCs w:val="21"/>
        </w:rPr>
        <w:t xml:space="preserve">　　</w:t>
      </w:r>
      <w:r w:rsidR="005D1B05" w:rsidRPr="0063599A">
        <w:rPr>
          <w:rFonts w:ascii="ＭＳ 明朝" w:hAnsi="ＭＳ 明朝" w:hint="eastAsia"/>
          <w:spacing w:val="2"/>
          <w:szCs w:val="21"/>
        </w:rPr>
        <w:t xml:space="preserve">　</w:t>
      </w:r>
      <w:r w:rsidRPr="0063599A">
        <w:rPr>
          <w:rFonts w:ascii="ＭＳ 明朝" w:hAnsi="ＭＳ 明朝" w:hint="eastAsia"/>
          <w:spacing w:val="2"/>
          <w:szCs w:val="21"/>
        </w:rPr>
        <w:t>印</w:t>
      </w:r>
    </w:p>
    <w:p w14:paraId="2E98DD0B" w14:textId="77777777" w:rsidR="005D1B05" w:rsidRPr="0063599A" w:rsidRDefault="005D1B05" w:rsidP="0006262F">
      <w:pPr>
        <w:kinsoku w:val="0"/>
        <w:wordWrap w:val="0"/>
        <w:overflowPunct w:val="0"/>
        <w:autoSpaceDE w:val="0"/>
        <w:autoSpaceDN w:val="0"/>
        <w:spacing w:line="362" w:lineRule="exact"/>
        <w:ind w:firstLineChars="2600" w:firstLine="5116"/>
        <w:rPr>
          <w:rFonts w:ascii="ＭＳ 明朝" w:hAnsi="ＭＳ 明朝"/>
          <w:spacing w:val="2"/>
          <w:szCs w:val="21"/>
        </w:rPr>
      </w:pPr>
    </w:p>
    <w:p w14:paraId="3964B175" w14:textId="77777777" w:rsidR="001B1674" w:rsidRPr="0063599A" w:rsidRDefault="001B1674" w:rsidP="001B1674">
      <w:pPr>
        <w:kinsoku w:val="0"/>
        <w:wordWrap w:val="0"/>
        <w:overflowPunct w:val="0"/>
        <w:autoSpaceDE w:val="0"/>
        <w:autoSpaceDN w:val="0"/>
        <w:spacing w:line="362" w:lineRule="exact"/>
        <w:rPr>
          <w:rFonts w:ascii="ＭＳ 明朝" w:hAnsi="ＭＳ 明朝"/>
          <w:spacing w:val="2"/>
          <w:szCs w:val="21"/>
        </w:rPr>
      </w:pPr>
      <w:r w:rsidRPr="0063599A">
        <w:rPr>
          <w:rFonts w:ascii="ＭＳ 明朝" w:hAnsi="ＭＳ 明朝" w:hint="eastAsia"/>
          <w:spacing w:val="2"/>
          <w:szCs w:val="21"/>
        </w:rPr>
        <w:t xml:space="preserve">　　　　　　　　　　　　　　　　乙　熊本市中央区手取本町１番１号</w:t>
      </w:r>
    </w:p>
    <w:p w14:paraId="66F8B3C3" w14:textId="77777777" w:rsidR="001B1674" w:rsidRPr="0063599A" w:rsidRDefault="001B1674" w:rsidP="0006262F">
      <w:pPr>
        <w:kinsoku w:val="0"/>
        <w:wordWrap w:val="0"/>
        <w:overflowPunct w:val="0"/>
        <w:autoSpaceDE w:val="0"/>
        <w:autoSpaceDN w:val="0"/>
        <w:spacing w:line="362" w:lineRule="exact"/>
        <w:ind w:firstLineChars="1800" w:firstLine="3542"/>
        <w:rPr>
          <w:rFonts w:ascii="ＭＳ 明朝" w:hAnsi="ＭＳ 明朝"/>
          <w:spacing w:val="2"/>
          <w:szCs w:val="21"/>
        </w:rPr>
      </w:pPr>
      <w:r w:rsidRPr="0063599A">
        <w:rPr>
          <w:rFonts w:ascii="ＭＳ 明朝" w:hAnsi="ＭＳ 明朝" w:hint="eastAsia"/>
          <w:spacing w:val="2"/>
          <w:szCs w:val="21"/>
        </w:rPr>
        <w:t xml:space="preserve">熊本市　</w:t>
      </w:r>
    </w:p>
    <w:p w14:paraId="6E152D02" w14:textId="77777777" w:rsidR="001B1674" w:rsidRPr="0063599A" w:rsidRDefault="001B1674" w:rsidP="0006262F">
      <w:pPr>
        <w:kinsoku w:val="0"/>
        <w:wordWrap w:val="0"/>
        <w:overflowPunct w:val="0"/>
        <w:autoSpaceDE w:val="0"/>
        <w:autoSpaceDN w:val="0"/>
        <w:spacing w:line="362" w:lineRule="exact"/>
        <w:ind w:firstLineChars="1800" w:firstLine="3542"/>
        <w:rPr>
          <w:rFonts w:ascii="ＭＳ 明朝" w:hAnsi="ＭＳ 明朝"/>
          <w:spacing w:val="2"/>
          <w:szCs w:val="21"/>
        </w:rPr>
      </w:pPr>
      <w:r w:rsidRPr="0063599A">
        <w:rPr>
          <w:rFonts w:ascii="ＭＳ 明朝" w:hAnsi="ＭＳ 明朝" w:hint="eastAsia"/>
          <w:spacing w:val="2"/>
          <w:szCs w:val="21"/>
        </w:rPr>
        <w:t xml:space="preserve">代表者　　熊本市長　　　　　　　</w:t>
      </w:r>
      <w:r w:rsidR="00BB76D8" w:rsidRPr="0063599A">
        <w:rPr>
          <w:rFonts w:ascii="ＭＳ 明朝" w:hAnsi="ＭＳ 明朝" w:hint="eastAsia"/>
          <w:spacing w:val="2"/>
          <w:szCs w:val="21"/>
        </w:rPr>
        <w:t xml:space="preserve">　　</w:t>
      </w:r>
      <w:r w:rsidR="00EA7252" w:rsidRPr="0063599A">
        <w:rPr>
          <w:rFonts w:ascii="ＭＳ 明朝" w:hAnsi="ＭＳ 明朝" w:hint="eastAsia"/>
          <w:spacing w:val="2"/>
          <w:szCs w:val="21"/>
        </w:rPr>
        <w:t xml:space="preserve">　　</w:t>
      </w:r>
      <w:r w:rsidRPr="0063599A">
        <w:rPr>
          <w:rFonts w:ascii="ＭＳ 明朝" w:hAnsi="ＭＳ 明朝" w:hint="eastAsia"/>
          <w:spacing w:val="2"/>
          <w:szCs w:val="21"/>
        </w:rPr>
        <w:t xml:space="preserve">　印</w:t>
      </w:r>
    </w:p>
    <w:p w14:paraId="3D6C9884" w14:textId="77777777" w:rsidR="001B1674" w:rsidRPr="0063599A" w:rsidRDefault="001B1674" w:rsidP="0006262F">
      <w:pPr>
        <w:kinsoku w:val="0"/>
        <w:wordWrap w:val="0"/>
        <w:overflowPunct w:val="0"/>
        <w:autoSpaceDE w:val="0"/>
        <w:autoSpaceDN w:val="0"/>
        <w:spacing w:line="362" w:lineRule="exact"/>
        <w:ind w:firstLineChars="1800" w:firstLine="3542"/>
        <w:rPr>
          <w:rFonts w:ascii="ＭＳ 明朝" w:hAnsi="ＭＳ 明朝"/>
          <w:spacing w:val="2"/>
          <w:szCs w:val="21"/>
        </w:rPr>
      </w:pPr>
    </w:p>
    <w:p w14:paraId="0A23E449" w14:textId="77777777" w:rsidR="001B1674" w:rsidRPr="0063599A" w:rsidRDefault="001B1674" w:rsidP="001B1674">
      <w:pPr>
        <w:kinsoku w:val="0"/>
        <w:wordWrap w:val="0"/>
        <w:overflowPunct w:val="0"/>
        <w:spacing w:line="362" w:lineRule="exact"/>
        <w:rPr>
          <w:rFonts w:ascii="ＭＳ 明朝" w:hAnsi="ＭＳ 明朝"/>
          <w:szCs w:val="21"/>
        </w:rPr>
      </w:pPr>
    </w:p>
    <w:p w14:paraId="1DF98051" w14:textId="77777777" w:rsidR="001B1674" w:rsidRPr="0063599A" w:rsidRDefault="001B1674" w:rsidP="001B1674">
      <w:pPr>
        <w:kinsoku w:val="0"/>
        <w:wordWrap w:val="0"/>
        <w:overflowPunct w:val="0"/>
        <w:spacing w:line="362" w:lineRule="exact"/>
        <w:rPr>
          <w:rFonts w:ascii="ＭＳ 明朝" w:hAnsi="ＭＳ 明朝" w:hint="eastAsia"/>
          <w:szCs w:val="21"/>
        </w:rPr>
      </w:pPr>
    </w:p>
    <w:p w14:paraId="07BC54F5" w14:textId="77777777" w:rsidR="001B1674" w:rsidRPr="0063599A" w:rsidRDefault="001B1674" w:rsidP="001B1674">
      <w:pPr>
        <w:kinsoku w:val="0"/>
        <w:wordWrap w:val="0"/>
        <w:overflowPunct w:val="0"/>
        <w:spacing w:line="362" w:lineRule="exact"/>
        <w:rPr>
          <w:rFonts w:ascii="ＭＳ 明朝" w:hAnsi="ＭＳ 明朝"/>
          <w:szCs w:val="21"/>
        </w:rPr>
      </w:pPr>
    </w:p>
    <w:p w14:paraId="5F13F0F3" w14:textId="77777777" w:rsidR="001B1674" w:rsidRDefault="001B1674" w:rsidP="001B1674">
      <w:pPr>
        <w:kinsoku w:val="0"/>
        <w:wordWrap w:val="0"/>
        <w:overflowPunct w:val="0"/>
        <w:spacing w:line="362" w:lineRule="exact"/>
        <w:rPr>
          <w:rFonts w:ascii="ＭＳ 明朝" w:hAnsi="ＭＳ 明朝"/>
          <w:szCs w:val="21"/>
        </w:rPr>
      </w:pPr>
    </w:p>
    <w:p w14:paraId="1B0F9217" w14:textId="77777777" w:rsidR="00A64265" w:rsidRPr="0063599A" w:rsidRDefault="00A64265" w:rsidP="001B1674">
      <w:pPr>
        <w:kinsoku w:val="0"/>
        <w:wordWrap w:val="0"/>
        <w:overflowPunct w:val="0"/>
        <w:spacing w:line="362" w:lineRule="exact"/>
        <w:rPr>
          <w:rFonts w:ascii="ＭＳ 明朝" w:hAnsi="ＭＳ 明朝" w:hint="eastAsia"/>
          <w:szCs w:val="21"/>
        </w:rPr>
      </w:pPr>
    </w:p>
    <w:sectPr w:rsidR="00A64265" w:rsidRPr="0063599A" w:rsidSect="002433E3">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1D075A" w14:textId="77777777" w:rsidR="0045215A" w:rsidRDefault="0045215A" w:rsidP="001B1674">
      <w:r>
        <w:separator/>
      </w:r>
    </w:p>
  </w:endnote>
  <w:endnote w:type="continuationSeparator" w:id="0">
    <w:p w14:paraId="7C88272E" w14:textId="77777777" w:rsidR="0045215A" w:rsidRDefault="0045215A" w:rsidP="001B1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GP明朝B">
    <w:panose1 w:val="02020800000000000000"/>
    <w:charset w:val="80"/>
    <w:family w:val="roma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6440D7" w14:textId="77777777" w:rsidR="0045215A" w:rsidRDefault="0045215A" w:rsidP="001B1674">
      <w:r>
        <w:separator/>
      </w:r>
    </w:p>
  </w:footnote>
  <w:footnote w:type="continuationSeparator" w:id="0">
    <w:p w14:paraId="3429414B" w14:textId="77777777" w:rsidR="0045215A" w:rsidRDefault="0045215A" w:rsidP="001B16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733FE"/>
    <w:multiLevelType w:val="hybridMultilevel"/>
    <w:tmpl w:val="E4067508"/>
    <w:lvl w:ilvl="0" w:tplc="D1DA4BCA">
      <w:start w:val="2"/>
      <w:numFmt w:val="bullet"/>
      <w:lvlText w:val="・"/>
      <w:lvlJc w:val="left"/>
      <w:pPr>
        <w:tabs>
          <w:tab w:val="num" w:pos="780"/>
        </w:tabs>
        <w:ind w:left="780" w:hanging="360"/>
      </w:pPr>
      <w:rPr>
        <w:rFonts w:ascii="Times New Roman" w:eastAsia="HGP明朝B"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E7F203E"/>
    <w:multiLevelType w:val="hybridMultilevel"/>
    <w:tmpl w:val="F1340656"/>
    <w:lvl w:ilvl="0" w:tplc="8BA259D4">
      <w:start w:val="1"/>
      <w:numFmt w:val="decimalFullWidth"/>
      <w:lvlText w:val="（%1）"/>
      <w:lvlJc w:val="left"/>
      <w:pPr>
        <w:ind w:left="673" w:hanging="480"/>
      </w:pPr>
      <w:rPr>
        <w:rFonts w:hint="eastAsia"/>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2" w15:restartNumberingAfterBreak="0">
    <w:nsid w:val="23861110"/>
    <w:multiLevelType w:val="hybridMultilevel"/>
    <w:tmpl w:val="2BD02EDC"/>
    <w:lvl w:ilvl="0" w:tplc="8BA259D4">
      <w:start w:val="1"/>
      <w:numFmt w:val="decimalFullWidth"/>
      <w:lvlText w:val="（%1）"/>
      <w:lvlJc w:val="left"/>
      <w:pPr>
        <w:ind w:left="555" w:hanging="36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2B081784"/>
    <w:multiLevelType w:val="hybridMultilevel"/>
    <w:tmpl w:val="9984F282"/>
    <w:lvl w:ilvl="0" w:tplc="C494EDCE">
      <w:start w:val="1"/>
      <w:numFmt w:val="decimal"/>
      <w:lvlText w:val="(%1)"/>
      <w:lvlJc w:val="left"/>
      <w:pPr>
        <w:ind w:left="555" w:hanging="360"/>
      </w:pPr>
      <w:rPr>
        <w:rFonts w:hAnsi="ＭＳ 明朝"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DF601B5"/>
    <w:multiLevelType w:val="hybridMultilevel"/>
    <w:tmpl w:val="FC6ECFE6"/>
    <w:lvl w:ilvl="0" w:tplc="3D6CB46A">
      <w:start w:val="4"/>
      <w:numFmt w:val="decimalFullWidth"/>
      <w:lvlText w:val="第%1条"/>
      <w:lvlJc w:val="left"/>
      <w:pPr>
        <w:tabs>
          <w:tab w:val="num" w:pos="720"/>
        </w:tabs>
        <w:ind w:left="720" w:hanging="720"/>
      </w:pPr>
      <w:rPr>
        <w:rFonts w:hint="eastAsia"/>
        <w:color w:val="auto"/>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FCC5614"/>
    <w:multiLevelType w:val="hybridMultilevel"/>
    <w:tmpl w:val="1262BAD0"/>
    <w:lvl w:ilvl="0" w:tplc="1C44BCE8">
      <w:start w:val="1"/>
      <w:numFmt w:val="decimal"/>
      <w:lvlText w:val="(%1)"/>
      <w:lvlJc w:val="left"/>
      <w:pPr>
        <w:ind w:left="613" w:hanging="42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6" w15:restartNumberingAfterBreak="0">
    <w:nsid w:val="342076A3"/>
    <w:multiLevelType w:val="hybridMultilevel"/>
    <w:tmpl w:val="0B3EBE9A"/>
    <w:lvl w:ilvl="0" w:tplc="8BA259D4">
      <w:start w:val="1"/>
      <w:numFmt w:val="decimalFullWidth"/>
      <w:lvlText w:val="（%1）"/>
      <w:lvlJc w:val="left"/>
      <w:pPr>
        <w:ind w:left="673" w:hanging="480"/>
      </w:pPr>
      <w:rPr>
        <w:rFonts w:hint="eastAsia"/>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7" w15:restartNumberingAfterBreak="0">
    <w:nsid w:val="3BD46885"/>
    <w:multiLevelType w:val="hybridMultilevel"/>
    <w:tmpl w:val="A7F25792"/>
    <w:lvl w:ilvl="0" w:tplc="BA74A08C">
      <w:start w:val="6"/>
      <w:numFmt w:val="decimalFullWidth"/>
      <w:lvlText w:val="第%1条"/>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8AC21DD"/>
    <w:multiLevelType w:val="hybridMultilevel"/>
    <w:tmpl w:val="C27CB31E"/>
    <w:lvl w:ilvl="0" w:tplc="46663396">
      <w:start w:val="1"/>
      <w:numFmt w:val="decimal"/>
      <w:lvlText w:val="(%1)"/>
      <w:lvlJc w:val="left"/>
      <w:pPr>
        <w:ind w:left="613" w:hanging="420"/>
      </w:pPr>
      <w:rPr>
        <w:rFonts w:hAnsi="ＭＳ 明朝"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9" w15:restartNumberingAfterBreak="0">
    <w:nsid w:val="48F102C5"/>
    <w:multiLevelType w:val="hybridMultilevel"/>
    <w:tmpl w:val="EF30B52E"/>
    <w:lvl w:ilvl="0" w:tplc="8BA259D4">
      <w:start w:val="1"/>
      <w:numFmt w:val="decimalFullWidth"/>
      <w:lvlText w:val="（%1）"/>
      <w:lvlJc w:val="left"/>
      <w:pPr>
        <w:ind w:left="613" w:hanging="420"/>
      </w:pPr>
      <w:rPr>
        <w:rFonts w:hint="eastAsia"/>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0" w15:restartNumberingAfterBreak="0">
    <w:nsid w:val="6839190C"/>
    <w:multiLevelType w:val="hybridMultilevel"/>
    <w:tmpl w:val="85B630B8"/>
    <w:lvl w:ilvl="0" w:tplc="681C5878">
      <w:start w:val="1"/>
      <w:numFmt w:val="decimal"/>
      <w:lvlText w:val="(%1)"/>
      <w:lvlJc w:val="left"/>
      <w:pPr>
        <w:ind w:left="673" w:hanging="480"/>
      </w:pPr>
      <w:rPr>
        <w:rFonts w:hAnsi="ＭＳ 明朝"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1" w15:restartNumberingAfterBreak="0">
    <w:nsid w:val="6B7D7C06"/>
    <w:multiLevelType w:val="hybridMultilevel"/>
    <w:tmpl w:val="0C9AE5BA"/>
    <w:lvl w:ilvl="0" w:tplc="2EB42816">
      <w:start w:val="2"/>
      <w:numFmt w:val="decimalFullWidth"/>
      <w:lvlText w:val="第%1条"/>
      <w:lvlJc w:val="left"/>
      <w:pPr>
        <w:tabs>
          <w:tab w:val="num" w:pos="765"/>
        </w:tabs>
        <w:ind w:left="765" w:hanging="765"/>
      </w:pPr>
      <w:rPr>
        <w:rFonts w:hint="eastAsia"/>
      </w:rPr>
    </w:lvl>
    <w:lvl w:ilvl="1" w:tplc="8BA259D4">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1"/>
  </w:num>
  <w:num w:numId="2">
    <w:abstractNumId w:val="7"/>
  </w:num>
  <w:num w:numId="3">
    <w:abstractNumId w:val="0"/>
  </w:num>
  <w:num w:numId="4">
    <w:abstractNumId w:val="4"/>
  </w:num>
  <w:num w:numId="5">
    <w:abstractNumId w:val="3"/>
  </w:num>
  <w:num w:numId="6">
    <w:abstractNumId w:val="2"/>
  </w:num>
  <w:num w:numId="7">
    <w:abstractNumId w:val="9"/>
  </w:num>
  <w:num w:numId="8">
    <w:abstractNumId w:val="10"/>
  </w:num>
  <w:num w:numId="9">
    <w:abstractNumId w:val="5"/>
  </w:num>
  <w:num w:numId="10">
    <w:abstractNumId w:val="6"/>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7151"/>
    <w:rsid w:val="000154C2"/>
    <w:rsid w:val="0006262F"/>
    <w:rsid w:val="000A698D"/>
    <w:rsid w:val="001230F7"/>
    <w:rsid w:val="00144E1A"/>
    <w:rsid w:val="00144F9B"/>
    <w:rsid w:val="001568BC"/>
    <w:rsid w:val="00193D15"/>
    <w:rsid w:val="001B1674"/>
    <w:rsid w:val="001F0067"/>
    <w:rsid w:val="002216DB"/>
    <w:rsid w:val="00232FC5"/>
    <w:rsid w:val="00241A6D"/>
    <w:rsid w:val="002433E3"/>
    <w:rsid w:val="002529B3"/>
    <w:rsid w:val="002535EF"/>
    <w:rsid w:val="00267FA1"/>
    <w:rsid w:val="00280C7F"/>
    <w:rsid w:val="002910F7"/>
    <w:rsid w:val="002A3AE9"/>
    <w:rsid w:val="002B23F9"/>
    <w:rsid w:val="002D1213"/>
    <w:rsid w:val="002E3B6B"/>
    <w:rsid w:val="0032029D"/>
    <w:rsid w:val="00343F5B"/>
    <w:rsid w:val="003903CC"/>
    <w:rsid w:val="003B013C"/>
    <w:rsid w:val="003B61E9"/>
    <w:rsid w:val="003D1705"/>
    <w:rsid w:val="00405B49"/>
    <w:rsid w:val="00425A0A"/>
    <w:rsid w:val="00436828"/>
    <w:rsid w:val="0045215A"/>
    <w:rsid w:val="004704B9"/>
    <w:rsid w:val="00481957"/>
    <w:rsid w:val="0048271E"/>
    <w:rsid w:val="00490C18"/>
    <w:rsid w:val="004C029D"/>
    <w:rsid w:val="004E5DA2"/>
    <w:rsid w:val="00502235"/>
    <w:rsid w:val="00504839"/>
    <w:rsid w:val="00525303"/>
    <w:rsid w:val="00531A57"/>
    <w:rsid w:val="00560701"/>
    <w:rsid w:val="00572D65"/>
    <w:rsid w:val="005B50EC"/>
    <w:rsid w:val="005D0F5F"/>
    <w:rsid w:val="005D14DA"/>
    <w:rsid w:val="005D1B05"/>
    <w:rsid w:val="005F0BCB"/>
    <w:rsid w:val="005F1BC1"/>
    <w:rsid w:val="0063599A"/>
    <w:rsid w:val="0064353D"/>
    <w:rsid w:val="0067749A"/>
    <w:rsid w:val="0069714D"/>
    <w:rsid w:val="006C5913"/>
    <w:rsid w:val="006C7FDB"/>
    <w:rsid w:val="00711A8A"/>
    <w:rsid w:val="00731CDD"/>
    <w:rsid w:val="00741F56"/>
    <w:rsid w:val="00744FBE"/>
    <w:rsid w:val="007711A1"/>
    <w:rsid w:val="0078761F"/>
    <w:rsid w:val="007C6225"/>
    <w:rsid w:val="007D3F60"/>
    <w:rsid w:val="007F7FB4"/>
    <w:rsid w:val="0081781A"/>
    <w:rsid w:val="008414D0"/>
    <w:rsid w:val="00844FEF"/>
    <w:rsid w:val="00890CAF"/>
    <w:rsid w:val="008B17A3"/>
    <w:rsid w:val="008B7334"/>
    <w:rsid w:val="008D5ECC"/>
    <w:rsid w:val="008F12F6"/>
    <w:rsid w:val="008F2664"/>
    <w:rsid w:val="00903A1D"/>
    <w:rsid w:val="00926069"/>
    <w:rsid w:val="00964B43"/>
    <w:rsid w:val="009657D5"/>
    <w:rsid w:val="009B248D"/>
    <w:rsid w:val="009B7B6A"/>
    <w:rsid w:val="009D3C02"/>
    <w:rsid w:val="009F752C"/>
    <w:rsid w:val="00A0684D"/>
    <w:rsid w:val="00A07151"/>
    <w:rsid w:val="00A0726A"/>
    <w:rsid w:val="00A24BB3"/>
    <w:rsid w:val="00A3242F"/>
    <w:rsid w:val="00A46A45"/>
    <w:rsid w:val="00A56D57"/>
    <w:rsid w:val="00A64265"/>
    <w:rsid w:val="00A77D8D"/>
    <w:rsid w:val="00A80181"/>
    <w:rsid w:val="00A80B30"/>
    <w:rsid w:val="00A818DB"/>
    <w:rsid w:val="00A90F03"/>
    <w:rsid w:val="00A9170B"/>
    <w:rsid w:val="00A950B3"/>
    <w:rsid w:val="00A95E67"/>
    <w:rsid w:val="00AA37BE"/>
    <w:rsid w:val="00AB1F0D"/>
    <w:rsid w:val="00AF16E5"/>
    <w:rsid w:val="00B45C25"/>
    <w:rsid w:val="00B555A9"/>
    <w:rsid w:val="00B930DC"/>
    <w:rsid w:val="00BA76D3"/>
    <w:rsid w:val="00BB76D8"/>
    <w:rsid w:val="00BD7792"/>
    <w:rsid w:val="00C01127"/>
    <w:rsid w:val="00C061FE"/>
    <w:rsid w:val="00C1497F"/>
    <w:rsid w:val="00C20A22"/>
    <w:rsid w:val="00C20CBE"/>
    <w:rsid w:val="00C27319"/>
    <w:rsid w:val="00C62AB5"/>
    <w:rsid w:val="00C74F21"/>
    <w:rsid w:val="00C8465D"/>
    <w:rsid w:val="00C949C7"/>
    <w:rsid w:val="00CA3A3B"/>
    <w:rsid w:val="00CB7006"/>
    <w:rsid w:val="00CC79E8"/>
    <w:rsid w:val="00D21F36"/>
    <w:rsid w:val="00D22779"/>
    <w:rsid w:val="00D37ED1"/>
    <w:rsid w:val="00D40520"/>
    <w:rsid w:val="00D44BA1"/>
    <w:rsid w:val="00D52738"/>
    <w:rsid w:val="00D82072"/>
    <w:rsid w:val="00D84EC1"/>
    <w:rsid w:val="00D87FCF"/>
    <w:rsid w:val="00D9763D"/>
    <w:rsid w:val="00DA71C6"/>
    <w:rsid w:val="00DB63A6"/>
    <w:rsid w:val="00DD010D"/>
    <w:rsid w:val="00DD29C3"/>
    <w:rsid w:val="00E02384"/>
    <w:rsid w:val="00E60987"/>
    <w:rsid w:val="00E91383"/>
    <w:rsid w:val="00EA7252"/>
    <w:rsid w:val="00EB3F35"/>
    <w:rsid w:val="00EC0714"/>
    <w:rsid w:val="00EC3DB7"/>
    <w:rsid w:val="00EC5281"/>
    <w:rsid w:val="00F239BC"/>
    <w:rsid w:val="00F31401"/>
    <w:rsid w:val="00F745C0"/>
    <w:rsid w:val="00F87D93"/>
    <w:rsid w:val="00FA4DEB"/>
    <w:rsid w:val="00FC70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8C2DBF6"/>
  <w15:chartTrackingRefBased/>
  <w15:docId w15:val="{6CDCEB9E-607E-4454-BDC0-516E2B6D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1B1674"/>
    <w:pPr>
      <w:tabs>
        <w:tab w:val="center" w:pos="4252"/>
        <w:tab w:val="right" w:pos="8504"/>
      </w:tabs>
      <w:snapToGrid w:val="0"/>
    </w:pPr>
  </w:style>
  <w:style w:type="character" w:customStyle="1" w:styleId="a4">
    <w:name w:val="ヘッダー (文字)"/>
    <w:link w:val="a3"/>
    <w:rsid w:val="001B1674"/>
    <w:rPr>
      <w:kern w:val="2"/>
      <w:sz w:val="21"/>
      <w:szCs w:val="24"/>
    </w:rPr>
  </w:style>
  <w:style w:type="paragraph" w:styleId="a5">
    <w:name w:val="footer"/>
    <w:basedOn w:val="a"/>
    <w:link w:val="a6"/>
    <w:rsid w:val="001B1674"/>
    <w:pPr>
      <w:tabs>
        <w:tab w:val="center" w:pos="4252"/>
        <w:tab w:val="right" w:pos="8504"/>
      </w:tabs>
      <w:snapToGrid w:val="0"/>
    </w:pPr>
  </w:style>
  <w:style w:type="character" w:customStyle="1" w:styleId="a6">
    <w:name w:val="フッター (文字)"/>
    <w:link w:val="a5"/>
    <w:rsid w:val="001B1674"/>
    <w:rPr>
      <w:kern w:val="2"/>
      <w:sz w:val="21"/>
      <w:szCs w:val="24"/>
    </w:rPr>
  </w:style>
  <w:style w:type="paragraph" w:styleId="a7">
    <w:name w:val="Balloon Text"/>
    <w:basedOn w:val="a"/>
    <w:link w:val="a8"/>
    <w:rsid w:val="00490C18"/>
    <w:rPr>
      <w:rFonts w:ascii="游ゴシック Light" w:eastAsia="游ゴシック Light" w:hAnsi="游ゴシック Light"/>
      <w:sz w:val="18"/>
      <w:szCs w:val="18"/>
    </w:rPr>
  </w:style>
  <w:style w:type="character" w:customStyle="1" w:styleId="a8">
    <w:name w:val="吹き出し (文字)"/>
    <w:link w:val="a7"/>
    <w:rsid w:val="00490C18"/>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216</Words>
  <Characters>1234</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熊本市道路ふれあい美化ボランティア制度要綱</vt:lpstr>
      <vt:lpstr>熊本市道路ふれあい美化ボランティア制度要綱</vt:lpstr>
    </vt:vector>
  </TitlesOfParts>
  <Company>熊本市</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熊本市道路ふれあい美化ボランティア制度要綱</dc:title>
  <dc:subject/>
  <dc:creator>熊本市職員</dc:creator>
  <cp:keywords/>
  <cp:lastModifiedBy>sakusei</cp:lastModifiedBy>
  <cp:revision>2</cp:revision>
  <cp:lastPrinted>2021-03-12T07:29:00Z</cp:lastPrinted>
  <dcterms:created xsi:type="dcterms:W3CDTF">2022-03-31T02:30:00Z</dcterms:created>
  <dcterms:modified xsi:type="dcterms:W3CDTF">2022-03-31T02:30:00Z</dcterms:modified>
</cp:coreProperties>
</file>