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B472" w14:textId="77777777" w:rsidR="006E5AB4" w:rsidRPr="003519E6" w:rsidRDefault="006E5AB4">
      <w:pPr>
        <w:rPr>
          <w:rFonts w:hint="eastAsia"/>
          <w:b/>
          <w:sz w:val="28"/>
          <w:szCs w:val="28"/>
        </w:rPr>
      </w:pPr>
      <w:r w:rsidRPr="003519E6">
        <w:rPr>
          <w:rFonts w:hint="eastAsia"/>
          <w:b/>
          <w:sz w:val="28"/>
          <w:szCs w:val="28"/>
        </w:rPr>
        <w:t>■</w:t>
      </w:r>
      <w:r w:rsidRPr="003519E6">
        <w:rPr>
          <w:rFonts w:ascii="HG丸ｺﾞｼｯｸM-PRO" w:eastAsia="HG丸ｺﾞｼｯｸM-PRO" w:hint="eastAsia"/>
          <w:b/>
          <w:sz w:val="28"/>
          <w:szCs w:val="28"/>
        </w:rPr>
        <w:t>大規模集客施設に該当</w:t>
      </w:r>
      <w:r w:rsidR="002C17D8" w:rsidRPr="003519E6">
        <w:rPr>
          <w:rFonts w:ascii="HG丸ｺﾞｼｯｸM-PRO" w:eastAsia="HG丸ｺﾞｼｯｸM-PRO" w:hint="eastAsia"/>
          <w:b/>
          <w:sz w:val="28"/>
          <w:szCs w:val="28"/>
        </w:rPr>
        <w:t>しない施設</w:t>
      </w:r>
      <w:r w:rsidRPr="003519E6">
        <w:rPr>
          <w:rFonts w:ascii="HG丸ｺﾞｼｯｸM-PRO" w:eastAsia="HG丸ｺﾞｼｯｸM-PRO" w:hint="eastAsia"/>
          <w:b/>
          <w:sz w:val="28"/>
          <w:szCs w:val="28"/>
        </w:rPr>
        <w:t>の例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94"/>
      </w:tblGrid>
      <w:tr w:rsidR="00A25407" w:rsidRPr="005D2497" w14:paraId="1BA42C9C" w14:textId="77777777" w:rsidTr="009979B7">
        <w:trPr>
          <w:trHeight w:val="75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6194671" w14:textId="77777777" w:rsidR="00A25407" w:rsidRPr="009979B7" w:rsidRDefault="00A25407" w:rsidP="009979B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9979B7">
              <w:rPr>
                <w:rFonts w:ascii="HG丸ｺﾞｼｯｸM-PRO" w:eastAsia="HG丸ｺﾞｼｯｸM-PRO" w:hint="eastAsia"/>
                <w:b/>
                <w:sz w:val="24"/>
              </w:rPr>
              <w:t>建築物用途</w:t>
            </w:r>
          </w:p>
        </w:tc>
        <w:tc>
          <w:tcPr>
            <w:tcW w:w="5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02C66" w14:textId="77777777" w:rsidR="00AF0484" w:rsidRPr="009979B7" w:rsidRDefault="00AF0484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9979B7">
              <w:rPr>
                <w:rFonts w:ascii="HG丸ｺﾞｼｯｸM-PRO" w:eastAsia="HG丸ｺﾞｼｯｸM-PRO" w:hint="eastAsia"/>
                <w:b/>
                <w:sz w:val="24"/>
              </w:rPr>
              <w:t>備考</w:t>
            </w:r>
          </w:p>
        </w:tc>
      </w:tr>
      <w:tr w:rsidR="00A25407" w:rsidRPr="005D2497" w14:paraId="60BC8EE3" w14:textId="77777777" w:rsidTr="009979B7">
        <w:tc>
          <w:tcPr>
            <w:tcW w:w="3528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4501133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14:paraId="0EB091AB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事 務 所</w:t>
            </w:r>
          </w:p>
          <w:p w14:paraId="26D1132E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7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99F2E" w14:textId="77777777" w:rsidR="003519E6" w:rsidRPr="005D2497" w:rsidRDefault="003519E6" w:rsidP="005D2497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</w:tr>
      <w:tr w:rsidR="00A25407" w:rsidRPr="005D2497" w14:paraId="0CF3F5E4" w14:textId="77777777" w:rsidTr="008B0A99">
        <w:trPr>
          <w:trHeight w:val="982"/>
        </w:trPr>
        <w:tc>
          <w:tcPr>
            <w:tcW w:w="352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CC278E0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14:paraId="0BA3FE1F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ホテル・旅館</w:t>
            </w:r>
          </w:p>
          <w:p w14:paraId="2D58AF73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4F8D7E" w14:textId="77777777" w:rsidR="00A25407" w:rsidRPr="005D2497" w:rsidRDefault="003519E6" w:rsidP="005D2497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</w:tr>
      <w:tr w:rsidR="00A25407" w:rsidRPr="005D2497" w14:paraId="71593EC3" w14:textId="77777777" w:rsidTr="008B0A99">
        <w:trPr>
          <w:trHeight w:val="996"/>
        </w:trPr>
        <w:tc>
          <w:tcPr>
            <w:tcW w:w="352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62CDA83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14:paraId="01C78D4A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病院・診療所</w:t>
            </w:r>
          </w:p>
          <w:p w14:paraId="5F83FE1D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B87B26" w14:textId="77777777" w:rsidR="00A25407" w:rsidRPr="005D2497" w:rsidRDefault="00A25407" w:rsidP="005D2497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A25407" w:rsidRPr="005D2497" w14:paraId="26731BD1" w14:textId="77777777" w:rsidTr="008B0A99">
        <w:trPr>
          <w:trHeight w:val="1024"/>
        </w:trPr>
        <w:tc>
          <w:tcPr>
            <w:tcW w:w="352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C9B681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14:paraId="606B297C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学 校</w:t>
            </w:r>
            <w:r w:rsidR="00E745EE">
              <w:rPr>
                <w:rFonts w:ascii="HG丸ｺﾞｼｯｸM-PRO" w:eastAsia="HG丸ｺﾞｼｯｸM-PRO" w:hint="eastAsia"/>
                <w:sz w:val="24"/>
              </w:rPr>
              <w:t>・体育館</w:t>
            </w:r>
          </w:p>
          <w:p w14:paraId="0A2363D9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BA4198" w14:textId="77777777" w:rsidR="00A25407" w:rsidRPr="005D2497" w:rsidRDefault="00E745EE" w:rsidP="009979B7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客席を設ける</w:t>
            </w:r>
            <w:r>
              <w:rPr>
                <w:rFonts w:ascii="HG丸ｺﾞｼｯｸM-PRO" w:eastAsia="HG丸ｺﾞｼｯｸM-PRO" w:hint="eastAsia"/>
                <w:sz w:val="24"/>
              </w:rPr>
              <w:t>体育館</w:t>
            </w:r>
            <w:r w:rsidRPr="005D2497">
              <w:rPr>
                <w:rFonts w:ascii="HG丸ｺﾞｼｯｸM-PRO" w:eastAsia="HG丸ｺﾞｼｯｸM-PRO" w:hint="eastAsia"/>
                <w:sz w:val="24"/>
              </w:rPr>
              <w:t>は観覧場として取り扱う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AF0484" w:rsidRPr="005D2497" w14:paraId="160AFD3B" w14:textId="77777777" w:rsidTr="008B0A99">
        <w:trPr>
          <w:trHeight w:val="1052"/>
        </w:trPr>
        <w:tc>
          <w:tcPr>
            <w:tcW w:w="352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8FEF23A" w14:textId="77777777" w:rsidR="00AF0484" w:rsidRPr="005D2497" w:rsidRDefault="007445A6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図書館、博物館、美術館</w:t>
            </w:r>
          </w:p>
        </w:tc>
        <w:tc>
          <w:tcPr>
            <w:tcW w:w="5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F519E" w14:textId="77777777" w:rsidR="00AF0484" w:rsidRPr="005D2497" w:rsidRDefault="003519E6" w:rsidP="005D2497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</w:tr>
      <w:tr w:rsidR="00A25407" w:rsidRPr="005D2497" w14:paraId="6AC184BC" w14:textId="77777777" w:rsidTr="008B0A99">
        <w:trPr>
          <w:trHeight w:val="1804"/>
        </w:trPr>
        <w:tc>
          <w:tcPr>
            <w:tcW w:w="35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EA18A50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  <w:p w14:paraId="5643FCA6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学習塾、華道教室、囲碁教室</w:t>
            </w:r>
          </w:p>
          <w:p w14:paraId="09404121" w14:textId="77777777" w:rsidR="00A25407" w:rsidRPr="005D2497" w:rsidRDefault="00A25407" w:rsidP="005D2497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F33C8" w14:textId="77777777" w:rsidR="009979B7" w:rsidRDefault="00AF751E" w:rsidP="005D2497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近隣住民のための社会教育的な教室等をいう。</w:t>
            </w:r>
          </w:p>
          <w:p w14:paraId="3F423A40" w14:textId="77777777" w:rsidR="00A25407" w:rsidRPr="005D2497" w:rsidRDefault="00AF751E" w:rsidP="005D2497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5D2497">
              <w:rPr>
                <w:rFonts w:ascii="HG丸ｺﾞｼｯｸM-PRO" w:eastAsia="HG丸ｺﾞｼｯｸM-PRO" w:hint="eastAsia"/>
                <w:sz w:val="24"/>
              </w:rPr>
              <w:t>教室と呼ばれるものであっても遊興的性格の強い施設（不特定多数を対象とするダンス教室等）はこれに含まない。</w:t>
            </w:r>
          </w:p>
        </w:tc>
      </w:tr>
    </w:tbl>
    <w:p w14:paraId="1D0E23A6" w14:textId="77777777" w:rsidR="008B0A99" w:rsidRDefault="008B0A99" w:rsidP="008B0A99">
      <w:pPr>
        <w:tabs>
          <w:tab w:val="left" w:pos="2310"/>
        </w:tabs>
        <w:snapToGrid w:val="0"/>
        <w:spacing w:line="120" w:lineRule="auto"/>
        <w:ind w:rightChars="-203" w:right="-426"/>
        <w:jc w:val="center"/>
        <w:rPr>
          <w:rFonts w:ascii="HG丸ｺﾞｼｯｸM-PRO" w:eastAsia="HG丸ｺﾞｼｯｸM-PRO" w:hint="eastAsia"/>
          <w:sz w:val="24"/>
        </w:rPr>
      </w:pPr>
    </w:p>
    <w:p w14:paraId="427A5ABE" w14:textId="77777777" w:rsidR="008B0A99" w:rsidRPr="003519E6" w:rsidRDefault="008B0A99" w:rsidP="008B0A99">
      <w:pPr>
        <w:tabs>
          <w:tab w:val="left" w:pos="2310"/>
        </w:tabs>
        <w:ind w:rightChars="-203" w:right="-426"/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Pr="003519E6">
        <w:rPr>
          <w:rFonts w:ascii="HG丸ｺﾞｼｯｸM-PRO" w:eastAsia="HG丸ｺﾞｼｯｸM-PRO" w:hint="eastAsia"/>
          <w:sz w:val="24"/>
        </w:rPr>
        <w:t>詳細は、</w:t>
      </w:r>
      <w:r w:rsidRPr="003519E6">
        <w:rPr>
          <w:rFonts w:ascii="HG丸ｺﾞｼｯｸM-PRO" w:eastAsia="HG丸ｺﾞｼｯｸM-PRO" w:hint="eastAsia"/>
          <w:sz w:val="24"/>
          <w:u w:val="single"/>
        </w:rPr>
        <w:t>熊本市都市建設局 都市政策部 建築指導課（096-328-2513）</w:t>
      </w:r>
      <w:r w:rsidRPr="003519E6">
        <w:rPr>
          <w:rFonts w:ascii="HG丸ｺﾞｼｯｸM-PRO" w:eastAsia="HG丸ｺﾞｼｯｸM-PRO" w:hint="eastAsia"/>
          <w:sz w:val="24"/>
        </w:rPr>
        <w:t>ま</w:t>
      </w:r>
      <w:r>
        <w:rPr>
          <w:rFonts w:ascii="HG丸ｺﾞｼｯｸM-PRO" w:eastAsia="HG丸ｺﾞｼｯｸM-PRO" w:hint="eastAsia"/>
          <w:sz w:val="24"/>
        </w:rPr>
        <w:t>で</w:t>
      </w:r>
    </w:p>
    <w:p w14:paraId="6AF7F0C8" w14:textId="77777777" w:rsidR="00E9049C" w:rsidRPr="008B0A99" w:rsidRDefault="00E9049C">
      <w:pPr>
        <w:tabs>
          <w:tab w:val="left" w:pos="2310"/>
        </w:tabs>
        <w:rPr>
          <w:rFonts w:ascii="HG丸ｺﾞｼｯｸM-PRO" w:eastAsia="HG丸ｺﾞｼｯｸM-PRO" w:hint="eastAsia"/>
          <w:sz w:val="22"/>
          <w:szCs w:val="22"/>
        </w:rPr>
      </w:pPr>
    </w:p>
    <w:p w14:paraId="44DD069E" w14:textId="5B7A9A55" w:rsidR="003A49BD" w:rsidRDefault="00427B97" w:rsidP="00DF59BA">
      <w:pPr>
        <w:tabs>
          <w:tab w:val="left" w:pos="2310"/>
        </w:tabs>
        <w:jc w:val="center"/>
        <w:rPr>
          <w:rFonts w:hint="eastAsia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53ACD8" wp14:editId="6F3B92C6">
                <wp:simplePos x="0" y="0"/>
                <wp:positionH relativeFrom="column">
                  <wp:posOffset>3429000</wp:posOffset>
                </wp:positionH>
                <wp:positionV relativeFrom="paragraph">
                  <wp:posOffset>4662170</wp:posOffset>
                </wp:positionV>
                <wp:extent cx="2514600" cy="897255"/>
                <wp:effectExtent l="13335" t="11430" r="5715" b="5715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C552" w14:textId="77777777" w:rsidR="006D1A33" w:rsidRPr="006D1A33" w:rsidRDefault="006D1A33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6D1A33">
                              <w:rPr>
                                <w:rFonts w:ascii="HG丸ｺﾞｼｯｸM-PRO" w:eastAsia="HG丸ｺﾞｼｯｸM-PRO" w:hint="eastAsia"/>
                              </w:rPr>
                              <w:t>問い合わせ</w:t>
                            </w:r>
                          </w:p>
                          <w:p w14:paraId="6D108F29" w14:textId="77777777" w:rsidR="001364CD" w:rsidRDefault="001364C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熊本市手取本町１－１</w:t>
                            </w:r>
                            <w:r w:rsidR="0048149F">
                              <w:rPr>
                                <w:rFonts w:ascii="HG丸ｺﾞｼｯｸM-PRO" w:eastAsia="HG丸ｺﾞｼｯｸM-PRO" w:hint="eastAsia"/>
                              </w:rPr>
                              <w:t>熊本市役所</w:t>
                            </w:r>
                          </w:p>
                          <w:p w14:paraId="2F5116D3" w14:textId="77777777" w:rsidR="006D1A33" w:rsidRPr="006D1A33" w:rsidRDefault="006D1A33" w:rsidP="001364CD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6D1A33">
                              <w:rPr>
                                <w:rFonts w:ascii="HG丸ｺﾞｼｯｸM-PRO" w:eastAsia="HG丸ｺﾞｼｯｸM-PRO" w:hint="eastAsia"/>
                              </w:rPr>
                              <w:t>建築指導課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6D1A33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6D1A33">
                              <w:rPr>
                                <w:rFonts w:ascii="HG丸ｺﾞｼｯｸM-PRO" w:eastAsia="HG丸ｺﾞｼｯｸM-PRO" w:hint="eastAsia"/>
                              </w:rPr>
                              <w:t>328-251</w:t>
                            </w:r>
                            <w:r w:rsidR="0048149F"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</w:p>
                          <w:p w14:paraId="54E56B1A" w14:textId="77777777" w:rsidR="006D1A33" w:rsidRPr="006D1A33" w:rsidRDefault="006D1A33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6D1A33">
                              <w:rPr>
                                <w:rFonts w:ascii="HG丸ｺﾞｼｯｸM-PRO" w:eastAsia="HG丸ｺﾞｼｯｸM-PRO" w:hint="eastAsia"/>
                              </w:rPr>
                              <w:t xml:space="preserve">　都市計画課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6D1A33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6D1A33">
                              <w:rPr>
                                <w:rFonts w:ascii="HG丸ｺﾞｼｯｸM-PRO" w:eastAsia="HG丸ｺﾞｼｯｸM-PRO" w:hint="eastAsia"/>
                              </w:rPr>
                              <w:t>328-2502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ACD8" id="Rectangle 91" o:spid="_x0000_s1026" style="position:absolute;left:0;text-align:left;margin-left:270pt;margin-top:367.1pt;width:198pt;height:7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">
                <v:textbox inset="5.85pt,.7pt,5.85pt,.7pt">
                  <w:txbxContent>
                    <w:p w14:paraId="1B1AC552" w14:textId="77777777" w:rsidR="006D1A33" w:rsidRPr="006D1A33" w:rsidRDefault="006D1A33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6D1A33">
                        <w:rPr>
                          <w:rFonts w:ascii="HG丸ｺﾞｼｯｸM-PRO" w:eastAsia="HG丸ｺﾞｼｯｸM-PRO" w:hint="eastAsia"/>
                        </w:rPr>
                        <w:t>問い合わせ</w:t>
                      </w:r>
                    </w:p>
                    <w:p w14:paraId="6D108F29" w14:textId="77777777" w:rsidR="001364CD" w:rsidRDefault="001364C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熊本市手取本町１－１</w:t>
                      </w:r>
                      <w:r w:rsidR="0048149F">
                        <w:rPr>
                          <w:rFonts w:ascii="HG丸ｺﾞｼｯｸM-PRO" w:eastAsia="HG丸ｺﾞｼｯｸM-PRO" w:hint="eastAsia"/>
                        </w:rPr>
                        <w:t>熊本市役所</w:t>
                      </w:r>
                    </w:p>
                    <w:p w14:paraId="2F5116D3" w14:textId="77777777" w:rsidR="006D1A33" w:rsidRPr="006D1A33" w:rsidRDefault="006D1A33" w:rsidP="001364CD">
                      <w:pPr>
                        <w:ind w:firstLineChars="100" w:firstLine="210"/>
                        <w:rPr>
                          <w:rFonts w:ascii="HG丸ｺﾞｼｯｸM-PRO" w:eastAsia="HG丸ｺﾞｼｯｸM-PRO" w:hint="eastAsia"/>
                        </w:rPr>
                      </w:pPr>
                      <w:r w:rsidRPr="006D1A33">
                        <w:rPr>
                          <w:rFonts w:ascii="HG丸ｺﾞｼｯｸM-PRO" w:eastAsia="HG丸ｺﾞｼｯｸM-PRO" w:hint="eastAsia"/>
                        </w:rPr>
                        <w:t>建築指導課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6D1A33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6D1A33">
                        <w:rPr>
                          <w:rFonts w:ascii="HG丸ｺﾞｼｯｸM-PRO" w:eastAsia="HG丸ｺﾞｼｯｸM-PRO" w:hint="eastAsia"/>
                        </w:rPr>
                        <w:t>328-251</w:t>
                      </w:r>
                      <w:r w:rsidR="0048149F"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</w:p>
                    <w:p w14:paraId="54E56B1A" w14:textId="77777777" w:rsidR="006D1A33" w:rsidRPr="006D1A33" w:rsidRDefault="006D1A33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6D1A33">
                        <w:rPr>
                          <w:rFonts w:ascii="HG丸ｺﾞｼｯｸM-PRO" w:eastAsia="HG丸ｺﾞｼｯｸM-PRO" w:hint="eastAsia"/>
                        </w:rPr>
                        <w:t xml:space="preserve">　都市計画課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6D1A33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6D1A33">
                        <w:rPr>
                          <w:rFonts w:ascii="HG丸ｺﾞｼｯｸM-PRO" w:eastAsia="HG丸ｺﾞｼｯｸM-PRO" w:hint="eastAsia"/>
                        </w:rPr>
                        <w:t>328-2502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49BD" w:rsidSect="00A25407">
      <w:pgSz w:w="11906" w:h="16838"/>
      <w:pgMar w:top="1985" w:right="1701" w:bottom="1640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40"/>
    <w:rsid w:val="00002E9E"/>
    <w:rsid w:val="00043FC5"/>
    <w:rsid w:val="000E45DB"/>
    <w:rsid w:val="001364CD"/>
    <w:rsid w:val="00141A68"/>
    <w:rsid w:val="00265615"/>
    <w:rsid w:val="00276E58"/>
    <w:rsid w:val="002C17D8"/>
    <w:rsid w:val="00321A93"/>
    <w:rsid w:val="003519E6"/>
    <w:rsid w:val="00361C4E"/>
    <w:rsid w:val="003A49BD"/>
    <w:rsid w:val="003F1791"/>
    <w:rsid w:val="00427B97"/>
    <w:rsid w:val="0044200A"/>
    <w:rsid w:val="00444740"/>
    <w:rsid w:val="00445C1A"/>
    <w:rsid w:val="004718A1"/>
    <w:rsid w:val="0048149F"/>
    <w:rsid w:val="004E352A"/>
    <w:rsid w:val="005A31A7"/>
    <w:rsid w:val="005A4B71"/>
    <w:rsid w:val="005D2497"/>
    <w:rsid w:val="005F48DC"/>
    <w:rsid w:val="006A1986"/>
    <w:rsid w:val="006D1A33"/>
    <w:rsid w:val="006E5AB4"/>
    <w:rsid w:val="00743983"/>
    <w:rsid w:val="007445A6"/>
    <w:rsid w:val="008010A1"/>
    <w:rsid w:val="00824A40"/>
    <w:rsid w:val="008B0A99"/>
    <w:rsid w:val="00910078"/>
    <w:rsid w:val="00923B09"/>
    <w:rsid w:val="009552C7"/>
    <w:rsid w:val="009565E7"/>
    <w:rsid w:val="009817F1"/>
    <w:rsid w:val="009979B7"/>
    <w:rsid w:val="00A078F3"/>
    <w:rsid w:val="00A2375A"/>
    <w:rsid w:val="00A25407"/>
    <w:rsid w:val="00A2751B"/>
    <w:rsid w:val="00A95F94"/>
    <w:rsid w:val="00AC6FBB"/>
    <w:rsid w:val="00AE39B2"/>
    <w:rsid w:val="00AF0484"/>
    <w:rsid w:val="00AF3CAA"/>
    <w:rsid w:val="00AF751E"/>
    <w:rsid w:val="00BB6741"/>
    <w:rsid w:val="00C41DE5"/>
    <w:rsid w:val="00CD3B6C"/>
    <w:rsid w:val="00D72EF5"/>
    <w:rsid w:val="00DA10BA"/>
    <w:rsid w:val="00DA5B8E"/>
    <w:rsid w:val="00DF59BA"/>
    <w:rsid w:val="00E745EE"/>
    <w:rsid w:val="00E80085"/>
    <w:rsid w:val="00E9049C"/>
    <w:rsid w:val="00F31EA5"/>
    <w:rsid w:val="00F4116B"/>
    <w:rsid w:val="00FF2303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96EBDD"/>
  <w15:chartTrackingRefBased/>
  <w15:docId w15:val="{C1251231-03AC-46E3-99C7-06A8C8C2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jc w:val="center"/>
    </w:pPr>
    <w:rPr>
      <w:rFonts w:ascii="Times New Roman" w:eastAsia="ＭＳ ゴシック" w:hAnsi="Times New Roman"/>
      <w:b/>
      <w:bCs/>
      <w:sz w:val="28"/>
    </w:rPr>
  </w:style>
  <w:style w:type="paragraph" w:styleId="a4">
    <w:name w:val="Body Text Indent"/>
    <w:basedOn w:val="a"/>
    <w:pPr>
      <w:tabs>
        <w:tab w:val="left" w:pos="2310"/>
      </w:tabs>
      <w:ind w:left="482" w:hangingChars="200" w:hanging="482"/>
      <w:jc w:val="left"/>
    </w:pPr>
    <w:rPr>
      <w:rFonts w:ascii="ＭＳ ゴシック" w:eastAsia="ＭＳ ゴシック" w:hAnsi="ＭＳ ゴシック"/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8010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2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7225-BAF2-43C2-9DCD-D368AEBD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●準工業地域における特別用途地区の指定について</vt:lpstr>
      <vt:lpstr>●準工業地域における特別用途地区の指定について</vt:lpstr>
    </vt:vector>
  </TitlesOfParts>
  <Company>熊本市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●準工業地域における特別用途地区の指定について</dc:title>
  <dc:subject/>
  <dc:creator>熊本市職員</dc:creator>
  <cp:keywords/>
  <cp:lastModifiedBy>水田　哲朗</cp:lastModifiedBy>
  <cp:revision>2</cp:revision>
  <cp:lastPrinted>2018-04-12T05:25:00Z</cp:lastPrinted>
  <dcterms:created xsi:type="dcterms:W3CDTF">2022-05-02T04:35:00Z</dcterms:created>
  <dcterms:modified xsi:type="dcterms:W3CDTF">2022-05-02T04:35:00Z</dcterms:modified>
</cp:coreProperties>
</file>