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53DB4" w14:textId="77777777" w:rsidR="003851A3" w:rsidRPr="00CD460D" w:rsidRDefault="003851A3" w:rsidP="003851A3">
      <w:pPr>
        <w:jc w:val="center"/>
        <w:rPr>
          <w:rFonts w:ascii="BIZ UDPゴシック" w:eastAsia="BIZ UDPゴシック" w:hAnsi="BIZ UDPゴシック"/>
          <w:sz w:val="24"/>
          <w:szCs w:val="24"/>
        </w:rPr>
      </w:pPr>
      <w:r w:rsidRPr="00CD460D">
        <w:rPr>
          <w:rFonts w:ascii="BIZ UDPゴシック" w:eastAsia="BIZ UDPゴシック" w:hAnsi="BIZ UDPゴシック" w:hint="eastAsia"/>
          <w:sz w:val="24"/>
          <w:szCs w:val="24"/>
        </w:rPr>
        <w:t>自主検査届出書</w:t>
      </w:r>
    </w:p>
    <w:p w14:paraId="551CF4BC" w14:textId="77777777" w:rsidR="00120B20" w:rsidRDefault="00120B20" w:rsidP="00F3351D">
      <w:pPr>
        <w:jc w:val="left"/>
        <w:rPr>
          <w:rFonts w:ascii="BIZ UDPゴシック" w:eastAsia="BIZ UDPゴシック" w:hAnsi="BIZ UDPゴシック"/>
          <w:sz w:val="20"/>
        </w:rPr>
      </w:pPr>
    </w:p>
    <w:p w14:paraId="52E5C20A" w14:textId="77777777" w:rsidR="003851A3" w:rsidRDefault="00F3351D" w:rsidP="00627193">
      <w:pPr>
        <w:spacing w:line="360" w:lineRule="auto"/>
        <w:jc w:val="left"/>
        <w:rPr>
          <w:rFonts w:ascii="BIZ UDPゴシック" w:eastAsia="BIZ UDPゴシック" w:hAnsi="BIZ UDPゴシック"/>
          <w:sz w:val="20"/>
        </w:rPr>
      </w:pPr>
      <w:r w:rsidRPr="003851A3">
        <w:rPr>
          <w:rFonts w:ascii="BIZ UDPゴシック" w:eastAsia="BIZ UDPゴシック" w:hAnsi="BIZ UDPゴシック" w:hint="eastAsia"/>
          <w:sz w:val="20"/>
        </w:rPr>
        <w:t>検査実施者</w:t>
      </w:r>
      <w:r w:rsidR="003851A3">
        <w:rPr>
          <w:rFonts w:ascii="BIZ UDPゴシック" w:eastAsia="BIZ UDPゴシック" w:hAnsi="BIZ UDPゴシック" w:hint="eastAsia"/>
          <w:sz w:val="20"/>
        </w:rPr>
        <w:t>：</w:t>
      </w:r>
      <w:r w:rsidRPr="003851A3">
        <w:rPr>
          <w:rFonts w:ascii="BIZ UDPゴシック" w:eastAsia="BIZ UDPゴシック" w:hAnsi="BIZ UDPゴシック" w:hint="eastAsia"/>
          <w:sz w:val="20"/>
        </w:rPr>
        <w:t>（所属）</w:t>
      </w:r>
    </w:p>
    <w:p w14:paraId="5351C922" w14:textId="77777777" w:rsidR="00F3351D" w:rsidRPr="003851A3" w:rsidRDefault="00F3351D" w:rsidP="00627193">
      <w:pPr>
        <w:spacing w:line="360" w:lineRule="auto"/>
        <w:ind w:firstLineChars="550" w:firstLine="1100"/>
        <w:jc w:val="left"/>
        <w:rPr>
          <w:rFonts w:ascii="BIZ UDPゴシック" w:eastAsia="BIZ UDPゴシック" w:hAnsi="BIZ UDPゴシック"/>
          <w:sz w:val="20"/>
        </w:rPr>
      </w:pPr>
      <w:r w:rsidRPr="003851A3">
        <w:rPr>
          <w:rFonts w:ascii="BIZ UDPゴシック" w:eastAsia="BIZ UDPゴシック" w:hAnsi="BIZ UDPゴシック" w:hint="eastAsia"/>
          <w:sz w:val="20"/>
        </w:rPr>
        <w:t>（氏名）</w:t>
      </w:r>
    </w:p>
    <w:p w14:paraId="039DEC7B" w14:textId="77777777" w:rsidR="00F3351D" w:rsidRPr="003851A3" w:rsidRDefault="00F3351D" w:rsidP="00627193">
      <w:pPr>
        <w:spacing w:line="360" w:lineRule="auto"/>
        <w:jc w:val="left"/>
        <w:rPr>
          <w:rFonts w:ascii="BIZ UDPゴシック" w:eastAsia="BIZ UDPゴシック" w:hAnsi="BIZ UDPゴシック"/>
          <w:sz w:val="20"/>
        </w:rPr>
      </w:pPr>
      <w:r w:rsidRPr="003851A3">
        <w:rPr>
          <w:rFonts w:ascii="BIZ UDPゴシック" w:eastAsia="BIZ UDPゴシック" w:hAnsi="BIZ UDPゴシック" w:hint="eastAsia"/>
          <w:sz w:val="20"/>
        </w:rPr>
        <w:t>検査年月日</w:t>
      </w:r>
      <w:r w:rsidR="003851A3">
        <w:rPr>
          <w:rFonts w:ascii="BIZ UDPゴシック" w:eastAsia="BIZ UDPゴシック" w:hAnsi="BIZ UDPゴシック" w:hint="eastAsia"/>
          <w:sz w:val="20"/>
        </w:rPr>
        <w:t xml:space="preserve">：　　　</w:t>
      </w:r>
      <w:r w:rsidR="00627193">
        <w:rPr>
          <w:rFonts w:ascii="BIZ UDPゴシック" w:eastAsia="BIZ UDPゴシック" w:hAnsi="BIZ UDPゴシック" w:hint="eastAsia"/>
          <w:sz w:val="20"/>
        </w:rPr>
        <w:t xml:space="preserve">　　</w:t>
      </w:r>
      <w:r w:rsidR="003851A3">
        <w:rPr>
          <w:rFonts w:ascii="BIZ UDPゴシック" w:eastAsia="BIZ UDPゴシック" w:hAnsi="BIZ UDPゴシック" w:hint="eastAsia"/>
          <w:sz w:val="20"/>
        </w:rPr>
        <w:t xml:space="preserve">　　　</w:t>
      </w:r>
      <w:r w:rsidRPr="003851A3">
        <w:rPr>
          <w:rFonts w:ascii="BIZ UDPゴシック" w:eastAsia="BIZ UDPゴシック" w:hAnsi="BIZ UDPゴシック" w:hint="eastAsia"/>
          <w:sz w:val="20"/>
        </w:rPr>
        <w:t>年</w:t>
      </w:r>
      <w:r w:rsidR="003851A3">
        <w:rPr>
          <w:rFonts w:ascii="BIZ UDPゴシック" w:eastAsia="BIZ UDPゴシック" w:hAnsi="BIZ UDPゴシック" w:hint="eastAsia"/>
          <w:sz w:val="20"/>
        </w:rPr>
        <w:t xml:space="preserve">　　　　</w:t>
      </w:r>
      <w:r w:rsidR="00627193">
        <w:rPr>
          <w:rFonts w:ascii="BIZ UDPゴシック" w:eastAsia="BIZ UDPゴシック" w:hAnsi="BIZ UDPゴシック" w:hint="eastAsia"/>
          <w:sz w:val="20"/>
        </w:rPr>
        <w:t xml:space="preserve">　</w:t>
      </w:r>
      <w:r w:rsidR="003851A3">
        <w:rPr>
          <w:rFonts w:ascii="BIZ UDPゴシック" w:eastAsia="BIZ UDPゴシック" w:hAnsi="BIZ UDPゴシック" w:hint="eastAsia"/>
          <w:sz w:val="20"/>
        </w:rPr>
        <w:t xml:space="preserve">　</w:t>
      </w:r>
      <w:r w:rsidRPr="003851A3">
        <w:rPr>
          <w:rFonts w:ascii="BIZ UDPゴシック" w:eastAsia="BIZ UDPゴシック" w:hAnsi="BIZ UDPゴシック" w:hint="eastAsia"/>
          <w:sz w:val="20"/>
        </w:rPr>
        <w:t>月</w:t>
      </w:r>
      <w:r w:rsidR="003851A3">
        <w:rPr>
          <w:rFonts w:ascii="BIZ UDPゴシック" w:eastAsia="BIZ UDPゴシック" w:hAnsi="BIZ UDPゴシック" w:hint="eastAsia"/>
          <w:sz w:val="20"/>
        </w:rPr>
        <w:t xml:space="preserve">　</w:t>
      </w:r>
      <w:r w:rsidR="00627193">
        <w:rPr>
          <w:rFonts w:ascii="BIZ UDPゴシック" w:eastAsia="BIZ UDPゴシック" w:hAnsi="BIZ UDPゴシック" w:hint="eastAsia"/>
          <w:sz w:val="20"/>
        </w:rPr>
        <w:t xml:space="preserve">　</w:t>
      </w:r>
      <w:r w:rsidR="003851A3">
        <w:rPr>
          <w:rFonts w:ascii="BIZ UDPゴシック" w:eastAsia="BIZ UDPゴシック" w:hAnsi="BIZ UDPゴシック" w:hint="eastAsia"/>
          <w:sz w:val="20"/>
        </w:rPr>
        <w:t xml:space="preserve">　　　　</w:t>
      </w:r>
      <w:r w:rsidRPr="003851A3">
        <w:rPr>
          <w:rFonts w:ascii="BIZ UDPゴシック" w:eastAsia="BIZ UDPゴシック" w:hAnsi="BIZ UDPゴシック" w:hint="eastAsia"/>
          <w:sz w:val="20"/>
        </w:rPr>
        <w:t>日</w:t>
      </w:r>
    </w:p>
    <w:p w14:paraId="5C85D6F7" w14:textId="77777777" w:rsidR="00F3351D" w:rsidRPr="00627193" w:rsidRDefault="00F3351D" w:rsidP="00F3351D">
      <w:pPr>
        <w:jc w:val="left"/>
        <w:rPr>
          <w:rFonts w:ascii="BIZ UDPゴシック" w:eastAsia="BIZ UDPゴシック" w:hAnsi="BIZ UDPゴシック"/>
          <w:sz w:val="20"/>
        </w:rPr>
      </w:pPr>
    </w:p>
    <w:p w14:paraId="1594A8FC" w14:textId="77777777" w:rsidR="00CD460D" w:rsidRPr="003851A3" w:rsidRDefault="00CD460D" w:rsidP="00F3351D">
      <w:pPr>
        <w:jc w:val="left"/>
        <w:rPr>
          <w:rFonts w:ascii="BIZ UDPゴシック" w:eastAsia="BIZ UDPゴシック" w:hAnsi="BIZ UDPゴシック"/>
          <w:sz w:val="20"/>
        </w:rPr>
      </w:pPr>
    </w:p>
    <w:p w14:paraId="03238A91" w14:textId="77777777" w:rsidR="00C2794E" w:rsidRPr="003851A3" w:rsidRDefault="00F3351D" w:rsidP="00120B20">
      <w:pPr>
        <w:ind w:firstLineChars="100" w:firstLine="200"/>
        <w:jc w:val="left"/>
        <w:rPr>
          <w:rFonts w:ascii="BIZ UDPゴシック" w:eastAsia="BIZ UDPゴシック" w:hAnsi="BIZ UDPゴシック"/>
          <w:sz w:val="20"/>
        </w:rPr>
      </w:pPr>
      <w:r w:rsidRPr="003851A3">
        <w:rPr>
          <w:rFonts w:ascii="BIZ UDPゴシック" w:eastAsia="BIZ UDPゴシック" w:hAnsi="BIZ UDPゴシック" w:hint="eastAsia"/>
          <w:sz w:val="20"/>
        </w:rPr>
        <w:t>医療法第</w:t>
      </w:r>
      <w:r w:rsidR="00120B20">
        <w:rPr>
          <w:rFonts w:ascii="BIZ UDPゴシック" w:eastAsia="BIZ UDPゴシック" w:hAnsi="BIZ UDPゴシック" w:hint="eastAsia"/>
          <w:sz w:val="20"/>
        </w:rPr>
        <w:t>7</w:t>
      </w:r>
      <w:r w:rsidRPr="003851A3">
        <w:rPr>
          <w:rFonts w:ascii="BIZ UDPゴシック" w:eastAsia="BIZ UDPゴシック" w:hAnsi="BIZ UDPゴシック" w:hint="eastAsia"/>
          <w:sz w:val="20"/>
        </w:rPr>
        <w:t>条第1項若しくは第2項の許可又は医療法第8条若しくは医療法施行令第4条第3項の届出に係る内容と相違なく、かつ、</w:t>
      </w:r>
      <w:r w:rsidR="003834BD">
        <w:rPr>
          <w:rFonts w:ascii="BIZ UDPゴシック" w:eastAsia="BIZ UDPゴシック" w:hAnsi="BIZ UDPゴシック" w:hint="eastAsia"/>
          <w:sz w:val="20"/>
        </w:rPr>
        <w:t>次表のとおり</w:t>
      </w:r>
      <w:r w:rsidRPr="003851A3">
        <w:rPr>
          <w:rFonts w:ascii="BIZ UDPゴシック" w:eastAsia="BIZ UDPゴシック" w:hAnsi="BIZ UDPゴシック" w:hint="eastAsia"/>
          <w:sz w:val="20"/>
        </w:rPr>
        <w:t>必要な基準を満たし、実際に使用可能な状態にあることを確認し</w:t>
      </w:r>
      <w:r w:rsidR="00120B20">
        <w:rPr>
          <w:rFonts w:ascii="BIZ UDPゴシック" w:eastAsia="BIZ UDPゴシック" w:hAnsi="BIZ UDPゴシック" w:hint="eastAsia"/>
          <w:sz w:val="20"/>
        </w:rPr>
        <w:t>ました。</w:t>
      </w:r>
    </w:p>
    <w:p w14:paraId="058786F0" w14:textId="77777777" w:rsidR="00C336CC" w:rsidRDefault="00C336CC">
      <w:pPr>
        <w:rPr>
          <w:rFonts w:ascii="BIZ UDPゴシック" w:eastAsia="BIZ UDPゴシック" w:hAnsi="BIZ UDPゴシック"/>
          <w:sz w:val="20"/>
        </w:rPr>
      </w:pPr>
    </w:p>
    <w:p w14:paraId="3B5069C0" w14:textId="77777777" w:rsidR="00CD460D" w:rsidRPr="003851A3" w:rsidRDefault="00CD460D">
      <w:pPr>
        <w:rPr>
          <w:rFonts w:ascii="BIZ UDPゴシック" w:eastAsia="BIZ UDPゴシック" w:hAnsi="BIZ UDPゴシック"/>
          <w:sz w:val="20"/>
        </w:rPr>
      </w:pPr>
    </w:p>
    <w:p w14:paraId="16F5BCF1" w14:textId="77777777" w:rsidR="00DC7A56" w:rsidRDefault="003851A3">
      <w:pPr>
        <w:rPr>
          <w:rFonts w:ascii="BIZ UDPゴシック" w:eastAsia="BIZ UDPゴシック" w:hAnsi="BIZ UDPゴシック"/>
          <w:sz w:val="20"/>
        </w:rPr>
      </w:pPr>
      <w:r>
        <w:rPr>
          <w:rFonts w:ascii="BIZ UDPゴシック" w:eastAsia="BIZ UDPゴシック" w:hAnsi="BIZ UDPゴシック" w:hint="eastAsia"/>
          <w:sz w:val="20"/>
        </w:rPr>
        <w:t>※</w:t>
      </w:r>
      <w:r w:rsidR="006E7661">
        <w:rPr>
          <w:rFonts w:ascii="BIZ UDPゴシック" w:eastAsia="BIZ UDPゴシック" w:hAnsi="BIZ UDPゴシック" w:hint="eastAsia"/>
          <w:sz w:val="20"/>
        </w:rPr>
        <w:t>検査項目の内容が確認できる</w:t>
      </w:r>
      <w:r w:rsidR="004B47DD" w:rsidRPr="003851A3">
        <w:rPr>
          <w:rFonts w:ascii="BIZ UDPゴシック" w:eastAsia="BIZ UDPゴシック" w:hAnsi="BIZ UDPゴシック" w:hint="eastAsia"/>
          <w:sz w:val="20"/>
        </w:rPr>
        <w:t>写真を</w:t>
      </w:r>
      <w:r w:rsidR="004D0670">
        <w:rPr>
          <w:rFonts w:ascii="BIZ UDPゴシック" w:eastAsia="BIZ UDPゴシック" w:hAnsi="BIZ UDPゴシック" w:hint="eastAsia"/>
          <w:sz w:val="20"/>
        </w:rPr>
        <w:t>添付</w:t>
      </w:r>
      <w:r w:rsidR="004B47DD" w:rsidRPr="003851A3">
        <w:rPr>
          <w:rFonts w:ascii="BIZ UDPゴシック" w:eastAsia="BIZ UDPゴシック" w:hAnsi="BIZ UDPゴシック" w:hint="eastAsia"/>
          <w:sz w:val="20"/>
        </w:rPr>
        <w:t>して</w:t>
      </w:r>
      <w:r w:rsidR="00CB6626">
        <w:rPr>
          <w:rFonts w:ascii="BIZ UDPゴシック" w:eastAsia="BIZ UDPゴシック" w:hAnsi="BIZ UDPゴシック" w:hint="eastAsia"/>
          <w:sz w:val="20"/>
        </w:rPr>
        <w:t>くだ</w:t>
      </w:r>
      <w:r w:rsidR="004B47DD" w:rsidRPr="003851A3">
        <w:rPr>
          <w:rFonts w:ascii="BIZ UDPゴシック" w:eastAsia="BIZ UDPゴシック" w:hAnsi="BIZ UDPゴシック" w:hint="eastAsia"/>
          <w:sz w:val="20"/>
        </w:rPr>
        <w:t>さい</w:t>
      </w:r>
      <w:r>
        <w:rPr>
          <w:rFonts w:ascii="BIZ UDPゴシック" w:eastAsia="BIZ UDPゴシック" w:hAnsi="BIZ UDPゴシック" w:hint="eastAsia"/>
          <w:sz w:val="20"/>
        </w:rPr>
        <w:t>。</w:t>
      </w:r>
    </w:p>
    <w:p w14:paraId="6C5E17B4" w14:textId="77777777" w:rsidR="00F56FAE" w:rsidRPr="003851A3" w:rsidRDefault="00F56FAE">
      <w:pPr>
        <w:rPr>
          <w:rFonts w:ascii="BIZ UDPゴシック" w:eastAsia="BIZ UDPゴシック" w:hAnsi="BIZ UDPゴシック"/>
          <w:sz w:val="20"/>
        </w:rPr>
      </w:pPr>
      <w:r>
        <w:rPr>
          <w:rFonts w:ascii="BIZ UDPゴシック" w:eastAsia="BIZ UDPゴシック" w:hAnsi="BIZ UDPゴシック" w:hint="eastAsia"/>
          <w:sz w:val="20"/>
        </w:rPr>
        <w:t>※記入欄が不足する場合は、別紙（様式は任意）に検査項目・検査結果を記入し、添付してください。</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134"/>
        <w:gridCol w:w="1417"/>
        <w:gridCol w:w="3402"/>
        <w:gridCol w:w="1985"/>
      </w:tblGrid>
      <w:tr w:rsidR="00BE1123" w:rsidRPr="002B05E7" w14:paraId="48686A89" w14:textId="77777777" w:rsidTr="00474A13">
        <w:trPr>
          <w:cantSplit/>
          <w:trHeight w:val="289"/>
          <w:tblHeader/>
        </w:trPr>
        <w:tc>
          <w:tcPr>
            <w:tcW w:w="2127" w:type="dxa"/>
            <w:tcBorders>
              <w:top w:val="single" w:sz="12" w:space="0" w:color="auto"/>
              <w:bottom w:val="double" w:sz="4" w:space="0" w:color="auto"/>
            </w:tcBorders>
            <w:vAlign w:val="center"/>
          </w:tcPr>
          <w:p w14:paraId="70C05065" w14:textId="77777777" w:rsidR="00BE1123" w:rsidRPr="006E7661" w:rsidRDefault="00BE1123">
            <w:pPr>
              <w:jc w:val="center"/>
              <w:rPr>
                <w:rFonts w:ascii="BIZ UDPゴシック" w:eastAsia="BIZ UDPゴシック" w:hAnsi="BIZ UDPゴシック"/>
                <w:sz w:val="20"/>
              </w:rPr>
            </w:pPr>
            <w:r w:rsidRPr="006E7661">
              <w:rPr>
                <w:rFonts w:ascii="BIZ UDPゴシック" w:eastAsia="BIZ UDPゴシック" w:hAnsi="BIZ UDPゴシック" w:hint="eastAsia"/>
                <w:sz w:val="20"/>
              </w:rPr>
              <w:t>構造設備名</w:t>
            </w:r>
          </w:p>
        </w:tc>
        <w:tc>
          <w:tcPr>
            <w:tcW w:w="1134" w:type="dxa"/>
            <w:tcBorders>
              <w:top w:val="single" w:sz="12" w:space="0" w:color="auto"/>
              <w:bottom w:val="double" w:sz="4" w:space="0" w:color="auto"/>
            </w:tcBorders>
          </w:tcPr>
          <w:p w14:paraId="1CD92436" w14:textId="77777777" w:rsidR="00BE1123" w:rsidRPr="006E7661" w:rsidRDefault="00BE1123">
            <w:pPr>
              <w:jc w:val="center"/>
              <w:rPr>
                <w:rFonts w:ascii="BIZ UDPゴシック" w:eastAsia="BIZ UDPゴシック" w:hAnsi="BIZ UDPゴシック"/>
                <w:sz w:val="20"/>
              </w:rPr>
            </w:pPr>
            <w:r>
              <w:rPr>
                <w:rFonts w:ascii="BIZ UDPゴシック" w:eastAsia="BIZ UDPゴシック" w:hAnsi="BIZ UDPゴシック" w:hint="eastAsia"/>
                <w:sz w:val="20"/>
              </w:rPr>
              <w:t>対象施設</w:t>
            </w:r>
          </w:p>
        </w:tc>
        <w:tc>
          <w:tcPr>
            <w:tcW w:w="1417" w:type="dxa"/>
            <w:tcBorders>
              <w:top w:val="single" w:sz="12" w:space="0" w:color="auto"/>
              <w:bottom w:val="double" w:sz="4" w:space="0" w:color="auto"/>
            </w:tcBorders>
            <w:vAlign w:val="center"/>
          </w:tcPr>
          <w:p w14:paraId="514EE649" w14:textId="77777777" w:rsidR="00BE1123" w:rsidRPr="006E7661" w:rsidRDefault="00BE1123">
            <w:pPr>
              <w:jc w:val="center"/>
              <w:rPr>
                <w:rFonts w:ascii="BIZ UDPゴシック" w:eastAsia="BIZ UDPゴシック" w:hAnsi="BIZ UDPゴシック"/>
                <w:sz w:val="20"/>
              </w:rPr>
            </w:pPr>
            <w:r w:rsidRPr="006E7661">
              <w:rPr>
                <w:rFonts w:ascii="BIZ UDPゴシック" w:eastAsia="BIZ UDPゴシック" w:hAnsi="BIZ UDPゴシック" w:hint="eastAsia"/>
                <w:sz w:val="20"/>
              </w:rPr>
              <w:t>根拠法令</w:t>
            </w:r>
          </w:p>
        </w:tc>
        <w:tc>
          <w:tcPr>
            <w:tcW w:w="3402" w:type="dxa"/>
            <w:tcBorders>
              <w:top w:val="single" w:sz="12" w:space="0" w:color="auto"/>
              <w:bottom w:val="double" w:sz="4" w:space="0" w:color="auto"/>
            </w:tcBorders>
            <w:vAlign w:val="center"/>
          </w:tcPr>
          <w:p w14:paraId="5AE560F9" w14:textId="77777777" w:rsidR="00BE1123" w:rsidRPr="006E7661" w:rsidRDefault="00BE1123">
            <w:pPr>
              <w:jc w:val="center"/>
              <w:rPr>
                <w:rFonts w:ascii="BIZ UDPゴシック" w:eastAsia="BIZ UDPゴシック" w:hAnsi="BIZ UDPゴシック"/>
                <w:sz w:val="20"/>
              </w:rPr>
            </w:pPr>
            <w:r w:rsidRPr="006E7661">
              <w:rPr>
                <w:rFonts w:ascii="BIZ UDPゴシック" w:eastAsia="BIZ UDPゴシック" w:hAnsi="BIZ UDPゴシック" w:hint="eastAsia"/>
                <w:sz w:val="20"/>
              </w:rPr>
              <w:t>検査項目</w:t>
            </w:r>
          </w:p>
        </w:tc>
        <w:tc>
          <w:tcPr>
            <w:tcW w:w="1985" w:type="dxa"/>
            <w:tcBorders>
              <w:top w:val="single" w:sz="12" w:space="0" w:color="auto"/>
              <w:bottom w:val="double" w:sz="4" w:space="0" w:color="auto"/>
            </w:tcBorders>
            <w:vAlign w:val="center"/>
          </w:tcPr>
          <w:p w14:paraId="2CC62439" w14:textId="77777777" w:rsidR="00BE1123" w:rsidRPr="006E7661" w:rsidRDefault="00BE1123">
            <w:pPr>
              <w:jc w:val="center"/>
              <w:rPr>
                <w:rFonts w:ascii="BIZ UDPゴシック" w:eastAsia="BIZ UDPゴシック" w:hAnsi="BIZ UDPゴシック"/>
                <w:sz w:val="20"/>
              </w:rPr>
            </w:pPr>
            <w:r w:rsidRPr="006E7661">
              <w:rPr>
                <w:rFonts w:ascii="BIZ UDPゴシック" w:eastAsia="BIZ UDPゴシック" w:hAnsi="BIZ UDPゴシック" w:hint="eastAsia"/>
                <w:sz w:val="20"/>
              </w:rPr>
              <w:t>検査結果</w:t>
            </w:r>
          </w:p>
        </w:tc>
      </w:tr>
      <w:tr w:rsidR="00BE1123" w:rsidRPr="002B05E7" w14:paraId="688E4478" w14:textId="77777777" w:rsidTr="008C62AE">
        <w:trPr>
          <w:cantSplit/>
        </w:trPr>
        <w:tc>
          <w:tcPr>
            <w:tcW w:w="2127" w:type="dxa"/>
            <w:vMerge w:val="restart"/>
            <w:tcBorders>
              <w:top w:val="nil"/>
            </w:tcBorders>
          </w:tcPr>
          <w:p w14:paraId="68CBDCB7"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共通</w:t>
            </w:r>
          </w:p>
        </w:tc>
        <w:tc>
          <w:tcPr>
            <w:tcW w:w="1134" w:type="dxa"/>
            <w:vMerge w:val="restart"/>
            <w:tcBorders>
              <w:top w:val="nil"/>
            </w:tcBorders>
          </w:tcPr>
          <w:p w14:paraId="6FDF353D"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p w14:paraId="610A606A" w14:textId="77777777" w:rsidR="00BE1123" w:rsidRPr="00120643" w:rsidRDefault="00BE1123" w:rsidP="0088264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有床診療所</w:t>
            </w:r>
          </w:p>
        </w:tc>
        <w:tc>
          <w:tcPr>
            <w:tcW w:w="1417" w:type="dxa"/>
            <w:tcBorders>
              <w:top w:val="nil"/>
            </w:tcBorders>
            <w:vAlign w:val="center"/>
          </w:tcPr>
          <w:p w14:paraId="6621BB11" w14:textId="77777777" w:rsidR="00BE1123" w:rsidRPr="00120643" w:rsidRDefault="00BE1123" w:rsidP="008C62AE">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法20</w:t>
            </w:r>
          </w:p>
        </w:tc>
        <w:tc>
          <w:tcPr>
            <w:tcW w:w="3402" w:type="dxa"/>
            <w:tcBorders>
              <w:top w:val="nil"/>
            </w:tcBorders>
            <w:vAlign w:val="center"/>
          </w:tcPr>
          <w:p w14:paraId="37125EFB"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清潔の保持</w:t>
            </w:r>
          </w:p>
        </w:tc>
        <w:tc>
          <w:tcPr>
            <w:tcW w:w="1985" w:type="dxa"/>
            <w:tcBorders>
              <w:top w:val="nil"/>
            </w:tcBorders>
            <w:vAlign w:val="center"/>
          </w:tcPr>
          <w:p w14:paraId="56D29AEC"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BE1123" w:rsidRPr="002B05E7" w14:paraId="3AF4FF0D" w14:textId="77777777" w:rsidTr="00474A13">
        <w:trPr>
          <w:cantSplit/>
        </w:trPr>
        <w:tc>
          <w:tcPr>
            <w:tcW w:w="2127" w:type="dxa"/>
            <w:vMerge/>
            <w:tcBorders>
              <w:top w:val="nil"/>
            </w:tcBorders>
          </w:tcPr>
          <w:p w14:paraId="34E5AFA6" w14:textId="77777777" w:rsidR="00BE1123" w:rsidRPr="00120643" w:rsidRDefault="00BE1123">
            <w:pPr>
              <w:rPr>
                <w:rFonts w:ascii="BIZ UDPゴシック" w:eastAsia="BIZ UDPゴシック" w:hAnsi="BIZ UDPゴシック"/>
                <w:color w:val="000000"/>
                <w:sz w:val="20"/>
              </w:rPr>
            </w:pPr>
          </w:p>
        </w:tc>
        <w:tc>
          <w:tcPr>
            <w:tcW w:w="1134" w:type="dxa"/>
            <w:vMerge/>
          </w:tcPr>
          <w:p w14:paraId="6A90370A" w14:textId="77777777" w:rsidR="00BE1123" w:rsidRPr="00120643" w:rsidRDefault="00BE1123">
            <w:pPr>
              <w:rPr>
                <w:rFonts w:ascii="BIZ UDPゴシック" w:eastAsia="BIZ UDPゴシック" w:hAnsi="BIZ UDPゴシック"/>
                <w:color w:val="000000"/>
                <w:sz w:val="16"/>
                <w:szCs w:val="16"/>
              </w:rPr>
            </w:pPr>
          </w:p>
        </w:tc>
        <w:tc>
          <w:tcPr>
            <w:tcW w:w="1417" w:type="dxa"/>
            <w:tcBorders>
              <w:top w:val="single" w:sz="4" w:space="0" w:color="auto"/>
            </w:tcBorders>
          </w:tcPr>
          <w:p w14:paraId="399C5C44"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法23、</w:t>
            </w:r>
            <w:r w:rsidR="002217A5"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16①(15)</w:t>
            </w:r>
          </w:p>
        </w:tc>
        <w:tc>
          <w:tcPr>
            <w:tcW w:w="3402" w:type="dxa"/>
            <w:tcBorders>
              <w:top w:val="nil"/>
            </w:tcBorders>
          </w:tcPr>
          <w:p w14:paraId="3E8C6A2E" w14:textId="77777777" w:rsidR="00BE1123" w:rsidRPr="00120643" w:rsidRDefault="00BE1123" w:rsidP="00036B79">
            <w:pPr>
              <w:rPr>
                <w:rFonts w:ascii="BIZ UDPゴシック" w:eastAsia="BIZ UDPゴシック" w:hAnsi="BIZ UDPゴシック"/>
                <w:strike/>
                <w:color w:val="000000"/>
                <w:sz w:val="20"/>
              </w:rPr>
            </w:pPr>
            <w:r w:rsidRPr="00120643">
              <w:rPr>
                <w:rFonts w:ascii="BIZ UDPゴシック" w:eastAsia="BIZ UDPゴシック" w:hAnsi="BIZ UDPゴシック" w:hint="eastAsia"/>
                <w:color w:val="000000"/>
                <w:sz w:val="20"/>
              </w:rPr>
              <w:t>火気を使用する場所の防火上必要な設備</w:t>
            </w:r>
          </w:p>
        </w:tc>
        <w:tc>
          <w:tcPr>
            <w:tcW w:w="1985" w:type="dxa"/>
            <w:tcBorders>
              <w:top w:val="nil"/>
            </w:tcBorders>
          </w:tcPr>
          <w:p w14:paraId="2BD23982"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BE1123" w:rsidRPr="002B05E7" w14:paraId="1FD97D47" w14:textId="77777777" w:rsidTr="008C62AE">
        <w:trPr>
          <w:cantSplit/>
        </w:trPr>
        <w:tc>
          <w:tcPr>
            <w:tcW w:w="2127" w:type="dxa"/>
            <w:vMerge/>
          </w:tcPr>
          <w:p w14:paraId="63E972DB" w14:textId="77777777" w:rsidR="00BE1123" w:rsidRPr="00120643" w:rsidRDefault="00BE1123">
            <w:pPr>
              <w:rPr>
                <w:rFonts w:ascii="BIZ UDPゴシック" w:eastAsia="BIZ UDPゴシック" w:hAnsi="BIZ UDPゴシック"/>
                <w:color w:val="000000"/>
                <w:sz w:val="20"/>
              </w:rPr>
            </w:pPr>
          </w:p>
        </w:tc>
        <w:tc>
          <w:tcPr>
            <w:tcW w:w="1134" w:type="dxa"/>
            <w:vMerge/>
          </w:tcPr>
          <w:p w14:paraId="0DE8334C" w14:textId="77777777" w:rsidR="00BE1123" w:rsidRPr="00120643" w:rsidRDefault="00BE1123">
            <w:pPr>
              <w:rPr>
                <w:rFonts w:ascii="BIZ UDPゴシック" w:eastAsia="BIZ UDPゴシック" w:hAnsi="BIZ UDPゴシック"/>
                <w:color w:val="000000"/>
                <w:sz w:val="16"/>
                <w:szCs w:val="16"/>
              </w:rPr>
            </w:pPr>
          </w:p>
        </w:tc>
        <w:tc>
          <w:tcPr>
            <w:tcW w:w="1417" w:type="dxa"/>
          </w:tcPr>
          <w:p w14:paraId="2004A821"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法23、</w:t>
            </w:r>
            <w:r w:rsidR="002217A5"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16①(16)</w:t>
            </w:r>
          </w:p>
        </w:tc>
        <w:tc>
          <w:tcPr>
            <w:tcW w:w="3402" w:type="dxa"/>
            <w:vAlign w:val="center"/>
          </w:tcPr>
          <w:p w14:paraId="6DB2B255" w14:textId="77777777" w:rsidR="00BE1123" w:rsidRPr="00120643" w:rsidRDefault="00BE1123" w:rsidP="008C62AE">
            <w:pPr>
              <w:rPr>
                <w:rFonts w:ascii="BIZ UDPゴシック" w:eastAsia="BIZ UDPゴシック" w:hAnsi="BIZ UDPゴシック"/>
                <w:strike/>
                <w:color w:val="000000"/>
                <w:sz w:val="20"/>
              </w:rPr>
            </w:pPr>
            <w:r w:rsidRPr="00120643">
              <w:rPr>
                <w:rFonts w:ascii="BIZ UDPゴシック" w:eastAsia="BIZ UDPゴシック" w:hAnsi="BIZ UDPゴシック" w:hint="eastAsia"/>
                <w:color w:val="000000"/>
                <w:sz w:val="20"/>
              </w:rPr>
              <w:t>消火用の機械又は器具</w:t>
            </w:r>
          </w:p>
        </w:tc>
        <w:tc>
          <w:tcPr>
            <w:tcW w:w="1985" w:type="dxa"/>
            <w:vAlign w:val="center"/>
          </w:tcPr>
          <w:p w14:paraId="7B70577E"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BE1123" w:rsidRPr="002B05E7" w14:paraId="5ECF4096" w14:textId="77777777" w:rsidTr="008C62AE">
        <w:trPr>
          <w:cantSplit/>
        </w:trPr>
        <w:tc>
          <w:tcPr>
            <w:tcW w:w="2127" w:type="dxa"/>
            <w:vMerge/>
          </w:tcPr>
          <w:p w14:paraId="75A7D40C" w14:textId="77777777" w:rsidR="00BE1123" w:rsidRPr="00120643" w:rsidRDefault="00BE1123">
            <w:pPr>
              <w:rPr>
                <w:rFonts w:ascii="BIZ UDPゴシック" w:eastAsia="BIZ UDPゴシック" w:hAnsi="BIZ UDPゴシック"/>
                <w:color w:val="000000"/>
                <w:sz w:val="20"/>
              </w:rPr>
            </w:pPr>
          </w:p>
        </w:tc>
        <w:tc>
          <w:tcPr>
            <w:tcW w:w="1134" w:type="dxa"/>
            <w:vMerge/>
          </w:tcPr>
          <w:p w14:paraId="427EC699" w14:textId="77777777" w:rsidR="00BE1123" w:rsidRPr="00120643" w:rsidRDefault="00BE1123">
            <w:pPr>
              <w:rPr>
                <w:rFonts w:ascii="BIZ UDPゴシック" w:eastAsia="BIZ UDPゴシック" w:hAnsi="BIZ UDPゴシック"/>
                <w:color w:val="000000"/>
                <w:sz w:val="16"/>
                <w:szCs w:val="16"/>
              </w:rPr>
            </w:pPr>
          </w:p>
        </w:tc>
        <w:tc>
          <w:tcPr>
            <w:tcW w:w="1417" w:type="dxa"/>
            <w:vAlign w:val="center"/>
          </w:tcPr>
          <w:p w14:paraId="1495A756" w14:textId="77777777" w:rsidR="00BE1123" w:rsidRPr="00120643" w:rsidRDefault="00BE1123" w:rsidP="008C62AE">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法23、</w:t>
            </w:r>
            <w:r w:rsidR="002217A5"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16②</w:t>
            </w:r>
          </w:p>
        </w:tc>
        <w:tc>
          <w:tcPr>
            <w:tcW w:w="3402" w:type="dxa"/>
            <w:vAlign w:val="center"/>
          </w:tcPr>
          <w:p w14:paraId="4C415A38" w14:textId="77777777" w:rsidR="00BE1123" w:rsidRPr="00120643" w:rsidRDefault="00BE1123" w:rsidP="008C62AE">
            <w:pPr>
              <w:rPr>
                <w:rFonts w:ascii="BIZ UDPゴシック" w:eastAsia="BIZ UDPゴシック" w:hAnsi="BIZ UDPゴシック"/>
                <w:strike/>
                <w:color w:val="000000"/>
                <w:sz w:val="20"/>
              </w:rPr>
            </w:pPr>
            <w:r w:rsidRPr="00120643">
              <w:rPr>
                <w:rFonts w:ascii="BIZ UDPゴシック" w:eastAsia="BIZ UDPゴシック" w:hAnsi="BIZ UDPゴシック" w:hint="eastAsia"/>
                <w:color w:val="000000"/>
                <w:sz w:val="20"/>
              </w:rPr>
              <w:t>建築基準法の基準を満たす</w:t>
            </w:r>
          </w:p>
        </w:tc>
        <w:tc>
          <w:tcPr>
            <w:tcW w:w="1985" w:type="dxa"/>
            <w:vAlign w:val="center"/>
          </w:tcPr>
          <w:p w14:paraId="022EF73B"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BE1123" w:rsidRPr="002B05E7" w14:paraId="250C2751" w14:textId="77777777" w:rsidTr="008C62AE">
        <w:trPr>
          <w:cantSplit/>
        </w:trPr>
        <w:tc>
          <w:tcPr>
            <w:tcW w:w="2127" w:type="dxa"/>
            <w:vMerge/>
          </w:tcPr>
          <w:p w14:paraId="4FEDB680" w14:textId="77777777" w:rsidR="00BE1123" w:rsidRPr="00120643" w:rsidRDefault="00BE1123">
            <w:pPr>
              <w:rPr>
                <w:rFonts w:ascii="BIZ UDPゴシック" w:eastAsia="BIZ UDPゴシック" w:hAnsi="BIZ UDPゴシック"/>
                <w:color w:val="000000"/>
                <w:sz w:val="20"/>
              </w:rPr>
            </w:pPr>
          </w:p>
        </w:tc>
        <w:tc>
          <w:tcPr>
            <w:tcW w:w="1134" w:type="dxa"/>
            <w:vMerge/>
          </w:tcPr>
          <w:p w14:paraId="6D7F2E94" w14:textId="77777777" w:rsidR="00BE1123" w:rsidRPr="00120643" w:rsidRDefault="00BE1123">
            <w:pPr>
              <w:rPr>
                <w:rFonts w:ascii="BIZ UDPゴシック" w:eastAsia="BIZ UDPゴシック" w:hAnsi="BIZ UDPゴシック"/>
                <w:color w:val="000000"/>
                <w:sz w:val="16"/>
                <w:szCs w:val="16"/>
              </w:rPr>
            </w:pPr>
          </w:p>
        </w:tc>
        <w:tc>
          <w:tcPr>
            <w:tcW w:w="1417" w:type="dxa"/>
            <w:vAlign w:val="center"/>
          </w:tcPr>
          <w:p w14:paraId="432ADB0D" w14:textId="77777777" w:rsidR="00BE1123" w:rsidRPr="00120643" w:rsidRDefault="00BE1123" w:rsidP="008C62AE">
            <w:pPr>
              <w:rPr>
                <w:rFonts w:ascii="BIZ UDPゴシック" w:eastAsia="BIZ UDPゴシック" w:hAnsi="BIZ UDPゴシック"/>
                <w:color w:val="000000"/>
                <w:sz w:val="16"/>
                <w:szCs w:val="16"/>
              </w:rPr>
            </w:pPr>
          </w:p>
        </w:tc>
        <w:tc>
          <w:tcPr>
            <w:tcW w:w="3402" w:type="dxa"/>
            <w:vAlign w:val="center"/>
          </w:tcPr>
          <w:p w14:paraId="5E226227"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適切な冷暖房施設</w:t>
            </w:r>
          </w:p>
        </w:tc>
        <w:tc>
          <w:tcPr>
            <w:tcW w:w="1985" w:type="dxa"/>
            <w:vAlign w:val="center"/>
          </w:tcPr>
          <w:p w14:paraId="681C699A"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BE1123" w:rsidRPr="002B05E7" w14:paraId="43E9B811" w14:textId="77777777" w:rsidTr="008C62AE">
        <w:trPr>
          <w:cantSplit/>
        </w:trPr>
        <w:tc>
          <w:tcPr>
            <w:tcW w:w="2127" w:type="dxa"/>
            <w:vMerge w:val="restart"/>
          </w:tcPr>
          <w:p w14:paraId="5E4D1741"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診察室</w:t>
            </w:r>
          </w:p>
        </w:tc>
        <w:tc>
          <w:tcPr>
            <w:tcW w:w="1134" w:type="dxa"/>
            <w:vMerge w:val="restart"/>
          </w:tcPr>
          <w:p w14:paraId="4E8207BB"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tc>
        <w:tc>
          <w:tcPr>
            <w:tcW w:w="1417" w:type="dxa"/>
            <w:vAlign w:val="center"/>
          </w:tcPr>
          <w:p w14:paraId="6D6F7915" w14:textId="77777777" w:rsidR="00BE1123" w:rsidRPr="00120643" w:rsidRDefault="00BE1123" w:rsidP="008C62AE">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法21、</w:t>
            </w:r>
            <w:r w:rsidR="002217A5"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20(1)</w:t>
            </w:r>
          </w:p>
        </w:tc>
        <w:tc>
          <w:tcPr>
            <w:tcW w:w="3402" w:type="dxa"/>
            <w:vAlign w:val="center"/>
          </w:tcPr>
          <w:p w14:paraId="688506E6"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各科専門の診察室</w:t>
            </w:r>
          </w:p>
        </w:tc>
        <w:tc>
          <w:tcPr>
            <w:tcW w:w="1985" w:type="dxa"/>
            <w:vAlign w:val="center"/>
          </w:tcPr>
          <w:p w14:paraId="52669187"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E1123" w:rsidRPr="002B05E7" w14:paraId="32BAD88A" w14:textId="77777777" w:rsidTr="00474A13">
        <w:trPr>
          <w:cantSplit/>
        </w:trPr>
        <w:tc>
          <w:tcPr>
            <w:tcW w:w="2127" w:type="dxa"/>
            <w:vMerge/>
          </w:tcPr>
          <w:p w14:paraId="78473DB6" w14:textId="77777777" w:rsidR="00BE1123" w:rsidRPr="00120643" w:rsidRDefault="00BE1123">
            <w:pPr>
              <w:rPr>
                <w:rFonts w:ascii="BIZ UDPゴシック" w:eastAsia="BIZ UDPゴシック" w:hAnsi="BIZ UDPゴシック"/>
                <w:color w:val="000000"/>
                <w:sz w:val="20"/>
              </w:rPr>
            </w:pPr>
          </w:p>
        </w:tc>
        <w:tc>
          <w:tcPr>
            <w:tcW w:w="1134" w:type="dxa"/>
            <w:vMerge/>
          </w:tcPr>
          <w:p w14:paraId="601771A4" w14:textId="77777777" w:rsidR="00BE1123" w:rsidRPr="00120643" w:rsidRDefault="00BE1123">
            <w:pPr>
              <w:rPr>
                <w:rFonts w:ascii="BIZ UDPゴシック" w:eastAsia="BIZ UDPゴシック" w:hAnsi="BIZ UDPゴシック"/>
                <w:color w:val="000000"/>
                <w:sz w:val="16"/>
                <w:szCs w:val="16"/>
              </w:rPr>
            </w:pPr>
          </w:p>
        </w:tc>
        <w:tc>
          <w:tcPr>
            <w:tcW w:w="1417" w:type="dxa"/>
          </w:tcPr>
          <w:p w14:paraId="7E6F8A99"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法20</w:t>
            </w:r>
          </w:p>
        </w:tc>
        <w:tc>
          <w:tcPr>
            <w:tcW w:w="3402" w:type="dxa"/>
          </w:tcPr>
          <w:p w14:paraId="1825109C"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手洗い設備、手指消毒剤、ﾍﾟｰﾊﾟｰﾀｵﾙ</w:t>
            </w:r>
          </w:p>
          <w:p w14:paraId="60FB026B"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（配置を図面に記載）</w:t>
            </w:r>
          </w:p>
        </w:tc>
        <w:tc>
          <w:tcPr>
            <w:tcW w:w="1985" w:type="dxa"/>
          </w:tcPr>
          <w:p w14:paraId="1898A33B"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E1123" w:rsidRPr="002B05E7" w14:paraId="7A24F6A4" w14:textId="77777777" w:rsidTr="008C62AE">
        <w:trPr>
          <w:cantSplit/>
        </w:trPr>
        <w:tc>
          <w:tcPr>
            <w:tcW w:w="2127" w:type="dxa"/>
            <w:vMerge w:val="restart"/>
          </w:tcPr>
          <w:p w14:paraId="4511F243"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手術室</w:t>
            </w:r>
          </w:p>
        </w:tc>
        <w:tc>
          <w:tcPr>
            <w:tcW w:w="1134" w:type="dxa"/>
            <w:vMerge w:val="restart"/>
          </w:tcPr>
          <w:p w14:paraId="5C87BCCB" w14:textId="77777777" w:rsidR="00BE1123" w:rsidRPr="00120643" w:rsidRDefault="00BE1123" w:rsidP="0022305A">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tc>
        <w:tc>
          <w:tcPr>
            <w:tcW w:w="1417" w:type="dxa"/>
            <w:vMerge w:val="restart"/>
          </w:tcPr>
          <w:p w14:paraId="5E62AA63" w14:textId="77777777" w:rsidR="00BE1123" w:rsidRPr="00120643" w:rsidRDefault="00BE1123" w:rsidP="0022305A">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法21、</w:t>
            </w:r>
            <w:r w:rsidR="002217A5"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20(2)（3)</w:t>
            </w:r>
          </w:p>
        </w:tc>
        <w:tc>
          <w:tcPr>
            <w:tcW w:w="3402" w:type="dxa"/>
            <w:vAlign w:val="center"/>
          </w:tcPr>
          <w:p w14:paraId="0A2F6E5C"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準備室の付設</w:t>
            </w:r>
          </w:p>
        </w:tc>
        <w:tc>
          <w:tcPr>
            <w:tcW w:w="1985" w:type="dxa"/>
            <w:vAlign w:val="center"/>
          </w:tcPr>
          <w:p w14:paraId="58A98375"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E1123" w:rsidRPr="002B05E7" w14:paraId="1061DB39" w14:textId="77777777" w:rsidTr="008C62AE">
        <w:trPr>
          <w:cantSplit/>
        </w:trPr>
        <w:tc>
          <w:tcPr>
            <w:tcW w:w="2127" w:type="dxa"/>
            <w:vMerge/>
          </w:tcPr>
          <w:p w14:paraId="7716FB4B" w14:textId="77777777" w:rsidR="00BE1123" w:rsidRPr="00120643" w:rsidRDefault="00BE1123">
            <w:pPr>
              <w:rPr>
                <w:rFonts w:ascii="BIZ UDPゴシック" w:eastAsia="BIZ UDPゴシック" w:hAnsi="BIZ UDPゴシック"/>
                <w:color w:val="000000"/>
                <w:sz w:val="20"/>
              </w:rPr>
            </w:pPr>
          </w:p>
        </w:tc>
        <w:tc>
          <w:tcPr>
            <w:tcW w:w="1134" w:type="dxa"/>
            <w:vMerge/>
          </w:tcPr>
          <w:p w14:paraId="47B3670E" w14:textId="77777777" w:rsidR="00BE1123" w:rsidRPr="00120643" w:rsidRDefault="00BE1123">
            <w:pPr>
              <w:rPr>
                <w:rFonts w:ascii="BIZ UDPゴシック" w:eastAsia="BIZ UDPゴシック" w:hAnsi="BIZ UDPゴシック"/>
                <w:color w:val="000000"/>
                <w:sz w:val="16"/>
                <w:szCs w:val="16"/>
              </w:rPr>
            </w:pPr>
          </w:p>
        </w:tc>
        <w:tc>
          <w:tcPr>
            <w:tcW w:w="1417" w:type="dxa"/>
            <w:vMerge/>
          </w:tcPr>
          <w:p w14:paraId="488552D6" w14:textId="77777777" w:rsidR="00BE1123" w:rsidRPr="00120643" w:rsidRDefault="00BE1123">
            <w:pPr>
              <w:rPr>
                <w:rFonts w:ascii="BIZ UDPゴシック" w:eastAsia="BIZ UDPゴシック" w:hAnsi="BIZ UDPゴシック"/>
                <w:color w:val="000000"/>
                <w:sz w:val="16"/>
                <w:szCs w:val="16"/>
              </w:rPr>
            </w:pPr>
          </w:p>
        </w:tc>
        <w:tc>
          <w:tcPr>
            <w:tcW w:w="3402" w:type="dxa"/>
            <w:vAlign w:val="center"/>
          </w:tcPr>
          <w:p w14:paraId="3DC7B1E9"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じんあいの防止</w:t>
            </w:r>
          </w:p>
        </w:tc>
        <w:tc>
          <w:tcPr>
            <w:tcW w:w="1985" w:type="dxa"/>
            <w:vAlign w:val="center"/>
          </w:tcPr>
          <w:p w14:paraId="31010D24"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BE1123" w:rsidRPr="002B05E7" w14:paraId="4BDEB31D" w14:textId="77777777" w:rsidTr="008C62AE">
        <w:trPr>
          <w:cantSplit/>
        </w:trPr>
        <w:tc>
          <w:tcPr>
            <w:tcW w:w="2127" w:type="dxa"/>
            <w:vMerge/>
          </w:tcPr>
          <w:p w14:paraId="1523D594" w14:textId="77777777" w:rsidR="00BE1123" w:rsidRPr="00120643" w:rsidRDefault="00BE1123">
            <w:pPr>
              <w:rPr>
                <w:rFonts w:ascii="BIZ UDPゴシック" w:eastAsia="BIZ UDPゴシック" w:hAnsi="BIZ UDPゴシック"/>
                <w:color w:val="000000"/>
                <w:sz w:val="20"/>
              </w:rPr>
            </w:pPr>
          </w:p>
        </w:tc>
        <w:tc>
          <w:tcPr>
            <w:tcW w:w="1134" w:type="dxa"/>
            <w:vMerge/>
          </w:tcPr>
          <w:p w14:paraId="1AC54744" w14:textId="77777777" w:rsidR="00BE1123" w:rsidRPr="00120643" w:rsidRDefault="00BE1123">
            <w:pPr>
              <w:rPr>
                <w:rFonts w:ascii="BIZ UDPゴシック" w:eastAsia="BIZ UDPゴシック" w:hAnsi="BIZ UDPゴシック"/>
                <w:color w:val="000000"/>
                <w:sz w:val="16"/>
                <w:szCs w:val="16"/>
              </w:rPr>
            </w:pPr>
          </w:p>
        </w:tc>
        <w:tc>
          <w:tcPr>
            <w:tcW w:w="1417" w:type="dxa"/>
            <w:vMerge/>
          </w:tcPr>
          <w:p w14:paraId="1D4BAD88" w14:textId="77777777" w:rsidR="00BE1123" w:rsidRPr="00120643" w:rsidRDefault="00BE1123">
            <w:pPr>
              <w:rPr>
                <w:rFonts w:ascii="BIZ UDPゴシック" w:eastAsia="BIZ UDPゴシック" w:hAnsi="BIZ UDPゴシック"/>
                <w:color w:val="000000"/>
                <w:sz w:val="16"/>
                <w:szCs w:val="16"/>
              </w:rPr>
            </w:pPr>
          </w:p>
        </w:tc>
        <w:tc>
          <w:tcPr>
            <w:tcW w:w="3402" w:type="dxa"/>
            <w:vAlign w:val="center"/>
          </w:tcPr>
          <w:p w14:paraId="7B4D0C3A"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不浸透質の壁被覆</w:t>
            </w:r>
          </w:p>
        </w:tc>
        <w:tc>
          <w:tcPr>
            <w:tcW w:w="1985" w:type="dxa"/>
            <w:vAlign w:val="center"/>
          </w:tcPr>
          <w:p w14:paraId="55DAF465"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BE1123" w:rsidRPr="002B05E7" w14:paraId="79C15BD4" w14:textId="77777777" w:rsidTr="008C62AE">
        <w:trPr>
          <w:cantSplit/>
        </w:trPr>
        <w:tc>
          <w:tcPr>
            <w:tcW w:w="2127" w:type="dxa"/>
            <w:vMerge/>
          </w:tcPr>
          <w:p w14:paraId="398A3302" w14:textId="77777777" w:rsidR="00BE1123" w:rsidRPr="00120643" w:rsidRDefault="00BE1123">
            <w:pPr>
              <w:rPr>
                <w:rFonts w:ascii="BIZ UDPゴシック" w:eastAsia="BIZ UDPゴシック" w:hAnsi="BIZ UDPゴシック"/>
                <w:color w:val="000000"/>
                <w:sz w:val="20"/>
              </w:rPr>
            </w:pPr>
          </w:p>
        </w:tc>
        <w:tc>
          <w:tcPr>
            <w:tcW w:w="1134" w:type="dxa"/>
            <w:vMerge/>
          </w:tcPr>
          <w:p w14:paraId="05D3948B" w14:textId="77777777" w:rsidR="00BE1123" w:rsidRPr="00120643" w:rsidRDefault="00BE1123">
            <w:pPr>
              <w:rPr>
                <w:rFonts w:ascii="BIZ UDPゴシック" w:eastAsia="BIZ UDPゴシック" w:hAnsi="BIZ UDPゴシック"/>
                <w:color w:val="000000"/>
                <w:sz w:val="16"/>
                <w:szCs w:val="16"/>
              </w:rPr>
            </w:pPr>
          </w:p>
        </w:tc>
        <w:tc>
          <w:tcPr>
            <w:tcW w:w="1417" w:type="dxa"/>
            <w:vMerge/>
          </w:tcPr>
          <w:p w14:paraId="20F6508B" w14:textId="77777777" w:rsidR="00BE1123" w:rsidRPr="00120643" w:rsidRDefault="00BE1123">
            <w:pPr>
              <w:rPr>
                <w:rFonts w:ascii="BIZ UDPゴシック" w:eastAsia="BIZ UDPゴシック" w:hAnsi="BIZ UDPゴシック"/>
                <w:color w:val="000000"/>
                <w:sz w:val="16"/>
                <w:szCs w:val="16"/>
              </w:rPr>
            </w:pPr>
          </w:p>
        </w:tc>
        <w:tc>
          <w:tcPr>
            <w:tcW w:w="3402" w:type="dxa"/>
            <w:vAlign w:val="center"/>
          </w:tcPr>
          <w:p w14:paraId="247CB93E"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暖房設備</w:t>
            </w:r>
          </w:p>
        </w:tc>
        <w:tc>
          <w:tcPr>
            <w:tcW w:w="1985" w:type="dxa"/>
            <w:vAlign w:val="center"/>
          </w:tcPr>
          <w:p w14:paraId="5FDB43B5"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E1123" w:rsidRPr="002B05E7" w14:paraId="3E4FFE42" w14:textId="77777777" w:rsidTr="008C62AE">
        <w:trPr>
          <w:cantSplit/>
          <w:trHeight w:val="240"/>
        </w:trPr>
        <w:tc>
          <w:tcPr>
            <w:tcW w:w="2127" w:type="dxa"/>
            <w:vMerge/>
          </w:tcPr>
          <w:p w14:paraId="09ECD57F" w14:textId="77777777" w:rsidR="00BE1123" w:rsidRPr="00120643" w:rsidRDefault="00BE1123">
            <w:pPr>
              <w:rPr>
                <w:rFonts w:ascii="BIZ UDPゴシック" w:eastAsia="BIZ UDPゴシック" w:hAnsi="BIZ UDPゴシック"/>
                <w:color w:val="000000"/>
                <w:sz w:val="20"/>
              </w:rPr>
            </w:pPr>
          </w:p>
        </w:tc>
        <w:tc>
          <w:tcPr>
            <w:tcW w:w="1134" w:type="dxa"/>
            <w:vMerge/>
          </w:tcPr>
          <w:p w14:paraId="5DC717D1" w14:textId="77777777" w:rsidR="00BE1123" w:rsidRPr="00120643" w:rsidRDefault="00BE1123">
            <w:pPr>
              <w:rPr>
                <w:rFonts w:ascii="BIZ UDPゴシック" w:eastAsia="BIZ UDPゴシック" w:hAnsi="BIZ UDPゴシック"/>
                <w:color w:val="000000"/>
                <w:sz w:val="16"/>
                <w:szCs w:val="16"/>
              </w:rPr>
            </w:pPr>
          </w:p>
        </w:tc>
        <w:tc>
          <w:tcPr>
            <w:tcW w:w="1417" w:type="dxa"/>
            <w:vMerge/>
          </w:tcPr>
          <w:p w14:paraId="39E98CFC" w14:textId="77777777" w:rsidR="00BE1123" w:rsidRPr="00120643" w:rsidRDefault="00BE1123">
            <w:pPr>
              <w:rPr>
                <w:rFonts w:ascii="BIZ UDPゴシック" w:eastAsia="BIZ UDPゴシック" w:hAnsi="BIZ UDPゴシック"/>
                <w:color w:val="000000"/>
                <w:sz w:val="16"/>
                <w:szCs w:val="16"/>
              </w:rPr>
            </w:pPr>
          </w:p>
        </w:tc>
        <w:tc>
          <w:tcPr>
            <w:tcW w:w="3402" w:type="dxa"/>
            <w:tcBorders>
              <w:bottom w:val="single" w:sz="4" w:space="0" w:color="auto"/>
            </w:tcBorders>
            <w:vAlign w:val="center"/>
          </w:tcPr>
          <w:p w14:paraId="4FD27424"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照明設備</w:t>
            </w:r>
          </w:p>
        </w:tc>
        <w:tc>
          <w:tcPr>
            <w:tcW w:w="1985" w:type="dxa"/>
            <w:tcBorders>
              <w:bottom w:val="nil"/>
            </w:tcBorders>
            <w:vAlign w:val="center"/>
          </w:tcPr>
          <w:p w14:paraId="57BE65B0" w14:textId="77777777" w:rsidR="00BE1123" w:rsidRPr="00120643" w:rsidRDefault="00BE1123"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E1123" w:rsidRPr="002B05E7" w14:paraId="02EDB704" w14:textId="77777777" w:rsidTr="00474A13">
        <w:trPr>
          <w:cantSplit/>
          <w:trHeight w:val="529"/>
        </w:trPr>
        <w:tc>
          <w:tcPr>
            <w:tcW w:w="2127" w:type="dxa"/>
            <w:vMerge/>
          </w:tcPr>
          <w:p w14:paraId="1DDA0458" w14:textId="77777777" w:rsidR="00BE1123" w:rsidRPr="00120643" w:rsidRDefault="00BE1123">
            <w:pPr>
              <w:rPr>
                <w:rFonts w:ascii="BIZ UDPゴシック" w:eastAsia="BIZ UDPゴシック" w:hAnsi="BIZ UDPゴシック"/>
                <w:color w:val="000000"/>
                <w:sz w:val="20"/>
              </w:rPr>
            </w:pPr>
          </w:p>
        </w:tc>
        <w:tc>
          <w:tcPr>
            <w:tcW w:w="1134" w:type="dxa"/>
            <w:vMerge/>
          </w:tcPr>
          <w:p w14:paraId="4FE559B1" w14:textId="77777777" w:rsidR="00BE1123" w:rsidRPr="00120643" w:rsidRDefault="00BE1123">
            <w:pPr>
              <w:rPr>
                <w:rFonts w:ascii="BIZ UDPゴシック" w:eastAsia="BIZ UDPゴシック" w:hAnsi="BIZ UDPゴシック"/>
                <w:color w:val="000000"/>
                <w:sz w:val="16"/>
                <w:szCs w:val="16"/>
              </w:rPr>
            </w:pPr>
          </w:p>
        </w:tc>
        <w:tc>
          <w:tcPr>
            <w:tcW w:w="1417" w:type="dxa"/>
            <w:vMerge/>
          </w:tcPr>
          <w:p w14:paraId="2CAEBE35" w14:textId="77777777" w:rsidR="00BE1123" w:rsidRPr="00120643" w:rsidRDefault="00BE1123">
            <w:pPr>
              <w:rPr>
                <w:rFonts w:ascii="BIZ UDPゴシック" w:eastAsia="BIZ UDPゴシック" w:hAnsi="BIZ UDPゴシック"/>
                <w:color w:val="000000"/>
                <w:sz w:val="16"/>
                <w:szCs w:val="16"/>
              </w:rPr>
            </w:pPr>
          </w:p>
        </w:tc>
        <w:tc>
          <w:tcPr>
            <w:tcW w:w="3402" w:type="dxa"/>
          </w:tcPr>
          <w:p w14:paraId="46C3C81A"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清潔な手洗い設備</w:t>
            </w:r>
          </w:p>
          <w:p w14:paraId="5FE066E8" w14:textId="77777777" w:rsidR="00BE1123" w:rsidRPr="00120643" w:rsidRDefault="00BE1123">
            <w:pPr>
              <w:rPr>
                <w:rFonts w:ascii="BIZ UDPゴシック" w:eastAsia="BIZ UDPゴシック" w:hAnsi="BIZ UDPゴシック"/>
                <w:strike/>
                <w:color w:val="000000"/>
                <w:sz w:val="20"/>
              </w:rPr>
            </w:pPr>
            <w:r w:rsidRPr="00120643">
              <w:rPr>
                <w:rFonts w:ascii="BIZ UDPゴシック" w:eastAsia="BIZ UDPゴシック" w:hAnsi="BIZ UDPゴシック" w:hint="eastAsia"/>
                <w:color w:val="000000"/>
                <w:sz w:val="20"/>
              </w:rPr>
              <w:t>（配置を図面に記載）</w:t>
            </w:r>
          </w:p>
        </w:tc>
        <w:tc>
          <w:tcPr>
            <w:tcW w:w="1985" w:type="dxa"/>
            <w:tcBorders>
              <w:top w:val="single" w:sz="4" w:space="0" w:color="auto"/>
              <w:bottom w:val="single" w:sz="4" w:space="0" w:color="auto"/>
            </w:tcBorders>
          </w:tcPr>
          <w:p w14:paraId="3ED8CDD7"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p w14:paraId="1E5D78BD" w14:textId="77777777" w:rsidR="00BE1123" w:rsidRPr="00120643" w:rsidRDefault="00BE1123">
            <w:pPr>
              <w:rPr>
                <w:rFonts w:ascii="BIZ UDPゴシック" w:eastAsia="BIZ UDPゴシック" w:hAnsi="BIZ UDPゴシック"/>
                <w:color w:val="000000"/>
                <w:sz w:val="20"/>
              </w:rPr>
            </w:pPr>
          </w:p>
        </w:tc>
      </w:tr>
      <w:tr w:rsidR="00BE1123" w:rsidRPr="002B05E7" w14:paraId="61602D9F" w14:textId="77777777" w:rsidTr="00474A13">
        <w:trPr>
          <w:cantSplit/>
        </w:trPr>
        <w:tc>
          <w:tcPr>
            <w:tcW w:w="2127" w:type="dxa"/>
            <w:vMerge w:val="restart"/>
          </w:tcPr>
          <w:p w14:paraId="7492CB73"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処置室</w:t>
            </w:r>
          </w:p>
          <w:p w14:paraId="3E93E10F" w14:textId="77777777" w:rsidR="00474A1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（透析室、観察室、回復室を</w:t>
            </w:r>
          </w:p>
          <w:p w14:paraId="4A2DC49B" w14:textId="77777777" w:rsidR="00BE1123" w:rsidRPr="00120643" w:rsidRDefault="00BE1123" w:rsidP="00474A13">
            <w:pPr>
              <w:ind w:firstLineChars="50" w:firstLine="80"/>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含む。）</w:t>
            </w:r>
          </w:p>
        </w:tc>
        <w:tc>
          <w:tcPr>
            <w:tcW w:w="1134" w:type="dxa"/>
            <w:vMerge w:val="restart"/>
          </w:tcPr>
          <w:p w14:paraId="58DC4513"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tc>
        <w:tc>
          <w:tcPr>
            <w:tcW w:w="1417" w:type="dxa"/>
          </w:tcPr>
          <w:p w14:paraId="1552D0C8"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法21、</w:t>
            </w:r>
            <w:r w:rsidR="002217A5"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20(4)</w:t>
            </w:r>
          </w:p>
        </w:tc>
        <w:tc>
          <w:tcPr>
            <w:tcW w:w="3402" w:type="dxa"/>
          </w:tcPr>
          <w:p w14:paraId="25204B32"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各科専用の処置室</w:t>
            </w:r>
          </w:p>
          <w:p w14:paraId="62F17C07" w14:textId="77777777" w:rsidR="00474A1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（ただし、2以上の診療科で兼用、</w:t>
            </w:r>
          </w:p>
          <w:p w14:paraId="65300197" w14:textId="77777777" w:rsidR="00BE1123" w:rsidRPr="00120643" w:rsidRDefault="00BE1123" w:rsidP="00474A13">
            <w:pPr>
              <w:ind w:firstLineChars="50" w:firstLine="100"/>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又は診療室と兼用できる。）</w:t>
            </w:r>
          </w:p>
        </w:tc>
        <w:tc>
          <w:tcPr>
            <w:tcW w:w="1985" w:type="dxa"/>
            <w:tcBorders>
              <w:top w:val="nil"/>
            </w:tcBorders>
          </w:tcPr>
          <w:p w14:paraId="7DB9F104"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E1123" w:rsidRPr="002B05E7" w14:paraId="06BF533E" w14:textId="77777777" w:rsidTr="00474A13">
        <w:trPr>
          <w:cantSplit/>
        </w:trPr>
        <w:tc>
          <w:tcPr>
            <w:tcW w:w="2127" w:type="dxa"/>
            <w:vMerge/>
          </w:tcPr>
          <w:p w14:paraId="41C320AD" w14:textId="77777777" w:rsidR="00BE1123" w:rsidRPr="00120643" w:rsidRDefault="00BE1123">
            <w:pPr>
              <w:rPr>
                <w:rFonts w:ascii="BIZ UDPゴシック" w:eastAsia="BIZ UDPゴシック" w:hAnsi="BIZ UDPゴシック"/>
                <w:color w:val="000000"/>
                <w:sz w:val="20"/>
              </w:rPr>
            </w:pPr>
          </w:p>
        </w:tc>
        <w:tc>
          <w:tcPr>
            <w:tcW w:w="1134" w:type="dxa"/>
            <w:vMerge/>
          </w:tcPr>
          <w:p w14:paraId="75C9669C" w14:textId="77777777" w:rsidR="00BE1123" w:rsidRPr="00120643" w:rsidRDefault="00BE1123">
            <w:pPr>
              <w:rPr>
                <w:rFonts w:ascii="BIZ UDPゴシック" w:eastAsia="BIZ UDPゴシック" w:hAnsi="BIZ UDPゴシック"/>
                <w:color w:val="000000"/>
                <w:sz w:val="16"/>
                <w:szCs w:val="16"/>
              </w:rPr>
            </w:pPr>
          </w:p>
        </w:tc>
        <w:tc>
          <w:tcPr>
            <w:tcW w:w="1417" w:type="dxa"/>
          </w:tcPr>
          <w:p w14:paraId="4A725FBD"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法20</w:t>
            </w:r>
          </w:p>
        </w:tc>
        <w:tc>
          <w:tcPr>
            <w:tcW w:w="3402" w:type="dxa"/>
          </w:tcPr>
          <w:p w14:paraId="20CFB33F" w14:textId="77777777" w:rsidR="00BE1123" w:rsidRPr="00120643" w:rsidRDefault="00BE1123" w:rsidP="00F46FCD">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手洗い設備、手指消毒剤、ﾍﾟｰﾊﾟｰﾀｵﾙ</w:t>
            </w:r>
          </w:p>
          <w:p w14:paraId="5B1C4CB4" w14:textId="77777777" w:rsidR="00BE1123" w:rsidRPr="00120643" w:rsidRDefault="00BE1123" w:rsidP="00F46FCD">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（配置を図面に記載）</w:t>
            </w:r>
          </w:p>
        </w:tc>
        <w:tc>
          <w:tcPr>
            <w:tcW w:w="1985" w:type="dxa"/>
          </w:tcPr>
          <w:p w14:paraId="67B786E8"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E1123" w:rsidRPr="002B05E7" w14:paraId="1DD0F823" w14:textId="77777777" w:rsidTr="00474A13">
        <w:trPr>
          <w:cantSplit/>
        </w:trPr>
        <w:tc>
          <w:tcPr>
            <w:tcW w:w="2127" w:type="dxa"/>
            <w:vMerge w:val="restart"/>
          </w:tcPr>
          <w:p w14:paraId="74E926A5"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臨床検査施設</w:t>
            </w:r>
          </w:p>
          <w:p w14:paraId="2F7C7FD4" w14:textId="77777777" w:rsidR="00474A1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（MRI室、再生医療室を</w:t>
            </w:r>
          </w:p>
          <w:p w14:paraId="5640B378" w14:textId="77777777" w:rsidR="00BE1123" w:rsidRPr="00120643" w:rsidRDefault="00BE1123" w:rsidP="00474A13">
            <w:pPr>
              <w:ind w:firstLineChars="50" w:firstLine="80"/>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含む。）</w:t>
            </w:r>
          </w:p>
        </w:tc>
        <w:tc>
          <w:tcPr>
            <w:tcW w:w="1134" w:type="dxa"/>
            <w:vMerge w:val="restart"/>
          </w:tcPr>
          <w:p w14:paraId="0B31D911"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tc>
        <w:tc>
          <w:tcPr>
            <w:tcW w:w="1417" w:type="dxa"/>
          </w:tcPr>
          <w:p w14:paraId="126105D2"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法21、</w:t>
            </w:r>
            <w:r w:rsidR="002217A5"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20(5)</w:t>
            </w:r>
          </w:p>
        </w:tc>
        <w:tc>
          <w:tcPr>
            <w:tcW w:w="3402" w:type="dxa"/>
          </w:tcPr>
          <w:p w14:paraId="2F28F5F3" w14:textId="77777777" w:rsidR="00474A1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喀痰、血液、尿、ふん便等の検査が</w:t>
            </w:r>
          </w:p>
          <w:p w14:paraId="517028A5"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可能</w:t>
            </w:r>
          </w:p>
          <w:p w14:paraId="56D412B7" w14:textId="77777777" w:rsidR="00BE1123" w:rsidRPr="00120643" w:rsidRDefault="00BE1123">
            <w:pPr>
              <w:rPr>
                <w:rFonts w:ascii="BIZ UDPゴシック" w:eastAsia="BIZ UDPゴシック" w:hAnsi="BIZ UDPゴシック"/>
                <w:strike/>
                <w:color w:val="000000"/>
                <w:sz w:val="20"/>
              </w:rPr>
            </w:pPr>
            <w:r w:rsidRPr="00120643">
              <w:rPr>
                <w:rFonts w:ascii="BIZ UDPゴシック" w:eastAsia="BIZ UDPゴシック" w:hAnsi="BIZ UDPゴシック" w:hint="eastAsia"/>
                <w:color w:val="000000"/>
                <w:sz w:val="20"/>
              </w:rPr>
              <w:t>(検査機器の配置を図面に記載)</w:t>
            </w:r>
          </w:p>
        </w:tc>
        <w:tc>
          <w:tcPr>
            <w:tcW w:w="1985" w:type="dxa"/>
          </w:tcPr>
          <w:p w14:paraId="20DEC8FB"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BE1123" w:rsidRPr="002B05E7" w14:paraId="0AB18255" w14:textId="77777777" w:rsidTr="00474A13">
        <w:trPr>
          <w:cantSplit/>
        </w:trPr>
        <w:tc>
          <w:tcPr>
            <w:tcW w:w="2127" w:type="dxa"/>
            <w:vMerge/>
          </w:tcPr>
          <w:p w14:paraId="74CC1DF8" w14:textId="77777777" w:rsidR="00BE1123" w:rsidRPr="00120643" w:rsidRDefault="00BE1123">
            <w:pPr>
              <w:rPr>
                <w:rFonts w:ascii="BIZ UDPゴシック" w:eastAsia="BIZ UDPゴシック" w:hAnsi="BIZ UDPゴシック"/>
                <w:color w:val="000000"/>
                <w:sz w:val="20"/>
              </w:rPr>
            </w:pPr>
          </w:p>
        </w:tc>
        <w:tc>
          <w:tcPr>
            <w:tcW w:w="1134" w:type="dxa"/>
            <w:vMerge/>
          </w:tcPr>
          <w:p w14:paraId="55A6A954" w14:textId="77777777" w:rsidR="00BE1123" w:rsidRPr="00120643" w:rsidRDefault="00BE1123">
            <w:pPr>
              <w:rPr>
                <w:rFonts w:ascii="BIZ UDPゴシック" w:eastAsia="BIZ UDPゴシック" w:hAnsi="BIZ UDPゴシック"/>
                <w:color w:val="000000"/>
                <w:sz w:val="16"/>
                <w:szCs w:val="16"/>
              </w:rPr>
            </w:pPr>
          </w:p>
        </w:tc>
        <w:tc>
          <w:tcPr>
            <w:tcW w:w="1417" w:type="dxa"/>
          </w:tcPr>
          <w:p w14:paraId="75BAEDA1"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法20</w:t>
            </w:r>
          </w:p>
        </w:tc>
        <w:tc>
          <w:tcPr>
            <w:tcW w:w="3402" w:type="dxa"/>
          </w:tcPr>
          <w:p w14:paraId="1F3B2BD5" w14:textId="77777777" w:rsidR="00BE1123" w:rsidRPr="00120643" w:rsidRDefault="00BE1123" w:rsidP="00F46FCD">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手洗い設備、手指消毒剤、ﾍﾟｰﾊﾟｰﾀｵﾙ</w:t>
            </w:r>
          </w:p>
          <w:p w14:paraId="3C0D450C" w14:textId="77777777" w:rsidR="00BE1123" w:rsidRPr="00120643" w:rsidRDefault="00BE1123" w:rsidP="00F46FCD">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（配置を図面に記載）</w:t>
            </w:r>
          </w:p>
        </w:tc>
        <w:tc>
          <w:tcPr>
            <w:tcW w:w="1985" w:type="dxa"/>
          </w:tcPr>
          <w:p w14:paraId="641EBFD0"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E1123" w:rsidRPr="002B05E7" w14:paraId="731BAAD4" w14:textId="77777777" w:rsidTr="00474A13">
        <w:trPr>
          <w:cantSplit/>
        </w:trPr>
        <w:tc>
          <w:tcPr>
            <w:tcW w:w="2127" w:type="dxa"/>
            <w:vMerge/>
          </w:tcPr>
          <w:p w14:paraId="56E19C58" w14:textId="77777777" w:rsidR="00BE1123" w:rsidRPr="00120643" w:rsidRDefault="00BE1123">
            <w:pPr>
              <w:rPr>
                <w:rFonts w:ascii="BIZ UDPゴシック" w:eastAsia="BIZ UDPゴシック" w:hAnsi="BIZ UDPゴシック"/>
                <w:color w:val="000000"/>
                <w:sz w:val="20"/>
              </w:rPr>
            </w:pPr>
          </w:p>
        </w:tc>
        <w:tc>
          <w:tcPr>
            <w:tcW w:w="1134" w:type="dxa"/>
            <w:vMerge/>
          </w:tcPr>
          <w:p w14:paraId="2837AEEB" w14:textId="77777777" w:rsidR="00BE1123" w:rsidRPr="00120643" w:rsidRDefault="00BE1123">
            <w:pPr>
              <w:rPr>
                <w:rFonts w:ascii="BIZ UDPゴシック" w:eastAsia="BIZ UDPゴシック" w:hAnsi="BIZ UDPゴシック"/>
                <w:color w:val="000000"/>
                <w:sz w:val="16"/>
                <w:szCs w:val="16"/>
              </w:rPr>
            </w:pPr>
          </w:p>
        </w:tc>
        <w:tc>
          <w:tcPr>
            <w:tcW w:w="1417" w:type="dxa"/>
          </w:tcPr>
          <w:p w14:paraId="7B3E23C4" w14:textId="77777777" w:rsidR="00474A1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法22の3、</w:t>
            </w:r>
          </w:p>
          <w:p w14:paraId="19EF1176" w14:textId="77777777" w:rsidR="00BE1123" w:rsidRPr="00120643" w:rsidRDefault="002217A5">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則</w:t>
            </w:r>
            <w:r w:rsidR="00BE1123" w:rsidRPr="00120643">
              <w:rPr>
                <w:rFonts w:ascii="BIZ UDPゴシック" w:eastAsia="BIZ UDPゴシック" w:hAnsi="BIZ UDPゴシック" w:hint="eastAsia"/>
                <w:color w:val="000000"/>
                <w:sz w:val="16"/>
                <w:szCs w:val="16"/>
              </w:rPr>
              <w:t>22の8</w:t>
            </w:r>
          </w:p>
          <w:p w14:paraId="037DAE11" w14:textId="77777777" w:rsidR="00474A1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（臨床研究中核</w:t>
            </w:r>
          </w:p>
          <w:p w14:paraId="078B7F9F" w14:textId="77777777" w:rsidR="00BE1123" w:rsidRPr="00120643" w:rsidRDefault="00BE1123" w:rsidP="00474A13">
            <w:pPr>
              <w:ind w:firstLineChars="50" w:firstLine="80"/>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病院のみ）</w:t>
            </w:r>
          </w:p>
        </w:tc>
        <w:tc>
          <w:tcPr>
            <w:tcW w:w="3402" w:type="dxa"/>
          </w:tcPr>
          <w:p w14:paraId="0DABA825" w14:textId="77777777" w:rsidR="00BE1123" w:rsidRPr="00120643" w:rsidRDefault="00BE1123" w:rsidP="00F46FCD">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検査の正確性を確保するための設備</w:t>
            </w:r>
          </w:p>
        </w:tc>
        <w:tc>
          <w:tcPr>
            <w:tcW w:w="1985" w:type="dxa"/>
            <w:tcBorders>
              <w:right w:val="single" w:sz="12" w:space="0" w:color="auto"/>
            </w:tcBorders>
          </w:tcPr>
          <w:p w14:paraId="0D5E3B75"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E1123" w:rsidRPr="002B05E7" w14:paraId="20570D91" w14:textId="77777777" w:rsidTr="008C62AE">
        <w:trPr>
          <w:cantSplit/>
        </w:trPr>
        <w:tc>
          <w:tcPr>
            <w:tcW w:w="2127" w:type="dxa"/>
          </w:tcPr>
          <w:p w14:paraId="0775711E"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エックス線装置</w:t>
            </w:r>
            <w:r w:rsidR="00036B79" w:rsidRPr="00120643">
              <w:rPr>
                <w:rFonts w:ascii="BIZ UDPゴシック" w:eastAsia="BIZ UDPゴシック" w:hAnsi="BIZ UDPゴシック" w:hint="eastAsia"/>
                <w:color w:val="000000"/>
                <w:sz w:val="20"/>
              </w:rPr>
              <w:t>、放射線に関する構造設備</w:t>
            </w:r>
          </w:p>
        </w:tc>
        <w:tc>
          <w:tcPr>
            <w:tcW w:w="1134" w:type="dxa"/>
            <w:vAlign w:val="center"/>
          </w:tcPr>
          <w:p w14:paraId="3F81472B" w14:textId="77777777" w:rsidR="00BE1123" w:rsidRPr="00120643" w:rsidRDefault="00BE1123" w:rsidP="008C62AE">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p w14:paraId="5D940A18" w14:textId="77777777" w:rsidR="00BE1123" w:rsidRPr="00120643" w:rsidRDefault="007C668C" w:rsidP="008C62AE">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有床診療所</w:t>
            </w:r>
          </w:p>
        </w:tc>
        <w:tc>
          <w:tcPr>
            <w:tcW w:w="6804" w:type="dxa"/>
            <w:gridSpan w:val="3"/>
            <w:tcBorders>
              <w:right w:val="single" w:sz="12" w:space="0" w:color="auto"/>
            </w:tcBorders>
            <w:vAlign w:val="center"/>
          </w:tcPr>
          <w:p w14:paraId="135433E1" w14:textId="77777777" w:rsidR="00BE1123" w:rsidRPr="00120643" w:rsidRDefault="00BE1123" w:rsidP="008C62AE">
            <w:pPr>
              <w:ind w:rightChars="964" w:right="2024"/>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別紙記載</w:t>
            </w:r>
          </w:p>
        </w:tc>
      </w:tr>
    </w:tbl>
    <w:p w14:paraId="46B02A73" w14:textId="77777777" w:rsidR="00036B79" w:rsidRDefault="00036B79"/>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134"/>
        <w:gridCol w:w="1417"/>
        <w:gridCol w:w="3402"/>
        <w:gridCol w:w="1985"/>
      </w:tblGrid>
      <w:tr w:rsidR="00036B79" w:rsidRPr="006E7661" w14:paraId="48F6EDAB" w14:textId="77777777" w:rsidTr="00036B79">
        <w:trPr>
          <w:cantSplit/>
        </w:trPr>
        <w:tc>
          <w:tcPr>
            <w:tcW w:w="2127" w:type="dxa"/>
            <w:vMerge w:val="restart"/>
            <w:tcBorders>
              <w:top w:val="single" w:sz="12" w:space="0" w:color="auto"/>
              <w:left w:val="single" w:sz="12" w:space="0" w:color="auto"/>
              <w:bottom w:val="double" w:sz="4" w:space="0" w:color="auto"/>
              <w:right w:val="single" w:sz="4" w:space="0" w:color="auto"/>
            </w:tcBorders>
          </w:tcPr>
          <w:p w14:paraId="6F594F26" w14:textId="77777777" w:rsidR="00036B79" w:rsidRPr="006E7661" w:rsidRDefault="00036B79" w:rsidP="00036B79">
            <w:pPr>
              <w:jc w:val="center"/>
              <w:rPr>
                <w:rFonts w:ascii="BIZ UDPゴシック" w:eastAsia="BIZ UDPゴシック" w:hAnsi="BIZ UDPゴシック"/>
                <w:sz w:val="20"/>
              </w:rPr>
            </w:pPr>
            <w:r w:rsidRPr="006E7661">
              <w:rPr>
                <w:rFonts w:ascii="BIZ UDPゴシック" w:eastAsia="BIZ UDPゴシック" w:hAnsi="BIZ UDPゴシック" w:hint="eastAsia"/>
                <w:sz w:val="20"/>
              </w:rPr>
              <w:lastRenderedPageBreak/>
              <w:t>構造設備名</w:t>
            </w:r>
          </w:p>
        </w:tc>
        <w:tc>
          <w:tcPr>
            <w:tcW w:w="1134" w:type="dxa"/>
            <w:vMerge w:val="restart"/>
            <w:tcBorders>
              <w:top w:val="single" w:sz="12" w:space="0" w:color="auto"/>
              <w:left w:val="single" w:sz="4" w:space="0" w:color="auto"/>
              <w:bottom w:val="double" w:sz="4" w:space="0" w:color="auto"/>
              <w:right w:val="single" w:sz="4" w:space="0" w:color="auto"/>
            </w:tcBorders>
          </w:tcPr>
          <w:p w14:paraId="503E48AF" w14:textId="77777777" w:rsidR="00036B79" w:rsidRPr="00036B79" w:rsidRDefault="00036B79" w:rsidP="00036B79">
            <w:pPr>
              <w:jc w:val="center"/>
              <w:rPr>
                <w:rFonts w:ascii="BIZ UDPゴシック" w:eastAsia="BIZ UDPゴシック" w:hAnsi="BIZ UDPゴシック"/>
                <w:color w:val="000000"/>
                <w:sz w:val="16"/>
                <w:szCs w:val="16"/>
              </w:rPr>
            </w:pPr>
            <w:r w:rsidRPr="00036B79">
              <w:rPr>
                <w:rFonts w:ascii="BIZ UDPゴシック" w:eastAsia="BIZ UDPゴシック" w:hAnsi="BIZ UDPゴシック" w:hint="eastAsia"/>
                <w:color w:val="000000"/>
                <w:sz w:val="16"/>
                <w:szCs w:val="16"/>
              </w:rPr>
              <w:t>対象施設</w:t>
            </w:r>
          </w:p>
        </w:tc>
        <w:tc>
          <w:tcPr>
            <w:tcW w:w="1417" w:type="dxa"/>
            <w:vMerge w:val="restart"/>
            <w:tcBorders>
              <w:top w:val="single" w:sz="12" w:space="0" w:color="auto"/>
              <w:left w:val="single" w:sz="4" w:space="0" w:color="auto"/>
              <w:bottom w:val="double" w:sz="4" w:space="0" w:color="auto"/>
              <w:right w:val="single" w:sz="4" w:space="0" w:color="auto"/>
            </w:tcBorders>
          </w:tcPr>
          <w:p w14:paraId="0077405D" w14:textId="77777777" w:rsidR="00036B79" w:rsidRPr="00036B79" w:rsidRDefault="00036B79" w:rsidP="00036B79">
            <w:pPr>
              <w:jc w:val="center"/>
              <w:rPr>
                <w:rFonts w:ascii="BIZ UDPゴシック" w:eastAsia="BIZ UDPゴシック" w:hAnsi="BIZ UDPゴシック"/>
                <w:sz w:val="16"/>
                <w:szCs w:val="16"/>
              </w:rPr>
            </w:pPr>
            <w:r w:rsidRPr="00036B79">
              <w:rPr>
                <w:rFonts w:ascii="BIZ UDPゴシック" w:eastAsia="BIZ UDPゴシック" w:hAnsi="BIZ UDPゴシック" w:hint="eastAsia"/>
                <w:sz w:val="16"/>
                <w:szCs w:val="16"/>
              </w:rPr>
              <w:t>根拠法令</w:t>
            </w:r>
          </w:p>
        </w:tc>
        <w:tc>
          <w:tcPr>
            <w:tcW w:w="3402" w:type="dxa"/>
            <w:tcBorders>
              <w:top w:val="single" w:sz="12" w:space="0" w:color="auto"/>
              <w:left w:val="single" w:sz="4" w:space="0" w:color="auto"/>
              <w:bottom w:val="double" w:sz="4" w:space="0" w:color="auto"/>
              <w:right w:val="single" w:sz="4" w:space="0" w:color="auto"/>
            </w:tcBorders>
          </w:tcPr>
          <w:p w14:paraId="79ECDAA4" w14:textId="77777777" w:rsidR="00036B79" w:rsidRPr="006E7661" w:rsidRDefault="00036B79" w:rsidP="00036B79">
            <w:pPr>
              <w:jc w:val="center"/>
              <w:rPr>
                <w:rFonts w:ascii="BIZ UDPゴシック" w:eastAsia="BIZ UDPゴシック" w:hAnsi="BIZ UDPゴシック"/>
                <w:sz w:val="20"/>
              </w:rPr>
            </w:pPr>
            <w:r w:rsidRPr="006E7661">
              <w:rPr>
                <w:rFonts w:ascii="BIZ UDPゴシック" w:eastAsia="BIZ UDPゴシック" w:hAnsi="BIZ UDPゴシック" w:hint="eastAsia"/>
                <w:sz w:val="20"/>
              </w:rPr>
              <w:t>検査項目</w:t>
            </w:r>
          </w:p>
        </w:tc>
        <w:tc>
          <w:tcPr>
            <w:tcW w:w="1985" w:type="dxa"/>
            <w:tcBorders>
              <w:top w:val="single" w:sz="12" w:space="0" w:color="auto"/>
              <w:left w:val="single" w:sz="4" w:space="0" w:color="auto"/>
              <w:bottom w:val="double" w:sz="4" w:space="0" w:color="auto"/>
              <w:right w:val="single" w:sz="12" w:space="0" w:color="auto"/>
            </w:tcBorders>
          </w:tcPr>
          <w:p w14:paraId="0E8CC1E4" w14:textId="77777777" w:rsidR="00036B79" w:rsidRPr="006E7661" w:rsidRDefault="00036B79" w:rsidP="00036B79">
            <w:pPr>
              <w:jc w:val="center"/>
              <w:rPr>
                <w:rFonts w:ascii="BIZ UDPゴシック" w:eastAsia="BIZ UDPゴシック" w:hAnsi="BIZ UDPゴシック"/>
                <w:sz w:val="20"/>
              </w:rPr>
            </w:pPr>
            <w:r w:rsidRPr="006E7661">
              <w:rPr>
                <w:rFonts w:ascii="BIZ UDPゴシック" w:eastAsia="BIZ UDPゴシック" w:hAnsi="BIZ UDPゴシック" w:hint="eastAsia"/>
                <w:sz w:val="20"/>
              </w:rPr>
              <w:t>検査結果</w:t>
            </w:r>
          </w:p>
        </w:tc>
      </w:tr>
      <w:tr w:rsidR="00BC6771" w:rsidRPr="002B05E7" w14:paraId="559AECE0" w14:textId="77777777" w:rsidTr="008C62AE">
        <w:trPr>
          <w:cantSplit/>
        </w:trPr>
        <w:tc>
          <w:tcPr>
            <w:tcW w:w="2127" w:type="dxa"/>
            <w:vMerge w:val="restart"/>
            <w:tcBorders>
              <w:top w:val="double" w:sz="4" w:space="0" w:color="auto"/>
            </w:tcBorders>
          </w:tcPr>
          <w:p w14:paraId="4408888C" w14:textId="77777777" w:rsidR="00BC6771" w:rsidRPr="007C668C" w:rsidRDefault="00BC6771">
            <w:pPr>
              <w:rPr>
                <w:rFonts w:ascii="BIZ UDPゴシック" w:eastAsia="BIZ UDPゴシック" w:hAnsi="BIZ UDPゴシック"/>
                <w:sz w:val="20"/>
              </w:rPr>
            </w:pPr>
            <w:r w:rsidRPr="007C668C">
              <w:rPr>
                <w:rFonts w:ascii="BIZ UDPゴシック" w:eastAsia="BIZ UDPゴシック" w:hAnsi="BIZ UDPゴシック" w:hint="eastAsia"/>
                <w:sz w:val="20"/>
              </w:rPr>
              <w:t>調剤所</w:t>
            </w:r>
          </w:p>
        </w:tc>
        <w:tc>
          <w:tcPr>
            <w:tcW w:w="1134" w:type="dxa"/>
            <w:vMerge w:val="restart"/>
            <w:tcBorders>
              <w:top w:val="double" w:sz="4" w:space="0" w:color="auto"/>
            </w:tcBorders>
          </w:tcPr>
          <w:p w14:paraId="166B2B05" w14:textId="77777777" w:rsidR="00BC6771" w:rsidRPr="00120643" w:rsidRDefault="00BC6771" w:rsidP="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p w14:paraId="285E0F39" w14:textId="77777777" w:rsidR="00BC6771" w:rsidRPr="00120643" w:rsidRDefault="00BC6771" w:rsidP="0088264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有床診療所</w:t>
            </w:r>
          </w:p>
        </w:tc>
        <w:tc>
          <w:tcPr>
            <w:tcW w:w="1417" w:type="dxa"/>
            <w:vMerge w:val="restart"/>
            <w:tcBorders>
              <w:top w:val="double" w:sz="4" w:space="0" w:color="auto"/>
            </w:tcBorders>
          </w:tcPr>
          <w:p w14:paraId="3B7ABE39" w14:textId="77777777" w:rsidR="00BC6771" w:rsidRPr="00120643" w:rsidRDefault="00BC6771">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法21、</w:t>
            </w:r>
            <w:r w:rsidR="002217A5"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16①(14)</w:t>
            </w:r>
          </w:p>
        </w:tc>
        <w:tc>
          <w:tcPr>
            <w:tcW w:w="3402" w:type="dxa"/>
            <w:tcBorders>
              <w:top w:val="double" w:sz="4" w:space="0" w:color="auto"/>
            </w:tcBorders>
            <w:vAlign w:val="center"/>
          </w:tcPr>
          <w:p w14:paraId="6EE0533E" w14:textId="77777777" w:rsidR="00BC6771" w:rsidRPr="00120643" w:rsidRDefault="00BC6771"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採光、換気</w:t>
            </w:r>
          </w:p>
        </w:tc>
        <w:tc>
          <w:tcPr>
            <w:tcW w:w="1985" w:type="dxa"/>
            <w:tcBorders>
              <w:top w:val="double" w:sz="4" w:space="0" w:color="auto"/>
              <w:right w:val="single" w:sz="12" w:space="0" w:color="auto"/>
            </w:tcBorders>
            <w:vAlign w:val="center"/>
          </w:tcPr>
          <w:p w14:paraId="2EE656C1" w14:textId="77777777" w:rsidR="00BC6771" w:rsidRPr="00120643" w:rsidRDefault="00A76295"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BC6771" w:rsidRPr="002B05E7" w14:paraId="63F97B80" w14:textId="77777777" w:rsidTr="008C62AE">
        <w:trPr>
          <w:cantSplit/>
        </w:trPr>
        <w:tc>
          <w:tcPr>
            <w:tcW w:w="2127" w:type="dxa"/>
            <w:vMerge/>
          </w:tcPr>
          <w:p w14:paraId="337E2125" w14:textId="77777777" w:rsidR="00BC6771" w:rsidRPr="0087040F" w:rsidRDefault="00BC6771">
            <w:pPr>
              <w:rPr>
                <w:rFonts w:ascii="BIZ UDPゴシック" w:eastAsia="BIZ UDPゴシック" w:hAnsi="BIZ UDPゴシック"/>
                <w:sz w:val="20"/>
              </w:rPr>
            </w:pPr>
          </w:p>
        </w:tc>
        <w:tc>
          <w:tcPr>
            <w:tcW w:w="1134" w:type="dxa"/>
            <w:vMerge/>
          </w:tcPr>
          <w:p w14:paraId="08CA6522" w14:textId="77777777" w:rsidR="00BC6771" w:rsidRPr="00120643" w:rsidRDefault="00BC6771">
            <w:pPr>
              <w:rPr>
                <w:rFonts w:ascii="BIZ UDPゴシック" w:eastAsia="BIZ UDPゴシック" w:hAnsi="BIZ UDPゴシック"/>
                <w:color w:val="000000"/>
                <w:sz w:val="16"/>
                <w:szCs w:val="16"/>
              </w:rPr>
            </w:pPr>
          </w:p>
        </w:tc>
        <w:tc>
          <w:tcPr>
            <w:tcW w:w="1417" w:type="dxa"/>
            <w:vMerge/>
          </w:tcPr>
          <w:p w14:paraId="579670EA" w14:textId="77777777" w:rsidR="00BC6771" w:rsidRPr="00120643" w:rsidRDefault="00BC6771">
            <w:pPr>
              <w:rPr>
                <w:rFonts w:ascii="BIZ UDPゴシック" w:eastAsia="BIZ UDPゴシック" w:hAnsi="BIZ UDPゴシック"/>
                <w:color w:val="000000"/>
                <w:sz w:val="16"/>
                <w:szCs w:val="16"/>
              </w:rPr>
            </w:pPr>
          </w:p>
        </w:tc>
        <w:tc>
          <w:tcPr>
            <w:tcW w:w="3402" w:type="dxa"/>
            <w:vAlign w:val="center"/>
          </w:tcPr>
          <w:p w14:paraId="41769740" w14:textId="77777777" w:rsidR="00BC6771" w:rsidRPr="00120643" w:rsidRDefault="00BC6771"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冷暗所（冷蔵庫でも可）</w:t>
            </w:r>
          </w:p>
        </w:tc>
        <w:tc>
          <w:tcPr>
            <w:tcW w:w="1985" w:type="dxa"/>
            <w:vAlign w:val="center"/>
          </w:tcPr>
          <w:p w14:paraId="7D954EB5" w14:textId="77777777" w:rsidR="00BC6771" w:rsidRPr="00120643" w:rsidRDefault="00BC6771"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C6771" w:rsidRPr="002B05E7" w14:paraId="7FB56B81" w14:textId="77777777" w:rsidTr="008C62AE">
        <w:trPr>
          <w:cantSplit/>
        </w:trPr>
        <w:tc>
          <w:tcPr>
            <w:tcW w:w="2127" w:type="dxa"/>
            <w:vMerge/>
          </w:tcPr>
          <w:p w14:paraId="7503C02D" w14:textId="77777777" w:rsidR="00BC6771" w:rsidRPr="0087040F" w:rsidRDefault="00BC6771">
            <w:pPr>
              <w:rPr>
                <w:rFonts w:ascii="BIZ UDPゴシック" w:eastAsia="BIZ UDPゴシック" w:hAnsi="BIZ UDPゴシック"/>
                <w:sz w:val="20"/>
              </w:rPr>
            </w:pPr>
          </w:p>
        </w:tc>
        <w:tc>
          <w:tcPr>
            <w:tcW w:w="1134" w:type="dxa"/>
            <w:vMerge/>
          </w:tcPr>
          <w:p w14:paraId="2BF08705" w14:textId="77777777" w:rsidR="00BC6771" w:rsidRPr="00120643" w:rsidRDefault="00BC6771">
            <w:pPr>
              <w:rPr>
                <w:rFonts w:ascii="BIZ UDPゴシック" w:eastAsia="BIZ UDPゴシック" w:hAnsi="BIZ UDPゴシック"/>
                <w:color w:val="000000"/>
                <w:sz w:val="16"/>
                <w:szCs w:val="16"/>
              </w:rPr>
            </w:pPr>
          </w:p>
        </w:tc>
        <w:tc>
          <w:tcPr>
            <w:tcW w:w="1417" w:type="dxa"/>
            <w:vMerge/>
          </w:tcPr>
          <w:p w14:paraId="45788A48" w14:textId="77777777" w:rsidR="00BC6771" w:rsidRPr="00120643" w:rsidRDefault="00BC6771">
            <w:pPr>
              <w:rPr>
                <w:rFonts w:ascii="BIZ UDPゴシック" w:eastAsia="BIZ UDPゴシック" w:hAnsi="BIZ UDPゴシック"/>
                <w:color w:val="000000"/>
                <w:sz w:val="16"/>
                <w:szCs w:val="16"/>
              </w:rPr>
            </w:pPr>
          </w:p>
        </w:tc>
        <w:tc>
          <w:tcPr>
            <w:tcW w:w="3402" w:type="dxa"/>
            <w:vAlign w:val="center"/>
          </w:tcPr>
          <w:p w14:paraId="3C5DC03A" w14:textId="77777777" w:rsidR="00BC6771" w:rsidRPr="00120643" w:rsidRDefault="00BC6771"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感量10mgの天秤</w:t>
            </w:r>
          </w:p>
        </w:tc>
        <w:tc>
          <w:tcPr>
            <w:tcW w:w="1985" w:type="dxa"/>
            <w:vAlign w:val="center"/>
          </w:tcPr>
          <w:p w14:paraId="73A44344" w14:textId="77777777" w:rsidR="00BC6771" w:rsidRPr="00120643" w:rsidRDefault="00BC6771"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C6771" w:rsidRPr="002B05E7" w14:paraId="70B67AEF" w14:textId="77777777" w:rsidTr="008C62AE">
        <w:trPr>
          <w:cantSplit/>
        </w:trPr>
        <w:tc>
          <w:tcPr>
            <w:tcW w:w="2127" w:type="dxa"/>
            <w:vMerge/>
          </w:tcPr>
          <w:p w14:paraId="6DEA31F7" w14:textId="77777777" w:rsidR="00BC6771" w:rsidRPr="0087040F" w:rsidRDefault="00BC6771">
            <w:pPr>
              <w:rPr>
                <w:rFonts w:ascii="BIZ UDPゴシック" w:eastAsia="BIZ UDPゴシック" w:hAnsi="BIZ UDPゴシック"/>
                <w:sz w:val="20"/>
              </w:rPr>
            </w:pPr>
          </w:p>
        </w:tc>
        <w:tc>
          <w:tcPr>
            <w:tcW w:w="1134" w:type="dxa"/>
            <w:vMerge/>
          </w:tcPr>
          <w:p w14:paraId="4C8BC58B" w14:textId="77777777" w:rsidR="00BC6771" w:rsidRPr="00120643" w:rsidRDefault="00BC6771">
            <w:pPr>
              <w:rPr>
                <w:rFonts w:ascii="BIZ UDPゴシック" w:eastAsia="BIZ UDPゴシック" w:hAnsi="BIZ UDPゴシック"/>
                <w:color w:val="000000"/>
                <w:sz w:val="16"/>
                <w:szCs w:val="16"/>
              </w:rPr>
            </w:pPr>
          </w:p>
        </w:tc>
        <w:tc>
          <w:tcPr>
            <w:tcW w:w="1417" w:type="dxa"/>
            <w:vMerge/>
          </w:tcPr>
          <w:p w14:paraId="2926463B" w14:textId="77777777" w:rsidR="00BC6771" w:rsidRPr="00120643" w:rsidRDefault="00BC6771">
            <w:pPr>
              <w:rPr>
                <w:rFonts w:ascii="BIZ UDPゴシック" w:eastAsia="BIZ UDPゴシック" w:hAnsi="BIZ UDPゴシック"/>
                <w:color w:val="000000"/>
                <w:sz w:val="16"/>
                <w:szCs w:val="16"/>
              </w:rPr>
            </w:pPr>
          </w:p>
        </w:tc>
        <w:tc>
          <w:tcPr>
            <w:tcW w:w="3402" w:type="dxa"/>
            <w:vAlign w:val="center"/>
          </w:tcPr>
          <w:p w14:paraId="3C610C04" w14:textId="77777777" w:rsidR="00BC6771" w:rsidRPr="00120643" w:rsidRDefault="00BC6771"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感量500mgの上皿天秤</w:t>
            </w:r>
          </w:p>
        </w:tc>
        <w:tc>
          <w:tcPr>
            <w:tcW w:w="1985" w:type="dxa"/>
            <w:vAlign w:val="center"/>
          </w:tcPr>
          <w:p w14:paraId="7216D356" w14:textId="77777777" w:rsidR="00BC6771" w:rsidRPr="00120643" w:rsidRDefault="00BC6771"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C6771" w:rsidRPr="002B05E7" w14:paraId="743B30E0" w14:textId="77777777" w:rsidTr="00474A13">
        <w:trPr>
          <w:cantSplit/>
        </w:trPr>
        <w:tc>
          <w:tcPr>
            <w:tcW w:w="2127" w:type="dxa"/>
            <w:vMerge/>
          </w:tcPr>
          <w:p w14:paraId="239703DC" w14:textId="77777777" w:rsidR="00BC6771" w:rsidRPr="0087040F" w:rsidRDefault="00BC6771">
            <w:pPr>
              <w:rPr>
                <w:rFonts w:ascii="BIZ UDPゴシック" w:eastAsia="BIZ UDPゴシック" w:hAnsi="BIZ UDPゴシック"/>
                <w:sz w:val="20"/>
              </w:rPr>
            </w:pPr>
          </w:p>
        </w:tc>
        <w:tc>
          <w:tcPr>
            <w:tcW w:w="1134" w:type="dxa"/>
            <w:vMerge/>
          </w:tcPr>
          <w:p w14:paraId="737BCB16" w14:textId="77777777" w:rsidR="00BC6771" w:rsidRPr="00120643" w:rsidRDefault="00BC6771">
            <w:pPr>
              <w:rPr>
                <w:rFonts w:ascii="BIZ UDPゴシック" w:eastAsia="BIZ UDPゴシック" w:hAnsi="BIZ UDPゴシック"/>
                <w:color w:val="000000"/>
                <w:sz w:val="16"/>
                <w:szCs w:val="16"/>
              </w:rPr>
            </w:pPr>
          </w:p>
        </w:tc>
        <w:tc>
          <w:tcPr>
            <w:tcW w:w="1417" w:type="dxa"/>
          </w:tcPr>
          <w:p w14:paraId="6F2B05B9" w14:textId="77777777" w:rsidR="00BC6771" w:rsidRPr="00120643" w:rsidRDefault="00BC6771">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法20</w:t>
            </w:r>
          </w:p>
        </w:tc>
        <w:tc>
          <w:tcPr>
            <w:tcW w:w="3402" w:type="dxa"/>
          </w:tcPr>
          <w:p w14:paraId="6087786D" w14:textId="77777777" w:rsidR="00BC6771" w:rsidRPr="00120643" w:rsidRDefault="00BC6771" w:rsidP="00D277B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手洗い設備、手指消毒剤、ﾍﾟｰﾊﾟｰﾀｵﾙ</w:t>
            </w:r>
          </w:p>
          <w:p w14:paraId="4823CEEE" w14:textId="77777777" w:rsidR="00BC6771" w:rsidRPr="00120643" w:rsidRDefault="00BC6771" w:rsidP="00D277B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（配置を図面に記載）</w:t>
            </w:r>
          </w:p>
        </w:tc>
        <w:tc>
          <w:tcPr>
            <w:tcW w:w="1985" w:type="dxa"/>
          </w:tcPr>
          <w:p w14:paraId="20C6586E" w14:textId="77777777" w:rsidR="00BC6771" w:rsidRPr="00120643" w:rsidRDefault="00BC6771">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C6771" w:rsidRPr="002B05E7" w14:paraId="3DAD15E8" w14:textId="77777777" w:rsidTr="00474A13">
        <w:trPr>
          <w:cantSplit/>
        </w:trPr>
        <w:tc>
          <w:tcPr>
            <w:tcW w:w="2127" w:type="dxa"/>
            <w:vMerge/>
          </w:tcPr>
          <w:p w14:paraId="1DCEF511" w14:textId="77777777" w:rsidR="00BC6771" w:rsidRPr="0087040F" w:rsidRDefault="00BC6771">
            <w:pPr>
              <w:rPr>
                <w:rFonts w:ascii="BIZ UDPゴシック" w:eastAsia="BIZ UDPゴシック" w:hAnsi="BIZ UDPゴシック"/>
                <w:sz w:val="20"/>
              </w:rPr>
            </w:pPr>
          </w:p>
        </w:tc>
        <w:tc>
          <w:tcPr>
            <w:tcW w:w="1134" w:type="dxa"/>
            <w:vMerge/>
          </w:tcPr>
          <w:p w14:paraId="279C5209" w14:textId="77777777" w:rsidR="00BC6771" w:rsidRPr="00120643" w:rsidRDefault="00BC6771">
            <w:pPr>
              <w:rPr>
                <w:rFonts w:ascii="BIZ UDPゴシック" w:eastAsia="BIZ UDPゴシック" w:hAnsi="BIZ UDPゴシック"/>
                <w:color w:val="000000"/>
                <w:sz w:val="16"/>
                <w:szCs w:val="16"/>
              </w:rPr>
            </w:pPr>
          </w:p>
        </w:tc>
        <w:tc>
          <w:tcPr>
            <w:tcW w:w="1417" w:type="dxa"/>
          </w:tcPr>
          <w:p w14:paraId="3303FA56" w14:textId="77777777" w:rsidR="00BC6771" w:rsidRPr="00120643" w:rsidRDefault="00BC6771">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麻薬及び向精神薬取締法34</w:t>
            </w:r>
          </w:p>
        </w:tc>
        <w:tc>
          <w:tcPr>
            <w:tcW w:w="3402" w:type="dxa"/>
          </w:tcPr>
          <w:p w14:paraId="3AA791A1" w14:textId="77777777" w:rsidR="00BC6771" w:rsidRPr="00120643" w:rsidRDefault="00BC6771">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麻薬金庫（麻薬を取り扱う場合）</w:t>
            </w:r>
          </w:p>
          <w:p w14:paraId="498AA5E7" w14:textId="77777777" w:rsidR="00BC6771" w:rsidRPr="00120643" w:rsidRDefault="00BC6771">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（配置を図面に記載）</w:t>
            </w:r>
          </w:p>
        </w:tc>
        <w:tc>
          <w:tcPr>
            <w:tcW w:w="1985" w:type="dxa"/>
          </w:tcPr>
          <w:p w14:paraId="670B75A5" w14:textId="77777777" w:rsidR="00BC6771" w:rsidRPr="00120643" w:rsidRDefault="00BC6771">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C6771" w:rsidRPr="002B05E7" w14:paraId="01048F72" w14:textId="77777777" w:rsidTr="00474A13">
        <w:trPr>
          <w:cantSplit/>
        </w:trPr>
        <w:tc>
          <w:tcPr>
            <w:tcW w:w="2127" w:type="dxa"/>
            <w:vMerge/>
          </w:tcPr>
          <w:p w14:paraId="342E2C64" w14:textId="77777777" w:rsidR="00BC6771" w:rsidRPr="0087040F" w:rsidRDefault="00BC6771">
            <w:pPr>
              <w:rPr>
                <w:rFonts w:ascii="BIZ UDPゴシック" w:eastAsia="BIZ UDPゴシック" w:hAnsi="BIZ UDPゴシック"/>
                <w:sz w:val="20"/>
              </w:rPr>
            </w:pPr>
          </w:p>
        </w:tc>
        <w:tc>
          <w:tcPr>
            <w:tcW w:w="1134" w:type="dxa"/>
            <w:vMerge/>
          </w:tcPr>
          <w:p w14:paraId="6A69BA43" w14:textId="77777777" w:rsidR="00BC6771" w:rsidRPr="00120643" w:rsidRDefault="00BC6771">
            <w:pPr>
              <w:rPr>
                <w:rFonts w:ascii="BIZ UDPゴシック" w:eastAsia="BIZ UDPゴシック" w:hAnsi="BIZ UDPゴシック"/>
                <w:color w:val="000000"/>
                <w:sz w:val="16"/>
                <w:szCs w:val="16"/>
              </w:rPr>
            </w:pPr>
          </w:p>
        </w:tc>
        <w:tc>
          <w:tcPr>
            <w:tcW w:w="1417" w:type="dxa"/>
            <w:tcBorders>
              <w:bottom w:val="single" w:sz="4" w:space="0" w:color="auto"/>
            </w:tcBorders>
          </w:tcPr>
          <w:p w14:paraId="751B968C" w14:textId="77777777" w:rsidR="00BC6771" w:rsidRPr="00120643" w:rsidRDefault="00BC6771">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医薬品医療機器等法48</w:t>
            </w:r>
          </w:p>
        </w:tc>
        <w:tc>
          <w:tcPr>
            <w:tcW w:w="3402" w:type="dxa"/>
          </w:tcPr>
          <w:p w14:paraId="3E6B5C84" w14:textId="77777777" w:rsidR="00BC6771" w:rsidRPr="00120643" w:rsidRDefault="00BC6771">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毒薬保管庫（毒薬を取り扱う場合）</w:t>
            </w:r>
          </w:p>
          <w:p w14:paraId="37C8FDE8" w14:textId="77777777" w:rsidR="00BC6771" w:rsidRPr="00120643" w:rsidRDefault="00BC6771" w:rsidP="00D277B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（配置を図面に記載）</w:t>
            </w:r>
          </w:p>
        </w:tc>
        <w:tc>
          <w:tcPr>
            <w:tcW w:w="1985" w:type="dxa"/>
          </w:tcPr>
          <w:p w14:paraId="34C191D6" w14:textId="77777777" w:rsidR="00BC6771" w:rsidRPr="00120643" w:rsidRDefault="00BC6771">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C6771" w:rsidRPr="002B05E7" w14:paraId="417B0B24" w14:textId="77777777" w:rsidTr="00474A13">
        <w:trPr>
          <w:cantSplit/>
        </w:trPr>
        <w:tc>
          <w:tcPr>
            <w:tcW w:w="2127" w:type="dxa"/>
            <w:vMerge/>
          </w:tcPr>
          <w:p w14:paraId="26FFAD95" w14:textId="77777777" w:rsidR="00BC6771" w:rsidRPr="0087040F" w:rsidRDefault="00BC6771">
            <w:pPr>
              <w:rPr>
                <w:rFonts w:ascii="BIZ UDPゴシック" w:eastAsia="BIZ UDPゴシック" w:hAnsi="BIZ UDPゴシック"/>
                <w:sz w:val="20"/>
              </w:rPr>
            </w:pPr>
          </w:p>
        </w:tc>
        <w:tc>
          <w:tcPr>
            <w:tcW w:w="1134" w:type="dxa"/>
            <w:vMerge/>
          </w:tcPr>
          <w:p w14:paraId="39B2E434" w14:textId="77777777" w:rsidR="00BC6771" w:rsidRPr="00120643" w:rsidRDefault="00BC6771">
            <w:pPr>
              <w:rPr>
                <w:rFonts w:ascii="BIZ UDPゴシック" w:eastAsia="BIZ UDPゴシック" w:hAnsi="BIZ UDPゴシック"/>
                <w:color w:val="000000"/>
                <w:sz w:val="16"/>
                <w:szCs w:val="16"/>
              </w:rPr>
            </w:pPr>
          </w:p>
        </w:tc>
        <w:tc>
          <w:tcPr>
            <w:tcW w:w="1417" w:type="dxa"/>
            <w:tcBorders>
              <w:bottom w:val="single" w:sz="4" w:space="0" w:color="auto"/>
            </w:tcBorders>
          </w:tcPr>
          <w:p w14:paraId="1EE97147" w14:textId="77777777" w:rsidR="00BC6771" w:rsidRPr="00120643" w:rsidRDefault="00F142EB">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麻薬及び向精神薬取締法</w:t>
            </w:r>
            <w:r w:rsidR="0029666A" w:rsidRPr="00120643">
              <w:rPr>
                <w:rFonts w:ascii="BIZ UDPゴシック" w:eastAsia="BIZ UDPゴシック" w:hAnsi="BIZ UDPゴシック" w:hint="eastAsia"/>
                <w:color w:val="000000"/>
                <w:sz w:val="16"/>
                <w:szCs w:val="16"/>
              </w:rPr>
              <w:t>施行</w:t>
            </w:r>
            <w:r w:rsidR="00EA3581" w:rsidRPr="00120643">
              <w:rPr>
                <w:rFonts w:ascii="BIZ UDPゴシック" w:eastAsia="BIZ UDPゴシック" w:hAnsi="BIZ UDPゴシック" w:hint="eastAsia"/>
                <w:color w:val="000000"/>
                <w:sz w:val="16"/>
                <w:szCs w:val="16"/>
              </w:rPr>
              <w:t>規則</w:t>
            </w:r>
            <w:r w:rsidR="0029666A" w:rsidRPr="00120643">
              <w:rPr>
                <w:rFonts w:ascii="BIZ UDPゴシック" w:eastAsia="BIZ UDPゴシック" w:hAnsi="BIZ UDPゴシック" w:hint="eastAsia"/>
                <w:color w:val="000000"/>
                <w:sz w:val="16"/>
                <w:szCs w:val="16"/>
              </w:rPr>
              <w:t>40</w:t>
            </w:r>
          </w:p>
        </w:tc>
        <w:tc>
          <w:tcPr>
            <w:tcW w:w="3402" w:type="dxa"/>
          </w:tcPr>
          <w:p w14:paraId="7CAB6C6F" w14:textId="77777777" w:rsidR="0029666A" w:rsidRPr="00120643" w:rsidRDefault="0029666A">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向精神薬保管庫</w:t>
            </w:r>
          </w:p>
          <w:p w14:paraId="576BCEA4" w14:textId="77777777" w:rsidR="0029666A" w:rsidRPr="00120643" w:rsidRDefault="0029666A">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（向精神薬を取り扱う場合）</w:t>
            </w:r>
          </w:p>
          <w:p w14:paraId="5DE34E35" w14:textId="77777777" w:rsidR="00BC6771" w:rsidRPr="00120643" w:rsidRDefault="0029666A">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（向精神薬に関する業務に従事する者が実地に盗難の防止につき必要な注意をする場合を除く。）</w:t>
            </w:r>
          </w:p>
        </w:tc>
        <w:tc>
          <w:tcPr>
            <w:tcW w:w="1985" w:type="dxa"/>
          </w:tcPr>
          <w:p w14:paraId="743C1EEB" w14:textId="77777777" w:rsidR="00BC6771" w:rsidRPr="00120643" w:rsidRDefault="0029666A">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7C668C" w:rsidRPr="002B05E7" w14:paraId="1CB4F883" w14:textId="77777777" w:rsidTr="008C62AE">
        <w:trPr>
          <w:cantSplit/>
        </w:trPr>
        <w:tc>
          <w:tcPr>
            <w:tcW w:w="2127" w:type="dxa"/>
            <w:vMerge w:val="restart"/>
          </w:tcPr>
          <w:p w14:paraId="286741F7" w14:textId="77777777" w:rsidR="007C668C" w:rsidRPr="00CB6626" w:rsidRDefault="007C668C">
            <w:pPr>
              <w:rPr>
                <w:rFonts w:ascii="BIZ UDPゴシック" w:eastAsia="BIZ UDPゴシック" w:hAnsi="BIZ UDPゴシック"/>
                <w:sz w:val="20"/>
              </w:rPr>
            </w:pPr>
            <w:r w:rsidRPr="00CB6626">
              <w:rPr>
                <w:rFonts w:ascii="BIZ UDPゴシック" w:eastAsia="BIZ UDPゴシック" w:hAnsi="BIZ UDPゴシック" w:hint="eastAsia"/>
                <w:sz w:val="20"/>
              </w:rPr>
              <w:t>給食施設</w:t>
            </w:r>
          </w:p>
        </w:tc>
        <w:tc>
          <w:tcPr>
            <w:tcW w:w="1134" w:type="dxa"/>
            <w:vMerge w:val="restart"/>
          </w:tcPr>
          <w:p w14:paraId="1C5A6B10" w14:textId="77777777" w:rsidR="007C668C" w:rsidRPr="00120643" w:rsidRDefault="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tc>
        <w:tc>
          <w:tcPr>
            <w:tcW w:w="1417" w:type="dxa"/>
            <w:vMerge w:val="restart"/>
          </w:tcPr>
          <w:p w14:paraId="53C9FF7B" w14:textId="77777777" w:rsidR="007C668C" w:rsidRPr="00120643" w:rsidRDefault="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法21、</w:t>
            </w:r>
            <w:r w:rsidR="002217A5"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20(8)</w:t>
            </w:r>
          </w:p>
        </w:tc>
        <w:tc>
          <w:tcPr>
            <w:tcW w:w="3402" w:type="dxa"/>
            <w:vAlign w:val="center"/>
          </w:tcPr>
          <w:p w14:paraId="075AF425" w14:textId="77777777" w:rsidR="007C668C" w:rsidRPr="00120643" w:rsidRDefault="007C668C"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床が耐水材料</w:t>
            </w:r>
          </w:p>
        </w:tc>
        <w:tc>
          <w:tcPr>
            <w:tcW w:w="1985" w:type="dxa"/>
            <w:vAlign w:val="center"/>
          </w:tcPr>
          <w:p w14:paraId="4754D67B" w14:textId="77777777" w:rsidR="007C668C" w:rsidRPr="00120643" w:rsidRDefault="007C668C"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7C668C" w:rsidRPr="002B05E7" w14:paraId="40899857" w14:textId="77777777" w:rsidTr="008C62AE">
        <w:trPr>
          <w:cantSplit/>
        </w:trPr>
        <w:tc>
          <w:tcPr>
            <w:tcW w:w="2127" w:type="dxa"/>
            <w:vMerge/>
          </w:tcPr>
          <w:p w14:paraId="65AE8C89" w14:textId="77777777" w:rsidR="007C668C" w:rsidRPr="00CB6626" w:rsidRDefault="007C668C">
            <w:pPr>
              <w:rPr>
                <w:rFonts w:ascii="BIZ UDPゴシック" w:eastAsia="BIZ UDPゴシック" w:hAnsi="BIZ UDPゴシック"/>
                <w:sz w:val="20"/>
              </w:rPr>
            </w:pPr>
          </w:p>
        </w:tc>
        <w:tc>
          <w:tcPr>
            <w:tcW w:w="1134" w:type="dxa"/>
            <w:vMerge/>
          </w:tcPr>
          <w:p w14:paraId="74524087" w14:textId="77777777" w:rsidR="007C668C" w:rsidRPr="00120643" w:rsidRDefault="007C668C">
            <w:pPr>
              <w:rPr>
                <w:rFonts w:ascii="BIZ UDPゴシック" w:eastAsia="BIZ UDPゴシック" w:hAnsi="BIZ UDPゴシック"/>
                <w:color w:val="000000"/>
                <w:sz w:val="16"/>
                <w:szCs w:val="16"/>
              </w:rPr>
            </w:pPr>
          </w:p>
        </w:tc>
        <w:tc>
          <w:tcPr>
            <w:tcW w:w="1417" w:type="dxa"/>
            <w:vMerge/>
          </w:tcPr>
          <w:p w14:paraId="1282764E" w14:textId="77777777" w:rsidR="007C668C" w:rsidRPr="00120643" w:rsidRDefault="007C668C">
            <w:pPr>
              <w:rPr>
                <w:rFonts w:ascii="BIZ UDPゴシック" w:eastAsia="BIZ UDPゴシック" w:hAnsi="BIZ UDPゴシック"/>
                <w:color w:val="000000"/>
                <w:sz w:val="16"/>
                <w:szCs w:val="16"/>
              </w:rPr>
            </w:pPr>
          </w:p>
        </w:tc>
        <w:tc>
          <w:tcPr>
            <w:tcW w:w="3402" w:type="dxa"/>
            <w:vAlign w:val="center"/>
          </w:tcPr>
          <w:p w14:paraId="32013A2C" w14:textId="77777777" w:rsidR="007C668C" w:rsidRPr="00120643" w:rsidRDefault="007C668C"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洗浄及び排水又は清掃に便利な構造</w:t>
            </w:r>
          </w:p>
        </w:tc>
        <w:tc>
          <w:tcPr>
            <w:tcW w:w="1985" w:type="dxa"/>
            <w:vAlign w:val="center"/>
          </w:tcPr>
          <w:p w14:paraId="7421676C" w14:textId="77777777" w:rsidR="007C668C" w:rsidRPr="00120643" w:rsidRDefault="007C668C" w:rsidP="008C62A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7C668C" w:rsidRPr="002B05E7" w14:paraId="19D3FD96" w14:textId="77777777" w:rsidTr="00474A13">
        <w:trPr>
          <w:cantSplit/>
        </w:trPr>
        <w:tc>
          <w:tcPr>
            <w:tcW w:w="2127" w:type="dxa"/>
            <w:vMerge/>
          </w:tcPr>
          <w:p w14:paraId="79A6100D" w14:textId="77777777" w:rsidR="007C668C" w:rsidRPr="00CB6626" w:rsidRDefault="007C668C">
            <w:pPr>
              <w:rPr>
                <w:rFonts w:ascii="BIZ UDPゴシック" w:eastAsia="BIZ UDPゴシック" w:hAnsi="BIZ UDPゴシック"/>
                <w:sz w:val="20"/>
              </w:rPr>
            </w:pPr>
          </w:p>
        </w:tc>
        <w:tc>
          <w:tcPr>
            <w:tcW w:w="1134" w:type="dxa"/>
            <w:vMerge/>
          </w:tcPr>
          <w:p w14:paraId="72C2C9BE" w14:textId="77777777" w:rsidR="007C668C" w:rsidRPr="00120643" w:rsidRDefault="007C668C">
            <w:pPr>
              <w:rPr>
                <w:rFonts w:ascii="BIZ UDPゴシック" w:eastAsia="BIZ UDPゴシック" w:hAnsi="BIZ UDPゴシック"/>
                <w:color w:val="000000"/>
                <w:sz w:val="16"/>
                <w:szCs w:val="16"/>
              </w:rPr>
            </w:pPr>
          </w:p>
        </w:tc>
        <w:tc>
          <w:tcPr>
            <w:tcW w:w="1417" w:type="dxa"/>
            <w:vMerge/>
          </w:tcPr>
          <w:p w14:paraId="35C26427" w14:textId="77777777" w:rsidR="007C668C" w:rsidRPr="00120643" w:rsidRDefault="007C668C">
            <w:pPr>
              <w:rPr>
                <w:rFonts w:ascii="BIZ UDPゴシック" w:eastAsia="BIZ UDPゴシック" w:hAnsi="BIZ UDPゴシック"/>
                <w:color w:val="000000"/>
                <w:sz w:val="16"/>
                <w:szCs w:val="16"/>
              </w:rPr>
            </w:pPr>
          </w:p>
        </w:tc>
        <w:tc>
          <w:tcPr>
            <w:tcW w:w="3402" w:type="dxa"/>
          </w:tcPr>
          <w:p w14:paraId="7D88F5D2" w14:textId="77777777" w:rsidR="007C668C" w:rsidRPr="00120643" w:rsidRDefault="007C668C">
            <w:pPr>
              <w:rPr>
                <w:rFonts w:ascii="BIZ UDPゴシック" w:eastAsia="BIZ UDPゴシック" w:hAnsi="BIZ UDPゴシック"/>
                <w:strike/>
                <w:color w:val="000000"/>
                <w:sz w:val="20"/>
              </w:rPr>
            </w:pPr>
            <w:r w:rsidRPr="00120643">
              <w:rPr>
                <w:rFonts w:ascii="BIZ UDPゴシック" w:eastAsia="BIZ UDPゴシック" w:hAnsi="BIZ UDPゴシック" w:hint="eastAsia"/>
                <w:color w:val="000000"/>
                <w:sz w:val="20"/>
              </w:rPr>
              <w:t>食器の消毒施設</w:t>
            </w:r>
          </w:p>
          <w:p w14:paraId="0A4B6856"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（配置を図面に記載）</w:t>
            </w:r>
          </w:p>
        </w:tc>
        <w:tc>
          <w:tcPr>
            <w:tcW w:w="1985" w:type="dxa"/>
          </w:tcPr>
          <w:p w14:paraId="09EE6637"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7C668C" w:rsidRPr="002B05E7" w14:paraId="5FD846E2" w14:textId="77777777" w:rsidTr="00474A13">
        <w:trPr>
          <w:cantSplit/>
        </w:trPr>
        <w:tc>
          <w:tcPr>
            <w:tcW w:w="2127" w:type="dxa"/>
            <w:vMerge/>
          </w:tcPr>
          <w:p w14:paraId="74B42068" w14:textId="77777777" w:rsidR="007C668C" w:rsidRPr="00CB6626" w:rsidRDefault="007C668C">
            <w:pPr>
              <w:rPr>
                <w:rFonts w:ascii="BIZ UDPゴシック" w:eastAsia="BIZ UDPゴシック" w:hAnsi="BIZ UDPゴシック"/>
                <w:sz w:val="20"/>
              </w:rPr>
            </w:pPr>
          </w:p>
        </w:tc>
        <w:tc>
          <w:tcPr>
            <w:tcW w:w="1134" w:type="dxa"/>
            <w:vMerge/>
          </w:tcPr>
          <w:p w14:paraId="3D4C2979" w14:textId="77777777" w:rsidR="007C668C" w:rsidRPr="00120643" w:rsidRDefault="007C668C">
            <w:pPr>
              <w:rPr>
                <w:rFonts w:ascii="BIZ UDPゴシック" w:eastAsia="BIZ UDPゴシック" w:hAnsi="BIZ UDPゴシック"/>
                <w:color w:val="000000"/>
                <w:sz w:val="16"/>
                <w:szCs w:val="16"/>
              </w:rPr>
            </w:pPr>
          </w:p>
        </w:tc>
        <w:tc>
          <w:tcPr>
            <w:tcW w:w="1417" w:type="dxa"/>
            <w:vMerge w:val="restart"/>
          </w:tcPr>
          <w:p w14:paraId="2DDFCBD1" w14:textId="77777777" w:rsidR="007C668C" w:rsidRPr="00120643" w:rsidRDefault="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法20</w:t>
            </w:r>
          </w:p>
        </w:tc>
        <w:tc>
          <w:tcPr>
            <w:tcW w:w="3402" w:type="dxa"/>
          </w:tcPr>
          <w:p w14:paraId="7D9AE7FD"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下処理室</w:t>
            </w:r>
          </w:p>
        </w:tc>
        <w:tc>
          <w:tcPr>
            <w:tcW w:w="1985" w:type="dxa"/>
          </w:tcPr>
          <w:p w14:paraId="3AC2D7A9"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7C668C" w:rsidRPr="002B05E7" w14:paraId="67DE75B6" w14:textId="77777777" w:rsidTr="00474A13">
        <w:trPr>
          <w:cantSplit/>
        </w:trPr>
        <w:tc>
          <w:tcPr>
            <w:tcW w:w="2127" w:type="dxa"/>
            <w:vMerge/>
          </w:tcPr>
          <w:p w14:paraId="072439CD" w14:textId="77777777" w:rsidR="007C668C" w:rsidRPr="0087040F" w:rsidRDefault="007C668C">
            <w:pPr>
              <w:rPr>
                <w:rFonts w:ascii="BIZ UDPゴシック" w:eastAsia="BIZ UDPゴシック" w:hAnsi="BIZ UDPゴシック"/>
                <w:sz w:val="20"/>
              </w:rPr>
            </w:pPr>
          </w:p>
        </w:tc>
        <w:tc>
          <w:tcPr>
            <w:tcW w:w="1134" w:type="dxa"/>
            <w:vMerge/>
          </w:tcPr>
          <w:p w14:paraId="13CA1DF4" w14:textId="77777777" w:rsidR="007C668C" w:rsidRPr="00120643" w:rsidRDefault="007C668C">
            <w:pPr>
              <w:rPr>
                <w:rFonts w:ascii="BIZ UDPゴシック" w:eastAsia="BIZ UDPゴシック" w:hAnsi="BIZ UDPゴシック"/>
                <w:color w:val="000000"/>
                <w:sz w:val="16"/>
                <w:szCs w:val="16"/>
              </w:rPr>
            </w:pPr>
          </w:p>
        </w:tc>
        <w:tc>
          <w:tcPr>
            <w:tcW w:w="1417" w:type="dxa"/>
            <w:vMerge/>
          </w:tcPr>
          <w:p w14:paraId="4BEBE11F" w14:textId="77777777" w:rsidR="007C668C" w:rsidRPr="00120643" w:rsidRDefault="007C668C">
            <w:pPr>
              <w:rPr>
                <w:rFonts w:ascii="BIZ UDPゴシック" w:eastAsia="BIZ UDPゴシック" w:hAnsi="BIZ UDPゴシック"/>
                <w:color w:val="000000"/>
                <w:sz w:val="16"/>
                <w:szCs w:val="16"/>
              </w:rPr>
            </w:pPr>
          </w:p>
        </w:tc>
        <w:tc>
          <w:tcPr>
            <w:tcW w:w="3402" w:type="dxa"/>
          </w:tcPr>
          <w:p w14:paraId="3328470B" w14:textId="77777777" w:rsidR="00474A13" w:rsidRPr="00120643" w:rsidRDefault="007C668C" w:rsidP="000816F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汚染作業区域、準清潔作業区域、</w:t>
            </w:r>
          </w:p>
          <w:p w14:paraId="2B3A303D" w14:textId="77777777" w:rsidR="007C668C" w:rsidRPr="00120643" w:rsidRDefault="007C668C" w:rsidP="000816FE">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清潔作業区域の区分け</w:t>
            </w:r>
          </w:p>
        </w:tc>
        <w:tc>
          <w:tcPr>
            <w:tcW w:w="1985" w:type="dxa"/>
          </w:tcPr>
          <w:p w14:paraId="72595352"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7C668C" w:rsidRPr="002B05E7" w14:paraId="2012F9B4" w14:textId="77777777" w:rsidTr="00474A13">
        <w:trPr>
          <w:cantSplit/>
        </w:trPr>
        <w:tc>
          <w:tcPr>
            <w:tcW w:w="2127" w:type="dxa"/>
            <w:vMerge/>
          </w:tcPr>
          <w:p w14:paraId="5C56A9F2" w14:textId="77777777" w:rsidR="007C668C" w:rsidRPr="0087040F" w:rsidRDefault="007C668C">
            <w:pPr>
              <w:rPr>
                <w:rFonts w:ascii="BIZ UDPゴシック" w:eastAsia="BIZ UDPゴシック" w:hAnsi="BIZ UDPゴシック"/>
                <w:sz w:val="20"/>
              </w:rPr>
            </w:pPr>
          </w:p>
        </w:tc>
        <w:tc>
          <w:tcPr>
            <w:tcW w:w="1134" w:type="dxa"/>
            <w:vMerge/>
          </w:tcPr>
          <w:p w14:paraId="03C29929" w14:textId="77777777" w:rsidR="007C668C" w:rsidRPr="00120643" w:rsidRDefault="007C668C">
            <w:pPr>
              <w:rPr>
                <w:rFonts w:ascii="BIZ UDPゴシック" w:eastAsia="BIZ UDPゴシック" w:hAnsi="BIZ UDPゴシック"/>
                <w:color w:val="000000"/>
                <w:sz w:val="16"/>
                <w:szCs w:val="16"/>
              </w:rPr>
            </w:pPr>
          </w:p>
        </w:tc>
        <w:tc>
          <w:tcPr>
            <w:tcW w:w="1417" w:type="dxa"/>
            <w:vMerge/>
          </w:tcPr>
          <w:p w14:paraId="5B7A711E" w14:textId="77777777" w:rsidR="007C668C" w:rsidRPr="00120643" w:rsidRDefault="007C668C">
            <w:pPr>
              <w:rPr>
                <w:rFonts w:ascii="BIZ UDPゴシック" w:eastAsia="BIZ UDPゴシック" w:hAnsi="BIZ UDPゴシック"/>
                <w:color w:val="000000"/>
                <w:sz w:val="16"/>
                <w:szCs w:val="16"/>
              </w:rPr>
            </w:pPr>
          </w:p>
        </w:tc>
        <w:tc>
          <w:tcPr>
            <w:tcW w:w="3402" w:type="dxa"/>
          </w:tcPr>
          <w:p w14:paraId="035260B9" w14:textId="77777777" w:rsidR="007C668C" w:rsidRPr="00120643" w:rsidRDefault="007C668C">
            <w:pPr>
              <w:rPr>
                <w:rFonts w:ascii="BIZ UDPゴシック" w:eastAsia="BIZ UDPゴシック" w:hAnsi="BIZ UDPゴシック"/>
                <w:strike/>
                <w:color w:val="000000"/>
                <w:sz w:val="20"/>
              </w:rPr>
            </w:pPr>
            <w:r w:rsidRPr="00120643">
              <w:rPr>
                <w:rFonts w:ascii="BIZ UDPゴシック" w:eastAsia="BIZ UDPゴシック" w:hAnsi="BIZ UDPゴシック" w:hint="eastAsia"/>
                <w:color w:val="000000"/>
                <w:sz w:val="20"/>
              </w:rPr>
              <w:t>調理器具保管設備</w:t>
            </w:r>
            <w:r w:rsidRPr="00120643">
              <w:rPr>
                <w:rFonts w:ascii="BIZ UDPゴシック" w:eastAsia="BIZ UDPゴシック" w:hAnsi="BIZ UDPゴシック" w:hint="eastAsia"/>
                <w:strike/>
                <w:color w:val="000000"/>
                <w:sz w:val="20"/>
              </w:rPr>
              <w:t>庫</w:t>
            </w:r>
          </w:p>
          <w:p w14:paraId="0A553E00"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（配置を図面に記載）</w:t>
            </w:r>
          </w:p>
        </w:tc>
        <w:tc>
          <w:tcPr>
            <w:tcW w:w="1985" w:type="dxa"/>
          </w:tcPr>
          <w:p w14:paraId="0338409A"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7C668C" w:rsidRPr="002B05E7" w14:paraId="36E28F5D" w14:textId="77777777" w:rsidTr="00474A13">
        <w:trPr>
          <w:cantSplit/>
        </w:trPr>
        <w:tc>
          <w:tcPr>
            <w:tcW w:w="2127" w:type="dxa"/>
            <w:vMerge/>
          </w:tcPr>
          <w:p w14:paraId="13022798" w14:textId="77777777" w:rsidR="007C668C" w:rsidRPr="0087040F" w:rsidRDefault="007C668C">
            <w:pPr>
              <w:rPr>
                <w:rFonts w:ascii="BIZ UDPゴシック" w:eastAsia="BIZ UDPゴシック" w:hAnsi="BIZ UDPゴシック"/>
                <w:sz w:val="20"/>
              </w:rPr>
            </w:pPr>
          </w:p>
        </w:tc>
        <w:tc>
          <w:tcPr>
            <w:tcW w:w="1134" w:type="dxa"/>
            <w:vMerge/>
          </w:tcPr>
          <w:p w14:paraId="54B5B474" w14:textId="77777777" w:rsidR="007C668C" w:rsidRPr="00120643" w:rsidRDefault="007C668C">
            <w:pPr>
              <w:rPr>
                <w:rFonts w:ascii="BIZ UDPゴシック" w:eastAsia="BIZ UDPゴシック" w:hAnsi="BIZ UDPゴシック"/>
                <w:color w:val="000000"/>
                <w:sz w:val="16"/>
                <w:szCs w:val="16"/>
              </w:rPr>
            </w:pPr>
          </w:p>
        </w:tc>
        <w:tc>
          <w:tcPr>
            <w:tcW w:w="1417" w:type="dxa"/>
            <w:vMerge/>
          </w:tcPr>
          <w:p w14:paraId="59D8B5DC" w14:textId="77777777" w:rsidR="007C668C" w:rsidRPr="00120643" w:rsidRDefault="007C668C">
            <w:pPr>
              <w:rPr>
                <w:rFonts w:ascii="BIZ UDPゴシック" w:eastAsia="BIZ UDPゴシック" w:hAnsi="BIZ UDPゴシック"/>
                <w:color w:val="000000"/>
                <w:sz w:val="16"/>
                <w:szCs w:val="16"/>
              </w:rPr>
            </w:pPr>
          </w:p>
        </w:tc>
        <w:tc>
          <w:tcPr>
            <w:tcW w:w="3402" w:type="dxa"/>
          </w:tcPr>
          <w:p w14:paraId="69C58C17" w14:textId="77777777" w:rsidR="007C668C" w:rsidRPr="00120643" w:rsidRDefault="007C668C">
            <w:pPr>
              <w:rPr>
                <w:rFonts w:ascii="BIZ UDPゴシック" w:eastAsia="BIZ UDPゴシック" w:hAnsi="BIZ UDPゴシック"/>
                <w:strike/>
                <w:color w:val="000000"/>
                <w:sz w:val="20"/>
              </w:rPr>
            </w:pPr>
            <w:r w:rsidRPr="00120643">
              <w:rPr>
                <w:rFonts w:ascii="BIZ UDPゴシック" w:eastAsia="BIZ UDPゴシック" w:hAnsi="BIZ UDPゴシック" w:hint="eastAsia"/>
                <w:color w:val="000000"/>
                <w:sz w:val="20"/>
              </w:rPr>
              <w:t>検食の保管設備</w:t>
            </w:r>
            <w:r w:rsidRPr="00120643">
              <w:rPr>
                <w:rFonts w:ascii="BIZ UDPゴシック" w:eastAsia="BIZ UDPゴシック" w:hAnsi="BIZ UDPゴシック" w:hint="eastAsia"/>
                <w:strike/>
                <w:color w:val="000000"/>
                <w:sz w:val="20"/>
              </w:rPr>
              <w:t>庫</w:t>
            </w:r>
          </w:p>
          <w:p w14:paraId="5A9C4005"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（配置を図面に記載）</w:t>
            </w:r>
          </w:p>
        </w:tc>
        <w:tc>
          <w:tcPr>
            <w:tcW w:w="1985" w:type="dxa"/>
          </w:tcPr>
          <w:p w14:paraId="3750EEB6"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7C668C" w:rsidRPr="002B05E7" w14:paraId="30E9A446" w14:textId="77777777" w:rsidTr="00474A13">
        <w:trPr>
          <w:cantSplit/>
          <w:trHeight w:val="1050"/>
        </w:trPr>
        <w:tc>
          <w:tcPr>
            <w:tcW w:w="2127" w:type="dxa"/>
            <w:vMerge/>
          </w:tcPr>
          <w:p w14:paraId="2CA2B50F" w14:textId="77777777" w:rsidR="007C668C" w:rsidRPr="0087040F" w:rsidRDefault="007C668C">
            <w:pPr>
              <w:rPr>
                <w:rFonts w:ascii="BIZ UDPゴシック" w:eastAsia="BIZ UDPゴシック" w:hAnsi="BIZ UDPゴシック"/>
                <w:sz w:val="20"/>
              </w:rPr>
            </w:pPr>
          </w:p>
        </w:tc>
        <w:tc>
          <w:tcPr>
            <w:tcW w:w="1134" w:type="dxa"/>
            <w:vMerge/>
          </w:tcPr>
          <w:p w14:paraId="7908C4DB" w14:textId="77777777" w:rsidR="007C668C" w:rsidRPr="00120643" w:rsidRDefault="007C668C">
            <w:pPr>
              <w:rPr>
                <w:rFonts w:ascii="BIZ UDPゴシック" w:eastAsia="BIZ UDPゴシック" w:hAnsi="BIZ UDPゴシック"/>
                <w:color w:val="000000"/>
                <w:sz w:val="16"/>
                <w:szCs w:val="16"/>
              </w:rPr>
            </w:pPr>
          </w:p>
        </w:tc>
        <w:tc>
          <w:tcPr>
            <w:tcW w:w="1417" w:type="dxa"/>
            <w:vMerge/>
          </w:tcPr>
          <w:p w14:paraId="6074FF8A" w14:textId="77777777" w:rsidR="007C668C" w:rsidRPr="00120643" w:rsidRDefault="007C668C">
            <w:pPr>
              <w:rPr>
                <w:rFonts w:ascii="BIZ UDPゴシック" w:eastAsia="BIZ UDPゴシック" w:hAnsi="BIZ UDPゴシック"/>
                <w:color w:val="000000"/>
                <w:sz w:val="16"/>
                <w:szCs w:val="16"/>
              </w:rPr>
            </w:pPr>
          </w:p>
        </w:tc>
        <w:tc>
          <w:tcPr>
            <w:tcW w:w="3402" w:type="dxa"/>
          </w:tcPr>
          <w:p w14:paraId="037C4640" w14:textId="77777777" w:rsidR="00493D8B" w:rsidRPr="00120643" w:rsidRDefault="007C668C" w:rsidP="00493D8B">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各作業区域の入り口付近に、手洗い設備、手指消毒剤、爪ブラシ、ﾍﾟｰﾊﾟｰﾀｵﾙ</w:t>
            </w:r>
            <w:r w:rsidR="008C62AE" w:rsidRPr="00120643">
              <w:rPr>
                <w:rFonts w:ascii="BIZ UDPゴシック" w:eastAsia="BIZ UDPゴシック" w:hAnsi="BIZ UDPゴシック" w:hint="eastAsia"/>
                <w:color w:val="000000"/>
                <w:sz w:val="20"/>
              </w:rPr>
              <w:t>を設置</w:t>
            </w:r>
          </w:p>
          <w:p w14:paraId="519FB50E" w14:textId="77777777" w:rsidR="007C668C" w:rsidRPr="00120643" w:rsidRDefault="007C668C" w:rsidP="00493D8B">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（配置を図面に記載）</w:t>
            </w:r>
          </w:p>
        </w:tc>
        <w:tc>
          <w:tcPr>
            <w:tcW w:w="1985" w:type="dxa"/>
          </w:tcPr>
          <w:p w14:paraId="76F1AF93"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7C668C" w:rsidRPr="002B05E7" w14:paraId="1C3CE54F" w14:textId="77777777" w:rsidTr="00474A13">
        <w:trPr>
          <w:cantSplit/>
          <w:trHeight w:val="255"/>
        </w:trPr>
        <w:tc>
          <w:tcPr>
            <w:tcW w:w="2127" w:type="dxa"/>
            <w:vMerge/>
          </w:tcPr>
          <w:p w14:paraId="0E4FCD4D" w14:textId="77777777" w:rsidR="007C668C" w:rsidRPr="0087040F" w:rsidRDefault="007C668C">
            <w:pPr>
              <w:rPr>
                <w:rFonts w:ascii="BIZ UDPゴシック" w:eastAsia="BIZ UDPゴシック" w:hAnsi="BIZ UDPゴシック"/>
                <w:sz w:val="20"/>
              </w:rPr>
            </w:pPr>
          </w:p>
        </w:tc>
        <w:tc>
          <w:tcPr>
            <w:tcW w:w="1134" w:type="dxa"/>
            <w:vMerge/>
          </w:tcPr>
          <w:p w14:paraId="2683BB78" w14:textId="77777777" w:rsidR="007C668C" w:rsidRPr="00120643" w:rsidRDefault="007C668C">
            <w:pPr>
              <w:rPr>
                <w:rFonts w:ascii="BIZ UDPゴシック" w:eastAsia="BIZ UDPゴシック" w:hAnsi="BIZ UDPゴシック"/>
                <w:color w:val="000000"/>
                <w:sz w:val="16"/>
                <w:szCs w:val="16"/>
              </w:rPr>
            </w:pPr>
          </w:p>
        </w:tc>
        <w:tc>
          <w:tcPr>
            <w:tcW w:w="1417" w:type="dxa"/>
            <w:vMerge/>
          </w:tcPr>
          <w:p w14:paraId="26BBC2C9" w14:textId="77777777" w:rsidR="007C668C" w:rsidRPr="00120643" w:rsidRDefault="007C668C">
            <w:pPr>
              <w:rPr>
                <w:rFonts w:ascii="BIZ UDPゴシック" w:eastAsia="BIZ UDPゴシック" w:hAnsi="BIZ UDPゴシック"/>
                <w:color w:val="000000"/>
                <w:sz w:val="16"/>
                <w:szCs w:val="16"/>
              </w:rPr>
            </w:pPr>
          </w:p>
        </w:tc>
        <w:tc>
          <w:tcPr>
            <w:tcW w:w="3402" w:type="dxa"/>
          </w:tcPr>
          <w:p w14:paraId="0C2C6AD8"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便所に専用の手洗い設備</w:t>
            </w:r>
          </w:p>
        </w:tc>
        <w:tc>
          <w:tcPr>
            <w:tcW w:w="1985" w:type="dxa"/>
          </w:tcPr>
          <w:p w14:paraId="1F0BA16F"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7C668C" w:rsidRPr="002B05E7" w14:paraId="7A965427" w14:textId="77777777" w:rsidTr="00474A13">
        <w:trPr>
          <w:cantSplit/>
          <w:trHeight w:val="285"/>
        </w:trPr>
        <w:tc>
          <w:tcPr>
            <w:tcW w:w="2127" w:type="dxa"/>
            <w:vMerge/>
          </w:tcPr>
          <w:p w14:paraId="6735D433" w14:textId="77777777" w:rsidR="007C668C" w:rsidRPr="0087040F" w:rsidRDefault="007C668C">
            <w:pPr>
              <w:rPr>
                <w:rFonts w:ascii="BIZ UDPゴシック" w:eastAsia="BIZ UDPゴシック" w:hAnsi="BIZ UDPゴシック"/>
                <w:sz w:val="20"/>
              </w:rPr>
            </w:pPr>
          </w:p>
        </w:tc>
        <w:tc>
          <w:tcPr>
            <w:tcW w:w="1134" w:type="dxa"/>
            <w:vMerge/>
          </w:tcPr>
          <w:p w14:paraId="171A93D4" w14:textId="77777777" w:rsidR="007C668C" w:rsidRPr="00120643" w:rsidRDefault="007C668C">
            <w:pPr>
              <w:rPr>
                <w:rFonts w:ascii="BIZ UDPゴシック" w:eastAsia="BIZ UDPゴシック" w:hAnsi="BIZ UDPゴシック"/>
                <w:color w:val="000000"/>
                <w:sz w:val="16"/>
                <w:szCs w:val="16"/>
              </w:rPr>
            </w:pPr>
          </w:p>
        </w:tc>
        <w:tc>
          <w:tcPr>
            <w:tcW w:w="1417" w:type="dxa"/>
            <w:vMerge/>
          </w:tcPr>
          <w:p w14:paraId="71A5E3AF" w14:textId="77777777" w:rsidR="007C668C" w:rsidRPr="00120643" w:rsidRDefault="007C668C">
            <w:pPr>
              <w:rPr>
                <w:rFonts w:ascii="BIZ UDPゴシック" w:eastAsia="BIZ UDPゴシック" w:hAnsi="BIZ UDPゴシック"/>
                <w:color w:val="000000"/>
                <w:sz w:val="16"/>
                <w:szCs w:val="16"/>
              </w:rPr>
            </w:pPr>
          </w:p>
        </w:tc>
        <w:tc>
          <w:tcPr>
            <w:tcW w:w="3402" w:type="dxa"/>
          </w:tcPr>
          <w:p w14:paraId="041CAF35"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十分な換気</w:t>
            </w:r>
          </w:p>
        </w:tc>
        <w:tc>
          <w:tcPr>
            <w:tcW w:w="1985" w:type="dxa"/>
          </w:tcPr>
          <w:p w14:paraId="5B7A36D4"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7C668C" w:rsidRPr="002B05E7" w14:paraId="67DA813D" w14:textId="77777777" w:rsidTr="00474A13">
        <w:trPr>
          <w:cantSplit/>
          <w:trHeight w:val="270"/>
        </w:trPr>
        <w:tc>
          <w:tcPr>
            <w:tcW w:w="2127" w:type="dxa"/>
            <w:vMerge/>
          </w:tcPr>
          <w:p w14:paraId="74276702" w14:textId="77777777" w:rsidR="007C668C" w:rsidRPr="0087040F" w:rsidRDefault="007C668C">
            <w:pPr>
              <w:rPr>
                <w:rFonts w:ascii="BIZ UDPゴシック" w:eastAsia="BIZ UDPゴシック" w:hAnsi="BIZ UDPゴシック"/>
                <w:sz w:val="20"/>
              </w:rPr>
            </w:pPr>
          </w:p>
        </w:tc>
        <w:tc>
          <w:tcPr>
            <w:tcW w:w="1134" w:type="dxa"/>
            <w:vMerge/>
          </w:tcPr>
          <w:p w14:paraId="26A7A7E5" w14:textId="77777777" w:rsidR="007C668C" w:rsidRPr="00120643" w:rsidRDefault="007C668C">
            <w:pPr>
              <w:rPr>
                <w:rFonts w:ascii="BIZ UDPゴシック" w:eastAsia="BIZ UDPゴシック" w:hAnsi="BIZ UDPゴシック"/>
                <w:color w:val="000000"/>
                <w:sz w:val="16"/>
                <w:szCs w:val="16"/>
              </w:rPr>
            </w:pPr>
          </w:p>
        </w:tc>
        <w:tc>
          <w:tcPr>
            <w:tcW w:w="1417" w:type="dxa"/>
            <w:vMerge/>
          </w:tcPr>
          <w:p w14:paraId="08E0D2E3" w14:textId="77777777" w:rsidR="007C668C" w:rsidRPr="00120643" w:rsidRDefault="007C668C">
            <w:pPr>
              <w:rPr>
                <w:rFonts w:ascii="BIZ UDPゴシック" w:eastAsia="BIZ UDPゴシック" w:hAnsi="BIZ UDPゴシック"/>
                <w:color w:val="000000"/>
                <w:sz w:val="16"/>
                <w:szCs w:val="16"/>
              </w:rPr>
            </w:pPr>
          </w:p>
        </w:tc>
        <w:tc>
          <w:tcPr>
            <w:tcW w:w="3402" w:type="dxa"/>
          </w:tcPr>
          <w:p w14:paraId="34070803"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用途別のシンクを設置</w:t>
            </w:r>
          </w:p>
        </w:tc>
        <w:tc>
          <w:tcPr>
            <w:tcW w:w="1985" w:type="dxa"/>
          </w:tcPr>
          <w:p w14:paraId="0CCB21C0"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7C668C" w:rsidRPr="002B05E7" w14:paraId="21440AB1" w14:textId="77777777" w:rsidTr="00474A13">
        <w:trPr>
          <w:cantSplit/>
          <w:trHeight w:val="300"/>
        </w:trPr>
        <w:tc>
          <w:tcPr>
            <w:tcW w:w="2127" w:type="dxa"/>
            <w:vMerge/>
          </w:tcPr>
          <w:p w14:paraId="449CEDBB" w14:textId="77777777" w:rsidR="007C668C" w:rsidRPr="0087040F" w:rsidRDefault="007C668C">
            <w:pPr>
              <w:rPr>
                <w:rFonts w:ascii="BIZ UDPゴシック" w:eastAsia="BIZ UDPゴシック" w:hAnsi="BIZ UDPゴシック"/>
                <w:sz w:val="20"/>
              </w:rPr>
            </w:pPr>
          </w:p>
        </w:tc>
        <w:tc>
          <w:tcPr>
            <w:tcW w:w="1134" w:type="dxa"/>
            <w:vMerge/>
          </w:tcPr>
          <w:p w14:paraId="53590057" w14:textId="77777777" w:rsidR="007C668C" w:rsidRPr="00120643" w:rsidRDefault="007C668C">
            <w:pPr>
              <w:rPr>
                <w:rFonts w:ascii="BIZ UDPゴシック" w:eastAsia="BIZ UDPゴシック" w:hAnsi="BIZ UDPゴシック"/>
                <w:color w:val="000000"/>
                <w:sz w:val="16"/>
                <w:szCs w:val="16"/>
              </w:rPr>
            </w:pPr>
          </w:p>
        </w:tc>
        <w:tc>
          <w:tcPr>
            <w:tcW w:w="1417" w:type="dxa"/>
            <w:vMerge/>
          </w:tcPr>
          <w:p w14:paraId="186EE88B" w14:textId="77777777" w:rsidR="007C668C" w:rsidRPr="00120643" w:rsidRDefault="007C668C">
            <w:pPr>
              <w:rPr>
                <w:rFonts w:ascii="BIZ UDPゴシック" w:eastAsia="BIZ UDPゴシック" w:hAnsi="BIZ UDPゴシック"/>
                <w:color w:val="000000"/>
                <w:sz w:val="16"/>
                <w:szCs w:val="16"/>
              </w:rPr>
            </w:pPr>
          </w:p>
        </w:tc>
        <w:tc>
          <w:tcPr>
            <w:tcW w:w="3402" w:type="dxa"/>
          </w:tcPr>
          <w:p w14:paraId="71DBD54A"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ねずみや昆虫の進入を防止する設備（網戸等）</w:t>
            </w:r>
          </w:p>
        </w:tc>
        <w:tc>
          <w:tcPr>
            <w:tcW w:w="1985" w:type="dxa"/>
          </w:tcPr>
          <w:p w14:paraId="19926BF3"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E1123" w:rsidRPr="002B05E7" w14:paraId="62671C02" w14:textId="77777777" w:rsidTr="00474A13">
        <w:trPr>
          <w:cantSplit/>
        </w:trPr>
        <w:tc>
          <w:tcPr>
            <w:tcW w:w="2127" w:type="dxa"/>
          </w:tcPr>
          <w:p w14:paraId="4A5AF1BB" w14:textId="77777777" w:rsidR="00BE1123" w:rsidRPr="000816FE" w:rsidRDefault="00BE1123">
            <w:pPr>
              <w:rPr>
                <w:rFonts w:ascii="BIZ UDPゴシック" w:eastAsia="BIZ UDPゴシック" w:hAnsi="BIZ UDPゴシック"/>
                <w:sz w:val="20"/>
              </w:rPr>
            </w:pPr>
            <w:r w:rsidRPr="000816FE">
              <w:rPr>
                <w:rFonts w:ascii="BIZ UDPゴシック" w:eastAsia="BIZ UDPゴシック" w:hAnsi="BIZ UDPゴシック" w:hint="eastAsia"/>
                <w:sz w:val="20"/>
              </w:rPr>
              <w:t>分べん室</w:t>
            </w:r>
          </w:p>
          <w:p w14:paraId="1DF86D13" w14:textId="77777777" w:rsidR="00BE1123" w:rsidRPr="008C62AE" w:rsidRDefault="00BE1123">
            <w:pPr>
              <w:rPr>
                <w:rFonts w:ascii="BIZ UDPゴシック" w:eastAsia="BIZ UDPゴシック" w:hAnsi="BIZ UDPゴシック"/>
                <w:spacing w:val="-10"/>
                <w:sz w:val="16"/>
                <w:szCs w:val="16"/>
              </w:rPr>
            </w:pPr>
            <w:r w:rsidRPr="008C62AE">
              <w:rPr>
                <w:rFonts w:ascii="BIZ UDPゴシック" w:eastAsia="BIZ UDPゴシック" w:hAnsi="BIZ UDPゴシック" w:hint="eastAsia"/>
                <w:spacing w:val="-10"/>
                <w:sz w:val="16"/>
                <w:szCs w:val="16"/>
              </w:rPr>
              <w:t>（産婦人科、産科</w:t>
            </w:r>
            <w:r w:rsidR="008C62AE" w:rsidRPr="008C62AE">
              <w:rPr>
                <w:rFonts w:ascii="BIZ UDPゴシック" w:eastAsia="BIZ UDPゴシック" w:hAnsi="BIZ UDPゴシック" w:hint="eastAsia"/>
                <w:spacing w:val="-10"/>
                <w:sz w:val="16"/>
                <w:szCs w:val="16"/>
              </w:rPr>
              <w:t>を有する場合</w:t>
            </w:r>
            <w:r w:rsidRPr="008C62AE">
              <w:rPr>
                <w:rFonts w:ascii="BIZ UDPゴシック" w:eastAsia="BIZ UDPゴシック" w:hAnsi="BIZ UDPゴシック" w:hint="eastAsia"/>
                <w:spacing w:val="-10"/>
                <w:sz w:val="16"/>
                <w:szCs w:val="16"/>
              </w:rPr>
              <w:t>）</w:t>
            </w:r>
          </w:p>
        </w:tc>
        <w:tc>
          <w:tcPr>
            <w:tcW w:w="1134" w:type="dxa"/>
          </w:tcPr>
          <w:p w14:paraId="5E7D3915" w14:textId="77777777" w:rsidR="00BE1123" w:rsidRPr="00120643" w:rsidRDefault="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tc>
        <w:tc>
          <w:tcPr>
            <w:tcW w:w="1417" w:type="dxa"/>
          </w:tcPr>
          <w:p w14:paraId="0503C9E7"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法21</w:t>
            </w:r>
          </w:p>
        </w:tc>
        <w:tc>
          <w:tcPr>
            <w:tcW w:w="3402" w:type="dxa"/>
          </w:tcPr>
          <w:p w14:paraId="7D654C46"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適正な構造</w:t>
            </w:r>
          </w:p>
        </w:tc>
        <w:tc>
          <w:tcPr>
            <w:tcW w:w="1985" w:type="dxa"/>
          </w:tcPr>
          <w:p w14:paraId="322C23D3"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BE1123" w:rsidRPr="002B05E7" w14:paraId="752354CF" w14:textId="77777777" w:rsidTr="00474A13">
        <w:trPr>
          <w:cantSplit/>
        </w:trPr>
        <w:tc>
          <w:tcPr>
            <w:tcW w:w="2127" w:type="dxa"/>
          </w:tcPr>
          <w:p w14:paraId="28AA6812" w14:textId="77777777" w:rsidR="00BE1123" w:rsidRPr="000816FE" w:rsidRDefault="00BE1123">
            <w:pPr>
              <w:rPr>
                <w:rFonts w:ascii="BIZ UDPゴシック" w:eastAsia="BIZ UDPゴシック" w:hAnsi="BIZ UDPゴシック"/>
                <w:sz w:val="20"/>
              </w:rPr>
            </w:pPr>
            <w:r w:rsidRPr="000816FE">
              <w:rPr>
                <w:rFonts w:ascii="BIZ UDPゴシック" w:eastAsia="BIZ UDPゴシック" w:hAnsi="BIZ UDPゴシック" w:hint="eastAsia"/>
                <w:sz w:val="20"/>
              </w:rPr>
              <w:t>新生児の入浴施設</w:t>
            </w:r>
          </w:p>
          <w:p w14:paraId="2C67513C" w14:textId="77777777" w:rsidR="00BE1123" w:rsidRPr="008C62AE" w:rsidRDefault="00BE1123">
            <w:pPr>
              <w:rPr>
                <w:rFonts w:ascii="BIZ UDPゴシック" w:eastAsia="BIZ UDPゴシック" w:hAnsi="BIZ UDPゴシック"/>
                <w:spacing w:val="-10"/>
                <w:sz w:val="16"/>
                <w:szCs w:val="16"/>
              </w:rPr>
            </w:pPr>
            <w:r w:rsidRPr="008C62AE">
              <w:rPr>
                <w:rFonts w:ascii="BIZ UDPゴシック" w:eastAsia="BIZ UDPゴシック" w:hAnsi="BIZ UDPゴシック" w:hint="eastAsia"/>
                <w:spacing w:val="-10"/>
                <w:sz w:val="16"/>
                <w:szCs w:val="16"/>
              </w:rPr>
              <w:t>（産婦人科、産科</w:t>
            </w:r>
            <w:r w:rsidR="008C62AE" w:rsidRPr="008C62AE">
              <w:rPr>
                <w:rFonts w:ascii="BIZ UDPゴシック" w:eastAsia="BIZ UDPゴシック" w:hAnsi="BIZ UDPゴシック" w:hint="eastAsia"/>
                <w:spacing w:val="-10"/>
                <w:sz w:val="16"/>
                <w:szCs w:val="16"/>
              </w:rPr>
              <w:t>を有する場合</w:t>
            </w:r>
            <w:r w:rsidRPr="008C62AE">
              <w:rPr>
                <w:rFonts w:ascii="BIZ UDPゴシック" w:eastAsia="BIZ UDPゴシック" w:hAnsi="BIZ UDPゴシック" w:hint="eastAsia"/>
                <w:spacing w:val="-10"/>
                <w:sz w:val="16"/>
                <w:szCs w:val="16"/>
              </w:rPr>
              <w:t>）</w:t>
            </w:r>
          </w:p>
        </w:tc>
        <w:tc>
          <w:tcPr>
            <w:tcW w:w="1134" w:type="dxa"/>
          </w:tcPr>
          <w:p w14:paraId="12A42458" w14:textId="77777777" w:rsidR="00BE1123" w:rsidRPr="00120643" w:rsidRDefault="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tc>
        <w:tc>
          <w:tcPr>
            <w:tcW w:w="1417" w:type="dxa"/>
          </w:tcPr>
          <w:p w14:paraId="3E130AA0"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法21</w:t>
            </w:r>
          </w:p>
        </w:tc>
        <w:tc>
          <w:tcPr>
            <w:tcW w:w="3402" w:type="dxa"/>
          </w:tcPr>
          <w:p w14:paraId="7B8B80FA"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沐浴室及び浴槽</w:t>
            </w:r>
          </w:p>
        </w:tc>
        <w:tc>
          <w:tcPr>
            <w:tcW w:w="1985" w:type="dxa"/>
          </w:tcPr>
          <w:p w14:paraId="31DFE365"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7C668C" w:rsidRPr="002B05E7" w14:paraId="284B394C" w14:textId="77777777" w:rsidTr="00474A13">
        <w:trPr>
          <w:cantSplit/>
        </w:trPr>
        <w:tc>
          <w:tcPr>
            <w:tcW w:w="2127" w:type="dxa"/>
            <w:vMerge w:val="restart"/>
          </w:tcPr>
          <w:p w14:paraId="67796F1A" w14:textId="77777777" w:rsidR="007C668C" w:rsidRPr="007C668C" w:rsidRDefault="007C668C">
            <w:pPr>
              <w:rPr>
                <w:rFonts w:ascii="BIZ UDPゴシック" w:eastAsia="BIZ UDPゴシック" w:hAnsi="BIZ UDPゴシック"/>
                <w:sz w:val="20"/>
              </w:rPr>
            </w:pPr>
            <w:r w:rsidRPr="007C668C">
              <w:rPr>
                <w:rFonts w:ascii="BIZ UDPゴシック" w:eastAsia="BIZ UDPゴシック" w:hAnsi="BIZ UDPゴシック" w:hint="eastAsia"/>
                <w:sz w:val="20"/>
              </w:rPr>
              <w:t>機能訓練室</w:t>
            </w:r>
          </w:p>
          <w:p w14:paraId="38A8137C" w14:textId="77777777" w:rsidR="007C668C" w:rsidRPr="00395C35" w:rsidRDefault="007C668C">
            <w:pPr>
              <w:rPr>
                <w:rFonts w:ascii="BIZ UDPゴシック" w:eastAsia="BIZ UDPゴシック" w:hAnsi="BIZ UDPゴシック"/>
                <w:sz w:val="16"/>
                <w:szCs w:val="16"/>
              </w:rPr>
            </w:pPr>
            <w:r w:rsidRPr="00395C35">
              <w:rPr>
                <w:rFonts w:ascii="BIZ UDPゴシック" w:eastAsia="BIZ UDPゴシック" w:hAnsi="BIZ UDPゴシック" w:hint="eastAsia"/>
                <w:sz w:val="16"/>
                <w:szCs w:val="16"/>
              </w:rPr>
              <w:t>（療養病床を有する</w:t>
            </w:r>
            <w:r w:rsidR="008C62AE">
              <w:rPr>
                <w:rFonts w:ascii="BIZ UDPゴシック" w:eastAsia="BIZ UDPゴシック" w:hAnsi="BIZ UDPゴシック" w:hint="eastAsia"/>
                <w:sz w:val="16"/>
                <w:szCs w:val="16"/>
              </w:rPr>
              <w:t>場合</w:t>
            </w:r>
            <w:r w:rsidRPr="00395C35">
              <w:rPr>
                <w:rFonts w:ascii="BIZ UDPゴシック" w:eastAsia="BIZ UDPゴシック" w:hAnsi="BIZ UDPゴシック" w:hint="eastAsia"/>
                <w:sz w:val="16"/>
                <w:szCs w:val="16"/>
              </w:rPr>
              <w:t>）</w:t>
            </w:r>
          </w:p>
        </w:tc>
        <w:tc>
          <w:tcPr>
            <w:tcW w:w="1134" w:type="dxa"/>
            <w:vMerge w:val="restart"/>
          </w:tcPr>
          <w:p w14:paraId="23004A20" w14:textId="77777777" w:rsidR="007C668C" w:rsidRPr="00120643" w:rsidRDefault="007C668C" w:rsidP="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p w14:paraId="5D286B70" w14:textId="77777777" w:rsidR="007C668C" w:rsidRPr="00120643" w:rsidRDefault="007C668C" w:rsidP="0088264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有床診療所</w:t>
            </w:r>
          </w:p>
        </w:tc>
        <w:tc>
          <w:tcPr>
            <w:tcW w:w="1417" w:type="dxa"/>
            <w:vMerge w:val="restart"/>
          </w:tcPr>
          <w:p w14:paraId="72AEA244" w14:textId="77777777" w:rsidR="00474A13" w:rsidRPr="00120643" w:rsidRDefault="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法21、</w:t>
            </w:r>
          </w:p>
          <w:p w14:paraId="30941133" w14:textId="77777777" w:rsidR="007C668C" w:rsidRPr="00120643" w:rsidRDefault="002217A5">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則</w:t>
            </w:r>
            <w:r w:rsidR="007C668C" w:rsidRPr="00120643">
              <w:rPr>
                <w:rFonts w:ascii="BIZ UDPゴシック" w:eastAsia="BIZ UDPゴシック" w:hAnsi="BIZ UDPゴシック" w:hint="eastAsia"/>
                <w:color w:val="000000"/>
                <w:sz w:val="16"/>
                <w:szCs w:val="16"/>
              </w:rPr>
              <w:t>20(11)</w:t>
            </w:r>
          </w:p>
        </w:tc>
        <w:tc>
          <w:tcPr>
            <w:tcW w:w="3402" w:type="dxa"/>
          </w:tcPr>
          <w:p w14:paraId="3B64AD2A"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内法による面積</w:t>
            </w:r>
          </w:p>
          <w:p w14:paraId="205403B8"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（寸法を図面に記載）</w:t>
            </w:r>
          </w:p>
        </w:tc>
        <w:tc>
          <w:tcPr>
            <w:tcW w:w="1985" w:type="dxa"/>
          </w:tcPr>
          <w:p w14:paraId="521F6D0E" w14:textId="77777777" w:rsidR="007C668C" w:rsidRPr="00120643" w:rsidRDefault="007C668C">
            <w:pPr>
              <w:rPr>
                <w:rFonts w:ascii="BIZ UDPゴシック" w:eastAsia="BIZ UDPゴシック" w:hAnsi="BIZ UDPゴシック"/>
                <w:color w:val="000000"/>
                <w:sz w:val="20"/>
                <w:vertAlign w:val="superscript"/>
              </w:rPr>
            </w:pPr>
            <w:r w:rsidRPr="00120643">
              <w:rPr>
                <w:rFonts w:ascii="BIZ UDPゴシック" w:eastAsia="BIZ UDPゴシック" w:hAnsi="BIZ UDPゴシック" w:hint="eastAsia"/>
                <w:color w:val="000000"/>
                <w:sz w:val="20"/>
              </w:rPr>
              <w:t>面積：　　　　　ｍ</w:t>
            </w:r>
            <w:r w:rsidRPr="00120643">
              <w:rPr>
                <w:rFonts w:ascii="BIZ UDPゴシック" w:eastAsia="BIZ UDPゴシック" w:hAnsi="BIZ UDPゴシック" w:hint="eastAsia"/>
                <w:color w:val="000000"/>
                <w:sz w:val="20"/>
                <w:vertAlign w:val="superscript"/>
              </w:rPr>
              <w:t>2</w:t>
            </w:r>
          </w:p>
          <w:p w14:paraId="1AA7894E" w14:textId="77777777" w:rsidR="007C668C" w:rsidRPr="00120643" w:rsidRDefault="007C668C">
            <w:pPr>
              <w:rPr>
                <w:rFonts w:ascii="BIZ UDPゴシック" w:eastAsia="BIZ UDPゴシック" w:hAnsi="BIZ UDPゴシック"/>
                <w:color w:val="000000"/>
                <w:sz w:val="20"/>
              </w:rPr>
            </w:pPr>
          </w:p>
        </w:tc>
      </w:tr>
      <w:tr w:rsidR="007C668C" w:rsidRPr="002B05E7" w14:paraId="6416A43C" w14:textId="77777777" w:rsidTr="00474A13">
        <w:trPr>
          <w:cantSplit/>
        </w:trPr>
        <w:tc>
          <w:tcPr>
            <w:tcW w:w="2127" w:type="dxa"/>
            <w:vMerge/>
          </w:tcPr>
          <w:p w14:paraId="68E1E8C8" w14:textId="77777777" w:rsidR="007C668C" w:rsidRPr="007C668C" w:rsidRDefault="007C668C">
            <w:pPr>
              <w:rPr>
                <w:rFonts w:ascii="BIZ UDPゴシック" w:eastAsia="BIZ UDPゴシック" w:hAnsi="BIZ UDPゴシック"/>
                <w:sz w:val="20"/>
              </w:rPr>
            </w:pPr>
          </w:p>
        </w:tc>
        <w:tc>
          <w:tcPr>
            <w:tcW w:w="1134" w:type="dxa"/>
            <w:vMerge/>
          </w:tcPr>
          <w:p w14:paraId="3DAC2822" w14:textId="77777777" w:rsidR="007C668C" w:rsidRPr="00120643" w:rsidRDefault="007C668C">
            <w:pPr>
              <w:rPr>
                <w:rFonts w:ascii="BIZ UDPゴシック" w:eastAsia="BIZ UDPゴシック" w:hAnsi="BIZ UDPゴシック"/>
                <w:color w:val="000000"/>
                <w:sz w:val="16"/>
                <w:szCs w:val="16"/>
              </w:rPr>
            </w:pPr>
          </w:p>
        </w:tc>
        <w:tc>
          <w:tcPr>
            <w:tcW w:w="1417" w:type="dxa"/>
            <w:vMerge/>
          </w:tcPr>
          <w:p w14:paraId="108C7446" w14:textId="77777777" w:rsidR="007C668C" w:rsidRPr="00120643" w:rsidRDefault="007C668C">
            <w:pPr>
              <w:rPr>
                <w:rFonts w:ascii="BIZ UDPゴシック" w:eastAsia="BIZ UDPゴシック" w:hAnsi="BIZ UDPゴシック"/>
                <w:color w:val="000000"/>
                <w:sz w:val="16"/>
                <w:szCs w:val="16"/>
              </w:rPr>
            </w:pPr>
          </w:p>
        </w:tc>
        <w:tc>
          <w:tcPr>
            <w:tcW w:w="3402" w:type="dxa"/>
          </w:tcPr>
          <w:p w14:paraId="775565B0"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設置されている器械・器具</w:t>
            </w:r>
          </w:p>
          <w:p w14:paraId="222AFCFC"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（配置を図面に記載）</w:t>
            </w:r>
          </w:p>
        </w:tc>
        <w:tc>
          <w:tcPr>
            <w:tcW w:w="1985" w:type="dxa"/>
          </w:tcPr>
          <w:p w14:paraId="663826B0"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器械・器具名</w:t>
            </w:r>
          </w:p>
          <w:p w14:paraId="1331114C" w14:textId="77777777" w:rsidR="007C668C" w:rsidRPr="00120643" w:rsidRDefault="007C668C">
            <w:pPr>
              <w:rPr>
                <w:rFonts w:ascii="BIZ UDPゴシック" w:eastAsia="BIZ UDPゴシック" w:hAnsi="BIZ UDPゴシック"/>
                <w:color w:val="000000"/>
                <w:sz w:val="20"/>
              </w:rPr>
            </w:pPr>
          </w:p>
          <w:p w14:paraId="5C713E8A" w14:textId="77777777" w:rsidR="007C668C" w:rsidRPr="00120643" w:rsidRDefault="007C668C">
            <w:pPr>
              <w:rPr>
                <w:rFonts w:ascii="BIZ UDPゴシック" w:eastAsia="BIZ UDPゴシック" w:hAnsi="BIZ UDPゴシック"/>
                <w:color w:val="000000"/>
                <w:sz w:val="20"/>
              </w:rPr>
            </w:pPr>
          </w:p>
          <w:p w14:paraId="7F791B3B" w14:textId="77777777" w:rsidR="007C668C" w:rsidRPr="00120643" w:rsidRDefault="007C668C">
            <w:pPr>
              <w:rPr>
                <w:rFonts w:ascii="BIZ UDPゴシック" w:eastAsia="BIZ UDPゴシック" w:hAnsi="BIZ UDPゴシック"/>
                <w:color w:val="000000"/>
                <w:sz w:val="20"/>
              </w:rPr>
            </w:pPr>
          </w:p>
        </w:tc>
      </w:tr>
      <w:tr w:rsidR="00BE1123" w:rsidRPr="002B05E7" w14:paraId="0B42D0DB" w14:textId="77777777" w:rsidTr="007119E7">
        <w:trPr>
          <w:cantSplit/>
        </w:trPr>
        <w:tc>
          <w:tcPr>
            <w:tcW w:w="2127" w:type="dxa"/>
            <w:tcBorders>
              <w:bottom w:val="single" w:sz="12" w:space="0" w:color="auto"/>
            </w:tcBorders>
          </w:tcPr>
          <w:p w14:paraId="53A79119" w14:textId="77777777" w:rsidR="00BE1123" w:rsidRPr="007C668C" w:rsidRDefault="00BE1123">
            <w:pPr>
              <w:rPr>
                <w:rFonts w:ascii="BIZ UDPゴシック" w:eastAsia="BIZ UDPゴシック" w:hAnsi="BIZ UDPゴシック"/>
                <w:sz w:val="20"/>
              </w:rPr>
            </w:pPr>
            <w:r w:rsidRPr="007C668C">
              <w:rPr>
                <w:rFonts w:ascii="BIZ UDPゴシック" w:eastAsia="BIZ UDPゴシック" w:hAnsi="BIZ UDPゴシック" w:hint="eastAsia"/>
                <w:sz w:val="20"/>
              </w:rPr>
              <w:t>談話室</w:t>
            </w:r>
          </w:p>
          <w:p w14:paraId="5E765D39" w14:textId="77777777" w:rsidR="00BE1123" w:rsidRPr="00395C35" w:rsidRDefault="00BE1123">
            <w:pPr>
              <w:rPr>
                <w:rFonts w:ascii="BIZ UDPゴシック" w:eastAsia="BIZ UDPゴシック" w:hAnsi="BIZ UDPゴシック"/>
                <w:sz w:val="16"/>
                <w:szCs w:val="16"/>
              </w:rPr>
            </w:pPr>
            <w:r w:rsidRPr="00395C35">
              <w:rPr>
                <w:rFonts w:ascii="BIZ UDPゴシック" w:eastAsia="BIZ UDPゴシック" w:hAnsi="BIZ UDPゴシック" w:hint="eastAsia"/>
                <w:sz w:val="16"/>
                <w:szCs w:val="16"/>
              </w:rPr>
              <w:t>（療養病床を有する</w:t>
            </w:r>
            <w:r w:rsidR="008C62AE">
              <w:rPr>
                <w:rFonts w:ascii="BIZ UDPゴシック" w:eastAsia="BIZ UDPゴシック" w:hAnsi="BIZ UDPゴシック" w:hint="eastAsia"/>
                <w:sz w:val="16"/>
                <w:szCs w:val="16"/>
              </w:rPr>
              <w:t>場合</w:t>
            </w:r>
            <w:r w:rsidRPr="00395C35">
              <w:rPr>
                <w:rFonts w:ascii="BIZ UDPゴシック" w:eastAsia="BIZ UDPゴシック" w:hAnsi="BIZ UDPゴシック" w:hint="eastAsia"/>
                <w:sz w:val="16"/>
                <w:szCs w:val="16"/>
              </w:rPr>
              <w:t>）</w:t>
            </w:r>
          </w:p>
        </w:tc>
        <w:tc>
          <w:tcPr>
            <w:tcW w:w="1134" w:type="dxa"/>
            <w:tcBorders>
              <w:bottom w:val="single" w:sz="12" w:space="0" w:color="auto"/>
            </w:tcBorders>
          </w:tcPr>
          <w:p w14:paraId="7DE3382F" w14:textId="77777777" w:rsidR="007C668C" w:rsidRPr="00120643" w:rsidRDefault="007C668C" w:rsidP="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p w14:paraId="10EF532C" w14:textId="77777777" w:rsidR="00BE1123" w:rsidRPr="00120643" w:rsidRDefault="007C668C" w:rsidP="0088264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有床診療所</w:t>
            </w:r>
          </w:p>
        </w:tc>
        <w:tc>
          <w:tcPr>
            <w:tcW w:w="1417" w:type="dxa"/>
            <w:tcBorders>
              <w:bottom w:val="single" w:sz="12" w:space="0" w:color="auto"/>
            </w:tcBorders>
          </w:tcPr>
          <w:p w14:paraId="48566845"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pacing w:val="-10"/>
                <w:sz w:val="16"/>
                <w:szCs w:val="16"/>
              </w:rPr>
              <w:t>法21、</w:t>
            </w:r>
            <w:r w:rsidR="002217A5" w:rsidRPr="00120643">
              <w:rPr>
                <w:rFonts w:ascii="BIZ UDPゴシック" w:eastAsia="BIZ UDPゴシック" w:hAnsi="BIZ UDPゴシック" w:hint="eastAsia"/>
                <w:color w:val="000000"/>
                <w:spacing w:val="-10"/>
                <w:sz w:val="16"/>
                <w:szCs w:val="16"/>
              </w:rPr>
              <w:t>則</w:t>
            </w:r>
            <w:r w:rsidRPr="00120643">
              <w:rPr>
                <w:rFonts w:ascii="BIZ UDPゴシック" w:eastAsia="BIZ UDPゴシック" w:hAnsi="BIZ UDPゴシック" w:hint="eastAsia"/>
                <w:color w:val="000000"/>
                <w:spacing w:val="-10"/>
                <w:sz w:val="16"/>
                <w:szCs w:val="16"/>
              </w:rPr>
              <w:t>21(2)、</w:t>
            </w:r>
            <w:r w:rsidRPr="00120643">
              <w:rPr>
                <w:rFonts w:ascii="BIZ UDPゴシック" w:eastAsia="BIZ UDPゴシック" w:hAnsi="BIZ UDPゴシック" w:hint="eastAsia"/>
                <w:color w:val="000000"/>
                <w:sz w:val="16"/>
                <w:szCs w:val="16"/>
              </w:rPr>
              <w:t>市条例4</w:t>
            </w:r>
          </w:p>
        </w:tc>
        <w:tc>
          <w:tcPr>
            <w:tcW w:w="3402" w:type="dxa"/>
            <w:tcBorders>
              <w:bottom w:val="single" w:sz="12" w:space="0" w:color="auto"/>
            </w:tcBorders>
          </w:tcPr>
          <w:p w14:paraId="35EAFC21"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患者、家族が談話を楽しめる広さ</w:t>
            </w:r>
          </w:p>
          <w:p w14:paraId="12D74865"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（寸法を図面に記載）</w:t>
            </w:r>
          </w:p>
        </w:tc>
        <w:tc>
          <w:tcPr>
            <w:tcW w:w="1985" w:type="dxa"/>
            <w:tcBorders>
              <w:bottom w:val="single" w:sz="12" w:space="0" w:color="auto"/>
            </w:tcBorders>
          </w:tcPr>
          <w:p w14:paraId="68010C54"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 xml:space="preserve">面積：　　　</w:t>
            </w:r>
            <w:r w:rsidR="00882646" w:rsidRPr="00120643">
              <w:rPr>
                <w:rFonts w:ascii="BIZ UDPゴシック" w:eastAsia="BIZ UDPゴシック" w:hAnsi="BIZ UDPゴシック" w:hint="eastAsia"/>
                <w:color w:val="000000"/>
                <w:sz w:val="20"/>
              </w:rPr>
              <w:t xml:space="preserve"> </w:t>
            </w:r>
            <w:r w:rsidRPr="00120643">
              <w:rPr>
                <w:rFonts w:ascii="BIZ UDPゴシック" w:eastAsia="BIZ UDPゴシック" w:hAnsi="BIZ UDPゴシック" w:hint="eastAsia"/>
                <w:color w:val="000000"/>
                <w:sz w:val="20"/>
              </w:rPr>
              <w:t xml:space="preserve">　　ｍ</w:t>
            </w:r>
            <w:r w:rsidRPr="00120643">
              <w:rPr>
                <w:rFonts w:ascii="BIZ UDPゴシック" w:eastAsia="BIZ UDPゴシック" w:hAnsi="BIZ UDPゴシック" w:hint="eastAsia"/>
                <w:color w:val="000000"/>
                <w:sz w:val="20"/>
                <w:vertAlign w:val="superscript"/>
              </w:rPr>
              <w:t>2</w:t>
            </w:r>
          </w:p>
        </w:tc>
      </w:tr>
      <w:tr w:rsidR="007119E7" w:rsidRPr="006E7661" w14:paraId="1386F667" w14:textId="77777777" w:rsidTr="007119E7">
        <w:trPr>
          <w:cantSplit/>
        </w:trPr>
        <w:tc>
          <w:tcPr>
            <w:tcW w:w="2127" w:type="dxa"/>
            <w:tcBorders>
              <w:top w:val="single" w:sz="12" w:space="0" w:color="auto"/>
              <w:left w:val="single" w:sz="12" w:space="0" w:color="auto"/>
              <w:bottom w:val="double" w:sz="4" w:space="0" w:color="auto"/>
              <w:right w:val="single" w:sz="4" w:space="0" w:color="auto"/>
            </w:tcBorders>
          </w:tcPr>
          <w:p w14:paraId="1D5308F9" w14:textId="77777777" w:rsidR="00D73811" w:rsidRPr="006E7661" w:rsidRDefault="00D73811" w:rsidP="00D73811">
            <w:pPr>
              <w:jc w:val="center"/>
              <w:rPr>
                <w:rFonts w:ascii="BIZ UDPゴシック" w:eastAsia="BIZ UDPゴシック" w:hAnsi="BIZ UDPゴシック"/>
                <w:sz w:val="20"/>
              </w:rPr>
            </w:pPr>
            <w:r w:rsidRPr="006E7661">
              <w:rPr>
                <w:rFonts w:ascii="BIZ UDPゴシック" w:eastAsia="BIZ UDPゴシック" w:hAnsi="BIZ UDPゴシック" w:hint="eastAsia"/>
                <w:sz w:val="20"/>
              </w:rPr>
              <w:lastRenderedPageBreak/>
              <w:t>構造設備名</w:t>
            </w:r>
          </w:p>
        </w:tc>
        <w:tc>
          <w:tcPr>
            <w:tcW w:w="1134" w:type="dxa"/>
            <w:tcBorders>
              <w:top w:val="single" w:sz="12" w:space="0" w:color="auto"/>
              <w:left w:val="single" w:sz="4" w:space="0" w:color="auto"/>
              <w:bottom w:val="double" w:sz="4" w:space="0" w:color="auto"/>
              <w:right w:val="single" w:sz="4" w:space="0" w:color="auto"/>
            </w:tcBorders>
          </w:tcPr>
          <w:p w14:paraId="158C00C4" w14:textId="77777777" w:rsidR="00D73811" w:rsidRPr="00036B79" w:rsidRDefault="00D73811" w:rsidP="00D73811">
            <w:pPr>
              <w:jc w:val="center"/>
              <w:rPr>
                <w:rFonts w:ascii="BIZ UDPゴシック" w:eastAsia="BIZ UDPゴシック" w:hAnsi="BIZ UDPゴシック"/>
                <w:color w:val="000000"/>
                <w:sz w:val="16"/>
                <w:szCs w:val="16"/>
              </w:rPr>
            </w:pPr>
            <w:r w:rsidRPr="00036B79">
              <w:rPr>
                <w:rFonts w:ascii="BIZ UDPゴシック" w:eastAsia="BIZ UDPゴシック" w:hAnsi="BIZ UDPゴシック" w:hint="eastAsia"/>
                <w:color w:val="000000"/>
                <w:sz w:val="16"/>
                <w:szCs w:val="16"/>
              </w:rPr>
              <w:t>対象施設</w:t>
            </w:r>
          </w:p>
        </w:tc>
        <w:tc>
          <w:tcPr>
            <w:tcW w:w="1417" w:type="dxa"/>
            <w:tcBorders>
              <w:top w:val="single" w:sz="12" w:space="0" w:color="auto"/>
              <w:left w:val="single" w:sz="4" w:space="0" w:color="auto"/>
              <w:bottom w:val="double" w:sz="4" w:space="0" w:color="auto"/>
              <w:right w:val="single" w:sz="4" w:space="0" w:color="auto"/>
            </w:tcBorders>
          </w:tcPr>
          <w:p w14:paraId="37061D8B" w14:textId="77777777" w:rsidR="00D73811" w:rsidRPr="00036B79" w:rsidRDefault="00D73811" w:rsidP="00D73811">
            <w:pPr>
              <w:jc w:val="center"/>
              <w:rPr>
                <w:rFonts w:ascii="BIZ UDPゴシック" w:eastAsia="BIZ UDPゴシック" w:hAnsi="BIZ UDPゴシック"/>
                <w:sz w:val="16"/>
                <w:szCs w:val="16"/>
              </w:rPr>
            </w:pPr>
            <w:r w:rsidRPr="00036B79">
              <w:rPr>
                <w:rFonts w:ascii="BIZ UDPゴシック" w:eastAsia="BIZ UDPゴシック" w:hAnsi="BIZ UDPゴシック" w:hint="eastAsia"/>
                <w:sz w:val="16"/>
                <w:szCs w:val="16"/>
              </w:rPr>
              <w:t>根拠法令</w:t>
            </w:r>
          </w:p>
        </w:tc>
        <w:tc>
          <w:tcPr>
            <w:tcW w:w="3402" w:type="dxa"/>
            <w:tcBorders>
              <w:top w:val="single" w:sz="12" w:space="0" w:color="auto"/>
              <w:left w:val="single" w:sz="4" w:space="0" w:color="auto"/>
              <w:bottom w:val="double" w:sz="4" w:space="0" w:color="auto"/>
              <w:right w:val="single" w:sz="4" w:space="0" w:color="auto"/>
            </w:tcBorders>
          </w:tcPr>
          <w:p w14:paraId="00A83C22" w14:textId="77777777" w:rsidR="00D73811" w:rsidRPr="006E7661" w:rsidRDefault="00D73811" w:rsidP="00D73811">
            <w:pPr>
              <w:jc w:val="center"/>
              <w:rPr>
                <w:rFonts w:ascii="BIZ UDPゴシック" w:eastAsia="BIZ UDPゴシック" w:hAnsi="BIZ UDPゴシック"/>
                <w:sz w:val="20"/>
              </w:rPr>
            </w:pPr>
            <w:r w:rsidRPr="006E7661">
              <w:rPr>
                <w:rFonts w:ascii="BIZ UDPゴシック" w:eastAsia="BIZ UDPゴシック" w:hAnsi="BIZ UDPゴシック" w:hint="eastAsia"/>
                <w:sz w:val="20"/>
              </w:rPr>
              <w:t>検査項目</w:t>
            </w:r>
          </w:p>
        </w:tc>
        <w:tc>
          <w:tcPr>
            <w:tcW w:w="1985" w:type="dxa"/>
            <w:tcBorders>
              <w:top w:val="single" w:sz="12" w:space="0" w:color="auto"/>
              <w:left w:val="single" w:sz="4" w:space="0" w:color="auto"/>
              <w:bottom w:val="double" w:sz="4" w:space="0" w:color="auto"/>
              <w:right w:val="single" w:sz="12" w:space="0" w:color="auto"/>
            </w:tcBorders>
          </w:tcPr>
          <w:p w14:paraId="5117A7A3" w14:textId="77777777" w:rsidR="00D73811" w:rsidRPr="006E7661" w:rsidRDefault="00D73811" w:rsidP="00D73811">
            <w:pPr>
              <w:jc w:val="center"/>
              <w:rPr>
                <w:rFonts w:ascii="BIZ UDPゴシック" w:eastAsia="BIZ UDPゴシック" w:hAnsi="BIZ UDPゴシック"/>
                <w:sz w:val="20"/>
              </w:rPr>
            </w:pPr>
            <w:r w:rsidRPr="006E7661">
              <w:rPr>
                <w:rFonts w:ascii="BIZ UDPゴシック" w:eastAsia="BIZ UDPゴシック" w:hAnsi="BIZ UDPゴシック" w:hint="eastAsia"/>
                <w:sz w:val="20"/>
              </w:rPr>
              <w:t>検査結果</w:t>
            </w:r>
          </w:p>
        </w:tc>
      </w:tr>
      <w:tr w:rsidR="007C668C" w:rsidRPr="002B05E7" w14:paraId="1BC8E90F" w14:textId="77777777" w:rsidTr="007119E7">
        <w:trPr>
          <w:cantSplit/>
        </w:trPr>
        <w:tc>
          <w:tcPr>
            <w:tcW w:w="2127" w:type="dxa"/>
            <w:vMerge w:val="restart"/>
            <w:tcBorders>
              <w:top w:val="double" w:sz="4" w:space="0" w:color="auto"/>
            </w:tcBorders>
          </w:tcPr>
          <w:p w14:paraId="3BA798B9"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食堂</w:t>
            </w:r>
          </w:p>
          <w:p w14:paraId="279AB9BD" w14:textId="77777777" w:rsidR="007C668C" w:rsidRPr="00120643" w:rsidRDefault="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（療養病床を有する</w:t>
            </w:r>
            <w:r w:rsidR="008C62AE" w:rsidRPr="00120643">
              <w:rPr>
                <w:rFonts w:ascii="BIZ UDPゴシック" w:eastAsia="BIZ UDPゴシック" w:hAnsi="BIZ UDPゴシック" w:hint="eastAsia"/>
                <w:color w:val="000000"/>
                <w:sz w:val="16"/>
                <w:szCs w:val="16"/>
              </w:rPr>
              <w:t>場合</w:t>
            </w:r>
            <w:r w:rsidRPr="00120643">
              <w:rPr>
                <w:rFonts w:ascii="BIZ UDPゴシック" w:eastAsia="BIZ UDPゴシック" w:hAnsi="BIZ UDPゴシック" w:hint="eastAsia"/>
                <w:color w:val="000000"/>
                <w:sz w:val="16"/>
                <w:szCs w:val="16"/>
              </w:rPr>
              <w:t>）</w:t>
            </w:r>
          </w:p>
        </w:tc>
        <w:tc>
          <w:tcPr>
            <w:tcW w:w="1134" w:type="dxa"/>
            <w:vMerge w:val="restart"/>
            <w:tcBorders>
              <w:top w:val="double" w:sz="4" w:space="0" w:color="auto"/>
            </w:tcBorders>
          </w:tcPr>
          <w:p w14:paraId="75D45AE7" w14:textId="77777777" w:rsidR="007C668C" w:rsidRPr="00120643" w:rsidRDefault="007C668C" w:rsidP="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p w14:paraId="6EB0488D" w14:textId="77777777" w:rsidR="007C668C" w:rsidRPr="00120643" w:rsidRDefault="007C668C" w:rsidP="0088264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有床診療所</w:t>
            </w:r>
          </w:p>
        </w:tc>
        <w:tc>
          <w:tcPr>
            <w:tcW w:w="1417" w:type="dxa"/>
            <w:tcBorders>
              <w:top w:val="double" w:sz="4" w:space="0" w:color="auto"/>
            </w:tcBorders>
          </w:tcPr>
          <w:p w14:paraId="7BDC3424" w14:textId="77777777" w:rsidR="007119E7" w:rsidRPr="00120643" w:rsidRDefault="007C668C" w:rsidP="007119E7">
            <w:pPr>
              <w:rPr>
                <w:rFonts w:ascii="BIZ UDPゴシック" w:eastAsia="BIZ UDPゴシック" w:hAnsi="BIZ UDPゴシック"/>
                <w:color w:val="000000"/>
                <w:spacing w:val="-10"/>
                <w:sz w:val="16"/>
                <w:szCs w:val="16"/>
              </w:rPr>
            </w:pPr>
            <w:r w:rsidRPr="00120643">
              <w:rPr>
                <w:rFonts w:ascii="BIZ UDPゴシック" w:eastAsia="BIZ UDPゴシック" w:hAnsi="BIZ UDPゴシック" w:hint="eastAsia"/>
                <w:color w:val="000000"/>
                <w:spacing w:val="-10"/>
                <w:sz w:val="16"/>
                <w:szCs w:val="16"/>
              </w:rPr>
              <w:t>法21、</w:t>
            </w:r>
            <w:r w:rsidR="00EA3581" w:rsidRPr="00120643">
              <w:rPr>
                <w:rFonts w:ascii="BIZ UDPゴシック" w:eastAsia="BIZ UDPゴシック" w:hAnsi="BIZ UDPゴシック" w:hint="eastAsia"/>
                <w:color w:val="000000"/>
                <w:spacing w:val="-10"/>
                <w:sz w:val="16"/>
                <w:szCs w:val="16"/>
              </w:rPr>
              <w:t>則</w:t>
            </w:r>
            <w:r w:rsidRPr="00120643">
              <w:rPr>
                <w:rFonts w:ascii="BIZ UDPゴシック" w:eastAsia="BIZ UDPゴシック" w:hAnsi="BIZ UDPゴシック" w:hint="eastAsia"/>
                <w:color w:val="000000"/>
                <w:spacing w:val="-10"/>
                <w:sz w:val="16"/>
                <w:szCs w:val="16"/>
              </w:rPr>
              <w:t>21(3) 、</w:t>
            </w:r>
          </w:p>
          <w:p w14:paraId="49C95113" w14:textId="77777777" w:rsidR="007C668C" w:rsidRPr="00120643" w:rsidRDefault="007C668C" w:rsidP="007119E7">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市条例4</w:t>
            </w:r>
          </w:p>
        </w:tc>
        <w:tc>
          <w:tcPr>
            <w:tcW w:w="3402" w:type="dxa"/>
            <w:tcBorders>
              <w:top w:val="double" w:sz="4" w:space="0" w:color="auto"/>
            </w:tcBorders>
          </w:tcPr>
          <w:p w14:paraId="4B381374"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内法による面積</w:t>
            </w:r>
          </w:p>
          <w:p w14:paraId="414F22E8"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（寸法を図面に記載）</w:t>
            </w:r>
          </w:p>
        </w:tc>
        <w:tc>
          <w:tcPr>
            <w:tcW w:w="1985" w:type="dxa"/>
            <w:tcBorders>
              <w:top w:val="double" w:sz="4" w:space="0" w:color="auto"/>
            </w:tcBorders>
          </w:tcPr>
          <w:p w14:paraId="13FAE8FD"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 xml:space="preserve">面積：　　</w:t>
            </w:r>
            <w:r w:rsidR="00882646" w:rsidRPr="00120643">
              <w:rPr>
                <w:rFonts w:ascii="BIZ UDPゴシック" w:eastAsia="BIZ UDPゴシック" w:hAnsi="BIZ UDPゴシック" w:hint="eastAsia"/>
                <w:color w:val="000000"/>
                <w:sz w:val="20"/>
              </w:rPr>
              <w:t xml:space="preserve"> </w:t>
            </w:r>
            <w:r w:rsidRPr="00120643">
              <w:rPr>
                <w:rFonts w:ascii="BIZ UDPゴシック" w:eastAsia="BIZ UDPゴシック" w:hAnsi="BIZ UDPゴシック" w:hint="eastAsia"/>
                <w:color w:val="000000"/>
                <w:sz w:val="20"/>
              </w:rPr>
              <w:t xml:space="preserve">　　　ｍ</w:t>
            </w:r>
            <w:r w:rsidRPr="00120643">
              <w:rPr>
                <w:rFonts w:ascii="BIZ UDPゴシック" w:eastAsia="BIZ UDPゴシック" w:hAnsi="BIZ UDPゴシック" w:hint="eastAsia"/>
                <w:color w:val="000000"/>
                <w:sz w:val="20"/>
                <w:vertAlign w:val="superscript"/>
              </w:rPr>
              <w:t>2</w:t>
            </w:r>
          </w:p>
        </w:tc>
      </w:tr>
      <w:tr w:rsidR="007C668C" w:rsidRPr="002B05E7" w14:paraId="3C39A67C" w14:textId="77777777" w:rsidTr="00474A13">
        <w:trPr>
          <w:cantSplit/>
        </w:trPr>
        <w:tc>
          <w:tcPr>
            <w:tcW w:w="2127" w:type="dxa"/>
            <w:vMerge/>
          </w:tcPr>
          <w:p w14:paraId="05A1B24E" w14:textId="77777777" w:rsidR="007C668C" w:rsidRPr="00120643" w:rsidRDefault="007C668C">
            <w:pPr>
              <w:rPr>
                <w:rFonts w:ascii="BIZ UDPゴシック" w:eastAsia="BIZ UDPゴシック" w:hAnsi="BIZ UDPゴシック"/>
                <w:color w:val="000000"/>
                <w:sz w:val="20"/>
              </w:rPr>
            </w:pPr>
          </w:p>
        </w:tc>
        <w:tc>
          <w:tcPr>
            <w:tcW w:w="1134" w:type="dxa"/>
            <w:vMerge/>
          </w:tcPr>
          <w:p w14:paraId="27420340" w14:textId="77777777" w:rsidR="007C668C" w:rsidRPr="00120643" w:rsidRDefault="007C668C">
            <w:pPr>
              <w:rPr>
                <w:rFonts w:ascii="BIZ UDPゴシック" w:eastAsia="BIZ UDPゴシック" w:hAnsi="BIZ UDPゴシック"/>
                <w:color w:val="000000"/>
                <w:sz w:val="16"/>
                <w:szCs w:val="16"/>
              </w:rPr>
            </w:pPr>
          </w:p>
        </w:tc>
        <w:tc>
          <w:tcPr>
            <w:tcW w:w="1417" w:type="dxa"/>
          </w:tcPr>
          <w:p w14:paraId="2A836879" w14:textId="77777777" w:rsidR="007C668C" w:rsidRPr="00120643" w:rsidRDefault="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法20</w:t>
            </w:r>
          </w:p>
        </w:tc>
        <w:tc>
          <w:tcPr>
            <w:tcW w:w="3402" w:type="dxa"/>
          </w:tcPr>
          <w:p w14:paraId="0E4BA29B"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手洗い・手指消毒設備</w:t>
            </w:r>
          </w:p>
        </w:tc>
        <w:tc>
          <w:tcPr>
            <w:tcW w:w="1985" w:type="dxa"/>
          </w:tcPr>
          <w:p w14:paraId="06A9D414"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E1123" w:rsidRPr="002B05E7" w14:paraId="35A88BDF" w14:textId="77777777" w:rsidTr="00474A13">
        <w:trPr>
          <w:cantSplit/>
        </w:trPr>
        <w:tc>
          <w:tcPr>
            <w:tcW w:w="2127" w:type="dxa"/>
          </w:tcPr>
          <w:p w14:paraId="0AB4A4C3"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浴室</w:t>
            </w:r>
          </w:p>
          <w:p w14:paraId="4F218BC7"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（療養病床を有する</w:t>
            </w:r>
            <w:r w:rsidR="008C62AE" w:rsidRPr="00120643">
              <w:rPr>
                <w:rFonts w:ascii="BIZ UDPゴシック" w:eastAsia="BIZ UDPゴシック" w:hAnsi="BIZ UDPゴシック" w:hint="eastAsia"/>
                <w:color w:val="000000"/>
                <w:sz w:val="16"/>
                <w:szCs w:val="16"/>
              </w:rPr>
              <w:t>場合</w:t>
            </w:r>
            <w:r w:rsidRPr="00120643">
              <w:rPr>
                <w:rFonts w:ascii="BIZ UDPゴシック" w:eastAsia="BIZ UDPゴシック" w:hAnsi="BIZ UDPゴシック" w:hint="eastAsia"/>
                <w:color w:val="000000"/>
                <w:sz w:val="16"/>
                <w:szCs w:val="16"/>
              </w:rPr>
              <w:t>）</w:t>
            </w:r>
          </w:p>
        </w:tc>
        <w:tc>
          <w:tcPr>
            <w:tcW w:w="1134" w:type="dxa"/>
          </w:tcPr>
          <w:p w14:paraId="54FC414F" w14:textId="77777777" w:rsidR="007C668C" w:rsidRPr="00120643" w:rsidRDefault="007C668C" w:rsidP="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p w14:paraId="6C6262BE" w14:textId="77777777" w:rsidR="00BE1123" w:rsidRPr="00120643" w:rsidRDefault="007C668C" w:rsidP="0088264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有床診療所</w:t>
            </w:r>
          </w:p>
        </w:tc>
        <w:tc>
          <w:tcPr>
            <w:tcW w:w="1417" w:type="dxa"/>
          </w:tcPr>
          <w:p w14:paraId="1572F435"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pacing w:val="-10"/>
                <w:sz w:val="16"/>
                <w:szCs w:val="16"/>
              </w:rPr>
              <w:t>法21、</w:t>
            </w:r>
            <w:r w:rsidR="00EA3581" w:rsidRPr="00120643">
              <w:rPr>
                <w:rFonts w:ascii="BIZ UDPゴシック" w:eastAsia="BIZ UDPゴシック" w:hAnsi="BIZ UDPゴシック" w:hint="eastAsia"/>
                <w:color w:val="000000"/>
                <w:spacing w:val="-10"/>
                <w:sz w:val="16"/>
                <w:szCs w:val="16"/>
              </w:rPr>
              <w:t>則</w:t>
            </w:r>
            <w:r w:rsidRPr="00120643">
              <w:rPr>
                <w:rFonts w:ascii="BIZ UDPゴシック" w:eastAsia="BIZ UDPゴシック" w:hAnsi="BIZ UDPゴシック" w:hint="eastAsia"/>
                <w:color w:val="000000"/>
                <w:spacing w:val="-10"/>
                <w:sz w:val="16"/>
                <w:szCs w:val="16"/>
              </w:rPr>
              <w:t>21(4) 、</w:t>
            </w:r>
            <w:r w:rsidRPr="00120643">
              <w:rPr>
                <w:rFonts w:ascii="BIZ UDPゴシック" w:eastAsia="BIZ UDPゴシック" w:hAnsi="BIZ UDPゴシック" w:hint="eastAsia"/>
                <w:color w:val="000000"/>
                <w:sz w:val="16"/>
                <w:szCs w:val="16"/>
              </w:rPr>
              <w:t>市条例4</w:t>
            </w:r>
          </w:p>
        </w:tc>
        <w:tc>
          <w:tcPr>
            <w:tcW w:w="3402" w:type="dxa"/>
          </w:tcPr>
          <w:p w14:paraId="760F5F5B" w14:textId="77777777" w:rsidR="00474A1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身体の不自由な者が入浴するのに</w:t>
            </w:r>
          </w:p>
          <w:p w14:paraId="46CA188D"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使用する設備・器具等</w:t>
            </w:r>
          </w:p>
          <w:p w14:paraId="521CA1AD"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手すり、シャワー、特浴、スロープ</w:t>
            </w:r>
          </w:p>
          <w:p w14:paraId="2F735C7D" w14:textId="77777777" w:rsidR="00BE1123" w:rsidRPr="00120643" w:rsidRDefault="00BE1123" w:rsidP="00B051D0">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（配置を図面に記載）</w:t>
            </w:r>
          </w:p>
        </w:tc>
        <w:tc>
          <w:tcPr>
            <w:tcW w:w="1985" w:type="dxa"/>
          </w:tcPr>
          <w:p w14:paraId="77AFFDCD"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設備・器具名</w:t>
            </w:r>
          </w:p>
        </w:tc>
      </w:tr>
      <w:tr w:rsidR="00BE1123" w:rsidRPr="002B05E7" w14:paraId="6C0E330E" w14:textId="77777777" w:rsidTr="00474A13">
        <w:trPr>
          <w:cantSplit/>
        </w:trPr>
        <w:tc>
          <w:tcPr>
            <w:tcW w:w="2127" w:type="dxa"/>
          </w:tcPr>
          <w:p w14:paraId="1E0AC128" w14:textId="77777777" w:rsidR="00D278F0" w:rsidRPr="00120643" w:rsidRDefault="00BE1123" w:rsidP="00CD6CF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消毒施設及び洗濯</w:t>
            </w:r>
          </w:p>
          <w:p w14:paraId="1DA0D886" w14:textId="77777777" w:rsidR="00BE1123" w:rsidRPr="00120643" w:rsidRDefault="00BE1123" w:rsidP="00CD6CF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施設</w:t>
            </w:r>
          </w:p>
          <w:p w14:paraId="3E9F60F9" w14:textId="77777777" w:rsidR="00BE1123" w:rsidRPr="00120643" w:rsidRDefault="00BE1123" w:rsidP="00CD6CF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（委託する場合を除く。）</w:t>
            </w:r>
          </w:p>
        </w:tc>
        <w:tc>
          <w:tcPr>
            <w:tcW w:w="1134" w:type="dxa"/>
          </w:tcPr>
          <w:p w14:paraId="03581790" w14:textId="77777777" w:rsidR="00BE1123" w:rsidRPr="00120643" w:rsidRDefault="007C668C" w:rsidP="00CD6CF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tc>
        <w:tc>
          <w:tcPr>
            <w:tcW w:w="1417" w:type="dxa"/>
          </w:tcPr>
          <w:p w14:paraId="658CA063" w14:textId="77777777" w:rsidR="00BE1123" w:rsidRPr="00120643" w:rsidRDefault="00BE1123" w:rsidP="00CD6CF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pacing w:val="-10"/>
                <w:sz w:val="16"/>
                <w:szCs w:val="16"/>
              </w:rPr>
              <w:t>法21、</w:t>
            </w:r>
            <w:r w:rsidR="00EA3581" w:rsidRPr="00120643">
              <w:rPr>
                <w:rFonts w:ascii="BIZ UDPゴシック" w:eastAsia="BIZ UDPゴシック" w:hAnsi="BIZ UDPゴシック" w:hint="eastAsia"/>
                <w:color w:val="000000"/>
                <w:spacing w:val="-10"/>
                <w:sz w:val="16"/>
                <w:szCs w:val="16"/>
              </w:rPr>
              <w:t>則</w:t>
            </w:r>
            <w:r w:rsidRPr="00120643">
              <w:rPr>
                <w:rFonts w:ascii="BIZ UDPゴシック" w:eastAsia="BIZ UDPゴシック" w:hAnsi="BIZ UDPゴシック" w:hint="eastAsia"/>
                <w:color w:val="000000"/>
                <w:spacing w:val="-10"/>
                <w:sz w:val="16"/>
                <w:szCs w:val="16"/>
              </w:rPr>
              <w:t>21（1）、</w:t>
            </w:r>
            <w:r w:rsidRPr="00120643">
              <w:rPr>
                <w:rFonts w:ascii="BIZ UDPゴシック" w:eastAsia="BIZ UDPゴシック" w:hAnsi="BIZ UDPゴシック" w:hint="eastAsia"/>
                <w:color w:val="000000"/>
                <w:sz w:val="16"/>
                <w:szCs w:val="16"/>
              </w:rPr>
              <w:t>市条例4</w:t>
            </w:r>
          </w:p>
        </w:tc>
        <w:tc>
          <w:tcPr>
            <w:tcW w:w="3402" w:type="dxa"/>
          </w:tcPr>
          <w:p w14:paraId="5EF1F531" w14:textId="77777777" w:rsidR="00BE1123" w:rsidRPr="00120643" w:rsidRDefault="00BE1123" w:rsidP="00CD6CF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蒸気、ガス、薬品又はその他の方法により入院患者及び職員の被服、寝具等の消毒を行うことができる。</w:t>
            </w:r>
          </w:p>
        </w:tc>
        <w:tc>
          <w:tcPr>
            <w:tcW w:w="1985" w:type="dxa"/>
          </w:tcPr>
          <w:p w14:paraId="035842FA" w14:textId="77777777" w:rsidR="00BE1123" w:rsidRPr="00120643" w:rsidRDefault="00BE1123" w:rsidP="00CD6CF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4F2195" w:rsidRPr="002B05E7" w14:paraId="7BD64010" w14:textId="77777777" w:rsidTr="00474A13">
        <w:trPr>
          <w:cantSplit/>
        </w:trPr>
        <w:tc>
          <w:tcPr>
            <w:tcW w:w="2127" w:type="dxa"/>
          </w:tcPr>
          <w:p w14:paraId="77C98FCD" w14:textId="77777777" w:rsidR="004F2195" w:rsidRPr="00120643" w:rsidRDefault="004F2195" w:rsidP="004F2195">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消毒設備</w:t>
            </w:r>
          </w:p>
          <w:p w14:paraId="0A9EA516" w14:textId="77777777" w:rsidR="004F2195" w:rsidRPr="00120643" w:rsidRDefault="004F2195" w:rsidP="004F2195">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16"/>
                <w:szCs w:val="16"/>
              </w:rPr>
              <w:t>（感染症病室、結核病室を有する</w:t>
            </w:r>
            <w:r w:rsidR="008C62AE" w:rsidRPr="00120643">
              <w:rPr>
                <w:rFonts w:ascii="BIZ UDPゴシック" w:eastAsia="BIZ UDPゴシック" w:hAnsi="BIZ UDPゴシック" w:hint="eastAsia"/>
                <w:color w:val="000000"/>
                <w:sz w:val="16"/>
                <w:szCs w:val="16"/>
              </w:rPr>
              <w:t>場合</w:t>
            </w:r>
            <w:r w:rsidRPr="00120643">
              <w:rPr>
                <w:rFonts w:ascii="BIZ UDPゴシック" w:eastAsia="BIZ UDPゴシック" w:hAnsi="BIZ UDPゴシック" w:hint="eastAsia"/>
                <w:color w:val="000000"/>
                <w:sz w:val="16"/>
                <w:szCs w:val="16"/>
              </w:rPr>
              <w:t>）</w:t>
            </w:r>
          </w:p>
        </w:tc>
        <w:tc>
          <w:tcPr>
            <w:tcW w:w="1134" w:type="dxa"/>
          </w:tcPr>
          <w:p w14:paraId="032FE8FB" w14:textId="77777777" w:rsidR="004F2195" w:rsidRPr="00120643" w:rsidRDefault="004F2195" w:rsidP="00D278F0">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tc>
        <w:tc>
          <w:tcPr>
            <w:tcW w:w="1417" w:type="dxa"/>
          </w:tcPr>
          <w:p w14:paraId="60098A32" w14:textId="77777777" w:rsidR="004F2195" w:rsidRPr="00120643" w:rsidRDefault="004F2195" w:rsidP="004F2195">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法23、</w:t>
            </w:r>
            <w:r w:rsidR="00EA3581"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16①(12)</w:t>
            </w:r>
          </w:p>
        </w:tc>
        <w:tc>
          <w:tcPr>
            <w:tcW w:w="3402" w:type="dxa"/>
          </w:tcPr>
          <w:p w14:paraId="69079607" w14:textId="77777777" w:rsidR="004F2195" w:rsidRPr="00120643" w:rsidRDefault="004F2195" w:rsidP="004F2195">
            <w:pPr>
              <w:rPr>
                <w:rFonts w:ascii="BIZ UDPゴシック" w:eastAsia="BIZ UDPゴシック" w:hAnsi="BIZ UDPゴシック"/>
                <w:color w:val="000000"/>
                <w:sz w:val="20"/>
              </w:rPr>
            </w:pPr>
          </w:p>
        </w:tc>
        <w:tc>
          <w:tcPr>
            <w:tcW w:w="1985" w:type="dxa"/>
          </w:tcPr>
          <w:p w14:paraId="631370AB" w14:textId="77777777" w:rsidR="004F2195" w:rsidRPr="00120643" w:rsidRDefault="004F2195" w:rsidP="004F2195">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BE1123" w:rsidRPr="002B05E7" w14:paraId="751696ED" w14:textId="77777777" w:rsidTr="00474A13">
        <w:trPr>
          <w:cantSplit/>
        </w:trPr>
        <w:tc>
          <w:tcPr>
            <w:tcW w:w="2127" w:type="dxa"/>
          </w:tcPr>
          <w:p w14:paraId="65648DE3" w14:textId="77777777" w:rsidR="00BE1123" w:rsidRPr="00120643" w:rsidRDefault="00BE1123" w:rsidP="00606001">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集中治療室</w:t>
            </w:r>
          </w:p>
          <w:p w14:paraId="5DA422D7" w14:textId="77777777" w:rsidR="00BE1123" w:rsidRPr="00120643" w:rsidRDefault="00BE1123" w:rsidP="00606001">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（地域医療支援病院）</w:t>
            </w:r>
          </w:p>
        </w:tc>
        <w:tc>
          <w:tcPr>
            <w:tcW w:w="1134" w:type="dxa"/>
          </w:tcPr>
          <w:p w14:paraId="7CD98917" w14:textId="77777777" w:rsidR="00BE1123" w:rsidRPr="00120643" w:rsidRDefault="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tc>
        <w:tc>
          <w:tcPr>
            <w:tcW w:w="1417" w:type="dxa"/>
          </w:tcPr>
          <w:p w14:paraId="406D2247"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法22、</w:t>
            </w:r>
            <w:r w:rsidR="00EA3581"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21の5(1)</w:t>
            </w:r>
          </w:p>
        </w:tc>
        <w:tc>
          <w:tcPr>
            <w:tcW w:w="3402" w:type="dxa"/>
          </w:tcPr>
          <w:p w14:paraId="35C8DF6D"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適切な構造設備</w:t>
            </w:r>
          </w:p>
        </w:tc>
        <w:tc>
          <w:tcPr>
            <w:tcW w:w="1985" w:type="dxa"/>
          </w:tcPr>
          <w:p w14:paraId="76302612" w14:textId="77777777" w:rsidR="00BE1123" w:rsidRPr="00120643" w:rsidRDefault="00BE1123" w:rsidP="00606001">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p w14:paraId="303179B3" w14:textId="77777777" w:rsidR="00BE1123" w:rsidRPr="00120643" w:rsidRDefault="00BE1123">
            <w:pPr>
              <w:rPr>
                <w:rFonts w:ascii="BIZ UDPゴシック" w:eastAsia="BIZ UDPゴシック" w:hAnsi="BIZ UDPゴシック"/>
                <w:color w:val="000000"/>
                <w:sz w:val="20"/>
              </w:rPr>
            </w:pPr>
          </w:p>
        </w:tc>
      </w:tr>
      <w:tr w:rsidR="007C668C" w:rsidRPr="002B05E7" w14:paraId="1B0B50D2" w14:textId="77777777" w:rsidTr="00474A13">
        <w:trPr>
          <w:cantSplit/>
        </w:trPr>
        <w:tc>
          <w:tcPr>
            <w:tcW w:w="2127" w:type="dxa"/>
            <w:vMerge w:val="restart"/>
          </w:tcPr>
          <w:p w14:paraId="7EA8E633"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集中治療室</w:t>
            </w:r>
          </w:p>
          <w:p w14:paraId="30942625" w14:textId="77777777" w:rsidR="007C668C" w:rsidRPr="00120643" w:rsidRDefault="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（特定機能病院、臨床研究中核病院）</w:t>
            </w:r>
          </w:p>
        </w:tc>
        <w:tc>
          <w:tcPr>
            <w:tcW w:w="1134" w:type="dxa"/>
            <w:vMerge w:val="restart"/>
          </w:tcPr>
          <w:p w14:paraId="3E881768" w14:textId="77777777" w:rsidR="007C668C" w:rsidRPr="00120643" w:rsidRDefault="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tc>
        <w:tc>
          <w:tcPr>
            <w:tcW w:w="1417" w:type="dxa"/>
            <w:vMerge w:val="restart"/>
          </w:tcPr>
          <w:p w14:paraId="05F6D2F1" w14:textId="77777777" w:rsidR="007C668C" w:rsidRPr="00120643" w:rsidRDefault="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法22の2、22の3、</w:t>
            </w:r>
            <w:r w:rsidR="00EA3581"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22の3(1)</w:t>
            </w:r>
          </w:p>
        </w:tc>
        <w:tc>
          <w:tcPr>
            <w:tcW w:w="3402" w:type="dxa"/>
          </w:tcPr>
          <w:p w14:paraId="69071914" w14:textId="77777777" w:rsidR="007C668C" w:rsidRPr="00120643" w:rsidRDefault="007C668C">
            <w:pPr>
              <w:rPr>
                <w:rFonts w:ascii="BIZ UDPゴシック" w:eastAsia="BIZ UDPゴシック" w:hAnsi="BIZ UDPゴシック"/>
                <w:strike/>
                <w:color w:val="000000"/>
                <w:sz w:val="20"/>
              </w:rPr>
            </w:pPr>
            <w:r w:rsidRPr="00120643">
              <w:rPr>
                <w:rFonts w:ascii="BIZ UDPゴシック" w:eastAsia="BIZ UDPゴシック" w:hAnsi="BIZ UDPゴシック" w:hint="eastAsia"/>
                <w:color w:val="000000"/>
                <w:sz w:val="20"/>
              </w:rPr>
              <w:t>適切な広さ</w:t>
            </w:r>
          </w:p>
          <w:p w14:paraId="5059F094"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（寸法を図面に記載）</w:t>
            </w:r>
          </w:p>
        </w:tc>
        <w:tc>
          <w:tcPr>
            <w:tcW w:w="1985" w:type="dxa"/>
          </w:tcPr>
          <w:p w14:paraId="256F2F37"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p w14:paraId="35731577"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面積：　　　　　　　ｍ</w:t>
            </w:r>
            <w:r w:rsidRPr="00120643">
              <w:rPr>
                <w:rFonts w:ascii="BIZ UDPゴシック" w:eastAsia="BIZ UDPゴシック" w:hAnsi="BIZ UDPゴシック" w:hint="eastAsia"/>
                <w:color w:val="000000"/>
                <w:sz w:val="20"/>
                <w:vertAlign w:val="superscript"/>
              </w:rPr>
              <w:t>2</w:t>
            </w:r>
          </w:p>
        </w:tc>
      </w:tr>
      <w:tr w:rsidR="007C668C" w:rsidRPr="002B05E7" w14:paraId="010B1A39" w14:textId="77777777" w:rsidTr="00474A13">
        <w:trPr>
          <w:cantSplit/>
        </w:trPr>
        <w:tc>
          <w:tcPr>
            <w:tcW w:w="2127" w:type="dxa"/>
            <w:vMerge/>
          </w:tcPr>
          <w:p w14:paraId="1C2852EC" w14:textId="77777777" w:rsidR="007C668C" w:rsidRPr="00120643" w:rsidRDefault="007C668C">
            <w:pPr>
              <w:rPr>
                <w:rFonts w:ascii="BIZ UDPゴシック" w:eastAsia="BIZ UDPゴシック" w:hAnsi="BIZ UDPゴシック"/>
                <w:color w:val="000000"/>
                <w:sz w:val="20"/>
              </w:rPr>
            </w:pPr>
          </w:p>
        </w:tc>
        <w:tc>
          <w:tcPr>
            <w:tcW w:w="1134" w:type="dxa"/>
            <w:vMerge/>
          </w:tcPr>
          <w:p w14:paraId="5201D7EA" w14:textId="77777777" w:rsidR="007C668C" w:rsidRPr="00120643" w:rsidRDefault="007C668C">
            <w:pPr>
              <w:rPr>
                <w:rFonts w:ascii="BIZ UDPゴシック" w:eastAsia="BIZ UDPゴシック" w:hAnsi="BIZ UDPゴシック"/>
                <w:color w:val="000000"/>
                <w:sz w:val="16"/>
                <w:szCs w:val="16"/>
              </w:rPr>
            </w:pPr>
          </w:p>
        </w:tc>
        <w:tc>
          <w:tcPr>
            <w:tcW w:w="1417" w:type="dxa"/>
            <w:vMerge/>
          </w:tcPr>
          <w:p w14:paraId="2BC4FDFB" w14:textId="77777777" w:rsidR="007C668C" w:rsidRPr="00120643" w:rsidRDefault="007C668C">
            <w:pPr>
              <w:rPr>
                <w:rFonts w:ascii="BIZ UDPゴシック" w:eastAsia="BIZ UDPゴシック" w:hAnsi="BIZ UDPゴシック"/>
                <w:color w:val="000000"/>
                <w:sz w:val="16"/>
                <w:szCs w:val="16"/>
              </w:rPr>
            </w:pPr>
          </w:p>
        </w:tc>
        <w:tc>
          <w:tcPr>
            <w:tcW w:w="3402" w:type="dxa"/>
          </w:tcPr>
          <w:p w14:paraId="3F505515"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集中治療に必要な機器等</w:t>
            </w:r>
          </w:p>
          <w:p w14:paraId="07DCEABD"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（配置を図面に記載）</w:t>
            </w:r>
          </w:p>
        </w:tc>
        <w:tc>
          <w:tcPr>
            <w:tcW w:w="1985" w:type="dxa"/>
          </w:tcPr>
          <w:p w14:paraId="4125FB8C"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機器名</w:t>
            </w:r>
          </w:p>
          <w:p w14:paraId="69300E1C" w14:textId="77777777" w:rsidR="007C668C" w:rsidRPr="00120643" w:rsidRDefault="007C668C">
            <w:pPr>
              <w:rPr>
                <w:rFonts w:ascii="BIZ UDPゴシック" w:eastAsia="BIZ UDPゴシック" w:hAnsi="BIZ UDPゴシック"/>
                <w:color w:val="000000"/>
                <w:sz w:val="20"/>
              </w:rPr>
            </w:pPr>
          </w:p>
          <w:p w14:paraId="739A49B8" w14:textId="77777777" w:rsidR="007C668C" w:rsidRPr="00120643" w:rsidRDefault="007C668C">
            <w:pPr>
              <w:rPr>
                <w:rFonts w:ascii="BIZ UDPゴシック" w:eastAsia="BIZ UDPゴシック" w:hAnsi="BIZ UDPゴシック"/>
                <w:color w:val="000000"/>
                <w:sz w:val="20"/>
              </w:rPr>
            </w:pPr>
          </w:p>
        </w:tc>
      </w:tr>
      <w:tr w:rsidR="00BE1123" w:rsidRPr="002B05E7" w14:paraId="21303066" w14:textId="77777777" w:rsidTr="00474A13">
        <w:trPr>
          <w:cantSplit/>
        </w:trPr>
        <w:tc>
          <w:tcPr>
            <w:tcW w:w="2127" w:type="dxa"/>
          </w:tcPr>
          <w:p w14:paraId="21F9B248"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化学、細菌及び病理の検査施設</w:t>
            </w:r>
          </w:p>
          <w:p w14:paraId="03394921"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（地域医療支援病院、特定機能病院、臨床研究中核病院）</w:t>
            </w:r>
          </w:p>
        </w:tc>
        <w:tc>
          <w:tcPr>
            <w:tcW w:w="1134" w:type="dxa"/>
          </w:tcPr>
          <w:p w14:paraId="47B73537" w14:textId="77777777" w:rsidR="00BE1123" w:rsidRPr="00120643" w:rsidRDefault="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tc>
        <w:tc>
          <w:tcPr>
            <w:tcW w:w="1417" w:type="dxa"/>
          </w:tcPr>
          <w:p w14:paraId="5A816658"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法22、22の2、22の3、</w:t>
            </w:r>
            <w:r w:rsidR="00EA3581"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21の5(1)</w:t>
            </w:r>
          </w:p>
        </w:tc>
        <w:tc>
          <w:tcPr>
            <w:tcW w:w="3402" w:type="dxa"/>
          </w:tcPr>
          <w:p w14:paraId="31403196"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適切な構造設備</w:t>
            </w:r>
          </w:p>
          <w:p w14:paraId="06BB0563"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（配置を図面に記載）</w:t>
            </w:r>
          </w:p>
        </w:tc>
        <w:tc>
          <w:tcPr>
            <w:tcW w:w="1985" w:type="dxa"/>
          </w:tcPr>
          <w:p w14:paraId="4FCA5BCA"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設備名</w:t>
            </w:r>
          </w:p>
        </w:tc>
      </w:tr>
      <w:tr w:rsidR="00BE1123" w:rsidRPr="002B05E7" w14:paraId="2F6E25DA" w14:textId="77777777" w:rsidTr="00474A13">
        <w:trPr>
          <w:cantSplit/>
        </w:trPr>
        <w:tc>
          <w:tcPr>
            <w:tcW w:w="2127" w:type="dxa"/>
          </w:tcPr>
          <w:p w14:paraId="50BD6EA1"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無菌状態の維持された病室</w:t>
            </w:r>
          </w:p>
          <w:p w14:paraId="0E49EB76"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（特定機能病院）</w:t>
            </w:r>
          </w:p>
        </w:tc>
        <w:tc>
          <w:tcPr>
            <w:tcW w:w="1134" w:type="dxa"/>
          </w:tcPr>
          <w:p w14:paraId="44DAC098" w14:textId="77777777" w:rsidR="00BE1123" w:rsidRPr="00120643" w:rsidRDefault="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tc>
        <w:tc>
          <w:tcPr>
            <w:tcW w:w="1417" w:type="dxa"/>
          </w:tcPr>
          <w:p w14:paraId="171B5FF0"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法22の2、</w:t>
            </w:r>
            <w:r w:rsidR="00EA3581"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22の4</w:t>
            </w:r>
          </w:p>
        </w:tc>
        <w:tc>
          <w:tcPr>
            <w:tcW w:w="3402" w:type="dxa"/>
          </w:tcPr>
          <w:p w14:paraId="103C3010" w14:textId="77777777" w:rsidR="00BE1123" w:rsidRPr="00120643" w:rsidRDefault="00BE1123">
            <w:pPr>
              <w:rPr>
                <w:rFonts w:ascii="BIZ UDPゴシック" w:eastAsia="BIZ UDPゴシック" w:hAnsi="BIZ UDPゴシック"/>
                <w:color w:val="000000"/>
                <w:sz w:val="20"/>
              </w:rPr>
            </w:pPr>
          </w:p>
        </w:tc>
        <w:tc>
          <w:tcPr>
            <w:tcW w:w="1985" w:type="dxa"/>
          </w:tcPr>
          <w:p w14:paraId="700CA04A"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BE1123" w:rsidRPr="002B05E7" w14:paraId="49EB99FF" w14:textId="77777777" w:rsidTr="00474A13">
        <w:trPr>
          <w:cantSplit/>
        </w:trPr>
        <w:tc>
          <w:tcPr>
            <w:tcW w:w="2127" w:type="dxa"/>
          </w:tcPr>
          <w:p w14:paraId="2FAEF67C" w14:textId="77777777" w:rsidR="00474A1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診療の用に供する</w:t>
            </w:r>
          </w:p>
          <w:p w14:paraId="6632C82A" w14:textId="77777777" w:rsidR="00474A1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電気、光線、熱、蒸気</w:t>
            </w:r>
          </w:p>
          <w:p w14:paraId="4535DA49" w14:textId="77777777" w:rsidR="00474A1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又はガスに関する</w:t>
            </w:r>
          </w:p>
          <w:p w14:paraId="3E03F2FE"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構造設備</w:t>
            </w:r>
          </w:p>
        </w:tc>
        <w:tc>
          <w:tcPr>
            <w:tcW w:w="1134" w:type="dxa"/>
          </w:tcPr>
          <w:p w14:paraId="388DD743" w14:textId="77777777" w:rsidR="00BE1123" w:rsidRPr="00120643" w:rsidRDefault="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p w14:paraId="3487E8C7" w14:textId="77777777" w:rsidR="007C668C" w:rsidRPr="00120643" w:rsidRDefault="007C668C" w:rsidP="0088264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有床診療所</w:t>
            </w:r>
          </w:p>
        </w:tc>
        <w:tc>
          <w:tcPr>
            <w:tcW w:w="1417" w:type="dxa"/>
          </w:tcPr>
          <w:p w14:paraId="5CF9E00D"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法23、</w:t>
            </w:r>
            <w:r w:rsidR="00EA3581"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16①(1)</w:t>
            </w:r>
          </w:p>
        </w:tc>
        <w:tc>
          <w:tcPr>
            <w:tcW w:w="3402" w:type="dxa"/>
          </w:tcPr>
          <w:p w14:paraId="791530AE"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危害防止に必要な方法を講じている。</w:t>
            </w:r>
          </w:p>
        </w:tc>
        <w:tc>
          <w:tcPr>
            <w:tcW w:w="1985" w:type="dxa"/>
          </w:tcPr>
          <w:p w14:paraId="3CF97ADF"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7C668C" w:rsidRPr="002B05E7" w14:paraId="2890DD36" w14:textId="77777777" w:rsidTr="00474A13">
        <w:trPr>
          <w:cantSplit/>
        </w:trPr>
        <w:tc>
          <w:tcPr>
            <w:tcW w:w="2127" w:type="dxa"/>
            <w:vMerge w:val="restart"/>
          </w:tcPr>
          <w:p w14:paraId="6E7FB56F"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病室</w:t>
            </w:r>
          </w:p>
        </w:tc>
        <w:tc>
          <w:tcPr>
            <w:tcW w:w="1134" w:type="dxa"/>
            <w:vMerge w:val="restart"/>
          </w:tcPr>
          <w:p w14:paraId="34604F72" w14:textId="77777777" w:rsidR="007C668C" w:rsidRPr="00120643" w:rsidRDefault="007C668C" w:rsidP="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p w14:paraId="6DD4A672" w14:textId="77777777" w:rsidR="007C668C" w:rsidRPr="00120643" w:rsidRDefault="007C668C" w:rsidP="0088264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有床診療所</w:t>
            </w:r>
          </w:p>
        </w:tc>
        <w:tc>
          <w:tcPr>
            <w:tcW w:w="1417" w:type="dxa"/>
            <w:vMerge w:val="restart"/>
          </w:tcPr>
          <w:p w14:paraId="1202620C" w14:textId="77777777" w:rsidR="007C668C" w:rsidRPr="00120643" w:rsidRDefault="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法23、</w:t>
            </w:r>
            <w:r w:rsidR="00EA3581"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16①(2～4、6、7)</w:t>
            </w:r>
          </w:p>
        </w:tc>
        <w:tc>
          <w:tcPr>
            <w:tcW w:w="3402" w:type="dxa"/>
          </w:tcPr>
          <w:p w14:paraId="007818F1"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収容患者数</w:t>
            </w:r>
          </w:p>
        </w:tc>
        <w:tc>
          <w:tcPr>
            <w:tcW w:w="1985" w:type="dxa"/>
          </w:tcPr>
          <w:p w14:paraId="1A6179F8"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 xml:space="preserve">患者数：　</w:t>
            </w:r>
            <w:r w:rsidR="00DD5E76" w:rsidRPr="00120643">
              <w:rPr>
                <w:rFonts w:ascii="BIZ UDPゴシック" w:eastAsia="BIZ UDPゴシック" w:hAnsi="BIZ UDPゴシック" w:hint="eastAsia"/>
                <w:color w:val="000000"/>
                <w:sz w:val="20"/>
              </w:rPr>
              <w:t xml:space="preserve">　　</w:t>
            </w:r>
            <w:r w:rsidRPr="00120643">
              <w:rPr>
                <w:rFonts w:ascii="BIZ UDPゴシック" w:eastAsia="BIZ UDPゴシック" w:hAnsi="BIZ UDPゴシック" w:hint="eastAsia"/>
                <w:color w:val="000000"/>
                <w:sz w:val="20"/>
              </w:rPr>
              <w:t xml:space="preserve">　人</w:t>
            </w:r>
          </w:p>
        </w:tc>
      </w:tr>
      <w:tr w:rsidR="007C668C" w:rsidRPr="002B05E7" w14:paraId="6F2D2AAF" w14:textId="77777777" w:rsidTr="00474A13">
        <w:trPr>
          <w:cantSplit/>
        </w:trPr>
        <w:tc>
          <w:tcPr>
            <w:tcW w:w="2127" w:type="dxa"/>
            <w:vMerge/>
          </w:tcPr>
          <w:p w14:paraId="588335D9" w14:textId="77777777" w:rsidR="007C668C" w:rsidRPr="00120643" w:rsidRDefault="007C668C">
            <w:pPr>
              <w:rPr>
                <w:rFonts w:ascii="BIZ UDPゴシック" w:eastAsia="BIZ UDPゴシック" w:hAnsi="BIZ UDPゴシック"/>
                <w:color w:val="000000"/>
                <w:sz w:val="20"/>
              </w:rPr>
            </w:pPr>
          </w:p>
        </w:tc>
        <w:tc>
          <w:tcPr>
            <w:tcW w:w="1134" w:type="dxa"/>
            <w:vMerge/>
          </w:tcPr>
          <w:p w14:paraId="3CB5A421" w14:textId="77777777" w:rsidR="007C668C" w:rsidRPr="00120643" w:rsidRDefault="007C668C">
            <w:pPr>
              <w:rPr>
                <w:rFonts w:ascii="BIZ UDPゴシック" w:eastAsia="BIZ UDPゴシック" w:hAnsi="BIZ UDPゴシック"/>
                <w:color w:val="000000"/>
                <w:sz w:val="16"/>
                <w:szCs w:val="16"/>
              </w:rPr>
            </w:pPr>
          </w:p>
        </w:tc>
        <w:tc>
          <w:tcPr>
            <w:tcW w:w="1417" w:type="dxa"/>
            <w:vMerge/>
          </w:tcPr>
          <w:p w14:paraId="1F666380" w14:textId="77777777" w:rsidR="007C668C" w:rsidRPr="00120643" w:rsidRDefault="007C668C">
            <w:pPr>
              <w:rPr>
                <w:rFonts w:ascii="BIZ UDPゴシック" w:eastAsia="BIZ UDPゴシック" w:hAnsi="BIZ UDPゴシック"/>
                <w:color w:val="000000"/>
                <w:sz w:val="16"/>
                <w:szCs w:val="16"/>
              </w:rPr>
            </w:pPr>
          </w:p>
        </w:tc>
        <w:tc>
          <w:tcPr>
            <w:tcW w:w="3402" w:type="dxa"/>
          </w:tcPr>
          <w:p w14:paraId="3603F35A"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内法の面積</w:t>
            </w:r>
          </w:p>
          <w:p w14:paraId="509B92F8"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（寸法を図面に記載）</w:t>
            </w:r>
          </w:p>
          <w:p w14:paraId="7B6214AC" w14:textId="77777777" w:rsidR="007C668C" w:rsidRPr="00120643" w:rsidRDefault="007C668C" w:rsidP="00033BD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固定されたもの（柱、トイレ、洗面台、備付けの家具等）は面積から除外</w:t>
            </w:r>
            <w:r w:rsidR="00474A13" w:rsidRPr="00120643">
              <w:rPr>
                <w:rFonts w:ascii="BIZ UDPゴシック" w:eastAsia="BIZ UDPゴシック" w:hAnsi="BIZ UDPゴシック" w:hint="eastAsia"/>
                <w:color w:val="000000"/>
                <w:sz w:val="20"/>
              </w:rPr>
              <w:t xml:space="preserve">　　</w:t>
            </w:r>
            <w:r w:rsidRPr="00120643">
              <w:rPr>
                <w:rFonts w:ascii="BIZ UDPゴシック" w:eastAsia="BIZ UDPゴシック" w:hAnsi="BIZ UDPゴシック" w:hint="eastAsia"/>
                <w:color w:val="000000"/>
                <w:sz w:val="20"/>
              </w:rPr>
              <w:t>する。</w:t>
            </w:r>
          </w:p>
        </w:tc>
        <w:tc>
          <w:tcPr>
            <w:tcW w:w="1985" w:type="dxa"/>
          </w:tcPr>
          <w:p w14:paraId="7CC00FDA"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 xml:space="preserve">面積：　　　</w:t>
            </w:r>
            <w:r w:rsidR="00882646" w:rsidRPr="00120643">
              <w:rPr>
                <w:rFonts w:ascii="BIZ UDPゴシック" w:eastAsia="BIZ UDPゴシック" w:hAnsi="BIZ UDPゴシック" w:hint="eastAsia"/>
                <w:color w:val="000000"/>
                <w:sz w:val="20"/>
              </w:rPr>
              <w:t xml:space="preserve"> </w:t>
            </w:r>
            <w:r w:rsidRPr="00120643">
              <w:rPr>
                <w:rFonts w:ascii="BIZ UDPゴシック" w:eastAsia="BIZ UDPゴシック" w:hAnsi="BIZ UDPゴシック" w:hint="eastAsia"/>
                <w:color w:val="000000"/>
                <w:sz w:val="20"/>
              </w:rPr>
              <w:t xml:space="preserve">　　ｍ</w:t>
            </w:r>
            <w:r w:rsidRPr="00120643">
              <w:rPr>
                <w:rFonts w:ascii="BIZ UDPゴシック" w:eastAsia="BIZ UDPゴシック" w:hAnsi="BIZ UDPゴシック" w:hint="eastAsia"/>
                <w:color w:val="000000"/>
                <w:sz w:val="20"/>
                <w:vertAlign w:val="superscript"/>
              </w:rPr>
              <w:t>2</w:t>
            </w:r>
          </w:p>
        </w:tc>
      </w:tr>
      <w:tr w:rsidR="007C668C" w:rsidRPr="002B05E7" w14:paraId="6B3E13D0" w14:textId="77777777" w:rsidTr="00474A13">
        <w:trPr>
          <w:cantSplit/>
        </w:trPr>
        <w:tc>
          <w:tcPr>
            <w:tcW w:w="2127" w:type="dxa"/>
            <w:vMerge/>
          </w:tcPr>
          <w:p w14:paraId="32CB6B98" w14:textId="77777777" w:rsidR="007C668C" w:rsidRPr="00120643" w:rsidRDefault="007C668C">
            <w:pPr>
              <w:rPr>
                <w:rFonts w:ascii="BIZ UDPゴシック" w:eastAsia="BIZ UDPゴシック" w:hAnsi="BIZ UDPゴシック"/>
                <w:color w:val="000000"/>
                <w:sz w:val="20"/>
              </w:rPr>
            </w:pPr>
          </w:p>
        </w:tc>
        <w:tc>
          <w:tcPr>
            <w:tcW w:w="1134" w:type="dxa"/>
            <w:vMerge/>
          </w:tcPr>
          <w:p w14:paraId="40EB6EF9" w14:textId="77777777" w:rsidR="007C668C" w:rsidRPr="00120643" w:rsidRDefault="007C668C">
            <w:pPr>
              <w:rPr>
                <w:rFonts w:ascii="BIZ UDPゴシック" w:eastAsia="BIZ UDPゴシック" w:hAnsi="BIZ UDPゴシック"/>
                <w:color w:val="000000"/>
                <w:sz w:val="16"/>
                <w:szCs w:val="16"/>
              </w:rPr>
            </w:pPr>
          </w:p>
        </w:tc>
        <w:tc>
          <w:tcPr>
            <w:tcW w:w="1417" w:type="dxa"/>
          </w:tcPr>
          <w:p w14:paraId="230D2E9C" w14:textId="77777777" w:rsidR="007C668C" w:rsidRPr="00120643" w:rsidRDefault="001733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法23、則16②</w:t>
            </w:r>
          </w:p>
        </w:tc>
        <w:tc>
          <w:tcPr>
            <w:tcW w:w="3402" w:type="dxa"/>
          </w:tcPr>
          <w:p w14:paraId="4BC1DC94"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採光</w:t>
            </w:r>
            <w:r w:rsidR="0017338C" w:rsidRPr="00120643">
              <w:rPr>
                <w:rFonts w:ascii="BIZ UDPゴシック" w:eastAsia="BIZ UDPゴシック" w:hAnsi="BIZ UDPゴシック" w:hint="eastAsia"/>
                <w:color w:val="000000"/>
                <w:sz w:val="20"/>
              </w:rPr>
              <w:t>、換気</w:t>
            </w:r>
          </w:p>
        </w:tc>
        <w:tc>
          <w:tcPr>
            <w:tcW w:w="1985" w:type="dxa"/>
          </w:tcPr>
          <w:p w14:paraId="673805A9" w14:textId="77777777" w:rsidR="007C668C" w:rsidRPr="00120643" w:rsidRDefault="007C668C" w:rsidP="0017338C">
            <w:pPr>
              <w:rPr>
                <w:rFonts w:ascii="BIZ UDPゴシック" w:eastAsia="BIZ UDPゴシック" w:hAnsi="BIZ UDPゴシック"/>
                <w:strike/>
                <w:color w:val="000000"/>
                <w:sz w:val="20"/>
              </w:rPr>
            </w:pPr>
            <w:r w:rsidRPr="00120643">
              <w:rPr>
                <w:rFonts w:ascii="BIZ UDPゴシック" w:eastAsia="BIZ UDPゴシック" w:hAnsi="BIZ UDPゴシック" w:hint="eastAsia"/>
                <w:color w:val="000000"/>
                <w:sz w:val="20"/>
              </w:rPr>
              <w:t>適・否</w:t>
            </w:r>
          </w:p>
        </w:tc>
      </w:tr>
      <w:tr w:rsidR="007C668C" w:rsidRPr="002B05E7" w14:paraId="7232E5C1" w14:textId="77777777" w:rsidTr="00474A13">
        <w:trPr>
          <w:cantSplit/>
        </w:trPr>
        <w:tc>
          <w:tcPr>
            <w:tcW w:w="2127" w:type="dxa"/>
            <w:vMerge/>
          </w:tcPr>
          <w:p w14:paraId="478AF039" w14:textId="77777777" w:rsidR="007C668C" w:rsidRPr="00120643" w:rsidRDefault="007C668C">
            <w:pPr>
              <w:rPr>
                <w:rFonts w:ascii="BIZ UDPゴシック" w:eastAsia="BIZ UDPゴシック" w:hAnsi="BIZ UDPゴシック"/>
                <w:color w:val="000000"/>
                <w:sz w:val="20"/>
              </w:rPr>
            </w:pPr>
          </w:p>
        </w:tc>
        <w:tc>
          <w:tcPr>
            <w:tcW w:w="1134" w:type="dxa"/>
            <w:vMerge/>
          </w:tcPr>
          <w:p w14:paraId="382E96A5" w14:textId="77777777" w:rsidR="007C668C" w:rsidRPr="00120643" w:rsidRDefault="007C668C">
            <w:pPr>
              <w:rPr>
                <w:rFonts w:ascii="BIZ UDPゴシック" w:eastAsia="BIZ UDPゴシック" w:hAnsi="BIZ UDPゴシック"/>
                <w:color w:val="000000"/>
                <w:sz w:val="16"/>
                <w:szCs w:val="16"/>
              </w:rPr>
            </w:pPr>
          </w:p>
        </w:tc>
        <w:tc>
          <w:tcPr>
            <w:tcW w:w="1417" w:type="dxa"/>
          </w:tcPr>
          <w:p w14:paraId="6E560CE8" w14:textId="77777777" w:rsidR="007C668C" w:rsidRPr="00120643" w:rsidRDefault="00991198">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法23、則16②</w:t>
            </w:r>
          </w:p>
        </w:tc>
        <w:tc>
          <w:tcPr>
            <w:tcW w:w="3402" w:type="dxa"/>
          </w:tcPr>
          <w:p w14:paraId="763A1FBB"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天井の高さ</w:t>
            </w:r>
          </w:p>
          <w:p w14:paraId="2EE04817"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（測定場所を図面に記載）</w:t>
            </w:r>
          </w:p>
        </w:tc>
        <w:tc>
          <w:tcPr>
            <w:tcW w:w="1985" w:type="dxa"/>
          </w:tcPr>
          <w:p w14:paraId="6D3A5745"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高さ：　　　　　　ｍ</w:t>
            </w:r>
          </w:p>
        </w:tc>
      </w:tr>
      <w:tr w:rsidR="00BE1123" w:rsidRPr="002B05E7" w14:paraId="7F824BEF" w14:textId="77777777" w:rsidTr="00474A13">
        <w:trPr>
          <w:cantSplit/>
        </w:trPr>
        <w:tc>
          <w:tcPr>
            <w:tcW w:w="2127" w:type="dxa"/>
          </w:tcPr>
          <w:p w14:paraId="25A50856"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機械換気設備</w:t>
            </w:r>
          </w:p>
          <w:p w14:paraId="473DA262" w14:textId="77777777" w:rsidR="008C62AE" w:rsidRPr="00120643" w:rsidRDefault="00BE1123" w:rsidP="008C62AE">
            <w:pPr>
              <w:rPr>
                <w:rFonts w:ascii="BIZ UDPゴシック" w:eastAsia="BIZ UDPゴシック" w:hAnsi="BIZ UDPゴシック"/>
                <w:color w:val="000000"/>
                <w:spacing w:val="-6"/>
                <w:sz w:val="16"/>
                <w:szCs w:val="16"/>
              </w:rPr>
            </w:pPr>
            <w:r w:rsidRPr="00120643">
              <w:rPr>
                <w:rFonts w:ascii="BIZ UDPゴシック" w:eastAsia="BIZ UDPゴシック" w:hAnsi="BIZ UDPゴシック" w:hint="eastAsia"/>
                <w:color w:val="000000"/>
                <w:spacing w:val="-6"/>
                <w:sz w:val="16"/>
                <w:szCs w:val="16"/>
              </w:rPr>
              <w:t>（感染症病室、結核病室、病理</w:t>
            </w:r>
          </w:p>
          <w:p w14:paraId="228B6CF5" w14:textId="77777777" w:rsidR="00BE1123" w:rsidRPr="00120643" w:rsidRDefault="00BE1123" w:rsidP="008C62AE">
            <w:pPr>
              <w:ind w:firstLineChars="50" w:firstLine="74"/>
              <w:rPr>
                <w:rFonts w:ascii="BIZ UDPゴシック" w:eastAsia="BIZ UDPゴシック" w:hAnsi="BIZ UDPゴシック"/>
                <w:color w:val="000000"/>
                <w:spacing w:val="-6"/>
                <w:sz w:val="16"/>
                <w:szCs w:val="16"/>
              </w:rPr>
            </w:pPr>
            <w:r w:rsidRPr="00120643">
              <w:rPr>
                <w:rFonts w:ascii="BIZ UDPゴシック" w:eastAsia="BIZ UDPゴシック" w:hAnsi="BIZ UDPゴシック" w:hint="eastAsia"/>
                <w:color w:val="000000"/>
                <w:spacing w:val="-6"/>
                <w:sz w:val="16"/>
                <w:szCs w:val="16"/>
              </w:rPr>
              <w:t>細菌検査室</w:t>
            </w:r>
            <w:r w:rsidR="008C62AE" w:rsidRPr="00120643">
              <w:rPr>
                <w:rFonts w:ascii="BIZ UDPゴシック" w:eastAsia="BIZ UDPゴシック" w:hAnsi="BIZ UDPゴシック" w:hint="eastAsia"/>
                <w:color w:val="000000"/>
                <w:spacing w:val="-6"/>
                <w:sz w:val="16"/>
                <w:szCs w:val="16"/>
              </w:rPr>
              <w:t>を有する場合</w:t>
            </w:r>
            <w:r w:rsidRPr="00120643">
              <w:rPr>
                <w:rFonts w:ascii="BIZ UDPゴシック" w:eastAsia="BIZ UDPゴシック" w:hAnsi="BIZ UDPゴシック" w:hint="eastAsia"/>
                <w:color w:val="000000"/>
                <w:spacing w:val="-6"/>
                <w:sz w:val="16"/>
                <w:szCs w:val="16"/>
              </w:rPr>
              <w:t>）</w:t>
            </w:r>
          </w:p>
        </w:tc>
        <w:tc>
          <w:tcPr>
            <w:tcW w:w="1134" w:type="dxa"/>
          </w:tcPr>
          <w:p w14:paraId="59DFC74C" w14:textId="77777777" w:rsidR="007C668C" w:rsidRPr="00120643" w:rsidRDefault="007C668C" w:rsidP="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p w14:paraId="78ED95B5" w14:textId="77777777" w:rsidR="00BE1123" w:rsidRPr="00120643" w:rsidRDefault="007C668C" w:rsidP="0088264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有床診療所</w:t>
            </w:r>
          </w:p>
        </w:tc>
        <w:tc>
          <w:tcPr>
            <w:tcW w:w="1417" w:type="dxa"/>
          </w:tcPr>
          <w:p w14:paraId="4D953E8F" w14:textId="77777777" w:rsidR="00BE1123" w:rsidRPr="00120643" w:rsidRDefault="00BE1123">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法23、</w:t>
            </w:r>
            <w:r w:rsidR="00EA3581"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16①(5)</w:t>
            </w:r>
          </w:p>
        </w:tc>
        <w:tc>
          <w:tcPr>
            <w:tcW w:w="3402" w:type="dxa"/>
          </w:tcPr>
          <w:p w14:paraId="718DCCE3"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空気が病院</w:t>
            </w:r>
            <w:r w:rsidR="00033BD6" w:rsidRPr="00120643">
              <w:rPr>
                <w:rFonts w:ascii="BIZ UDPゴシック" w:eastAsia="BIZ UDPゴシック" w:hAnsi="BIZ UDPゴシック" w:hint="eastAsia"/>
                <w:color w:val="000000"/>
                <w:sz w:val="20"/>
              </w:rPr>
              <w:t>又は診療所</w:t>
            </w:r>
            <w:r w:rsidRPr="00120643">
              <w:rPr>
                <w:rFonts w:ascii="BIZ UDPゴシック" w:eastAsia="BIZ UDPゴシック" w:hAnsi="BIZ UDPゴシック" w:hint="eastAsia"/>
                <w:color w:val="000000"/>
                <w:sz w:val="20"/>
              </w:rPr>
              <w:t>の他の部分へ流入しない。</w:t>
            </w:r>
          </w:p>
        </w:tc>
        <w:tc>
          <w:tcPr>
            <w:tcW w:w="1985" w:type="dxa"/>
          </w:tcPr>
          <w:p w14:paraId="67FA119B" w14:textId="77777777" w:rsidR="00BE1123" w:rsidRPr="00120643" w:rsidRDefault="00BE1123">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bl>
    <w:p w14:paraId="44A80DDB" w14:textId="77777777" w:rsidR="00A27191" w:rsidRDefault="00A27191"/>
    <w:p w14:paraId="7E28521D" w14:textId="77777777" w:rsidR="00A27191" w:rsidRDefault="00A27191"/>
    <w:p w14:paraId="6BE30E48" w14:textId="77777777" w:rsidR="00A27191" w:rsidRDefault="00A27191"/>
    <w:p w14:paraId="00A7C1CB" w14:textId="77777777" w:rsidR="00A27191" w:rsidRDefault="00A27191"/>
    <w:p w14:paraId="3EC22FEF" w14:textId="77777777" w:rsidR="00A27191" w:rsidRDefault="00A27191"/>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134"/>
        <w:gridCol w:w="1417"/>
        <w:gridCol w:w="3402"/>
        <w:gridCol w:w="1985"/>
      </w:tblGrid>
      <w:tr w:rsidR="00A27191" w:rsidRPr="006E7661" w14:paraId="702BEEF0" w14:textId="77777777" w:rsidTr="00A27191">
        <w:trPr>
          <w:cantSplit/>
        </w:trPr>
        <w:tc>
          <w:tcPr>
            <w:tcW w:w="2127" w:type="dxa"/>
            <w:vMerge w:val="restart"/>
            <w:tcBorders>
              <w:top w:val="single" w:sz="12" w:space="0" w:color="auto"/>
              <w:left w:val="single" w:sz="12" w:space="0" w:color="auto"/>
              <w:bottom w:val="double" w:sz="4" w:space="0" w:color="auto"/>
              <w:right w:val="single" w:sz="4" w:space="0" w:color="auto"/>
            </w:tcBorders>
          </w:tcPr>
          <w:p w14:paraId="3AB5BD97" w14:textId="77777777" w:rsidR="00A27191" w:rsidRPr="00120643" w:rsidRDefault="00A27191" w:rsidP="00A27191">
            <w:pPr>
              <w:jc w:val="cente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lastRenderedPageBreak/>
              <w:t>構造設備名</w:t>
            </w:r>
          </w:p>
        </w:tc>
        <w:tc>
          <w:tcPr>
            <w:tcW w:w="1134" w:type="dxa"/>
            <w:vMerge w:val="restart"/>
            <w:tcBorders>
              <w:top w:val="single" w:sz="12" w:space="0" w:color="auto"/>
              <w:left w:val="single" w:sz="4" w:space="0" w:color="auto"/>
              <w:bottom w:val="double" w:sz="4" w:space="0" w:color="auto"/>
              <w:right w:val="single" w:sz="4" w:space="0" w:color="auto"/>
            </w:tcBorders>
          </w:tcPr>
          <w:p w14:paraId="69372005" w14:textId="77777777" w:rsidR="00A27191" w:rsidRPr="00120643" w:rsidRDefault="00A27191" w:rsidP="00A27191">
            <w:pPr>
              <w:jc w:val="cente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対象施設</w:t>
            </w:r>
          </w:p>
        </w:tc>
        <w:tc>
          <w:tcPr>
            <w:tcW w:w="1417" w:type="dxa"/>
            <w:vMerge w:val="restart"/>
            <w:tcBorders>
              <w:top w:val="single" w:sz="12" w:space="0" w:color="auto"/>
              <w:left w:val="single" w:sz="4" w:space="0" w:color="auto"/>
              <w:bottom w:val="double" w:sz="4" w:space="0" w:color="auto"/>
              <w:right w:val="single" w:sz="4" w:space="0" w:color="auto"/>
            </w:tcBorders>
          </w:tcPr>
          <w:p w14:paraId="02D45BAD" w14:textId="77777777" w:rsidR="00A27191" w:rsidRPr="00120643" w:rsidRDefault="00A27191" w:rsidP="00A27191">
            <w:pPr>
              <w:jc w:val="cente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根拠法令</w:t>
            </w:r>
          </w:p>
        </w:tc>
        <w:tc>
          <w:tcPr>
            <w:tcW w:w="3402" w:type="dxa"/>
            <w:tcBorders>
              <w:top w:val="single" w:sz="12" w:space="0" w:color="auto"/>
              <w:left w:val="single" w:sz="4" w:space="0" w:color="auto"/>
              <w:bottom w:val="double" w:sz="4" w:space="0" w:color="auto"/>
              <w:right w:val="single" w:sz="4" w:space="0" w:color="auto"/>
            </w:tcBorders>
          </w:tcPr>
          <w:p w14:paraId="27CDB8FE" w14:textId="77777777" w:rsidR="00A27191" w:rsidRPr="00120643" w:rsidRDefault="00A27191" w:rsidP="00A27191">
            <w:pPr>
              <w:jc w:val="cente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検査項目</w:t>
            </w:r>
          </w:p>
        </w:tc>
        <w:tc>
          <w:tcPr>
            <w:tcW w:w="1985" w:type="dxa"/>
            <w:tcBorders>
              <w:top w:val="single" w:sz="12" w:space="0" w:color="auto"/>
              <w:left w:val="single" w:sz="4" w:space="0" w:color="auto"/>
              <w:bottom w:val="double" w:sz="4" w:space="0" w:color="auto"/>
              <w:right w:val="single" w:sz="12" w:space="0" w:color="auto"/>
            </w:tcBorders>
          </w:tcPr>
          <w:p w14:paraId="1A3EA425" w14:textId="77777777" w:rsidR="00A27191" w:rsidRPr="00120643" w:rsidRDefault="00A27191" w:rsidP="00A27191">
            <w:pPr>
              <w:jc w:val="cente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検査結果</w:t>
            </w:r>
          </w:p>
        </w:tc>
      </w:tr>
      <w:tr w:rsidR="007C668C" w:rsidRPr="002B05E7" w14:paraId="5747BACF" w14:textId="77777777" w:rsidTr="00A27191">
        <w:trPr>
          <w:cantSplit/>
        </w:trPr>
        <w:tc>
          <w:tcPr>
            <w:tcW w:w="2127" w:type="dxa"/>
            <w:vMerge w:val="restart"/>
            <w:tcBorders>
              <w:top w:val="double" w:sz="4" w:space="0" w:color="auto"/>
            </w:tcBorders>
          </w:tcPr>
          <w:p w14:paraId="607A62AC"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患者の使用する屋内の直通階段</w:t>
            </w:r>
          </w:p>
        </w:tc>
        <w:tc>
          <w:tcPr>
            <w:tcW w:w="1134" w:type="dxa"/>
            <w:vMerge w:val="restart"/>
            <w:tcBorders>
              <w:top w:val="double" w:sz="4" w:space="0" w:color="auto"/>
            </w:tcBorders>
          </w:tcPr>
          <w:p w14:paraId="5228597E" w14:textId="77777777" w:rsidR="007C668C" w:rsidRPr="00120643" w:rsidRDefault="007C668C" w:rsidP="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p w14:paraId="70FE1E06" w14:textId="77777777" w:rsidR="007C668C" w:rsidRPr="00120643" w:rsidRDefault="00E0738E" w:rsidP="0088264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10床以上の</w:t>
            </w:r>
            <w:r w:rsidR="007C668C" w:rsidRPr="00120643">
              <w:rPr>
                <w:rFonts w:ascii="BIZ UDPゴシック" w:eastAsia="BIZ UDPゴシック" w:hAnsi="BIZ UDPゴシック" w:hint="eastAsia"/>
                <w:color w:val="000000"/>
                <w:sz w:val="16"/>
                <w:szCs w:val="16"/>
              </w:rPr>
              <w:t>有床診療所</w:t>
            </w:r>
          </w:p>
        </w:tc>
        <w:tc>
          <w:tcPr>
            <w:tcW w:w="1417" w:type="dxa"/>
            <w:vMerge w:val="restart"/>
            <w:tcBorders>
              <w:top w:val="double" w:sz="4" w:space="0" w:color="auto"/>
            </w:tcBorders>
          </w:tcPr>
          <w:p w14:paraId="5FD2B18E" w14:textId="77777777" w:rsidR="007C668C" w:rsidRPr="00120643" w:rsidRDefault="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法23、</w:t>
            </w:r>
            <w:r w:rsidR="00EA3581"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16①(8、9)</w:t>
            </w:r>
          </w:p>
        </w:tc>
        <w:tc>
          <w:tcPr>
            <w:tcW w:w="3402" w:type="dxa"/>
            <w:tcBorders>
              <w:top w:val="double" w:sz="4" w:space="0" w:color="auto"/>
            </w:tcBorders>
          </w:tcPr>
          <w:p w14:paraId="30F28BA6"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階段、踊場の幅</w:t>
            </w:r>
          </w:p>
          <w:p w14:paraId="63E42AD5"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（測定場所を図面に記載）</w:t>
            </w:r>
          </w:p>
        </w:tc>
        <w:tc>
          <w:tcPr>
            <w:tcW w:w="1985" w:type="dxa"/>
            <w:tcBorders>
              <w:top w:val="double" w:sz="4" w:space="0" w:color="auto"/>
            </w:tcBorders>
          </w:tcPr>
          <w:p w14:paraId="434C0AD1"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 xml:space="preserve">幅：　　　</w:t>
            </w:r>
            <w:r w:rsidR="00882646" w:rsidRPr="00120643">
              <w:rPr>
                <w:rFonts w:ascii="BIZ UDPゴシック" w:eastAsia="BIZ UDPゴシック" w:hAnsi="BIZ UDPゴシック" w:hint="eastAsia"/>
                <w:color w:val="000000"/>
                <w:sz w:val="20"/>
              </w:rPr>
              <w:t xml:space="preserve"> </w:t>
            </w:r>
            <w:r w:rsidR="00882646" w:rsidRPr="00120643">
              <w:rPr>
                <w:rFonts w:ascii="BIZ UDPゴシック" w:eastAsia="BIZ UDPゴシック" w:hAnsi="BIZ UDPゴシック"/>
                <w:color w:val="000000"/>
                <w:sz w:val="20"/>
              </w:rPr>
              <w:t xml:space="preserve"> </w:t>
            </w:r>
            <w:r w:rsidRPr="00120643">
              <w:rPr>
                <w:rFonts w:ascii="BIZ UDPゴシック" w:eastAsia="BIZ UDPゴシック" w:hAnsi="BIZ UDPゴシック" w:hint="eastAsia"/>
                <w:color w:val="000000"/>
                <w:sz w:val="20"/>
              </w:rPr>
              <w:t xml:space="preserve">　　　ｃｍ</w:t>
            </w:r>
          </w:p>
        </w:tc>
      </w:tr>
      <w:tr w:rsidR="007C668C" w:rsidRPr="002B05E7" w14:paraId="42D5A4F0" w14:textId="77777777" w:rsidTr="00474A13">
        <w:trPr>
          <w:cantSplit/>
        </w:trPr>
        <w:tc>
          <w:tcPr>
            <w:tcW w:w="2127" w:type="dxa"/>
            <w:vMerge/>
          </w:tcPr>
          <w:p w14:paraId="75D66A97" w14:textId="77777777" w:rsidR="007C668C" w:rsidRPr="00120643" w:rsidRDefault="007C668C">
            <w:pPr>
              <w:rPr>
                <w:rFonts w:ascii="BIZ UDPゴシック" w:eastAsia="BIZ UDPゴシック" w:hAnsi="BIZ UDPゴシック"/>
                <w:color w:val="000000"/>
                <w:sz w:val="20"/>
              </w:rPr>
            </w:pPr>
          </w:p>
        </w:tc>
        <w:tc>
          <w:tcPr>
            <w:tcW w:w="1134" w:type="dxa"/>
            <w:vMerge/>
          </w:tcPr>
          <w:p w14:paraId="3DC4296D" w14:textId="77777777" w:rsidR="007C668C" w:rsidRPr="00120643" w:rsidRDefault="007C668C">
            <w:pPr>
              <w:rPr>
                <w:rFonts w:ascii="BIZ UDPゴシック" w:eastAsia="BIZ UDPゴシック" w:hAnsi="BIZ UDPゴシック"/>
                <w:color w:val="000000"/>
                <w:sz w:val="16"/>
                <w:szCs w:val="16"/>
              </w:rPr>
            </w:pPr>
          </w:p>
        </w:tc>
        <w:tc>
          <w:tcPr>
            <w:tcW w:w="1417" w:type="dxa"/>
            <w:vMerge/>
          </w:tcPr>
          <w:p w14:paraId="29761D21" w14:textId="77777777" w:rsidR="007C668C" w:rsidRPr="00120643" w:rsidRDefault="007C668C">
            <w:pPr>
              <w:rPr>
                <w:rFonts w:ascii="BIZ UDPゴシック" w:eastAsia="BIZ UDPゴシック" w:hAnsi="BIZ UDPゴシック"/>
                <w:color w:val="000000"/>
                <w:sz w:val="16"/>
                <w:szCs w:val="16"/>
              </w:rPr>
            </w:pPr>
          </w:p>
        </w:tc>
        <w:tc>
          <w:tcPr>
            <w:tcW w:w="3402" w:type="dxa"/>
          </w:tcPr>
          <w:p w14:paraId="33484F5C"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けあげ</w:t>
            </w:r>
          </w:p>
          <w:p w14:paraId="78194420"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（測定場所を図面に記載）</w:t>
            </w:r>
          </w:p>
        </w:tc>
        <w:tc>
          <w:tcPr>
            <w:tcW w:w="1985" w:type="dxa"/>
          </w:tcPr>
          <w:p w14:paraId="7C57794E"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 xml:space="preserve">けあげ：　　</w:t>
            </w:r>
            <w:r w:rsidR="00882646" w:rsidRPr="00120643">
              <w:rPr>
                <w:rFonts w:ascii="BIZ UDPゴシック" w:eastAsia="BIZ UDPゴシック" w:hAnsi="BIZ UDPゴシック" w:hint="eastAsia"/>
                <w:color w:val="000000"/>
                <w:sz w:val="20"/>
              </w:rPr>
              <w:t xml:space="preserve"> </w:t>
            </w:r>
            <w:r w:rsidR="00882646" w:rsidRPr="00120643">
              <w:rPr>
                <w:rFonts w:ascii="BIZ UDPゴシック" w:eastAsia="BIZ UDPゴシック" w:hAnsi="BIZ UDPゴシック"/>
                <w:color w:val="000000"/>
                <w:sz w:val="20"/>
              </w:rPr>
              <w:t xml:space="preserve"> </w:t>
            </w:r>
            <w:r w:rsidRPr="00120643">
              <w:rPr>
                <w:rFonts w:ascii="BIZ UDPゴシック" w:eastAsia="BIZ UDPゴシック" w:hAnsi="BIZ UDPゴシック" w:hint="eastAsia"/>
                <w:color w:val="000000"/>
                <w:sz w:val="20"/>
              </w:rPr>
              <w:t xml:space="preserve">　ｃｍ</w:t>
            </w:r>
          </w:p>
        </w:tc>
      </w:tr>
      <w:tr w:rsidR="007C668C" w:rsidRPr="002B05E7" w14:paraId="4523B0A5" w14:textId="77777777" w:rsidTr="00474A13">
        <w:trPr>
          <w:cantSplit/>
        </w:trPr>
        <w:tc>
          <w:tcPr>
            <w:tcW w:w="2127" w:type="dxa"/>
            <w:vMerge/>
          </w:tcPr>
          <w:p w14:paraId="192571EB" w14:textId="77777777" w:rsidR="007C668C" w:rsidRPr="00120643" w:rsidRDefault="007C668C">
            <w:pPr>
              <w:rPr>
                <w:rFonts w:ascii="BIZ UDPゴシック" w:eastAsia="BIZ UDPゴシック" w:hAnsi="BIZ UDPゴシック"/>
                <w:color w:val="000000"/>
                <w:sz w:val="20"/>
              </w:rPr>
            </w:pPr>
          </w:p>
        </w:tc>
        <w:tc>
          <w:tcPr>
            <w:tcW w:w="1134" w:type="dxa"/>
            <w:vMerge/>
          </w:tcPr>
          <w:p w14:paraId="4C8FF8F8" w14:textId="77777777" w:rsidR="007C668C" w:rsidRPr="00120643" w:rsidRDefault="007C668C">
            <w:pPr>
              <w:rPr>
                <w:rFonts w:ascii="BIZ UDPゴシック" w:eastAsia="BIZ UDPゴシック" w:hAnsi="BIZ UDPゴシック"/>
                <w:color w:val="000000"/>
                <w:sz w:val="16"/>
                <w:szCs w:val="16"/>
              </w:rPr>
            </w:pPr>
          </w:p>
        </w:tc>
        <w:tc>
          <w:tcPr>
            <w:tcW w:w="1417" w:type="dxa"/>
            <w:vMerge/>
          </w:tcPr>
          <w:p w14:paraId="4A4F2F90" w14:textId="77777777" w:rsidR="007C668C" w:rsidRPr="00120643" w:rsidRDefault="007C668C">
            <w:pPr>
              <w:rPr>
                <w:rFonts w:ascii="BIZ UDPゴシック" w:eastAsia="BIZ UDPゴシック" w:hAnsi="BIZ UDPゴシック"/>
                <w:color w:val="000000"/>
                <w:sz w:val="16"/>
                <w:szCs w:val="16"/>
              </w:rPr>
            </w:pPr>
          </w:p>
        </w:tc>
        <w:tc>
          <w:tcPr>
            <w:tcW w:w="3402" w:type="dxa"/>
          </w:tcPr>
          <w:p w14:paraId="5AE08F9D"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踏面</w:t>
            </w:r>
          </w:p>
          <w:p w14:paraId="73F24DE1"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（測定場所を図面に記載）</w:t>
            </w:r>
          </w:p>
        </w:tc>
        <w:tc>
          <w:tcPr>
            <w:tcW w:w="1985" w:type="dxa"/>
          </w:tcPr>
          <w:p w14:paraId="31A29465"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 xml:space="preserve">踏面：　　　</w:t>
            </w:r>
            <w:r w:rsidR="00882646" w:rsidRPr="00120643">
              <w:rPr>
                <w:rFonts w:ascii="BIZ UDPゴシック" w:eastAsia="BIZ UDPゴシック" w:hAnsi="BIZ UDPゴシック" w:hint="eastAsia"/>
                <w:color w:val="000000"/>
                <w:sz w:val="20"/>
              </w:rPr>
              <w:t xml:space="preserve"> </w:t>
            </w:r>
            <w:r w:rsidR="00882646" w:rsidRPr="00120643">
              <w:rPr>
                <w:rFonts w:ascii="BIZ UDPゴシック" w:eastAsia="BIZ UDPゴシック" w:hAnsi="BIZ UDPゴシック"/>
                <w:color w:val="000000"/>
                <w:sz w:val="20"/>
              </w:rPr>
              <w:t xml:space="preserve"> </w:t>
            </w:r>
            <w:r w:rsidRPr="00120643">
              <w:rPr>
                <w:rFonts w:ascii="BIZ UDPゴシック" w:eastAsia="BIZ UDPゴシック" w:hAnsi="BIZ UDPゴシック" w:hint="eastAsia"/>
                <w:color w:val="000000"/>
                <w:sz w:val="20"/>
              </w:rPr>
              <w:t xml:space="preserve">　 ｃｍ</w:t>
            </w:r>
          </w:p>
        </w:tc>
      </w:tr>
      <w:tr w:rsidR="007C668C" w:rsidRPr="002B05E7" w14:paraId="5F9426C1" w14:textId="77777777" w:rsidTr="00474A13">
        <w:trPr>
          <w:cantSplit/>
        </w:trPr>
        <w:tc>
          <w:tcPr>
            <w:tcW w:w="2127" w:type="dxa"/>
            <w:vMerge/>
          </w:tcPr>
          <w:p w14:paraId="053C8E80" w14:textId="77777777" w:rsidR="007C668C" w:rsidRPr="00120643" w:rsidRDefault="007C668C">
            <w:pPr>
              <w:rPr>
                <w:rFonts w:ascii="BIZ UDPゴシック" w:eastAsia="BIZ UDPゴシック" w:hAnsi="BIZ UDPゴシック"/>
                <w:color w:val="000000"/>
                <w:sz w:val="20"/>
              </w:rPr>
            </w:pPr>
          </w:p>
        </w:tc>
        <w:tc>
          <w:tcPr>
            <w:tcW w:w="1134" w:type="dxa"/>
            <w:vMerge/>
          </w:tcPr>
          <w:p w14:paraId="7F336ED5" w14:textId="77777777" w:rsidR="007C668C" w:rsidRPr="00120643" w:rsidRDefault="007C668C">
            <w:pPr>
              <w:rPr>
                <w:rFonts w:ascii="BIZ UDPゴシック" w:eastAsia="BIZ UDPゴシック" w:hAnsi="BIZ UDPゴシック"/>
                <w:color w:val="000000"/>
                <w:sz w:val="16"/>
                <w:szCs w:val="16"/>
              </w:rPr>
            </w:pPr>
          </w:p>
        </w:tc>
        <w:tc>
          <w:tcPr>
            <w:tcW w:w="1417" w:type="dxa"/>
            <w:vMerge/>
          </w:tcPr>
          <w:p w14:paraId="732FD344" w14:textId="77777777" w:rsidR="007C668C" w:rsidRPr="00120643" w:rsidRDefault="007C668C">
            <w:pPr>
              <w:rPr>
                <w:rFonts w:ascii="BIZ UDPゴシック" w:eastAsia="BIZ UDPゴシック" w:hAnsi="BIZ UDPゴシック"/>
                <w:color w:val="000000"/>
                <w:sz w:val="16"/>
                <w:szCs w:val="16"/>
              </w:rPr>
            </w:pPr>
          </w:p>
        </w:tc>
        <w:tc>
          <w:tcPr>
            <w:tcW w:w="3402" w:type="dxa"/>
          </w:tcPr>
          <w:p w14:paraId="0CC8DB81"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手すり</w:t>
            </w:r>
          </w:p>
          <w:p w14:paraId="1099AAD3" w14:textId="77777777" w:rsidR="007C668C" w:rsidRPr="00120643" w:rsidRDefault="007C668C" w:rsidP="00CA316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（測定場所を図面に記載）</w:t>
            </w:r>
          </w:p>
        </w:tc>
        <w:tc>
          <w:tcPr>
            <w:tcW w:w="1985" w:type="dxa"/>
          </w:tcPr>
          <w:p w14:paraId="723B14A6" w14:textId="77777777" w:rsidR="007C668C" w:rsidRPr="00120643" w:rsidRDefault="007C668C">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E1123" w:rsidRPr="002B05E7" w14:paraId="33D90829" w14:textId="77777777" w:rsidTr="00474A13">
        <w:trPr>
          <w:cantSplit/>
        </w:trPr>
        <w:tc>
          <w:tcPr>
            <w:tcW w:w="2127" w:type="dxa"/>
          </w:tcPr>
          <w:p w14:paraId="519F9D18" w14:textId="77777777" w:rsidR="00BE1123" w:rsidRPr="00120643" w:rsidRDefault="00BE1123" w:rsidP="00CA316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避難階段</w:t>
            </w:r>
          </w:p>
        </w:tc>
        <w:tc>
          <w:tcPr>
            <w:tcW w:w="1134" w:type="dxa"/>
          </w:tcPr>
          <w:p w14:paraId="735A7988" w14:textId="77777777" w:rsidR="007C668C" w:rsidRPr="00120643" w:rsidRDefault="007C668C" w:rsidP="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p w14:paraId="70F5521C" w14:textId="77777777" w:rsidR="00BE1123" w:rsidRPr="00120643" w:rsidRDefault="007C668C" w:rsidP="0088264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有床診療所</w:t>
            </w:r>
          </w:p>
        </w:tc>
        <w:tc>
          <w:tcPr>
            <w:tcW w:w="1417" w:type="dxa"/>
          </w:tcPr>
          <w:p w14:paraId="0E5BF82E" w14:textId="77777777" w:rsidR="00BE1123" w:rsidRPr="00120643" w:rsidRDefault="00BE1123" w:rsidP="00CA316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法23、</w:t>
            </w:r>
            <w:r w:rsidR="00EA3581"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16①(10)</w:t>
            </w:r>
          </w:p>
        </w:tc>
        <w:tc>
          <w:tcPr>
            <w:tcW w:w="3402" w:type="dxa"/>
          </w:tcPr>
          <w:p w14:paraId="794CC7DC" w14:textId="77777777" w:rsidR="00BE1123" w:rsidRPr="00120643" w:rsidRDefault="00BE1123" w:rsidP="00CA3166">
            <w:pPr>
              <w:rPr>
                <w:rFonts w:ascii="BIZ UDPゴシック" w:eastAsia="BIZ UDPゴシック" w:hAnsi="BIZ UDPゴシック"/>
                <w:color w:val="000000"/>
                <w:sz w:val="20"/>
              </w:rPr>
            </w:pPr>
          </w:p>
        </w:tc>
        <w:tc>
          <w:tcPr>
            <w:tcW w:w="1985" w:type="dxa"/>
          </w:tcPr>
          <w:p w14:paraId="119C4A3F" w14:textId="77777777" w:rsidR="00BE1123" w:rsidRPr="00120643" w:rsidRDefault="00BE1123" w:rsidP="00CA316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適・否</w:t>
            </w:r>
          </w:p>
        </w:tc>
      </w:tr>
      <w:tr w:rsidR="007C668C" w:rsidRPr="002B05E7" w14:paraId="68F3A7EE" w14:textId="77777777" w:rsidTr="00474A13">
        <w:trPr>
          <w:cantSplit/>
        </w:trPr>
        <w:tc>
          <w:tcPr>
            <w:tcW w:w="2127" w:type="dxa"/>
            <w:vMerge w:val="restart"/>
          </w:tcPr>
          <w:p w14:paraId="281AEC5B" w14:textId="77777777" w:rsidR="007C668C" w:rsidRPr="00120643" w:rsidRDefault="007C668C" w:rsidP="00CA316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患者が使用する廊下</w:t>
            </w:r>
          </w:p>
        </w:tc>
        <w:tc>
          <w:tcPr>
            <w:tcW w:w="1134" w:type="dxa"/>
            <w:vMerge w:val="restart"/>
          </w:tcPr>
          <w:p w14:paraId="2BEA2245" w14:textId="77777777" w:rsidR="007C668C" w:rsidRPr="00120643" w:rsidRDefault="007C668C" w:rsidP="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p w14:paraId="50318848" w14:textId="77777777" w:rsidR="007C668C" w:rsidRPr="00120643" w:rsidRDefault="00E0738E" w:rsidP="0088264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10床以上の</w:t>
            </w:r>
            <w:r w:rsidR="007C668C" w:rsidRPr="00120643">
              <w:rPr>
                <w:rFonts w:ascii="BIZ UDPゴシック" w:eastAsia="BIZ UDPゴシック" w:hAnsi="BIZ UDPゴシック" w:hint="eastAsia"/>
                <w:color w:val="000000"/>
                <w:sz w:val="16"/>
                <w:szCs w:val="16"/>
              </w:rPr>
              <w:t>有床診療所</w:t>
            </w:r>
          </w:p>
        </w:tc>
        <w:tc>
          <w:tcPr>
            <w:tcW w:w="1417" w:type="dxa"/>
            <w:vMerge w:val="restart"/>
          </w:tcPr>
          <w:p w14:paraId="17461C7B" w14:textId="77777777" w:rsidR="007C668C" w:rsidRPr="00120643" w:rsidRDefault="007C668C" w:rsidP="00CA316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法23、</w:t>
            </w:r>
            <w:r w:rsidR="00EA3581"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16①（11）</w:t>
            </w:r>
          </w:p>
        </w:tc>
        <w:tc>
          <w:tcPr>
            <w:tcW w:w="3402" w:type="dxa"/>
          </w:tcPr>
          <w:p w14:paraId="77BF6ADB" w14:textId="77777777" w:rsidR="007C668C" w:rsidRPr="00120643" w:rsidRDefault="007C668C" w:rsidP="00CA316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内法の廊下幅</w:t>
            </w:r>
          </w:p>
          <w:p w14:paraId="05733B0A" w14:textId="77777777" w:rsidR="007C668C" w:rsidRPr="00120643" w:rsidRDefault="007C668C" w:rsidP="00CA316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（測定場所を図面に記載、一般病床基準の場合は手すりの内法、療養病床は手すりを含む。）</w:t>
            </w:r>
          </w:p>
        </w:tc>
        <w:tc>
          <w:tcPr>
            <w:tcW w:w="1985" w:type="dxa"/>
          </w:tcPr>
          <w:p w14:paraId="30AC9C44" w14:textId="77777777" w:rsidR="007C668C" w:rsidRPr="00120643" w:rsidRDefault="007C668C" w:rsidP="00CA316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 xml:space="preserve">幅：　　　　　</w:t>
            </w:r>
            <w:r w:rsidR="00882646" w:rsidRPr="00120643">
              <w:rPr>
                <w:rFonts w:ascii="BIZ UDPゴシック" w:eastAsia="BIZ UDPゴシック" w:hAnsi="BIZ UDPゴシック" w:hint="eastAsia"/>
                <w:color w:val="000000"/>
                <w:sz w:val="20"/>
              </w:rPr>
              <w:t xml:space="preserve"> </w:t>
            </w:r>
            <w:r w:rsidR="00882646" w:rsidRPr="00120643">
              <w:rPr>
                <w:rFonts w:ascii="BIZ UDPゴシック" w:eastAsia="BIZ UDPゴシック" w:hAnsi="BIZ UDPゴシック"/>
                <w:color w:val="000000"/>
                <w:sz w:val="20"/>
              </w:rPr>
              <w:t xml:space="preserve"> </w:t>
            </w:r>
            <w:r w:rsidRPr="00120643">
              <w:rPr>
                <w:rFonts w:ascii="BIZ UDPゴシック" w:eastAsia="BIZ UDPゴシック" w:hAnsi="BIZ UDPゴシック" w:hint="eastAsia"/>
                <w:color w:val="000000"/>
                <w:sz w:val="20"/>
              </w:rPr>
              <w:t xml:space="preserve">　ｃｍ</w:t>
            </w:r>
          </w:p>
        </w:tc>
      </w:tr>
      <w:tr w:rsidR="007C668C" w:rsidRPr="002B05E7" w14:paraId="06D533AD" w14:textId="77777777" w:rsidTr="00474A13">
        <w:trPr>
          <w:cantSplit/>
        </w:trPr>
        <w:tc>
          <w:tcPr>
            <w:tcW w:w="2127" w:type="dxa"/>
            <w:vMerge/>
          </w:tcPr>
          <w:p w14:paraId="667E3D62" w14:textId="77777777" w:rsidR="007C668C" w:rsidRPr="00120643" w:rsidRDefault="007C668C" w:rsidP="00CA3166">
            <w:pPr>
              <w:rPr>
                <w:rFonts w:ascii="BIZ UDPゴシック" w:eastAsia="BIZ UDPゴシック" w:hAnsi="BIZ UDPゴシック"/>
                <w:color w:val="000000"/>
                <w:sz w:val="20"/>
              </w:rPr>
            </w:pPr>
          </w:p>
        </w:tc>
        <w:tc>
          <w:tcPr>
            <w:tcW w:w="1134" w:type="dxa"/>
            <w:vMerge/>
          </w:tcPr>
          <w:p w14:paraId="1405D656" w14:textId="77777777" w:rsidR="007C668C" w:rsidRPr="00120643" w:rsidRDefault="007C668C" w:rsidP="00CA3166">
            <w:pPr>
              <w:rPr>
                <w:rFonts w:ascii="BIZ UDPゴシック" w:eastAsia="BIZ UDPゴシック" w:hAnsi="BIZ UDPゴシック"/>
                <w:color w:val="000000"/>
                <w:sz w:val="16"/>
                <w:szCs w:val="16"/>
              </w:rPr>
            </w:pPr>
          </w:p>
        </w:tc>
        <w:tc>
          <w:tcPr>
            <w:tcW w:w="1417" w:type="dxa"/>
            <w:vMerge/>
          </w:tcPr>
          <w:p w14:paraId="3EFC4CC7" w14:textId="77777777" w:rsidR="007C668C" w:rsidRPr="00120643" w:rsidRDefault="007C668C" w:rsidP="00CA3166">
            <w:pPr>
              <w:rPr>
                <w:rFonts w:ascii="BIZ UDPゴシック" w:eastAsia="BIZ UDPゴシック" w:hAnsi="BIZ UDPゴシック"/>
                <w:color w:val="000000"/>
                <w:sz w:val="16"/>
                <w:szCs w:val="16"/>
              </w:rPr>
            </w:pPr>
          </w:p>
        </w:tc>
        <w:tc>
          <w:tcPr>
            <w:tcW w:w="3402" w:type="dxa"/>
          </w:tcPr>
          <w:p w14:paraId="701A3639" w14:textId="77777777" w:rsidR="007C668C" w:rsidRPr="00120643" w:rsidRDefault="007C668C" w:rsidP="00CA316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手すり（療養病床のみ）</w:t>
            </w:r>
          </w:p>
          <w:p w14:paraId="389F10EF" w14:textId="77777777" w:rsidR="007C668C" w:rsidRPr="00120643" w:rsidRDefault="007C668C" w:rsidP="00CA316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（測定場所を図面に記載）</w:t>
            </w:r>
          </w:p>
        </w:tc>
        <w:tc>
          <w:tcPr>
            <w:tcW w:w="1985" w:type="dxa"/>
          </w:tcPr>
          <w:p w14:paraId="49596DC6" w14:textId="77777777" w:rsidR="007C668C" w:rsidRPr="00120643" w:rsidRDefault="007C668C" w:rsidP="00CA316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有・無</w:t>
            </w:r>
          </w:p>
        </w:tc>
      </w:tr>
      <w:tr w:rsidR="00BE1123" w:rsidRPr="002B05E7" w14:paraId="26C4C7EA" w14:textId="77777777" w:rsidTr="00474A13">
        <w:trPr>
          <w:cantSplit/>
        </w:trPr>
        <w:tc>
          <w:tcPr>
            <w:tcW w:w="2127" w:type="dxa"/>
          </w:tcPr>
          <w:p w14:paraId="3C2C3928" w14:textId="77777777" w:rsidR="00BE1123" w:rsidRPr="00120643" w:rsidRDefault="00BE1123" w:rsidP="00CA316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歯科技工室</w:t>
            </w:r>
          </w:p>
        </w:tc>
        <w:tc>
          <w:tcPr>
            <w:tcW w:w="1134" w:type="dxa"/>
          </w:tcPr>
          <w:p w14:paraId="07998E0C" w14:textId="77777777" w:rsidR="007C668C" w:rsidRPr="00120643" w:rsidRDefault="007C668C" w:rsidP="007C668C">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病院</w:t>
            </w:r>
          </w:p>
          <w:p w14:paraId="28EB2605" w14:textId="77777777" w:rsidR="00BE1123" w:rsidRPr="00120643" w:rsidRDefault="007C668C" w:rsidP="0088264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有床診療所</w:t>
            </w:r>
          </w:p>
        </w:tc>
        <w:tc>
          <w:tcPr>
            <w:tcW w:w="1417" w:type="dxa"/>
          </w:tcPr>
          <w:p w14:paraId="601E687A" w14:textId="77777777" w:rsidR="00BE1123" w:rsidRPr="00120643" w:rsidRDefault="00BE1123" w:rsidP="00CA3166">
            <w:pPr>
              <w:rPr>
                <w:rFonts w:ascii="BIZ UDPゴシック" w:eastAsia="BIZ UDPゴシック" w:hAnsi="BIZ UDPゴシック"/>
                <w:color w:val="000000"/>
                <w:sz w:val="16"/>
                <w:szCs w:val="16"/>
              </w:rPr>
            </w:pPr>
            <w:r w:rsidRPr="00120643">
              <w:rPr>
                <w:rFonts w:ascii="BIZ UDPゴシック" w:eastAsia="BIZ UDPゴシック" w:hAnsi="BIZ UDPゴシック" w:hint="eastAsia"/>
                <w:color w:val="000000"/>
                <w:sz w:val="16"/>
                <w:szCs w:val="16"/>
              </w:rPr>
              <w:t>法23、</w:t>
            </w:r>
            <w:r w:rsidR="00EA3581" w:rsidRPr="00120643">
              <w:rPr>
                <w:rFonts w:ascii="BIZ UDPゴシック" w:eastAsia="BIZ UDPゴシック" w:hAnsi="BIZ UDPゴシック" w:hint="eastAsia"/>
                <w:color w:val="000000"/>
                <w:sz w:val="16"/>
                <w:szCs w:val="16"/>
              </w:rPr>
              <w:t>則</w:t>
            </w:r>
            <w:r w:rsidRPr="00120643">
              <w:rPr>
                <w:rFonts w:ascii="BIZ UDPゴシック" w:eastAsia="BIZ UDPゴシック" w:hAnsi="BIZ UDPゴシック" w:hint="eastAsia"/>
                <w:color w:val="000000"/>
                <w:sz w:val="16"/>
                <w:szCs w:val="16"/>
              </w:rPr>
              <w:t>16①(13)</w:t>
            </w:r>
          </w:p>
        </w:tc>
        <w:tc>
          <w:tcPr>
            <w:tcW w:w="3402" w:type="dxa"/>
          </w:tcPr>
          <w:p w14:paraId="099B0849" w14:textId="77777777" w:rsidR="00BE1123" w:rsidRPr="00120643" w:rsidRDefault="00BE1123" w:rsidP="00CA316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防塵設備その他の必要な設備</w:t>
            </w:r>
          </w:p>
          <w:p w14:paraId="1B998494" w14:textId="77777777" w:rsidR="00BE1123" w:rsidRPr="00120643" w:rsidRDefault="00BE1123" w:rsidP="00CA316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（配置を図面に記載）</w:t>
            </w:r>
          </w:p>
        </w:tc>
        <w:tc>
          <w:tcPr>
            <w:tcW w:w="1985" w:type="dxa"/>
          </w:tcPr>
          <w:p w14:paraId="6B7FF41C" w14:textId="77777777" w:rsidR="00BE1123" w:rsidRPr="00120643" w:rsidRDefault="00BE1123" w:rsidP="00CA3166">
            <w:pPr>
              <w:rPr>
                <w:rFonts w:ascii="BIZ UDPゴシック" w:eastAsia="BIZ UDPゴシック" w:hAnsi="BIZ UDPゴシック"/>
                <w:color w:val="000000"/>
                <w:sz w:val="20"/>
              </w:rPr>
            </w:pPr>
            <w:r w:rsidRPr="00120643">
              <w:rPr>
                <w:rFonts w:ascii="BIZ UDPゴシック" w:eastAsia="BIZ UDPゴシック" w:hAnsi="BIZ UDPゴシック" w:hint="eastAsia"/>
                <w:color w:val="000000"/>
                <w:sz w:val="20"/>
              </w:rPr>
              <w:t>設備名</w:t>
            </w:r>
          </w:p>
        </w:tc>
      </w:tr>
    </w:tbl>
    <w:p w14:paraId="66362BA8" w14:textId="77777777" w:rsidR="00C336CC" w:rsidRPr="00DC7A56" w:rsidRDefault="00C336CC" w:rsidP="00DC7A56">
      <w:pPr>
        <w:rPr>
          <w:rFonts w:ascii="BIZ UDPゴシック" w:eastAsia="BIZ UDPゴシック" w:hAnsi="BIZ UDPゴシック"/>
        </w:rPr>
      </w:pPr>
    </w:p>
    <w:sectPr w:rsidR="00C336CC" w:rsidRPr="00DC7A56" w:rsidSect="00882646">
      <w:pgSz w:w="12240" w:h="15840"/>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19FB4" w14:textId="77777777" w:rsidR="00ED0C19" w:rsidRDefault="00ED0C19" w:rsidP="00882646">
      <w:r>
        <w:separator/>
      </w:r>
    </w:p>
  </w:endnote>
  <w:endnote w:type="continuationSeparator" w:id="0">
    <w:p w14:paraId="32731B8E" w14:textId="77777777" w:rsidR="00ED0C19" w:rsidRDefault="00ED0C19" w:rsidP="0088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5A918" w14:textId="77777777" w:rsidR="00ED0C19" w:rsidRDefault="00ED0C19" w:rsidP="00882646">
      <w:r>
        <w:separator/>
      </w:r>
    </w:p>
  </w:footnote>
  <w:footnote w:type="continuationSeparator" w:id="0">
    <w:p w14:paraId="7C9E3542" w14:textId="77777777" w:rsidR="00ED0C19" w:rsidRDefault="00ED0C19" w:rsidP="00882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4D4"/>
    <w:multiLevelType w:val="singleLevel"/>
    <w:tmpl w:val="FC56061C"/>
    <w:lvl w:ilvl="0">
      <w:start w:val="1"/>
      <w:numFmt w:val="decimal"/>
      <w:lvlText w:val="(%1)"/>
      <w:lvlJc w:val="left"/>
      <w:pPr>
        <w:tabs>
          <w:tab w:val="num" w:pos="480"/>
        </w:tabs>
        <w:ind w:left="480" w:hanging="270"/>
      </w:pPr>
      <w:rPr>
        <w:rFonts w:hint="eastAsia"/>
      </w:rPr>
    </w:lvl>
  </w:abstractNum>
  <w:abstractNum w:abstractNumId="1" w15:restartNumberingAfterBreak="0">
    <w:nsid w:val="14430900"/>
    <w:multiLevelType w:val="singleLevel"/>
    <w:tmpl w:val="C3204A42"/>
    <w:lvl w:ilvl="0">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1F0F499A"/>
    <w:multiLevelType w:val="singleLevel"/>
    <w:tmpl w:val="96C8E250"/>
    <w:lvl w:ilvl="0">
      <w:start w:val="5"/>
      <w:numFmt w:val="bullet"/>
      <w:lvlText w:val="・"/>
      <w:lvlJc w:val="left"/>
      <w:pPr>
        <w:tabs>
          <w:tab w:val="num" w:pos="420"/>
        </w:tabs>
        <w:ind w:left="420" w:hanging="210"/>
      </w:pPr>
      <w:rPr>
        <w:rFonts w:ascii="ＭＳ 明朝" w:eastAsia="ＭＳ 明朝" w:hAnsi="ＭＳ 明朝" w:hint="eastAsia"/>
      </w:rPr>
    </w:lvl>
  </w:abstractNum>
  <w:abstractNum w:abstractNumId="3" w15:restartNumberingAfterBreak="0">
    <w:nsid w:val="272606AA"/>
    <w:multiLevelType w:val="singleLevel"/>
    <w:tmpl w:val="A58A106C"/>
    <w:lvl w:ilvl="0">
      <w:start w:val="5"/>
      <w:numFmt w:val="bullet"/>
      <w:lvlText w:val="・"/>
      <w:lvlJc w:val="left"/>
      <w:pPr>
        <w:tabs>
          <w:tab w:val="num" w:pos="840"/>
        </w:tabs>
        <w:ind w:left="840" w:hanging="210"/>
      </w:pPr>
      <w:rPr>
        <w:rFonts w:ascii="ＭＳ 明朝" w:eastAsia="ＭＳ 明朝" w:hAnsi="ＭＳ 明朝" w:hint="eastAsia"/>
      </w:rPr>
    </w:lvl>
  </w:abstractNum>
  <w:abstractNum w:abstractNumId="4" w15:restartNumberingAfterBreak="0">
    <w:nsid w:val="2A7456CB"/>
    <w:multiLevelType w:val="singleLevel"/>
    <w:tmpl w:val="C3204A42"/>
    <w:lvl w:ilvl="0">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442464E9"/>
    <w:multiLevelType w:val="singleLevel"/>
    <w:tmpl w:val="0F50E4B8"/>
    <w:lvl w:ilvl="0">
      <w:start w:val="1"/>
      <w:numFmt w:val="decimalFullWidth"/>
      <w:lvlText w:val="%1．"/>
      <w:lvlJc w:val="left"/>
      <w:pPr>
        <w:tabs>
          <w:tab w:val="num" w:pos="420"/>
        </w:tabs>
        <w:ind w:left="420" w:hanging="420"/>
      </w:pPr>
      <w:rPr>
        <w:rFonts w:hint="eastAsia"/>
      </w:rPr>
    </w:lvl>
  </w:abstractNum>
  <w:abstractNum w:abstractNumId="6" w15:restartNumberingAfterBreak="0">
    <w:nsid w:val="538A20CB"/>
    <w:multiLevelType w:val="singleLevel"/>
    <w:tmpl w:val="6FD0DF6A"/>
    <w:lvl w:ilvl="0">
      <w:start w:val="1"/>
      <w:numFmt w:val="decimalFullWidth"/>
      <w:lvlText w:val="%1．"/>
      <w:lvlJc w:val="left"/>
      <w:pPr>
        <w:tabs>
          <w:tab w:val="num" w:pos="420"/>
        </w:tabs>
        <w:ind w:left="420" w:hanging="420"/>
      </w:pPr>
      <w:rPr>
        <w:rFonts w:hint="eastAsia"/>
      </w:rPr>
    </w:lvl>
  </w:abstractNum>
  <w:abstractNum w:abstractNumId="7" w15:restartNumberingAfterBreak="0">
    <w:nsid w:val="6AF46A01"/>
    <w:multiLevelType w:val="singleLevel"/>
    <w:tmpl w:val="102E005E"/>
    <w:lvl w:ilvl="0">
      <w:start w:val="1"/>
      <w:numFmt w:val="decimalFullWidth"/>
      <w:lvlText w:val="%1．"/>
      <w:lvlJc w:val="left"/>
      <w:pPr>
        <w:tabs>
          <w:tab w:val="num" w:pos="420"/>
        </w:tabs>
        <w:ind w:left="420" w:hanging="420"/>
      </w:pPr>
      <w:rPr>
        <w:rFonts w:hint="eastAsia"/>
      </w:rPr>
    </w:lvl>
  </w:abstractNum>
  <w:num w:numId="1">
    <w:abstractNumId w:val="4"/>
  </w:num>
  <w:num w:numId="2">
    <w:abstractNumId w:val="1"/>
  </w:num>
  <w:num w:numId="3">
    <w:abstractNumId w:val="7"/>
  </w:num>
  <w:num w:numId="4">
    <w:abstractNumId w:val="0"/>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1F2"/>
    <w:rsid w:val="00033BD6"/>
    <w:rsid w:val="00036B79"/>
    <w:rsid w:val="00062F01"/>
    <w:rsid w:val="000816FE"/>
    <w:rsid w:val="000B4D07"/>
    <w:rsid w:val="00111564"/>
    <w:rsid w:val="00120643"/>
    <w:rsid w:val="00120B20"/>
    <w:rsid w:val="001524B4"/>
    <w:rsid w:val="0017338C"/>
    <w:rsid w:val="001A1D50"/>
    <w:rsid w:val="002217A5"/>
    <w:rsid w:val="0022305A"/>
    <w:rsid w:val="002363D9"/>
    <w:rsid w:val="0029666A"/>
    <w:rsid w:val="002B05E7"/>
    <w:rsid w:val="003834BD"/>
    <w:rsid w:val="003851A3"/>
    <w:rsid w:val="00395C35"/>
    <w:rsid w:val="0039797B"/>
    <w:rsid w:val="003A1789"/>
    <w:rsid w:val="00470495"/>
    <w:rsid w:val="00474A13"/>
    <w:rsid w:val="00493D8B"/>
    <w:rsid w:val="004B47DD"/>
    <w:rsid w:val="004D0670"/>
    <w:rsid w:val="004F2195"/>
    <w:rsid w:val="005951F2"/>
    <w:rsid w:val="00606001"/>
    <w:rsid w:val="00627193"/>
    <w:rsid w:val="00673F3A"/>
    <w:rsid w:val="006779AE"/>
    <w:rsid w:val="006B1C9C"/>
    <w:rsid w:val="006C74DC"/>
    <w:rsid w:val="006E7661"/>
    <w:rsid w:val="00704818"/>
    <w:rsid w:val="007119E7"/>
    <w:rsid w:val="00733850"/>
    <w:rsid w:val="00761291"/>
    <w:rsid w:val="007C668C"/>
    <w:rsid w:val="007E744A"/>
    <w:rsid w:val="007E74B8"/>
    <w:rsid w:val="0087040F"/>
    <w:rsid w:val="00882646"/>
    <w:rsid w:val="00882F46"/>
    <w:rsid w:val="00892303"/>
    <w:rsid w:val="00897F38"/>
    <w:rsid w:val="008C62AE"/>
    <w:rsid w:val="009151DF"/>
    <w:rsid w:val="00915E5C"/>
    <w:rsid w:val="009421A8"/>
    <w:rsid w:val="00991198"/>
    <w:rsid w:val="00A00734"/>
    <w:rsid w:val="00A27191"/>
    <w:rsid w:val="00A41513"/>
    <w:rsid w:val="00A41CBC"/>
    <w:rsid w:val="00A76295"/>
    <w:rsid w:val="00AA5BC5"/>
    <w:rsid w:val="00B051D0"/>
    <w:rsid w:val="00B41641"/>
    <w:rsid w:val="00B678B5"/>
    <w:rsid w:val="00B71541"/>
    <w:rsid w:val="00BB4971"/>
    <w:rsid w:val="00BC6771"/>
    <w:rsid w:val="00BE1123"/>
    <w:rsid w:val="00C2794E"/>
    <w:rsid w:val="00C336CC"/>
    <w:rsid w:val="00C95946"/>
    <w:rsid w:val="00CA3166"/>
    <w:rsid w:val="00CB6626"/>
    <w:rsid w:val="00CD460D"/>
    <w:rsid w:val="00CD66D6"/>
    <w:rsid w:val="00CD6CF6"/>
    <w:rsid w:val="00D277BC"/>
    <w:rsid w:val="00D278F0"/>
    <w:rsid w:val="00D73811"/>
    <w:rsid w:val="00D96C8E"/>
    <w:rsid w:val="00DA3CBE"/>
    <w:rsid w:val="00DC7A56"/>
    <w:rsid w:val="00DD5E76"/>
    <w:rsid w:val="00DE5FA5"/>
    <w:rsid w:val="00E0738E"/>
    <w:rsid w:val="00E140DF"/>
    <w:rsid w:val="00E35880"/>
    <w:rsid w:val="00E35F22"/>
    <w:rsid w:val="00EA3581"/>
    <w:rsid w:val="00EA7507"/>
    <w:rsid w:val="00ED0C19"/>
    <w:rsid w:val="00EF6D89"/>
    <w:rsid w:val="00F142EB"/>
    <w:rsid w:val="00F26F1E"/>
    <w:rsid w:val="00F3351D"/>
    <w:rsid w:val="00F46FCD"/>
    <w:rsid w:val="00F520B8"/>
    <w:rsid w:val="00F56FAE"/>
    <w:rsid w:val="00FD0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433B3B8"/>
  <w15:chartTrackingRefBased/>
  <w15:docId w15:val="{ABD7AEAB-855C-4F90-A856-F3169BA4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719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82646"/>
    <w:pPr>
      <w:tabs>
        <w:tab w:val="center" w:pos="4252"/>
        <w:tab w:val="right" w:pos="8504"/>
      </w:tabs>
      <w:snapToGrid w:val="0"/>
    </w:pPr>
  </w:style>
  <w:style w:type="character" w:customStyle="1" w:styleId="a4">
    <w:name w:val="ヘッダー (文字)"/>
    <w:link w:val="a3"/>
    <w:rsid w:val="00882646"/>
    <w:rPr>
      <w:kern w:val="2"/>
      <w:sz w:val="21"/>
    </w:rPr>
  </w:style>
  <w:style w:type="paragraph" w:styleId="a5">
    <w:name w:val="footer"/>
    <w:basedOn w:val="a"/>
    <w:link w:val="a6"/>
    <w:rsid w:val="00882646"/>
    <w:pPr>
      <w:tabs>
        <w:tab w:val="center" w:pos="4252"/>
        <w:tab w:val="right" w:pos="8504"/>
      </w:tabs>
      <w:snapToGrid w:val="0"/>
    </w:pPr>
  </w:style>
  <w:style w:type="character" w:customStyle="1" w:styleId="a6">
    <w:name w:val="フッター (文字)"/>
    <w:link w:val="a5"/>
    <w:rsid w:val="0088264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499</Words>
  <Characters>2848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自主検査届出書</vt:lpstr>
      <vt:lpstr>自主検査届出書</vt:lpstr>
    </vt:vector>
  </TitlesOfParts>
  <Company>熊本市保健所</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自主検査届出書</dc:title>
  <dc:subject/>
  <dc:creator>egashira</dc:creator>
  <cp:keywords/>
  <dc:description/>
  <cp:lastModifiedBy>横山　亜希子</cp:lastModifiedBy>
  <cp:revision>2</cp:revision>
  <cp:lastPrinted>2005-01-06T00:41:00Z</cp:lastPrinted>
  <dcterms:created xsi:type="dcterms:W3CDTF">2022-03-31T01:34:00Z</dcterms:created>
  <dcterms:modified xsi:type="dcterms:W3CDTF">2022-03-31T01:34:00Z</dcterms:modified>
</cp:coreProperties>
</file>