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821E" w14:textId="77777777" w:rsidR="003E4D59" w:rsidRDefault="003E4D59" w:rsidP="007E68CE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2119FC">
        <w:rPr>
          <w:rFonts w:ascii="Times New Roman" w:hAnsi="Times New Roman" w:hint="eastAsia"/>
        </w:rPr>
        <w:t>35</w:t>
      </w:r>
      <w:r>
        <w:rPr>
          <w:rFonts w:ascii="Times New Roman" w:hAnsi="Times New Roman" w:hint="eastAsia"/>
        </w:rPr>
        <w:t>号</w:t>
      </w:r>
    </w:p>
    <w:p w14:paraId="6C9C9907" w14:textId="77777777" w:rsidR="003E4D59" w:rsidRPr="007E68CE" w:rsidRDefault="003E4D59" w:rsidP="007E68CE">
      <w:pPr>
        <w:jc w:val="center"/>
        <w:rPr>
          <w:sz w:val="28"/>
          <w:szCs w:val="28"/>
        </w:rPr>
      </w:pPr>
      <w:r w:rsidRPr="007E68CE">
        <w:rPr>
          <w:rFonts w:hint="eastAsia"/>
          <w:sz w:val="28"/>
          <w:szCs w:val="28"/>
        </w:rPr>
        <w:t>診療用高エネルギー</w:t>
      </w:r>
      <w:r w:rsidR="00D21670" w:rsidRPr="007E68CE">
        <w:rPr>
          <w:rFonts w:hint="eastAsia"/>
          <w:sz w:val="28"/>
          <w:szCs w:val="28"/>
        </w:rPr>
        <w:t>放射線</w:t>
      </w:r>
      <w:r w:rsidRPr="007E68CE">
        <w:rPr>
          <w:rFonts w:hint="eastAsia"/>
          <w:sz w:val="28"/>
          <w:szCs w:val="28"/>
        </w:rPr>
        <w:t>発生装置廃止届</w:t>
      </w:r>
    </w:p>
    <w:p w14:paraId="4EA7A378" w14:textId="77777777" w:rsidR="003E4D59" w:rsidRDefault="007E68CE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54445">
        <w:rPr>
          <w:rFonts w:ascii="Times New Roman" w:hAnsi="Times New Roman" w:hint="eastAsia"/>
        </w:rPr>
        <w:t xml:space="preserve">　</w:t>
      </w:r>
      <w:r w:rsidR="003E4D59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54445">
        <w:rPr>
          <w:rFonts w:ascii="Times New Roman" w:hAnsi="Times New Roman" w:hint="eastAsia"/>
        </w:rPr>
        <w:t xml:space="preserve">　</w:t>
      </w:r>
      <w:r w:rsidR="003E4D59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54445">
        <w:rPr>
          <w:rFonts w:ascii="Times New Roman" w:hAnsi="Times New Roman" w:hint="eastAsia"/>
        </w:rPr>
        <w:t xml:space="preserve">　</w:t>
      </w:r>
      <w:r w:rsidR="003E4D59">
        <w:rPr>
          <w:rFonts w:ascii="Times New Roman" w:hAnsi="Times New Roman" w:hint="eastAsia"/>
        </w:rPr>
        <w:t>日</w:t>
      </w:r>
    </w:p>
    <w:p w14:paraId="10370B3D" w14:textId="77777777" w:rsidR="003E4D59" w:rsidRDefault="003E4D59" w:rsidP="007E68C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AB6D211" w14:textId="77777777" w:rsidR="003E4D59" w:rsidRDefault="003E4D59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42A5A4C7" w14:textId="77777777" w:rsidR="003E4D59" w:rsidRDefault="006A3593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診療用高エネルギー放射線発生装置を廃止したので、</w:t>
      </w:r>
      <w:r w:rsidR="003E4D59">
        <w:rPr>
          <w:rFonts w:ascii="Times New Roman" w:hAnsi="Times New Roman" w:hint="eastAsia"/>
        </w:rPr>
        <w:t>医療法第</w:t>
      </w:r>
      <w:r w:rsidR="003E4D59">
        <w:rPr>
          <w:rFonts w:ascii="Times New Roman" w:hAnsi="Times New Roman"/>
        </w:rPr>
        <w:t>15</w:t>
      </w:r>
      <w:r w:rsidR="003E4D59">
        <w:rPr>
          <w:rFonts w:ascii="Times New Roman" w:hAnsi="Times New Roman" w:hint="eastAsia"/>
        </w:rPr>
        <w:t>条第</w:t>
      </w:r>
      <w:r w:rsidR="003E4D59">
        <w:rPr>
          <w:rFonts w:ascii="Times New Roman" w:hAnsi="Times New Roman"/>
        </w:rPr>
        <w:t>3</w:t>
      </w:r>
      <w:r w:rsidR="003E4D59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3E4D59">
        <w:rPr>
          <w:rFonts w:ascii="Times New Roman" w:hAnsi="Times New Roman" w:hint="eastAsia"/>
        </w:rPr>
        <w:t>医療法施行規則第</w:t>
      </w:r>
      <w:r w:rsidR="003E4D59">
        <w:rPr>
          <w:rFonts w:ascii="Times New Roman" w:hAnsi="Times New Roman" w:hint="eastAsia"/>
        </w:rPr>
        <w:t>29</w:t>
      </w:r>
      <w:r w:rsidR="003E4D59">
        <w:rPr>
          <w:rFonts w:ascii="Times New Roman" w:hAnsi="Times New Roman" w:hint="eastAsia"/>
        </w:rPr>
        <w:t>条第</w:t>
      </w:r>
      <w:r w:rsidR="003E4D59">
        <w:rPr>
          <w:rFonts w:ascii="Times New Roman" w:hAnsi="Times New Roman" w:hint="eastAsia"/>
        </w:rPr>
        <w:t>1</w:t>
      </w:r>
      <w:r w:rsidR="003E4D59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3E4D59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208"/>
        <w:gridCol w:w="968"/>
        <w:gridCol w:w="817"/>
        <w:gridCol w:w="358"/>
        <w:gridCol w:w="36"/>
        <w:gridCol w:w="1140"/>
        <w:gridCol w:w="1175"/>
        <w:gridCol w:w="1176"/>
        <w:gridCol w:w="2625"/>
      </w:tblGrid>
      <w:tr w:rsidR="003E4D59" w14:paraId="6981CD43" w14:textId="77777777">
        <w:trPr>
          <w:trHeight w:val="255"/>
        </w:trPr>
        <w:tc>
          <w:tcPr>
            <w:tcW w:w="316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AF2E86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98A86A" w14:textId="77777777" w:rsidR="003E4D59" w:rsidRDefault="003E4D59">
            <w:pPr>
              <w:rPr>
                <w:rFonts w:ascii="Times New Roman" w:hAnsi="Times New Roman"/>
              </w:rPr>
            </w:pPr>
          </w:p>
        </w:tc>
      </w:tr>
      <w:tr w:rsidR="003E4D59" w14:paraId="50EFE178" w14:textId="77777777">
        <w:trPr>
          <w:trHeight w:val="962"/>
        </w:trPr>
        <w:tc>
          <w:tcPr>
            <w:tcW w:w="3168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3AC6C9D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51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78CFA4BD" w14:textId="77777777" w:rsidR="003E4D59" w:rsidRDefault="003E4D5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3E4D59" w14:paraId="38086E3A" w14:textId="77777777">
        <w:trPr>
          <w:trHeight w:val="1278"/>
        </w:trPr>
        <w:tc>
          <w:tcPr>
            <w:tcW w:w="3168" w:type="dxa"/>
            <w:gridSpan w:val="4"/>
            <w:tcBorders>
              <w:left w:val="single" w:sz="12" w:space="0" w:color="auto"/>
            </w:tcBorders>
            <w:vAlign w:val="center"/>
          </w:tcPr>
          <w:p w14:paraId="1DA98759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</w:tcPr>
          <w:p w14:paraId="0BBA1124" w14:textId="77777777" w:rsidR="003E4D59" w:rsidRDefault="003E4D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E68C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C304134" w14:textId="77777777" w:rsidR="003E4D59" w:rsidRDefault="003E4D59">
            <w:pPr>
              <w:rPr>
                <w:rFonts w:ascii="Times New Roman" w:hAnsi="Times New Roman"/>
              </w:rPr>
            </w:pPr>
          </w:p>
          <w:p w14:paraId="624271C2" w14:textId="77777777" w:rsidR="003E4D59" w:rsidRDefault="003E4D59">
            <w:pPr>
              <w:rPr>
                <w:rFonts w:ascii="Times New Roman" w:hAnsi="Times New Roman"/>
              </w:rPr>
            </w:pPr>
          </w:p>
          <w:p w14:paraId="2A1301B6" w14:textId="77777777" w:rsidR="003E4D59" w:rsidRDefault="003E4D59">
            <w:pPr>
              <w:rPr>
                <w:rFonts w:ascii="Times New Roman" w:hAnsi="Times New Roman"/>
              </w:rPr>
            </w:pPr>
          </w:p>
          <w:p w14:paraId="36355B9D" w14:textId="77777777" w:rsidR="003E4D59" w:rsidRDefault="003E4D59" w:rsidP="007E6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E68C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3E4D59" w14:paraId="1E68429B" w14:textId="77777777">
        <w:trPr>
          <w:cantSplit/>
          <w:trHeight w:val="680"/>
        </w:trPr>
        <w:tc>
          <w:tcPr>
            <w:tcW w:w="13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67978E5" w14:textId="77777777" w:rsidR="003E4D59" w:rsidRDefault="003E4D59">
            <w:pPr>
              <w:ind w:leftChars="50" w:left="105" w:rightChars="28" w:right="59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廃止した装置</w:t>
            </w:r>
          </w:p>
        </w:tc>
        <w:tc>
          <w:tcPr>
            <w:tcW w:w="1785" w:type="dxa"/>
            <w:gridSpan w:val="2"/>
            <w:vAlign w:val="center"/>
          </w:tcPr>
          <w:p w14:paraId="6D1FAA27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72CF8683" w14:textId="77777777" w:rsidR="003E4D59" w:rsidRDefault="003E4D59">
            <w:pPr>
              <w:ind w:leftChars="50" w:left="105" w:rightChars="28" w:right="59"/>
              <w:jc w:val="distribute"/>
              <w:rPr>
                <w:rFonts w:ascii="Times New Roman" w:hAnsi="Times New Roman"/>
              </w:rPr>
            </w:pPr>
          </w:p>
        </w:tc>
      </w:tr>
      <w:tr w:rsidR="003E4D59" w14:paraId="47305FB0" w14:textId="77777777">
        <w:trPr>
          <w:cantSplit/>
          <w:trHeight w:val="680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D00742" w14:textId="77777777" w:rsidR="003E4D59" w:rsidRDefault="003E4D59">
            <w:pPr>
              <w:ind w:leftChars="50" w:left="105" w:rightChars="28" w:right="59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67B3255F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651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ADA8C4" w14:textId="77777777" w:rsidR="003E4D59" w:rsidRDefault="003E4D59">
            <w:pPr>
              <w:ind w:leftChars="50" w:left="105" w:rightChars="28" w:right="59"/>
              <w:jc w:val="right"/>
              <w:rPr>
                <w:rFonts w:ascii="Times New Roman" w:hAnsi="Times New Roman"/>
              </w:rPr>
            </w:pPr>
          </w:p>
        </w:tc>
      </w:tr>
      <w:tr w:rsidR="003E4D59" w14:paraId="6EBCEB98" w14:textId="77777777">
        <w:trPr>
          <w:cantSplit/>
          <w:trHeight w:val="902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D3BFC7" w14:textId="77777777" w:rsidR="003E4D59" w:rsidRDefault="003E4D59">
            <w:pPr>
              <w:ind w:leftChars="50" w:left="105" w:rightChars="28" w:right="59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770EACB" w14:textId="77777777" w:rsidR="003E4D59" w:rsidRDefault="003E4D5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廃止した理由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51EC3BBF" w14:textId="77777777" w:rsidR="003E4D59" w:rsidRDefault="003E4D59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3E4D59" w14:paraId="36C9818C" w14:textId="77777777">
        <w:trPr>
          <w:cantSplit/>
          <w:trHeight w:val="680"/>
        </w:trPr>
        <w:tc>
          <w:tcPr>
            <w:tcW w:w="13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A724EC" w14:textId="77777777" w:rsidR="003E4D59" w:rsidRDefault="003E4D59">
            <w:pPr>
              <w:ind w:leftChars="50" w:left="105" w:rightChars="28" w:right="59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7405192" w14:textId="77777777" w:rsidR="003E4D59" w:rsidRDefault="003E4D59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廃止年月日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49860DBA" w14:textId="77777777" w:rsidR="003E4D59" w:rsidRDefault="007E68CE" w:rsidP="007E6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3E4D59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3E4D59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3E4D59">
              <w:rPr>
                <w:rFonts w:ascii="Times New Roman" w:hAnsi="Times New Roman" w:hint="eastAsia"/>
              </w:rPr>
              <w:t>日</w:t>
            </w:r>
          </w:p>
        </w:tc>
      </w:tr>
      <w:tr w:rsidR="003E4D59" w14:paraId="1C40C8B0" w14:textId="77777777">
        <w:trPr>
          <w:cantSplit/>
          <w:trHeight w:val="1678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6B7B9DB1" w14:textId="77777777" w:rsidR="003E4D59" w:rsidRDefault="003E4D5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Chars="50" w:left="105" w:rightChars="50" w:right="105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装置廃止後の使用室の用途</w:t>
            </w:r>
          </w:p>
        </w:tc>
        <w:tc>
          <w:tcPr>
            <w:tcW w:w="8295" w:type="dxa"/>
            <w:gridSpan w:val="8"/>
            <w:tcBorders>
              <w:right w:val="single" w:sz="12" w:space="0" w:color="auto"/>
            </w:tcBorders>
            <w:vAlign w:val="center"/>
          </w:tcPr>
          <w:p w14:paraId="005D743C" w14:textId="77777777" w:rsidR="003E4D59" w:rsidRDefault="003E4D59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375984" w14:paraId="40B872AF" w14:textId="77777777" w:rsidTr="00375984">
        <w:trPr>
          <w:cantSplit/>
          <w:trHeight w:val="45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C5D4" w14:textId="77777777" w:rsidR="00375984" w:rsidRDefault="0037598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53F98" w14:textId="77777777" w:rsidR="00375984" w:rsidRDefault="0037598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55B25" w14:textId="77777777" w:rsidR="00375984" w:rsidRDefault="00375984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8BBB" w14:textId="77777777" w:rsidR="00375984" w:rsidRDefault="0037598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B82E3" w14:textId="77777777" w:rsidR="00375984" w:rsidRDefault="0037598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8D92557" w14:textId="77777777" w:rsidR="00375984" w:rsidRDefault="0037598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6381" w14:textId="77777777" w:rsidR="00375984" w:rsidRPr="00554445" w:rsidRDefault="00375984" w:rsidP="00554445">
            <w:r w:rsidRPr="00554445">
              <w:rPr>
                <w:rFonts w:hint="eastAsia"/>
              </w:rPr>
              <w:t>起案</w:t>
            </w:r>
          </w:p>
          <w:p w14:paraId="0B483118" w14:textId="77777777" w:rsidR="00375984" w:rsidRPr="00554445" w:rsidRDefault="00375984" w:rsidP="00554445"/>
          <w:p w14:paraId="6B90287A" w14:textId="77777777" w:rsidR="00375984" w:rsidRPr="00554445" w:rsidRDefault="00375984" w:rsidP="005E3CE7">
            <w:pPr>
              <w:ind w:firstLineChars="200" w:firstLine="420"/>
            </w:pPr>
            <w:r w:rsidRPr="00554445">
              <w:rPr>
                <w:rFonts w:hint="eastAsia"/>
              </w:rPr>
              <w:t xml:space="preserve">　　年　　月　　日</w:t>
            </w:r>
          </w:p>
          <w:p w14:paraId="146DCA75" w14:textId="77777777" w:rsidR="007E68CE" w:rsidRPr="00554445" w:rsidRDefault="00375984" w:rsidP="00554445">
            <w:pPr>
              <w:ind w:firstLineChars="50" w:firstLine="105"/>
            </w:pPr>
            <w:r w:rsidRPr="00554445">
              <w:rPr>
                <w:rFonts w:hint="eastAsia"/>
              </w:rPr>
              <w:t>本届出書を受理したので</w:t>
            </w:r>
          </w:p>
          <w:p w14:paraId="52FCA0FA" w14:textId="77777777" w:rsidR="00375984" w:rsidRDefault="00375984" w:rsidP="00554445">
            <w:r w:rsidRPr="00554445">
              <w:rPr>
                <w:rFonts w:hint="eastAsia"/>
              </w:rPr>
              <w:t>供覧します。</w:t>
            </w:r>
          </w:p>
        </w:tc>
      </w:tr>
      <w:tr w:rsidR="00375984" w14:paraId="74A5733F" w14:textId="77777777" w:rsidTr="00576936">
        <w:trPr>
          <w:cantSplit/>
          <w:trHeight w:val="990"/>
        </w:trPr>
        <w:tc>
          <w:tcPr>
            <w:tcW w:w="11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147192" w14:textId="77777777" w:rsidR="00375984" w:rsidRDefault="0037598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55F19D" w14:textId="77777777" w:rsidR="00375984" w:rsidRDefault="0037598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2EC60" w14:textId="77777777" w:rsidR="00375984" w:rsidRDefault="00375984">
            <w:pPr>
              <w:pStyle w:val="a3"/>
              <w:rPr>
                <w:rFonts w:ascii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2FEA3" w14:textId="77777777" w:rsidR="00375984" w:rsidRDefault="00375984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7F6BEF" w14:textId="77777777" w:rsidR="00375984" w:rsidRDefault="0037598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85C9CEC" w14:textId="77777777" w:rsidR="00375984" w:rsidRDefault="00375984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FCCF31" w14:textId="77777777" w:rsidR="00375984" w:rsidRDefault="00375984">
            <w:pPr>
              <w:rPr>
                <w:rFonts w:ascii="Times New Roman" w:hAnsi="Times New Roman"/>
              </w:rPr>
            </w:pPr>
          </w:p>
        </w:tc>
      </w:tr>
      <w:tr w:rsidR="003E4D59" w14:paraId="2823EB6F" w14:textId="77777777" w:rsidTr="00854D1B">
        <w:trPr>
          <w:cantSplit/>
          <w:trHeight w:val="384"/>
        </w:trPr>
        <w:tc>
          <w:tcPr>
            <w:tcW w:w="356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4009" w14:textId="77777777" w:rsidR="003E4D59" w:rsidRDefault="003E4D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受付印</w:t>
            </w:r>
          </w:p>
        </w:tc>
        <w:tc>
          <w:tcPr>
            <w:tcW w:w="3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FC4E65" w14:textId="77777777" w:rsidR="003E4D59" w:rsidRDefault="003E4D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決裁印</w:t>
            </w:r>
          </w:p>
        </w:tc>
        <w:tc>
          <w:tcPr>
            <w:tcW w:w="262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84A36" w14:textId="77777777" w:rsidR="003E4D59" w:rsidRDefault="003E4D59">
            <w:pPr>
              <w:jc w:val="center"/>
              <w:rPr>
                <w:rFonts w:ascii="Times New Roman" w:hAnsi="Times New Roman"/>
              </w:rPr>
            </w:pPr>
          </w:p>
        </w:tc>
      </w:tr>
      <w:tr w:rsidR="003E4D59" w14:paraId="3D218A80" w14:textId="77777777" w:rsidTr="00854D1B">
        <w:trPr>
          <w:cantSplit/>
          <w:trHeight w:val="1929"/>
        </w:trPr>
        <w:tc>
          <w:tcPr>
            <w:tcW w:w="356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0BD7DF" w14:textId="77777777" w:rsidR="003E4D59" w:rsidRDefault="003E4D59">
            <w:pPr>
              <w:rPr>
                <w:rFonts w:ascii="Times New Roman" w:hAnsi="Times New Roman"/>
              </w:rPr>
            </w:pPr>
          </w:p>
        </w:tc>
        <w:tc>
          <w:tcPr>
            <w:tcW w:w="349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3265319F" w14:textId="77777777" w:rsidR="003E4D59" w:rsidRDefault="003E4D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D6FA9" w14:textId="77777777" w:rsidR="003E4D59" w:rsidRDefault="003E4D5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ACB1DC0" w14:textId="77777777" w:rsidR="003E4D59" w:rsidRDefault="003E4D59" w:rsidP="00E64E09">
      <w:pPr>
        <w:pStyle w:val="a3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</w:p>
    <w:sectPr w:rsidR="003E4D59">
      <w:pgSz w:w="11906" w:h="16838" w:code="9"/>
      <w:pgMar w:top="1134" w:right="1134" w:bottom="851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B55"/>
    <w:rsid w:val="002119FC"/>
    <w:rsid w:val="00375984"/>
    <w:rsid w:val="003E4D59"/>
    <w:rsid w:val="00554445"/>
    <w:rsid w:val="00576936"/>
    <w:rsid w:val="005E3CE7"/>
    <w:rsid w:val="006A3593"/>
    <w:rsid w:val="007E68CE"/>
    <w:rsid w:val="00854D1B"/>
    <w:rsid w:val="00972ACE"/>
    <w:rsid w:val="00A23B55"/>
    <w:rsid w:val="00B37D50"/>
    <w:rsid w:val="00CA0681"/>
    <w:rsid w:val="00D21670"/>
    <w:rsid w:val="00E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E888C"/>
  <w15:chartTrackingRefBased/>
  <w15:docId w15:val="{1861D3C6-879D-43A6-9CD9-BBE5DF9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4100-D75D-4D41-8F9C-68B22CF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様式第40号</vt:lpstr>
      <vt:lpstr>様式第40号</vt:lpstr>
    </vt:vector>
  </TitlesOfParts>
  <Company>熊本保健所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</dc:title>
  <dc:subject/>
  <dc:creator>miyauti</dc:creator>
  <cp:keywords/>
  <cp:lastModifiedBy>大平　芙美香</cp:lastModifiedBy>
  <cp:revision>3</cp:revision>
  <cp:lastPrinted>2017-03-30T05:23:00Z</cp:lastPrinted>
  <dcterms:created xsi:type="dcterms:W3CDTF">2022-03-31T01:51:00Z</dcterms:created>
  <dcterms:modified xsi:type="dcterms:W3CDTF">2022-03-31T02:44:00Z</dcterms:modified>
</cp:coreProperties>
</file>