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E1" w:rsidRPr="00371B65" w:rsidRDefault="00632620" w:rsidP="00371B65">
      <w:pPr>
        <w:wordWrap w:val="0"/>
        <w:rPr>
          <w:rFonts w:hAnsi="ＭＳ 明朝"/>
        </w:rPr>
      </w:pPr>
      <w:r w:rsidRPr="00371B65">
        <w:rPr>
          <w:rFonts w:hAnsi="ＭＳ 明朝" w:cs="ＭＳ 明朝" w:hint="eastAsia"/>
        </w:rPr>
        <w:t>様式</w:t>
      </w:r>
      <w:r w:rsidR="00B657E1" w:rsidRPr="00371B65">
        <w:rPr>
          <w:rFonts w:hAnsi="ＭＳ 明朝" w:hint="eastAsia"/>
        </w:rPr>
        <w:t>第９号（第１０条関係）</w:t>
      </w:r>
    </w:p>
    <w:tbl>
      <w:tblPr>
        <w:tblW w:w="8319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141"/>
        <w:gridCol w:w="1108"/>
        <w:gridCol w:w="1775"/>
        <w:gridCol w:w="3005"/>
      </w:tblGrid>
      <w:tr w:rsidR="00B657E1" w:rsidRPr="007863BA" w:rsidTr="000D3911">
        <w:tc>
          <w:tcPr>
            <w:tcW w:w="8319" w:type="dxa"/>
            <w:gridSpan w:val="5"/>
          </w:tcPr>
          <w:p w:rsidR="00B657E1" w:rsidRPr="007863BA" w:rsidRDefault="00B657E1" w:rsidP="00A25677">
            <w:pPr>
              <w:spacing w:line="30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農業集落排水処理施設使用（開始・変更・再開・休止・廃止）届</w:t>
            </w:r>
          </w:p>
          <w:p w:rsidR="00B657E1" w:rsidRPr="007863BA" w:rsidRDefault="00B657E1" w:rsidP="00A25677">
            <w:pPr>
              <w:spacing w:line="300" w:lineRule="exact"/>
              <w:rPr>
                <w:rFonts w:hAnsi="ＭＳ 明朝"/>
                <w:kern w:val="0"/>
                <w:szCs w:val="21"/>
              </w:rPr>
            </w:pPr>
          </w:p>
          <w:p w:rsidR="00B657E1" w:rsidRPr="007863BA" w:rsidRDefault="00B657E1" w:rsidP="00A25677">
            <w:pPr>
              <w:spacing w:line="300" w:lineRule="exact"/>
              <w:jc w:val="righ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 xml:space="preserve">年　　月　　日　　</w:t>
            </w:r>
          </w:p>
          <w:p w:rsidR="00B657E1" w:rsidRPr="007863BA" w:rsidRDefault="00B657E1" w:rsidP="00A25677">
            <w:pPr>
              <w:spacing w:line="300" w:lineRule="exact"/>
              <w:rPr>
                <w:rFonts w:hAnsi="ＭＳ 明朝"/>
                <w:kern w:val="0"/>
                <w:szCs w:val="21"/>
              </w:rPr>
            </w:pPr>
          </w:p>
          <w:p w:rsidR="00B657E1" w:rsidRPr="007863BA" w:rsidRDefault="00B657E1" w:rsidP="00A25677">
            <w:pPr>
              <w:spacing w:line="300" w:lineRule="exact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熊本市長　（宛）</w:t>
            </w:r>
          </w:p>
          <w:p w:rsidR="00B657E1" w:rsidRPr="007863BA" w:rsidRDefault="00B657E1" w:rsidP="00C37D47">
            <w:pPr>
              <w:spacing w:line="340" w:lineRule="exact"/>
              <w:rPr>
                <w:rFonts w:hAnsi="ＭＳ 明朝"/>
                <w:kern w:val="0"/>
                <w:szCs w:val="21"/>
                <w:lang w:eastAsia="zh-TW"/>
              </w:rPr>
            </w:pPr>
          </w:p>
          <w:p w:rsidR="00B657E1" w:rsidRPr="007863BA" w:rsidRDefault="00B657E1" w:rsidP="00C37D47">
            <w:pPr>
              <w:spacing w:line="340" w:lineRule="exact"/>
              <w:ind w:firstLineChars="1800" w:firstLine="3780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届出者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住　</w:t>
            </w:r>
            <w:r w:rsidR="003B2B9A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所</w:t>
            </w:r>
          </w:p>
          <w:p w:rsidR="00B657E1" w:rsidRPr="007863BA" w:rsidRDefault="00B657E1" w:rsidP="00C37D47">
            <w:pPr>
              <w:spacing w:line="34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　　　</w:t>
            </w:r>
            <w:r w:rsidRPr="007863BA">
              <w:rPr>
                <w:rFonts w:hAnsi="ＭＳ 明朝" w:hint="eastAsia"/>
                <w:kern w:val="0"/>
                <w:szCs w:val="21"/>
              </w:rPr>
              <w:t xml:space="preserve">氏　</w:t>
            </w:r>
            <w:r w:rsidR="003B2B9A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7863BA">
              <w:rPr>
                <w:rFonts w:hAnsi="ＭＳ 明朝" w:hint="eastAsia"/>
                <w:kern w:val="0"/>
                <w:szCs w:val="21"/>
              </w:rPr>
              <w:t>名　　　　　　　　　　印</w:t>
            </w:r>
          </w:p>
          <w:p w:rsidR="00B657E1" w:rsidRPr="007863BA" w:rsidRDefault="00B657E1" w:rsidP="00C37D47">
            <w:pPr>
              <w:spacing w:line="34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 xml:space="preserve">　　　　　　　　　　　　　　　　　　　　　　連</w:t>
            </w:r>
            <w:r w:rsidR="003B2B9A">
              <w:rPr>
                <w:rFonts w:hAnsi="ＭＳ 明朝"/>
                <w:kern w:val="0"/>
                <w:szCs w:val="21"/>
              </w:rPr>
              <w:t xml:space="preserve"> </w:t>
            </w:r>
            <w:r w:rsidRPr="007863BA">
              <w:rPr>
                <w:rFonts w:hAnsi="ＭＳ 明朝" w:hint="eastAsia"/>
                <w:kern w:val="0"/>
                <w:szCs w:val="21"/>
              </w:rPr>
              <w:t>絡</w:t>
            </w:r>
            <w:r w:rsidR="003B2B9A">
              <w:rPr>
                <w:rFonts w:hAnsi="ＭＳ 明朝"/>
                <w:kern w:val="0"/>
                <w:szCs w:val="21"/>
              </w:rPr>
              <w:t xml:space="preserve"> </w:t>
            </w:r>
            <w:r w:rsidRPr="007863BA">
              <w:rPr>
                <w:rFonts w:hAnsi="ＭＳ 明朝" w:hint="eastAsia"/>
                <w:kern w:val="0"/>
                <w:szCs w:val="21"/>
              </w:rPr>
              <w:t>先</w:t>
            </w:r>
          </w:p>
          <w:p w:rsidR="00B657E1" w:rsidRPr="007863BA" w:rsidRDefault="00B657E1" w:rsidP="00C37D47">
            <w:pPr>
              <w:spacing w:line="340" w:lineRule="exact"/>
              <w:rPr>
                <w:rFonts w:hAnsi="ＭＳ 明朝"/>
                <w:kern w:val="0"/>
                <w:szCs w:val="21"/>
              </w:rPr>
            </w:pPr>
          </w:p>
          <w:p w:rsidR="00B657E1" w:rsidRPr="007863BA" w:rsidRDefault="00B657E1" w:rsidP="00C37D47">
            <w:pPr>
              <w:spacing w:line="340" w:lineRule="exact"/>
              <w:ind w:firstLineChars="100" w:firstLine="210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熊本市農業集落排水処理施設条例第１２条の規定により、次のとおり届け出ます。</w:t>
            </w:r>
          </w:p>
        </w:tc>
      </w:tr>
      <w:tr w:rsidR="00B657E1" w:rsidRPr="007863BA" w:rsidTr="000D3911">
        <w:trPr>
          <w:trHeight w:val="713"/>
        </w:trPr>
        <w:tc>
          <w:tcPr>
            <w:tcW w:w="1290" w:type="dxa"/>
            <w:vAlign w:val="center"/>
          </w:tcPr>
          <w:p w:rsidR="00B657E1" w:rsidRPr="007863BA" w:rsidRDefault="00B657E1" w:rsidP="007863BA">
            <w:pPr>
              <w:spacing w:line="28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7029" w:type="dxa"/>
            <w:gridSpan w:val="4"/>
            <w:vAlign w:val="center"/>
          </w:tcPr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熊本市　　　区</w:t>
            </w:r>
          </w:p>
        </w:tc>
      </w:tr>
      <w:tr w:rsidR="00B657E1" w:rsidRPr="007863BA" w:rsidTr="000D3911">
        <w:tc>
          <w:tcPr>
            <w:tcW w:w="1290" w:type="dxa"/>
            <w:vAlign w:val="center"/>
          </w:tcPr>
          <w:p w:rsidR="00B657E1" w:rsidRPr="007863BA" w:rsidRDefault="00B657E1" w:rsidP="007863BA">
            <w:pPr>
              <w:spacing w:line="28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使用者</w:t>
            </w:r>
          </w:p>
        </w:tc>
        <w:tc>
          <w:tcPr>
            <w:tcW w:w="7029" w:type="dxa"/>
            <w:gridSpan w:val="4"/>
          </w:tcPr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住　所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氏　名　　　　　　　　　　　印</w:t>
            </w:r>
          </w:p>
          <w:p w:rsidR="00B657E1" w:rsidRPr="007863BA" w:rsidRDefault="00B657E1" w:rsidP="00655ED6">
            <w:pPr>
              <w:spacing w:line="280" w:lineRule="exact"/>
              <w:ind w:firstLineChars="100" w:firstLine="210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※届出者と使用者が異なる場合のみ記入すること。</w:t>
            </w:r>
          </w:p>
        </w:tc>
      </w:tr>
      <w:tr w:rsidR="00A25677" w:rsidRPr="007863BA" w:rsidTr="000D3911">
        <w:tc>
          <w:tcPr>
            <w:tcW w:w="1290" w:type="dxa"/>
            <w:vAlign w:val="center"/>
          </w:tcPr>
          <w:p w:rsidR="00A25677" w:rsidRPr="007863BA" w:rsidRDefault="00A25677" w:rsidP="005770E7">
            <w:pPr>
              <w:spacing w:line="28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水の種別</w:t>
            </w:r>
          </w:p>
        </w:tc>
        <w:tc>
          <w:tcPr>
            <w:tcW w:w="2249" w:type="dxa"/>
            <w:gridSpan w:val="2"/>
          </w:tcPr>
          <w:p w:rsidR="00A25677" w:rsidRPr="007863BA" w:rsidRDefault="00A25677" w:rsidP="005770E7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１　水道水</w:t>
            </w:r>
          </w:p>
          <w:p w:rsidR="00A25677" w:rsidRPr="007863BA" w:rsidRDefault="00A25677" w:rsidP="005770E7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２　水道水以外</w:t>
            </w:r>
          </w:p>
          <w:p w:rsidR="00A25677" w:rsidRPr="007863BA" w:rsidRDefault="00A25677" w:rsidP="005770E7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３　併用</w:t>
            </w:r>
          </w:p>
        </w:tc>
        <w:tc>
          <w:tcPr>
            <w:tcW w:w="1775" w:type="dxa"/>
            <w:vAlign w:val="center"/>
          </w:tcPr>
          <w:p w:rsidR="00A25677" w:rsidRPr="007863BA" w:rsidRDefault="00A25677" w:rsidP="005770E7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水道水の場合は水せん番号</w:t>
            </w:r>
          </w:p>
        </w:tc>
        <w:tc>
          <w:tcPr>
            <w:tcW w:w="3005" w:type="dxa"/>
          </w:tcPr>
          <w:p w:rsidR="00A25677" w:rsidRPr="007863BA" w:rsidRDefault="00A25677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</w:p>
        </w:tc>
      </w:tr>
      <w:tr w:rsidR="00B657E1" w:rsidRPr="007863BA" w:rsidTr="000D3911">
        <w:trPr>
          <w:trHeight w:val="583"/>
        </w:trPr>
        <w:tc>
          <w:tcPr>
            <w:tcW w:w="1290" w:type="dxa"/>
            <w:vAlign w:val="center"/>
          </w:tcPr>
          <w:p w:rsidR="00B657E1" w:rsidRPr="007863BA" w:rsidRDefault="00B657E1" w:rsidP="007863BA">
            <w:pPr>
              <w:spacing w:line="28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7029" w:type="dxa"/>
            <w:gridSpan w:val="4"/>
            <w:vAlign w:val="center"/>
          </w:tcPr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１　一般家庭　２　事業所等　３　公衆浴場　４　その他</w:t>
            </w:r>
          </w:p>
        </w:tc>
      </w:tr>
      <w:tr w:rsidR="00B657E1" w:rsidRPr="007863BA" w:rsidTr="000D3911">
        <w:trPr>
          <w:trHeight w:val="583"/>
        </w:trPr>
        <w:tc>
          <w:tcPr>
            <w:tcW w:w="1290" w:type="dxa"/>
            <w:vAlign w:val="center"/>
          </w:tcPr>
          <w:p w:rsidR="00B657E1" w:rsidRPr="007863BA" w:rsidRDefault="00B657E1" w:rsidP="007863BA">
            <w:pPr>
              <w:spacing w:line="280" w:lineRule="exact"/>
              <w:jc w:val="distribute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使用人数</w:t>
            </w:r>
          </w:p>
        </w:tc>
        <w:tc>
          <w:tcPr>
            <w:tcW w:w="7029" w:type="dxa"/>
            <w:gridSpan w:val="4"/>
            <w:vAlign w:val="center"/>
          </w:tcPr>
          <w:p w:rsidR="00B657E1" w:rsidRPr="007863BA" w:rsidRDefault="00B657E1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 xml:space="preserve">　　　　人</w:t>
            </w:r>
          </w:p>
        </w:tc>
      </w:tr>
      <w:tr w:rsidR="00B657E1" w:rsidRPr="007863BA" w:rsidTr="000D3911">
        <w:trPr>
          <w:trHeight w:val="583"/>
        </w:trPr>
        <w:tc>
          <w:tcPr>
            <w:tcW w:w="2431" w:type="dxa"/>
            <w:gridSpan w:val="2"/>
            <w:vAlign w:val="center"/>
          </w:tcPr>
          <w:p w:rsidR="00B657E1" w:rsidRPr="007863BA" w:rsidRDefault="00B657E1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使用水の種別</w:t>
            </w:r>
          </w:p>
        </w:tc>
        <w:tc>
          <w:tcPr>
            <w:tcW w:w="5888" w:type="dxa"/>
            <w:gridSpan w:val="3"/>
          </w:tcPr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□水道水（水せん番号　　　　　　　　　　　　　　　）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□井戸水　　　　　　　　計測装置の有無　□有　□無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□温泉水　　　　　　　　計測装置の有無　□有　□無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□雨水利用水　　　　　　計測装置の有無　□有　□無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□簡易水道水　　　　　　計測装置の有無　□有　□無</w:t>
            </w:r>
          </w:p>
          <w:p w:rsidR="00B657E1" w:rsidRPr="007863BA" w:rsidRDefault="00B657E1" w:rsidP="00655ED6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□その他（　　　　　　）計測装置の有無　□有　□無</w:t>
            </w:r>
          </w:p>
        </w:tc>
      </w:tr>
      <w:tr w:rsidR="00B657E1" w:rsidRPr="007863BA" w:rsidTr="000D3911">
        <w:trPr>
          <w:trHeight w:val="583"/>
        </w:trPr>
        <w:tc>
          <w:tcPr>
            <w:tcW w:w="2431" w:type="dxa"/>
            <w:gridSpan w:val="2"/>
            <w:vAlign w:val="center"/>
          </w:tcPr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水道水以外の水の用途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（併用</w:t>
            </w:r>
            <w:r w:rsidR="00CA2B80">
              <w:rPr>
                <w:rFonts w:hAnsi="ＭＳ 明朝" w:hint="eastAsia"/>
                <w:kern w:val="0"/>
                <w:szCs w:val="21"/>
              </w:rPr>
              <w:t>の場合</w:t>
            </w:r>
            <w:r w:rsidRPr="007863BA">
              <w:rPr>
                <w:rFonts w:hAnsi="ＭＳ 明朝" w:hint="eastAsia"/>
                <w:kern w:val="0"/>
                <w:szCs w:val="21"/>
              </w:rPr>
              <w:t>のみ記入）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（□変更なし）</w:t>
            </w:r>
          </w:p>
        </w:tc>
        <w:tc>
          <w:tcPr>
            <w:tcW w:w="5888" w:type="dxa"/>
            <w:gridSpan w:val="3"/>
          </w:tcPr>
          <w:p w:rsidR="00B657E1" w:rsidRPr="007863BA" w:rsidRDefault="00B657E1" w:rsidP="007863BA">
            <w:pPr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□トイレ　　□風呂　　□炊事　　□洗濯　　□散水</w:t>
            </w:r>
          </w:p>
          <w:p w:rsidR="00B657E1" w:rsidRPr="007863BA" w:rsidRDefault="00B657E1" w:rsidP="007863BA">
            <w:pPr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 xml:space="preserve">□洗顔その他（　　　　　</w:t>
            </w:r>
            <w:r w:rsidR="00655ED6" w:rsidRPr="007863BA"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 w:rsidRPr="007863BA">
              <w:rPr>
                <w:rFonts w:hAnsi="ＭＳ 明朝" w:hint="eastAsia"/>
                <w:kern w:val="0"/>
                <w:szCs w:val="21"/>
              </w:rPr>
              <w:t xml:space="preserve">　　　　　　　）</w:t>
            </w:r>
          </w:p>
        </w:tc>
      </w:tr>
      <w:tr w:rsidR="00B657E1" w:rsidRPr="007863BA" w:rsidTr="000D3911">
        <w:trPr>
          <w:trHeight w:val="661"/>
        </w:trPr>
        <w:tc>
          <w:tcPr>
            <w:tcW w:w="1290" w:type="dxa"/>
            <w:vAlign w:val="center"/>
          </w:tcPr>
          <w:p w:rsidR="00B657E1" w:rsidRPr="007863BA" w:rsidRDefault="00B657E1" w:rsidP="007863BA">
            <w:pPr>
              <w:spacing w:line="280" w:lineRule="exact"/>
              <w:jc w:val="distribute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届出の別</w:t>
            </w:r>
          </w:p>
        </w:tc>
        <w:tc>
          <w:tcPr>
            <w:tcW w:w="7029" w:type="dxa"/>
            <w:gridSpan w:val="4"/>
            <w:vAlign w:val="center"/>
          </w:tcPr>
          <w:p w:rsidR="00B657E1" w:rsidRPr="007863BA" w:rsidRDefault="00B657E1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１　開始</w:t>
            </w:r>
            <w:r w:rsidRPr="007863BA">
              <w:rPr>
                <w:rFonts w:hAnsi="ＭＳ 明朝" w:hint="eastAsia"/>
                <w:kern w:val="0"/>
                <w:szCs w:val="21"/>
              </w:rPr>
              <w:t xml:space="preserve">　２　変更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</w:t>
            </w:r>
            <w:r w:rsidRPr="007863BA">
              <w:rPr>
                <w:rFonts w:hAnsi="ＭＳ 明朝" w:hint="eastAsia"/>
                <w:kern w:val="0"/>
                <w:szCs w:val="21"/>
              </w:rPr>
              <w:t>３　再開　４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休止</w:t>
            </w:r>
            <w:r w:rsidRPr="007863BA">
              <w:rPr>
                <w:rFonts w:hAnsi="ＭＳ 明朝" w:hint="eastAsia"/>
                <w:kern w:val="0"/>
                <w:szCs w:val="21"/>
              </w:rPr>
              <w:t xml:space="preserve">　５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廃止</w:t>
            </w:r>
          </w:p>
        </w:tc>
      </w:tr>
      <w:tr w:rsidR="00B657E1" w:rsidRPr="007863BA" w:rsidTr="000D3911">
        <w:trPr>
          <w:trHeight w:val="685"/>
        </w:trPr>
        <w:tc>
          <w:tcPr>
            <w:tcW w:w="1290" w:type="dxa"/>
            <w:vAlign w:val="center"/>
          </w:tcPr>
          <w:p w:rsidR="00B657E1" w:rsidRPr="007863BA" w:rsidRDefault="00B657E1" w:rsidP="007863BA">
            <w:pPr>
              <w:spacing w:line="280" w:lineRule="exact"/>
              <w:jc w:val="distribute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届出事項の発生日</w:t>
            </w:r>
          </w:p>
        </w:tc>
        <w:tc>
          <w:tcPr>
            <w:tcW w:w="7029" w:type="dxa"/>
            <w:gridSpan w:val="4"/>
            <w:vAlign w:val="center"/>
          </w:tcPr>
          <w:p w:rsidR="00B657E1" w:rsidRPr="007863BA" w:rsidRDefault="00B657E1" w:rsidP="007863BA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B657E1" w:rsidRPr="007863BA" w:rsidTr="000D3911">
        <w:trPr>
          <w:trHeight w:val="739"/>
        </w:trPr>
        <w:tc>
          <w:tcPr>
            <w:tcW w:w="8319" w:type="dxa"/>
            <w:gridSpan w:val="5"/>
          </w:tcPr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変更の内容等</w:t>
            </w:r>
          </w:p>
          <w:p w:rsidR="00B657E1" w:rsidRPr="007863BA" w:rsidRDefault="00B657E1" w:rsidP="007863BA">
            <w:pPr>
              <w:spacing w:line="280" w:lineRule="exact"/>
              <w:rPr>
                <w:rFonts w:hAnsi="ＭＳ 明朝"/>
                <w:kern w:val="0"/>
                <w:szCs w:val="21"/>
                <w:lang w:eastAsia="zh-TW"/>
              </w:rPr>
            </w:pPr>
          </w:p>
        </w:tc>
      </w:tr>
    </w:tbl>
    <w:p w:rsidR="00B657E1" w:rsidRPr="007863BA" w:rsidRDefault="00B657E1" w:rsidP="00655ED6">
      <w:pPr>
        <w:spacing w:line="280" w:lineRule="exact"/>
        <w:ind w:firstLineChars="100" w:firstLine="210"/>
        <w:rPr>
          <w:rFonts w:hAnsi="ＭＳ 明朝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>備考</w:t>
      </w:r>
      <w:bookmarkStart w:id="0" w:name="_GoBack"/>
      <w:bookmarkEnd w:id="0"/>
    </w:p>
    <w:p w:rsidR="00B657E1" w:rsidRPr="007863BA" w:rsidRDefault="00B657E1" w:rsidP="00655ED6">
      <w:pPr>
        <w:spacing w:line="280" w:lineRule="exact"/>
        <w:ind w:leftChars="200" w:left="630" w:hangingChars="100" w:hanging="210"/>
        <w:rPr>
          <w:rFonts w:hAnsi="ＭＳ 明朝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>１　この様式において「事業所等」とは、事業所、工場、病院、学校、官公署等（一般家庭を除く。）をいう。</w:t>
      </w:r>
    </w:p>
    <w:p w:rsidR="00B657E1" w:rsidRPr="007863BA" w:rsidRDefault="00B657E1" w:rsidP="00655ED6">
      <w:pPr>
        <w:spacing w:line="280" w:lineRule="exact"/>
        <w:ind w:leftChars="200" w:left="630" w:hangingChars="100" w:hanging="210"/>
        <w:rPr>
          <w:rFonts w:hAnsi="ＭＳ 明朝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>２　この様式において「計測装置」とは、水道水以外の水の使用水量を計測するための装置をいう。</w:t>
      </w:r>
    </w:p>
    <w:p w:rsidR="00B657E1" w:rsidRPr="007863BA" w:rsidRDefault="00B657E1" w:rsidP="00655ED6">
      <w:pPr>
        <w:spacing w:line="280" w:lineRule="exact"/>
        <w:ind w:leftChars="100" w:left="210" w:firstLineChars="100" w:firstLine="210"/>
        <w:rPr>
          <w:rFonts w:hAnsi="ＭＳ 明朝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>３　使用水の種別は、当てはまるもの全てについて記載すること。</w:t>
      </w:r>
    </w:p>
    <w:p w:rsidR="00B657E1" w:rsidRPr="00B657E1" w:rsidRDefault="00B657E1" w:rsidP="00A25677">
      <w:pPr>
        <w:spacing w:line="280" w:lineRule="exact"/>
        <w:ind w:leftChars="100" w:left="21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>４　水道水を使用する場合は、</w:t>
      </w:r>
      <w:proofErr w:type="gramStart"/>
      <w:r w:rsidRPr="007863BA">
        <w:rPr>
          <w:rFonts w:hAnsi="ＭＳ 明朝" w:hint="eastAsia"/>
          <w:kern w:val="0"/>
          <w:szCs w:val="21"/>
        </w:rPr>
        <w:t>全ての水せん</w:t>
      </w:r>
      <w:proofErr w:type="gramEnd"/>
      <w:r w:rsidRPr="007863BA">
        <w:rPr>
          <w:rFonts w:hAnsi="ＭＳ 明朝" w:hint="eastAsia"/>
          <w:kern w:val="0"/>
          <w:szCs w:val="21"/>
        </w:rPr>
        <w:t>番号を記載すること。</w:t>
      </w:r>
    </w:p>
    <w:sectPr w:rsidR="00B657E1" w:rsidRPr="00B657E1" w:rsidSect="000D3911">
      <w:pgSz w:w="11906" w:h="16838" w:code="9"/>
      <w:pgMar w:top="1134" w:right="1588" w:bottom="1134" w:left="1701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B6" w:rsidRDefault="00F952B6">
      <w:r>
        <w:separator/>
      </w:r>
    </w:p>
  </w:endnote>
  <w:endnote w:type="continuationSeparator" w:id="0">
    <w:p w:rsidR="00F952B6" w:rsidRDefault="00F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B6" w:rsidRDefault="00F952B6">
      <w:r>
        <w:separator/>
      </w:r>
    </w:p>
  </w:footnote>
  <w:footnote w:type="continuationSeparator" w:id="0">
    <w:p w:rsidR="00F952B6" w:rsidRDefault="00F9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4"/>
    <w:rsid w:val="00007C3C"/>
    <w:rsid w:val="00032573"/>
    <w:rsid w:val="00052DC5"/>
    <w:rsid w:val="00055480"/>
    <w:rsid w:val="00061DB6"/>
    <w:rsid w:val="00077D46"/>
    <w:rsid w:val="00085806"/>
    <w:rsid w:val="000934E9"/>
    <w:rsid w:val="000D3911"/>
    <w:rsid w:val="000F5350"/>
    <w:rsid w:val="00104AE9"/>
    <w:rsid w:val="0011576C"/>
    <w:rsid w:val="00130622"/>
    <w:rsid w:val="00144D72"/>
    <w:rsid w:val="0014710C"/>
    <w:rsid w:val="001606B0"/>
    <w:rsid w:val="0018590E"/>
    <w:rsid w:val="001936A4"/>
    <w:rsid w:val="00194206"/>
    <w:rsid w:val="001A0668"/>
    <w:rsid w:val="001B1F50"/>
    <w:rsid w:val="001B41C8"/>
    <w:rsid w:val="001B5606"/>
    <w:rsid w:val="001C0E06"/>
    <w:rsid w:val="001C100D"/>
    <w:rsid w:val="001F4BBD"/>
    <w:rsid w:val="001F5735"/>
    <w:rsid w:val="00220671"/>
    <w:rsid w:val="002404B6"/>
    <w:rsid w:val="002465FE"/>
    <w:rsid w:val="00254055"/>
    <w:rsid w:val="00267B77"/>
    <w:rsid w:val="00274BFC"/>
    <w:rsid w:val="00286D94"/>
    <w:rsid w:val="002B64D2"/>
    <w:rsid w:val="002C5946"/>
    <w:rsid w:val="002E3E04"/>
    <w:rsid w:val="00302F79"/>
    <w:rsid w:val="003156C0"/>
    <w:rsid w:val="00320901"/>
    <w:rsid w:val="003314EC"/>
    <w:rsid w:val="00371B65"/>
    <w:rsid w:val="00373F34"/>
    <w:rsid w:val="0039656B"/>
    <w:rsid w:val="003B2B9A"/>
    <w:rsid w:val="00402003"/>
    <w:rsid w:val="004311DB"/>
    <w:rsid w:val="00436FE9"/>
    <w:rsid w:val="00442741"/>
    <w:rsid w:val="00460DE5"/>
    <w:rsid w:val="00465908"/>
    <w:rsid w:val="00465B15"/>
    <w:rsid w:val="00481119"/>
    <w:rsid w:val="004877F8"/>
    <w:rsid w:val="004949B7"/>
    <w:rsid w:val="004A0BD3"/>
    <w:rsid w:val="004A4612"/>
    <w:rsid w:val="004C7435"/>
    <w:rsid w:val="004D27D1"/>
    <w:rsid w:val="004F476C"/>
    <w:rsid w:val="005102AF"/>
    <w:rsid w:val="005159EC"/>
    <w:rsid w:val="005440F2"/>
    <w:rsid w:val="00554C04"/>
    <w:rsid w:val="00563466"/>
    <w:rsid w:val="0057558C"/>
    <w:rsid w:val="005770E7"/>
    <w:rsid w:val="005C03C0"/>
    <w:rsid w:val="005C1731"/>
    <w:rsid w:val="005C6CFC"/>
    <w:rsid w:val="005C756C"/>
    <w:rsid w:val="005E000D"/>
    <w:rsid w:val="005E0216"/>
    <w:rsid w:val="005E2264"/>
    <w:rsid w:val="005F0604"/>
    <w:rsid w:val="00622124"/>
    <w:rsid w:val="00632620"/>
    <w:rsid w:val="00640F08"/>
    <w:rsid w:val="0064687B"/>
    <w:rsid w:val="00655ED6"/>
    <w:rsid w:val="00675D1E"/>
    <w:rsid w:val="0067775A"/>
    <w:rsid w:val="00683A84"/>
    <w:rsid w:val="006B4641"/>
    <w:rsid w:val="00727E29"/>
    <w:rsid w:val="00732828"/>
    <w:rsid w:val="00746647"/>
    <w:rsid w:val="0075452E"/>
    <w:rsid w:val="00756575"/>
    <w:rsid w:val="00782F7B"/>
    <w:rsid w:val="007863BA"/>
    <w:rsid w:val="00792665"/>
    <w:rsid w:val="007B6605"/>
    <w:rsid w:val="007E7F6A"/>
    <w:rsid w:val="007F65CA"/>
    <w:rsid w:val="00801C86"/>
    <w:rsid w:val="00842847"/>
    <w:rsid w:val="00842C22"/>
    <w:rsid w:val="00857D5E"/>
    <w:rsid w:val="0087359F"/>
    <w:rsid w:val="00875340"/>
    <w:rsid w:val="0088753F"/>
    <w:rsid w:val="00893003"/>
    <w:rsid w:val="008A5F6E"/>
    <w:rsid w:val="008B4623"/>
    <w:rsid w:val="008B4A7C"/>
    <w:rsid w:val="008B69D3"/>
    <w:rsid w:val="008B7589"/>
    <w:rsid w:val="008C0171"/>
    <w:rsid w:val="008D17F6"/>
    <w:rsid w:val="008D5AF5"/>
    <w:rsid w:val="008E5024"/>
    <w:rsid w:val="009063CD"/>
    <w:rsid w:val="00914DFD"/>
    <w:rsid w:val="00917606"/>
    <w:rsid w:val="00924885"/>
    <w:rsid w:val="00924E6C"/>
    <w:rsid w:val="009514C4"/>
    <w:rsid w:val="00952446"/>
    <w:rsid w:val="00963D8F"/>
    <w:rsid w:val="00964E81"/>
    <w:rsid w:val="00966951"/>
    <w:rsid w:val="009678AE"/>
    <w:rsid w:val="00987998"/>
    <w:rsid w:val="009904AF"/>
    <w:rsid w:val="009979A3"/>
    <w:rsid w:val="009B63B7"/>
    <w:rsid w:val="009D35B6"/>
    <w:rsid w:val="00A25677"/>
    <w:rsid w:val="00A2580F"/>
    <w:rsid w:val="00A3118D"/>
    <w:rsid w:val="00A44EA8"/>
    <w:rsid w:val="00A51179"/>
    <w:rsid w:val="00A56054"/>
    <w:rsid w:val="00A56C72"/>
    <w:rsid w:val="00A64FB6"/>
    <w:rsid w:val="00A73C2C"/>
    <w:rsid w:val="00A74631"/>
    <w:rsid w:val="00A775A5"/>
    <w:rsid w:val="00A9161D"/>
    <w:rsid w:val="00A93D3C"/>
    <w:rsid w:val="00AA25D0"/>
    <w:rsid w:val="00AC400F"/>
    <w:rsid w:val="00AD3CF3"/>
    <w:rsid w:val="00AE350F"/>
    <w:rsid w:val="00B017C3"/>
    <w:rsid w:val="00B169C3"/>
    <w:rsid w:val="00B238D9"/>
    <w:rsid w:val="00B26A18"/>
    <w:rsid w:val="00B45A88"/>
    <w:rsid w:val="00B54272"/>
    <w:rsid w:val="00B657E1"/>
    <w:rsid w:val="00B70071"/>
    <w:rsid w:val="00B7275B"/>
    <w:rsid w:val="00B75B36"/>
    <w:rsid w:val="00B82057"/>
    <w:rsid w:val="00B822BC"/>
    <w:rsid w:val="00B829E2"/>
    <w:rsid w:val="00B9023E"/>
    <w:rsid w:val="00BA3F8C"/>
    <w:rsid w:val="00BD3FBA"/>
    <w:rsid w:val="00BD6D25"/>
    <w:rsid w:val="00BD76BA"/>
    <w:rsid w:val="00C17B75"/>
    <w:rsid w:val="00C37D47"/>
    <w:rsid w:val="00C44BC9"/>
    <w:rsid w:val="00C44EFC"/>
    <w:rsid w:val="00C50579"/>
    <w:rsid w:val="00C57854"/>
    <w:rsid w:val="00C6154A"/>
    <w:rsid w:val="00CA058B"/>
    <w:rsid w:val="00CA2B80"/>
    <w:rsid w:val="00CA2C63"/>
    <w:rsid w:val="00CA5CF2"/>
    <w:rsid w:val="00CB149A"/>
    <w:rsid w:val="00CB5B41"/>
    <w:rsid w:val="00CC6F03"/>
    <w:rsid w:val="00D223B5"/>
    <w:rsid w:val="00D234E5"/>
    <w:rsid w:val="00D40B35"/>
    <w:rsid w:val="00D40F14"/>
    <w:rsid w:val="00D41286"/>
    <w:rsid w:val="00D73360"/>
    <w:rsid w:val="00D91923"/>
    <w:rsid w:val="00D929A4"/>
    <w:rsid w:val="00D93AAA"/>
    <w:rsid w:val="00D970D6"/>
    <w:rsid w:val="00DC0077"/>
    <w:rsid w:val="00DE1C73"/>
    <w:rsid w:val="00DE54D0"/>
    <w:rsid w:val="00E461C0"/>
    <w:rsid w:val="00E47534"/>
    <w:rsid w:val="00E504B4"/>
    <w:rsid w:val="00E67B73"/>
    <w:rsid w:val="00E726BA"/>
    <w:rsid w:val="00E80E6E"/>
    <w:rsid w:val="00E83D3E"/>
    <w:rsid w:val="00E93FC4"/>
    <w:rsid w:val="00EA36EA"/>
    <w:rsid w:val="00EB27A2"/>
    <w:rsid w:val="00EB76C8"/>
    <w:rsid w:val="00F06074"/>
    <w:rsid w:val="00F14CA3"/>
    <w:rsid w:val="00F26189"/>
    <w:rsid w:val="00F32ADE"/>
    <w:rsid w:val="00F36965"/>
    <w:rsid w:val="00F3741F"/>
    <w:rsid w:val="00F40929"/>
    <w:rsid w:val="00F4449A"/>
    <w:rsid w:val="00F50BC1"/>
    <w:rsid w:val="00F52B65"/>
    <w:rsid w:val="00F84577"/>
    <w:rsid w:val="00F8788F"/>
    <w:rsid w:val="00F952B6"/>
    <w:rsid w:val="00F9561C"/>
    <w:rsid w:val="00FA7168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7A40A9-6A67-486A-9EA5-76F36081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36A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D2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D6D25"/>
    <w:rPr>
      <w:rFonts w:ascii="Arial" w:eastAsia="ＭＳ ゴシック" w:hAnsi="Arial" w:cs="Times New Roman"/>
      <w:kern w:val="2"/>
      <w:sz w:val="24"/>
    </w:rPr>
  </w:style>
  <w:style w:type="table" w:styleId="a3">
    <w:name w:val="Table Grid"/>
    <w:basedOn w:val="a1"/>
    <w:uiPriority w:val="59"/>
    <w:rsid w:val="001936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44E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4">
    <w:name w:val="Hyperlink"/>
    <w:basedOn w:val="a0"/>
    <w:uiPriority w:val="99"/>
    <w:rsid w:val="00D93AAA"/>
    <w:rPr>
      <w:rFonts w:cs="Times New Roman"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rsid w:val="00AD3C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55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548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55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5480"/>
    <w:rPr>
      <w:rFonts w:ascii="ＭＳ 明朝" w:cs="Times New Roman"/>
      <w:kern w:val="2"/>
      <w:sz w:val="24"/>
    </w:rPr>
  </w:style>
  <w:style w:type="character" w:customStyle="1" w:styleId="p">
    <w:name w:val="p"/>
    <w:rsid w:val="00E7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聖臣</dc:creator>
  <cp:keywords/>
  <dc:description/>
  <cp:lastModifiedBy>井村　聖臣</cp:lastModifiedBy>
  <cp:revision>3</cp:revision>
  <cp:lastPrinted>2015-02-02T06:29:00Z</cp:lastPrinted>
  <dcterms:created xsi:type="dcterms:W3CDTF">2019-12-12T03:49:00Z</dcterms:created>
  <dcterms:modified xsi:type="dcterms:W3CDTF">2020-03-05T07:02:00Z</dcterms:modified>
</cp:coreProperties>
</file>