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F476" w14:textId="44A51053" w:rsidR="00634442" w:rsidRDefault="00F60BD4" w:rsidP="00634442">
      <w:pPr>
        <w:rPr>
          <w:rFonts w:hAnsi="ＭＳ 明朝"/>
          <w:b/>
          <w:bCs/>
          <w:color w:val="000000"/>
          <w:sz w:val="18"/>
          <w:szCs w:val="21"/>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5859CD89">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67B8CA66" w14:textId="77777777" w:rsidR="006F07AE" w:rsidRPr="001E026A" w:rsidRDefault="006F07AE" w:rsidP="00634442">
      <w:pPr>
        <w:rPr>
          <w:rFonts w:hAnsi="ＭＳ 明朝"/>
          <w:b/>
          <w:bCs/>
          <w:color w:val="000000"/>
          <w:sz w:val="20"/>
          <w:szCs w:val="20"/>
        </w:rPr>
      </w:pPr>
    </w:p>
    <w:p w14:paraId="777981FF" w14:textId="43F36E4E" w:rsidR="00275E05" w:rsidRDefault="002146C6" w:rsidP="00275E05">
      <w:pPr>
        <w:ind w:firstLineChars="300" w:firstLine="904"/>
        <w:rPr>
          <w:rFonts w:hAnsi="ＭＳ 明朝"/>
          <w:b/>
          <w:bCs/>
          <w:sz w:val="30"/>
          <w:szCs w:val="30"/>
        </w:rPr>
      </w:pPr>
      <w:r>
        <w:rPr>
          <w:rFonts w:hAnsi="ＭＳ 明朝" w:hint="eastAsia"/>
          <w:b/>
          <w:bCs/>
          <w:sz w:val="30"/>
          <w:szCs w:val="30"/>
        </w:rPr>
        <w:t>平成中央公園修景施設一部取替</w:t>
      </w:r>
      <w:r w:rsidR="00275E05">
        <w:rPr>
          <w:rFonts w:hAnsi="ＭＳ 明朝" w:hint="eastAsia"/>
          <w:b/>
          <w:bCs/>
          <w:sz w:val="30"/>
          <w:szCs w:val="30"/>
        </w:rPr>
        <w:t>業務委託契約書</w:t>
      </w:r>
    </w:p>
    <w:p w14:paraId="0253F099" w14:textId="77777777" w:rsidR="006F07AE" w:rsidRPr="00275E05" w:rsidRDefault="006F07AE" w:rsidP="006F07AE">
      <w:pPr>
        <w:jc w:val="left"/>
        <w:rPr>
          <w:rFonts w:hAnsi="ＭＳ 明朝"/>
          <w:b/>
          <w:bCs/>
          <w:sz w:val="28"/>
          <w:szCs w:val="21"/>
        </w:rPr>
      </w:pPr>
    </w:p>
    <w:p w14:paraId="0D5592FF" w14:textId="6BD37208"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275E05">
        <w:rPr>
          <w:rFonts w:hAnsi="ＭＳ 明朝" w:hint="eastAsia"/>
          <w:spacing w:val="32"/>
          <w:kern w:val="0"/>
          <w:sz w:val="20"/>
          <w:szCs w:val="20"/>
          <w:fitText w:val="1260" w:id="215730688"/>
        </w:rPr>
        <w:t>委託業務</w:t>
      </w:r>
      <w:r w:rsidRPr="00275E05">
        <w:rPr>
          <w:rFonts w:hAnsi="ＭＳ 明朝" w:hint="eastAsia"/>
          <w:spacing w:val="2"/>
          <w:kern w:val="0"/>
          <w:sz w:val="20"/>
          <w:szCs w:val="20"/>
          <w:fitText w:val="1260" w:id="215730688"/>
        </w:rPr>
        <w:t>名</w:t>
      </w:r>
      <w:r w:rsidR="00275E05">
        <w:rPr>
          <w:rFonts w:hAnsi="ＭＳ 明朝" w:hint="eastAsia"/>
          <w:kern w:val="0"/>
          <w:sz w:val="20"/>
          <w:szCs w:val="20"/>
        </w:rPr>
        <w:t xml:space="preserve">　　</w:t>
      </w:r>
      <w:r w:rsidR="002146C6">
        <w:rPr>
          <w:rFonts w:hAnsi="ＭＳ 明朝" w:hint="eastAsia"/>
          <w:b/>
          <w:bCs/>
          <w:sz w:val="22"/>
          <w:szCs w:val="22"/>
        </w:rPr>
        <w:t>平成中央公園修景施設一部取替</w:t>
      </w:r>
      <w:r w:rsidR="00275E05">
        <w:rPr>
          <w:rFonts w:hAnsi="ＭＳ 明朝" w:hint="eastAsia"/>
          <w:b/>
          <w:bCs/>
          <w:sz w:val="22"/>
          <w:szCs w:val="22"/>
        </w:rPr>
        <w:t>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30BBF696" w:rsidR="00607F88" w:rsidRPr="00275E05" w:rsidRDefault="00607F88" w:rsidP="00607F88">
      <w:pPr>
        <w:rPr>
          <w:rFonts w:hAnsi="ＭＳ 明朝"/>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w:t>
      </w:r>
      <w:r w:rsidR="00275E05" w:rsidRPr="00B07933">
        <w:rPr>
          <w:rFonts w:hAnsi="ＭＳ 明朝" w:hint="eastAsia"/>
          <w:kern w:val="0"/>
        </w:rPr>
        <w:t>熊本市</w:t>
      </w:r>
      <w:r w:rsidR="00275E05">
        <w:rPr>
          <w:rFonts w:hAnsi="ＭＳ 明朝" w:hint="eastAsia"/>
          <w:kern w:val="0"/>
        </w:rPr>
        <w:t>南区</w:t>
      </w:r>
      <w:r w:rsidR="002146C6">
        <w:rPr>
          <w:rFonts w:hAnsi="ＭＳ 明朝" w:hint="eastAsia"/>
          <w:kern w:val="0"/>
        </w:rPr>
        <w:t>馬渡１丁目</w:t>
      </w:r>
      <w:r w:rsidR="00275E05">
        <w:rPr>
          <w:rFonts w:hAnsi="ＭＳ 明朝" w:hint="eastAsia"/>
          <w:kern w:val="0"/>
        </w:rPr>
        <w:t>地内</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014317B" w:rsidR="00E008EC" w:rsidRPr="001E026A" w:rsidRDefault="00607F88" w:rsidP="00E008EC">
      <w:pPr>
        <w:rPr>
          <w:rFonts w:hAnsi="ＭＳ 明朝"/>
          <w:kern w:val="0"/>
          <w:sz w:val="20"/>
          <w:szCs w:val="20"/>
        </w:rPr>
      </w:pPr>
      <w:r w:rsidRPr="001E026A">
        <w:rPr>
          <w:rFonts w:hAnsi="ＭＳ 明朝" w:hint="eastAsia"/>
          <w:kern w:val="0"/>
          <w:sz w:val="20"/>
          <w:szCs w:val="20"/>
        </w:rPr>
        <w:t xml:space="preserve">３　</w:t>
      </w:r>
      <w:r w:rsidRPr="001E026A">
        <w:rPr>
          <w:rFonts w:hAnsi="ＭＳ 明朝" w:hint="eastAsia"/>
          <w:spacing w:val="76"/>
          <w:kern w:val="0"/>
          <w:sz w:val="20"/>
          <w:szCs w:val="20"/>
          <w:fitText w:val="1260" w:id="215730690"/>
        </w:rPr>
        <w:t>履行期</w:t>
      </w:r>
      <w:r w:rsidRPr="001E026A">
        <w:rPr>
          <w:rFonts w:hAnsi="ＭＳ 明朝" w:hint="eastAsia"/>
          <w:spacing w:val="2"/>
          <w:kern w:val="0"/>
          <w:sz w:val="20"/>
          <w:szCs w:val="20"/>
          <w:fitText w:val="1260" w:id="215730690"/>
        </w:rPr>
        <w:t>間</w:t>
      </w:r>
      <w:r w:rsidRPr="001E026A">
        <w:rPr>
          <w:rFonts w:hAnsi="ＭＳ 明朝" w:hint="eastAsia"/>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1E026A">
        <w:rPr>
          <w:rFonts w:hAnsi="ＭＳ 明朝" w:hint="eastAsia"/>
          <w:kern w:val="0"/>
          <w:sz w:val="20"/>
          <w:szCs w:val="20"/>
        </w:rPr>
        <w:t>令和</w:t>
      </w:r>
      <w:r w:rsidR="00275E05">
        <w:rPr>
          <w:rFonts w:hAnsi="ＭＳ 明朝" w:hint="eastAsia"/>
          <w:kern w:val="0"/>
          <w:sz w:val="20"/>
          <w:szCs w:val="20"/>
        </w:rPr>
        <w:t>８</w:t>
      </w:r>
      <w:r w:rsidR="00E008EC" w:rsidRPr="001E026A">
        <w:rPr>
          <w:rFonts w:hAnsi="ＭＳ 明朝" w:hint="eastAsia"/>
          <w:kern w:val="0"/>
          <w:sz w:val="20"/>
          <w:szCs w:val="20"/>
        </w:rPr>
        <w:t>年（</w:t>
      </w:r>
      <w:r w:rsidR="00364ABC" w:rsidRPr="001E026A">
        <w:rPr>
          <w:rFonts w:hint="eastAsia"/>
          <w:sz w:val="20"/>
          <w:szCs w:val="20"/>
        </w:rPr>
        <w:t>２０</w:t>
      </w:r>
      <w:r w:rsidR="00275E05">
        <w:rPr>
          <w:rFonts w:hint="eastAsia"/>
          <w:sz w:val="20"/>
          <w:szCs w:val="20"/>
        </w:rPr>
        <w:t>２６</w:t>
      </w:r>
      <w:r w:rsidR="00E008EC" w:rsidRPr="001E026A">
        <w:rPr>
          <w:rFonts w:hAnsi="ＭＳ 明朝" w:hint="eastAsia"/>
          <w:kern w:val="0"/>
          <w:sz w:val="20"/>
          <w:szCs w:val="20"/>
        </w:rPr>
        <w:t>年）</w:t>
      </w:r>
      <w:r w:rsidR="00941635" w:rsidRPr="00941635">
        <w:rPr>
          <w:rFonts w:hAnsi="ＭＳ 明朝" w:hint="eastAsia"/>
          <w:kern w:val="0"/>
          <w:sz w:val="20"/>
          <w:szCs w:val="20"/>
        </w:rPr>
        <w:t>６</w:t>
      </w:r>
      <w:r w:rsidR="00E008EC" w:rsidRPr="00941635">
        <w:rPr>
          <w:rFonts w:hAnsi="ＭＳ 明朝" w:hint="eastAsia"/>
          <w:kern w:val="0"/>
          <w:sz w:val="20"/>
          <w:szCs w:val="20"/>
        </w:rPr>
        <w:t>月</w:t>
      </w:r>
      <w:r w:rsidR="00941635" w:rsidRPr="00941635">
        <w:rPr>
          <w:rFonts w:hAnsi="ＭＳ 明朝" w:hint="eastAsia"/>
          <w:kern w:val="0"/>
          <w:sz w:val="20"/>
          <w:szCs w:val="20"/>
        </w:rPr>
        <w:t>２６</w:t>
      </w:r>
      <w:r w:rsidR="00E008EC" w:rsidRPr="00941635">
        <w:rPr>
          <w:rFonts w:hAnsi="ＭＳ 明朝" w:hint="eastAsia"/>
          <w:kern w:val="0"/>
          <w:sz w:val="20"/>
          <w:szCs w:val="20"/>
        </w:rPr>
        <w:t>日</w:t>
      </w:r>
      <w:bookmarkEnd w:id="0"/>
    </w:p>
    <w:p w14:paraId="016D40E5" w14:textId="77777777" w:rsidR="00E008EC" w:rsidRPr="001E026A" w:rsidRDefault="00E008EC" w:rsidP="00E008EC">
      <w:pPr>
        <w:rPr>
          <w:rFonts w:hAnsi="ＭＳ 明朝"/>
          <w:kern w:val="0"/>
          <w:sz w:val="20"/>
          <w:szCs w:val="20"/>
        </w:rPr>
      </w:pPr>
    </w:p>
    <w:p w14:paraId="575F48DD" w14:textId="27E0E332" w:rsidR="00E008EC" w:rsidRPr="001E026A" w:rsidRDefault="00E008EC" w:rsidP="00E008EC">
      <w:pPr>
        <w:rPr>
          <w:rFonts w:hAnsi="ＭＳ 明朝"/>
          <w:sz w:val="20"/>
          <w:szCs w:val="20"/>
        </w:rPr>
      </w:pPr>
      <w:r w:rsidRPr="001E026A">
        <w:rPr>
          <w:rFonts w:hAnsi="ＭＳ 明朝" w:hint="eastAsia"/>
          <w:kern w:val="0"/>
          <w:sz w:val="20"/>
          <w:szCs w:val="20"/>
        </w:rPr>
        <w:t xml:space="preserve">　　　　　　　　　</w:t>
      </w:r>
      <w:r w:rsidR="00275E05">
        <w:rPr>
          <w:rFonts w:hAnsi="ＭＳ 明朝" w:hint="eastAsia"/>
          <w:kern w:val="0"/>
          <w:sz w:val="20"/>
          <w:szCs w:val="20"/>
        </w:rPr>
        <w:t xml:space="preserve">   至　　令</w:t>
      </w:r>
      <w:r w:rsidRPr="001E026A">
        <w:rPr>
          <w:rFonts w:hAnsi="ＭＳ 明朝" w:hint="eastAsia"/>
          <w:kern w:val="0"/>
          <w:sz w:val="20"/>
          <w:szCs w:val="20"/>
        </w:rPr>
        <w:t>和</w:t>
      </w:r>
      <w:r w:rsidR="00275E05">
        <w:rPr>
          <w:rFonts w:hAnsi="ＭＳ 明朝" w:hint="eastAsia"/>
          <w:kern w:val="0"/>
          <w:sz w:val="20"/>
          <w:szCs w:val="20"/>
        </w:rPr>
        <w:t>９</w:t>
      </w:r>
      <w:r w:rsidRPr="001E026A">
        <w:rPr>
          <w:rFonts w:hAnsi="ＭＳ 明朝" w:hint="eastAsia"/>
          <w:kern w:val="0"/>
          <w:sz w:val="20"/>
          <w:szCs w:val="20"/>
        </w:rPr>
        <w:t>年（</w:t>
      </w:r>
      <w:r w:rsidR="00364ABC" w:rsidRPr="001E026A">
        <w:rPr>
          <w:rFonts w:hint="eastAsia"/>
          <w:sz w:val="20"/>
          <w:szCs w:val="20"/>
        </w:rPr>
        <w:t>２０</w:t>
      </w:r>
      <w:r w:rsidR="00275E05">
        <w:rPr>
          <w:rFonts w:hint="eastAsia"/>
          <w:sz w:val="20"/>
          <w:szCs w:val="20"/>
        </w:rPr>
        <w:t>２７</w:t>
      </w:r>
      <w:r w:rsidRPr="001E026A">
        <w:rPr>
          <w:rFonts w:hAnsi="ＭＳ 明朝" w:hint="eastAsia"/>
          <w:kern w:val="0"/>
          <w:sz w:val="20"/>
          <w:szCs w:val="20"/>
        </w:rPr>
        <w:t>年）</w:t>
      </w:r>
      <w:r w:rsidR="00975C4F" w:rsidRPr="00975C4F">
        <w:rPr>
          <w:rFonts w:hAnsi="ＭＳ 明朝" w:hint="eastAsia"/>
          <w:kern w:val="0"/>
          <w:sz w:val="20"/>
          <w:szCs w:val="20"/>
        </w:rPr>
        <w:t>３</w:t>
      </w:r>
      <w:r w:rsidRPr="00975C4F">
        <w:rPr>
          <w:rFonts w:hAnsi="ＭＳ 明朝" w:hint="eastAsia"/>
          <w:kern w:val="0"/>
          <w:sz w:val="20"/>
          <w:szCs w:val="20"/>
        </w:rPr>
        <w:t>月</w:t>
      </w:r>
      <w:r w:rsidR="002146C6" w:rsidRPr="00975C4F">
        <w:rPr>
          <w:rFonts w:hAnsi="ＭＳ 明朝" w:hint="eastAsia"/>
          <w:kern w:val="0"/>
          <w:sz w:val="20"/>
          <w:szCs w:val="20"/>
        </w:rPr>
        <w:t>１２</w:t>
      </w:r>
      <w:r w:rsidRPr="00975C4F">
        <w:rPr>
          <w:rFonts w:hAnsi="ＭＳ 明朝" w:hint="eastAsia"/>
          <w:kern w:val="0"/>
          <w:sz w:val="20"/>
          <w:szCs w:val="20"/>
        </w:rPr>
        <w:t>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2A1F7423" w:rsidR="007C1F35" w:rsidRPr="001E026A" w:rsidRDefault="007C1F35" w:rsidP="00014D31">
            <w:pPr>
              <w:jc w:val="right"/>
              <w:rPr>
                <w:rFonts w:hAnsi="ＭＳ 明朝"/>
                <w:color w:val="000000"/>
                <w:sz w:val="20"/>
                <w:szCs w:val="20"/>
              </w:rPr>
            </w:pP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8C89D64" w:rsidR="007C1F35" w:rsidRPr="001E026A" w:rsidRDefault="007C1F35" w:rsidP="00275E05">
            <w:pPr>
              <w:ind w:right="200"/>
              <w:jc w:val="right"/>
              <w:rPr>
                <w:rFonts w:hAnsi="ＭＳ 明朝"/>
                <w:color w:val="000000"/>
                <w:sz w:val="20"/>
                <w:szCs w:val="20"/>
              </w:rPr>
            </w:pP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283CDEE1" w:rsidR="007C1F35" w:rsidRPr="001E026A" w:rsidRDefault="007C1F35" w:rsidP="00014D31">
            <w:pPr>
              <w:jc w:val="right"/>
              <w:rPr>
                <w:rFonts w:hAnsi="ＭＳ 明朝"/>
                <w:color w:val="000000"/>
                <w:sz w:val="20"/>
                <w:szCs w:val="20"/>
              </w:rPr>
            </w:pP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423F2991" w:rsidR="007C1F35" w:rsidRPr="001E026A" w:rsidRDefault="007C1F35" w:rsidP="00014D31">
            <w:pPr>
              <w:jc w:val="right"/>
              <w:rPr>
                <w:rFonts w:hAnsi="ＭＳ 明朝"/>
                <w:color w:val="000000"/>
                <w:sz w:val="20"/>
                <w:szCs w:val="20"/>
              </w:rPr>
            </w:pP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0C2A72A0" w:rsidR="007C1F35" w:rsidRPr="001E026A" w:rsidRDefault="007C1F35" w:rsidP="00014D31">
            <w:pPr>
              <w:jc w:val="right"/>
              <w:rPr>
                <w:rFonts w:hAnsi="ＭＳ 明朝"/>
                <w:color w:val="000000"/>
                <w:sz w:val="20"/>
                <w:szCs w:val="20"/>
              </w:rPr>
            </w:pP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537C1A86" w:rsidR="007C1F35" w:rsidRPr="001E026A" w:rsidRDefault="007C1F35" w:rsidP="00014D31">
            <w:pPr>
              <w:jc w:val="right"/>
              <w:rPr>
                <w:rFonts w:hAnsi="ＭＳ 明朝"/>
                <w:color w:val="000000"/>
                <w:sz w:val="20"/>
                <w:szCs w:val="20"/>
              </w:rPr>
            </w:pP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5B125B92" w:rsidR="007C1F35" w:rsidRPr="001E026A" w:rsidRDefault="007C1F35" w:rsidP="00014D31">
            <w:pPr>
              <w:jc w:val="right"/>
              <w:rPr>
                <w:rFonts w:hAnsi="ＭＳ 明朝"/>
                <w:color w:val="000000"/>
                <w:sz w:val="20"/>
                <w:szCs w:val="20"/>
              </w:rPr>
            </w:pP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6A4FE886" w:rsidR="007C1F35" w:rsidRPr="001E026A" w:rsidRDefault="007C1F35" w:rsidP="00014D31">
            <w:pPr>
              <w:jc w:val="right"/>
              <w:rPr>
                <w:rFonts w:hAnsi="ＭＳ 明朝"/>
                <w:color w:val="000000"/>
                <w:sz w:val="20"/>
                <w:szCs w:val="20"/>
              </w:rPr>
            </w:pP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4A6A1428" w:rsidR="00607F88" w:rsidRPr="001E026A" w:rsidRDefault="00275E05" w:rsidP="00607F88">
      <w:pPr>
        <w:rPr>
          <w:rFonts w:hAnsi="ＭＳ 明朝"/>
          <w:sz w:val="20"/>
          <w:szCs w:val="20"/>
        </w:rPr>
      </w:pPr>
      <w:r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5AC40AC1">
                <wp:simplePos x="0" y="0"/>
                <wp:positionH relativeFrom="column">
                  <wp:posOffset>3962040</wp:posOffset>
                </wp:positionH>
                <wp:positionV relativeFrom="paragraph">
                  <wp:posOffset>163901</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1903C" id="Line 81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95pt,12.9pt" to="406.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"/>
            </w:pict>
          </mc:Fallback>
        </mc:AlternateContent>
      </w:r>
      <w:r w:rsidR="00607F88" w:rsidRPr="001E026A">
        <w:rPr>
          <w:rFonts w:hAnsi="ＭＳ 明朝" w:hint="eastAsia"/>
          <w:sz w:val="20"/>
          <w:szCs w:val="20"/>
        </w:rPr>
        <w:t xml:space="preserve">　　　　　　　　　　</w:t>
      </w:r>
      <w:r w:rsidR="000332CC" w:rsidRPr="001E026A">
        <w:rPr>
          <w:rFonts w:hAnsi="ＭＳ 明朝" w:hint="eastAsia"/>
          <w:sz w:val="20"/>
          <w:szCs w:val="20"/>
        </w:rPr>
        <w:t xml:space="preserve">　　</w:t>
      </w:r>
      <w:r w:rsidR="00607F88" w:rsidRPr="001E026A">
        <w:rPr>
          <w:rFonts w:hAnsi="ＭＳ 明朝" w:hint="eastAsia"/>
          <w:sz w:val="20"/>
          <w:szCs w:val="20"/>
        </w:rPr>
        <w:t>（</w:t>
      </w:r>
      <w:r w:rsidR="00607F88" w:rsidRPr="001E026A">
        <w:rPr>
          <w:rFonts w:hAnsi="ＭＳ 明朝" w:hint="eastAsia"/>
          <w:w w:val="90"/>
          <w:kern w:val="0"/>
          <w:sz w:val="20"/>
          <w:szCs w:val="20"/>
        </w:rPr>
        <w:t>うち取引にかかる消費税及び地方消費税の額</w:t>
      </w:r>
      <w:r w:rsidR="00607F88"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1E753C" w:rsidRPr="00275E05">
        <w:rPr>
          <w:rFonts w:hAnsi="ＭＳ 明朝" w:hint="eastAsia"/>
          <w:w w:val="90"/>
          <w:sz w:val="20"/>
          <w:szCs w:val="20"/>
        </w:rPr>
        <w:t>￥</w:t>
      </w:r>
      <w:r w:rsidR="00E008EC" w:rsidRPr="00275E05">
        <w:rPr>
          <w:rFonts w:hAnsi="ＭＳ 明朝" w:hint="eastAsia"/>
          <w:w w:val="90"/>
          <w:sz w:val="20"/>
          <w:szCs w:val="20"/>
        </w:rPr>
        <w:t>○○</w:t>
      </w:r>
      <w:r w:rsidR="00E008EC" w:rsidRPr="00275E05">
        <w:rPr>
          <w:rFonts w:hAnsi="ＭＳ 明朝"/>
          <w:sz w:val="20"/>
          <w:szCs w:val="20"/>
        </w:rPr>
        <w:t>,</w:t>
      </w:r>
      <w:r w:rsidR="00033788" w:rsidRPr="00275E05">
        <w:rPr>
          <w:rFonts w:hAnsi="ＭＳ 明朝" w:hint="eastAsia"/>
          <w:w w:val="90"/>
          <w:sz w:val="20"/>
          <w:szCs w:val="20"/>
        </w:rPr>
        <w:t>○○○</w:t>
      </w:r>
      <w:r w:rsidR="001E753C" w:rsidRPr="00275E05">
        <w:rPr>
          <w:rFonts w:hAnsi="ＭＳ 明朝" w:hint="eastAsia"/>
          <w:w w:val="90"/>
          <w:sz w:val="20"/>
          <w:szCs w:val="20"/>
        </w:rPr>
        <w:t>－</w:t>
      </w:r>
      <w:r w:rsidR="001E753C" w:rsidRPr="001E026A">
        <w:rPr>
          <w:rFonts w:hAnsi="ＭＳ 明朝" w:hint="eastAsia"/>
          <w:w w:val="90"/>
          <w:sz w:val="20"/>
          <w:szCs w:val="20"/>
        </w:rPr>
        <w:t xml:space="preserve">　</w:t>
      </w:r>
      <w:r w:rsidR="00607F88" w:rsidRPr="001E026A">
        <w:rPr>
          <w:rFonts w:hAnsi="ＭＳ 明朝" w:hint="eastAsia"/>
          <w:w w:val="90"/>
          <w:sz w:val="20"/>
          <w:szCs w:val="20"/>
        </w:rPr>
        <w:t>）</w:t>
      </w:r>
      <w:r w:rsidR="00607F88" w:rsidRPr="001E026A">
        <w:rPr>
          <w:rFonts w:hAnsi="ＭＳ 明朝" w:hint="eastAsia"/>
          <w:sz w:val="20"/>
          <w:szCs w:val="20"/>
        </w:rPr>
        <w:t>５　委託業務内容　　仕様書</w:t>
      </w:r>
      <w:r w:rsidR="00607F88" w:rsidRPr="001E026A">
        <w:rPr>
          <w:rFonts w:hAnsi="ＭＳ 明朝" w:hint="eastAsia"/>
          <w:color w:val="000000"/>
          <w:sz w:val="20"/>
          <w:szCs w:val="20"/>
        </w:rPr>
        <w:t>及び図面等</w:t>
      </w:r>
      <w:r w:rsidR="00607F88" w:rsidRPr="001E026A">
        <w:rPr>
          <w:rFonts w:hAnsi="ＭＳ 明朝" w:hint="eastAsia"/>
          <w:sz w:val="20"/>
          <w:szCs w:val="20"/>
        </w:rPr>
        <w:t>のとおり</w:t>
      </w:r>
    </w:p>
    <w:p w14:paraId="48F79BA4" w14:textId="27E9E39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2F58B0F7" w:rsidR="00607F88" w:rsidRPr="001E026A" w:rsidRDefault="00E008EC" w:rsidP="001E026A">
      <w:pPr>
        <w:rPr>
          <w:rFonts w:hAnsi="ＭＳ 明朝"/>
          <w:sz w:val="20"/>
          <w:szCs w:val="20"/>
        </w:rPr>
      </w:pPr>
      <w:r w:rsidRPr="001E026A">
        <w:rPr>
          <w:rFonts w:hAnsi="ＭＳ 明朝" w:hint="eastAsia"/>
          <w:kern w:val="0"/>
          <w:sz w:val="20"/>
          <w:szCs w:val="20"/>
        </w:rPr>
        <w:t>令和</w:t>
      </w:r>
      <w:r w:rsidR="00275E05">
        <w:rPr>
          <w:rFonts w:hAnsi="ＭＳ 明朝" w:hint="eastAsia"/>
          <w:kern w:val="0"/>
          <w:sz w:val="20"/>
          <w:szCs w:val="20"/>
        </w:rPr>
        <w:t>８</w:t>
      </w:r>
      <w:r w:rsidRPr="001E026A">
        <w:rPr>
          <w:rFonts w:hAnsi="ＭＳ 明朝" w:hint="eastAsia"/>
          <w:kern w:val="0"/>
          <w:sz w:val="20"/>
          <w:szCs w:val="20"/>
        </w:rPr>
        <w:t>年（</w:t>
      </w:r>
      <w:r w:rsidR="00364ABC" w:rsidRPr="001E026A">
        <w:rPr>
          <w:rFonts w:hint="eastAsia"/>
          <w:sz w:val="20"/>
          <w:szCs w:val="20"/>
        </w:rPr>
        <w:t>２０</w:t>
      </w:r>
      <w:r w:rsidR="00275E05">
        <w:rPr>
          <w:rFonts w:hint="eastAsia"/>
          <w:sz w:val="20"/>
          <w:szCs w:val="20"/>
        </w:rPr>
        <w:t>２６</w:t>
      </w:r>
      <w:r w:rsidRPr="001E026A">
        <w:rPr>
          <w:rFonts w:hAnsi="ＭＳ 明朝" w:hint="eastAsia"/>
          <w:kern w:val="0"/>
          <w:sz w:val="20"/>
          <w:szCs w:val="20"/>
        </w:rPr>
        <w:t>年）</w:t>
      </w:r>
      <w:r w:rsidR="00275E05">
        <w:rPr>
          <w:rFonts w:hAnsi="ＭＳ 明朝" w:hint="eastAsia"/>
          <w:kern w:val="0"/>
          <w:sz w:val="20"/>
          <w:szCs w:val="20"/>
        </w:rPr>
        <w:t xml:space="preserve">　　</w:t>
      </w:r>
      <w:r w:rsidR="00607F88" w:rsidRPr="001E026A">
        <w:rPr>
          <w:rFonts w:hAnsi="ＭＳ 明朝" w:hint="eastAsia"/>
          <w:sz w:val="20"/>
          <w:szCs w:val="20"/>
        </w:rPr>
        <w:t>月</w:t>
      </w:r>
      <w:r w:rsidR="00275E05">
        <w:rPr>
          <w:rFonts w:hAnsi="ＭＳ 明朝" w:hint="eastAsia"/>
          <w:kern w:val="0"/>
          <w:sz w:val="20"/>
          <w:szCs w:val="20"/>
        </w:rPr>
        <w:t xml:space="preserve">　　</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6ED75FC2"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 xml:space="preserve">熊本市長　</w:t>
      </w:r>
      <w:r w:rsidR="00275E05">
        <w:rPr>
          <w:rFonts w:hAnsi="ＭＳ 明朝" w:hint="eastAsia"/>
          <w:sz w:val="20"/>
          <w:szCs w:val="20"/>
        </w:rPr>
        <w:t>大西　一史</w:t>
      </w:r>
    </w:p>
    <w:p w14:paraId="7C3D4296" w14:textId="77777777" w:rsidR="00607F88" w:rsidRPr="001E026A" w:rsidRDefault="00607F88" w:rsidP="00607F88">
      <w:pPr>
        <w:spacing w:line="300" w:lineRule="exact"/>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798DE92C" w:rsidR="0007173B" w:rsidRPr="006F07AE" w:rsidRDefault="00627B55" w:rsidP="00627B55">
      <w:pPr>
        <w:ind w:firstLineChars="50" w:firstLine="100"/>
        <w:rPr>
          <w:rFonts w:hAnsi="ＭＳ 明朝"/>
          <w:sz w:val="20"/>
          <w:szCs w:val="20"/>
        </w:rPr>
      </w:pPr>
      <w:r w:rsidRPr="006F07AE">
        <w:rPr>
          <w:rFonts w:hAnsi="ＭＳ 明朝" w:hint="eastAsia"/>
          <w:sz w:val="20"/>
          <w:szCs w:val="20"/>
        </w:rPr>
        <w:t xml:space="preserve">（一括再委託等の禁止）　　　　　　　　　　　 </w:t>
      </w:r>
    </w:p>
    <w:p w14:paraId="77C756C4" w14:textId="48F309BD" w:rsidR="00C60C3C" w:rsidRPr="006F07AE" w:rsidRDefault="00C60C3C" w:rsidP="00C60C3C">
      <w:pPr>
        <w:ind w:left="200" w:hangingChars="100" w:hanging="200"/>
        <w:rPr>
          <w:rFonts w:hAnsi="ＭＳ 明朝"/>
          <w:dstrike/>
          <w:sz w:val="20"/>
          <w:szCs w:val="20"/>
        </w:rPr>
      </w:pPr>
      <w:r w:rsidRPr="006F07AE">
        <w:rPr>
          <w:rFonts w:hAnsi="ＭＳ 明朝" w:hint="eastAsia"/>
          <w:sz w:val="20"/>
          <w:szCs w:val="20"/>
        </w:rPr>
        <w:t>第</w:t>
      </w:r>
      <w:r w:rsidR="00DC2028" w:rsidRPr="006F07AE">
        <w:rPr>
          <w:rFonts w:hAnsi="ＭＳ 明朝" w:hint="eastAsia"/>
          <w:sz w:val="20"/>
          <w:szCs w:val="20"/>
        </w:rPr>
        <w:t>４</w:t>
      </w:r>
      <w:r w:rsidRPr="006F07AE">
        <w:rPr>
          <w:rFonts w:hAnsi="ＭＳ 明朝" w:hint="eastAsia"/>
          <w:sz w:val="20"/>
          <w:szCs w:val="20"/>
        </w:rPr>
        <w:t>条</w:t>
      </w:r>
      <w:r w:rsidR="00DC2028" w:rsidRPr="006F07AE">
        <w:rPr>
          <w:rFonts w:hAnsi="ＭＳ 明朝" w:hint="eastAsia"/>
          <w:sz w:val="20"/>
          <w:szCs w:val="20"/>
        </w:rPr>
        <w:t>の２</w:t>
      </w:r>
      <w:r w:rsidRPr="006F07AE">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6F07AE"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6F07AE">
        <w:rPr>
          <w:rFonts w:hAnsi="ＭＳ 明朝" w:hint="eastAsia"/>
          <w:sz w:val="20"/>
          <w:szCs w:val="20"/>
        </w:rPr>
        <w:t>２　受託者は、業務の一部を第三者に再委託し、又は再委任</w:t>
      </w:r>
      <w:r w:rsidRPr="006F07AE">
        <w:rPr>
          <w:rFonts w:hint="eastAsia"/>
          <w:sz w:val="20"/>
          <w:szCs w:val="20"/>
        </w:rPr>
        <w:t>しようとする</w:t>
      </w:r>
      <w:r w:rsidRPr="006F07AE">
        <w:rPr>
          <w:rFonts w:hAnsi="ＭＳ 明朝" w:hint="eastAsia"/>
          <w:sz w:val="20"/>
          <w:szCs w:val="20"/>
        </w:rPr>
        <w:t>ときは、</w:t>
      </w:r>
      <w:r w:rsidRPr="006F07AE">
        <w:rPr>
          <w:rFonts w:hint="eastAsia"/>
          <w:sz w:val="20"/>
          <w:szCs w:val="20"/>
        </w:rPr>
        <w:t>あらかじ</w:t>
      </w:r>
      <w:r w:rsidRPr="006F07AE">
        <w:rPr>
          <w:rFonts w:hAnsi="HG丸ｺﾞｼｯｸM-PRO" w:hint="eastAsia"/>
          <w:sz w:val="20"/>
          <w:szCs w:val="20"/>
        </w:rPr>
        <w:t>め、委託者の承諾を得なければならない。</w:t>
      </w:r>
      <w:r w:rsidRPr="006F07AE">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6F07AE" w:rsidRDefault="00C60C3C" w:rsidP="00C60C3C">
      <w:pPr>
        <w:ind w:left="200" w:hangingChars="100" w:hanging="200"/>
        <w:rPr>
          <w:rFonts w:hAnsi="HG丸ｺﾞｼｯｸM-PRO" w:cs="ＭＳ 明朝"/>
          <w:kern w:val="0"/>
          <w:sz w:val="20"/>
          <w:szCs w:val="20"/>
        </w:rPr>
      </w:pPr>
      <w:r w:rsidRPr="006F07AE">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lastRenderedPageBreak/>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76CD9EFC" w14:textId="3741E5AF" w:rsidR="0054573D" w:rsidRPr="006F07AE" w:rsidRDefault="00C60C3C" w:rsidP="00C60C3C">
      <w:pPr>
        <w:wordWrap w:val="0"/>
        <w:autoSpaceDE w:val="0"/>
        <w:autoSpaceDN w:val="0"/>
        <w:adjustRightInd w:val="0"/>
        <w:spacing w:line="200" w:lineRule="atLeast"/>
        <w:rPr>
          <w:rFonts w:ascii="ＭＳ 明朝" w:hAnsi="ＭＳ 明朝"/>
          <w:sz w:val="20"/>
          <w:szCs w:val="20"/>
        </w:rPr>
      </w:pPr>
      <w:r w:rsidRPr="006F07AE">
        <w:rPr>
          <w:rFonts w:ascii="ＭＳ 明朝" w:hAnsi="ＭＳ 明朝" w:hint="eastAsia"/>
          <w:sz w:val="20"/>
          <w:szCs w:val="20"/>
        </w:rPr>
        <w:t xml:space="preserve">３　業務委託料は、別紙の支払内訳書のとおり支払うものとする。　</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w:t>
      </w:r>
      <w:r w:rsidRPr="00527F9F">
        <w:rPr>
          <w:rFonts w:hAnsi="ＭＳ 明朝" w:hint="eastAsia"/>
          <w:sz w:val="20"/>
          <w:szCs w:val="20"/>
        </w:rPr>
        <w:lastRenderedPageBreak/>
        <w:t>が遅れた場合において、受託者は、未受領金額につき、遅延日数に応じ、遅延利息の率を乗じて計算した額の遅延利息の支払いを委託者に請求することができる。</w:t>
      </w:r>
    </w:p>
    <w:p w14:paraId="039207DA" w14:textId="7352173B" w:rsidR="00C60C3C" w:rsidRDefault="00C60C3C" w:rsidP="00275E05">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w:t>
      </w:r>
      <w:r w:rsidRPr="00B07933">
        <w:rPr>
          <w:rFonts w:hint="eastAsia"/>
          <w:sz w:val="20"/>
          <w:szCs w:val="20"/>
        </w:rPr>
        <w:lastRenderedPageBreak/>
        <w:t>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w:t>
      </w:r>
      <w:r w:rsidRPr="00D12C95">
        <w:rPr>
          <w:rFonts w:hint="eastAsia"/>
          <w:sz w:val="20"/>
          <w:szCs w:val="20"/>
        </w:rPr>
        <w:lastRenderedPageBreak/>
        <w:t>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lastRenderedPageBreak/>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9633"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03D8"/>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24D"/>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46C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5E05"/>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4E07"/>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3210"/>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47A4"/>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7AE"/>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2A2D"/>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199C"/>
    <w:rsid w:val="008722B9"/>
    <w:rsid w:val="00873DD5"/>
    <w:rsid w:val="00875D5F"/>
    <w:rsid w:val="00876208"/>
    <w:rsid w:val="00881AC2"/>
    <w:rsid w:val="00883285"/>
    <w:rsid w:val="008836C4"/>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163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4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1D3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3DCE"/>
    <w:rsid w:val="00B062CE"/>
    <w:rsid w:val="00B0659D"/>
    <w:rsid w:val="00B06928"/>
    <w:rsid w:val="00B07933"/>
    <w:rsid w:val="00B12136"/>
    <w:rsid w:val="00B13752"/>
    <w:rsid w:val="00B13B39"/>
    <w:rsid w:val="00B161CB"/>
    <w:rsid w:val="00B172CB"/>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0245"/>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1B8A"/>
    <w:rsid w:val="00D437B9"/>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081"/>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5F14"/>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13134</Words>
  <Characters>639</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高木　康輔</cp:lastModifiedBy>
  <cp:revision>33</cp:revision>
  <cp:lastPrinted>2026-01-21T04:20:00Z</cp:lastPrinted>
  <dcterms:created xsi:type="dcterms:W3CDTF">2022-10-04T03:10:00Z</dcterms:created>
  <dcterms:modified xsi:type="dcterms:W3CDTF">2026-05-14T05:29:00Z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